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502F8" w14:textId="1F079772" w:rsidR="007472AB" w:rsidRPr="007472AB" w:rsidRDefault="007472AB" w:rsidP="007472AB">
      <w:pPr>
        <w:jc w:val="center"/>
        <w:rPr>
          <w:rFonts w:ascii="Times New Roman" w:eastAsia="Times New Roman" w:hAnsi="Times New Roman" w:cs="Times New Roman"/>
          <w:sz w:val="24"/>
          <w:szCs w:val="24"/>
        </w:rPr>
      </w:pPr>
      <w:r w:rsidRPr="007472AB">
        <w:rPr>
          <w:rFonts w:ascii="Times New Roman" w:eastAsia="Times New Roman" w:hAnsi="Times New Roman" w:cs="Times New Roman"/>
          <w:noProof/>
          <w:sz w:val="24"/>
          <w:szCs w:val="24"/>
        </w:rPr>
        <w:drawing>
          <wp:inline distT="0" distB="0" distL="0" distR="0" wp14:anchorId="606275C0" wp14:editId="3C4C339F">
            <wp:extent cx="579120" cy="723900"/>
            <wp:effectExtent l="19050" t="0" r="0" b="0"/>
            <wp:docPr id="1"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ХМР 2015 OKKw"/>
                    <pic:cNvPicPr>
                      <a:picLocks noChangeAspect="1" noChangeArrowheads="1"/>
                    </pic:cNvPicPr>
                  </pic:nvPicPr>
                  <pic:blipFill>
                    <a:blip r:embed="rId8" cstate="print"/>
                    <a:srcRect/>
                    <a:stretch>
                      <a:fillRect/>
                    </a:stretch>
                  </pic:blipFill>
                  <pic:spPr bwMode="auto">
                    <a:xfrm>
                      <a:off x="0" y="0"/>
                      <a:ext cx="579120" cy="723900"/>
                    </a:xfrm>
                    <a:prstGeom prst="rect">
                      <a:avLst/>
                    </a:prstGeom>
                    <a:noFill/>
                    <a:ln w="9525">
                      <a:noFill/>
                      <a:miter lim="800000"/>
                      <a:headEnd/>
                      <a:tailEnd/>
                    </a:ln>
                  </pic:spPr>
                </pic:pic>
              </a:graphicData>
            </a:graphic>
          </wp:inline>
        </w:drawing>
      </w:r>
    </w:p>
    <w:p w14:paraId="5F1FBE88" w14:textId="77777777" w:rsidR="007472AB" w:rsidRPr="007472AB" w:rsidRDefault="007472AB" w:rsidP="007472AB">
      <w:pPr>
        <w:jc w:val="center"/>
        <w:rPr>
          <w:rFonts w:ascii="Times New Roman" w:eastAsia="Times New Roman" w:hAnsi="Times New Roman" w:cs="Times New Roman"/>
          <w:sz w:val="24"/>
          <w:szCs w:val="24"/>
          <w:highlight w:val="yellow"/>
        </w:rPr>
      </w:pPr>
    </w:p>
    <w:p w14:paraId="5FDD4A76" w14:textId="77777777" w:rsidR="007472AB" w:rsidRPr="007472AB" w:rsidRDefault="007472AB" w:rsidP="007472AB">
      <w:pPr>
        <w:jc w:val="center"/>
        <w:rPr>
          <w:rFonts w:ascii="Times New Roman" w:eastAsia="Times New Roman" w:hAnsi="Times New Roman" w:cs="Times New Roman"/>
          <w:sz w:val="24"/>
          <w:szCs w:val="24"/>
        </w:rPr>
      </w:pPr>
      <w:r w:rsidRPr="007472AB">
        <w:rPr>
          <w:rFonts w:ascii="Times New Roman" w:eastAsia="Times New Roman" w:hAnsi="Times New Roman" w:cs="Times New Roman"/>
          <w:sz w:val="24"/>
          <w:szCs w:val="24"/>
        </w:rPr>
        <w:t>АДМИНИСТРАЦИЯ</w:t>
      </w:r>
    </w:p>
    <w:p w14:paraId="477E6FA7" w14:textId="77777777" w:rsidR="007472AB" w:rsidRPr="007472AB" w:rsidRDefault="007472AB" w:rsidP="007472AB">
      <w:pPr>
        <w:jc w:val="center"/>
        <w:rPr>
          <w:rFonts w:ascii="Times New Roman" w:eastAsia="Times New Roman" w:hAnsi="Times New Roman" w:cs="Times New Roman"/>
          <w:sz w:val="24"/>
          <w:szCs w:val="24"/>
        </w:rPr>
      </w:pPr>
      <w:r w:rsidRPr="007472AB">
        <w:rPr>
          <w:rFonts w:ascii="Times New Roman" w:eastAsia="Times New Roman" w:hAnsi="Times New Roman" w:cs="Times New Roman"/>
          <w:sz w:val="24"/>
          <w:szCs w:val="24"/>
        </w:rPr>
        <w:t>ХАСАНСКОГО МУНИЦИПАЛЬНОГО ОКРУГА</w:t>
      </w:r>
    </w:p>
    <w:p w14:paraId="588E2AE4" w14:textId="77777777" w:rsidR="007472AB" w:rsidRPr="007472AB" w:rsidRDefault="007472AB" w:rsidP="007472AB">
      <w:pPr>
        <w:jc w:val="center"/>
        <w:rPr>
          <w:rFonts w:ascii="Times New Roman" w:eastAsia="Times New Roman" w:hAnsi="Times New Roman" w:cs="Times New Roman"/>
          <w:sz w:val="24"/>
          <w:szCs w:val="24"/>
        </w:rPr>
      </w:pPr>
      <w:r w:rsidRPr="007472AB">
        <w:rPr>
          <w:rFonts w:ascii="Times New Roman" w:eastAsia="Times New Roman" w:hAnsi="Times New Roman" w:cs="Times New Roman"/>
          <w:sz w:val="24"/>
          <w:szCs w:val="24"/>
        </w:rPr>
        <w:t>ПРИМОРСКОГО КРАЯ</w:t>
      </w:r>
    </w:p>
    <w:p w14:paraId="611042C5" w14:textId="77777777" w:rsidR="007472AB" w:rsidRPr="007472AB" w:rsidRDefault="007472AB" w:rsidP="007472AB">
      <w:pPr>
        <w:jc w:val="center"/>
        <w:rPr>
          <w:rFonts w:ascii="Times New Roman" w:eastAsia="Times New Roman" w:hAnsi="Times New Roman" w:cs="Times New Roman"/>
          <w:sz w:val="24"/>
          <w:szCs w:val="24"/>
        </w:rPr>
      </w:pPr>
    </w:p>
    <w:p w14:paraId="47DE6685" w14:textId="77777777" w:rsidR="007472AB" w:rsidRPr="007472AB" w:rsidRDefault="007472AB" w:rsidP="007472AB">
      <w:pPr>
        <w:keepNext/>
        <w:keepLines/>
        <w:spacing w:before="200" w:line="360" w:lineRule="auto"/>
        <w:jc w:val="center"/>
        <w:outlineLvl w:val="3"/>
        <w:rPr>
          <w:rFonts w:ascii="Arial" w:eastAsia="Times New Roman" w:hAnsi="Arial" w:cs="Times New Roman"/>
          <w:sz w:val="28"/>
          <w:szCs w:val="20"/>
        </w:rPr>
      </w:pPr>
      <w:r w:rsidRPr="007472AB">
        <w:rPr>
          <w:rFonts w:ascii="Arial" w:eastAsia="Times New Roman" w:hAnsi="Arial" w:cs="Times New Roman"/>
          <w:sz w:val="28"/>
          <w:szCs w:val="20"/>
        </w:rPr>
        <w:t>ПОСТАНОВЛЕНИЕ</w:t>
      </w:r>
    </w:p>
    <w:p w14:paraId="3A0FC5D2" w14:textId="77777777" w:rsidR="007472AB" w:rsidRPr="007472AB" w:rsidRDefault="007472AB" w:rsidP="007472AB">
      <w:pPr>
        <w:jc w:val="center"/>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пгт Славянка</w:t>
      </w:r>
    </w:p>
    <w:p w14:paraId="0A24EA66" w14:textId="0DFAF29C" w:rsidR="007472AB" w:rsidRPr="007472AB" w:rsidRDefault="00ED4B19" w:rsidP="007472AB">
      <w:pPr>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27.02.</w:t>
      </w:r>
      <w:r w:rsidR="007472AB" w:rsidRPr="007472AB">
        <w:rPr>
          <w:rFonts w:ascii="Times New Roman" w:eastAsia="Times New Roman" w:hAnsi="Times New Roman" w:cs="Times New Roman"/>
          <w:sz w:val="26"/>
          <w:szCs w:val="26"/>
        </w:rPr>
        <w:t>2025 г.</w:t>
      </w:r>
      <w:r w:rsidR="008E07D0">
        <w:rPr>
          <w:rFonts w:ascii="Times New Roman" w:eastAsia="Times New Roman" w:hAnsi="Times New Roman" w:cs="Times New Roman"/>
          <w:sz w:val="26"/>
          <w:szCs w:val="26"/>
        </w:rPr>
        <w:t xml:space="preserve"> </w:t>
      </w:r>
      <w:r w:rsidR="007472AB" w:rsidRPr="007472AB">
        <w:rPr>
          <w:rFonts w:ascii="Times New Roman" w:eastAsia="Times New Roman" w:hAnsi="Times New Roman" w:cs="Times New Roman"/>
          <w:sz w:val="26"/>
          <w:szCs w:val="26"/>
        </w:rPr>
        <w:t xml:space="preserve">                                              </w:t>
      </w:r>
      <w:r w:rsidR="007472AB" w:rsidRPr="007472AB">
        <w:rPr>
          <w:rFonts w:ascii="Times New Roman" w:eastAsia="Times New Roman" w:hAnsi="Times New Roman" w:cs="Times New Roman"/>
          <w:sz w:val="26"/>
          <w:szCs w:val="26"/>
        </w:rPr>
        <w:tab/>
      </w:r>
      <w:r w:rsidR="007472AB" w:rsidRPr="007472AB">
        <w:rPr>
          <w:rFonts w:ascii="Times New Roman" w:eastAsia="Times New Roman" w:hAnsi="Times New Roman" w:cs="Times New Roman"/>
          <w:sz w:val="26"/>
          <w:szCs w:val="26"/>
        </w:rPr>
        <w:tab/>
        <w:t xml:space="preserve">                    </w:t>
      </w:r>
      <w:r w:rsidR="007472AB" w:rsidRPr="007472AB">
        <w:rPr>
          <w:rFonts w:ascii="Times New Roman" w:eastAsia="Times New Roman" w:hAnsi="Times New Roman" w:cs="Times New Roman"/>
          <w:sz w:val="26"/>
          <w:szCs w:val="26"/>
        </w:rPr>
        <w:tab/>
      </w:r>
      <w:r w:rsidR="007472AB" w:rsidRPr="007472AB">
        <w:rPr>
          <w:rFonts w:ascii="Times New Roman" w:eastAsia="Times New Roman" w:hAnsi="Times New Roman" w:cs="Times New Roman"/>
          <w:sz w:val="26"/>
          <w:szCs w:val="26"/>
        </w:rPr>
        <w:tab/>
        <w:t xml:space="preserve">    № </w:t>
      </w:r>
      <w:r>
        <w:rPr>
          <w:rFonts w:ascii="Times New Roman" w:eastAsia="Times New Roman" w:hAnsi="Times New Roman" w:cs="Times New Roman"/>
          <w:sz w:val="26"/>
          <w:szCs w:val="26"/>
        </w:rPr>
        <w:t>335-</w:t>
      </w:r>
      <w:r w:rsidR="007472AB" w:rsidRPr="007472AB">
        <w:rPr>
          <w:rFonts w:ascii="Times New Roman" w:eastAsia="Times New Roman" w:hAnsi="Times New Roman" w:cs="Times New Roman"/>
          <w:sz w:val="26"/>
          <w:szCs w:val="26"/>
        </w:rPr>
        <w:t>па</w:t>
      </w:r>
    </w:p>
    <w:p w14:paraId="45410E1E" w14:textId="77777777" w:rsidR="007472AB" w:rsidRPr="007472AB" w:rsidRDefault="007472AB" w:rsidP="007472AB">
      <w:pPr>
        <w:jc w:val="center"/>
        <w:rPr>
          <w:rFonts w:ascii="Times New Roman" w:eastAsia="Times New Roman" w:hAnsi="Times New Roman" w:cs="Times New Roman"/>
          <w:sz w:val="26"/>
          <w:szCs w:val="26"/>
        </w:rPr>
      </w:pPr>
    </w:p>
    <w:p w14:paraId="6BC75E2D" w14:textId="77777777" w:rsidR="007472AB" w:rsidRPr="007472AB" w:rsidRDefault="007472AB" w:rsidP="007472AB">
      <w:pPr>
        <w:ind w:left="57" w:right="57"/>
        <w:jc w:val="left"/>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5211"/>
        <w:gridCol w:w="4359"/>
      </w:tblGrid>
      <w:tr w:rsidR="007472AB" w:rsidRPr="007472AB" w14:paraId="5ECAD3DB" w14:textId="77777777" w:rsidTr="00521564">
        <w:trPr>
          <w:trHeight w:val="1763"/>
        </w:trPr>
        <w:tc>
          <w:tcPr>
            <w:tcW w:w="5211" w:type="dxa"/>
          </w:tcPr>
          <w:p w14:paraId="5A74D6E9" w14:textId="77777777" w:rsidR="007472AB" w:rsidRPr="007472AB" w:rsidRDefault="007472AB" w:rsidP="007472AB">
            <w:pPr>
              <w:ind w:left="-113"/>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 </w:t>
            </w:r>
          </w:p>
          <w:p w14:paraId="087EB05B" w14:textId="648389EB" w:rsidR="007472AB" w:rsidRPr="007472AB" w:rsidRDefault="007472AB" w:rsidP="007472AB">
            <w:pPr>
              <w:keepNext/>
              <w:jc w:val="left"/>
              <w:outlineLvl w:val="0"/>
              <w:rPr>
                <w:rFonts w:ascii="Times New Roman" w:eastAsia="Times New Roman" w:hAnsi="Times New Roman" w:cs="Times New Roman"/>
                <w:b/>
                <w:bCs/>
                <w:sz w:val="26"/>
                <w:szCs w:val="26"/>
              </w:rPr>
            </w:pPr>
            <w:r w:rsidRPr="007472AB">
              <w:rPr>
                <w:rFonts w:ascii="Times New Roman" w:eastAsia="Times New Roman" w:hAnsi="Times New Roman" w:cs="Times New Roman"/>
                <w:b/>
                <w:bCs/>
                <w:sz w:val="26"/>
                <w:szCs w:val="26"/>
              </w:rPr>
              <w:t xml:space="preserve"> </w:t>
            </w:r>
          </w:p>
        </w:tc>
        <w:tc>
          <w:tcPr>
            <w:tcW w:w="4359" w:type="dxa"/>
          </w:tcPr>
          <w:p w14:paraId="7F403F56" w14:textId="77777777" w:rsidR="007472AB" w:rsidRPr="007472AB" w:rsidRDefault="007472AB" w:rsidP="007472AB">
            <w:pPr>
              <w:jc w:val="center"/>
              <w:rPr>
                <w:rFonts w:ascii="Times New Roman" w:eastAsia="Times New Roman" w:hAnsi="Times New Roman" w:cs="Times New Roman"/>
                <w:b/>
                <w:bCs/>
                <w:sz w:val="26"/>
                <w:szCs w:val="26"/>
              </w:rPr>
            </w:pPr>
          </w:p>
        </w:tc>
      </w:tr>
    </w:tbl>
    <w:p w14:paraId="262E5E17" w14:textId="77777777" w:rsidR="007472AB" w:rsidRPr="007472AB" w:rsidRDefault="007472AB" w:rsidP="007472AB">
      <w:pPr>
        <w:autoSpaceDE w:val="0"/>
        <w:autoSpaceDN w:val="0"/>
        <w:adjustRightInd w:val="0"/>
        <w:ind w:left="-142" w:firstLine="709"/>
        <w:rPr>
          <w:rFonts w:ascii="Times New Roman" w:eastAsia="Calibri" w:hAnsi="Times New Roman" w:cs="Times New Roman"/>
          <w:sz w:val="26"/>
          <w:szCs w:val="26"/>
          <w:lang w:eastAsia="en-US"/>
        </w:rPr>
      </w:pPr>
      <w:r w:rsidRPr="007472AB">
        <w:rPr>
          <w:rFonts w:ascii="Times New Roman" w:eastAsia="Calibri" w:hAnsi="Times New Roman" w:cs="Times New Roman"/>
          <w:sz w:val="26"/>
          <w:szCs w:val="26"/>
          <w:lang w:eastAsia="en-US"/>
        </w:rPr>
        <w:t xml:space="preserve">В соответствии с Федеральным законом от 6 октября 2003 года </w:t>
      </w:r>
      <w:r w:rsidRPr="007472AB">
        <w:rPr>
          <w:rFonts w:ascii="Times New Roman" w:eastAsia="Calibri" w:hAnsi="Times New Roman" w:cs="Times New Roman"/>
          <w:sz w:val="26"/>
          <w:szCs w:val="26"/>
          <w:lang w:eastAsia="en-US"/>
        </w:rPr>
        <w:br/>
        <w:t>№ 131-ФЗ «Об общих принципах организации местного самоуправления в Российской Федерации», Законом Приморского края от 22.04.2022 № 80-КЗ «О Хасанском муниципальном округе», нормативным правовым актом Думы Хасанского муниципального округа Приморского края от 13.10.2022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статьей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Хасанского муниципального округа,  администрация Хасанского муниципального округа</w:t>
      </w:r>
      <w:r w:rsidRPr="007472AB">
        <w:rPr>
          <w:rFonts w:ascii="Times New Roman" w:eastAsia="Times New Roman" w:hAnsi="Times New Roman" w:cs="Times New Roman"/>
          <w:bCs/>
          <w:sz w:val="26"/>
          <w:szCs w:val="26"/>
        </w:rPr>
        <w:t xml:space="preserve">  </w:t>
      </w:r>
    </w:p>
    <w:p w14:paraId="5BDC508D" w14:textId="77777777" w:rsidR="007472AB" w:rsidRPr="007472AB" w:rsidRDefault="007472AB" w:rsidP="007472AB">
      <w:pPr>
        <w:jc w:val="left"/>
        <w:rPr>
          <w:rFonts w:ascii="Times New Roman" w:eastAsia="Times New Roman" w:hAnsi="Times New Roman" w:cs="Times New Roman"/>
          <w:sz w:val="26"/>
          <w:szCs w:val="26"/>
        </w:rPr>
      </w:pPr>
    </w:p>
    <w:p w14:paraId="2E0B13E8" w14:textId="77777777" w:rsidR="007472AB" w:rsidRPr="007472AB" w:rsidRDefault="007472AB" w:rsidP="007472AB">
      <w:pPr>
        <w:spacing w:after="120"/>
        <w:ind w:right="57"/>
        <w:jc w:val="left"/>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ПОСТАНОВЛЯЕТ:</w:t>
      </w:r>
    </w:p>
    <w:p w14:paraId="7A076738" w14:textId="77777777" w:rsidR="007472AB" w:rsidRPr="007472AB" w:rsidRDefault="007472AB" w:rsidP="007472AB">
      <w:pPr>
        <w:tabs>
          <w:tab w:val="left" w:pos="1134"/>
          <w:tab w:val="left" w:pos="1418"/>
        </w:tabs>
        <w:autoSpaceDE w:val="0"/>
        <w:autoSpaceDN w:val="0"/>
        <w:adjustRightInd w:val="0"/>
        <w:ind w:left="-142" w:firstLine="851"/>
        <w:rPr>
          <w:rFonts w:ascii="Times New Roman" w:eastAsia="Times New Roman" w:hAnsi="Times New Roman" w:cs="Times New Roman"/>
          <w:sz w:val="26"/>
          <w:szCs w:val="26"/>
        </w:rPr>
      </w:pPr>
      <w:r w:rsidRPr="007472AB">
        <w:rPr>
          <w:rFonts w:ascii="Times New Roman" w:eastAsia="Times New Roman" w:hAnsi="Times New Roman" w:cs="Times New Roman"/>
          <w:bCs/>
          <w:sz w:val="26"/>
          <w:szCs w:val="26"/>
        </w:rPr>
        <w:t>1.</w:t>
      </w:r>
      <w:r w:rsidRPr="007472AB">
        <w:rPr>
          <w:rFonts w:ascii="Times New Roman" w:eastAsia="Times New Roman" w:hAnsi="Times New Roman" w:cs="Times New Roman"/>
          <w:bCs/>
          <w:sz w:val="26"/>
          <w:szCs w:val="26"/>
        </w:rPr>
        <w:tab/>
      </w:r>
      <w:r w:rsidRPr="007472AB">
        <w:rPr>
          <w:rFonts w:ascii="Times New Roman" w:eastAsia="Times New Roman" w:hAnsi="Times New Roman" w:cs="Times New Roman"/>
          <w:sz w:val="26"/>
          <w:szCs w:val="26"/>
        </w:rPr>
        <w:t xml:space="preserve">Провести открытый конкурс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 по следующим лотам (адресам): </w:t>
      </w:r>
    </w:p>
    <w:p w14:paraId="090FDB8A" w14:textId="77777777" w:rsidR="007472AB" w:rsidRPr="007472AB" w:rsidRDefault="007472AB" w:rsidP="007472AB">
      <w:pPr>
        <w:tabs>
          <w:tab w:val="left" w:pos="1134"/>
          <w:tab w:val="left" w:pos="1418"/>
        </w:tabs>
        <w:autoSpaceDE w:val="0"/>
        <w:autoSpaceDN w:val="0"/>
        <w:adjustRightInd w:val="0"/>
        <w:ind w:left="-142" w:firstLine="851"/>
        <w:rPr>
          <w:rFonts w:ascii="Times New Roman" w:eastAsia="Times New Roman" w:hAnsi="Times New Roman" w:cs="Times New Roman"/>
          <w:sz w:val="26"/>
          <w:szCs w:val="26"/>
        </w:rPr>
      </w:pPr>
    </w:p>
    <w:p w14:paraId="4065EAEA"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sz w:val="26"/>
          <w:szCs w:val="26"/>
        </w:rPr>
      </w:pPr>
      <w:r w:rsidRPr="007472AB">
        <w:rPr>
          <w:rFonts w:ascii="Times New Roman" w:eastAsia="Times New Roman" w:hAnsi="Times New Roman" w:cs="Times New Roman"/>
          <w:b/>
          <w:sz w:val="26"/>
          <w:szCs w:val="26"/>
        </w:rPr>
        <w:t>ЛОТ №1:</w:t>
      </w:r>
    </w:p>
    <w:p w14:paraId="20F1EC2D"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-с. Перевозная, Хасанский МО, ул. Строительная дом - 1</w:t>
      </w:r>
    </w:p>
    <w:p w14:paraId="7BFE33AA"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bCs/>
          <w:sz w:val="26"/>
          <w:szCs w:val="26"/>
        </w:rPr>
      </w:pPr>
    </w:p>
    <w:p w14:paraId="6210FF3C"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bCs/>
          <w:sz w:val="26"/>
          <w:szCs w:val="26"/>
        </w:rPr>
      </w:pPr>
      <w:r w:rsidRPr="007472AB">
        <w:rPr>
          <w:rFonts w:ascii="Times New Roman" w:eastAsia="Times New Roman" w:hAnsi="Times New Roman" w:cs="Times New Roman"/>
          <w:b/>
          <w:bCs/>
          <w:sz w:val="26"/>
          <w:szCs w:val="26"/>
        </w:rPr>
        <w:t>ЛОТ № 2:</w:t>
      </w:r>
    </w:p>
    <w:p w14:paraId="411C9204"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Безверхово, Хасанский МО, ул. Комарова дом- 2, </w:t>
      </w:r>
    </w:p>
    <w:p w14:paraId="001A688B"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Безверхово, Хасанский МО, ул. Октябрьская дома – 74,76,78а </w:t>
      </w:r>
    </w:p>
    <w:p w14:paraId="10293BBF"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p>
    <w:p w14:paraId="18E5B80D"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sz w:val="26"/>
          <w:szCs w:val="26"/>
        </w:rPr>
      </w:pPr>
      <w:r w:rsidRPr="007472AB">
        <w:rPr>
          <w:rFonts w:ascii="Times New Roman" w:eastAsia="Times New Roman" w:hAnsi="Times New Roman" w:cs="Times New Roman"/>
          <w:b/>
          <w:sz w:val="26"/>
          <w:szCs w:val="26"/>
        </w:rPr>
        <w:t>ЛОТ № 3:</w:t>
      </w:r>
    </w:p>
    <w:p w14:paraId="3FD28C44"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p>
    <w:p w14:paraId="0B5BEBEC"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Барабаш, Хасанский МО, ул. Лазо дом - 12, </w:t>
      </w:r>
    </w:p>
    <w:p w14:paraId="607672E8"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Барабаш, Хасанский МО, ул. Центральная дома 5,7,9,11, </w:t>
      </w:r>
    </w:p>
    <w:p w14:paraId="3B2314A2"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Барабаш, Хасанский МО, ул. Гвардейская дома 2,4,6,8,15,16, </w:t>
      </w:r>
    </w:p>
    <w:p w14:paraId="4BDB6956"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Барабаш, Хасанский МО, ул. Рыбозавод дом 10, </w:t>
      </w:r>
    </w:p>
    <w:p w14:paraId="3B64E3F4"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Барабаш, Хасанский МО, ул. Парковая дом 19, </w:t>
      </w:r>
    </w:p>
    <w:p w14:paraId="2889EE12"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-с. Барабаш, Хасанский МО, ул. Школьная дом 4</w:t>
      </w:r>
    </w:p>
    <w:p w14:paraId="4E7EE7A1"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 </w:t>
      </w:r>
    </w:p>
    <w:p w14:paraId="7588E314"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sz w:val="26"/>
          <w:szCs w:val="26"/>
        </w:rPr>
      </w:pPr>
      <w:r w:rsidRPr="007472AB">
        <w:rPr>
          <w:rFonts w:ascii="Times New Roman" w:eastAsia="Times New Roman" w:hAnsi="Times New Roman" w:cs="Times New Roman"/>
          <w:b/>
          <w:sz w:val="26"/>
          <w:szCs w:val="26"/>
        </w:rPr>
        <w:t>ЛОТ № 4:</w:t>
      </w:r>
    </w:p>
    <w:p w14:paraId="1F7C5D12"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p>
    <w:p w14:paraId="010B371C"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Занадворовка, Хасанский МО, ул. Гвардейская дома- 49, 204  </w:t>
      </w:r>
    </w:p>
    <w:p w14:paraId="264DF029"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-с. Занадворовка, Хасанский МО ул. Гарнизонная дома 237, 59, 63, 70, 71, 73, 74,75</w:t>
      </w:r>
    </w:p>
    <w:p w14:paraId="17031736"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p>
    <w:p w14:paraId="6C9E2813"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sz w:val="26"/>
          <w:szCs w:val="26"/>
        </w:rPr>
      </w:pPr>
      <w:r w:rsidRPr="007472AB">
        <w:rPr>
          <w:rFonts w:ascii="Times New Roman" w:eastAsia="Times New Roman" w:hAnsi="Times New Roman" w:cs="Times New Roman"/>
          <w:b/>
          <w:sz w:val="26"/>
          <w:szCs w:val="26"/>
        </w:rPr>
        <w:t>ЛОТ № 5</w:t>
      </w:r>
    </w:p>
    <w:p w14:paraId="0A7464F8"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-пгт. Приморский, Хасанский МО, ул. Молодежная дома 6,9,10,13,14,15,19,6а</w:t>
      </w:r>
    </w:p>
    <w:p w14:paraId="2E5223EF"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-пгт. Приморский, Хасанский МО ул. Центральная дома 64,66</w:t>
      </w:r>
    </w:p>
    <w:p w14:paraId="20395740" w14:textId="77777777" w:rsidR="007472AB" w:rsidRPr="007472AB" w:rsidRDefault="007472AB" w:rsidP="007472AB">
      <w:pPr>
        <w:tabs>
          <w:tab w:val="left" w:pos="1134"/>
          <w:tab w:val="left" w:pos="1418"/>
        </w:tabs>
        <w:autoSpaceDE w:val="0"/>
        <w:autoSpaceDN w:val="0"/>
        <w:adjustRightInd w:val="0"/>
        <w:rPr>
          <w:rFonts w:ascii="Times New Roman" w:eastAsia="Times New Roman" w:hAnsi="Times New Roman" w:cs="Times New Roman"/>
          <w:bCs/>
          <w:sz w:val="26"/>
          <w:szCs w:val="26"/>
        </w:rPr>
      </w:pPr>
    </w:p>
    <w:p w14:paraId="52D4FA68" w14:textId="77777777" w:rsidR="007472AB" w:rsidRPr="007472AB" w:rsidRDefault="007472AB" w:rsidP="007472AB">
      <w:pPr>
        <w:tabs>
          <w:tab w:val="left" w:pos="1134"/>
          <w:tab w:val="left" w:pos="1418"/>
        </w:tabs>
        <w:autoSpaceDE w:val="0"/>
        <w:autoSpaceDN w:val="0"/>
        <w:adjustRightInd w:val="0"/>
        <w:ind w:firstLine="851"/>
        <w:rPr>
          <w:rFonts w:ascii="Times New Roman" w:eastAsia="Times New Roman" w:hAnsi="Times New Roman" w:cs="Times New Roman"/>
          <w:sz w:val="26"/>
          <w:szCs w:val="26"/>
        </w:rPr>
      </w:pPr>
      <w:r w:rsidRPr="007472AB">
        <w:rPr>
          <w:rFonts w:ascii="Times New Roman" w:eastAsia="Times New Roman" w:hAnsi="Times New Roman" w:cs="Times New Roman"/>
          <w:bCs/>
          <w:sz w:val="26"/>
          <w:szCs w:val="26"/>
        </w:rPr>
        <w:t>2.</w:t>
      </w:r>
      <w:r w:rsidRPr="007472AB">
        <w:rPr>
          <w:rFonts w:ascii="Times New Roman" w:eastAsia="Times New Roman" w:hAnsi="Times New Roman" w:cs="Times New Roman"/>
          <w:bCs/>
          <w:sz w:val="26"/>
          <w:szCs w:val="26"/>
        </w:rPr>
        <w:tab/>
        <w:t xml:space="preserve">Утвердить прилагаемую Конкурсную документацию открытого конкурса по отбору </w:t>
      </w:r>
      <w:r w:rsidRPr="007472AB">
        <w:rPr>
          <w:rFonts w:ascii="Times New Roman" w:eastAsia="Times New Roman" w:hAnsi="Times New Roman" w:cs="Times New Roman"/>
          <w:sz w:val="26"/>
          <w:szCs w:val="26"/>
        </w:rPr>
        <w:t>управляющих организаций на право заключения договоров управления многоквартирными домами в отношении общего имущества собственников помещений в многоквартирных домах, указанных в пункте 1 настоящего постановления (Приложение № 1).</w:t>
      </w:r>
    </w:p>
    <w:p w14:paraId="4F973E8C" w14:textId="77777777" w:rsidR="007472AB" w:rsidRPr="007472AB" w:rsidRDefault="007472AB" w:rsidP="007472AB">
      <w:pPr>
        <w:tabs>
          <w:tab w:val="left" w:pos="1134"/>
          <w:tab w:val="left" w:pos="1418"/>
        </w:tabs>
        <w:autoSpaceDE w:val="0"/>
        <w:autoSpaceDN w:val="0"/>
        <w:adjustRightInd w:val="0"/>
        <w:ind w:firstLine="851"/>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3.</w:t>
      </w:r>
      <w:r w:rsidRPr="007472AB">
        <w:rPr>
          <w:rFonts w:ascii="Times New Roman" w:eastAsia="Times New Roman" w:hAnsi="Times New Roman" w:cs="Times New Roman"/>
          <w:sz w:val="26"/>
          <w:szCs w:val="26"/>
        </w:rPr>
        <w:tab/>
        <w:t>Разместить извещение о проведении конкурса на официальном сайте Хасанского муниципального округа в сети «Интернет» не менее чем за 30 дней до даты окончания срока подачи заявок на участие в конкурсе.</w:t>
      </w:r>
    </w:p>
    <w:p w14:paraId="784767BC" w14:textId="77777777" w:rsidR="007472AB" w:rsidRPr="007472AB" w:rsidRDefault="007472AB" w:rsidP="007472AB">
      <w:pPr>
        <w:tabs>
          <w:tab w:val="left" w:pos="1134"/>
          <w:tab w:val="left" w:pos="1418"/>
        </w:tabs>
        <w:autoSpaceDE w:val="0"/>
        <w:autoSpaceDN w:val="0"/>
        <w:adjustRightInd w:val="0"/>
        <w:ind w:firstLine="851"/>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4.</w:t>
      </w:r>
      <w:r w:rsidRPr="007472AB">
        <w:rPr>
          <w:rFonts w:ascii="Times New Roman" w:eastAsia="Times New Roman" w:hAnsi="Times New Roman" w:cs="Times New Roman"/>
          <w:sz w:val="26"/>
          <w:szCs w:val="26"/>
        </w:rPr>
        <w:tab/>
        <w:t>Уведомить о дате проведения конкурса всех собственников помещений в многоквартирных домах, указанных в пункте 1 настоящего постановления не позднее чем за 25 дней до даты начала процедуры вскрытия конвертов с заявками на участие в конкурсе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w:t>
      </w:r>
    </w:p>
    <w:p w14:paraId="66638032" w14:textId="77777777" w:rsidR="007472AB" w:rsidRPr="007472AB" w:rsidRDefault="007472AB" w:rsidP="007472AB">
      <w:pPr>
        <w:tabs>
          <w:tab w:val="left" w:pos="1134"/>
          <w:tab w:val="left" w:pos="1418"/>
        </w:tabs>
        <w:autoSpaceDE w:val="0"/>
        <w:autoSpaceDN w:val="0"/>
        <w:adjustRightInd w:val="0"/>
        <w:ind w:firstLine="851"/>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5.</w:t>
      </w:r>
      <w:r w:rsidRPr="007472AB">
        <w:rPr>
          <w:rFonts w:ascii="Times New Roman" w:eastAsia="Times New Roman" w:hAnsi="Times New Roman" w:cs="Times New Roman"/>
          <w:sz w:val="26"/>
          <w:szCs w:val="26"/>
        </w:rPr>
        <w:tab/>
        <w:t>Разместить информацию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а также в средствах массовой информации.</w:t>
      </w:r>
    </w:p>
    <w:p w14:paraId="1239E365" w14:textId="77777777" w:rsidR="007472AB" w:rsidRPr="007472AB" w:rsidRDefault="007472AB" w:rsidP="007472AB">
      <w:pPr>
        <w:tabs>
          <w:tab w:val="left" w:pos="1134"/>
          <w:tab w:val="left" w:pos="1418"/>
        </w:tabs>
        <w:autoSpaceDE w:val="0"/>
        <w:autoSpaceDN w:val="0"/>
        <w:adjustRightInd w:val="0"/>
        <w:ind w:firstLine="851"/>
        <w:rPr>
          <w:rFonts w:ascii="Times New Roman" w:eastAsia="Times New Roman" w:hAnsi="Times New Roman" w:cs="Times New Roman"/>
          <w:b/>
          <w:bCs/>
          <w:sz w:val="26"/>
          <w:szCs w:val="26"/>
        </w:rPr>
      </w:pPr>
      <w:r w:rsidRPr="007472AB">
        <w:rPr>
          <w:rFonts w:ascii="Times New Roman" w:eastAsia="Times New Roman" w:hAnsi="Times New Roman" w:cs="Times New Roman"/>
          <w:sz w:val="26"/>
          <w:szCs w:val="26"/>
        </w:rPr>
        <w:t>6.</w:t>
      </w:r>
      <w:r w:rsidRPr="007472AB">
        <w:rPr>
          <w:rFonts w:ascii="Times New Roman" w:eastAsia="Times New Roman" w:hAnsi="Times New Roman" w:cs="Times New Roman"/>
          <w:sz w:val="26"/>
          <w:szCs w:val="26"/>
        </w:rPr>
        <w:tab/>
        <w:t>Опубликовать настоящее постановление в Бюллетене муниципальных правовых актов Хасанского муниципального округа и на официальном сайте администрации Хасанского муниципального округа в информационной сети «Интернет».</w:t>
      </w:r>
    </w:p>
    <w:p w14:paraId="51D55C60" w14:textId="77777777" w:rsidR="007472AB" w:rsidRPr="007472AB" w:rsidRDefault="007472AB" w:rsidP="007472AB">
      <w:pPr>
        <w:tabs>
          <w:tab w:val="left" w:pos="1134"/>
          <w:tab w:val="left" w:pos="1418"/>
        </w:tabs>
        <w:ind w:firstLine="851"/>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7.</w:t>
      </w:r>
      <w:r w:rsidRPr="007472AB">
        <w:rPr>
          <w:rFonts w:ascii="Times New Roman" w:eastAsia="Times New Roman" w:hAnsi="Times New Roman" w:cs="Times New Roman"/>
          <w:sz w:val="26"/>
          <w:szCs w:val="26"/>
        </w:rPr>
        <w:tab/>
        <w:t>Настоящее постановление вступает в силу со дня его официального опубликования.</w:t>
      </w:r>
    </w:p>
    <w:p w14:paraId="0145C20B" w14:textId="77777777" w:rsidR="007472AB" w:rsidRPr="007472AB" w:rsidRDefault="007472AB" w:rsidP="007472AB">
      <w:pPr>
        <w:tabs>
          <w:tab w:val="left" w:pos="1134"/>
          <w:tab w:val="left" w:pos="1418"/>
        </w:tabs>
        <w:ind w:firstLine="851"/>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8.</w:t>
      </w:r>
      <w:r w:rsidRPr="007472AB">
        <w:rPr>
          <w:rFonts w:ascii="Times New Roman" w:eastAsia="Times New Roman" w:hAnsi="Times New Roman" w:cs="Times New Roman"/>
          <w:sz w:val="26"/>
          <w:szCs w:val="26"/>
        </w:rPr>
        <w:tab/>
        <w:t>Контроль за исполнением настоящего постановления оставляю за собой.</w:t>
      </w:r>
    </w:p>
    <w:p w14:paraId="6C31DA70" w14:textId="77777777" w:rsidR="007472AB" w:rsidRPr="007472AB" w:rsidRDefault="007472AB" w:rsidP="007472AB">
      <w:pPr>
        <w:tabs>
          <w:tab w:val="left" w:pos="851"/>
          <w:tab w:val="left" w:pos="8396"/>
        </w:tabs>
        <w:ind w:right="57"/>
        <w:rPr>
          <w:rFonts w:ascii="Times New Roman" w:eastAsia="Times New Roman" w:hAnsi="Times New Roman" w:cs="Times New Roman"/>
          <w:sz w:val="26"/>
          <w:szCs w:val="26"/>
        </w:rPr>
      </w:pPr>
    </w:p>
    <w:p w14:paraId="4F95EE9A" w14:textId="77777777" w:rsidR="007472AB" w:rsidRPr="007472AB" w:rsidRDefault="007472AB" w:rsidP="007472AB">
      <w:pPr>
        <w:tabs>
          <w:tab w:val="left" w:pos="851"/>
          <w:tab w:val="left" w:pos="8396"/>
        </w:tabs>
        <w:ind w:right="57"/>
        <w:rPr>
          <w:rFonts w:ascii="Times New Roman" w:eastAsia="Times New Roman" w:hAnsi="Times New Roman" w:cs="Times New Roman"/>
          <w:sz w:val="26"/>
          <w:szCs w:val="26"/>
        </w:rPr>
      </w:pPr>
    </w:p>
    <w:p w14:paraId="45EF6F53" w14:textId="77777777" w:rsidR="007472AB" w:rsidRPr="007472AB" w:rsidRDefault="007472AB" w:rsidP="007472AB">
      <w:pPr>
        <w:jc w:val="left"/>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Глава Хасанского</w:t>
      </w:r>
    </w:p>
    <w:p w14:paraId="0D8E93C7" w14:textId="77777777" w:rsidR="007472AB" w:rsidRPr="007472AB" w:rsidRDefault="007472AB" w:rsidP="007472AB">
      <w:pPr>
        <w:jc w:val="left"/>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муниципального округа                                                                           И.В. Степанов  </w:t>
      </w:r>
    </w:p>
    <w:p w14:paraId="7856F92F" w14:textId="31C7FDDB" w:rsidR="007472AB" w:rsidRDefault="007472AB">
      <w:pPr>
        <w:rPr>
          <w:rStyle w:val="81"/>
          <w:rFonts w:eastAsia="Times New Roman"/>
          <w:b w:val="0"/>
          <w:color w:val="000000"/>
          <w:sz w:val="24"/>
          <w:szCs w:val="24"/>
        </w:rPr>
      </w:pPr>
    </w:p>
    <w:p w14:paraId="04DC2545" w14:textId="77777777" w:rsidR="007472AB" w:rsidRDefault="007472AB">
      <w:pPr>
        <w:rPr>
          <w:rStyle w:val="81"/>
          <w:rFonts w:eastAsia="Times New Roman"/>
          <w:b w:val="0"/>
          <w:color w:val="000000"/>
          <w:sz w:val="24"/>
          <w:szCs w:val="24"/>
        </w:rPr>
      </w:pPr>
      <w:r>
        <w:rPr>
          <w:rStyle w:val="81"/>
          <w:b w:val="0"/>
          <w:color w:val="000000"/>
          <w:sz w:val="24"/>
          <w:szCs w:val="24"/>
        </w:rPr>
        <w:br w:type="page"/>
      </w:r>
    </w:p>
    <w:p w14:paraId="19B37DDB" w14:textId="2DBB4894" w:rsidR="00630B3E" w:rsidRDefault="00622358" w:rsidP="0027414F">
      <w:pPr>
        <w:pStyle w:val="a5"/>
        <w:ind w:left="5670"/>
        <w:rPr>
          <w:rStyle w:val="81"/>
          <w:b w:val="0"/>
          <w:color w:val="000000"/>
          <w:sz w:val="24"/>
          <w:szCs w:val="24"/>
        </w:rPr>
      </w:pPr>
      <w:r w:rsidRPr="00530B5F">
        <w:rPr>
          <w:rStyle w:val="81"/>
          <w:b w:val="0"/>
          <w:color w:val="000000"/>
          <w:sz w:val="24"/>
          <w:szCs w:val="24"/>
        </w:rPr>
        <w:lastRenderedPageBreak/>
        <w:t>Приложение</w:t>
      </w:r>
      <w:r w:rsidR="00C859C5">
        <w:rPr>
          <w:rStyle w:val="81"/>
          <w:b w:val="0"/>
          <w:color w:val="000000"/>
          <w:sz w:val="24"/>
          <w:szCs w:val="24"/>
        </w:rPr>
        <w:t xml:space="preserve"> № 1</w:t>
      </w:r>
    </w:p>
    <w:p w14:paraId="030090A8" w14:textId="59448640" w:rsidR="00C859C5" w:rsidRDefault="00C859C5" w:rsidP="0027414F">
      <w:pPr>
        <w:pStyle w:val="a5"/>
        <w:ind w:left="5670"/>
        <w:rPr>
          <w:rStyle w:val="81"/>
          <w:b w:val="0"/>
          <w:color w:val="000000"/>
          <w:sz w:val="24"/>
          <w:szCs w:val="24"/>
        </w:rPr>
      </w:pPr>
      <w:r>
        <w:rPr>
          <w:rStyle w:val="81"/>
          <w:b w:val="0"/>
          <w:color w:val="000000"/>
          <w:sz w:val="24"/>
          <w:szCs w:val="24"/>
        </w:rPr>
        <w:t>к постановлению администрации Хасанского муниципального округа</w:t>
      </w:r>
    </w:p>
    <w:p w14:paraId="70287679" w14:textId="09CA9499" w:rsidR="00C859C5" w:rsidRDefault="00C859C5" w:rsidP="0027414F">
      <w:pPr>
        <w:pStyle w:val="a5"/>
        <w:ind w:left="5670"/>
        <w:rPr>
          <w:rStyle w:val="81"/>
          <w:b w:val="0"/>
          <w:color w:val="000000"/>
          <w:sz w:val="24"/>
          <w:szCs w:val="24"/>
        </w:rPr>
      </w:pPr>
      <w:r w:rsidRPr="00C859C5">
        <w:rPr>
          <w:rStyle w:val="81"/>
          <w:b w:val="0"/>
          <w:color w:val="000000"/>
          <w:sz w:val="24"/>
          <w:szCs w:val="24"/>
        </w:rPr>
        <w:t xml:space="preserve">от </w:t>
      </w:r>
      <w:r w:rsidR="00ED4B19">
        <w:rPr>
          <w:rStyle w:val="81"/>
          <w:b w:val="0"/>
          <w:color w:val="000000"/>
          <w:sz w:val="24"/>
          <w:szCs w:val="24"/>
        </w:rPr>
        <w:t>27.02.</w:t>
      </w:r>
      <w:r w:rsidRPr="00C859C5">
        <w:rPr>
          <w:rStyle w:val="81"/>
          <w:b w:val="0"/>
          <w:color w:val="000000"/>
          <w:sz w:val="24"/>
          <w:szCs w:val="24"/>
        </w:rPr>
        <w:t xml:space="preserve">2025 г. </w:t>
      </w:r>
      <w:proofErr w:type="gramStart"/>
      <w:r w:rsidRPr="00C859C5">
        <w:rPr>
          <w:rStyle w:val="81"/>
          <w:b w:val="0"/>
          <w:color w:val="000000"/>
          <w:sz w:val="24"/>
          <w:szCs w:val="24"/>
        </w:rPr>
        <w:t>№</w:t>
      </w:r>
      <w:r w:rsidR="008E07D0">
        <w:rPr>
          <w:rStyle w:val="81"/>
          <w:b w:val="0"/>
          <w:color w:val="000000"/>
          <w:sz w:val="24"/>
          <w:szCs w:val="24"/>
        </w:rPr>
        <w:t xml:space="preserve">  </w:t>
      </w:r>
      <w:r w:rsidR="00ED4B19">
        <w:rPr>
          <w:rStyle w:val="81"/>
          <w:b w:val="0"/>
          <w:color w:val="000000"/>
          <w:sz w:val="24"/>
          <w:szCs w:val="24"/>
        </w:rPr>
        <w:t>335</w:t>
      </w:r>
      <w:proofErr w:type="gramEnd"/>
      <w:r w:rsidR="00ED4B19">
        <w:rPr>
          <w:rStyle w:val="81"/>
          <w:b w:val="0"/>
          <w:color w:val="000000"/>
          <w:sz w:val="24"/>
          <w:szCs w:val="24"/>
        </w:rPr>
        <w:t>-</w:t>
      </w:r>
      <w:r w:rsidR="006E1574">
        <w:rPr>
          <w:rStyle w:val="81"/>
          <w:b w:val="0"/>
          <w:color w:val="000000"/>
          <w:sz w:val="24"/>
          <w:szCs w:val="24"/>
        </w:rPr>
        <w:t>па</w:t>
      </w:r>
    </w:p>
    <w:p w14:paraId="2FF9DF53" w14:textId="77777777" w:rsidR="00530B5F" w:rsidRPr="00530B5F" w:rsidRDefault="00530B5F" w:rsidP="0027414F">
      <w:pPr>
        <w:pStyle w:val="a5"/>
        <w:ind w:left="5670"/>
        <w:jc w:val="left"/>
        <w:rPr>
          <w:rStyle w:val="81"/>
          <w:b w:val="0"/>
          <w:color w:val="000000"/>
          <w:sz w:val="24"/>
          <w:szCs w:val="24"/>
        </w:rPr>
      </w:pPr>
    </w:p>
    <w:p w14:paraId="32C5BC0B" w14:textId="29D1C3DA" w:rsidR="00F947AD" w:rsidRDefault="00F947AD" w:rsidP="0027414F">
      <w:pPr>
        <w:suppressAutoHyphens/>
        <w:ind w:left="5664"/>
        <w:rPr>
          <w:rFonts w:ascii="Times New Roman" w:hAnsi="Times New Roman" w:cs="Times New Roman"/>
          <w:sz w:val="24"/>
          <w:szCs w:val="24"/>
        </w:rPr>
      </w:pPr>
      <w:r>
        <w:rPr>
          <w:rFonts w:ascii="Times New Roman" w:hAnsi="Times New Roman" w:cs="Times New Roman"/>
          <w:sz w:val="24"/>
          <w:szCs w:val="24"/>
        </w:rPr>
        <w:t>УТВЕРЖДЕНО</w:t>
      </w:r>
      <w:r w:rsidR="00622358" w:rsidRPr="00530B5F">
        <w:rPr>
          <w:rFonts w:ascii="Times New Roman" w:hAnsi="Times New Roman" w:cs="Times New Roman"/>
          <w:sz w:val="24"/>
          <w:szCs w:val="24"/>
        </w:rPr>
        <w:t xml:space="preserve"> </w:t>
      </w:r>
    </w:p>
    <w:p w14:paraId="37DDE664" w14:textId="77777777" w:rsidR="005E1CC4" w:rsidRDefault="005E1CC4" w:rsidP="0027414F">
      <w:pPr>
        <w:suppressAutoHyphens/>
        <w:ind w:left="5664"/>
        <w:rPr>
          <w:rStyle w:val="81"/>
          <w:b w:val="0"/>
          <w:bCs w:val="0"/>
          <w:color w:val="000000"/>
          <w:sz w:val="24"/>
          <w:szCs w:val="24"/>
        </w:rPr>
      </w:pPr>
      <w:r>
        <w:rPr>
          <w:rFonts w:ascii="Times New Roman" w:hAnsi="Times New Roman" w:cs="Times New Roman"/>
          <w:sz w:val="24"/>
          <w:szCs w:val="24"/>
        </w:rPr>
        <w:t>Глава</w:t>
      </w:r>
      <w:r w:rsidR="00622358" w:rsidRPr="00530B5F">
        <w:rPr>
          <w:rFonts w:ascii="Times New Roman" w:hAnsi="Times New Roman" w:cs="Times New Roman"/>
          <w:sz w:val="24"/>
          <w:szCs w:val="24"/>
        </w:rPr>
        <w:t xml:space="preserve"> </w:t>
      </w:r>
      <w:r w:rsidR="00622358" w:rsidRPr="00530B5F">
        <w:rPr>
          <w:rStyle w:val="81"/>
          <w:b w:val="0"/>
          <w:bCs w:val="0"/>
          <w:color w:val="000000"/>
          <w:sz w:val="24"/>
          <w:szCs w:val="24"/>
        </w:rPr>
        <w:t xml:space="preserve">Хасанского </w:t>
      </w:r>
    </w:p>
    <w:p w14:paraId="603116F0" w14:textId="77777777" w:rsidR="005E1CC4" w:rsidRDefault="00622358" w:rsidP="0027414F">
      <w:pPr>
        <w:suppressAutoHyphens/>
        <w:ind w:left="5664"/>
        <w:rPr>
          <w:rStyle w:val="81"/>
          <w:b w:val="0"/>
          <w:bCs w:val="0"/>
          <w:color w:val="000000"/>
          <w:sz w:val="24"/>
          <w:szCs w:val="24"/>
        </w:rPr>
      </w:pPr>
      <w:r w:rsidRPr="00530B5F">
        <w:rPr>
          <w:rStyle w:val="81"/>
          <w:b w:val="0"/>
          <w:bCs w:val="0"/>
          <w:color w:val="000000"/>
          <w:sz w:val="24"/>
          <w:szCs w:val="24"/>
        </w:rPr>
        <w:t xml:space="preserve">муниципального округа </w:t>
      </w:r>
    </w:p>
    <w:p w14:paraId="690DEBE9" w14:textId="673A9B1C" w:rsidR="005E1CC4" w:rsidRDefault="005E1CC4" w:rsidP="0027414F">
      <w:pPr>
        <w:suppressAutoHyphens/>
        <w:ind w:left="5664"/>
        <w:rPr>
          <w:rStyle w:val="81"/>
          <w:b w:val="0"/>
          <w:bCs w:val="0"/>
          <w:color w:val="000000"/>
          <w:sz w:val="24"/>
          <w:szCs w:val="24"/>
        </w:rPr>
      </w:pPr>
      <w:r>
        <w:rPr>
          <w:rStyle w:val="81"/>
          <w:b w:val="0"/>
          <w:bCs w:val="0"/>
          <w:color w:val="000000"/>
          <w:sz w:val="24"/>
          <w:szCs w:val="24"/>
        </w:rPr>
        <w:t>__________________И.В. Степанов</w:t>
      </w:r>
    </w:p>
    <w:p w14:paraId="32F2C544" w14:textId="77777777" w:rsidR="00622358" w:rsidRDefault="00622358" w:rsidP="00D91530">
      <w:pPr>
        <w:suppressAutoHyphens/>
        <w:jc w:val="right"/>
        <w:rPr>
          <w:rFonts w:ascii="Times New Roman" w:eastAsia="Times New Roman" w:hAnsi="Times New Roman" w:cs="Times New Roman"/>
          <w:sz w:val="28"/>
          <w:szCs w:val="28"/>
          <w:lang w:eastAsia="zh-CN"/>
        </w:rPr>
      </w:pPr>
    </w:p>
    <w:p w14:paraId="6F4B2A51" w14:textId="77777777" w:rsidR="005E1CC4" w:rsidRDefault="005E1CC4" w:rsidP="00D91530">
      <w:pPr>
        <w:suppressAutoHyphens/>
        <w:jc w:val="right"/>
        <w:rPr>
          <w:rFonts w:ascii="Times New Roman" w:eastAsia="Times New Roman" w:hAnsi="Times New Roman" w:cs="Times New Roman"/>
          <w:sz w:val="28"/>
          <w:szCs w:val="28"/>
          <w:lang w:eastAsia="zh-CN"/>
        </w:rPr>
      </w:pPr>
    </w:p>
    <w:p w14:paraId="3A0F4C03" w14:textId="77777777" w:rsidR="00D91530" w:rsidRDefault="00D91530" w:rsidP="00630B3E">
      <w:pPr>
        <w:pStyle w:val="a5"/>
        <w:jc w:val="center"/>
        <w:rPr>
          <w:rStyle w:val="81"/>
          <w:bCs w:val="0"/>
          <w:color w:val="000000"/>
          <w:sz w:val="28"/>
          <w:szCs w:val="28"/>
        </w:rPr>
      </w:pPr>
    </w:p>
    <w:p w14:paraId="77E3DD50" w14:textId="77777777" w:rsidR="00630B3E" w:rsidRPr="00630B3E" w:rsidRDefault="00630B3E" w:rsidP="00317DE6">
      <w:pPr>
        <w:pStyle w:val="1"/>
        <w:jc w:val="center"/>
        <w:rPr>
          <w:rStyle w:val="81"/>
          <w:bCs w:val="0"/>
          <w:sz w:val="28"/>
          <w:szCs w:val="28"/>
        </w:rPr>
      </w:pPr>
      <w:r w:rsidRPr="00630B3E">
        <w:rPr>
          <w:rStyle w:val="81"/>
          <w:bCs w:val="0"/>
          <w:sz w:val="28"/>
          <w:szCs w:val="28"/>
        </w:rPr>
        <w:t>Конкурсная документация</w:t>
      </w:r>
    </w:p>
    <w:p w14:paraId="609308C4" w14:textId="662BFFC3" w:rsidR="0057310A" w:rsidRDefault="00530B5F" w:rsidP="00630B3E">
      <w:pPr>
        <w:pStyle w:val="a5"/>
        <w:jc w:val="center"/>
        <w:rPr>
          <w:rStyle w:val="81"/>
          <w:bCs w:val="0"/>
          <w:color w:val="000000"/>
          <w:sz w:val="28"/>
          <w:szCs w:val="28"/>
        </w:rPr>
      </w:pPr>
      <w:r w:rsidRPr="00530B5F">
        <w:rPr>
          <w:rStyle w:val="81"/>
          <w:bCs w:val="0"/>
          <w:color w:val="000000"/>
          <w:sz w:val="28"/>
          <w:szCs w:val="28"/>
        </w:rPr>
        <w:t xml:space="preserve">открытого конкурса </w:t>
      </w:r>
      <w:bookmarkStart w:id="0" w:name="_Hlk189121644"/>
      <w:r w:rsidRPr="00530B5F">
        <w:rPr>
          <w:rStyle w:val="81"/>
          <w:bCs w:val="0"/>
          <w:color w:val="000000"/>
          <w:sz w:val="28"/>
          <w:szCs w:val="28"/>
        </w:rPr>
        <w:t>по отбору управляющих организаций на право заключения договоров управления многоквартирными домами в отношении общего имущества собственников помещений в многоквартирных домах</w:t>
      </w:r>
      <w:r>
        <w:rPr>
          <w:rStyle w:val="81"/>
          <w:bCs w:val="0"/>
          <w:color w:val="000000"/>
          <w:sz w:val="28"/>
          <w:szCs w:val="28"/>
        </w:rPr>
        <w:t xml:space="preserve">, </w:t>
      </w:r>
      <w:r w:rsidRPr="00530B5F">
        <w:rPr>
          <w:rStyle w:val="81"/>
          <w:bCs w:val="0"/>
          <w:color w:val="000000"/>
          <w:sz w:val="28"/>
          <w:szCs w:val="28"/>
        </w:rPr>
        <w:t>расположенных на территории Хасанского муниципального округа</w:t>
      </w:r>
      <w:bookmarkEnd w:id="0"/>
      <w:r w:rsidR="0057310A" w:rsidRPr="0057310A">
        <w:rPr>
          <w:rStyle w:val="81"/>
          <w:bCs w:val="0"/>
          <w:color w:val="000000"/>
          <w:sz w:val="28"/>
          <w:szCs w:val="28"/>
        </w:rPr>
        <w:t xml:space="preserve"> </w:t>
      </w:r>
    </w:p>
    <w:p w14:paraId="2E063915" w14:textId="77777777" w:rsidR="00530B5F" w:rsidRPr="0057310A" w:rsidRDefault="00530B5F" w:rsidP="00630B3E">
      <w:pPr>
        <w:pStyle w:val="a5"/>
        <w:jc w:val="center"/>
        <w:rPr>
          <w:rStyle w:val="81"/>
          <w:bCs w:val="0"/>
          <w:color w:val="000000"/>
          <w:sz w:val="28"/>
          <w:szCs w:val="28"/>
        </w:rPr>
      </w:pPr>
    </w:p>
    <w:p w14:paraId="03C41E93" w14:textId="6E21C696" w:rsidR="007C028B" w:rsidRDefault="007C028B" w:rsidP="00317DE6">
      <w:pPr>
        <w:jc w:val="center"/>
        <w:rPr>
          <w:rFonts w:ascii="Times New Roman" w:hAnsi="Times New Roman" w:cs="Times New Roman"/>
          <w:b/>
          <w:bCs/>
          <w:sz w:val="26"/>
          <w:szCs w:val="26"/>
        </w:rPr>
      </w:pPr>
      <w:bookmarkStart w:id="1" w:name="_Hlk189056246"/>
      <w:r w:rsidRPr="00317DE6">
        <w:rPr>
          <w:rFonts w:ascii="Times New Roman" w:hAnsi="Times New Roman" w:cs="Times New Roman"/>
          <w:b/>
          <w:bCs/>
          <w:sz w:val="26"/>
          <w:szCs w:val="26"/>
        </w:rPr>
        <w:t>ЛОТ №1:</w:t>
      </w:r>
    </w:p>
    <w:p w14:paraId="6D1AF40C" w14:textId="77777777" w:rsidR="00532F3E" w:rsidRPr="00317DE6" w:rsidRDefault="00532F3E" w:rsidP="00317DE6">
      <w:pPr>
        <w:jc w:val="center"/>
        <w:rPr>
          <w:rFonts w:ascii="Times New Roman" w:hAnsi="Times New Roman" w:cs="Times New Roman"/>
          <w:b/>
          <w:bCs/>
          <w:sz w:val="26"/>
          <w:szCs w:val="26"/>
        </w:rPr>
      </w:pPr>
    </w:p>
    <w:p w14:paraId="15D598F0" w14:textId="66056B36"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с. </w:t>
      </w:r>
      <w:r w:rsidR="00884736">
        <w:rPr>
          <w:rFonts w:ascii="Times New Roman" w:hAnsi="Times New Roman" w:cs="Times New Roman"/>
          <w:b/>
          <w:bCs/>
          <w:sz w:val="26"/>
          <w:szCs w:val="26"/>
        </w:rPr>
        <w:t>Перевозная</w:t>
      </w:r>
      <w:r w:rsidRPr="00317DE6">
        <w:rPr>
          <w:rFonts w:ascii="Times New Roman" w:hAnsi="Times New Roman" w:cs="Times New Roman"/>
          <w:b/>
          <w:bCs/>
          <w:sz w:val="26"/>
          <w:szCs w:val="26"/>
        </w:rPr>
        <w:t>, Хасанский МО, ул. Строительная дом 1</w:t>
      </w:r>
    </w:p>
    <w:p w14:paraId="3E58F71E" w14:textId="77777777" w:rsidR="00CD6EE2" w:rsidRPr="00317DE6" w:rsidRDefault="00CD6EE2" w:rsidP="00113674">
      <w:pPr>
        <w:rPr>
          <w:rFonts w:ascii="Times New Roman" w:hAnsi="Times New Roman" w:cs="Times New Roman"/>
          <w:b/>
          <w:bCs/>
          <w:sz w:val="26"/>
          <w:szCs w:val="26"/>
        </w:rPr>
      </w:pPr>
    </w:p>
    <w:p w14:paraId="760D221F" w14:textId="77777777" w:rsidR="00CD6EE2" w:rsidRDefault="00CD6EE2" w:rsidP="00317DE6">
      <w:pPr>
        <w:jc w:val="center"/>
        <w:rPr>
          <w:rFonts w:ascii="Times New Roman" w:hAnsi="Times New Roman" w:cs="Times New Roman"/>
          <w:b/>
          <w:bCs/>
          <w:sz w:val="26"/>
          <w:szCs w:val="26"/>
        </w:rPr>
      </w:pPr>
      <w:r w:rsidRPr="00317DE6">
        <w:rPr>
          <w:rFonts w:ascii="Times New Roman" w:hAnsi="Times New Roman" w:cs="Times New Roman"/>
          <w:b/>
          <w:bCs/>
          <w:sz w:val="26"/>
          <w:szCs w:val="26"/>
        </w:rPr>
        <w:t>ЛОТ №2:</w:t>
      </w:r>
    </w:p>
    <w:p w14:paraId="48771469" w14:textId="77777777" w:rsidR="00532F3E" w:rsidRPr="00317DE6" w:rsidRDefault="00532F3E" w:rsidP="00317DE6">
      <w:pPr>
        <w:jc w:val="center"/>
        <w:rPr>
          <w:rFonts w:ascii="Times New Roman" w:hAnsi="Times New Roman" w:cs="Times New Roman"/>
          <w:b/>
          <w:bCs/>
          <w:sz w:val="26"/>
          <w:szCs w:val="26"/>
        </w:rPr>
      </w:pPr>
    </w:p>
    <w:p w14:paraId="70E2F280" w14:textId="110ADEBD"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Безверхово, Хасанский МО, ул. Комарова дом</w:t>
      </w:r>
      <w:r w:rsidR="00532F3E">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2 </w:t>
      </w:r>
    </w:p>
    <w:p w14:paraId="4D7E006D" w14:textId="0023ED4A"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с. Безверхово, Хасанский МО, ул. Октябрьская дома – 74,76,78а </w:t>
      </w:r>
    </w:p>
    <w:p w14:paraId="75E32D09" w14:textId="77777777" w:rsidR="00CD6EE2" w:rsidRPr="00317DE6" w:rsidRDefault="00CD6EE2" w:rsidP="00113674">
      <w:pPr>
        <w:rPr>
          <w:rFonts w:ascii="Times New Roman" w:hAnsi="Times New Roman" w:cs="Times New Roman"/>
          <w:b/>
          <w:bCs/>
          <w:sz w:val="26"/>
          <w:szCs w:val="26"/>
        </w:rPr>
      </w:pPr>
    </w:p>
    <w:p w14:paraId="2743B180" w14:textId="77777777" w:rsidR="00CD6EE2" w:rsidRDefault="00CD6EE2" w:rsidP="00317DE6">
      <w:pPr>
        <w:jc w:val="center"/>
        <w:rPr>
          <w:rFonts w:ascii="Times New Roman" w:hAnsi="Times New Roman" w:cs="Times New Roman"/>
          <w:b/>
          <w:bCs/>
          <w:sz w:val="26"/>
          <w:szCs w:val="26"/>
        </w:rPr>
      </w:pPr>
      <w:r w:rsidRPr="00317DE6">
        <w:rPr>
          <w:rFonts w:ascii="Times New Roman" w:hAnsi="Times New Roman" w:cs="Times New Roman"/>
          <w:b/>
          <w:bCs/>
          <w:sz w:val="26"/>
          <w:szCs w:val="26"/>
        </w:rPr>
        <w:t>ЛОТ №3:</w:t>
      </w:r>
    </w:p>
    <w:p w14:paraId="39388E30" w14:textId="77777777" w:rsidR="00532F3E" w:rsidRPr="00317DE6" w:rsidRDefault="00532F3E" w:rsidP="00317DE6">
      <w:pPr>
        <w:jc w:val="center"/>
        <w:rPr>
          <w:rFonts w:ascii="Times New Roman" w:hAnsi="Times New Roman" w:cs="Times New Roman"/>
          <w:b/>
          <w:bCs/>
          <w:sz w:val="26"/>
          <w:szCs w:val="26"/>
        </w:rPr>
      </w:pPr>
    </w:p>
    <w:p w14:paraId="6AFD3F75" w14:textId="4D67033D"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с. Барабаш, Хасанский МО, ул. Лазо дом 12, </w:t>
      </w:r>
    </w:p>
    <w:p w14:paraId="1078620B" w14:textId="6CD57587"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Барабаш, Хасанский МО, ул. Центральная дома</w:t>
      </w:r>
      <w:r w:rsidR="00C73E81">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 5,7,9,11, </w:t>
      </w:r>
    </w:p>
    <w:p w14:paraId="75560141" w14:textId="540AB474"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Барабаш, Хасанский МО, ул. Гвардейская дома</w:t>
      </w:r>
      <w:r w:rsidR="00C73E81">
        <w:rPr>
          <w:rFonts w:ascii="Times New Roman" w:hAnsi="Times New Roman" w:cs="Times New Roman"/>
          <w:b/>
          <w:bCs/>
          <w:sz w:val="26"/>
          <w:szCs w:val="26"/>
        </w:rPr>
        <w:t xml:space="preserve"> - </w:t>
      </w:r>
      <w:r w:rsidRPr="00317DE6">
        <w:rPr>
          <w:rFonts w:ascii="Times New Roman" w:hAnsi="Times New Roman" w:cs="Times New Roman"/>
          <w:b/>
          <w:bCs/>
          <w:sz w:val="26"/>
          <w:szCs w:val="26"/>
        </w:rPr>
        <w:t xml:space="preserve">2,4,6,8,15,16, </w:t>
      </w:r>
    </w:p>
    <w:p w14:paraId="7F7B22D4" w14:textId="39B99C16"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с. Барабаш, Хасанский МО, ул. Рыбозавод дом 10, </w:t>
      </w:r>
    </w:p>
    <w:p w14:paraId="31F427E9" w14:textId="20A5B895"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с. Барабаш, Хасанский МО, ул. Парковая дом 19, </w:t>
      </w:r>
    </w:p>
    <w:p w14:paraId="7EABEA16" w14:textId="10A6F5A3"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Барабаш, Хасанский МО, ул. Школьная дом 4</w:t>
      </w:r>
    </w:p>
    <w:p w14:paraId="24404308" w14:textId="77777777" w:rsidR="00CD6EE2" w:rsidRPr="00317DE6" w:rsidRDefault="00CD6EE2" w:rsidP="00113674">
      <w:pPr>
        <w:rPr>
          <w:rFonts w:ascii="Times New Roman" w:hAnsi="Times New Roman" w:cs="Times New Roman"/>
          <w:b/>
          <w:bCs/>
          <w:sz w:val="26"/>
          <w:szCs w:val="26"/>
        </w:rPr>
      </w:pPr>
    </w:p>
    <w:p w14:paraId="50585941" w14:textId="77777777" w:rsidR="00CD6EE2" w:rsidRDefault="00CD6EE2" w:rsidP="00317DE6">
      <w:pPr>
        <w:jc w:val="center"/>
        <w:rPr>
          <w:rFonts w:ascii="Times New Roman" w:hAnsi="Times New Roman" w:cs="Times New Roman"/>
          <w:b/>
          <w:bCs/>
          <w:sz w:val="26"/>
          <w:szCs w:val="26"/>
        </w:rPr>
      </w:pPr>
      <w:r w:rsidRPr="00317DE6">
        <w:rPr>
          <w:rFonts w:ascii="Times New Roman" w:hAnsi="Times New Roman" w:cs="Times New Roman"/>
          <w:b/>
          <w:bCs/>
          <w:sz w:val="26"/>
          <w:szCs w:val="26"/>
        </w:rPr>
        <w:t>ЛОТ №4:</w:t>
      </w:r>
    </w:p>
    <w:p w14:paraId="0A0B604E" w14:textId="77777777" w:rsidR="00532F3E" w:rsidRPr="00317DE6" w:rsidRDefault="00532F3E" w:rsidP="00317DE6">
      <w:pPr>
        <w:jc w:val="center"/>
        <w:rPr>
          <w:rFonts w:ascii="Times New Roman" w:hAnsi="Times New Roman" w:cs="Times New Roman"/>
          <w:b/>
          <w:bCs/>
          <w:sz w:val="26"/>
          <w:szCs w:val="26"/>
        </w:rPr>
      </w:pPr>
    </w:p>
    <w:p w14:paraId="6864FA29" w14:textId="702A28F5"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Занадворовка, Хасанский МО, ул. Гвардейская дома</w:t>
      </w:r>
      <w:r w:rsidR="00C73E81">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- 49,204,  </w:t>
      </w:r>
    </w:p>
    <w:p w14:paraId="04DDF826" w14:textId="1C72286E"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Занадворовка, Хасанский МО ул. Гарнизонная дома</w:t>
      </w:r>
      <w:r w:rsidR="00C73E81">
        <w:rPr>
          <w:rFonts w:ascii="Times New Roman" w:hAnsi="Times New Roman" w:cs="Times New Roman"/>
          <w:b/>
          <w:bCs/>
          <w:sz w:val="26"/>
          <w:szCs w:val="26"/>
        </w:rPr>
        <w:t xml:space="preserve"> - </w:t>
      </w:r>
      <w:r w:rsidRPr="00317DE6">
        <w:rPr>
          <w:rFonts w:ascii="Times New Roman" w:hAnsi="Times New Roman" w:cs="Times New Roman"/>
          <w:b/>
          <w:bCs/>
          <w:sz w:val="26"/>
          <w:szCs w:val="26"/>
        </w:rPr>
        <w:t>237, 59, 63, 70, 71, 73, 74,75</w:t>
      </w:r>
    </w:p>
    <w:p w14:paraId="528589F1" w14:textId="77777777" w:rsidR="00CD6EE2" w:rsidRPr="00317DE6" w:rsidRDefault="00CD6EE2" w:rsidP="00113674">
      <w:pPr>
        <w:rPr>
          <w:rFonts w:ascii="Times New Roman" w:hAnsi="Times New Roman" w:cs="Times New Roman"/>
          <w:b/>
          <w:bCs/>
          <w:sz w:val="26"/>
          <w:szCs w:val="26"/>
        </w:rPr>
      </w:pPr>
    </w:p>
    <w:p w14:paraId="6809CEF8" w14:textId="77777777" w:rsidR="00CD6EE2" w:rsidRDefault="00CD6EE2" w:rsidP="00317DE6">
      <w:pPr>
        <w:jc w:val="center"/>
        <w:rPr>
          <w:rFonts w:ascii="Times New Roman" w:hAnsi="Times New Roman" w:cs="Times New Roman"/>
          <w:b/>
          <w:bCs/>
          <w:sz w:val="26"/>
          <w:szCs w:val="26"/>
        </w:rPr>
      </w:pPr>
      <w:r w:rsidRPr="00317DE6">
        <w:rPr>
          <w:rFonts w:ascii="Times New Roman" w:hAnsi="Times New Roman" w:cs="Times New Roman"/>
          <w:b/>
          <w:bCs/>
          <w:sz w:val="26"/>
          <w:szCs w:val="26"/>
        </w:rPr>
        <w:t>ЛОТ №5:</w:t>
      </w:r>
    </w:p>
    <w:p w14:paraId="7D4E544A" w14:textId="77777777" w:rsidR="00532F3E" w:rsidRPr="00317DE6" w:rsidRDefault="00532F3E" w:rsidP="00317DE6">
      <w:pPr>
        <w:jc w:val="center"/>
        <w:rPr>
          <w:rFonts w:ascii="Times New Roman" w:hAnsi="Times New Roman" w:cs="Times New Roman"/>
          <w:b/>
          <w:bCs/>
          <w:sz w:val="26"/>
          <w:szCs w:val="26"/>
        </w:rPr>
      </w:pPr>
    </w:p>
    <w:p w14:paraId="5B55F9ED" w14:textId="33A9031A"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пгт. Приморский, Хасанский МО, ул. Молодежная дом</w:t>
      </w:r>
      <w:r w:rsidR="00C73E81">
        <w:rPr>
          <w:rFonts w:ascii="Times New Roman" w:hAnsi="Times New Roman" w:cs="Times New Roman"/>
          <w:b/>
          <w:bCs/>
          <w:sz w:val="26"/>
          <w:szCs w:val="26"/>
        </w:rPr>
        <w:t xml:space="preserve">а - </w:t>
      </w:r>
      <w:r w:rsidRPr="00317DE6">
        <w:rPr>
          <w:rFonts w:ascii="Times New Roman" w:hAnsi="Times New Roman" w:cs="Times New Roman"/>
          <w:b/>
          <w:bCs/>
          <w:sz w:val="26"/>
          <w:szCs w:val="26"/>
        </w:rPr>
        <w:t>6,</w:t>
      </w:r>
      <w:r w:rsidR="00D22E98">
        <w:rPr>
          <w:rFonts w:ascii="Times New Roman" w:hAnsi="Times New Roman" w:cs="Times New Roman"/>
          <w:b/>
          <w:bCs/>
          <w:sz w:val="26"/>
          <w:szCs w:val="26"/>
        </w:rPr>
        <w:t>6а,</w:t>
      </w:r>
      <w:r w:rsidRPr="00317DE6">
        <w:rPr>
          <w:rFonts w:ascii="Times New Roman" w:hAnsi="Times New Roman" w:cs="Times New Roman"/>
          <w:b/>
          <w:bCs/>
          <w:sz w:val="26"/>
          <w:szCs w:val="26"/>
        </w:rPr>
        <w:t>9,10,13,14,15,19,</w:t>
      </w:r>
    </w:p>
    <w:p w14:paraId="0C61E047" w14:textId="42226F99" w:rsidR="007C028B" w:rsidRPr="007C028B" w:rsidRDefault="007C028B" w:rsidP="00113674">
      <w:pPr>
        <w:rPr>
          <w:b/>
          <w:sz w:val="28"/>
          <w:szCs w:val="28"/>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пгт. Приморский, Хасанский МО ул. Центральная дома 64,66</w:t>
      </w:r>
      <w:bookmarkEnd w:id="1"/>
    </w:p>
    <w:p w14:paraId="4B1B767C" w14:textId="77777777" w:rsidR="00031A17" w:rsidRDefault="00031A17" w:rsidP="00532F3E">
      <w:pPr>
        <w:tabs>
          <w:tab w:val="left" w:pos="142"/>
        </w:tabs>
        <w:ind w:left="851" w:right="265"/>
        <w:jc w:val="center"/>
        <w:rPr>
          <w:rFonts w:ascii="Times New Roman" w:hAnsi="Times New Roman" w:cs="Times New Roman"/>
          <w:b/>
          <w:sz w:val="24"/>
          <w:szCs w:val="24"/>
        </w:rPr>
      </w:pPr>
    </w:p>
    <w:p w14:paraId="5C30825E" w14:textId="48965A85" w:rsidR="00630B3E" w:rsidRPr="00630B3E" w:rsidRDefault="00025BC6" w:rsidP="00532F3E">
      <w:pPr>
        <w:tabs>
          <w:tab w:val="left" w:pos="142"/>
        </w:tabs>
        <w:ind w:left="851" w:right="265"/>
        <w:jc w:val="center"/>
        <w:rPr>
          <w:rFonts w:ascii="Times New Roman" w:hAnsi="Times New Roman" w:cs="Times New Roman"/>
          <w:b/>
          <w:sz w:val="24"/>
          <w:szCs w:val="24"/>
        </w:rPr>
      </w:pPr>
      <w:r>
        <w:rPr>
          <w:rFonts w:ascii="Times New Roman" w:hAnsi="Times New Roman" w:cs="Times New Roman"/>
          <w:b/>
          <w:sz w:val="24"/>
          <w:szCs w:val="24"/>
        </w:rPr>
        <w:t>п</w:t>
      </w:r>
      <w:r w:rsidR="00630B3E">
        <w:rPr>
          <w:rFonts w:ascii="Times New Roman" w:hAnsi="Times New Roman" w:cs="Times New Roman"/>
          <w:b/>
          <w:sz w:val="24"/>
          <w:szCs w:val="24"/>
        </w:rPr>
        <w:t>г</w:t>
      </w:r>
      <w:r>
        <w:rPr>
          <w:rFonts w:ascii="Times New Roman" w:hAnsi="Times New Roman" w:cs="Times New Roman"/>
          <w:b/>
          <w:sz w:val="24"/>
          <w:szCs w:val="24"/>
        </w:rPr>
        <w:t>т</w:t>
      </w:r>
      <w:r w:rsidR="00630B3E">
        <w:rPr>
          <w:rFonts w:ascii="Times New Roman" w:hAnsi="Times New Roman" w:cs="Times New Roman"/>
          <w:b/>
          <w:sz w:val="24"/>
          <w:szCs w:val="24"/>
        </w:rPr>
        <w:t>.</w:t>
      </w:r>
      <w:r w:rsidR="00630B3E" w:rsidRPr="00630B3E">
        <w:rPr>
          <w:rFonts w:ascii="Times New Roman" w:hAnsi="Times New Roman" w:cs="Times New Roman"/>
          <w:b/>
          <w:sz w:val="24"/>
          <w:szCs w:val="24"/>
        </w:rPr>
        <w:t xml:space="preserve"> </w:t>
      </w:r>
      <w:r>
        <w:rPr>
          <w:rFonts w:ascii="Times New Roman" w:hAnsi="Times New Roman" w:cs="Times New Roman"/>
          <w:b/>
          <w:sz w:val="24"/>
          <w:szCs w:val="24"/>
        </w:rPr>
        <w:t>Славянка</w:t>
      </w:r>
    </w:p>
    <w:p w14:paraId="294E78FC" w14:textId="779D4889" w:rsidR="009E1785" w:rsidRDefault="00630B3E" w:rsidP="00031A17">
      <w:pPr>
        <w:pStyle w:val="a5"/>
        <w:tabs>
          <w:tab w:val="left" w:pos="9496"/>
        </w:tabs>
        <w:ind w:firstLine="708"/>
        <w:jc w:val="center"/>
        <w:rPr>
          <w:rFonts w:ascii="Times New Roman" w:hAnsi="Times New Roman"/>
          <w:b/>
          <w:sz w:val="24"/>
          <w:szCs w:val="24"/>
        </w:rPr>
      </w:pPr>
      <w:r w:rsidRPr="00D13238">
        <w:rPr>
          <w:rFonts w:ascii="Times New Roman" w:hAnsi="Times New Roman"/>
          <w:b/>
          <w:bCs/>
          <w:sz w:val="24"/>
          <w:szCs w:val="24"/>
        </w:rPr>
        <w:t>202</w:t>
      </w:r>
      <w:r w:rsidR="009E1785" w:rsidRPr="00D13238">
        <w:rPr>
          <w:rFonts w:ascii="Times New Roman" w:hAnsi="Times New Roman"/>
          <w:b/>
          <w:bCs/>
          <w:sz w:val="24"/>
          <w:szCs w:val="24"/>
        </w:rPr>
        <w:t>5</w:t>
      </w:r>
      <w:r w:rsidRPr="00D13238">
        <w:rPr>
          <w:rFonts w:ascii="Times New Roman" w:hAnsi="Times New Roman"/>
          <w:b/>
          <w:bCs/>
          <w:sz w:val="24"/>
          <w:szCs w:val="24"/>
        </w:rPr>
        <w:t xml:space="preserve"> г.</w:t>
      </w:r>
      <w:r w:rsidR="009E1785">
        <w:rPr>
          <w:rFonts w:ascii="Times New Roman" w:hAnsi="Times New Roman"/>
          <w:b/>
          <w:sz w:val="24"/>
          <w:szCs w:val="24"/>
        </w:rPr>
        <w:br w:type="page"/>
      </w:r>
    </w:p>
    <w:p w14:paraId="5FA1B330" w14:textId="336A4977" w:rsidR="000274B5" w:rsidRPr="0001108A" w:rsidRDefault="000274B5" w:rsidP="00BF574C">
      <w:pPr>
        <w:pStyle w:val="afff6"/>
        <w:numPr>
          <w:ilvl w:val="0"/>
          <w:numId w:val="5"/>
        </w:numPr>
      </w:pPr>
      <w:r w:rsidRPr="0001108A">
        <w:lastRenderedPageBreak/>
        <w:t>Общие сведения о конкурсе</w:t>
      </w:r>
    </w:p>
    <w:p w14:paraId="5964198B" w14:textId="6F6C3F9C" w:rsidR="000274B5" w:rsidRPr="0001108A" w:rsidRDefault="00216EBF" w:rsidP="00BF574C">
      <w:pPr>
        <w:pStyle w:val="a5"/>
        <w:numPr>
          <w:ilvl w:val="1"/>
          <w:numId w:val="5"/>
        </w:numPr>
        <w:tabs>
          <w:tab w:val="left" w:pos="1134"/>
          <w:tab w:val="left" w:pos="9496"/>
        </w:tabs>
        <w:ind w:left="0" w:firstLine="710"/>
        <w:rPr>
          <w:rFonts w:ascii="Times New Roman" w:eastAsiaTheme="minorHAnsi" w:hAnsi="Times New Roman"/>
          <w:sz w:val="24"/>
          <w:szCs w:val="24"/>
          <w:lang w:eastAsia="en-US"/>
        </w:rPr>
      </w:pPr>
      <w:r w:rsidRPr="0001108A">
        <w:rPr>
          <w:rFonts w:ascii="Times New Roman" w:eastAsiaTheme="minorHAnsi" w:hAnsi="Times New Roman"/>
          <w:color w:val="000000"/>
          <w:sz w:val="24"/>
          <w:szCs w:val="24"/>
          <w:lang w:eastAsia="en-US"/>
        </w:rPr>
        <w:t>Настоящая</w:t>
      </w:r>
      <w:r w:rsidR="000274B5" w:rsidRPr="0001108A">
        <w:rPr>
          <w:rFonts w:ascii="Times New Roman" w:eastAsiaTheme="minorHAnsi" w:hAnsi="Times New Roman"/>
          <w:color w:val="000000"/>
          <w:sz w:val="24"/>
          <w:szCs w:val="24"/>
          <w:lang w:eastAsia="en-US"/>
        </w:rPr>
        <w:t xml:space="preserve"> конкурсная документация разработана в соответствии с   постановлением Правительства Российской Федерации № 75 от 06 </w:t>
      </w:r>
      <w:r w:rsidRPr="0001108A">
        <w:rPr>
          <w:rFonts w:ascii="Times New Roman" w:eastAsiaTheme="minorHAnsi" w:hAnsi="Times New Roman"/>
          <w:color w:val="000000"/>
          <w:sz w:val="24"/>
          <w:szCs w:val="24"/>
          <w:lang w:eastAsia="en-US"/>
        </w:rPr>
        <w:t>февраля 2006</w:t>
      </w:r>
      <w:r w:rsidR="000274B5" w:rsidRPr="0001108A">
        <w:rPr>
          <w:rFonts w:ascii="Times New Roman" w:eastAsiaTheme="minorHAnsi" w:hAnsi="Times New Roman"/>
          <w:color w:val="000000"/>
          <w:sz w:val="24"/>
          <w:szCs w:val="24"/>
          <w:lang w:eastAsia="en-US"/>
        </w:rPr>
        <w:t xml:space="preserve"> г.</w:t>
      </w:r>
      <w:r w:rsidR="0001108A" w:rsidRPr="0001108A">
        <w:rPr>
          <w:rFonts w:ascii="Times New Roman" w:eastAsiaTheme="minorHAnsi" w:hAnsi="Times New Roman"/>
          <w:color w:val="000000"/>
          <w:sz w:val="24"/>
          <w:szCs w:val="24"/>
          <w:lang w:eastAsia="en-US"/>
        </w:rPr>
        <w:t xml:space="preserve"> </w:t>
      </w:r>
      <w:r w:rsidR="000274B5" w:rsidRPr="0001108A">
        <w:rPr>
          <w:rFonts w:ascii="Times New Roman" w:eastAsiaTheme="minorHAnsi" w:hAnsi="Times New Roman"/>
          <w:color w:val="000000"/>
          <w:sz w:val="24"/>
          <w:szCs w:val="24"/>
          <w:lang w:eastAsia="en-US"/>
        </w:rP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территории </w:t>
      </w:r>
      <w:r w:rsidR="00025BC6">
        <w:rPr>
          <w:rFonts w:ascii="Times New Roman" w:eastAsiaTheme="minorHAnsi" w:hAnsi="Times New Roman"/>
          <w:color w:val="000000"/>
          <w:sz w:val="24"/>
          <w:szCs w:val="24"/>
          <w:lang w:eastAsia="en-US"/>
        </w:rPr>
        <w:t>Хасанского муниципального округа</w:t>
      </w:r>
      <w:r w:rsidR="000274B5" w:rsidRPr="0001108A">
        <w:rPr>
          <w:rFonts w:ascii="Times New Roman" w:eastAsiaTheme="minorHAnsi" w:hAnsi="Times New Roman"/>
          <w:color w:val="000000"/>
          <w:sz w:val="24"/>
          <w:szCs w:val="24"/>
          <w:lang w:eastAsia="en-US"/>
        </w:rPr>
        <w:t>.</w:t>
      </w:r>
    </w:p>
    <w:p w14:paraId="7034D2EB" w14:textId="3C9E5A42" w:rsidR="000274B5" w:rsidRPr="00D43D6B" w:rsidRDefault="00216EBF" w:rsidP="00BF574C">
      <w:pPr>
        <w:pStyle w:val="a5"/>
        <w:numPr>
          <w:ilvl w:val="1"/>
          <w:numId w:val="5"/>
        </w:numPr>
        <w:tabs>
          <w:tab w:val="left" w:pos="1134"/>
        </w:tabs>
        <w:ind w:left="0"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Понятия</w:t>
      </w:r>
      <w:r w:rsidR="000274B5" w:rsidRPr="00D43D6B">
        <w:rPr>
          <w:rFonts w:ascii="Times New Roman" w:eastAsiaTheme="minorHAnsi" w:hAnsi="Times New Roman"/>
          <w:color w:val="000000"/>
          <w:sz w:val="24"/>
          <w:szCs w:val="24"/>
          <w:lang w:eastAsia="en-US"/>
        </w:rPr>
        <w:t>, термины и сокращения, использующиеся в настоящей конкурсной документации, применяются в значениях, определенных Правилами, утвержденные постановлением Правительства Российской Федерации № 75 от 06 февраля 2006 г.</w:t>
      </w:r>
      <w:r w:rsidR="0001108A">
        <w:rPr>
          <w:rFonts w:ascii="Times New Roman" w:eastAsiaTheme="minorHAnsi" w:hAnsi="Times New Roman"/>
          <w:color w:val="000000"/>
          <w:sz w:val="24"/>
          <w:szCs w:val="24"/>
          <w:lang w:eastAsia="en-US"/>
        </w:rPr>
        <w:t xml:space="preserve"> </w:t>
      </w:r>
      <w:r w:rsidR="000274B5" w:rsidRPr="00D43D6B">
        <w:rPr>
          <w:rFonts w:ascii="Times New Roman" w:eastAsiaTheme="minorHAnsi" w:hAnsi="Times New Roman"/>
          <w:color w:val="000000"/>
          <w:sz w:val="24"/>
          <w:szCs w:val="24"/>
          <w:lang w:eastAsia="en-US"/>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358C7104"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конкурс</w:t>
      </w:r>
      <w:r w:rsidRPr="00D43D6B">
        <w:rPr>
          <w:rFonts w:ascii="Times New Roman" w:eastAsiaTheme="minorHAnsi" w:hAnsi="Times New Roman"/>
          <w:color w:val="000000"/>
          <w:sz w:val="24"/>
          <w:szCs w:val="24"/>
          <w:lang w:eastAsia="en-US"/>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D43D6B">
        <w:rPr>
          <w:rFonts w:ascii="Times New Roman" w:eastAsiaTheme="minorHAnsi" w:hAnsi="Times New Roman"/>
          <w:color w:val="000000"/>
          <w:sz w:val="24"/>
          <w:szCs w:val="24"/>
          <w:lang w:eastAsia="en-US"/>
        </w:rPr>
        <w:t>управления</w:t>
      </w:r>
      <w:proofErr w:type="gramEnd"/>
      <w:r w:rsidRPr="00D43D6B">
        <w:rPr>
          <w:rFonts w:ascii="Times New Roman" w:eastAsiaTheme="minorHAnsi" w:hAnsi="Times New Roman"/>
          <w:color w:val="000000"/>
          <w:sz w:val="24"/>
          <w:szCs w:val="24"/>
          <w:lang w:eastAsia="en-US"/>
        </w:rPr>
        <w:t xml:space="preserve"> которым проводится конкурс, за наименьший размер платы за содержание и ремонт жилого помещения в течение установленного срока;</w:t>
      </w:r>
    </w:p>
    <w:p w14:paraId="67D872CE"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предмет конкурса</w:t>
      </w:r>
      <w:r w:rsidRPr="00D43D6B">
        <w:rPr>
          <w:rFonts w:ascii="Times New Roman" w:eastAsiaTheme="minorHAnsi" w:hAnsi="Times New Roman"/>
          <w:color w:val="000000"/>
          <w:sz w:val="24"/>
          <w:szCs w:val="24"/>
          <w:lang w:eastAsia="en-US"/>
        </w:rPr>
        <w:t>»- право заключения договоров управления многоквартирным домом в отношении объекта конкурса;</w:t>
      </w:r>
    </w:p>
    <w:p w14:paraId="75B92632" w14:textId="330D75AE" w:rsidR="000274B5" w:rsidRPr="00D43D6B" w:rsidRDefault="00025BC6" w:rsidP="00173C73">
      <w:pPr>
        <w:pStyle w:val="a5"/>
        <w:tabs>
          <w:tab w:val="left" w:pos="1134"/>
        </w:tabs>
        <w:ind w:firstLine="71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r w:rsidR="000274B5" w:rsidRPr="00E3722B">
        <w:rPr>
          <w:rFonts w:ascii="Times New Roman" w:eastAsiaTheme="minorHAnsi" w:hAnsi="Times New Roman"/>
          <w:b/>
          <w:bCs/>
          <w:color w:val="000000"/>
          <w:sz w:val="24"/>
          <w:szCs w:val="24"/>
          <w:lang w:eastAsia="en-US"/>
        </w:rPr>
        <w:t>объект конкурса</w:t>
      </w:r>
      <w:r w:rsidR="000274B5" w:rsidRPr="00D43D6B">
        <w:rPr>
          <w:rFonts w:ascii="Times New Roman" w:eastAsiaTheme="minorHAnsi" w:hAnsi="Times New Roman"/>
          <w:color w:val="000000"/>
          <w:sz w:val="24"/>
          <w:szCs w:val="24"/>
          <w:lang w:eastAsia="en-US"/>
        </w:rPr>
        <w:t xml:space="preserve">» - общее имущество собственников помещений в многоквартирном доме, на право </w:t>
      </w:r>
      <w:proofErr w:type="gramStart"/>
      <w:r w:rsidR="000274B5" w:rsidRPr="00D43D6B">
        <w:rPr>
          <w:rFonts w:ascii="Times New Roman" w:eastAsiaTheme="minorHAnsi" w:hAnsi="Times New Roman"/>
          <w:color w:val="000000"/>
          <w:sz w:val="24"/>
          <w:szCs w:val="24"/>
          <w:lang w:eastAsia="en-US"/>
        </w:rPr>
        <w:t>управления</w:t>
      </w:r>
      <w:proofErr w:type="gramEnd"/>
      <w:r w:rsidR="000274B5" w:rsidRPr="00D43D6B">
        <w:rPr>
          <w:rFonts w:ascii="Times New Roman" w:eastAsiaTheme="minorHAnsi" w:hAnsi="Times New Roman"/>
          <w:color w:val="000000"/>
          <w:sz w:val="24"/>
          <w:szCs w:val="24"/>
          <w:lang w:eastAsia="en-US"/>
        </w:rPr>
        <w:t xml:space="preserve"> которым проводится конкурс</w:t>
      </w:r>
      <w:r w:rsidR="00193295">
        <w:rPr>
          <w:rFonts w:ascii="Times New Roman" w:eastAsiaTheme="minorHAnsi" w:hAnsi="Times New Roman"/>
          <w:color w:val="000000"/>
          <w:sz w:val="24"/>
          <w:szCs w:val="24"/>
          <w:lang w:eastAsia="en-US"/>
        </w:rPr>
        <w:t xml:space="preserve"> (характеристика объектов конкурса содержится в приложении № 1 к извещению)</w:t>
      </w:r>
      <w:r w:rsidR="000274B5" w:rsidRPr="00D43D6B">
        <w:rPr>
          <w:rFonts w:ascii="Times New Roman" w:eastAsiaTheme="minorHAnsi" w:hAnsi="Times New Roman"/>
          <w:color w:val="000000"/>
          <w:sz w:val="24"/>
          <w:szCs w:val="24"/>
          <w:lang w:eastAsia="en-US"/>
        </w:rPr>
        <w:t>;</w:t>
      </w:r>
    </w:p>
    <w:p w14:paraId="5AFB3271"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размер платы за содержание и ремонт жилого помещения</w:t>
      </w:r>
      <w:r w:rsidRPr="00D43D6B">
        <w:rPr>
          <w:rFonts w:ascii="Times New Roman" w:eastAsiaTheme="minorHAnsi" w:hAnsi="Times New Roman"/>
          <w:color w:val="000000"/>
          <w:sz w:val="24"/>
          <w:szCs w:val="24"/>
          <w:lang w:eastAsia="en-US"/>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14:paraId="71CAF0A4"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организатор конкурса</w:t>
      </w:r>
      <w:r w:rsidRPr="00D43D6B">
        <w:rPr>
          <w:rFonts w:ascii="Times New Roman" w:eastAsiaTheme="minorHAnsi" w:hAnsi="Times New Roman"/>
          <w:color w:val="000000"/>
          <w:sz w:val="24"/>
          <w:szCs w:val="24"/>
          <w:lang w:eastAsia="en-US"/>
        </w:rPr>
        <w:t xml:space="preserve">»- Администрация </w:t>
      </w:r>
      <w:r w:rsidR="00025BC6">
        <w:rPr>
          <w:rFonts w:ascii="Times New Roman" w:eastAsiaTheme="minorHAnsi" w:hAnsi="Times New Roman"/>
          <w:color w:val="000000"/>
          <w:sz w:val="24"/>
          <w:szCs w:val="24"/>
          <w:lang w:eastAsia="en-US"/>
        </w:rPr>
        <w:t>Хасанского муниципального округа</w:t>
      </w:r>
      <w:r w:rsidRPr="00D43D6B">
        <w:rPr>
          <w:rFonts w:ascii="Times New Roman" w:eastAsiaTheme="minorHAnsi" w:hAnsi="Times New Roman"/>
          <w:color w:val="000000"/>
          <w:sz w:val="24"/>
          <w:szCs w:val="24"/>
          <w:lang w:eastAsia="en-US"/>
        </w:rPr>
        <w:t>;</w:t>
      </w:r>
    </w:p>
    <w:p w14:paraId="117EAA62"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управляющая организация</w:t>
      </w:r>
      <w:r w:rsidRPr="00D43D6B">
        <w:rPr>
          <w:rFonts w:ascii="Times New Roman" w:eastAsiaTheme="minorHAnsi" w:hAnsi="Times New Roman"/>
          <w:color w:val="000000"/>
          <w:sz w:val="24"/>
          <w:szCs w:val="24"/>
          <w:lang w:eastAsia="en-US"/>
        </w:rP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14:paraId="435B2D2B"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претендент</w:t>
      </w:r>
      <w:r w:rsidRPr="00D43D6B">
        <w:rPr>
          <w:rFonts w:ascii="Times New Roman" w:eastAsiaTheme="minorHAnsi" w:hAnsi="Times New Roman"/>
          <w:color w:val="000000"/>
          <w:sz w:val="24"/>
          <w:szCs w:val="24"/>
          <w:lang w:eastAsia="en-US"/>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14:paraId="1BE0B3F9"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участник конкурса</w:t>
      </w:r>
      <w:r w:rsidRPr="00D43D6B">
        <w:rPr>
          <w:rFonts w:ascii="Times New Roman" w:eastAsiaTheme="minorHAnsi" w:hAnsi="Times New Roman"/>
          <w:color w:val="000000"/>
          <w:sz w:val="24"/>
          <w:szCs w:val="24"/>
          <w:lang w:eastAsia="en-US"/>
        </w:rPr>
        <w:t>» - претендент, допущенный конкурсной комиссией к участию в конкурсе.</w:t>
      </w:r>
    </w:p>
    <w:p w14:paraId="166519C5" w14:textId="4447E4BF" w:rsidR="000274B5" w:rsidRPr="00D43D6B" w:rsidRDefault="00216EBF" w:rsidP="00BF574C">
      <w:pPr>
        <w:pStyle w:val="a5"/>
        <w:numPr>
          <w:ilvl w:val="1"/>
          <w:numId w:val="5"/>
        </w:numPr>
        <w:tabs>
          <w:tab w:val="left" w:pos="1134"/>
        </w:tabs>
        <w:ind w:left="0"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Конкурс</w:t>
      </w:r>
      <w:r w:rsidR="000274B5" w:rsidRPr="00D43D6B">
        <w:rPr>
          <w:rFonts w:ascii="Times New Roman" w:eastAsiaTheme="minorHAnsi" w:hAnsi="Times New Roman"/>
          <w:color w:val="000000"/>
          <w:sz w:val="24"/>
          <w:szCs w:val="24"/>
          <w:lang w:eastAsia="en-US"/>
        </w:rPr>
        <w:t xml:space="preserve"> проводится на основе следующих принципов:</w:t>
      </w:r>
    </w:p>
    <w:p w14:paraId="3F9A6AE4" w14:textId="37234F9E" w:rsidR="000274B5" w:rsidRPr="00D43D6B" w:rsidRDefault="000274B5" w:rsidP="001A72BD">
      <w:pPr>
        <w:pStyle w:val="a5"/>
        <w:tabs>
          <w:tab w:val="left" w:pos="993"/>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1)</w:t>
      </w:r>
      <w:r w:rsidR="001A72BD">
        <w:rPr>
          <w:rFonts w:ascii="Times New Roman" w:eastAsiaTheme="minorHAnsi" w:hAnsi="Times New Roman"/>
          <w:color w:val="000000"/>
          <w:sz w:val="24"/>
          <w:szCs w:val="24"/>
          <w:lang w:eastAsia="en-US"/>
        </w:rPr>
        <w:tab/>
      </w:r>
      <w:r w:rsidRPr="00D43D6B">
        <w:rPr>
          <w:rFonts w:ascii="Times New Roman" w:eastAsiaTheme="minorHAnsi" w:hAnsi="Times New Roman"/>
          <w:color w:val="000000"/>
          <w:sz w:val="24"/>
          <w:szCs w:val="24"/>
          <w:lang w:eastAsia="en-US"/>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22037BE1" w14:textId="7BBC1ABC" w:rsidR="000274B5" w:rsidRPr="00D43D6B" w:rsidRDefault="000274B5" w:rsidP="001A72BD">
      <w:pPr>
        <w:pStyle w:val="a5"/>
        <w:tabs>
          <w:tab w:val="left" w:pos="993"/>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2)</w:t>
      </w:r>
      <w:r w:rsidR="001A72BD">
        <w:rPr>
          <w:rFonts w:ascii="Times New Roman" w:eastAsiaTheme="minorHAnsi" w:hAnsi="Times New Roman"/>
          <w:color w:val="000000"/>
          <w:sz w:val="24"/>
          <w:szCs w:val="24"/>
          <w:lang w:eastAsia="en-US"/>
        </w:rPr>
        <w:tab/>
      </w:r>
      <w:r w:rsidRPr="00D43D6B">
        <w:rPr>
          <w:rFonts w:ascii="Times New Roman" w:eastAsiaTheme="minorHAnsi" w:hAnsi="Times New Roman"/>
          <w:color w:val="000000"/>
          <w:sz w:val="24"/>
          <w:szCs w:val="24"/>
          <w:lang w:eastAsia="en-US"/>
        </w:rPr>
        <w:t>добросовестная конкуренция;</w:t>
      </w:r>
    </w:p>
    <w:p w14:paraId="7AB4326A" w14:textId="2D68EAC0" w:rsidR="000274B5" w:rsidRPr="00D43D6B" w:rsidRDefault="000274B5" w:rsidP="001A72BD">
      <w:pPr>
        <w:pStyle w:val="a5"/>
        <w:tabs>
          <w:tab w:val="left" w:pos="993"/>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3)</w:t>
      </w:r>
      <w:r w:rsidR="001A72BD">
        <w:rPr>
          <w:rFonts w:ascii="Times New Roman" w:eastAsiaTheme="minorHAnsi" w:hAnsi="Times New Roman"/>
          <w:color w:val="000000"/>
          <w:sz w:val="24"/>
          <w:szCs w:val="24"/>
          <w:lang w:eastAsia="en-US"/>
        </w:rPr>
        <w:tab/>
      </w:r>
      <w:r w:rsidRPr="00D43D6B">
        <w:rPr>
          <w:rFonts w:ascii="Times New Roman" w:eastAsiaTheme="minorHAnsi" w:hAnsi="Times New Roman"/>
          <w:color w:val="000000"/>
          <w:sz w:val="24"/>
          <w:szCs w:val="24"/>
          <w:lang w:eastAsia="en-US"/>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6DFEF7E1" w14:textId="58F2700B" w:rsidR="000274B5" w:rsidRPr="00D43D6B" w:rsidRDefault="000274B5" w:rsidP="001A72BD">
      <w:pPr>
        <w:pStyle w:val="a5"/>
        <w:tabs>
          <w:tab w:val="left" w:pos="993"/>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4)</w:t>
      </w:r>
      <w:r w:rsidR="001A72BD">
        <w:rPr>
          <w:rFonts w:ascii="Times New Roman" w:eastAsiaTheme="minorHAnsi" w:hAnsi="Times New Roman"/>
          <w:color w:val="000000"/>
          <w:sz w:val="24"/>
          <w:szCs w:val="24"/>
          <w:lang w:eastAsia="en-US"/>
        </w:rPr>
        <w:tab/>
      </w:r>
      <w:r w:rsidRPr="00D43D6B">
        <w:rPr>
          <w:rFonts w:ascii="Times New Roman" w:eastAsiaTheme="minorHAnsi" w:hAnsi="Times New Roman"/>
          <w:color w:val="000000"/>
          <w:sz w:val="24"/>
          <w:szCs w:val="24"/>
          <w:lang w:eastAsia="en-US"/>
        </w:rPr>
        <w:t xml:space="preserve">в установленном </w:t>
      </w:r>
      <w:hyperlink r:id="rId9" w:anchor="block_3" w:history="1">
        <w:r w:rsidRPr="00025BC6">
          <w:rPr>
            <w:rFonts w:ascii="Times New Roman" w:eastAsiaTheme="minorHAnsi" w:hAnsi="Times New Roman"/>
            <w:sz w:val="24"/>
            <w:szCs w:val="24"/>
            <w:lang w:eastAsia="en-US"/>
          </w:rPr>
          <w:t>законодательством</w:t>
        </w:r>
      </w:hyperlink>
      <w:r w:rsidRPr="00025BC6">
        <w:rPr>
          <w:rFonts w:ascii="Times New Roman" w:eastAsiaTheme="minorHAnsi" w:hAnsi="Times New Roman"/>
          <w:color w:val="000000"/>
          <w:sz w:val="24"/>
          <w:szCs w:val="24"/>
          <w:lang w:eastAsia="en-US"/>
        </w:rPr>
        <w:t xml:space="preserve"> Российской Федерации о градостроительной деятельности порядке выдано разрешение на ввод в</w:t>
      </w:r>
      <w:r w:rsidRPr="00D43D6B">
        <w:rPr>
          <w:rFonts w:ascii="Times New Roman" w:eastAsiaTheme="minorHAnsi" w:hAnsi="Times New Roman"/>
          <w:color w:val="000000"/>
          <w:sz w:val="24"/>
          <w:szCs w:val="24"/>
          <w:lang w:eastAsia="en-US"/>
        </w:rPr>
        <w:t xml:space="preserve"> эксплуатацию многоквартирного дома.</w:t>
      </w:r>
    </w:p>
    <w:p w14:paraId="697857D0" w14:textId="6386FC3E" w:rsidR="000274B5" w:rsidRPr="00D43D6B" w:rsidRDefault="000274B5" w:rsidP="00BF574C">
      <w:pPr>
        <w:pStyle w:val="a5"/>
        <w:numPr>
          <w:ilvl w:val="1"/>
          <w:numId w:val="5"/>
        </w:numPr>
        <w:tabs>
          <w:tab w:val="left" w:pos="1134"/>
        </w:tabs>
        <w:ind w:left="0"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Конкурс является открытым по составу участников и по форме подачи заявок.</w:t>
      </w:r>
    </w:p>
    <w:p w14:paraId="48CDC81D" w14:textId="77777777" w:rsidR="0001108A" w:rsidRDefault="0001108A" w:rsidP="0001108A">
      <w:pPr>
        <w:pStyle w:val="a5"/>
        <w:jc w:val="center"/>
        <w:rPr>
          <w:rFonts w:ascii="Times New Roman" w:hAnsi="Times New Roman"/>
          <w:b/>
          <w:sz w:val="24"/>
          <w:szCs w:val="24"/>
        </w:rPr>
      </w:pPr>
    </w:p>
    <w:p w14:paraId="1982DC8D" w14:textId="27BC7C55" w:rsidR="000274B5" w:rsidRPr="0001108A" w:rsidRDefault="000274B5" w:rsidP="00BF574C">
      <w:pPr>
        <w:pStyle w:val="afff6"/>
        <w:numPr>
          <w:ilvl w:val="0"/>
          <w:numId w:val="5"/>
        </w:numPr>
      </w:pPr>
      <w:r w:rsidRPr="0001108A">
        <w:t>Законодательное регулирование конкурса</w:t>
      </w:r>
    </w:p>
    <w:p w14:paraId="4C53C2CC" w14:textId="4681CCE6" w:rsidR="000274B5" w:rsidRPr="0001108A" w:rsidRDefault="00216EBF" w:rsidP="00BF574C">
      <w:pPr>
        <w:pStyle w:val="a5"/>
        <w:numPr>
          <w:ilvl w:val="1"/>
          <w:numId w:val="5"/>
        </w:numPr>
        <w:tabs>
          <w:tab w:val="left" w:pos="1134"/>
        </w:tabs>
        <w:ind w:left="0" w:firstLine="710"/>
        <w:rPr>
          <w:rFonts w:ascii="Times New Roman" w:eastAsiaTheme="minorHAnsi" w:hAnsi="Times New Roman"/>
          <w:sz w:val="24"/>
          <w:szCs w:val="24"/>
          <w:lang w:eastAsia="en-US"/>
        </w:rPr>
      </w:pPr>
      <w:r w:rsidRPr="0001108A">
        <w:rPr>
          <w:rFonts w:ascii="Times New Roman" w:eastAsiaTheme="minorHAnsi" w:hAnsi="Times New Roman"/>
          <w:sz w:val="24"/>
          <w:szCs w:val="24"/>
          <w:lang w:eastAsia="en-US"/>
        </w:rPr>
        <w:t>Конкурс</w:t>
      </w:r>
      <w:r w:rsidR="000274B5" w:rsidRPr="0001108A">
        <w:rPr>
          <w:rFonts w:ascii="Times New Roman" w:eastAsiaTheme="minorHAnsi" w:hAnsi="Times New Roman"/>
          <w:sz w:val="24"/>
          <w:szCs w:val="24"/>
          <w:lang w:eastAsia="en-US"/>
        </w:rPr>
        <w:t xml:space="preserve"> по отбору управляющей организации для управления многоквартирным домом проводится на основании статьи 161 Жилищного кодекса Российской федерации и в соответствии с постановлением Правительства Российской Федерации № 75 от 06 февраля </w:t>
      </w:r>
      <w:r w:rsidR="000274B5" w:rsidRPr="0001108A">
        <w:rPr>
          <w:rFonts w:ascii="Times New Roman" w:eastAsiaTheme="minorHAnsi" w:hAnsi="Times New Roman"/>
          <w:sz w:val="24"/>
          <w:szCs w:val="24"/>
          <w:lang w:eastAsia="en-US"/>
        </w:rPr>
        <w:lastRenderedPageBreak/>
        <w:t>2006 г.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4464E114" w14:textId="77777777" w:rsidR="0001108A" w:rsidRDefault="0001108A" w:rsidP="008924D7">
      <w:pPr>
        <w:shd w:val="clear" w:color="auto" w:fill="FFFFFF"/>
        <w:ind w:left="851" w:right="265" w:firstLine="709"/>
        <w:jc w:val="center"/>
        <w:rPr>
          <w:rFonts w:ascii="Times New Roman" w:hAnsi="Times New Roman" w:cs="Times New Roman"/>
          <w:b/>
          <w:color w:val="000000"/>
          <w:sz w:val="24"/>
          <w:szCs w:val="24"/>
        </w:rPr>
      </w:pPr>
    </w:p>
    <w:p w14:paraId="6D1B955A" w14:textId="4F379B7A" w:rsidR="000274B5" w:rsidRPr="0001108A" w:rsidRDefault="000274B5" w:rsidP="00BF574C">
      <w:pPr>
        <w:pStyle w:val="afff6"/>
        <w:numPr>
          <w:ilvl w:val="0"/>
          <w:numId w:val="5"/>
        </w:numPr>
      </w:pPr>
      <w:r w:rsidRPr="0001108A">
        <w:t>Организатор конкурса</w:t>
      </w:r>
    </w:p>
    <w:p w14:paraId="563D9CC6" w14:textId="596A8DE1" w:rsidR="000274B5" w:rsidRDefault="00216EBF" w:rsidP="00BF574C">
      <w:pPr>
        <w:pStyle w:val="a5"/>
        <w:numPr>
          <w:ilvl w:val="1"/>
          <w:numId w:val="5"/>
        </w:numPr>
        <w:tabs>
          <w:tab w:val="left" w:pos="1134"/>
        </w:tabs>
        <w:ind w:left="0" w:firstLine="710"/>
        <w:rPr>
          <w:sz w:val="24"/>
          <w:szCs w:val="24"/>
        </w:rPr>
      </w:pPr>
      <w:r w:rsidRPr="0001108A">
        <w:rPr>
          <w:rFonts w:ascii="Times New Roman" w:hAnsi="Times New Roman"/>
          <w:sz w:val="24"/>
          <w:szCs w:val="24"/>
        </w:rPr>
        <w:t>Организатором</w:t>
      </w:r>
      <w:r w:rsidR="000274B5" w:rsidRPr="0001108A">
        <w:rPr>
          <w:rFonts w:ascii="Times New Roman" w:hAnsi="Times New Roman"/>
          <w:sz w:val="24"/>
          <w:szCs w:val="24"/>
        </w:rPr>
        <w:t xml:space="preserve"> конкурса является Администрация </w:t>
      </w:r>
      <w:r w:rsidR="00025BC6">
        <w:rPr>
          <w:rFonts w:ascii="Times New Roman" w:eastAsiaTheme="minorHAnsi" w:hAnsi="Times New Roman"/>
          <w:color w:val="000000"/>
          <w:sz w:val="24"/>
          <w:szCs w:val="24"/>
          <w:lang w:eastAsia="en-US"/>
        </w:rPr>
        <w:t>Хасанского муниципального округа</w:t>
      </w:r>
      <w:r w:rsidR="004E2E8E" w:rsidRPr="0001108A">
        <w:rPr>
          <w:sz w:val="24"/>
          <w:szCs w:val="24"/>
        </w:rPr>
        <w:t>.</w:t>
      </w:r>
      <w:r w:rsidR="00193295">
        <w:rPr>
          <w:sz w:val="24"/>
          <w:szCs w:val="24"/>
        </w:rPr>
        <w:t xml:space="preserve"> </w:t>
      </w:r>
    </w:p>
    <w:p w14:paraId="7FADF698" w14:textId="37263483" w:rsidR="00193295" w:rsidRDefault="00193295" w:rsidP="00BF574C">
      <w:pPr>
        <w:pStyle w:val="a5"/>
        <w:numPr>
          <w:ilvl w:val="1"/>
          <w:numId w:val="5"/>
        </w:numPr>
        <w:tabs>
          <w:tab w:val="left" w:pos="1134"/>
        </w:tabs>
        <w:ind w:left="0" w:firstLine="710"/>
        <w:rPr>
          <w:rFonts w:ascii="Times New Roman" w:hAnsi="Times New Roman"/>
          <w:sz w:val="24"/>
          <w:szCs w:val="24"/>
        </w:rPr>
      </w:pPr>
      <w:r w:rsidRPr="00193295">
        <w:rPr>
          <w:rFonts w:ascii="Times New Roman" w:hAnsi="Times New Roman"/>
          <w:sz w:val="24"/>
          <w:szCs w:val="24"/>
        </w:rPr>
        <w:t>Акт</w:t>
      </w:r>
      <w:r>
        <w:rPr>
          <w:rFonts w:ascii="Times New Roman" w:hAnsi="Times New Roman"/>
          <w:sz w:val="24"/>
          <w:szCs w:val="24"/>
        </w:rPr>
        <w:t>ы</w:t>
      </w:r>
      <w:r w:rsidRPr="00193295">
        <w:rPr>
          <w:rFonts w:ascii="Times New Roman" w:hAnsi="Times New Roman"/>
          <w:sz w:val="24"/>
          <w:szCs w:val="24"/>
        </w:rPr>
        <w:t xml:space="preserve"> о состоянии общего имущества собственников помещений в многоквартирных домах, являющихся объектом конкурса </w:t>
      </w:r>
      <w:r>
        <w:rPr>
          <w:rFonts w:ascii="Times New Roman" w:hAnsi="Times New Roman"/>
          <w:sz w:val="24"/>
          <w:szCs w:val="24"/>
        </w:rPr>
        <w:t xml:space="preserve">представлены в </w:t>
      </w:r>
      <w:r w:rsidRPr="00193295">
        <w:rPr>
          <w:rFonts w:ascii="Times New Roman" w:hAnsi="Times New Roman"/>
          <w:sz w:val="24"/>
          <w:szCs w:val="24"/>
        </w:rPr>
        <w:t>Приложени</w:t>
      </w:r>
      <w:r>
        <w:rPr>
          <w:rFonts w:ascii="Times New Roman" w:hAnsi="Times New Roman"/>
          <w:sz w:val="24"/>
          <w:szCs w:val="24"/>
        </w:rPr>
        <w:t>и</w:t>
      </w:r>
      <w:r w:rsidRPr="00193295">
        <w:rPr>
          <w:rFonts w:ascii="Times New Roman" w:hAnsi="Times New Roman"/>
          <w:sz w:val="24"/>
          <w:szCs w:val="24"/>
        </w:rPr>
        <w:t xml:space="preserve"> №</w:t>
      </w:r>
      <w:r>
        <w:rPr>
          <w:rFonts w:ascii="Times New Roman" w:hAnsi="Times New Roman"/>
          <w:sz w:val="24"/>
          <w:szCs w:val="24"/>
        </w:rPr>
        <w:t xml:space="preserve"> 2</w:t>
      </w:r>
      <w:r w:rsidRPr="00193295">
        <w:rPr>
          <w:rFonts w:ascii="Times New Roman" w:hAnsi="Times New Roman"/>
          <w:sz w:val="24"/>
          <w:szCs w:val="24"/>
        </w:rPr>
        <w:t xml:space="preserve"> к конкурсной документации</w:t>
      </w:r>
      <w:r w:rsidR="00760E3F">
        <w:rPr>
          <w:rFonts w:ascii="Times New Roman" w:hAnsi="Times New Roman"/>
          <w:sz w:val="24"/>
          <w:szCs w:val="24"/>
        </w:rPr>
        <w:t>.</w:t>
      </w:r>
    </w:p>
    <w:p w14:paraId="14D9B8C9" w14:textId="77777777" w:rsidR="00760E3F" w:rsidRPr="00193295" w:rsidRDefault="00760E3F" w:rsidP="00760E3F">
      <w:pPr>
        <w:pStyle w:val="a5"/>
        <w:tabs>
          <w:tab w:val="left" w:pos="1134"/>
        </w:tabs>
        <w:rPr>
          <w:rFonts w:ascii="Times New Roman" w:hAnsi="Times New Roman"/>
          <w:sz w:val="24"/>
          <w:szCs w:val="24"/>
        </w:rPr>
      </w:pPr>
    </w:p>
    <w:p w14:paraId="14B4342B" w14:textId="77777777" w:rsidR="0001108A" w:rsidRDefault="0001108A" w:rsidP="00173C73">
      <w:pPr>
        <w:widowControl w:val="0"/>
        <w:tabs>
          <w:tab w:val="left" w:pos="1134"/>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4C9A7C6F" w14:textId="6A1C5270" w:rsidR="00D14A86" w:rsidRDefault="00D14A86" w:rsidP="00BF574C">
      <w:pPr>
        <w:pStyle w:val="afff6"/>
        <w:numPr>
          <w:ilvl w:val="0"/>
          <w:numId w:val="5"/>
        </w:numPr>
        <w:tabs>
          <w:tab w:val="left" w:pos="1134"/>
        </w:tabs>
      </w:pPr>
      <w:r>
        <w:t>Перечень работ и услуг по содержанию и ремонту объекта конкурса</w:t>
      </w:r>
    </w:p>
    <w:p w14:paraId="422A438B" w14:textId="77777777" w:rsidR="00D14A86" w:rsidRPr="00D14A86" w:rsidRDefault="00D14A86" w:rsidP="00D14A86">
      <w:pPr>
        <w:ind w:left="714"/>
      </w:pPr>
    </w:p>
    <w:p w14:paraId="1B896A76" w14:textId="26D45F24" w:rsidR="00D14A86" w:rsidRDefault="00D14A86" w:rsidP="00D14A86">
      <w:pPr>
        <w:rPr>
          <w:rFonts w:ascii="Times New Roman" w:hAnsi="Times New Roman" w:cs="Times New Roman"/>
          <w:sz w:val="24"/>
          <w:szCs w:val="24"/>
        </w:rPr>
      </w:pPr>
      <w:r w:rsidRPr="00D14A86">
        <w:rPr>
          <w:rFonts w:ascii="Times New Roman" w:hAnsi="Times New Roman" w:cs="Times New Roman"/>
          <w:sz w:val="24"/>
          <w:szCs w:val="24"/>
        </w:rP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согласно </w:t>
      </w:r>
      <w:r>
        <w:rPr>
          <w:rFonts w:ascii="Times New Roman" w:hAnsi="Times New Roman" w:cs="Times New Roman"/>
          <w:sz w:val="24"/>
          <w:szCs w:val="24"/>
        </w:rPr>
        <w:t>П</w:t>
      </w:r>
      <w:r w:rsidRPr="00D14A86">
        <w:rPr>
          <w:rFonts w:ascii="Times New Roman" w:hAnsi="Times New Roman" w:cs="Times New Roman"/>
          <w:sz w:val="24"/>
          <w:szCs w:val="24"/>
        </w:rPr>
        <w:t xml:space="preserve">риложению № </w:t>
      </w:r>
      <w:r w:rsidR="00FC66A8">
        <w:rPr>
          <w:rFonts w:ascii="Times New Roman" w:hAnsi="Times New Roman" w:cs="Times New Roman"/>
          <w:sz w:val="24"/>
          <w:szCs w:val="24"/>
        </w:rPr>
        <w:t>3</w:t>
      </w:r>
      <w:r w:rsidRPr="00D14A86">
        <w:rPr>
          <w:rFonts w:ascii="Times New Roman" w:hAnsi="Times New Roman" w:cs="Times New Roman"/>
          <w:sz w:val="24"/>
          <w:szCs w:val="24"/>
        </w:rPr>
        <w:t xml:space="preserve"> к конкурсной документации.</w:t>
      </w:r>
    </w:p>
    <w:p w14:paraId="626E4A1E" w14:textId="77777777" w:rsidR="00D14A86" w:rsidRDefault="00D14A86" w:rsidP="00D14A86">
      <w:pPr>
        <w:rPr>
          <w:rFonts w:ascii="Times New Roman" w:hAnsi="Times New Roman" w:cs="Times New Roman"/>
          <w:sz w:val="24"/>
          <w:szCs w:val="24"/>
        </w:rPr>
      </w:pPr>
    </w:p>
    <w:p w14:paraId="72A2C995" w14:textId="77777777" w:rsidR="00D14A86" w:rsidRPr="00D14A86" w:rsidRDefault="00D14A86" w:rsidP="00D14A86">
      <w:pPr>
        <w:rPr>
          <w:rFonts w:ascii="Times New Roman" w:hAnsi="Times New Roman" w:cs="Times New Roman"/>
          <w:sz w:val="24"/>
          <w:szCs w:val="24"/>
        </w:rPr>
      </w:pPr>
    </w:p>
    <w:p w14:paraId="63D64E0D" w14:textId="02D75FF8" w:rsidR="000274B5" w:rsidRDefault="000274B5" w:rsidP="00BF574C">
      <w:pPr>
        <w:pStyle w:val="afff6"/>
        <w:numPr>
          <w:ilvl w:val="0"/>
          <w:numId w:val="5"/>
        </w:numPr>
        <w:tabs>
          <w:tab w:val="left" w:pos="1134"/>
        </w:tabs>
      </w:pPr>
      <w:r w:rsidRPr="004A0723">
        <w:t>Порядок работы конкурсной комиссии</w:t>
      </w:r>
    </w:p>
    <w:p w14:paraId="61E3E406" w14:textId="77777777" w:rsidR="0027414F" w:rsidRPr="00193295" w:rsidRDefault="0027414F" w:rsidP="00193295">
      <w:pPr>
        <w:ind w:left="714"/>
      </w:pPr>
    </w:p>
    <w:p w14:paraId="2F7D22F0" w14:textId="4C2A36BE" w:rsidR="000274B5" w:rsidRDefault="000274B5" w:rsidP="00BF574C">
      <w:pPr>
        <w:pStyle w:val="a5"/>
        <w:numPr>
          <w:ilvl w:val="1"/>
          <w:numId w:val="5"/>
        </w:numPr>
        <w:tabs>
          <w:tab w:val="left" w:pos="1134"/>
        </w:tabs>
        <w:ind w:left="0" w:firstLine="710"/>
      </w:pPr>
      <w:r w:rsidRPr="004A0723">
        <w:rPr>
          <w:rFonts w:ascii="Times New Roman" w:hAnsi="Times New Roman"/>
          <w:sz w:val="24"/>
          <w:szCs w:val="24"/>
        </w:rPr>
        <w:t>Создание постоянно действующей конкурсной комиссии по отбору управляющей организации для управлен</w:t>
      </w:r>
      <w:r w:rsidRPr="00146628">
        <w:rPr>
          <w:rFonts w:ascii="Times New Roman" w:hAnsi="Times New Roman"/>
          <w:sz w:val="24"/>
          <w:szCs w:val="24"/>
        </w:rPr>
        <w:t xml:space="preserve">ия многоквартирным домом и определение </w:t>
      </w:r>
      <w:proofErr w:type="gramStart"/>
      <w:r w:rsidRPr="00146628">
        <w:rPr>
          <w:rFonts w:ascii="Times New Roman" w:hAnsi="Times New Roman"/>
          <w:sz w:val="24"/>
          <w:szCs w:val="24"/>
        </w:rPr>
        <w:t>ее  состава</w:t>
      </w:r>
      <w:proofErr w:type="gramEnd"/>
      <w:r w:rsidRPr="00146628">
        <w:rPr>
          <w:rFonts w:ascii="Times New Roman" w:hAnsi="Times New Roman"/>
          <w:sz w:val="24"/>
          <w:szCs w:val="24"/>
        </w:rPr>
        <w:t xml:space="preserve"> утверждается распоряжением Администрации </w:t>
      </w:r>
      <w:r w:rsidR="00025BC6">
        <w:rPr>
          <w:rFonts w:ascii="Times New Roman" w:eastAsiaTheme="minorHAnsi" w:hAnsi="Times New Roman"/>
          <w:color w:val="000000"/>
          <w:sz w:val="24"/>
          <w:szCs w:val="24"/>
          <w:lang w:eastAsia="en-US"/>
        </w:rPr>
        <w:t>Хасанского муниципального округа</w:t>
      </w:r>
      <w:r w:rsidRPr="00146628">
        <w:rPr>
          <w:rFonts w:ascii="Times New Roman" w:hAnsi="Times New Roman"/>
          <w:sz w:val="24"/>
          <w:szCs w:val="24"/>
        </w:rPr>
        <w:t xml:space="preserve">. </w:t>
      </w:r>
    </w:p>
    <w:p w14:paraId="6EB21F56" w14:textId="0A8304DF" w:rsidR="000274B5" w:rsidRPr="00173C73" w:rsidRDefault="000274B5" w:rsidP="00BF574C">
      <w:pPr>
        <w:pStyle w:val="aa"/>
        <w:widowControl w:val="0"/>
        <w:numPr>
          <w:ilvl w:val="1"/>
          <w:numId w:val="5"/>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Конкурсная комиссия рассматривает заявки на участие в конкурсе и проводит конкурс.</w:t>
      </w:r>
    </w:p>
    <w:p w14:paraId="42691164" w14:textId="3BDB7D01" w:rsidR="000274B5" w:rsidRPr="00173C73" w:rsidRDefault="000274B5" w:rsidP="00BF574C">
      <w:pPr>
        <w:pStyle w:val="aa"/>
        <w:numPr>
          <w:ilvl w:val="1"/>
          <w:numId w:val="5"/>
        </w:numPr>
        <w:tabs>
          <w:tab w:val="left" w:pos="1134"/>
          <w:tab w:val="left" w:pos="1276"/>
        </w:tabs>
        <w:autoSpaceDE w:val="0"/>
        <w:autoSpaceDN w:val="0"/>
        <w:adjustRightInd w:val="0"/>
        <w:ind w:left="0" w:right="265" w:firstLine="710"/>
        <w:rPr>
          <w:rFonts w:ascii="Times New Roman" w:hAnsi="Times New Roman" w:cs="Times New Roman"/>
          <w:sz w:val="24"/>
          <w:szCs w:val="24"/>
        </w:rPr>
      </w:pPr>
      <w:r w:rsidRPr="00173C73">
        <w:rPr>
          <w:rFonts w:ascii="Times New Roman" w:hAnsi="Times New Roman" w:cs="Times New Roman"/>
          <w:sz w:val="24"/>
          <w:szCs w:val="24"/>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14:paraId="53CCF993" w14:textId="114079C0" w:rsidR="000274B5" w:rsidRPr="00173C73" w:rsidRDefault="000274B5" w:rsidP="00BF574C">
      <w:pPr>
        <w:pStyle w:val="aa"/>
        <w:widowControl w:val="0"/>
        <w:numPr>
          <w:ilvl w:val="1"/>
          <w:numId w:val="5"/>
        </w:numPr>
        <w:tabs>
          <w:tab w:val="left" w:pos="1134"/>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14:paraId="798F6AD8" w14:textId="1EB2BAF4" w:rsidR="000274B5" w:rsidRPr="00173C73" w:rsidRDefault="000274B5" w:rsidP="00BF574C">
      <w:pPr>
        <w:pStyle w:val="aa"/>
        <w:widowControl w:val="0"/>
        <w:numPr>
          <w:ilvl w:val="1"/>
          <w:numId w:val="5"/>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Конкурсная комиссия правомочна, если на заседании присутствуют не менее 50 процентов общего числа ее членов. Каждый член конкурсной комиссии имеет 1 голос.</w:t>
      </w:r>
    </w:p>
    <w:p w14:paraId="0E02D6A2" w14:textId="70084C3B" w:rsidR="000274B5" w:rsidRPr="00173C73" w:rsidRDefault="000274B5" w:rsidP="00BF574C">
      <w:pPr>
        <w:pStyle w:val="aa"/>
        <w:widowControl w:val="0"/>
        <w:numPr>
          <w:ilvl w:val="1"/>
          <w:numId w:val="5"/>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14:paraId="1DF0C990" w14:textId="6FBC628B" w:rsidR="000274B5" w:rsidRPr="00173C73" w:rsidRDefault="000274B5" w:rsidP="00BF574C">
      <w:pPr>
        <w:pStyle w:val="aa"/>
        <w:widowControl w:val="0"/>
        <w:numPr>
          <w:ilvl w:val="1"/>
          <w:numId w:val="5"/>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14:paraId="39716271" w14:textId="1D96CB22" w:rsidR="000274B5" w:rsidRPr="00173C73" w:rsidRDefault="000274B5" w:rsidP="00BF574C">
      <w:pPr>
        <w:pStyle w:val="aa"/>
        <w:widowControl w:val="0"/>
        <w:numPr>
          <w:ilvl w:val="1"/>
          <w:numId w:val="5"/>
        </w:numPr>
        <w:tabs>
          <w:tab w:val="left" w:pos="1134"/>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14:paraId="4DDA6DAE" w14:textId="426BB142" w:rsidR="000274B5" w:rsidRPr="00173C73" w:rsidRDefault="000274B5" w:rsidP="00BF574C">
      <w:pPr>
        <w:pStyle w:val="aa"/>
        <w:widowControl w:val="0"/>
        <w:numPr>
          <w:ilvl w:val="1"/>
          <w:numId w:val="5"/>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14:paraId="4FAE83E0" w14:textId="77777777" w:rsidR="004A0723" w:rsidRDefault="004A0723" w:rsidP="00D43D6B">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75061624" w14:textId="101C6BB5" w:rsidR="000274B5" w:rsidRPr="004A0723" w:rsidRDefault="000274B5" w:rsidP="00BF574C">
      <w:pPr>
        <w:pStyle w:val="afff6"/>
        <w:numPr>
          <w:ilvl w:val="0"/>
          <w:numId w:val="5"/>
        </w:numPr>
      </w:pPr>
      <w:r w:rsidRPr="004A0723">
        <w:t>Информационное обеспечение проведения конкурса</w:t>
      </w:r>
    </w:p>
    <w:p w14:paraId="058C6741" w14:textId="4E974A85" w:rsidR="000274B5" w:rsidRDefault="000274B5" w:rsidP="00BF574C">
      <w:pPr>
        <w:pStyle w:val="a5"/>
        <w:numPr>
          <w:ilvl w:val="1"/>
          <w:numId w:val="5"/>
        </w:numPr>
        <w:tabs>
          <w:tab w:val="left" w:pos="1276"/>
        </w:tabs>
        <w:ind w:left="0" w:firstLine="715"/>
      </w:pPr>
      <w:r w:rsidRPr="004A0723">
        <w:rPr>
          <w:rFonts w:ascii="Times New Roman" w:hAnsi="Times New Roman"/>
          <w:sz w:val="24"/>
          <w:szCs w:val="24"/>
        </w:rPr>
        <w:t xml:space="preserve">Информация о проведении конкурса размещается организатором конкурса </w:t>
      </w:r>
      <w:r w:rsidRPr="00025BC6">
        <w:rPr>
          <w:rFonts w:ascii="Times New Roman" w:hAnsi="Times New Roman"/>
          <w:sz w:val="24"/>
          <w:szCs w:val="24"/>
        </w:rPr>
        <w:t>или по его поручению специализированной организацией на официальном сайте Российской</w:t>
      </w:r>
      <w:r w:rsidRPr="004A0723">
        <w:rPr>
          <w:rFonts w:ascii="Times New Roman" w:hAnsi="Times New Roman"/>
          <w:sz w:val="24"/>
          <w:szCs w:val="24"/>
        </w:rPr>
        <w:t xml:space="preserve"> </w:t>
      </w:r>
      <w:r w:rsidRPr="004A0723">
        <w:rPr>
          <w:rFonts w:ascii="Times New Roman" w:hAnsi="Times New Roman"/>
          <w:sz w:val="24"/>
          <w:szCs w:val="24"/>
        </w:rPr>
        <w:lastRenderedPageBreak/>
        <w:t xml:space="preserve">Федерации в информационно-телекоммуникационной сети «Интернет» для размещения информации о проведении торгов по адресу – </w:t>
      </w:r>
      <w:hyperlink r:id="rId10" w:history="1">
        <w:r w:rsidRPr="004A0723">
          <w:rPr>
            <w:rFonts w:ascii="Times New Roman" w:hAnsi="Times New Roman"/>
            <w:sz w:val="24"/>
            <w:szCs w:val="24"/>
          </w:rPr>
          <w:t>www.torgi.gov.ru</w:t>
        </w:r>
      </w:hyperlink>
      <w:r w:rsidRPr="004A0723">
        <w:rPr>
          <w:rFonts w:ascii="Times New Roman" w:hAnsi="Times New Roman"/>
          <w:sz w:val="24"/>
          <w:szCs w:val="24"/>
        </w:rPr>
        <w:t>.</w:t>
      </w:r>
    </w:p>
    <w:p w14:paraId="7661EBF9" w14:textId="1D12BF83" w:rsidR="00665406" w:rsidRPr="00173C73" w:rsidRDefault="000274B5" w:rsidP="00BF574C">
      <w:pPr>
        <w:pStyle w:val="aa"/>
        <w:widowControl w:val="0"/>
        <w:numPr>
          <w:ilvl w:val="1"/>
          <w:numId w:val="5"/>
        </w:numPr>
        <w:tabs>
          <w:tab w:val="left" w:pos="1134"/>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В соответствии с пунктом 36 Правил проведения органом местного самоуправления открытого конкурса по отбору управляющей организации для управления многоквартирном домом утвержденных Постановлением Правительства Российской Федерации от 6 февраля 2006 г. № 75 организатор конкурса или по его поручению специализированная организация вправе опубликовать информацию о проведении конкурса на официальном сайте </w:t>
      </w:r>
      <w:r w:rsidR="00665406" w:rsidRPr="00173C73">
        <w:rPr>
          <w:rFonts w:ascii="Times New Roman" w:hAnsi="Times New Roman" w:cs="Times New Roman"/>
          <w:color w:val="000000"/>
          <w:sz w:val="24"/>
          <w:szCs w:val="24"/>
        </w:rPr>
        <w:t>Хасанского муниципального округа</w:t>
      </w:r>
      <w:r w:rsidRPr="00173C73">
        <w:rPr>
          <w:rFonts w:ascii="Times New Roman" w:hAnsi="Times New Roman" w:cs="Times New Roman"/>
          <w:color w:val="000000"/>
          <w:sz w:val="24"/>
          <w:szCs w:val="24"/>
        </w:rPr>
        <w:t xml:space="preserve"> в сети «Интернет»  -  </w:t>
      </w:r>
      <w:hyperlink r:id="rId11" w:history="1">
        <w:r w:rsidR="00665406" w:rsidRPr="00173C73">
          <w:rPr>
            <w:rStyle w:val="a9"/>
            <w:rFonts w:ascii="Times New Roman" w:hAnsi="Times New Roman" w:cs="Times New Roman"/>
            <w:sz w:val="24"/>
            <w:szCs w:val="24"/>
          </w:rPr>
          <w:t>https://xasanskij-r25.gosweb.gosuslugi.ru</w:t>
        </w:r>
      </w:hyperlink>
      <w:r w:rsidR="00665406" w:rsidRPr="00173C73">
        <w:rPr>
          <w:rFonts w:ascii="Times New Roman" w:hAnsi="Times New Roman" w:cs="Times New Roman"/>
          <w:color w:val="000000"/>
          <w:sz w:val="24"/>
          <w:szCs w:val="24"/>
        </w:rPr>
        <w:t xml:space="preserve"> (доступно по ссылке -  https://xasanskij-r25.gosweb.gosuslugi.ru/deyatelnost/napravleniya-deyatelnosti/zhkh/izvescheniya-o-provedenii-konkursov-auktsionov/ </w:t>
      </w:r>
    </w:p>
    <w:p w14:paraId="25A6949D" w14:textId="46DF1296" w:rsidR="000274B5" w:rsidRPr="00173C73" w:rsidRDefault="00243D0E" w:rsidP="00BF574C">
      <w:pPr>
        <w:pStyle w:val="aa"/>
        <w:widowControl w:val="0"/>
        <w:numPr>
          <w:ilvl w:val="1"/>
          <w:numId w:val="5"/>
        </w:numPr>
        <w:tabs>
          <w:tab w:val="left" w:pos="1134"/>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Извещение</w:t>
      </w:r>
      <w:r w:rsidR="000274B5" w:rsidRPr="00173C73">
        <w:rPr>
          <w:rFonts w:ascii="Times New Roman" w:hAnsi="Times New Roman" w:cs="Times New Roman"/>
          <w:color w:val="000000"/>
          <w:sz w:val="24"/>
          <w:szCs w:val="24"/>
        </w:rPr>
        <w:t xml:space="preserve"> о проведении конкурса</w:t>
      </w:r>
      <w:r w:rsidR="006B1C54" w:rsidRPr="00173C73">
        <w:rPr>
          <w:rFonts w:ascii="Times New Roman" w:hAnsi="Times New Roman" w:cs="Times New Roman"/>
          <w:color w:val="000000"/>
          <w:sz w:val="24"/>
          <w:szCs w:val="24"/>
        </w:rPr>
        <w:t xml:space="preserve"> (Приложение №1</w:t>
      </w:r>
      <w:r w:rsidR="00193295">
        <w:rPr>
          <w:rFonts w:ascii="Times New Roman" w:hAnsi="Times New Roman" w:cs="Times New Roman"/>
          <w:color w:val="000000"/>
          <w:sz w:val="24"/>
          <w:szCs w:val="24"/>
        </w:rPr>
        <w:t xml:space="preserve"> к конкурсной документации</w:t>
      </w:r>
      <w:r w:rsidR="006B1C54" w:rsidRPr="00173C73">
        <w:rPr>
          <w:rFonts w:ascii="Times New Roman" w:hAnsi="Times New Roman" w:cs="Times New Roman"/>
          <w:color w:val="000000"/>
          <w:sz w:val="24"/>
          <w:szCs w:val="24"/>
        </w:rPr>
        <w:t>)</w:t>
      </w:r>
      <w:r w:rsidR="000274B5" w:rsidRPr="00173C73">
        <w:rPr>
          <w:rFonts w:ascii="Times New Roman" w:hAnsi="Times New Roman" w:cs="Times New Roman"/>
          <w:color w:val="000000"/>
          <w:sz w:val="24"/>
          <w:szCs w:val="24"/>
        </w:rPr>
        <w:t xml:space="preserve">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14:paraId="02A006E8" w14:textId="7F6F7C3E" w:rsidR="000274B5" w:rsidRPr="00173C73" w:rsidRDefault="000274B5" w:rsidP="00BF574C">
      <w:pPr>
        <w:pStyle w:val="aa"/>
        <w:widowControl w:val="0"/>
        <w:numPr>
          <w:ilvl w:val="1"/>
          <w:numId w:val="5"/>
        </w:numPr>
        <w:tabs>
          <w:tab w:val="left" w:pos="1134"/>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14:paraId="5035AAC7" w14:textId="035D0CA1" w:rsidR="000274B5" w:rsidRPr="00173C73" w:rsidRDefault="000274B5" w:rsidP="00BF574C">
      <w:pPr>
        <w:pStyle w:val="aa"/>
        <w:widowControl w:val="0"/>
        <w:numPr>
          <w:ilvl w:val="1"/>
          <w:numId w:val="5"/>
        </w:numPr>
        <w:tabs>
          <w:tab w:val="left" w:pos="1134"/>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Не позднее чем за 25 дней до даты начала процедуры вскрытия конвертов с заявками на участие в конкурсе организатор конкурса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35E56C7D" w14:textId="77777777" w:rsidR="00A23F08" w:rsidRPr="00D43D6B" w:rsidRDefault="00A23F08" w:rsidP="00D43D6B">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759B0A3C" w14:textId="1E27919F" w:rsidR="000274B5" w:rsidRPr="004A0723" w:rsidRDefault="000274B5" w:rsidP="00BF574C">
      <w:pPr>
        <w:pStyle w:val="afff6"/>
        <w:numPr>
          <w:ilvl w:val="0"/>
          <w:numId w:val="5"/>
        </w:numPr>
        <w:rPr>
          <w:w w:val="101"/>
        </w:rPr>
      </w:pPr>
      <w:r w:rsidRPr="004A0723">
        <w:rPr>
          <w:w w:val="101"/>
        </w:rPr>
        <w:t>Участник конкурса</w:t>
      </w:r>
    </w:p>
    <w:p w14:paraId="57E49296" w14:textId="36FC94A8" w:rsidR="000274B5" w:rsidRPr="004A0723" w:rsidRDefault="000274B5" w:rsidP="00BF574C">
      <w:pPr>
        <w:pStyle w:val="a5"/>
        <w:numPr>
          <w:ilvl w:val="1"/>
          <w:numId w:val="5"/>
        </w:numPr>
        <w:tabs>
          <w:tab w:val="left" w:pos="1276"/>
        </w:tabs>
        <w:ind w:left="0" w:firstLine="715"/>
        <w:rPr>
          <w:rFonts w:ascii="Times New Roman" w:hAnsi="Times New Roman"/>
          <w:sz w:val="24"/>
          <w:szCs w:val="24"/>
        </w:rPr>
      </w:pPr>
      <w:r w:rsidRPr="004A0723">
        <w:rPr>
          <w:rFonts w:ascii="Times New Roman" w:hAnsi="Times New Roman"/>
          <w:sz w:val="24"/>
          <w:szCs w:val="24"/>
        </w:rPr>
        <w:t>Участником конкурса может быть 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14:paraId="76D868D1" w14:textId="77777777" w:rsidR="000274B5" w:rsidRDefault="000274B5" w:rsidP="00D43D6B">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673A2271" w14:textId="27CDAE93" w:rsidR="000274B5" w:rsidRPr="004A0723" w:rsidRDefault="000274B5" w:rsidP="00BF574C">
      <w:pPr>
        <w:pStyle w:val="afff6"/>
        <w:numPr>
          <w:ilvl w:val="0"/>
          <w:numId w:val="5"/>
        </w:numPr>
      </w:pPr>
      <w:r w:rsidRPr="004A0723">
        <w:t>Расходы на участие в конкурсе</w:t>
      </w:r>
    </w:p>
    <w:p w14:paraId="3C484775" w14:textId="080A227E" w:rsidR="000274B5" w:rsidRPr="00665406" w:rsidRDefault="000274B5" w:rsidP="00BF574C">
      <w:pPr>
        <w:pStyle w:val="a5"/>
        <w:numPr>
          <w:ilvl w:val="1"/>
          <w:numId w:val="5"/>
        </w:numPr>
        <w:tabs>
          <w:tab w:val="left" w:pos="1134"/>
        </w:tabs>
        <w:ind w:left="0" w:firstLine="715"/>
        <w:rPr>
          <w:rFonts w:ascii="Times New Roman" w:hAnsi="Times New Roman"/>
          <w:sz w:val="24"/>
          <w:szCs w:val="24"/>
        </w:rPr>
      </w:pPr>
      <w:r w:rsidRPr="004A0723">
        <w:rPr>
          <w:rFonts w:ascii="Times New Roman" w:hAnsi="Times New Roman"/>
          <w:sz w:val="24"/>
          <w:szCs w:val="24"/>
        </w:rPr>
        <w:t xml:space="preserve">Претендент и участник конкурса несут все расходы, связанные с подготовкой и подачей заявки, участием в конкурсе и </w:t>
      </w:r>
      <w:r w:rsidRPr="00665406">
        <w:rPr>
          <w:rFonts w:ascii="Times New Roman" w:hAnsi="Times New Roman"/>
          <w:sz w:val="24"/>
          <w:szCs w:val="24"/>
        </w:rPr>
        <w:t xml:space="preserve">заключением договора управления </w:t>
      </w:r>
      <w:r w:rsidR="00665406">
        <w:rPr>
          <w:rFonts w:ascii="Times New Roman" w:hAnsi="Times New Roman"/>
          <w:sz w:val="24"/>
          <w:szCs w:val="24"/>
        </w:rPr>
        <w:t>м</w:t>
      </w:r>
      <w:r w:rsidRPr="00665406">
        <w:rPr>
          <w:rFonts w:ascii="Times New Roman" w:hAnsi="Times New Roman"/>
          <w:sz w:val="24"/>
          <w:szCs w:val="24"/>
        </w:rPr>
        <w:t>ногоквартирным домом.</w:t>
      </w:r>
    </w:p>
    <w:p w14:paraId="3BEA1764" w14:textId="07D9EBA9" w:rsidR="000274B5" w:rsidRPr="00173C73" w:rsidRDefault="000274B5" w:rsidP="00BF574C">
      <w:pPr>
        <w:pStyle w:val="aa"/>
        <w:widowControl w:val="0"/>
        <w:numPr>
          <w:ilvl w:val="1"/>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Организатор конкурса не отвечает и не имеет обязательств по этим расходам независимо от характера проведения и результатов конкурса.</w:t>
      </w:r>
    </w:p>
    <w:p w14:paraId="1E902089" w14:textId="77777777" w:rsidR="000274B5" w:rsidRPr="004A0723" w:rsidRDefault="000274B5" w:rsidP="004A0723">
      <w:pPr>
        <w:pStyle w:val="a5"/>
        <w:rPr>
          <w:rFonts w:ascii="Times New Roman" w:hAnsi="Times New Roman"/>
          <w:sz w:val="24"/>
          <w:szCs w:val="24"/>
        </w:rPr>
      </w:pPr>
    </w:p>
    <w:p w14:paraId="1A3CED02" w14:textId="75A42D5B" w:rsidR="000274B5" w:rsidRPr="004A0723" w:rsidRDefault="000274B5" w:rsidP="00BF574C">
      <w:pPr>
        <w:pStyle w:val="afff6"/>
        <w:numPr>
          <w:ilvl w:val="0"/>
          <w:numId w:val="5"/>
        </w:numPr>
      </w:pPr>
      <w:r w:rsidRPr="004A0723">
        <w:t>Валюта конкурса</w:t>
      </w:r>
    </w:p>
    <w:p w14:paraId="2E5D12E9" w14:textId="629D73E0" w:rsidR="000274B5" w:rsidRPr="004A0723" w:rsidRDefault="000274B5" w:rsidP="00BF574C">
      <w:pPr>
        <w:pStyle w:val="a5"/>
        <w:numPr>
          <w:ilvl w:val="1"/>
          <w:numId w:val="5"/>
        </w:numPr>
        <w:tabs>
          <w:tab w:val="left" w:pos="1276"/>
        </w:tabs>
        <w:ind w:left="0" w:firstLine="715"/>
        <w:rPr>
          <w:rFonts w:ascii="Times New Roman" w:hAnsi="Times New Roman"/>
          <w:sz w:val="24"/>
          <w:szCs w:val="24"/>
        </w:rPr>
      </w:pPr>
      <w:r w:rsidRPr="004A0723">
        <w:rPr>
          <w:rFonts w:ascii="Times New Roman" w:hAnsi="Times New Roman"/>
          <w:sz w:val="24"/>
          <w:szCs w:val="24"/>
        </w:rPr>
        <w:t>Валюта, используемая для установления размера платы за содержание и</w:t>
      </w:r>
      <w:r w:rsidR="000E50F8">
        <w:rPr>
          <w:rFonts w:ascii="Times New Roman" w:hAnsi="Times New Roman"/>
          <w:sz w:val="24"/>
          <w:szCs w:val="24"/>
        </w:rPr>
        <w:t xml:space="preserve"> </w:t>
      </w:r>
      <w:r w:rsidRPr="004A0723">
        <w:rPr>
          <w:rFonts w:ascii="Times New Roman" w:hAnsi="Times New Roman"/>
          <w:sz w:val="24"/>
          <w:szCs w:val="24"/>
        </w:rPr>
        <w:t>ремонт жилого помещения, для обеспечения заявки на участие в конкурсе и исполнения обязательств, а также валюта, используемая при расчетах по договору управления многоквартирным домом, является рубль Российской Федерации.</w:t>
      </w:r>
    </w:p>
    <w:p w14:paraId="43AB3C6D" w14:textId="77777777" w:rsidR="00A23F08" w:rsidRDefault="00A23F08" w:rsidP="00B04CB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1B39FBE4" w14:textId="3E88BED2" w:rsidR="000274B5" w:rsidRPr="004A0723" w:rsidRDefault="000274B5" w:rsidP="00BF574C">
      <w:pPr>
        <w:pStyle w:val="afff6"/>
        <w:numPr>
          <w:ilvl w:val="0"/>
          <w:numId w:val="5"/>
        </w:numPr>
      </w:pPr>
      <w:r w:rsidRPr="004A0723">
        <w:t>Требования, предъявляемые к претендентам</w:t>
      </w:r>
    </w:p>
    <w:p w14:paraId="1A810896" w14:textId="78F6016F" w:rsidR="000274B5" w:rsidRPr="004A0723" w:rsidRDefault="000274B5" w:rsidP="00BF574C">
      <w:pPr>
        <w:pStyle w:val="a5"/>
        <w:numPr>
          <w:ilvl w:val="1"/>
          <w:numId w:val="5"/>
        </w:numPr>
        <w:rPr>
          <w:rFonts w:ascii="Times New Roman" w:hAnsi="Times New Roman"/>
          <w:sz w:val="24"/>
          <w:szCs w:val="24"/>
        </w:rPr>
      </w:pPr>
      <w:r w:rsidRPr="004A0723">
        <w:rPr>
          <w:rFonts w:ascii="Times New Roman" w:hAnsi="Times New Roman"/>
          <w:sz w:val="24"/>
          <w:szCs w:val="24"/>
        </w:rPr>
        <w:t>Претенденты должны соответствовать следующим требованиям:</w:t>
      </w:r>
    </w:p>
    <w:p w14:paraId="63332327"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3BD88601"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7C99B159" w14:textId="77777777" w:rsidR="000274B5" w:rsidRPr="00B04CB6" w:rsidRDefault="00F52F0A"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3) </w:t>
      </w:r>
      <w:r w:rsidR="000274B5" w:rsidRPr="00B04CB6">
        <w:rPr>
          <w:rFonts w:ascii="Times New Roman" w:hAnsi="Times New Roman" w:cs="Times New Roman"/>
          <w:color w:val="000000"/>
          <w:sz w:val="24"/>
          <w:szCs w:val="24"/>
        </w:rPr>
        <w:t>деятельность претендента не приостановлена в порядке, предусмотренном Кодексом Российской Федерации об административных правонарушениях;</w:t>
      </w:r>
    </w:p>
    <w:p w14:paraId="2F358D22" w14:textId="77777777" w:rsidR="000274B5" w:rsidRPr="00B04CB6" w:rsidRDefault="00F52F0A"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4) </w:t>
      </w:r>
      <w:r w:rsidR="000274B5" w:rsidRPr="00B04CB6">
        <w:rPr>
          <w:rFonts w:ascii="Times New Roman" w:hAnsi="Times New Roman" w:cs="Times New Roman"/>
          <w:color w:val="000000"/>
          <w:sz w:val="24"/>
          <w:szCs w:val="24"/>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w:t>
      </w:r>
      <w:r w:rsidR="000274B5" w:rsidRPr="00B04CB6">
        <w:rPr>
          <w:rFonts w:ascii="Times New Roman" w:hAnsi="Times New Roman" w:cs="Times New Roman"/>
          <w:color w:val="000000"/>
          <w:sz w:val="24"/>
          <w:szCs w:val="24"/>
        </w:rPr>
        <w:lastRenderedPageBreak/>
        <w:t>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14:paraId="3474171C" w14:textId="77777777" w:rsidR="000274B5" w:rsidRPr="00B04CB6" w:rsidRDefault="00F52F0A"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5) </w:t>
      </w:r>
      <w:r w:rsidR="000274B5" w:rsidRPr="00B04CB6">
        <w:rPr>
          <w:rFonts w:ascii="Times New Roman" w:hAnsi="Times New Roman" w:cs="Times New Roman"/>
          <w:color w:val="000000"/>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64A76B21"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05C5C8A7" w14:textId="77777777" w:rsidR="000274B5" w:rsidRPr="00B04CB6" w:rsidRDefault="00F52F0A"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7) </w:t>
      </w:r>
      <w:r w:rsidR="000274B5" w:rsidRPr="00B04CB6">
        <w:rPr>
          <w:rFonts w:ascii="Times New Roman" w:hAnsi="Times New Roman" w:cs="Times New Roman"/>
          <w:color w:val="000000"/>
          <w:sz w:val="24"/>
          <w:szCs w:val="24"/>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0FAF6538" w14:textId="77777777" w:rsidR="000274B5"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56CAD1CF" w14:textId="77777777" w:rsidR="004A0723" w:rsidRPr="00B04CB6" w:rsidRDefault="004A0723"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3DDFE271" w14:textId="17EF813F" w:rsidR="000274B5" w:rsidRPr="004A0723" w:rsidRDefault="000274B5" w:rsidP="00BF574C">
      <w:pPr>
        <w:pStyle w:val="afff6"/>
        <w:numPr>
          <w:ilvl w:val="0"/>
          <w:numId w:val="5"/>
        </w:numPr>
      </w:pPr>
      <w:r w:rsidRPr="004A0723">
        <w:t>Обеспечение заявки на участие в конкурсе</w:t>
      </w:r>
    </w:p>
    <w:p w14:paraId="50FEE6A3" w14:textId="347F72B8" w:rsidR="000274B5" w:rsidRPr="00173C73" w:rsidRDefault="000274B5" w:rsidP="00BF574C">
      <w:pPr>
        <w:pStyle w:val="aa"/>
        <w:widowControl w:val="0"/>
        <w:numPr>
          <w:ilvl w:val="1"/>
          <w:numId w:val="5"/>
        </w:numP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В качестве обеспечения заявки на участие в конкурсе претендент вносит средства по реквизитам</w:t>
      </w:r>
      <w:r w:rsidR="002D1027">
        <w:rPr>
          <w:rFonts w:ascii="Times New Roman" w:hAnsi="Times New Roman" w:cs="Times New Roman"/>
          <w:color w:val="000000"/>
          <w:sz w:val="24"/>
          <w:szCs w:val="24"/>
        </w:rPr>
        <w:t>, указанным в конкурсной документации.</w:t>
      </w:r>
    </w:p>
    <w:p w14:paraId="5698806E" w14:textId="143060C0" w:rsidR="00E6652C" w:rsidRDefault="000274B5" w:rsidP="00BF574C">
      <w:pPr>
        <w:pStyle w:val="aa"/>
        <w:widowControl w:val="0"/>
        <w:numPr>
          <w:ilvl w:val="1"/>
          <w:numId w:val="5"/>
        </w:numP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w:t>
      </w:r>
      <w:r w:rsidR="008B58BD">
        <w:rPr>
          <w:rFonts w:ascii="Times New Roman" w:hAnsi="Times New Roman" w:cs="Times New Roman"/>
          <w:color w:val="000000"/>
          <w:sz w:val="24"/>
          <w:szCs w:val="24"/>
        </w:rPr>
        <w:t>, объекты конкурса которых объединены в один лот.</w:t>
      </w:r>
    </w:p>
    <w:p w14:paraId="455276AC" w14:textId="1E94E911" w:rsidR="008B58BD" w:rsidRDefault="008B58BD" w:rsidP="00C67CB1">
      <w:pPr>
        <w:pStyle w:val="afff6"/>
        <w:numPr>
          <w:ilvl w:val="0"/>
          <w:numId w:val="5"/>
        </w:numPr>
      </w:pPr>
      <w:r w:rsidRPr="00E80568">
        <w:t xml:space="preserve">Размер обеспечения заявки на участие в конкурсе составляет: </w:t>
      </w:r>
    </w:p>
    <w:p w14:paraId="43D08000" w14:textId="77777777" w:rsidR="008B58BD" w:rsidRPr="00E80568" w:rsidRDefault="008B58BD" w:rsidP="008B58BD">
      <w:pPr>
        <w:pStyle w:val="ConsPlusNormal"/>
        <w:widowControl/>
        <w:ind w:left="1075" w:firstLine="0"/>
        <w:rPr>
          <w:rFonts w:ascii="Times New Roman" w:hAnsi="Times New Roman" w:cs="Times New Roman"/>
          <w:sz w:val="24"/>
          <w:szCs w:val="24"/>
        </w:rPr>
      </w:pPr>
    </w:p>
    <w:tbl>
      <w:tblPr>
        <w:tblW w:w="9521" w:type="dxa"/>
        <w:tblInd w:w="113" w:type="dxa"/>
        <w:tblLook w:val="04A0" w:firstRow="1" w:lastRow="0" w:firstColumn="1" w:lastColumn="0" w:noHBand="0" w:noVBand="1"/>
      </w:tblPr>
      <w:tblGrid>
        <w:gridCol w:w="1277"/>
        <w:gridCol w:w="3889"/>
        <w:gridCol w:w="1373"/>
        <w:gridCol w:w="1514"/>
        <w:gridCol w:w="1468"/>
      </w:tblGrid>
      <w:tr w:rsidR="008B58BD" w:rsidRPr="008B58BD" w14:paraId="25599E58" w14:textId="77777777" w:rsidTr="008B58BD">
        <w:trPr>
          <w:trHeight w:val="1731"/>
        </w:trPr>
        <w:tc>
          <w:tcPr>
            <w:tcW w:w="1277" w:type="dxa"/>
            <w:tcBorders>
              <w:top w:val="single" w:sz="4" w:space="0" w:color="auto"/>
              <w:left w:val="single" w:sz="4" w:space="0" w:color="auto"/>
              <w:bottom w:val="nil"/>
              <w:right w:val="single" w:sz="4" w:space="0" w:color="auto"/>
            </w:tcBorders>
            <w:shd w:val="clear" w:color="auto" w:fill="auto"/>
            <w:vAlign w:val="center"/>
            <w:hideMark/>
          </w:tcPr>
          <w:p w14:paraId="31C0681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w:t>
            </w:r>
          </w:p>
        </w:tc>
        <w:tc>
          <w:tcPr>
            <w:tcW w:w="3889" w:type="dxa"/>
            <w:tcBorders>
              <w:top w:val="single" w:sz="4" w:space="0" w:color="auto"/>
              <w:left w:val="nil"/>
              <w:bottom w:val="nil"/>
              <w:right w:val="single" w:sz="4" w:space="0" w:color="auto"/>
            </w:tcBorders>
            <w:shd w:val="clear" w:color="auto" w:fill="auto"/>
            <w:vAlign w:val="center"/>
            <w:hideMark/>
          </w:tcPr>
          <w:p w14:paraId="3D672442"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Адрес многоквартирного дома</w:t>
            </w:r>
          </w:p>
        </w:tc>
        <w:tc>
          <w:tcPr>
            <w:tcW w:w="1373" w:type="dxa"/>
            <w:tcBorders>
              <w:top w:val="single" w:sz="4" w:space="0" w:color="auto"/>
              <w:left w:val="nil"/>
              <w:bottom w:val="nil"/>
              <w:right w:val="single" w:sz="4" w:space="0" w:color="auto"/>
            </w:tcBorders>
            <w:shd w:val="clear" w:color="auto" w:fill="auto"/>
            <w:vAlign w:val="center"/>
            <w:hideMark/>
          </w:tcPr>
          <w:p w14:paraId="38E6DE41"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Общая площадь жилых и нежилых помещений</w:t>
            </w:r>
          </w:p>
        </w:tc>
        <w:tc>
          <w:tcPr>
            <w:tcW w:w="1514" w:type="dxa"/>
            <w:tcBorders>
              <w:top w:val="single" w:sz="4" w:space="0" w:color="auto"/>
              <w:left w:val="nil"/>
              <w:bottom w:val="nil"/>
              <w:right w:val="single" w:sz="4" w:space="0" w:color="auto"/>
            </w:tcBorders>
            <w:shd w:val="clear" w:color="auto" w:fill="auto"/>
            <w:vAlign w:val="center"/>
            <w:hideMark/>
          </w:tcPr>
          <w:p w14:paraId="0BE93B22" w14:textId="77777777" w:rsidR="008B58BD" w:rsidRPr="008B58BD" w:rsidRDefault="008B58BD" w:rsidP="008B58BD">
            <w:pPr>
              <w:jc w:val="center"/>
              <w:rPr>
                <w:rFonts w:ascii="Times New Roman" w:eastAsia="Times New Roman" w:hAnsi="Times New Roman" w:cs="Times New Roman"/>
                <w:color w:val="000000"/>
              </w:rPr>
            </w:pPr>
            <w:r w:rsidRPr="008B58BD">
              <w:rPr>
                <w:rFonts w:ascii="Times New Roman" w:eastAsia="Times New Roman" w:hAnsi="Times New Roman" w:cs="Times New Roman"/>
                <w:color w:val="000000"/>
              </w:rPr>
              <w:t>размер платы за содержание и ремонт жилого помещения</w:t>
            </w:r>
          </w:p>
        </w:tc>
        <w:tc>
          <w:tcPr>
            <w:tcW w:w="1468" w:type="dxa"/>
            <w:tcBorders>
              <w:top w:val="single" w:sz="4" w:space="0" w:color="auto"/>
              <w:left w:val="nil"/>
              <w:bottom w:val="nil"/>
              <w:right w:val="single" w:sz="4" w:space="0" w:color="auto"/>
            </w:tcBorders>
            <w:shd w:val="clear" w:color="auto" w:fill="auto"/>
            <w:vAlign w:val="center"/>
            <w:hideMark/>
          </w:tcPr>
          <w:p w14:paraId="0D8E40D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xml:space="preserve">Размер обеспечения заявки </w:t>
            </w:r>
          </w:p>
        </w:tc>
      </w:tr>
      <w:tr w:rsidR="008B58BD" w:rsidRPr="008B58BD" w14:paraId="2DA876A5" w14:textId="77777777" w:rsidTr="008B58BD">
        <w:trPr>
          <w:trHeight w:val="331"/>
        </w:trPr>
        <w:tc>
          <w:tcPr>
            <w:tcW w:w="1277" w:type="dxa"/>
            <w:tcBorders>
              <w:top w:val="single" w:sz="4" w:space="0" w:color="auto"/>
              <w:left w:val="single" w:sz="4" w:space="0" w:color="auto"/>
              <w:bottom w:val="single" w:sz="4" w:space="0" w:color="auto"/>
              <w:right w:val="nil"/>
            </w:tcBorders>
            <w:shd w:val="clear" w:color="auto" w:fill="auto"/>
            <w:vAlign w:val="center"/>
            <w:hideMark/>
          </w:tcPr>
          <w:p w14:paraId="7A1C5894"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bCs/>
                <w:color w:val="000000"/>
                <w:sz w:val="20"/>
                <w:szCs w:val="20"/>
              </w:rPr>
              <w:t>ЛОТ № 1</w:t>
            </w:r>
          </w:p>
        </w:tc>
        <w:tc>
          <w:tcPr>
            <w:tcW w:w="3889" w:type="dxa"/>
            <w:tcBorders>
              <w:top w:val="single" w:sz="4" w:space="0" w:color="auto"/>
              <w:left w:val="nil"/>
              <w:bottom w:val="single" w:sz="4" w:space="0" w:color="auto"/>
              <w:right w:val="nil"/>
            </w:tcBorders>
            <w:shd w:val="clear" w:color="auto" w:fill="auto"/>
            <w:vAlign w:val="center"/>
            <w:hideMark/>
          </w:tcPr>
          <w:p w14:paraId="2C7F11F7"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373" w:type="dxa"/>
            <w:tcBorders>
              <w:top w:val="single" w:sz="4" w:space="0" w:color="auto"/>
              <w:left w:val="nil"/>
              <w:bottom w:val="single" w:sz="4" w:space="0" w:color="auto"/>
              <w:right w:val="nil"/>
            </w:tcBorders>
            <w:shd w:val="clear" w:color="auto" w:fill="auto"/>
            <w:vAlign w:val="center"/>
            <w:hideMark/>
          </w:tcPr>
          <w:p w14:paraId="21E0EF4C"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single" w:sz="4" w:space="0" w:color="auto"/>
              <w:left w:val="nil"/>
              <w:bottom w:val="single" w:sz="4" w:space="0" w:color="auto"/>
              <w:right w:val="nil"/>
            </w:tcBorders>
            <w:shd w:val="clear" w:color="auto" w:fill="auto"/>
            <w:vAlign w:val="center"/>
            <w:hideMark/>
          </w:tcPr>
          <w:p w14:paraId="4D4903C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0523134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r>
      <w:tr w:rsidR="008B58BD" w:rsidRPr="008B58BD" w14:paraId="3E8670EA"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2DC739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w:t>
            </w:r>
          </w:p>
        </w:tc>
        <w:tc>
          <w:tcPr>
            <w:tcW w:w="3889" w:type="dxa"/>
            <w:tcBorders>
              <w:top w:val="nil"/>
              <w:left w:val="nil"/>
              <w:bottom w:val="single" w:sz="4" w:space="0" w:color="auto"/>
              <w:right w:val="single" w:sz="4" w:space="0" w:color="auto"/>
            </w:tcBorders>
            <w:shd w:val="clear" w:color="auto" w:fill="auto"/>
            <w:vAlign w:val="center"/>
            <w:hideMark/>
          </w:tcPr>
          <w:p w14:paraId="4E4AD439" w14:textId="52B50426"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xml:space="preserve">с. </w:t>
            </w:r>
            <w:r w:rsidR="00884736">
              <w:rPr>
                <w:rFonts w:ascii="Times New Roman" w:eastAsia="Times New Roman" w:hAnsi="Times New Roman" w:cs="Times New Roman"/>
                <w:color w:val="000000"/>
                <w:sz w:val="20"/>
                <w:szCs w:val="20"/>
              </w:rPr>
              <w:t>Перевозная</w:t>
            </w:r>
            <w:r w:rsidRPr="008B58BD">
              <w:rPr>
                <w:rFonts w:ascii="Times New Roman" w:eastAsia="Times New Roman" w:hAnsi="Times New Roman" w:cs="Times New Roman"/>
                <w:color w:val="000000"/>
                <w:sz w:val="20"/>
                <w:szCs w:val="20"/>
              </w:rPr>
              <w:t>, ул. Строительная, д.1</w:t>
            </w:r>
          </w:p>
        </w:tc>
        <w:tc>
          <w:tcPr>
            <w:tcW w:w="1373" w:type="dxa"/>
            <w:tcBorders>
              <w:top w:val="nil"/>
              <w:left w:val="nil"/>
              <w:bottom w:val="single" w:sz="4" w:space="0" w:color="auto"/>
              <w:right w:val="single" w:sz="4" w:space="0" w:color="auto"/>
            </w:tcBorders>
            <w:shd w:val="clear" w:color="auto" w:fill="auto"/>
            <w:vAlign w:val="center"/>
            <w:hideMark/>
          </w:tcPr>
          <w:p w14:paraId="27BC784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895,3</w:t>
            </w:r>
          </w:p>
        </w:tc>
        <w:tc>
          <w:tcPr>
            <w:tcW w:w="1514" w:type="dxa"/>
            <w:tcBorders>
              <w:top w:val="nil"/>
              <w:left w:val="nil"/>
              <w:bottom w:val="single" w:sz="4" w:space="0" w:color="auto"/>
              <w:right w:val="single" w:sz="4" w:space="0" w:color="auto"/>
            </w:tcBorders>
            <w:shd w:val="clear" w:color="auto" w:fill="auto"/>
            <w:vAlign w:val="center"/>
            <w:hideMark/>
          </w:tcPr>
          <w:p w14:paraId="045F396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13 071,38</w:t>
            </w:r>
          </w:p>
        </w:tc>
        <w:tc>
          <w:tcPr>
            <w:tcW w:w="1468" w:type="dxa"/>
            <w:tcBorders>
              <w:top w:val="nil"/>
              <w:left w:val="nil"/>
              <w:bottom w:val="single" w:sz="4" w:space="0" w:color="auto"/>
              <w:right w:val="single" w:sz="4" w:space="0" w:color="auto"/>
            </w:tcBorders>
            <w:shd w:val="clear" w:color="auto" w:fill="auto"/>
            <w:vAlign w:val="center"/>
            <w:hideMark/>
          </w:tcPr>
          <w:p w14:paraId="5428DBD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653,57</w:t>
            </w:r>
          </w:p>
        </w:tc>
      </w:tr>
      <w:tr w:rsidR="008B58BD" w:rsidRPr="008B58BD" w14:paraId="73F79509" w14:textId="77777777" w:rsidTr="008B58BD">
        <w:trPr>
          <w:trHeight w:val="331"/>
        </w:trPr>
        <w:tc>
          <w:tcPr>
            <w:tcW w:w="1277" w:type="dxa"/>
            <w:tcBorders>
              <w:top w:val="nil"/>
              <w:left w:val="single" w:sz="4" w:space="0" w:color="auto"/>
              <w:bottom w:val="nil"/>
              <w:right w:val="single" w:sz="4" w:space="0" w:color="auto"/>
            </w:tcBorders>
            <w:shd w:val="clear" w:color="auto" w:fill="auto"/>
            <w:noWrap/>
            <w:vAlign w:val="center"/>
            <w:hideMark/>
          </w:tcPr>
          <w:p w14:paraId="46A6A87C" w14:textId="0F04416E" w:rsidR="008B58BD" w:rsidRPr="008B58BD" w:rsidRDefault="008B58BD" w:rsidP="008B58BD">
            <w:pPr>
              <w:jc w:val="left"/>
              <w:rPr>
                <w:rFonts w:ascii="Times New Roman" w:eastAsia="Times New Roman" w:hAnsi="Times New Roman" w:cs="Times New Roman"/>
                <w:b/>
                <w:bCs/>
                <w:color w:val="000000"/>
                <w:sz w:val="20"/>
                <w:szCs w:val="20"/>
              </w:rPr>
            </w:pPr>
          </w:p>
        </w:tc>
        <w:tc>
          <w:tcPr>
            <w:tcW w:w="3889" w:type="dxa"/>
            <w:tcBorders>
              <w:top w:val="nil"/>
              <w:left w:val="nil"/>
              <w:bottom w:val="nil"/>
              <w:right w:val="single" w:sz="4" w:space="0" w:color="auto"/>
            </w:tcBorders>
            <w:shd w:val="clear" w:color="auto" w:fill="auto"/>
            <w:vAlign w:val="center"/>
            <w:hideMark/>
          </w:tcPr>
          <w:p w14:paraId="029A70F8" w14:textId="314EE098"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r w:rsidRPr="008B58BD">
              <w:rPr>
                <w:rFonts w:ascii="Times New Roman" w:eastAsia="Times New Roman" w:hAnsi="Times New Roman" w:cs="Times New Roman"/>
                <w:b/>
                <w:bCs/>
                <w:color w:val="000000"/>
                <w:sz w:val="20"/>
                <w:szCs w:val="20"/>
              </w:rPr>
              <w:t>ИТОГО ЛОТ № 1</w:t>
            </w:r>
          </w:p>
        </w:tc>
        <w:tc>
          <w:tcPr>
            <w:tcW w:w="1373" w:type="dxa"/>
            <w:tcBorders>
              <w:top w:val="nil"/>
              <w:left w:val="nil"/>
              <w:bottom w:val="nil"/>
              <w:right w:val="single" w:sz="4" w:space="0" w:color="auto"/>
            </w:tcBorders>
            <w:shd w:val="clear" w:color="auto" w:fill="auto"/>
            <w:vAlign w:val="center"/>
            <w:hideMark/>
          </w:tcPr>
          <w:p w14:paraId="79EC9E5A"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nil"/>
              <w:right w:val="single" w:sz="4" w:space="0" w:color="auto"/>
            </w:tcBorders>
            <w:shd w:val="clear" w:color="auto" w:fill="auto"/>
            <w:vAlign w:val="center"/>
            <w:hideMark/>
          </w:tcPr>
          <w:p w14:paraId="0583CEC0" w14:textId="77777777" w:rsidR="008B58BD" w:rsidRPr="008B58BD" w:rsidRDefault="008B58BD" w:rsidP="008B58BD">
            <w:pPr>
              <w:jc w:val="center"/>
              <w:rPr>
                <w:rFonts w:ascii="Times New Roman" w:eastAsia="Times New Roman" w:hAnsi="Times New Roman" w:cs="Times New Roman"/>
                <w:color w:val="000000"/>
              </w:rPr>
            </w:pPr>
            <w:r w:rsidRPr="008B58BD">
              <w:rPr>
                <w:rFonts w:ascii="Times New Roman" w:eastAsia="Times New Roman" w:hAnsi="Times New Roman" w:cs="Times New Roman"/>
                <w:color w:val="000000"/>
              </w:rPr>
              <w:t>13 071,38</w:t>
            </w:r>
          </w:p>
        </w:tc>
        <w:tc>
          <w:tcPr>
            <w:tcW w:w="1468" w:type="dxa"/>
            <w:tcBorders>
              <w:top w:val="nil"/>
              <w:left w:val="nil"/>
              <w:bottom w:val="nil"/>
              <w:right w:val="single" w:sz="4" w:space="0" w:color="auto"/>
            </w:tcBorders>
            <w:shd w:val="clear" w:color="auto" w:fill="auto"/>
            <w:vAlign w:val="center"/>
            <w:hideMark/>
          </w:tcPr>
          <w:p w14:paraId="2C9F3D18" w14:textId="77777777" w:rsidR="008B58BD" w:rsidRPr="008B58BD" w:rsidRDefault="008B58BD" w:rsidP="008B58BD">
            <w:pPr>
              <w:jc w:val="center"/>
              <w:rPr>
                <w:rFonts w:ascii="Times New Roman" w:eastAsia="Times New Roman" w:hAnsi="Times New Roman" w:cs="Times New Roman"/>
                <w:b/>
                <w:bCs/>
                <w:color w:val="000000"/>
              </w:rPr>
            </w:pPr>
            <w:r w:rsidRPr="008B58BD">
              <w:rPr>
                <w:rFonts w:ascii="Times New Roman" w:eastAsia="Times New Roman" w:hAnsi="Times New Roman" w:cs="Times New Roman"/>
                <w:b/>
                <w:bCs/>
                <w:color w:val="000000"/>
              </w:rPr>
              <w:t>653,57</w:t>
            </w:r>
          </w:p>
        </w:tc>
      </w:tr>
      <w:tr w:rsidR="008B58BD" w:rsidRPr="008B58BD" w14:paraId="28904359" w14:textId="77777777" w:rsidTr="008B58BD">
        <w:trPr>
          <w:trHeight w:val="331"/>
        </w:trPr>
        <w:tc>
          <w:tcPr>
            <w:tcW w:w="1277" w:type="dxa"/>
            <w:tcBorders>
              <w:top w:val="single" w:sz="4" w:space="0" w:color="auto"/>
              <w:left w:val="single" w:sz="4" w:space="0" w:color="auto"/>
              <w:bottom w:val="single" w:sz="4" w:space="0" w:color="auto"/>
              <w:right w:val="nil"/>
            </w:tcBorders>
            <w:shd w:val="clear" w:color="auto" w:fill="auto"/>
            <w:vAlign w:val="center"/>
            <w:hideMark/>
          </w:tcPr>
          <w:p w14:paraId="7C1D79DE"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bCs/>
                <w:color w:val="000000"/>
                <w:sz w:val="20"/>
                <w:szCs w:val="20"/>
              </w:rPr>
              <w:t>ЛОТ № 2</w:t>
            </w:r>
          </w:p>
        </w:tc>
        <w:tc>
          <w:tcPr>
            <w:tcW w:w="3889" w:type="dxa"/>
            <w:tcBorders>
              <w:top w:val="single" w:sz="4" w:space="0" w:color="auto"/>
              <w:left w:val="nil"/>
              <w:bottom w:val="single" w:sz="4" w:space="0" w:color="auto"/>
              <w:right w:val="nil"/>
            </w:tcBorders>
            <w:shd w:val="clear" w:color="auto" w:fill="auto"/>
            <w:vAlign w:val="center"/>
            <w:hideMark/>
          </w:tcPr>
          <w:p w14:paraId="11D946BE"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373" w:type="dxa"/>
            <w:tcBorders>
              <w:top w:val="single" w:sz="4" w:space="0" w:color="auto"/>
              <w:left w:val="nil"/>
              <w:bottom w:val="single" w:sz="4" w:space="0" w:color="auto"/>
              <w:right w:val="nil"/>
            </w:tcBorders>
            <w:shd w:val="clear" w:color="auto" w:fill="auto"/>
            <w:vAlign w:val="center"/>
            <w:hideMark/>
          </w:tcPr>
          <w:p w14:paraId="577B9BB2"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single" w:sz="4" w:space="0" w:color="auto"/>
              <w:left w:val="nil"/>
              <w:bottom w:val="single" w:sz="4" w:space="0" w:color="auto"/>
              <w:right w:val="nil"/>
            </w:tcBorders>
            <w:shd w:val="clear" w:color="auto" w:fill="auto"/>
            <w:vAlign w:val="center"/>
            <w:hideMark/>
          </w:tcPr>
          <w:p w14:paraId="3C10F01A"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70D7F99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r>
      <w:tr w:rsidR="008B58BD" w:rsidRPr="008B58BD" w14:paraId="0A718CC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174671A"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w:t>
            </w:r>
          </w:p>
        </w:tc>
        <w:tc>
          <w:tcPr>
            <w:tcW w:w="3889" w:type="dxa"/>
            <w:tcBorders>
              <w:top w:val="nil"/>
              <w:left w:val="nil"/>
              <w:bottom w:val="single" w:sz="4" w:space="0" w:color="auto"/>
              <w:right w:val="single" w:sz="4" w:space="0" w:color="auto"/>
            </w:tcBorders>
            <w:shd w:val="clear" w:color="auto" w:fill="auto"/>
            <w:vAlign w:val="center"/>
            <w:hideMark/>
          </w:tcPr>
          <w:p w14:paraId="29A42C02"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Безверхово, ул. Комарова, д.2</w:t>
            </w:r>
          </w:p>
        </w:tc>
        <w:tc>
          <w:tcPr>
            <w:tcW w:w="1373" w:type="dxa"/>
            <w:tcBorders>
              <w:top w:val="nil"/>
              <w:left w:val="nil"/>
              <w:bottom w:val="single" w:sz="4" w:space="0" w:color="auto"/>
              <w:right w:val="single" w:sz="4" w:space="0" w:color="auto"/>
            </w:tcBorders>
            <w:shd w:val="clear" w:color="auto" w:fill="auto"/>
            <w:vAlign w:val="center"/>
            <w:hideMark/>
          </w:tcPr>
          <w:p w14:paraId="1A39213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903,6</w:t>
            </w:r>
          </w:p>
        </w:tc>
        <w:tc>
          <w:tcPr>
            <w:tcW w:w="1514" w:type="dxa"/>
            <w:tcBorders>
              <w:top w:val="nil"/>
              <w:left w:val="nil"/>
              <w:bottom w:val="single" w:sz="4" w:space="0" w:color="auto"/>
              <w:right w:val="single" w:sz="4" w:space="0" w:color="auto"/>
            </w:tcBorders>
            <w:shd w:val="clear" w:color="auto" w:fill="auto"/>
            <w:vAlign w:val="center"/>
            <w:hideMark/>
          </w:tcPr>
          <w:p w14:paraId="1CBC28A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18 451,51</w:t>
            </w:r>
          </w:p>
        </w:tc>
        <w:tc>
          <w:tcPr>
            <w:tcW w:w="1468" w:type="dxa"/>
            <w:tcBorders>
              <w:top w:val="nil"/>
              <w:left w:val="nil"/>
              <w:bottom w:val="single" w:sz="4" w:space="0" w:color="auto"/>
              <w:right w:val="single" w:sz="4" w:space="0" w:color="auto"/>
            </w:tcBorders>
            <w:shd w:val="clear" w:color="auto" w:fill="auto"/>
            <w:vAlign w:val="center"/>
            <w:hideMark/>
          </w:tcPr>
          <w:p w14:paraId="79714BB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922,58</w:t>
            </w:r>
          </w:p>
        </w:tc>
      </w:tr>
      <w:tr w:rsidR="008B58BD" w:rsidRPr="008B58BD" w14:paraId="25DD72B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132B99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w:t>
            </w:r>
          </w:p>
        </w:tc>
        <w:tc>
          <w:tcPr>
            <w:tcW w:w="3889" w:type="dxa"/>
            <w:tcBorders>
              <w:top w:val="nil"/>
              <w:left w:val="nil"/>
              <w:bottom w:val="single" w:sz="4" w:space="0" w:color="auto"/>
              <w:right w:val="single" w:sz="4" w:space="0" w:color="auto"/>
            </w:tcBorders>
            <w:shd w:val="clear" w:color="auto" w:fill="auto"/>
            <w:vAlign w:val="center"/>
            <w:hideMark/>
          </w:tcPr>
          <w:p w14:paraId="52067CAB"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Безверхово, ул. Октябрьская, д.74</w:t>
            </w:r>
          </w:p>
        </w:tc>
        <w:tc>
          <w:tcPr>
            <w:tcW w:w="1373" w:type="dxa"/>
            <w:tcBorders>
              <w:top w:val="nil"/>
              <w:left w:val="nil"/>
              <w:bottom w:val="single" w:sz="4" w:space="0" w:color="auto"/>
              <w:right w:val="single" w:sz="4" w:space="0" w:color="auto"/>
            </w:tcBorders>
            <w:shd w:val="clear" w:color="auto" w:fill="auto"/>
            <w:vAlign w:val="center"/>
            <w:hideMark/>
          </w:tcPr>
          <w:p w14:paraId="5DE9896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683,7</w:t>
            </w:r>
          </w:p>
        </w:tc>
        <w:tc>
          <w:tcPr>
            <w:tcW w:w="1514" w:type="dxa"/>
            <w:tcBorders>
              <w:top w:val="nil"/>
              <w:left w:val="nil"/>
              <w:bottom w:val="single" w:sz="4" w:space="0" w:color="auto"/>
              <w:right w:val="single" w:sz="4" w:space="0" w:color="auto"/>
            </w:tcBorders>
            <w:shd w:val="clear" w:color="auto" w:fill="auto"/>
            <w:vAlign w:val="center"/>
            <w:hideMark/>
          </w:tcPr>
          <w:p w14:paraId="63493A1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13 072,34</w:t>
            </w:r>
          </w:p>
        </w:tc>
        <w:tc>
          <w:tcPr>
            <w:tcW w:w="1468" w:type="dxa"/>
            <w:tcBorders>
              <w:top w:val="nil"/>
              <w:left w:val="nil"/>
              <w:bottom w:val="single" w:sz="4" w:space="0" w:color="auto"/>
              <w:right w:val="single" w:sz="4" w:space="0" w:color="auto"/>
            </w:tcBorders>
            <w:shd w:val="clear" w:color="auto" w:fill="auto"/>
            <w:vAlign w:val="center"/>
            <w:hideMark/>
          </w:tcPr>
          <w:p w14:paraId="0B465FF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653,62</w:t>
            </w:r>
          </w:p>
        </w:tc>
      </w:tr>
      <w:tr w:rsidR="008B58BD" w:rsidRPr="008B58BD" w14:paraId="223F8BBD"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B87598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w:t>
            </w:r>
          </w:p>
        </w:tc>
        <w:tc>
          <w:tcPr>
            <w:tcW w:w="3889" w:type="dxa"/>
            <w:tcBorders>
              <w:top w:val="nil"/>
              <w:left w:val="nil"/>
              <w:bottom w:val="single" w:sz="4" w:space="0" w:color="auto"/>
              <w:right w:val="single" w:sz="4" w:space="0" w:color="auto"/>
            </w:tcBorders>
            <w:shd w:val="clear" w:color="auto" w:fill="auto"/>
            <w:vAlign w:val="center"/>
            <w:hideMark/>
          </w:tcPr>
          <w:p w14:paraId="5281A771"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Безверхово, ул. Октябрьская, д.76</w:t>
            </w:r>
          </w:p>
        </w:tc>
        <w:tc>
          <w:tcPr>
            <w:tcW w:w="1373" w:type="dxa"/>
            <w:tcBorders>
              <w:top w:val="nil"/>
              <w:left w:val="nil"/>
              <w:bottom w:val="single" w:sz="4" w:space="0" w:color="auto"/>
              <w:right w:val="single" w:sz="4" w:space="0" w:color="auto"/>
            </w:tcBorders>
            <w:shd w:val="clear" w:color="auto" w:fill="auto"/>
            <w:vAlign w:val="center"/>
            <w:hideMark/>
          </w:tcPr>
          <w:p w14:paraId="53018460"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701,3</w:t>
            </w:r>
          </w:p>
        </w:tc>
        <w:tc>
          <w:tcPr>
            <w:tcW w:w="1514" w:type="dxa"/>
            <w:tcBorders>
              <w:top w:val="nil"/>
              <w:left w:val="nil"/>
              <w:bottom w:val="single" w:sz="4" w:space="0" w:color="auto"/>
              <w:right w:val="single" w:sz="4" w:space="0" w:color="auto"/>
            </w:tcBorders>
            <w:shd w:val="clear" w:color="auto" w:fill="auto"/>
            <w:vAlign w:val="center"/>
            <w:hideMark/>
          </w:tcPr>
          <w:p w14:paraId="7C40270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13 408,86</w:t>
            </w:r>
          </w:p>
        </w:tc>
        <w:tc>
          <w:tcPr>
            <w:tcW w:w="1468" w:type="dxa"/>
            <w:tcBorders>
              <w:top w:val="nil"/>
              <w:left w:val="nil"/>
              <w:bottom w:val="single" w:sz="4" w:space="0" w:color="auto"/>
              <w:right w:val="single" w:sz="4" w:space="0" w:color="auto"/>
            </w:tcBorders>
            <w:shd w:val="clear" w:color="auto" w:fill="auto"/>
            <w:vAlign w:val="center"/>
            <w:hideMark/>
          </w:tcPr>
          <w:p w14:paraId="4426DED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670,44</w:t>
            </w:r>
          </w:p>
        </w:tc>
      </w:tr>
      <w:tr w:rsidR="008B58BD" w:rsidRPr="008B58BD" w14:paraId="0BB413F4"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AE09CE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w:t>
            </w:r>
          </w:p>
        </w:tc>
        <w:tc>
          <w:tcPr>
            <w:tcW w:w="3889" w:type="dxa"/>
            <w:tcBorders>
              <w:top w:val="nil"/>
              <w:left w:val="nil"/>
              <w:bottom w:val="single" w:sz="4" w:space="0" w:color="auto"/>
              <w:right w:val="single" w:sz="4" w:space="0" w:color="auto"/>
            </w:tcBorders>
            <w:shd w:val="clear" w:color="auto" w:fill="auto"/>
            <w:vAlign w:val="center"/>
            <w:hideMark/>
          </w:tcPr>
          <w:p w14:paraId="15EF9865"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xml:space="preserve">с. Безверхово, </w:t>
            </w:r>
            <w:proofErr w:type="spellStart"/>
            <w:proofErr w:type="gramStart"/>
            <w:r w:rsidRPr="008B58BD">
              <w:rPr>
                <w:rFonts w:ascii="Times New Roman" w:eastAsia="Times New Roman" w:hAnsi="Times New Roman" w:cs="Times New Roman"/>
                <w:color w:val="000000"/>
                <w:sz w:val="20"/>
                <w:szCs w:val="20"/>
              </w:rPr>
              <w:t>ул</w:t>
            </w:r>
            <w:proofErr w:type="spellEnd"/>
            <w:r w:rsidRPr="008B58BD">
              <w:rPr>
                <w:rFonts w:ascii="Times New Roman" w:eastAsia="Times New Roman" w:hAnsi="Times New Roman" w:cs="Times New Roman"/>
                <w:color w:val="000000"/>
                <w:sz w:val="20"/>
                <w:szCs w:val="20"/>
              </w:rPr>
              <w:t xml:space="preserve"> .Октябрьская</w:t>
            </w:r>
            <w:proofErr w:type="gramEnd"/>
            <w:r w:rsidRPr="008B58BD">
              <w:rPr>
                <w:rFonts w:ascii="Times New Roman" w:eastAsia="Times New Roman" w:hAnsi="Times New Roman" w:cs="Times New Roman"/>
                <w:color w:val="000000"/>
                <w:sz w:val="20"/>
                <w:szCs w:val="20"/>
              </w:rPr>
              <w:t>, д.78а</w:t>
            </w:r>
          </w:p>
        </w:tc>
        <w:tc>
          <w:tcPr>
            <w:tcW w:w="1373" w:type="dxa"/>
            <w:tcBorders>
              <w:top w:val="nil"/>
              <w:left w:val="nil"/>
              <w:bottom w:val="single" w:sz="4" w:space="0" w:color="auto"/>
              <w:right w:val="single" w:sz="4" w:space="0" w:color="auto"/>
            </w:tcBorders>
            <w:shd w:val="clear" w:color="auto" w:fill="auto"/>
            <w:vAlign w:val="center"/>
            <w:hideMark/>
          </w:tcPr>
          <w:p w14:paraId="23B60BC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864,6</w:t>
            </w:r>
          </w:p>
        </w:tc>
        <w:tc>
          <w:tcPr>
            <w:tcW w:w="1514" w:type="dxa"/>
            <w:tcBorders>
              <w:top w:val="nil"/>
              <w:left w:val="nil"/>
              <w:bottom w:val="single" w:sz="4" w:space="0" w:color="auto"/>
              <w:right w:val="single" w:sz="4" w:space="0" w:color="auto"/>
            </w:tcBorders>
            <w:shd w:val="clear" w:color="auto" w:fill="auto"/>
            <w:vAlign w:val="center"/>
            <w:hideMark/>
          </w:tcPr>
          <w:p w14:paraId="19EE5D6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38 837,83</w:t>
            </w:r>
          </w:p>
        </w:tc>
        <w:tc>
          <w:tcPr>
            <w:tcW w:w="1468" w:type="dxa"/>
            <w:tcBorders>
              <w:top w:val="nil"/>
              <w:left w:val="nil"/>
              <w:bottom w:val="single" w:sz="4" w:space="0" w:color="auto"/>
              <w:right w:val="single" w:sz="4" w:space="0" w:color="auto"/>
            </w:tcBorders>
            <w:shd w:val="clear" w:color="auto" w:fill="auto"/>
            <w:vAlign w:val="center"/>
            <w:hideMark/>
          </w:tcPr>
          <w:p w14:paraId="68832F2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1 941,89</w:t>
            </w:r>
          </w:p>
        </w:tc>
      </w:tr>
      <w:tr w:rsidR="008B58BD" w:rsidRPr="008B58BD" w14:paraId="0A0C3876"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66E4100" w14:textId="496B69C8" w:rsidR="008B58BD" w:rsidRPr="008B58BD" w:rsidRDefault="008B58BD" w:rsidP="008B58BD">
            <w:pPr>
              <w:jc w:val="left"/>
              <w:rPr>
                <w:rFonts w:ascii="Times New Roman" w:eastAsia="Times New Roman" w:hAnsi="Times New Roman" w:cs="Times New Roman"/>
                <w:b/>
                <w:bCs/>
                <w:color w:val="000000"/>
                <w:sz w:val="20"/>
                <w:szCs w:val="20"/>
              </w:rPr>
            </w:pPr>
          </w:p>
        </w:tc>
        <w:tc>
          <w:tcPr>
            <w:tcW w:w="3889" w:type="dxa"/>
            <w:tcBorders>
              <w:top w:val="nil"/>
              <w:left w:val="nil"/>
              <w:bottom w:val="single" w:sz="4" w:space="0" w:color="auto"/>
              <w:right w:val="single" w:sz="4" w:space="0" w:color="auto"/>
            </w:tcBorders>
            <w:shd w:val="clear" w:color="auto" w:fill="auto"/>
            <w:vAlign w:val="center"/>
            <w:hideMark/>
          </w:tcPr>
          <w:p w14:paraId="1EC049CF" w14:textId="38C5FD31"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r w:rsidRPr="008B58BD">
              <w:rPr>
                <w:rFonts w:ascii="Times New Roman" w:eastAsia="Times New Roman" w:hAnsi="Times New Roman" w:cs="Times New Roman"/>
                <w:b/>
                <w:bCs/>
                <w:color w:val="000000"/>
                <w:sz w:val="20"/>
                <w:szCs w:val="20"/>
              </w:rPr>
              <w:t>ИТОГО ЛОТ № 2</w:t>
            </w:r>
          </w:p>
        </w:tc>
        <w:tc>
          <w:tcPr>
            <w:tcW w:w="1373" w:type="dxa"/>
            <w:tcBorders>
              <w:top w:val="nil"/>
              <w:left w:val="nil"/>
              <w:bottom w:val="single" w:sz="4" w:space="0" w:color="auto"/>
              <w:right w:val="single" w:sz="4" w:space="0" w:color="auto"/>
            </w:tcBorders>
            <w:shd w:val="clear" w:color="auto" w:fill="auto"/>
            <w:vAlign w:val="center"/>
            <w:hideMark/>
          </w:tcPr>
          <w:p w14:paraId="51DC5580"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0CC8FE6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iCs/>
                <w:color w:val="000000"/>
                <w:sz w:val="20"/>
                <w:szCs w:val="20"/>
              </w:rPr>
              <w:t>83 770,54</w:t>
            </w:r>
          </w:p>
        </w:tc>
        <w:tc>
          <w:tcPr>
            <w:tcW w:w="1468" w:type="dxa"/>
            <w:tcBorders>
              <w:top w:val="nil"/>
              <w:left w:val="nil"/>
              <w:bottom w:val="single" w:sz="4" w:space="0" w:color="auto"/>
              <w:right w:val="single" w:sz="4" w:space="0" w:color="auto"/>
            </w:tcBorders>
            <w:shd w:val="clear" w:color="auto" w:fill="auto"/>
            <w:vAlign w:val="center"/>
            <w:hideMark/>
          </w:tcPr>
          <w:p w14:paraId="15D43BF1"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iCs/>
                <w:color w:val="000000"/>
                <w:sz w:val="20"/>
                <w:szCs w:val="20"/>
              </w:rPr>
              <w:t>4 188,53</w:t>
            </w:r>
          </w:p>
        </w:tc>
      </w:tr>
      <w:tr w:rsidR="008B58BD" w:rsidRPr="008B58BD" w14:paraId="637E2954" w14:textId="77777777" w:rsidTr="008B58BD">
        <w:trPr>
          <w:trHeight w:val="331"/>
        </w:trPr>
        <w:tc>
          <w:tcPr>
            <w:tcW w:w="1277" w:type="dxa"/>
            <w:tcBorders>
              <w:top w:val="nil"/>
              <w:left w:val="single" w:sz="4" w:space="0" w:color="auto"/>
              <w:bottom w:val="single" w:sz="4" w:space="0" w:color="auto"/>
              <w:right w:val="nil"/>
            </w:tcBorders>
            <w:shd w:val="clear" w:color="auto" w:fill="auto"/>
            <w:vAlign w:val="center"/>
            <w:hideMark/>
          </w:tcPr>
          <w:p w14:paraId="11DECB48"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iCs/>
                <w:color w:val="000000"/>
                <w:sz w:val="20"/>
                <w:szCs w:val="20"/>
              </w:rPr>
              <w:t>ЛОТ № 3</w:t>
            </w:r>
          </w:p>
        </w:tc>
        <w:tc>
          <w:tcPr>
            <w:tcW w:w="3889" w:type="dxa"/>
            <w:tcBorders>
              <w:top w:val="nil"/>
              <w:left w:val="nil"/>
              <w:bottom w:val="single" w:sz="4" w:space="0" w:color="auto"/>
              <w:right w:val="nil"/>
            </w:tcBorders>
            <w:shd w:val="clear" w:color="auto" w:fill="auto"/>
            <w:vAlign w:val="center"/>
            <w:hideMark/>
          </w:tcPr>
          <w:p w14:paraId="2B29366A"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373" w:type="dxa"/>
            <w:tcBorders>
              <w:top w:val="nil"/>
              <w:left w:val="nil"/>
              <w:bottom w:val="single" w:sz="4" w:space="0" w:color="auto"/>
              <w:right w:val="nil"/>
            </w:tcBorders>
            <w:shd w:val="clear" w:color="auto" w:fill="auto"/>
            <w:vAlign w:val="center"/>
            <w:hideMark/>
          </w:tcPr>
          <w:p w14:paraId="67194F4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nil"/>
            </w:tcBorders>
            <w:shd w:val="clear" w:color="auto" w:fill="auto"/>
            <w:vAlign w:val="center"/>
            <w:hideMark/>
          </w:tcPr>
          <w:p w14:paraId="51026D2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468" w:type="dxa"/>
            <w:tcBorders>
              <w:top w:val="nil"/>
              <w:left w:val="nil"/>
              <w:bottom w:val="single" w:sz="4" w:space="0" w:color="auto"/>
              <w:right w:val="single" w:sz="4" w:space="0" w:color="auto"/>
            </w:tcBorders>
            <w:shd w:val="clear" w:color="auto" w:fill="auto"/>
            <w:vAlign w:val="center"/>
            <w:hideMark/>
          </w:tcPr>
          <w:p w14:paraId="6521F9E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r>
      <w:tr w:rsidR="008B58BD" w:rsidRPr="008B58BD" w14:paraId="543DB42D"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A045DB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lastRenderedPageBreak/>
              <w:t>1</w:t>
            </w:r>
          </w:p>
        </w:tc>
        <w:tc>
          <w:tcPr>
            <w:tcW w:w="3889" w:type="dxa"/>
            <w:tcBorders>
              <w:top w:val="nil"/>
              <w:left w:val="nil"/>
              <w:bottom w:val="single" w:sz="4" w:space="0" w:color="auto"/>
              <w:right w:val="single" w:sz="4" w:space="0" w:color="auto"/>
            </w:tcBorders>
            <w:shd w:val="clear" w:color="auto" w:fill="auto"/>
            <w:vAlign w:val="center"/>
            <w:hideMark/>
          </w:tcPr>
          <w:p w14:paraId="148D4740"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Лазо, д.12</w:t>
            </w:r>
          </w:p>
        </w:tc>
        <w:tc>
          <w:tcPr>
            <w:tcW w:w="1373" w:type="dxa"/>
            <w:tcBorders>
              <w:top w:val="nil"/>
              <w:left w:val="nil"/>
              <w:bottom w:val="single" w:sz="4" w:space="0" w:color="auto"/>
              <w:right w:val="single" w:sz="4" w:space="0" w:color="auto"/>
            </w:tcBorders>
            <w:shd w:val="clear" w:color="auto" w:fill="auto"/>
            <w:vAlign w:val="center"/>
            <w:hideMark/>
          </w:tcPr>
          <w:p w14:paraId="0AF3143B"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801,9</w:t>
            </w:r>
          </w:p>
        </w:tc>
        <w:tc>
          <w:tcPr>
            <w:tcW w:w="1514" w:type="dxa"/>
            <w:tcBorders>
              <w:top w:val="nil"/>
              <w:left w:val="nil"/>
              <w:bottom w:val="single" w:sz="4" w:space="0" w:color="auto"/>
              <w:right w:val="single" w:sz="4" w:space="0" w:color="auto"/>
            </w:tcBorders>
            <w:shd w:val="clear" w:color="auto" w:fill="auto"/>
            <w:vAlign w:val="center"/>
            <w:hideMark/>
          </w:tcPr>
          <w:p w14:paraId="2A5BD4D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11 707,74</w:t>
            </w:r>
          </w:p>
        </w:tc>
        <w:tc>
          <w:tcPr>
            <w:tcW w:w="1468" w:type="dxa"/>
            <w:tcBorders>
              <w:top w:val="nil"/>
              <w:left w:val="nil"/>
              <w:bottom w:val="single" w:sz="4" w:space="0" w:color="auto"/>
              <w:right w:val="single" w:sz="4" w:space="0" w:color="auto"/>
            </w:tcBorders>
            <w:shd w:val="clear" w:color="auto" w:fill="auto"/>
            <w:vAlign w:val="center"/>
            <w:hideMark/>
          </w:tcPr>
          <w:p w14:paraId="2000A81A"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585,39</w:t>
            </w:r>
          </w:p>
        </w:tc>
      </w:tr>
      <w:tr w:rsidR="008B58BD" w:rsidRPr="008B58BD" w14:paraId="330866FD"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E360E2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w:t>
            </w:r>
          </w:p>
        </w:tc>
        <w:tc>
          <w:tcPr>
            <w:tcW w:w="3889" w:type="dxa"/>
            <w:tcBorders>
              <w:top w:val="nil"/>
              <w:left w:val="nil"/>
              <w:bottom w:val="single" w:sz="4" w:space="0" w:color="auto"/>
              <w:right w:val="single" w:sz="4" w:space="0" w:color="auto"/>
            </w:tcBorders>
            <w:shd w:val="clear" w:color="auto" w:fill="auto"/>
            <w:vAlign w:val="center"/>
            <w:hideMark/>
          </w:tcPr>
          <w:p w14:paraId="5ACA7012"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Центральная, д.5</w:t>
            </w:r>
          </w:p>
        </w:tc>
        <w:tc>
          <w:tcPr>
            <w:tcW w:w="1373" w:type="dxa"/>
            <w:tcBorders>
              <w:top w:val="nil"/>
              <w:left w:val="nil"/>
              <w:bottom w:val="single" w:sz="4" w:space="0" w:color="auto"/>
              <w:right w:val="single" w:sz="4" w:space="0" w:color="auto"/>
            </w:tcBorders>
            <w:shd w:val="clear" w:color="auto" w:fill="auto"/>
            <w:vAlign w:val="center"/>
            <w:hideMark/>
          </w:tcPr>
          <w:p w14:paraId="233A4453"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2685,9</w:t>
            </w:r>
          </w:p>
        </w:tc>
        <w:tc>
          <w:tcPr>
            <w:tcW w:w="1514" w:type="dxa"/>
            <w:tcBorders>
              <w:top w:val="nil"/>
              <w:left w:val="nil"/>
              <w:bottom w:val="single" w:sz="4" w:space="0" w:color="auto"/>
              <w:right w:val="single" w:sz="4" w:space="0" w:color="auto"/>
            </w:tcBorders>
            <w:shd w:val="clear" w:color="auto" w:fill="auto"/>
            <w:vAlign w:val="center"/>
            <w:hideMark/>
          </w:tcPr>
          <w:p w14:paraId="0D5BD93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88 446,69</w:t>
            </w:r>
          </w:p>
        </w:tc>
        <w:tc>
          <w:tcPr>
            <w:tcW w:w="1468" w:type="dxa"/>
            <w:tcBorders>
              <w:top w:val="nil"/>
              <w:left w:val="nil"/>
              <w:bottom w:val="single" w:sz="4" w:space="0" w:color="auto"/>
              <w:right w:val="single" w:sz="4" w:space="0" w:color="auto"/>
            </w:tcBorders>
            <w:shd w:val="clear" w:color="auto" w:fill="auto"/>
            <w:vAlign w:val="center"/>
            <w:hideMark/>
          </w:tcPr>
          <w:p w14:paraId="17A86A7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4 422,33</w:t>
            </w:r>
          </w:p>
        </w:tc>
      </w:tr>
      <w:tr w:rsidR="008B58BD" w:rsidRPr="008B58BD" w14:paraId="4855126F"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463CE0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w:t>
            </w:r>
          </w:p>
        </w:tc>
        <w:tc>
          <w:tcPr>
            <w:tcW w:w="3889" w:type="dxa"/>
            <w:tcBorders>
              <w:top w:val="nil"/>
              <w:left w:val="nil"/>
              <w:bottom w:val="single" w:sz="4" w:space="0" w:color="auto"/>
              <w:right w:val="single" w:sz="4" w:space="0" w:color="auto"/>
            </w:tcBorders>
            <w:shd w:val="clear" w:color="auto" w:fill="auto"/>
            <w:vAlign w:val="center"/>
            <w:hideMark/>
          </w:tcPr>
          <w:p w14:paraId="63E2CAE3"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Центральная, д.7</w:t>
            </w:r>
          </w:p>
        </w:tc>
        <w:tc>
          <w:tcPr>
            <w:tcW w:w="1373" w:type="dxa"/>
            <w:tcBorders>
              <w:top w:val="nil"/>
              <w:left w:val="nil"/>
              <w:bottom w:val="single" w:sz="4" w:space="0" w:color="auto"/>
              <w:right w:val="single" w:sz="4" w:space="0" w:color="auto"/>
            </w:tcBorders>
            <w:shd w:val="clear" w:color="auto" w:fill="auto"/>
            <w:vAlign w:val="center"/>
            <w:hideMark/>
          </w:tcPr>
          <w:p w14:paraId="0E8E4E1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3486</w:t>
            </w:r>
          </w:p>
        </w:tc>
        <w:tc>
          <w:tcPr>
            <w:tcW w:w="1514" w:type="dxa"/>
            <w:tcBorders>
              <w:top w:val="nil"/>
              <w:left w:val="nil"/>
              <w:bottom w:val="single" w:sz="4" w:space="0" w:color="auto"/>
              <w:right w:val="single" w:sz="4" w:space="0" w:color="auto"/>
            </w:tcBorders>
            <w:shd w:val="clear" w:color="auto" w:fill="auto"/>
            <w:vAlign w:val="center"/>
            <w:hideMark/>
          </w:tcPr>
          <w:p w14:paraId="0456AA3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114 793,98</w:t>
            </w:r>
          </w:p>
        </w:tc>
        <w:tc>
          <w:tcPr>
            <w:tcW w:w="1468" w:type="dxa"/>
            <w:tcBorders>
              <w:top w:val="nil"/>
              <w:left w:val="nil"/>
              <w:bottom w:val="single" w:sz="4" w:space="0" w:color="auto"/>
              <w:right w:val="single" w:sz="4" w:space="0" w:color="auto"/>
            </w:tcBorders>
            <w:shd w:val="clear" w:color="auto" w:fill="auto"/>
            <w:vAlign w:val="center"/>
            <w:hideMark/>
          </w:tcPr>
          <w:p w14:paraId="0BCCBC0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5 739,70</w:t>
            </w:r>
          </w:p>
        </w:tc>
      </w:tr>
      <w:tr w:rsidR="008B58BD" w:rsidRPr="008B58BD" w14:paraId="2007FEA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2B0FC4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w:t>
            </w:r>
          </w:p>
        </w:tc>
        <w:tc>
          <w:tcPr>
            <w:tcW w:w="3889" w:type="dxa"/>
            <w:tcBorders>
              <w:top w:val="nil"/>
              <w:left w:val="nil"/>
              <w:bottom w:val="single" w:sz="4" w:space="0" w:color="auto"/>
              <w:right w:val="single" w:sz="4" w:space="0" w:color="auto"/>
            </w:tcBorders>
            <w:shd w:val="clear" w:color="auto" w:fill="auto"/>
            <w:vAlign w:val="center"/>
            <w:hideMark/>
          </w:tcPr>
          <w:p w14:paraId="5ACADC00"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Центральная, д.9</w:t>
            </w:r>
          </w:p>
        </w:tc>
        <w:tc>
          <w:tcPr>
            <w:tcW w:w="1373" w:type="dxa"/>
            <w:tcBorders>
              <w:top w:val="nil"/>
              <w:left w:val="nil"/>
              <w:bottom w:val="single" w:sz="4" w:space="0" w:color="auto"/>
              <w:right w:val="single" w:sz="4" w:space="0" w:color="auto"/>
            </w:tcBorders>
            <w:shd w:val="clear" w:color="auto" w:fill="auto"/>
            <w:vAlign w:val="center"/>
            <w:hideMark/>
          </w:tcPr>
          <w:p w14:paraId="3366CC49"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2731</w:t>
            </w:r>
          </w:p>
        </w:tc>
        <w:tc>
          <w:tcPr>
            <w:tcW w:w="1514" w:type="dxa"/>
            <w:tcBorders>
              <w:top w:val="nil"/>
              <w:left w:val="nil"/>
              <w:bottom w:val="single" w:sz="4" w:space="0" w:color="auto"/>
              <w:right w:val="single" w:sz="4" w:space="0" w:color="auto"/>
            </w:tcBorders>
            <w:shd w:val="clear" w:color="auto" w:fill="auto"/>
            <w:vAlign w:val="center"/>
            <w:hideMark/>
          </w:tcPr>
          <w:p w14:paraId="09B7E6A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89 931,83</w:t>
            </w:r>
          </w:p>
        </w:tc>
        <w:tc>
          <w:tcPr>
            <w:tcW w:w="1468" w:type="dxa"/>
            <w:tcBorders>
              <w:top w:val="nil"/>
              <w:left w:val="nil"/>
              <w:bottom w:val="single" w:sz="4" w:space="0" w:color="auto"/>
              <w:right w:val="single" w:sz="4" w:space="0" w:color="auto"/>
            </w:tcBorders>
            <w:shd w:val="clear" w:color="auto" w:fill="auto"/>
            <w:vAlign w:val="center"/>
            <w:hideMark/>
          </w:tcPr>
          <w:p w14:paraId="6F18A89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4 496,59</w:t>
            </w:r>
          </w:p>
        </w:tc>
      </w:tr>
      <w:tr w:rsidR="008B58BD" w:rsidRPr="008B58BD" w14:paraId="18E61E76"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DC1DC4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w:t>
            </w:r>
          </w:p>
        </w:tc>
        <w:tc>
          <w:tcPr>
            <w:tcW w:w="3889" w:type="dxa"/>
            <w:tcBorders>
              <w:top w:val="nil"/>
              <w:left w:val="nil"/>
              <w:bottom w:val="single" w:sz="4" w:space="0" w:color="auto"/>
              <w:right w:val="single" w:sz="4" w:space="0" w:color="auto"/>
            </w:tcBorders>
            <w:shd w:val="clear" w:color="auto" w:fill="auto"/>
            <w:vAlign w:val="center"/>
            <w:hideMark/>
          </w:tcPr>
          <w:p w14:paraId="412CA127"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Центральная, д.11</w:t>
            </w:r>
          </w:p>
        </w:tc>
        <w:tc>
          <w:tcPr>
            <w:tcW w:w="1373" w:type="dxa"/>
            <w:tcBorders>
              <w:top w:val="nil"/>
              <w:left w:val="nil"/>
              <w:bottom w:val="single" w:sz="4" w:space="0" w:color="auto"/>
              <w:right w:val="single" w:sz="4" w:space="0" w:color="auto"/>
            </w:tcBorders>
            <w:shd w:val="clear" w:color="auto" w:fill="auto"/>
            <w:vAlign w:val="center"/>
            <w:hideMark/>
          </w:tcPr>
          <w:p w14:paraId="682F3DB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3487</w:t>
            </w:r>
          </w:p>
        </w:tc>
        <w:tc>
          <w:tcPr>
            <w:tcW w:w="1514" w:type="dxa"/>
            <w:tcBorders>
              <w:top w:val="nil"/>
              <w:left w:val="nil"/>
              <w:bottom w:val="single" w:sz="4" w:space="0" w:color="auto"/>
              <w:right w:val="single" w:sz="4" w:space="0" w:color="auto"/>
            </w:tcBorders>
            <w:shd w:val="clear" w:color="auto" w:fill="auto"/>
            <w:vAlign w:val="center"/>
            <w:hideMark/>
          </w:tcPr>
          <w:p w14:paraId="775E980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114 826,91</w:t>
            </w:r>
          </w:p>
        </w:tc>
        <w:tc>
          <w:tcPr>
            <w:tcW w:w="1468" w:type="dxa"/>
            <w:tcBorders>
              <w:top w:val="nil"/>
              <w:left w:val="nil"/>
              <w:bottom w:val="single" w:sz="4" w:space="0" w:color="auto"/>
              <w:right w:val="single" w:sz="4" w:space="0" w:color="auto"/>
            </w:tcBorders>
            <w:shd w:val="clear" w:color="auto" w:fill="auto"/>
            <w:vAlign w:val="center"/>
            <w:hideMark/>
          </w:tcPr>
          <w:p w14:paraId="02FC020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5 741,35</w:t>
            </w:r>
          </w:p>
        </w:tc>
      </w:tr>
      <w:tr w:rsidR="008B58BD" w:rsidRPr="008B58BD" w14:paraId="2BE70C45"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F2B418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w:t>
            </w:r>
          </w:p>
        </w:tc>
        <w:tc>
          <w:tcPr>
            <w:tcW w:w="3889" w:type="dxa"/>
            <w:tcBorders>
              <w:top w:val="nil"/>
              <w:left w:val="nil"/>
              <w:bottom w:val="single" w:sz="4" w:space="0" w:color="auto"/>
              <w:right w:val="single" w:sz="4" w:space="0" w:color="auto"/>
            </w:tcBorders>
            <w:shd w:val="clear" w:color="auto" w:fill="auto"/>
            <w:vAlign w:val="center"/>
            <w:hideMark/>
          </w:tcPr>
          <w:p w14:paraId="497DAC69"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д.2</w:t>
            </w:r>
          </w:p>
        </w:tc>
        <w:tc>
          <w:tcPr>
            <w:tcW w:w="1373" w:type="dxa"/>
            <w:tcBorders>
              <w:top w:val="nil"/>
              <w:left w:val="nil"/>
              <w:bottom w:val="single" w:sz="4" w:space="0" w:color="auto"/>
              <w:right w:val="single" w:sz="4" w:space="0" w:color="auto"/>
            </w:tcBorders>
            <w:shd w:val="clear" w:color="auto" w:fill="auto"/>
            <w:vAlign w:val="center"/>
            <w:hideMark/>
          </w:tcPr>
          <w:p w14:paraId="754C263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3374</w:t>
            </w:r>
          </w:p>
        </w:tc>
        <w:tc>
          <w:tcPr>
            <w:tcW w:w="1514" w:type="dxa"/>
            <w:tcBorders>
              <w:top w:val="nil"/>
              <w:left w:val="nil"/>
              <w:bottom w:val="single" w:sz="4" w:space="0" w:color="auto"/>
              <w:right w:val="single" w:sz="4" w:space="0" w:color="auto"/>
            </w:tcBorders>
            <w:shd w:val="clear" w:color="auto" w:fill="auto"/>
            <w:vAlign w:val="center"/>
            <w:hideMark/>
          </w:tcPr>
          <w:p w14:paraId="0562DF4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111 105,82</w:t>
            </w:r>
          </w:p>
        </w:tc>
        <w:tc>
          <w:tcPr>
            <w:tcW w:w="1468" w:type="dxa"/>
            <w:tcBorders>
              <w:top w:val="nil"/>
              <w:left w:val="nil"/>
              <w:bottom w:val="single" w:sz="4" w:space="0" w:color="auto"/>
              <w:right w:val="single" w:sz="4" w:space="0" w:color="auto"/>
            </w:tcBorders>
            <w:shd w:val="clear" w:color="auto" w:fill="auto"/>
            <w:vAlign w:val="center"/>
            <w:hideMark/>
          </w:tcPr>
          <w:p w14:paraId="3D1D663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5 555,29</w:t>
            </w:r>
          </w:p>
        </w:tc>
      </w:tr>
      <w:tr w:rsidR="008B58BD" w:rsidRPr="008B58BD" w14:paraId="4F966528"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9CE870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7</w:t>
            </w:r>
          </w:p>
        </w:tc>
        <w:tc>
          <w:tcPr>
            <w:tcW w:w="3889" w:type="dxa"/>
            <w:tcBorders>
              <w:top w:val="nil"/>
              <w:left w:val="nil"/>
              <w:bottom w:val="single" w:sz="4" w:space="0" w:color="auto"/>
              <w:right w:val="single" w:sz="4" w:space="0" w:color="auto"/>
            </w:tcBorders>
            <w:shd w:val="clear" w:color="auto" w:fill="auto"/>
            <w:vAlign w:val="center"/>
            <w:hideMark/>
          </w:tcPr>
          <w:p w14:paraId="63203C0A"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д.4</w:t>
            </w:r>
          </w:p>
        </w:tc>
        <w:tc>
          <w:tcPr>
            <w:tcW w:w="1373" w:type="dxa"/>
            <w:tcBorders>
              <w:top w:val="nil"/>
              <w:left w:val="nil"/>
              <w:bottom w:val="single" w:sz="4" w:space="0" w:color="auto"/>
              <w:right w:val="single" w:sz="4" w:space="0" w:color="auto"/>
            </w:tcBorders>
            <w:shd w:val="clear" w:color="auto" w:fill="auto"/>
            <w:vAlign w:val="center"/>
            <w:hideMark/>
          </w:tcPr>
          <w:p w14:paraId="66AC338E"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2975</w:t>
            </w:r>
          </w:p>
        </w:tc>
        <w:tc>
          <w:tcPr>
            <w:tcW w:w="1514" w:type="dxa"/>
            <w:tcBorders>
              <w:top w:val="nil"/>
              <w:left w:val="nil"/>
              <w:bottom w:val="single" w:sz="4" w:space="0" w:color="auto"/>
              <w:right w:val="single" w:sz="4" w:space="0" w:color="auto"/>
            </w:tcBorders>
            <w:shd w:val="clear" w:color="auto" w:fill="auto"/>
            <w:vAlign w:val="center"/>
            <w:hideMark/>
          </w:tcPr>
          <w:p w14:paraId="7742CC5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97 966,75</w:t>
            </w:r>
          </w:p>
        </w:tc>
        <w:tc>
          <w:tcPr>
            <w:tcW w:w="1468" w:type="dxa"/>
            <w:tcBorders>
              <w:top w:val="nil"/>
              <w:left w:val="nil"/>
              <w:bottom w:val="single" w:sz="4" w:space="0" w:color="auto"/>
              <w:right w:val="single" w:sz="4" w:space="0" w:color="auto"/>
            </w:tcBorders>
            <w:shd w:val="clear" w:color="auto" w:fill="auto"/>
            <w:vAlign w:val="center"/>
            <w:hideMark/>
          </w:tcPr>
          <w:p w14:paraId="58A5115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4 898,34</w:t>
            </w:r>
          </w:p>
        </w:tc>
      </w:tr>
      <w:tr w:rsidR="008B58BD" w:rsidRPr="008B58BD" w14:paraId="7EDE624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7B39EB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w:t>
            </w:r>
          </w:p>
        </w:tc>
        <w:tc>
          <w:tcPr>
            <w:tcW w:w="3889" w:type="dxa"/>
            <w:tcBorders>
              <w:top w:val="nil"/>
              <w:left w:val="nil"/>
              <w:bottom w:val="single" w:sz="4" w:space="0" w:color="auto"/>
              <w:right w:val="single" w:sz="4" w:space="0" w:color="auto"/>
            </w:tcBorders>
            <w:shd w:val="clear" w:color="auto" w:fill="auto"/>
            <w:vAlign w:val="center"/>
            <w:hideMark/>
          </w:tcPr>
          <w:p w14:paraId="20DD0E54"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д.6</w:t>
            </w:r>
          </w:p>
        </w:tc>
        <w:tc>
          <w:tcPr>
            <w:tcW w:w="1373" w:type="dxa"/>
            <w:tcBorders>
              <w:top w:val="nil"/>
              <w:left w:val="nil"/>
              <w:bottom w:val="single" w:sz="4" w:space="0" w:color="auto"/>
              <w:right w:val="single" w:sz="4" w:space="0" w:color="auto"/>
            </w:tcBorders>
            <w:shd w:val="clear" w:color="auto" w:fill="auto"/>
            <w:vAlign w:val="center"/>
            <w:hideMark/>
          </w:tcPr>
          <w:p w14:paraId="5B7B6E4D"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3583</w:t>
            </w:r>
          </w:p>
        </w:tc>
        <w:tc>
          <w:tcPr>
            <w:tcW w:w="1514" w:type="dxa"/>
            <w:tcBorders>
              <w:top w:val="nil"/>
              <w:left w:val="nil"/>
              <w:bottom w:val="single" w:sz="4" w:space="0" w:color="auto"/>
              <w:right w:val="single" w:sz="4" w:space="0" w:color="auto"/>
            </w:tcBorders>
            <w:shd w:val="clear" w:color="auto" w:fill="auto"/>
            <w:vAlign w:val="center"/>
            <w:hideMark/>
          </w:tcPr>
          <w:p w14:paraId="29436C3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117 988,19</w:t>
            </w:r>
          </w:p>
        </w:tc>
        <w:tc>
          <w:tcPr>
            <w:tcW w:w="1468" w:type="dxa"/>
            <w:tcBorders>
              <w:top w:val="nil"/>
              <w:left w:val="nil"/>
              <w:bottom w:val="single" w:sz="4" w:space="0" w:color="auto"/>
              <w:right w:val="single" w:sz="4" w:space="0" w:color="auto"/>
            </w:tcBorders>
            <w:shd w:val="clear" w:color="auto" w:fill="auto"/>
            <w:vAlign w:val="center"/>
            <w:hideMark/>
          </w:tcPr>
          <w:p w14:paraId="1A9C726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5 899,41</w:t>
            </w:r>
          </w:p>
        </w:tc>
      </w:tr>
      <w:tr w:rsidR="008B58BD" w:rsidRPr="008B58BD" w14:paraId="15072130"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46D8E8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w:t>
            </w:r>
          </w:p>
        </w:tc>
        <w:tc>
          <w:tcPr>
            <w:tcW w:w="3889" w:type="dxa"/>
            <w:tcBorders>
              <w:top w:val="nil"/>
              <w:left w:val="nil"/>
              <w:bottom w:val="single" w:sz="4" w:space="0" w:color="auto"/>
              <w:right w:val="single" w:sz="4" w:space="0" w:color="auto"/>
            </w:tcBorders>
            <w:shd w:val="clear" w:color="auto" w:fill="auto"/>
            <w:vAlign w:val="center"/>
            <w:hideMark/>
          </w:tcPr>
          <w:p w14:paraId="6A02466E"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д.8</w:t>
            </w:r>
          </w:p>
        </w:tc>
        <w:tc>
          <w:tcPr>
            <w:tcW w:w="1373" w:type="dxa"/>
            <w:tcBorders>
              <w:top w:val="nil"/>
              <w:left w:val="nil"/>
              <w:bottom w:val="single" w:sz="4" w:space="0" w:color="auto"/>
              <w:right w:val="single" w:sz="4" w:space="0" w:color="auto"/>
            </w:tcBorders>
            <w:shd w:val="clear" w:color="auto" w:fill="auto"/>
            <w:vAlign w:val="center"/>
            <w:hideMark/>
          </w:tcPr>
          <w:p w14:paraId="7454E54A"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2474</w:t>
            </w:r>
          </w:p>
        </w:tc>
        <w:tc>
          <w:tcPr>
            <w:tcW w:w="1514" w:type="dxa"/>
            <w:tcBorders>
              <w:top w:val="nil"/>
              <w:left w:val="nil"/>
              <w:bottom w:val="single" w:sz="4" w:space="0" w:color="auto"/>
              <w:right w:val="single" w:sz="4" w:space="0" w:color="auto"/>
            </w:tcBorders>
            <w:shd w:val="clear" w:color="auto" w:fill="auto"/>
            <w:vAlign w:val="center"/>
            <w:hideMark/>
          </w:tcPr>
          <w:p w14:paraId="77ED475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81 468,82</w:t>
            </w:r>
          </w:p>
        </w:tc>
        <w:tc>
          <w:tcPr>
            <w:tcW w:w="1468" w:type="dxa"/>
            <w:tcBorders>
              <w:top w:val="nil"/>
              <w:left w:val="nil"/>
              <w:bottom w:val="single" w:sz="4" w:space="0" w:color="auto"/>
              <w:right w:val="single" w:sz="4" w:space="0" w:color="auto"/>
            </w:tcBorders>
            <w:shd w:val="clear" w:color="auto" w:fill="auto"/>
            <w:vAlign w:val="center"/>
            <w:hideMark/>
          </w:tcPr>
          <w:p w14:paraId="64D6870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4 073,44</w:t>
            </w:r>
          </w:p>
        </w:tc>
      </w:tr>
      <w:tr w:rsidR="008B58BD" w:rsidRPr="008B58BD" w14:paraId="1B43FD3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D90FBC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w:t>
            </w:r>
          </w:p>
        </w:tc>
        <w:tc>
          <w:tcPr>
            <w:tcW w:w="3889" w:type="dxa"/>
            <w:tcBorders>
              <w:top w:val="nil"/>
              <w:left w:val="nil"/>
              <w:bottom w:val="single" w:sz="4" w:space="0" w:color="auto"/>
              <w:right w:val="single" w:sz="4" w:space="0" w:color="auto"/>
            </w:tcBorders>
            <w:shd w:val="clear" w:color="auto" w:fill="auto"/>
            <w:vAlign w:val="center"/>
            <w:hideMark/>
          </w:tcPr>
          <w:p w14:paraId="4E175310"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д.15</w:t>
            </w:r>
          </w:p>
        </w:tc>
        <w:tc>
          <w:tcPr>
            <w:tcW w:w="1373" w:type="dxa"/>
            <w:tcBorders>
              <w:top w:val="nil"/>
              <w:left w:val="nil"/>
              <w:bottom w:val="single" w:sz="4" w:space="0" w:color="auto"/>
              <w:right w:val="single" w:sz="4" w:space="0" w:color="auto"/>
            </w:tcBorders>
            <w:shd w:val="clear" w:color="auto" w:fill="auto"/>
            <w:vAlign w:val="center"/>
            <w:hideMark/>
          </w:tcPr>
          <w:p w14:paraId="6FDA63E0"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1873,46</w:t>
            </w:r>
          </w:p>
        </w:tc>
        <w:tc>
          <w:tcPr>
            <w:tcW w:w="1514" w:type="dxa"/>
            <w:tcBorders>
              <w:top w:val="nil"/>
              <w:left w:val="nil"/>
              <w:bottom w:val="single" w:sz="4" w:space="0" w:color="auto"/>
              <w:right w:val="single" w:sz="4" w:space="0" w:color="auto"/>
            </w:tcBorders>
            <w:shd w:val="clear" w:color="auto" w:fill="auto"/>
            <w:vAlign w:val="center"/>
            <w:hideMark/>
          </w:tcPr>
          <w:p w14:paraId="28368B2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57 946,12</w:t>
            </w:r>
          </w:p>
        </w:tc>
        <w:tc>
          <w:tcPr>
            <w:tcW w:w="1468" w:type="dxa"/>
            <w:tcBorders>
              <w:top w:val="nil"/>
              <w:left w:val="nil"/>
              <w:bottom w:val="single" w:sz="4" w:space="0" w:color="auto"/>
              <w:right w:val="single" w:sz="4" w:space="0" w:color="auto"/>
            </w:tcBorders>
            <w:shd w:val="clear" w:color="auto" w:fill="auto"/>
            <w:vAlign w:val="center"/>
            <w:hideMark/>
          </w:tcPr>
          <w:p w14:paraId="4F84231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2 897,31</w:t>
            </w:r>
          </w:p>
        </w:tc>
      </w:tr>
      <w:tr w:rsidR="008B58BD" w:rsidRPr="008B58BD" w14:paraId="2A6DBBA1"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A56974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w:t>
            </w:r>
          </w:p>
        </w:tc>
        <w:tc>
          <w:tcPr>
            <w:tcW w:w="3889" w:type="dxa"/>
            <w:tcBorders>
              <w:top w:val="nil"/>
              <w:left w:val="nil"/>
              <w:bottom w:val="single" w:sz="4" w:space="0" w:color="auto"/>
              <w:right w:val="single" w:sz="4" w:space="0" w:color="auto"/>
            </w:tcBorders>
            <w:shd w:val="clear" w:color="auto" w:fill="auto"/>
            <w:vAlign w:val="center"/>
            <w:hideMark/>
          </w:tcPr>
          <w:p w14:paraId="06F64647"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д.16</w:t>
            </w:r>
          </w:p>
        </w:tc>
        <w:tc>
          <w:tcPr>
            <w:tcW w:w="1373" w:type="dxa"/>
            <w:tcBorders>
              <w:top w:val="nil"/>
              <w:left w:val="nil"/>
              <w:bottom w:val="single" w:sz="4" w:space="0" w:color="auto"/>
              <w:right w:val="single" w:sz="4" w:space="0" w:color="auto"/>
            </w:tcBorders>
            <w:shd w:val="clear" w:color="auto" w:fill="auto"/>
            <w:vAlign w:val="center"/>
            <w:hideMark/>
          </w:tcPr>
          <w:p w14:paraId="30F2D03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2801</w:t>
            </w:r>
          </w:p>
        </w:tc>
        <w:tc>
          <w:tcPr>
            <w:tcW w:w="1514" w:type="dxa"/>
            <w:tcBorders>
              <w:top w:val="nil"/>
              <w:left w:val="nil"/>
              <w:bottom w:val="single" w:sz="4" w:space="0" w:color="auto"/>
              <w:right w:val="single" w:sz="4" w:space="0" w:color="auto"/>
            </w:tcBorders>
            <w:shd w:val="clear" w:color="auto" w:fill="auto"/>
            <w:vAlign w:val="center"/>
            <w:hideMark/>
          </w:tcPr>
          <w:p w14:paraId="6E2A66D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92 236,93</w:t>
            </w:r>
          </w:p>
        </w:tc>
        <w:tc>
          <w:tcPr>
            <w:tcW w:w="1468" w:type="dxa"/>
            <w:tcBorders>
              <w:top w:val="nil"/>
              <w:left w:val="nil"/>
              <w:bottom w:val="single" w:sz="4" w:space="0" w:color="auto"/>
              <w:right w:val="single" w:sz="4" w:space="0" w:color="auto"/>
            </w:tcBorders>
            <w:shd w:val="clear" w:color="auto" w:fill="auto"/>
            <w:vAlign w:val="center"/>
            <w:hideMark/>
          </w:tcPr>
          <w:p w14:paraId="6BB8C51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4 611,85</w:t>
            </w:r>
          </w:p>
        </w:tc>
      </w:tr>
      <w:tr w:rsidR="008B58BD" w:rsidRPr="008B58BD" w14:paraId="3B563FD7"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EC3D2D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12</w:t>
            </w:r>
          </w:p>
        </w:tc>
        <w:tc>
          <w:tcPr>
            <w:tcW w:w="3889" w:type="dxa"/>
            <w:tcBorders>
              <w:top w:val="nil"/>
              <w:left w:val="nil"/>
              <w:bottom w:val="single" w:sz="4" w:space="0" w:color="auto"/>
              <w:right w:val="single" w:sz="4" w:space="0" w:color="auto"/>
            </w:tcBorders>
            <w:shd w:val="clear" w:color="auto" w:fill="auto"/>
            <w:vAlign w:val="center"/>
            <w:hideMark/>
          </w:tcPr>
          <w:p w14:paraId="497CB3FC"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Рыбозавод, д.10</w:t>
            </w:r>
          </w:p>
        </w:tc>
        <w:tc>
          <w:tcPr>
            <w:tcW w:w="1373" w:type="dxa"/>
            <w:tcBorders>
              <w:top w:val="nil"/>
              <w:left w:val="nil"/>
              <w:bottom w:val="single" w:sz="4" w:space="0" w:color="auto"/>
              <w:right w:val="single" w:sz="4" w:space="0" w:color="auto"/>
            </w:tcBorders>
            <w:shd w:val="clear" w:color="auto" w:fill="auto"/>
            <w:vAlign w:val="center"/>
            <w:hideMark/>
          </w:tcPr>
          <w:p w14:paraId="5011ACA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1541</w:t>
            </w:r>
          </w:p>
        </w:tc>
        <w:tc>
          <w:tcPr>
            <w:tcW w:w="1514" w:type="dxa"/>
            <w:tcBorders>
              <w:top w:val="nil"/>
              <w:left w:val="nil"/>
              <w:bottom w:val="single" w:sz="4" w:space="0" w:color="auto"/>
              <w:right w:val="single" w:sz="4" w:space="0" w:color="auto"/>
            </w:tcBorders>
            <w:shd w:val="clear" w:color="auto" w:fill="auto"/>
            <w:vAlign w:val="center"/>
            <w:hideMark/>
          </w:tcPr>
          <w:p w14:paraId="51186D6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24 840,92</w:t>
            </w:r>
          </w:p>
        </w:tc>
        <w:tc>
          <w:tcPr>
            <w:tcW w:w="1468" w:type="dxa"/>
            <w:tcBorders>
              <w:top w:val="nil"/>
              <w:left w:val="nil"/>
              <w:bottom w:val="single" w:sz="4" w:space="0" w:color="auto"/>
              <w:right w:val="single" w:sz="4" w:space="0" w:color="auto"/>
            </w:tcBorders>
            <w:shd w:val="clear" w:color="auto" w:fill="auto"/>
            <w:vAlign w:val="center"/>
            <w:hideMark/>
          </w:tcPr>
          <w:p w14:paraId="312A359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1 242,05</w:t>
            </w:r>
          </w:p>
        </w:tc>
      </w:tr>
      <w:tr w:rsidR="008B58BD" w:rsidRPr="008B58BD" w14:paraId="7C8FB2B3"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6DBE31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13</w:t>
            </w:r>
          </w:p>
        </w:tc>
        <w:tc>
          <w:tcPr>
            <w:tcW w:w="3889" w:type="dxa"/>
            <w:tcBorders>
              <w:top w:val="nil"/>
              <w:left w:val="nil"/>
              <w:bottom w:val="single" w:sz="4" w:space="0" w:color="auto"/>
              <w:right w:val="single" w:sz="4" w:space="0" w:color="auto"/>
            </w:tcBorders>
            <w:shd w:val="clear" w:color="auto" w:fill="auto"/>
            <w:vAlign w:val="center"/>
            <w:hideMark/>
          </w:tcPr>
          <w:p w14:paraId="6CA4985D"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Парковая, д.19</w:t>
            </w:r>
          </w:p>
        </w:tc>
        <w:tc>
          <w:tcPr>
            <w:tcW w:w="1373" w:type="dxa"/>
            <w:tcBorders>
              <w:top w:val="nil"/>
              <w:left w:val="nil"/>
              <w:bottom w:val="single" w:sz="4" w:space="0" w:color="auto"/>
              <w:right w:val="single" w:sz="4" w:space="0" w:color="auto"/>
            </w:tcBorders>
            <w:shd w:val="clear" w:color="auto" w:fill="auto"/>
            <w:vAlign w:val="center"/>
            <w:hideMark/>
          </w:tcPr>
          <w:p w14:paraId="017616E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2686</w:t>
            </w:r>
          </w:p>
        </w:tc>
        <w:tc>
          <w:tcPr>
            <w:tcW w:w="1514" w:type="dxa"/>
            <w:tcBorders>
              <w:top w:val="nil"/>
              <w:left w:val="nil"/>
              <w:bottom w:val="single" w:sz="4" w:space="0" w:color="auto"/>
              <w:right w:val="single" w:sz="4" w:space="0" w:color="auto"/>
            </w:tcBorders>
            <w:shd w:val="clear" w:color="auto" w:fill="auto"/>
            <w:vAlign w:val="center"/>
            <w:hideMark/>
          </w:tcPr>
          <w:p w14:paraId="2A59842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88 449,98</w:t>
            </w:r>
          </w:p>
        </w:tc>
        <w:tc>
          <w:tcPr>
            <w:tcW w:w="1468" w:type="dxa"/>
            <w:tcBorders>
              <w:top w:val="nil"/>
              <w:left w:val="nil"/>
              <w:bottom w:val="single" w:sz="4" w:space="0" w:color="auto"/>
              <w:right w:val="single" w:sz="4" w:space="0" w:color="auto"/>
            </w:tcBorders>
            <w:shd w:val="clear" w:color="auto" w:fill="auto"/>
            <w:vAlign w:val="center"/>
            <w:hideMark/>
          </w:tcPr>
          <w:p w14:paraId="472F4C5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4 422,50</w:t>
            </w:r>
          </w:p>
        </w:tc>
      </w:tr>
      <w:tr w:rsidR="008B58BD" w:rsidRPr="008B58BD" w14:paraId="30EC35C7"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FC77B8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14</w:t>
            </w:r>
          </w:p>
        </w:tc>
        <w:tc>
          <w:tcPr>
            <w:tcW w:w="3889" w:type="dxa"/>
            <w:tcBorders>
              <w:top w:val="nil"/>
              <w:left w:val="nil"/>
              <w:bottom w:val="single" w:sz="4" w:space="0" w:color="auto"/>
              <w:right w:val="single" w:sz="4" w:space="0" w:color="auto"/>
            </w:tcBorders>
            <w:shd w:val="clear" w:color="auto" w:fill="auto"/>
            <w:vAlign w:val="center"/>
            <w:hideMark/>
          </w:tcPr>
          <w:p w14:paraId="12D9F515"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Школьная, д.4</w:t>
            </w:r>
          </w:p>
        </w:tc>
        <w:tc>
          <w:tcPr>
            <w:tcW w:w="1373" w:type="dxa"/>
            <w:tcBorders>
              <w:top w:val="nil"/>
              <w:left w:val="nil"/>
              <w:bottom w:val="single" w:sz="4" w:space="0" w:color="auto"/>
              <w:right w:val="single" w:sz="4" w:space="0" w:color="auto"/>
            </w:tcBorders>
            <w:shd w:val="clear" w:color="auto" w:fill="auto"/>
            <w:vAlign w:val="center"/>
            <w:hideMark/>
          </w:tcPr>
          <w:p w14:paraId="4E9BEBB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2991,18</w:t>
            </w:r>
          </w:p>
        </w:tc>
        <w:tc>
          <w:tcPr>
            <w:tcW w:w="1514" w:type="dxa"/>
            <w:tcBorders>
              <w:top w:val="nil"/>
              <w:left w:val="nil"/>
              <w:bottom w:val="single" w:sz="4" w:space="0" w:color="auto"/>
              <w:right w:val="single" w:sz="4" w:space="0" w:color="auto"/>
            </w:tcBorders>
            <w:shd w:val="clear" w:color="auto" w:fill="auto"/>
            <w:vAlign w:val="center"/>
            <w:hideMark/>
          </w:tcPr>
          <w:p w14:paraId="4EAE911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92 935,96</w:t>
            </w:r>
          </w:p>
        </w:tc>
        <w:tc>
          <w:tcPr>
            <w:tcW w:w="1468" w:type="dxa"/>
            <w:tcBorders>
              <w:top w:val="nil"/>
              <w:left w:val="nil"/>
              <w:bottom w:val="single" w:sz="4" w:space="0" w:color="auto"/>
              <w:right w:val="single" w:sz="4" w:space="0" w:color="auto"/>
            </w:tcBorders>
            <w:shd w:val="clear" w:color="auto" w:fill="auto"/>
            <w:vAlign w:val="center"/>
            <w:hideMark/>
          </w:tcPr>
          <w:p w14:paraId="1A00EF6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4 646,80</w:t>
            </w:r>
          </w:p>
        </w:tc>
      </w:tr>
      <w:tr w:rsidR="008B58BD" w:rsidRPr="008B58BD" w14:paraId="7E31DFC8"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0D7EF74" w14:textId="618D23E7" w:rsidR="008B58BD" w:rsidRPr="008B58BD" w:rsidRDefault="008B58BD" w:rsidP="008B58BD">
            <w:pPr>
              <w:jc w:val="left"/>
              <w:rPr>
                <w:rFonts w:ascii="Times New Roman" w:eastAsia="Times New Roman" w:hAnsi="Times New Roman" w:cs="Times New Roman"/>
                <w:b/>
                <w:bCs/>
                <w:color w:val="000000"/>
                <w:sz w:val="20"/>
                <w:szCs w:val="20"/>
              </w:rPr>
            </w:pPr>
          </w:p>
        </w:tc>
        <w:tc>
          <w:tcPr>
            <w:tcW w:w="3889" w:type="dxa"/>
            <w:tcBorders>
              <w:top w:val="nil"/>
              <w:left w:val="nil"/>
              <w:bottom w:val="single" w:sz="4" w:space="0" w:color="auto"/>
              <w:right w:val="single" w:sz="4" w:space="0" w:color="auto"/>
            </w:tcBorders>
            <w:shd w:val="clear" w:color="auto" w:fill="auto"/>
            <w:vAlign w:val="center"/>
            <w:hideMark/>
          </w:tcPr>
          <w:p w14:paraId="270A1F04" w14:textId="7EA738F2"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r w:rsidRPr="008B58BD">
              <w:rPr>
                <w:rFonts w:ascii="Times New Roman" w:eastAsia="Times New Roman" w:hAnsi="Times New Roman" w:cs="Times New Roman"/>
                <w:b/>
                <w:bCs/>
                <w:color w:val="000000"/>
                <w:sz w:val="20"/>
                <w:szCs w:val="20"/>
              </w:rPr>
              <w:t>ИТОГО ЛОТ № 3</w:t>
            </w:r>
          </w:p>
        </w:tc>
        <w:tc>
          <w:tcPr>
            <w:tcW w:w="1373" w:type="dxa"/>
            <w:tcBorders>
              <w:top w:val="nil"/>
              <w:left w:val="nil"/>
              <w:bottom w:val="single" w:sz="4" w:space="0" w:color="auto"/>
              <w:right w:val="single" w:sz="4" w:space="0" w:color="auto"/>
            </w:tcBorders>
            <w:shd w:val="clear" w:color="auto" w:fill="auto"/>
            <w:vAlign w:val="center"/>
            <w:hideMark/>
          </w:tcPr>
          <w:p w14:paraId="4A54A94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2CEE036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1 184 646,64</w:t>
            </w:r>
          </w:p>
        </w:tc>
        <w:tc>
          <w:tcPr>
            <w:tcW w:w="1468" w:type="dxa"/>
            <w:tcBorders>
              <w:top w:val="nil"/>
              <w:left w:val="nil"/>
              <w:bottom w:val="single" w:sz="4" w:space="0" w:color="auto"/>
              <w:right w:val="single" w:sz="4" w:space="0" w:color="auto"/>
            </w:tcBorders>
            <w:shd w:val="clear" w:color="auto" w:fill="auto"/>
            <w:vAlign w:val="center"/>
            <w:hideMark/>
          </w:tcPr>
          <w:p w14:paraId="420613C9"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bCs/>
                <w:color w:val="000000"/>
                <w:sz w:val="20"/>
                <w:szCs w:val="20"/>
              </w:rPr>
              <w:t>59 232,33</w:t>
            </w:r>
          </w:p>
        </w:tc>
      </w:tr>
      <w:tr w:rsidR="008B58BD" w:rsidRPr="008B58BD" w14:paraId="2D6CBBF2" w14:textId="77777777" w:rsidTr="008B58BD">
        <w:trPr>
          <w:trHeight w:val="331"/>
        </w:trPr>
        <w:tc>
          <w:tcPr>
            <w:tcW w:w="1277" w:type="dxa"/>
            <w:tcBorders>
              <w:top w:val="nil"/>
              <w:left w:val="single" w:sz="4" w:space="0" w:color="auto"/>
              <w:bottom w:val="single" w:sz="4" w:space="0" w:color="auto"/>
              <w:right w:val="nil"/>
            </w:tcBorders>
            <w:shd w:val="clear" w:color="auto" w:fill="auto"/>
            <w:vAlign w:val="center"/>
            <w:hideMark/>
          </w:tcPr>
          <w:p w14:paraId="5A62ECB9"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iCs/>
                <w:color w:val="000000"/>
                <w:sz w:val="20"/>
                <w:szCs w:val="20"/>
              </w:rPr>
              <w:t>ЛОТ № 4</w:t>
            </w:r>
          </w:p>
        </w:tc>
        <w:tc>
          <w:tcPr>
            <w:tcW w:w="3889" w:type="dxa"/>
            <w:tcBorders>
              <w:top w:val="nil"/>
              <w:left w:val="nil"/>
              <w:bottom w:val="single" w:sz="4" w:space="0" w:color="auto"/>
              <w:right w:val="nil"/>
            </w:tcBorders>
            <w:shd w:val="clear" w:color="auto" w:fill="auto"/>
            <w:vAlign w:val="center"/>
            <w:hideMark/>
          </w:tcPr>
          <w:p w14:paraId="202052CB"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373" w:type="dxa"/>
            <w:tcBorders>
              <w:top w:val="nil"/>
              <w:left w:val="nil"/>
              <w:bottom w:val="single" w:sz="4" w:space="0" w:color="auto"/>
              <w:right w:val="nil"/>
            </w:tcBorders>
            <w:shd w:val="clear" w:color="auto" w:fill="auto"/>
            <w:vAlign w:val="center"/>
            <w:hideMark/>
          </w:tcPr>
          <w:p w14:paraId="13150A9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nil"/>
            </w:tcBorders>
            <w:shd w:val="clear" w:color="auto" w:fill="auto"/>
            <w:vAlign w:val="center"/>
            <w:hideMark/>
          </w:tcPr>
          <w:p w14:paraId="294327D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468" w:type="dxa"/>
            <w:tcBorders>
              <w:top w:val="nil"/>
              <w:left w:val="nil"/>
              <w:bottom w:val="single" w:sz="4" w:space="0" w:color="auto"/>
              <w:right w:val="single" w:sz="4" w:space="0" w:color="auto"/>
            </w:tcBorders>
            <w:shd w:val="clear" w:color="auto" w:fill="auto"/>
            <w:vAlign w:val="center"/>
            <w:hideMark/>
          </w:tcPr>
          <w:p w14:paraId="105BD0FA"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r>
      <w:tr w:rsidR="008B58BD" w:rsidRPr="008B58BD" w14:paraId="60137D10"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F73047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w:t>
            </w:r>
          </w:p>
        </w:tc>
        <w:tc>
          <w:tcPr>
            <w:tcW w:w="3889" w:type="dxa"/>
            <w:tcBorders>
              <w:top w:val="nil"/>
              <w:left w:val="nil"/>
              <w:bottom w:val="single" w:sz="4" w:space="0" w:color="auto"/>
              <w:right w:val="single" w:sz="4" w:space="0" w:color="auto"/>
            </w:tcBorders>
            <w:shd w:val="clear" w:color="auto" w:fill="auto"/>
            <w:vAlign w:val="center"/>
            <w:hideMark/>
          </w:tcPr>
          <w:p w14:paraId="3A7E0824"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Гвардейская, д.49</w:t>
            </w:r>
          </w:p>
        </w:tc>
        <w:tc>
          <w:tcPr>
            <w:tcW w:w="1373" w:type="dxa"/>
            <w:tcBorders>
              <w:top w:val="nil"/>
              <w:left w:val="nil"/>
              <w:bottom w:val="single" w:sz="4" w:space="0" w:color="auto"/>
              <w:right w:val="single" w:sz="4" w:space="0" w:color="auto"/>
            </w:tcBorders>
            <w:shd w:val="clear" w:color="auto" w:fill="auto"/>
            <w:vAlign w:val="center"/>
            <w:hideMark/>
          </w:tcPr>
          <w:p w14:paraId="100B238C"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618,8</w:t>
            </w:r>
          </w:p>
        </w:tc>
        <w:tc>
          <w:tcPr>
            <w:tcW w:w="1514" w:type="dxa"/>
            <w:tcBorders>
              <w:top w:val="nil"/>
              <w:left w:val="nil"/>
              <w:bottom w:val="single" w:sz="4" w:space="0" w:color="auto"/>
              <w:right w:val="single" w:sz="4" w:space="0" w:color="auto"/>
            </w:tcBorders>
            <w:shd w:val="clear" w:color="auto" w:fill="auto"/>
            <w:vAlign w:val="center"/>
            <w:hideMark/>
          </w:tcPr>
          <w:p w14:paraId="165F7CD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9 876,05</w:t>
            </w:r>
          </w:p>
        </w:tc>
        <w:tc>
          <w:tcPr>
            <w:tcW w:w="1468" w:type="dxa"/>
            <w:tcBorders>
              <w:top w:val="nil"/>
              <w:left w:val="nil"/>
              <w:bottom w:val="single" w:sz="4" w:space="0" w:color="auto"/>
              <w:right w:val="single" w:sz="4" w:space="0" w:color="auto"/>
            </w:tcBorders>
            <w:shd w:val="clear" w:color="auto" w:fill="auto"/>
            <w:vAlign w:val="center"/>
            <w:hideMark/>
          </w:tcPr>
          <w:p w14:paraId="6845FD4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493,80</w:t>
            </w:r>
          </w:p>
        </w:tc>
      </w:tr>
      <w:tr w:rsidR="008B58BD" w:rsidRPr="008B58BD" w14:paraId="0461EC0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6B1C5F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w:t>
            </w:r>
          </w:p>
        </w:tc>
        <w:tc>
          <w:tcPr>
            <w:tcW w:w="3889" w:type="dxa"/>
            <w:tcBorders>
              <w:top w:val="nil"/>
              <w:left w:val="nil"/>
              <w:bottom w:val="single" w:sz="4" w:space="0" w:color="auto"/>
              <w:right w:val="single" w:sz="4" w:space="0" w:color="auto"/>
            </w:tcBorders>
            <w:shd w:val="clear" w:color="auto" w:fill="auto"/>
            <w:vAlign w:val="center"/>
            <w:hideMark/>
          </w:tcPr>
          <w:p w14:paraId="4D03CDC6"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Гвардейская, д.204</w:t>
            </w:r>
          </w:p>
        </w:tc>
        <w:tc>
          <w:tcPr>
            <w:tcW w:w="1373" w:type="dxa"/>
            <w:tcBorders>
              <w:top w:val="nil"/>
              <w:left w:val="nil"/>
              <w:bottom w:val="single" w:sz="4" w:space="0" w:color="auto"/>
              <w:right w:val="single" w:sz="4" w:space="0" w:color="auto"/>
            </w:tcBorders>
            <w:shd w:val="clear" w:color="auto" w:fill="auto"/>
            <w:vAlign w:val="center"/>
            <w:hideMark/>
          </w:tcPr>
          <w:p w14:paraId="25F9FE3F"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630</w:t>
            </w:r>
          </w:p>
        </w:tc>
        <w:tc>
          <w:tcPr>
            <w:tcW w:w="1514" w:type="dxa"/>
            <w:tcBorders>
              <w:top w:val="nil"/>
              <w:left w:val="nil"/>
              <w:bottom w:val="single" w:sz="4" w:space="0" w:color="auto"/>
              <w:right w:val="single" w:sz="4" w:space="0" w:color="auto"/>
            </w:tcBorders>
            <w:shd w:val="clear" w:color="auto" w:fill="auto"/>
            <w:vAlign w:val="center"/>
            <w:hideMark/>
          </w:tcPr>
          <w:p w14:paraId="029B7E2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8 297,10</w:t>
            </w:r>
          </w:p>
        </w:tc>
        <w:tc>
          <w:tcPr>
            <w:tcW w:w="1468" w:type="dxa"/>
            <w:tcBorders>
              <w:top w:val="nil"/>
              <w:left w:val="nil"/>
              <w:bottom w:val="single" w:sz="4" w:space="0" w:color="auto"/>
              <w:right w:val="single" w:sz="4" w:space="0" w:color="auto"/>
            </w:tcBorders>
            <w:shd w:val="clear" w:color="auto" w:fill="auto"/>
            <w:vAlign w:val="center"/>
            <w:hideMark/>
          </w:tcPr>
          <w:p w14:paraId="22432151"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414,86</w:t>
            </w:r>
          </w:p>
        </w:tc>
      </w:tr>
      <w:tr w:rsidR="008B58BD" w:rsidRPr="008B58BD" w14:paraId="634B57E4"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BA8C3F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w:t>
            </w:r>
          </w:p>
        </w:tc>
        <w:tc>
          <w:tcPr>
            <w:tcW w:w="3889" w:type="dxa"/>
            <w:tcBorders>
              <w:top w:val="nil"/>
              <w:left w:val="nil"/>
              <w:bottom w:val="single" w:sz="4" w:space="0" w:color="auto"/>
              <w:right w:val="single" w:sz="4" w:space="0" w:color="auto"/>
            </w:tcBorders>
            <w:shd w:val="clear" w:color="auto" w:fill="auto"/>
            <w:vAlign w:val="center"/>
            <w:hideMark/>
          </w:tcPr>
          <w:p w14:paraId="54722156"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д.237</w:t>
            </w:r>
          </w:p>
        </w:tc>
        <w:tc>
          <w:tcPr>
            <w:tcW w:w="1373" w:type="dxa"/>
            <w:tcBorders>
              <w:top w:val="nil"/>
              <w:left w:val="nil"/>
              <w:bottom w:val="single" w:sz="4" w:space="0" w:color="auto"/>
              <w:right w:val="single" w:sz="4" w:space="0" w:color="auto"/>
            </w:tcBorders>
            <w:shd w:val="clear" w:color="auto" w:fill="auto"/>
            <w:vAlign w:val="center"/>
            <w:hideMark/>
          </w:tcPr>
          <w:p w14:paraId="3975B4D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3511,02</w:t>
            </w:r>
          </w:p>
        </w:tc>
        <w:tc>
          <w:tcPr>
            <w:tcW w:w="1514" w:type="dxa"/>
            <w:tcBorders>
              <w:top w:val="nil"/>
              <w:left w:val="nil"/>
              <w:bottom w:val="single" w:sz="4" w:space="0" w:color="auto"/>
              <w:right w:val="single" w:sz="4" w:space="0" w:color="auto"/>
            </w:tcBorders>
            <w:shd w:val="clear" w:color="auto" w:fill="auto"/>
            <w:vAlign w:val="center"/>
            <w:hideMark/>
          </w:tcPr>
          <w:p w14:paraId="73A7525A"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108 069,20</w:t>
            </w:r>
          </w:p>
        </w:tc>
        <w:tc>
          <w:tcPr>
            <w:tcW w:w="1468" w:type="dxa"/>
            <w:tcBorders>
              <w:top w:val="nil"/>
              <w:left w:val="nil"/>
              <w:bottom w:val="single" w:sz="4" w:space="0" w:color="auto"/>
              <w:right w:val="single" w:sz="4" w:space="0" w:color="auto"/>
            </w:tcBorders>
            <w:shd w:val="clear" w:color="auto" w:fill="auto"/>
            <w:vAlign w:val="center"/>
            <w:hideMark/>
          </w:tcPr>
          <w:p w14:paraId="750F340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5 403,46</w:t>
            </w:r>
          </w:p>
        </w:tc>
      </w:tr>
      <w:tr w:rsidR="008B58BD" w:rsidRPr="008B58BD" w14:paraId="42652C9A"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C77A8F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w:t>
            </w:r>
          </w:p>
        </w:tc>
        <w:tc>
          <w:tcPr>
            <w:tcW w:w="3889" w:type="dxa"/>
            <w:tcBorders>
              <w:top w:val="nil"/>
              <w:left w:val="nil"/>
              <w:bottom w:val="single" w:sz="4" w:space="0" w:color="auto"/>
              <w:right w:val="single" w:sz="4" w:space="0" w:color="auto"/>
            </w:tcBorders>
            <w:shd w:val="clear" w:color="auto" w:fill="auto"/>
            <w:vAlign w:val="center"/>
            <w:hideMark/>
          </w:tcPr>
          <w:p w14:paraId="7599A4C1"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д.59</w:t>
            </w:r>
          </w:p>
        </w:tc>
        <w:tc>
          <w:tcPr>
            <w:tcW w:w="1373" w:type="dxa"/>
            <w:tcBorders>
              <w:top w:val="nil"/>
              <w:left w:val="nil"/>
              <w:bottom w:val="single" w:sz="4" w:space="0" w:color="auto"/>
              <w:right w:val="single" w:sz="4" w:space="0" w:color="auto"/>
            </w:tcBorders>
            <w:shd w:val="clear" w:color="auto" w:fill="auto"/>
            <w:vAlign w:val="center"/>
            <w:hideMark/>
          </w:tcPr>
          <w:p w14:paraId="22527394"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618,3</w:t>
            </w:r>
          </w:p>
        </w:tc>
        <w:tc>
          <w:tcPr>
            <w:tcW w:w="1514" w:type="dxa"/>
            <w:tcBorders>
              <w:top w:val="nil"/>
              <w:left w:val="nil"/>
              <w:bottom w:val="single" w:sz="4" w:space="0" w:color="auto"/>
              <w:right w:val="single" w:sz="4" w:space="0" w:color="auto"/>
            </w:tcBorders>
            <w:shd w:val="clear" w:color="auto" w:fill="auto"/>
            <w:vAlign w:val="center"/>
            <w:hideMark/>
          </w:tcPr>
          <w:p w14:paraId="5028CB2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9 651,66</w:t>
            </w:r>
          </w:p>
        </w:tc>
        <w:tc>
          <w:tcPr>
            <w:tcW w:w="1468" w:type="dxa"/>
            <w:tcBorders>
              <w:top w:val="nil"/>
              <w:left w:val="nil"/>
              <w:bottom w:val="single" w:sz="4" w:space="0" w:color="auto"/>
              <w:right w:val="single" w:sz="4" w:space="0" w:color="auto"/>
            </w:tcBorders>
            <w:shd w:val="clear" w:color="auto" w:fill="auto"/>
            <w:vAlign w:val="center"/>
            <w:hideMark/>
          </w:tcPr>
          <w:p w14:paraId="4806A7E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482,58</w:t>
            </w:r>
          </w:p>
        </w:tc>
      </w:tr>
      <w:tr w:rsidR="008B58BD" w:rsidRPr="008B58BD" w14:paraId="7E393133"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E6CF34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w:t>
            </w:r>
          </w:p>
        </w:tc>
        <w:tc>
          <w:tcPr>
            <w:tcW w:w="3889" w:type="dxa"/>
            <w:tcBorders>
              <w:top w:val="nil"/>
              <w:left w:val="nil"/>
              <w:bottom w:val="single" w:sz="4" w:space="0" w:color="auto"/>
              <w:right w:val="single" w:sz="4" w:space="0" w:color="auto"/>
            </w:tcBorders>
            <w:shd w:val="clear" w:color="auto" w:fill="auto"/>
            <w:vAlign w:val="center"/>
            <w:hideMark/>
          </w:tcPr>
          <w:p w14:paraId="74BEA544"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д.63</w:t>
            </w:r>
          </w:p>
        </w:tc>
        <w:tc>
          <w:tcPr>
            <w:tcW w:w="1373" w:type="dxa"/>
            <w:tcBorders>
              <w:top w:val="nil"/>
              <w:left w:val="nil"/>
              <w:bottom w:val="single" w:sz="4" w:space="0" w:color="auto"/>
              <w:right w:val="single" w:sz="4" w:space="0" w:color="auto"/>
            </w:tcBorders>
            <w:shd w:val="clear" w:color="auto" w:fill="auto"/>
            <w:vAlign w:val="center"/>
            <w:hideMark/>
          </w:tcPr>
          <w:p w14:paraId="50D708CE"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lang w:val="en-US"/>
              </w:rPr>
              <w:t>625,2</w:t>
            </w:r>
          </w:p>
        </w:tc>
        <w:tc>
          <w:tcPr>
            <w:tcW w:w="1514" w:type="dxa"/>
            <w:tcBorders>
              <w:top w:val="nil"/>
              <w:left w:val="nil"/>
              <w:bottom w:val="single" w:sz="4" w:space="0" w:color="auto"/>
              <w:right w:val="single" w:sz="4" w:space="0" w:color="auto"/>
            </w:tcBorders>
            <w:shd w:val="clear" w:color="auto" w:fill="auto"/>
            <w:vAlign w:val="center"/>
            <w:hideMark/>
          </w:tcPr>
          <w:p w14:paraId="64799E4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9 759,37</w:t>
            </w:r>
          </w:p>
        </w:tc>
        <w:tc>
          <w:tcPr>
            <w:tcW w:w="1468" w:type="dxa"/>
            <w:tcBorders>
              <w:top w:val="nil"/>
              <w:left w:val="nil"/>
              <w:bottom w:val="single" w:sz="4" w:space="0" w:color="auto"/>
              <w:right w:val="single" w:sz="4" w:space="0" w:color="auto"/>
            </w:tcBorders>
            <w:shd w:val="clear" w:color="auto" w:fill="auto"/>
            <w:vAlign w:val="center"/>
            <w:hideMark/>
          </w:tcPr>
          <w:p w14:paraId="28B9E2A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487,97</w:t>
            </w:r>
          </w:p>
        </w:tc>
      </w:tr>
      <w:tr w:rsidR="008B58BD" w:rsidRPr="008B58BD" w14:paraId="04EF5FE7"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321807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w:t>
            </w:r>
          </w:p>
        </w:tc>
        <w:tc>
          <w:tcPr>
            <w:tcW w:w="3889" w:type="dxa"/>
            <w:tcBorders>
              <w:top w:val="nil"/>
              <w:left w:val="nil"/>
              <w:bottom w:val="single" w:sz="4" w:space="0" w:color="auto"/>
              <w:right w:val="single" w:sz="4" w:space="0" w:color="auto"/>
            </w:tcBorders>
            <w:shd w:val="clear" w:color="auto" w:fill="auto"/>
            <w:vAlign w:val="center"/>
            <w:hideMark/>
          </w:tcPr>
          <w:p w14:paraId="674B2B20"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д.70</w:t>
            </w:r>
          </w:p>
        </w:tc>
        <w:tc>
          <w:tcPr>
            <w:tcW w:w="1373" w:type="dxa"/>
            <w:tcBorders>
              <w:top w:val="nil"/>
              <w:left w:val="nil"/>
              <w:bottom w:val="single" w:sz="4" w:space="0" w:color="auto"/>
              <w:right w:val="single" w:sz="4" w:space="0" w:color="auto"/>
            </w:tcBorders>
            <w:shd w:val="clear" w:color="auto" w:fill="auto"/>
            <w:vAlign w:val="center"/>
            <w:hideMark/>
          </w:tcPr>
          <w:p w14:paraId="49C2643C"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348</w:t>
            </w:r>
          </w:p>
        </w:tc>
        <w:tc>
          <w:tcPr>
            <w:tcW w:w="1514" w:type="dxa"/>
            <w:tcBorders>
              <w:top w:val="nil"/>
              <w:left w:val="nil"/>
              <w:bottom w:val="single" w:sz="4" w:space="0" w:color="auto"/>
              <w:right w:val="single" w:sz="4" w:space="0" w:color="auto"/>
            </w:tcBorders>
            <w:shd w:val="clear" w:color="auto" w:fill="auto"/>
            <w:vAlign w:val="center"/>
            <w:hideMark/>
          </w:tcPr>
          <w:p w14:paraId="418C241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6 156,12</w:t>
            </w:r>
          </w:p>
        </w:tc>
        <w:tc>
          <w:tcPr>
            <w:tcW w:w="1468" w:type="dxa"/>
            <w:tcBorders>
              <w:top w:val="nil"/>
              <w:left w:val="nil"/>
              <w:bottom w:val="single" w:sz="4" w:space="0" w:color="auto"/>
              <w:right w:val="single" w:sz="4" w:space="0" w:color="auto"/>
            </w:tcBorders>
            <w:shd w:val="clear" w:color="auto" w:fill="auto"/>
            <w:vAlign w:val="center"/>
            <w:hideMark/>
          </w:tcPr>
          <w:p w14:paraId="38508AF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307,81</w:t>
            </w:r>
          </w:p>
        </w:tc>
      </w:tr>
      <w:tr w:rsidR="008B58BD" w:rsidRPr="008B58BD" w14:paraId="2CE9FE9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E3EC94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7</w:t>
            </w:r>
          </w:p>
        </w:tc>
        <w:tc>
          <w:tcPr>
            <w:tcW w:w="3889" w:type="dxa"/>
            <w:tcBorders>
              <w:top w:val="nil"/>
              <w:left w:val="nil"/>
              <w:bottom w:val="single" w:sz="4" w:space="0" w:color="auto"/>
              <w:right w:val="single" w:sz="4" w:space="0" w:color="auto"/>
            </w:tcBorders>
            <w:shd w:val="clear" w:color="auto" w:fill="auto"/>
            <w:vAlign w:val="center"/>
            <w:hideMark/>
          </w:tcPr>
          <w:p w14:paraId="79BD8B80"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д.71</w:t>
            </w:r>
          </w:p>
        </w:tc>
        <w:tc>
          <w:tcPr>
            <w:tcW w:w="1373" w:type="dxa"/>
            <w:tcBorders>
              <w:top w:val="nil"/>
              <w:left w:val="nil"/>
              <w:bottom w:val="single" w:sz="4" w:space="0" w:color="auto"/>
              <w:right w:val="single" w:sz="4" w:space="0" w:color="auto"/>
            </w:tcBorders>
            <w:shd w:val="clear" w:color="auto" w:fill="auto"/>
            <w:vAlign w:val="center"/>
            <w:hideMark/>
          </w:tcPr>
          <w:p w14:paraId="779DA98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350</w:t>
            </w:r>
          </w:p>
        </w:tc>
        <w:tc>
          <w:tcPr>
            <w:tcW w:w="1514" w:type="dxa"/>
            <w:tcBorders>
              <w:top w:val="nil"/>
              <w:left w:val="nil"/>
              <w:bottom w:val="single" w:sz="4" w:space="0" w:color="auto"/>
              <w:right w:val="single" w:sz="4" w:space="0" w:color="auto"/>
            </w:tcBorders>
            <w:shd w:val="clear" w:color="auto" w:fill="auto"/>
            <w:vAlign w:val="center"/>
            <w:hideMark/>
          </w:tcPr>
          <w:p w14:paraId="767CAB6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6 191,50</w:t>
            </w:r>
          </w:p>
        </w:tc>
        <w:tc>
          <w:tcPr>
            <w:tcW w:w="1468" w:type="dxa"/>
            <w:tcBorders>
              <w:top w:val="nil"/>
              <w:left w:val="nil"/>
              <w:bottom w:val="single" w:sz="4" w:space="0" w:color="auto"/>
              <w:right w:val="single" w:sz="4" w:space="0" w:color="auto"/>
            </w:tcBorders>
            <w:shd w:val="clear" w:color="auto" w:fill="auto"/>
            <w:vAlign w:val="center"/>
            <w:hideMark/>
          </w:tcPr>
          <w:p w14:paraId="27C7894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309,58</w:t>
            </w:r>
          </w:p>
        </w:tc>
      </w:tr>
      <w:tr w:rsidR="008B58BD" w:rsidRPr="008B58BD" w14:paraId="0D679DD2"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7D907F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w:t>
            </w:r>
          </w:p>
        </w:tc>
        <w:tc>
          <w:tcPr>
            <w:tcW w:w="3889" w:type="dxa"/>
            <w:tcBorders>
              <w:top w:val="nil"/>
              <w:left w:val="nil"/>
              <w:bottom w:val="single" w:sz="4" w:space="0" w:color="auto"/>
              <w:right w:val="single" w:sz="4" w:space="0" w:color="auto"/>
            </w:tcBorders>
            <w:shd w:val="clear" w:color="auto" w:fill="auto"/>
            <w:vAlign w:val="center"/>
            <w:hideMark/>
          </w:tcPr>
          <w:p w14:paraId="4C12E359"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д.73</w:t>
            </w:r>
          </w:p>
        </w:tc>
        <w:tc>
          <w:tcPr>
            <w:tcW w:w="1373" w:type="dxa"/>
            <w:tcBorders>
              <w:top w:val="nil"/>
              <w:left w:val="nil"/>
              <w:bottom w:val="single" w:sz="4" w:space="0" w:color="auto"/>
              <w:right w:val="single" w:sz="4" w:space="0" w:color="auto"/>
            </w:tcBorders>
            <w:shd w:val="clear" w:color="auto" w:fill="auto"/>
            <w:vAlign w:val="center"/>
            <w:hideMark/>
          </w:tcPr>
          <w:p w14:paraId="0BA8A0A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lang w:val="en-US"/>
              </w:rPr>
              <w:t>659,7</w:t>
            </w:r>
          </w:p>
        </w:tc>
        <w:tc>
          <w:tcPr>
            <w:tcW w:w="1514" w:type="dxa"/>
            <w:tcBorders>
              <w:top w:val="nil"/>
              <w:left w:val="nil"/>
              <w:bottom w:val="single" w:sz="4" w:space="0" w:color="auto"/>
              <w:right w:val="single" w:sz="4" w:space="0" w:color="auto"/>
            </w:tcBorders>
            <w:shd w:val="clear" w:color="auto" w:fill="auto"/>
            <w:vAlign w:val="center"/>
            <w:hideMark/>
          </w:tcPr>
          <w:p w14:paraId="5F27FFE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10 528,81</w:t>
            </w:r>
          </w:p>
        </w:tc>
        <w:tc>
          <w:tcPr>
            <w:tcW w:w="1468" w:type="dxa"/>
            <w:tcBorders>
              <w:top w:val="nil"/>
              <w:left w:val="nil"/>
              <w:bottom w:val="single" w:sz="4" w:space="0" w:color="auto"/>
              <w:right w:val="single" w:sz="4" w:space="0" w:color="auto"/>
            </w:tcBorders>
            <w:shd w:val="clear" w:color="auto" w:fill="auto"/>
            <w:vAlign w:val="center"/>
            <w:hideMark/>
          </w:tcPr>
          <w:p w14:paraId="1C914DE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526,44</w:t>
            </w:r>
          </w:p>
        </w:tc>
      </w:tr>
      <w:tr w:rsidR="008B58BD" w:rsidRPr="008B58BD" w14:paraId="2EEE77BF"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B1E4C8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w:t>
            </w:r>
          </w:p>
        </w:tc>
        <w:tc>
          <w:tcPr>
            <w:tcW w:w="3889" w:type="dxa"/>
            <w:tcBorders>
              <w:top w:val="nil"/>
              <w:left w:val="nil"/>
              <w:bottom w:val="single" w:sz="4" w:space="0" w:color="auto"/>
              <w:right w:val="single" w:sz="4" w:space="0" w:color="auto"/>
            </w:tcBorders>
            <w:shd w:val="clear" w:color="auto" w:fill="auto"/>
            <w:vAlign w:val="center"/>
            <w:hideMark/>
          </w:tcPr>
          <w:p w14:paraId="346A4BE1"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д.74</w:t>
            </w:r>
          </w:p>
        </w:tc>
        <w:tc>
          <w:tcPr>
            <w:tcW w:w="1373" w:type="dxa"/>
            <w:tcBorders>
              <w:top w:val="nil"/>
              <w:left w:val="nil"/>
              <w:bottom w:val="single" w:sz="4" w:space="0" w:color="auto"/>
              <w:right w:val="single" w:sz="4" w:space="0" w:color="auto"/>
            </w:tcBorders>
            <w:shd w:val="clear" w:color="auto" w:fill="auto"/>
            <w:vAlign w:val="center"/>
            <w:hideMark/>
          </w:tcPr>
          <w:p w14:paraId="6CEDCE1A"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lang w:val="en-US"/>
              </w:rPr>
              <w:t>663,8</w:t>
            </w:r>
          </w:p>
        </w:tc>
        <w:tc>
          <w:tcPr>
            <w:tcW w:w="1514" w:type="dxa"/>
            <w:tcBorders>
              <w:top w:val="nil"/>
              <w:left w:val="nil"/>
              <w:bottom w:val="single" w:sz="4" w:space="0" w:color="auto"/>
              <w:right w:val="single" w:sz="4" w:space="0" w:color="auto"/>
            </w:tcBorders>
            <w:shd w:val="clear" w:color="auto" w:fill="auto"/>
            <w:vAlign w:val="center"/>
            <w:hideMark/>
          </w:tcPr>
          <w:p w14:paraId="7A08B3B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10 594,25</w:t>
            </w:r>
          </w:p>
        </w:tc>
        <w:tc>
          <w:tcPr>
            <w:tcW w:w="1468" w:type="dxa"/>
            <w:tcBorders>
              <w:top w:val="nil"/>
              <w:left w:val="nil"/>
              <w:bottom w:val="single" w:sz="4" w:space="0" w:color="auto"/>
              <w:right w:val="single" w:sz="4" w:space="0" w:color="auto"/>
            </w:tcBorders>
            <w:shd w:val="clear" w:color="auto" w:fill="auto"/>
            <w:vAlign w:val="center"/>
            <w:hideMark/>
          </w:tcPr>
          <w:p w14:paraId="3AE2EEC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529,71</w:t>
            </w:r>
          </w:p>
        </w:tc>
      </w:tr>
      <w:tr w:rsidR="008B58BD" w:rsidRPr="008B58BD" w14:paraId="124029C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D74AA1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w:t>
            </w:r>
          </w:p>
        </w:tc>
        <w:tc>
          <w:tcPr>
            <w:tcW w:w="3889" w:type="dxa"/>
            <w:tcBorders>
              <w:top w:val="nil"/>
              <w:left w:val="nil"/>
              <w:bottom w:val="single" w:sz="4" w:space="0" w:color="auto"/>
              <w:right w:val="single" w:sz="4" w:space="0" w:color="auto"/>
            </w:tcBorders>
            <w:shd w:val="clear" w:color="auto" w:fill="auto"/>
            <w:vAlign w:val="center"/>
            <w:hideMark/>
          </w:tcPr>
          <w:p w14:paraId="4FAED833"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д.75</w:t>
            </w:r>
          </w:p>
        </w:tc>
        <w:tc>
          <w:tcPr>
            <w:tcW w:w="1373" w:type="dxa"/>
            <w:tcBorders>
              <w:top w:val="nil"/>
              <w:left w:val="nil"/>
              <w:bottom w:val="single" w:sz="4" w:space="0" w:color="auto"/>
              <w:right w:val="single" w:sz="4" w:space="0" w:color="auto"/>
            </w:tcBorders>
            <w:shd w:val="clear" w:color="auto" w:fill="auto"/>
            <w:vAlign w:val="center"/>
            <w:hideMark/>
          </w:tcPr>
          <w:p w14:paraId="01A9092D"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738,2</w:t>
            </w:r>
          </w:p>
        </w:tc>
        <w:tc>
          <w:tcPr>
            <w:tcW w:w="1514" w:type="dxa"/>
            <w:tcBorders>
              <w:top w:val="nil"/>
              <w:left w:val="nil"/>
              <w:bottom w:val="single" w:sz="4" w:space="0" w:color="auto"/>
              <w:right w:val="single" w:sz="4" w:space="0" w:color="auto"/>
            </w:tcBorders>
            <w:shd w:val="clear" w:color="auto" w:fill="auto"/>
            <w:vAlign w:val="center"/>
            <w:hideMark/>
          </w:tcPr>
          <w:p w14:paraId="4CD1C55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9 722,09</w:t>
            </w:r>
          </w:p>
        </w:tc>
        <w:tc>
          <w:tcPr>
            <w:tcW w:w="1468" w:type="dxa"/>
            <w:tcBorders>
              <w:top w:val="nil"/>
              <w:left w:val="nil"/>
              <w:bottom w:val="single" w:sz="4" w:space="0" w:color="auto"/>
              <w:right w:val="single" w:sz="4" w:space="0" w:color="auto"/>
            </w:tcBorders>
            <w:shd w:val="clear" w:color="auto" w:fill="auto"/>
            <w:vAlign w:val="center"/>
            <w:hideMark/>
          </w:tcPr>
          <w:p w14:paraId="268D353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486,10</w:t>
            </w:r>
          </w:p>
        </w:tc>
      </w:tr>
      <w:tr w:rsidR="008B58BD" w:rsidRPr="008B58BD" w14:paraId="5258C39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2903945" w14:textId="7E3F6B19" w:rsidR="008B58BD" w:rsidRPr="008B58BD" w:rsidRDefault="008B58BD" w:rsidP="008B58BD">
            <w:pPr>
              <w:jc w:val="left"/>
              <w:rPr>
                <w:rFonts w:ascii="Times New Roman" w:eastAsia="Times New Roman" w:hAnsi="Times New Roman" w:cs="Times New Roman"/>
                <w:b/>
                <w:bCs/>
                <w:color w:val="000000"/>
                <w:sz w:val="20"/>
                <w:szCs w:val="20"/>
              </w:rPr>
            </w:pPr>
          </w:p>
        </w:tc>
        <w:tc>
          <w:tcPr>
            <w:tcW w:w="3889" w:type="dxa"/>
            <w:tcBorders>
              <w:top w:val="nil"/>
              <w:left w:val="nil"/>
              <w:bottom w:val="single" w:sz="4" w:space="0" w:color="auto"/>
              <w:right w:val="single" w:sz="4" w:space="0" w:color="auto"/>
            </w:tcBorders>
            <w:shd w:val="clear" w:color="auto" w:fill="auto"/>
            <w:vAlign w:val="center"/>
            <w:hideMark/>
          </w:tcPr>
          <w:p w14:paraId="31F1F4D1" w14:textId="61FCAA7F"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r w:rsidRPr="008B58BD">
              <w:rPr>
                <w:rFonts w:ascii="Times New Roman" w:eastAsia="Times New Roman" w:hAnsi="Times New Roman" w:cs="Times New Roman"/>
                <w:b/>
                <w:bCs/>
                <w:color w:val="000000"/>
                <w:sz w:val="20"/>
                <w:szCs w:val="20"/>
              </w:rPr>
              <w:t>ИТОГО ЛОТ № 4</w:t>
            </w:r>
          </w:p>
        </w:tc>
        <w:tc>
          <w:tcPr>
            <w:tcW w:w="1373" w:type="dxa"/>
            <w:tcBorders>
              <w:top w:val="nil"/>
              <w:left w:val="nil"/>
              <w:bottom w:val="single" w:sz="4" w:space="0" w:color="auto"/>
              <w:right w:val="single" w:sz="4" w:space="0" w:color="auto"/>
            </w:tcBorders>
            <w:shd w:val="clear" w:color="auto" w:fill="auto"/>
            <w:vAlign w:val="center"/>
            <w:hideMark/>
          </w:tcPr>
          <w:p w14:paraId="2A49CD3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6C52A84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188 846,15</w:t>
            </w:r>
          </w:p>
        </w:tc>
        <w:tc>
          <w:tcPr>
            <w:tcW w:w="1468" w:type="dxa"/>
            <w:tcBorders>
              <w:top w:val="nil"/>
              <w:left w:val="nil"/>
              <w:bottom w:val="single" w:sz="4" w:space="0" w:color="auto"/>
              <w:right w:val="single" w:sz="4" w:space="0" w:color="auto"/>
            </w:tcBorders>
            <w:shd w:val="clear" w:color="auto" w:fill="auto"/>
            <w:vAlign w:val="center"/>
            <w:hideMark/>
          </w:tcPr>
          <w:p w14:paraId="3A0E517C"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bCs/>
                <w:color w:val="000000"/>
                <w:sz w:val="20"/>
                <w:szCs w:val="20"/>
              </w:rPr>
              <w:t>9 442,31</w:t>
            </w:r>
          </w:p>
        </w:tc>
      </w:tr>
      <w:tr w:rsidR="008B58BD" w:rsidRPr="008B58BD" w14:paraId="43D4BF85" w14:textId="77777777" w:rsidTr="008B58BD">
        <w:trPr>
          <w:trHeight w:val="331"/>
        </w:trPr>
        <w:tc>
          <w:tcPr>
            <w:tcW w:w="1277" w:type="dxa"/>
            <w:tcBorders>
              <w:top w:val="single" w:sz="4" w:space="0" w:color="auto"/>
              <w:left w:val="single" w:sz="4" w:space="0" w:color="auto"/>
              <w:bottom w:val="single" w:sz="4" w:space="0" w:color="auto"/>
              <w:right w:val="nil"/>
            </w:tcBorders>
            <w:shd w:val="clear" w:color="auto" w:fill="auto"/>
            <w:vAlign w:val="center"/>
            <w:hideMark/>
          </w:tcPr>
          <w:p w14:paraId="32550F0A"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iCs/>
                <w:color w:val="000000"/>
                <w:sz w:val="20"/>
                <w:szCs w:val="20"/>
              </w:rPr>
              <w:t>ЛОТ № 5</w:t>
            </w:r>
          </w:p>
        </w:tc>
        <w:tc>
          <w:tcPr>
            <w:tcW w:w="3889" w:type="dxa"/>
            <w:tcBorders>
              <w:top w:val="single" w:sz="4" w:space="0" w:color="auto"/>
              <w:left w:val="nil"/>
              <w:bottom w:val="single" w:sz="4" w:space="0" w:color="auto"/>
              <w:right w:val="nil"/>
            </w:tcBorders>
            <w:shd w:val="clear" w:color="auto" w:fill="auto"/>
            <w:vAlign w:val="center"/>
            <w:hideMark/>
          </w:tcPr>
          <w:p w14:paraId="042EC489"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373" w:type="dxa"/>
            <w:tcBorders>
              <w:top w:val="single" w:sz="4" w:space="0" w:color="auto"/>
              <w:left w:val="nil"/>
              <w:bottom w:val="single" w:sz="4" w:space="0" w:color="auto"/>
              <w:right w:val="nil"/>
            </w:tcBorders>
            <w:shd w:val="clear" w:color="auto" w:fill="auto"/>
            <w:vAlign w:val="center"/>
            <w:hideMark/>
          </w:tcPr>
          <w:p w14:paraId="11365D57"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single" w:sz="4" w:space="0" w:color="auto"/>
              <w:left w:val="nil"/>
              <w:bottom w:val="single" w:sz="4" w:space="0" w:color="auto"/>
              <w:right w:val="nil"/>
            </w:tcBorders>
            <w:shd w:val="clear" w:color="auto" w:fill="auto"/>
            <w:vAlign w:val="center"/>
            <w:hideMark/>
          </w:tcPr>
          <w:p w14:paraId="6DA7947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0F78C7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r>
      <w:tr w:rsidR="008B58BD" w:rsidRPr="008B58BD" w14:paraId="21AAA920" w14:textId="77777777" w:rsidTr="008B58BD">
        <w:trPr>
          <w:trHeight w:val="33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428A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27599379"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д.6</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27B50E4"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740</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FDAFCB1"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11 854,80</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4F1CDF2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592,74</w:t>
            </w:r>
          </w:p>
        </w:tc>
      </w:tr>
      <w:tr w:rsidR="008B58BD" w:rsidRPr="008B58BD" w14:paraId="6096CCA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B26FA0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w:t>
            </w:r>
          </w:p>
        </w:tc>
        <w:tc>
          <w:tcPr>
            <w:tcW w:w="3889" w:type="dxa"/>
            <w:tcBorders>
              <w:top w:val="nil"/>
              <w:left w:val="nil"/>
              <w:bottom w:val="single" w:sz="4" w:space="0" w:color="auto"/>
              <w:right w:val="single" w:sz="4" w:space="0" w:color="auto"/>
            </w:tcBorders>
            <w:shd w:val="clear" w:color="auto" w:fill="auto"/>
            <w:vAlign w:val="center"/>
            <w:hideMark/>
          </w:tcPr>
          <w:p w14:paraId="1153C53A"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д.6а</w:t>
            </w:r>
          </w:p>
        </w:tc>
        <w:tc>
          <w:tcPr>
            <w:tcW w:w="1373" w:type="dxa"/>
            <w:tcBorders>
              <w:top w:val="nil"/>
              <w:left w:val="nil"/>
              <w:bottom w:val="single" w:sz="4" w:space="0" w:color="auto"/>
              <w:right w:val="single" w:sz="4" w:space="0" w:color="auto"/>
            </w:tcBorders>
            <w:shd w:val="clear" w:color="auto" w:fill="auto"/>
            <w:vAlign w:val="center"/>
            <w:hideMark/>
          </w:tcPr>
          <w:p w14:paraId="55C20940"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2205,7</w:t>
            </w:r>
          </w:p>
        </w:tc>
        <w:tc>
          <w:tcPr>
            <w:tcW w:w="1514" w:type="dxa"/>
            <w:tcBorders>
              <w:top w:val="nil"/>
              <w:left w:val="nil"/>
              <w:bottom w:val="single" w:sz="4" w:space="0" w:color="auto"/>
              <w:right w:val="single" w:sz="4" w:space="0" w:color="auto"/>
            </w:tcBorders>
            <w:shd w:val="clear" w:color="auto" w:fill="auto"/>
            <w:vAlign w:val="center"/>
            <w:hideMark/>
          </w:tcPr>
          <w:p w14:paraId="0FE9CB8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99 190,33</w:t>
            </w:r>
          </w:p>
        </w:tc>
        <w:tc>
          <w:tcPr>
            <w:tcW w:w="1468" w:type="dxa"/>
            <w:tcBorders>
              <w:top w:val="nil"/>
              <w:left w:val="nil"/>
              <w:bottom w:val="single" w:sz="4" w:space="0" w:color="auto"/>
              <w:right w:val="single" w:sz="4" w:space="0" w:color="auto"/>
            </w:tcBorders>
            <w:shd w:val="clear" w:color="auto" w:fill="auto"/>
            <w:vAlign w:val="center"/>
            <w:hideMark/>
          </w:tcPr>
          <w:p w14:paraId="17317D0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4 959,52</w:t>
            </w:r>
          </w:p>
        </w:tc>
      </w:tr>
      <w:tr w:rsidR="008B58BD" w:rsidRPr="008B58BD" w14:paraId="70716B11"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4365C0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w:t>
            </w:r>
          </w:p>
        </w:tc>
        <w:tc>
          <w:tcPr>
            <w:tcW w:w="3889" w:type="dxa"/>
            <w:tcBorders>
              <w:top w:val="nil"/>
              <w:left w:val="nil"/>
              <w:bottom w:val="single" w:sz="4" w:space="0" w:color="auto"/>
              <w:right w:val="single" w:sz="4" w:space="0" w:color="auto"/>
            </w:tcBorders>
            <w:shd w:val="clear" w:color="auto" w:fill="auto"/>
            <w:vAlign w:val="center"/>
            <w:hideMark/>
          </w:tcPr>
          <w:p w14:paraId="0475D403"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д.9</w:t>
            </w:r>
          </w:p>
        </w:tc>
        <w:tc>
          <w:tcPr>
            <w:tcW w:w="1373" w:type="dxa"/>
            <w:tcBorders>
              <w:top w:val="nil"/>
              <w:left w:val="nil"/>
              <w:bottom w:val="single" w:sz="4" w:space="0" w:color="auto"/>
              <w:right w:val="single" w:sz="4" w:space="0" w:color="auto"/>
            </w:tcBorders>
            <w:shd w:val="clear" w:color="auto" w:fill="auto"/>
            <w:vAlign w:val="center"/>
            <w:hideMark/>
          </w:tcPr>
          <w:p w14:paraId="37532B8A"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336,4</w:t>
            </w:r>
          </w:p>
        </w:tc>
        <w:tc>
          <w:tcPr>
            <w:tcW w:w="1514" w:type="dxa"/>
            <w:tcBorders>
              <w:top w:val="nil"/>
              <w:left w:val="nil"/>
              <w:bottom w:val="single" w:sz="4" w:space="0" w:color="auto"/>
              <w:right w:val="single" w:sz="4" w:space="0" w:color="auto"/>
            </w:tcBorders>
            <w:shd w:val="clear" w:color="auto" w:fill="auto"/>
            <w:vAlign w:val="center"/>
            <w:hideMark/>
          </w:tcPr>
          <w:p w14:paraId="0CBA2CA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5 527,05</w:t>
            </w:r>
          </w:p>
        </w:tc>
        <w:tc>
          <w:tcPr>
            <w:tcW w:w="1468" w:type="dxa"/>
            <w:tcBorders>
              <w:top w:val="nil"/>
              <w:left w:val="nil"/>
              <w:bottom w:val="single" w:sz="4" w:space="0" w:color="auto"/>
              <w:right w:val="single" w:sz="4" w:space="0" w:color="auto"/>
            </w:tcBorders>
            <w:shd w:val="clear" w:color="auto" w:fill="auto"/>
            <w:vAlign w:val="center"/>
            <w:hideMark/>
          </w:tcPr>
          <w:p w14:paraId="5D50664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276,35</w:t>
            </w:r>
          </w:p>
        </w:tc>
      </w:tr>
      <w:tr w:rsidR="008B58BD" w:rsidRPr="008B58BD" w14:paraId="6F2497A8"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A2555E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w:t>
            </w:r>
          </w:p>
        </w:tc>
        <w:tc>
          <w:tcPr>
            <w:tcW w:w="3889" w:type="dxa"/>
            <w:tcBorders>
              <w:top w:val="nil"/>
              <w:left w:val="nil"/>
              <w:bottom w:val="single" w:sz="4" w:space="0" w:color="auto"/>
              <w:right w:val="single" w:sz="4" w:space="0" w:color="auto"/>
            </w:tcBorders>
            <w:shd w:val="clear" w:color="auto" w:fill="auto"/>
            <w:vAlign w:val="center"/>
            <w:hideMark/>
          </w:tcPr>
          <w:p w14:paraId="155C3F08"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д.10</w:t>
            </w:r>
          </w:p>
        </w:tc>
        <w:tc>
          <w:tcPr>
            <w:tcW w:w="1373" w:type="dxa"/>
            <w:tcBorders>
              <w:top w:val="nil"/>
              <w:left w:val="nil"/>
              <w:bottom w:val="single" w:sz="4" w:space="0" w:color="auto"/>
              <w:right w:val="single" w:sz="4" w:space="0" w:color="auto"/>
            </w:tcBorders>
            <w:shd w:val="clear" w:color="auto" w:fill="auto"/>
            <w:vAlign w:val="center"/>
            <w:hideMark/>
          </w:tcPr>
          <w:p w14:paraId="0EEAC26B"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738,4</w:t>
            </w:r>
          </w:p>
        </w:tc>
        <w:tc>
          <w:tcPr>
            <w:tcW w:w="1514" w:type="dxa"/>
            <w:tcBorders>
              <w:top w:val="nil"/>
              <w:left w:val="nil"/>
              <w:bottom w:val="single" w:sz="4" w:space="0" w:color="auto"/>
              <w:right w:val="single" w:sz="4" w:space="0" w:color="auto"/>
            </w:tcBorders>
            <w:shd w:val="clear" w:color="auto" w:fill="auto"/>
            <w:vAlign w:val="center"/>
            <w:hideMark/>
          </w:tcPr>
          <w:p w14:paraId="5F31324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11 836,55</w:t>
            </w:r>
          </w:p>
        </w:tc>
        <w:tc>
          <w:tcPr>
            <w:tcW w:w="1468" w:type="dxa"/>
            <w:tcBorders>
              <w:top w:val="nil"/>
              <w:left w:val="nil"/>
              <w:bottom w:val="single" w:sz="4" w:space="0" w:color="auto"/>
              <w:right w:val="single" w:sz="4" w:space="0" w:color="auto"/>
            </w:tcBorders>
            <w:shd w:val="clear" w:color="auto" w:fill="auto"/>
            <w:vAlign w:val="center"/>
            <w:hideMark/>
          </w:tcPr>
          <w:p w14:paraId="7D638CF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591,83</w:t>
            </w:r>
          </w:p>
        </w:tc>
      </w:tr>
      <w:tr w:rsidR="008B58BD" w:rsidRPr="008B58BD" w14:paraId="2938AB97"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9DAE87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w:t>
            </w:r>
          </w:p>
        </w:tc>
        <w:tc>
          <w:tcPr>
            <w:tcW w:w="3889" w:type="dxa"/>
            <w:tcBorders>
              <w:top w:val="nil"/>
              <w:left w:val="nil"/>
              <w:bottom w:val="single" w:sz="4" w:space="0" w:color="auto"/>
              <w:right w:val="single" w:sz="4" w:space="0" w:color="auto"/>
            </w:tcBorders>
            <w:shd w:val="clear" w:color="auto" w:fill="auto"/>
            <w:vAlign w:val="center"/>
            <w:hideMark/>
          </w:tcPr>
          <w:p w14:paraId="0E14EE62"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д.13</w:t>
            </w:r>
          </w:p>
        </w:tc>
        <w:tc>
          <w:tcPr>
            <w:tcW w:w="1373" w:type="dxa"/>
            <w:tcBorders>
              <w:top w:val="nil"/>
              <w:left w:val="nil"/>
              <w:bottom w:val="single" w:sz="4" w:space="0" w:color="auto"/>
              <w:right w:val="single" w:sz="4" w:space="0" w:color="auto"/>
            </w:tcBorders>
            <w:shd w:val="clear" w:color="auto" w:fill="auto"/>
            <w:vAlign w:val="center"/>
            <w:hideMark/>
          </w:tcPr>
          <w:p w14:paraId="5409CE3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336,4</w:t>
            </w:r>
          </w:p>
        </w:tc>
        <w:tc>
          <w:tcPr>
            <w:tcW w:w="1514" w:type="dxa"/>
            <w:tcBorders>
              <w:top w:val="nil"/>
              <w:left w:val="nil"/>
              <w:bottom w:val="single" w:sz="4" w:space="0" w:color="auto"/>
              <w:right w:val="single" w:sz="4" w:space="0" w:color="auto"/>
            </w:tcBorders>
            <w:shd w:val="clear" w:color="auto" w:fill="auto"/>
            <w:vAlign w:val="center"/>
            <w:hideMark/>
          </w:tcPr>
          <w:p w14:paraId="1738D8B1"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5 527,05</w:t>
            </w:r>
          </w:p>
        </w:tc>
        <w:tc>
          <w:tcPr>
            <w:tcW w:w="1468" w:type="dxa"/>
            <w:tcBorders>
              <w:top w:val="nil"/>
              <w:left w:val="nil"/>
              <w:bottom w:val="single" w:sz="4" w:space="0" w:color="auto"/>
              <w:right w:val="single" w:sz="4" w:space="0" w:color="auto"/>
            </w:tcBorders>
            <w:shd w:val="clear" w:color="auto" w:fill="auto"/>
            <w:vAlign w:val="center"/>
            <w:hideMark/>
          </w:tcPr>
          <w:p w14:paraId="7ADDC76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276,35</w:t>
            </w:r>
          </w:p>
        </w:tc>
      </w:tr>
      <w:tr w:rsidR="008B58BD" w:rsidRPr="008B58BD" w14:paraId="262D45D2"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E1B979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w:t>
            </w:r>
          </w:p>
        </w:tc>
        <w:tc>
          <w:tcPr>
            <w:tcW w:w="3889" w:type="dxa"/>
            <w:tcBorders>
              <w:top w:val="nil"/>
              <w:left w:val="nil"/>
              <w:bottom w:val="single" w:sz="4" w:space="0" w:color="auto"/>
              <w:right w:val="single" w:sz="4" w:space="0" w:color="auto"/>
            </w:tcBorders>
            <w:shd w:val="clear" w:color="auto" w:fill="auto"/>
            <w:vAlign w:val="center"/>
            <w:hideMark/>
          </w:tcPr>
          <w:p w14:paraId="039396F6"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д.14</w:t>
            </w:r>
          </w:p>
        </w:tc>
        <w:tc>
          <w:tcPr>
            <w:tcW w:w="1373" w:type="dxa"/>
            <w:tcBorders>
              <w:top w:val="nil"/>
              <w:left w:val="nil"/>
              <w:bottom w:val="single" w:sz="4" w:space="0" w:color="auto"/>
              <w:right w:val="single" w:sz="4" w:space="0" w:color="auto"/>
            </w:tcBorders>
            <w:shd w:val="clear" w:color="auto" w:fill="auto"/>
            <w:vAlign w:val="center"/>
            <w:hideMark/>
          </w:tcPr>
          <w:p w14:paraId="50130ED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687,2</w:t>
            </w:r>
          </w:p>
        </w:tc>
        <w:tc>
          <w:tcPr>
            <w:tcW w:w="1514" w:type="dxa"/>
            <w:tcBorders>
              <w:top w:val="nil"/>
              <w:left w:val="nil"/>
              <w:bottom w:val="single" w:sz="4" w:space="0" w:color="auto"/>
              <w:right w:val="single" w:sz="4" w:space="0" w:color="auto"/>
            </w:tcBorders>
            <w:shd w:val="clear" w:color="auto" w:fill="auto"/>
            <w:vAlign w:val="center"/>
            <w:hideMark/>
          </w:tcPr>
          <w:p w14:paraId="062D462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14 238,78</w:t>
            </w:r>
          </w:p>
        </w:tc>
        <w:tc>
          <w:tcPr>
            <w:tcW w:w="1468" w:type="dxa"/>
            <w:tcBorders>
              <w:top w:val="nil"/>
              <w:left w:val="nil"/>
              <w:bottom w:val="single" w:sz="4" w:space="0" w:color="auto"/>
              <w:right w:val="single" w:sz="4" w:space="0" w:color="auto"/>
            </w:tcBorders>
            <w:shd w:val="clear" w:color="auto" w:fill="auto"/>
            <w:vAlign w:val="center"/>
            <w:hideMark/>
          </w:tcPr>
          <w:p w14:paraId="11E8AC7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711,94</w:t>
            </w:r>
          </w:p>
        </w:tc>
      </w:tr>
      <w:tr w:rsidR="008B58BD" w:rsidRPr="008B58BD" w14:paraId="63CB3E0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1DC550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7</w:t>
            </w:r>
          </w:p>
        </w:tc>
        <w:tc>
          <w:tcPr>
            <w:tcW w:w="3889" w:type="dxa"/>
            <w:tcBorders>
              <w:top w:val="nil"/>
              <w:left w:val="nil"/>
              <w:bottom w:val="single" w:sz="4" w:space="0" w:color="auto"/>
              <w:right w:val="single" w:sz="4" w:space="0" w:color="auto"/>
            </w:tcBorders>
            <w:shd w:val="clear" w:color="auto" w:fill="auto"/>
            <w:vAlign w:val="center"/>
            <w:hideMark/>
          </w:tcPr>
          <w:p w14:paraId="6CB752F9"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д.15</w:t>
            </w:r>
          </w:p>
        </w:tc>
        <w:tc>
          <w:tcPr>
            <w:tcW w:w="1373" w:type="dxa"/>
            <w:tcBorders>
              <w:top w:val="nil"/>
              <w:left w:val="nil"/>
              <w:bottom w:val="single" w:sz="4" w:space="0" w:color="auto"/>
              <w:right w:val="single" w:sz="4" w:space="0" w:color="auto"/>
            </w:tcBorders>
            <w:shd w:val="clear" w:color="auto" w:fill="auto"/>
            <w:vAlign w:val="center"/>
            <w:hideMark/>
          </w:tcPr>
          <w:p w14:paraId="4FF6FB57"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336,7</w:t>
            </w:r>
          </w:p>
        </w:tc>
        <w:tc>
          <w:tcPr>
            <w:tcW w:w="1514" w:type="dxa"/>
            <w:tcBorders>
              <w:top w:val="nil"/>
              <w:left w:val="nil"/>
              <w:bottom w:val="single" w:sz="4" w:space="0" w:color="auto"/>
              <w:right w:val="single" w:sz="4" w:space="0" w:color="auto"/>
            </w:tcBorders>
            <w:shd w:val="clear" w:color="auto" w:fill="auto"/>
            <w:vAlign w:val="center"/>
            <w:hideMark/>
          </w:tcPr>
          <w:p w14:paraId="51150D3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5 531,98</w:t>
            </w:r>
          </w:p>
        </w:tc>
        <w:tc>
          <w:tcPr>
            <w:tcW w:w="1468" w:type="dxa"/>
            <w:tcBorders>
              <w:top w:val="nil"/>
              <w:left w:val="nil"/>
              <w:bottom w:val="single" w:sz="4" w:space="0" w:color="auto"/>
              <w:right w:val="single" w:sz="4" w:space="0" w:color="auto"/>
            </w:tcBorders>
            <w:shd w:val="clear" w:color="auto" w:fill="auto"/>
            <w:vAlign w:val="center"/>
            <w:hideMark/>
          </w:tcPr>
          <w:p w14:paraId="2FA83A2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276,60</w:t>
            </w:r>
          </w:p>
        </w:tc>
      </w:tr>
      <w:tr w:rsidR="008B58BD" w:rsidRPr="008B58BD" w14:paraId="4216B86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717B9A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w:t>
            </w:r>
          </w:p>
        </w:tc>
        <w:tc>
          <w:tcPr>
            <w:tcW w:w="3889" w:type="dxa"/>
            <w:tcBorders>
              <w:top w:val="nil"/>
              <w:left w:val="nil"/>
              <w:bottom w:val="single" w:sz="4" w:space="0" w:color="auto"/>
              <w:right w:val="single" w:sz="4" w:space="0" w:color="auto"/>
            </w:tcBorders>
            <w:shd w:val="clear" w:color="auto" w:fill="auto"/>
            <w:vAlign w:val="center"/>
            <w:hideMark/>
          </w:tcPr>
          <w:p w14:paraId="343957F1"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д.19</w:t>
            </w:r>
          </w:p>
        </w:tc>
        <w:tc>
          <w:tcPr>
            <w:tcW w:w="1373" w:type="dxa"/>
            <w:tcBorders>
              <w:top w:val="nil"/>
              <w:left w:val="nil"/>
              <w:bottom w:val="single" w:sz="4" w:space="0" w:color="auto"/>
              <w:right w:val="single" w:sz="4" w:space="0" w:color="auto"/>
            </w:tcBorders>
            <w:shd w:val="clear" w:color="auto" w:fill="auto"/>
            <w:vAlign w:val="center"/>
            <w:hideMark/>
          </w:tcPr>
          <w:p w14:paraId="16EF751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336,4</w:t>
            </w:r>
          </w:p>
        </w:tc>
        <w:tc>
          <w:tcPr>
            <w:tcW w:w="1514" w:type="dxa"/>
            <w:tcBorders>
              <w:top w:val="nil"/>
              <w:left w:val="nil"/>
              <w:bottom w:val="single" w:sz="4" w:space="0" w:color="auto"/>
              <w:right w:val="single" w:sz="4" w:space="0" w:color="auto"/>
            </w:tcBorders>
            <w:shd w:val="clear" w:color="auto" w:fill="auto"/>
            <w:vAlign w:val="center"/>
            <w:hideMark/>
          </w:tcPr>
          <w:p w14:paraId="7B6BEA9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5 527,05</w:t>
            </w:r>
          </w:p>
        </w:tc>
        <w:tc>
          <w:tcPr>
            <w:tcW w:w="1468" w:type="dxa"/>
            <w:tcBorders>
              <w:top w:val="nil"/>
              <w:left w:val="nil"/>
              <w:bottom w:val="single" w:sz="4" w:space="0" w:color="auto"/>
              <w:right w:val="single" w:sz="4" w:space="0" w:color="auto"/>
            </w:tcBorders>
            <w:shd w:val="clear" w:color="auto" w:fill="auto"/>
            <w:vAlign w:val="center"/>
            <w:hideMark/>
          </w:tcPr>
          <w:p w14:paraId="7612962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276,35</w:t>
            </w:r>
          </w:p>
        </w:tc>
      </w:tr>
      <w:tr w:rsidR="008B58BD" w:rsidRPr="008B58BD" w14:paraId="79C3453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CADDCE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w:t>
            </w:r>
          </w:p>
        </w:tc>
        <w:tc>
          <w:tcPr>
            <w:tcW w:w="3889" w:type="dxa"/>
            <w:tcBorders>
              <w:top w:val="nil"/>
              <w:left w:val="nil"/>
              <w:bottom w:val="single" w:sz="4" w:space="0" w:color="auto"/>
              <w:right w:val="single" w:sz="4" w:space="0" w:color="auto"/>
            </w:tcBorders>
            <w:shd w:val="clear" w:color="auto" w:fill="auto"/>
            <w:vAlign w:val="center"/>
            <w:hideMark/>
          </w:tcPr>
          <w:p w14:paraId="34FF6ED1"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Центральная, д.64</w:t>
            </w:r>
          </w:p>
        </w:tc>
        <w:tc>
          <w:tcPr>
            <w:tcW w:w="1373" w:type="dxa"/>
            <w:tcBorders>
              <w:top w:val="nil"/>
              <w:left w:val="nil"/>
              <w:bottom w:val="single" w:sz="4" w:space="0" w:color="auto"/>
              <w:right w:val="single" w:sz="4" w:space="0" w:color="auto"/>
            </w:tcBorders>
            <w:shd w:val="clear" w:color="auto" w:fill="auto"/>
            <w:vAlign w:val="center"/>
            <w:hideMark/>
          </w:tcPr>
          <w:p w14:paraId="464B221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473,2</w:t>
            </w:r>
          </w:p>
        </w:tc>
        <w:tc>
          <w:tcPr>
            <w:tcW w:w="1514" w:type="dxa"/>
            <w:tcBorders>
              <w:top w:val="nil"/>
              <w:left w:val="nil"/>
              <w:bottom w:val="single" w:sz="4" w:space="0" w:color="auto"/>
              <w:right w:val="single" w:sz="4" w:space="0" w:color="auto"/>
            </w:tcBorders>
            <w:shd w:val="clear" w:color="auto" w:fill="auto"/>
            <w:vAlign w:val="center"/>
            <w:hideMark/>
          </w:tcPr>
          <w:p w14:paraId="4B66AD5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5 314,04</w:t>
            </w:r>
          </w:p>
        </w:tc>
        <w:tc>
          <w:tcPr>
            <w:tcW w:w="1468" w:type="dxa"/>
            <w:tcBorders>
              <w:top w:val="nil"/>
              <w:left w:val="nil"/>
              <w:bottom w:val="single" w:sz="4" w:space="0" w:color="auto"/>
              <w:right w:val="single" w:sz="4" w:space="0" w:color="auto"/>
            </w:tcBorders>
            <w:shd w:val="clear" w:color="auto" w:fill="auto"/>
            <w:vAlign w:val="center"/>
            <w:hideMark/>
          </w:tcPr>
          <w:p w14:paraId="3D156B5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265,70</w:t>
            </w:r>
          </w:p>
        </w:tc>
      </w:tr>
      <w:tr w:rsidR="008B58BD" w:rsidRPr="008B58BD" w14:paraId="79E30E6D"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344193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w:t>
            </w:r>
          </w:p>
        </w:tc>
        <w:tc>
          <w:tcPr>
            <w:tcW w:w="3889" w:type="dxa"/>
            <w:tcBorders>
              <w:top w:val="nil"/>
              <w:left w:val="nil"/>
              <w:bottom w:val="single" w:sz="4" w:space="0" w:color="auto"/>
              <w:right w:val="single" w:sz="4" w:space="0" w:color="auto"/>
            </w:tcBorders>
            <w:shd w:val="clear" w:color="auto" w:fill="auto"/>
            <w:vAlign w:val="center"/>
            <w:hideMark/>
          </w:tcPr>
          <w:p w14:paraId="76873328"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Центральная, д.66</w:t>
            </w:r>
          </w:p>
        </w:tc>
        <w:tc>
          <w:tcPr>
            <w:tcW w:w="1373" w:type="dxa"/>
            <w:tcBorders>
              <w:top w:val="nil"/>
              <w:left w:val="nil"/>
              <w:bottom w:val="single" w:sz="4" w:space="0" w:color="auto"/>
              <w:right w:val="single" w:sz="4" w:space="0" w:color="auto"/>
            </w:tcBorders>
            <w:shd w:val="clear" w:color="auto" w:fill="auto"/>
            <w:vAlign w:val="center"/>
            <w:hideMark/>
          </w:tcPr>
          <w:p w14:paraId="3BC274E0"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491,8</w:t>
            </w:r>
          </w:p>
        </w:tc>
        <w:tc>
          <w:tcPr>
            <w:tcW w:w="1514" w:type="dxa"/>
            <w:tcBorders>
              <w:top w:val="nil"/>
              <w:left w:val="nil"/>
              <w:bottom w:val="single" w:sz="4" w:space="0" w:color="auto"/>
              <w:right w:val="single" w:sz="4" w:space="0" w:color="auto"/>
            </w:tcBorders>
            <w:shd w:val="clear" w:color="auto" w:fill="auto"/>
            <w:vAlign w:val="center"/>
            <w:hideMark/>
          </w:tcPr>
          <w:p w14:paraId="2E0A8C3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5 522,91</w:t>
            </w:r>
          </w:p>
        </w:tc>
        <w:tc>
          <w:tcPr>
            <w:tcW w:w="1468" w:type="dxa"/>
            <w:tcBorders>
              <w:top w:val="nil"/>
              <w:left w:val="nil"/>
              <w:bottom w:val="single" w:sz="4" w:space="0" w:color="auto"/>
              <w:right w:val="single" w:sz="4" w:space="0" w:color="auto"/>
            </w:tcBorders>
            <w:shd w:val="clear" w:color="auto" w:fill="auto"/>
            <w:vAlign w:val="center"/>
            <w:hideMark/>
          </w:tcPr>
          <w:p w14:paraId="65B207D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276,15</w:t>
            </w:r>
          </w:p>
        </w:tc>
      </w:tr>
      <w:tr w:rsidR="008B58BD" w:rsidRPr="008B58BD" w14:paraId="7020561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6AD7791" w14:textId="2F05DA08" w:rsidR="008B58BD" w:rsidRPr="008B58BD" w:rsidRDefault="008B58BD" w:rsidP="008B58BD">
            <w:pPr>
              <w:jc w:val="left"/>
              <w:rPr>
                <w:rFonts w:ascii="Times New Roman" w:eastAsia="Times New Roman" w:hAnsi="Times New Roman" w:cs="Times New Roman"/>
                <w:b/>
                <w:bCs/>
                <w:color w:val="000000"/>
                <w:sz w:val="20"/>
                <w:szCs w:val="20"/>
              </w:rPr>
            </w:pPr>
          </w:p>
        </w:tc>
        <w:tc>
          <w:tcPr>
            <w:tcW w:w="3889" w:type="dxa"/>
            <w:tcBorders>
              <w:top w:val="nil"/>
              <w:left w:val="nil"/>
              <w:bottom w:val="single" w:sz="4" w:space="0" w:color="auto"/>
              <w:right w:val="single" w:sz="4" w:space="0" w:color="auto"/>
            </w:tcBorders>
            <w:shd w:val="clear" w:color="auto" w:fill="auto"/>
            <w:vAlign w:val="center"/>
            <w:hideMark/>
          </w:tcPr>
          <w:p w14:paraId="17D0B4D8" w14:textId="0E8A4245"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r w:rsidRPr="008B58BD">
              <w:rPr>
                <w:rFonts w:ascii="Times New Roman" w:eastAsia="Times New Roman" w:hAnsi="Times New Roman" w:cs="Times New Roman"/>
                <w:b/>
                <w:bCs/>
                <w:color w:val="000000"/>
                <w:sz w:val="20"/>
                <w:szCs w:val="20"/>
              </w:rPr>
              <w:t>ИТОГО ЛОТ №5</w:t>
            </w:r>
          </w:p>
        </w:tc>
        <w:tc>
          <w:tcPr>
            <w:tcW w:w="1373" w:type="dxa"/>
            <w:tcBorders>
              <w:top w:val="nil"/>
              <w:left w:val="nil"/>
              <w:bottom w:val="single" w:sz="4" w:space="0" w:color="auto"/>
              <w:right w:val="single" w:sz="4" w:space="0" w:color="auto"/>
            </w:tcBorders>
            <w:shd w:val="clear" w:color="auto" w:fill="auto"/>
            <w:vAlign w:val="center"/>
            <w:hideMark/>
          </w:tcPr>
          <w:p w14:paraId="3CB67AAA"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3F8CAE7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170 070,55</w:t>
            </w:r>
          </w:p>
        </w:tc>
        <w:tc>
          <w:tcPr>
            <w:tcW w:w="1468" w:type="dxa"/>
            <w:tcBorders>
              <w:top w:val="nil"/>
              <w:left w:val="nil"/>
              <w:bottom w:val="single" w:sz="4" w:space="0" w:color="auto"/>
              <w:right w:val="single" w:sz="4" w:space="0" w:color="auto"/>
            </w:tcBorders>
            <w:shd w:val="clear" w:color="auto" w:fill="auto"/>
            <w:vAlign w:val="center"/>
            <w:hideMark/>
          </w:tcPr>
          <w:p w14:paraId="130CE0FF"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bCs/>
                <w:color w:val="000000"/>
                <w:sz w:val="20"/>
                <w:szCs w:val="20"/>
              </w:rPr>
              <w:t>8 503,53</w:t>
            </w:r>
          </w:p>
        </w:tc>
      </w:tr>
    </w:tbl>
    <w:p w14:paraId="544DBCD7" w14:textId="77777777" w:rsidR="008B58BD" w:rsidRDefault="008B58BD" w:rsidP="008B58BD">
      <w:pPr>
        <w:pStyle w:val="aa"/>
        <w:widowControl w:val="0"/>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15" w:right="265"/>
        <w:rPr>
          <w:rFonts w:ascii="Times New Roman" w:hAnsi="Times New Roman" w:cs="Times New Roman"/>
          <w:color w:val="000000"/>
          <w:sz w:val="24"/>
          <w:szCs w:val="24"/>
        </w:rPr>
      </w:pPr>
    </w:p>
    <w:p w14:paraId="631B51BD" w14:textId="77777777" w:rsidR="004A0723" w:rsidRPr="00B04CB6" w:rsidRDefault="004A0723"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55ADF286" w14:textId="62A50C6F" w:rsidR="002D1027" w:rsidRDefault="002D1027" w:rsidP="002D1027">
      <w:pPr>
        <w:pStyle w:val="afff6"/>
        <w:numPr>
          <w:ilvl w:val="0"/>
          <w:numId w:val="5"/>
        </w:numPr>
      </w:pPr>
      <w:r>
        <w:t>Р</w:t>
      </w:r>
      <w:r w:rsidRPr="002D1027">
        <w:t>еквизиты банковского счета для перечисления средств в качестве обеспечения заявки на участие в конкурсе</w:t>
      </w:r>
    </w:p>
    <w:p w14:paraId="77000F29" w14:textId="77777777" w:rsidR="002D1027" w:rsidRPr="002D1027" w:rsidRDefault="002D1027" w:rsidP="002D1027">
      <w:pPr>
        <w:ind w:left="714"/>
      </w:pPr>
    </w:p>
    <w:p w14:paraId="1BD6F6A0" w14:textId="29B5D6BE" w:rsidR="002D1027" w:rsidRPr="00665406" w:rsidRDefault="008A6A59"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ПОЛУЧАТЕЛЬ: </w:t>
      </w:r>
      <w:r w:rsidR="002D1027" w:rsidRPr="00665406">
        <w:rPr>
          <w:rFonts w:ascii="Times New Roman" w:hAnsi="Times New Roman" w:cs="Times New Roman"/>
          <w:color w:val="000000"/>
          <w:sz w:val="24"/>
          <w:szCs w:val="24"/>
        </w:rPr>
        <w:t>УФК по Приморскому краю (Администрация Хасанского муниципального округа Приморского края)</w:t>
      </w:r>
    </w:p>
    <w:p w14:paraId="20C0265A"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lastRenderedPageBreak/>
        <w:t>АДРЕС 692701, Приморский край, Хасанский район, пгт Славянка, ул. Молодежная д.1</w:t>
      </w:r>
    </w:p>
    <w:p w14:paraId="068C1674"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ИНН 250 207 0333</w:t>
      </w:r>
    </w:p>
    <w:p w14:paraId="474605C1"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КПП 250 201 001</w:t>
      </w:r>
    </w:p>
    <w:p w14:paraId="64579DFE"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ОКТМО 055 48 000</w:t>
      </w:r>
    </w:p>
    <w:p w14:paraId="10551429"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 xml:space="preserve">ОКПО 888 040 54 </w:t>
      </w:r>
    </w:p>
    <w:p w14:paraId="2AF3182D"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ОГРН 122 250 003 1313</w:t>
      </w:r>
    </w:p>
    <w:p w14:paraId="4AF3416D" w14:textId="2E28DCF5"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ОКВЭД 84 11 34 (ДЕЯТЕЛЬНОСТЬ ОРГАНОВ МЕСТНОГО</w:t>
      </w:r>
      <w:r>
        <w:rPr>
          <w:rFonts w:ascii="Times New Roman" w:hAnsi="Times New Roman" w:cs="Times New Roman"/>
          <w:color w:val="000000"/>
          <w:sz w:val="24"/>
          <w:szCs w:val="24"/>
        </w:rPr>
        <w:t xml:space="preserve"> </w:t>
      </w:r>
      <w:r w:rsidRPr="00665406">
        <w:rPr>
          <w:rFonts w:ascii="Times New Roman" w:hAnsi="Times New Roman" w:cs="Times New Roman"/>
          <w:color w:val="000000"/>
          <w:sz w:val="24"/>
          <w:szCs w:val="24"/>
        </w:rPr>
        <w:t>САМОУПРАВЛЕНИЯ МУНИЦИПАЛЬНЫХ ОКРУГОВ)</w:t>
      </w:r>
    </w:p>
    <w:p w14:paraId="7121CC95"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БИК 010 507 002 Дальневосточное ГУ банк России//УФК по Приморскому краю г. Владивосток</w:t>
      </w:r>
    </w:p>
    <w:p w14:paraId="38B2761A"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 xml:space="preserve">УИН 0 </w:t>
      </w:r>
    </w:p>
    <w:p w14:paraId="31699498"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Р/</w:t>
      </w:r>
      <w:proofErr w:type="spellStart"/>
      <w:r w:rsidRPr="00665406">
        <w:rPr>
          <w:rFonts w:ascii="Times New Roman" w:hAnsi="Times New Roman" w:cs="Times New Roman"/>
          <w:color w:val="000000"/>
          <w:sz w:val="24"/>
          <w:szCs w:val="24"/>
        </w:rPr>
        <w:t>сч</w:t>
      </w:r>
      <w:proofErr w:type="spellEnd"/>
      <w:r w:rsidRPr="00665406">
        <w:rPr>
          <w:rFonts w:ascii="Times New Roman" w:hAnsi="Times New Roman" w:cs="Times New Roman"/>
          <w:color w:val="000000"/>
          <w:sz w:val="24"/>
          <w:szCs w:val="24"/>
        </w:rPr>
        <w:t xml:space="preserve"> 032 326 430 554 800 020 00 (ВО ВРЕМЕННОМ РАСПОРЯЖЕНИИ)   </w:t>
      </w:r>
    </w:p>
    <w:p w14:paraId="3A765A32"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л/</w:t>
      </w:r>
      <w:r w:rsidRPr="00665406">
        <w:rPr>
          <w:rFonts w:ascii="Times New Roman" w:hAnsi="Times New Roman" w:cs="Times New Roman"/>
          <w:color w:val="000000"/>
          <w:sz w:val="24"/>
          <w:szCs w:val="24"/>
          <w:lang w:val="en-US"/>
        </w:rPr>
        <w:t>c</w:t>
      </w:r>
      <w:r w:rsidRPr="00665406">
        <w:rPr>
          <w:rFonts w:ascii="Times New Roman" w:hAnsi="Times New Roman" w:cs="Times New Roman"/>
          <w:color w:val="000000"/>
          <w:sz w:val="24"/>
          <w:szCs w:val="24"/>
        </w:rPr>
        <w:t xml:space="preserve"> 05203</w:t>
      </w:r>
      <w:r w:rsidRPr="00665406">
        <w:rPr>
          <w:rFonts w:ascii="Times New Roman" w:hAnsi="Times New Roman" w:cs="Times New Roman"/>
          <w:color w:val="000000"/>
          <w:sz w:val="24"/>
          <w:szCs w:val="24"/>
          <w:lang w:val="en-US"/>
        </w:rPr>
        <w:t>Q</w:t>
      </w:r>
      <w:r w:rsidRPr="00665406">
        <w:rPr>
          <w:rFonts w:ascii="Times New Roman" w:hAnsi="Times New Roman" w:cs="Times New Roman"/>
          <w:color w:val="000000"/>
          <w:sz w:val="24"/>
          <w:szCs w:val="24"/>
        </w:rPr>
        <w:t>42430</w:t>
      </w:r>
    </w:p>
    <w:p w14:paraId="696EF4DF"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 xml:space="preserve">ЕКС (единый казначейский счет) </w:t>
      </w:r>
      <w:proofErr w:type="spellStart"/>
      <w:r w:rsidRPr="00665406">
        <w:rPr>
          <w:rFonts w:ascii="Times New Roman" w:hAnsi="Times New Roman" w:cs="Times New Roman"/>
          <w:color w:val="000000"/>
          <w:sz w:val="24"/>
          <w:szCs w:val="24"/>
        </w:rPr>
        <w:t>корр</w:t>
      </w:r>
      <w:proofErr w:type="spellEnd"/>
      <w:r w:rsidRPr="00665406">
        <w:rPr>
          <w:rFonts w:ascii="Times New Roman" w:hAnsi="Times New Roman" w:cs="Times New Roman"/>
          <w:color w:val="000000"/>
          <w:sz w:val="24"/>
          <w:szCs w:val="24"/>
        </w:rPr>
        <w:t xml:space="preserve"> счет 401 028 105 453 700 000 12</w:t>
      </w:r>
    </w:p>
    <w:p w14:paraId="60B4FE81"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КОД АДМИНИСТРАЦИИ ДОХОДА 024 (КОД ГЛАВЫ)</w:t>
      </w:r>
    </w:p>
    <w:p w14:paraId="1A947F7F" w14:textId="77777777" w:rsidR="002D1027"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Код по сводному реестру 053</w:t>
      </w:r>
      <w:r w:rsidRPr="00665406">
        <w:rPr>
          <w:rFonts w:ascii="Times New Roman" w:hAnsi="Times New Roman" w:cs="Times New Roman"/>
          <w:color w:val="000000"/>
          <w:sz w:val="24"/>
          <w:szCs w:val="24"/>
          <w:lang w:val="en-US"/>
        </w:rPr>
        <w:t>Q</w:t>
      </w:r>
      <w:r w:rsidRPr="00665406">
        <w:rPr>
          <w:rFonts w:ascii="Times New Roman" w:hAnsi="Times New Roman" w:cs="Times New Roman"/>
          <w:color w:val="000000"/>
          <w:sz w:val="24"/>
          <w:szCs w:val="24"/>
        </w:rPr>
        <w:t>4243</w:t>
      </w:r>
    </w:p>
    <w:p w14:paraId="4FA5A26F" w14:textId="6AB3C624" w:rsidR="008A6A59" w:rsidRDefault="008A6A59"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Pr>
          <w:rFonts w:ascii="Times New Roman" w:hAnsi="Times New Roman" w:cs="Times New Roman"/>
          <w:color w:val="000000"/>
          <w:sz w:val="24"/>
          <w:szCs w:val="24"/>
        </w:rPr>
        <w:t>КБК 0</w:t>
      </w:r>
    </w:p>
    <w:p w14:paraId="3E7C8E83" w14:textId="032E3DFB" w:rsidR="00C92D11" w:rsidRPr="00665406" w:rsidRDefault="00C92D11"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C92D11">
        <w:rPr>
          <w:rFonts w:ascii="Times New Roman" w:hAnsi="Times New Roman" w:cs="Times New Roman"/>
          <w:color w:val="000000"/>
          <w:sz w:val="24"/>
          <w:szCs w:val="24"/>
        </w:rPr>
        <w:t>Назначение платежа: обеспечение заявки на участие в конкурсе по выбору УК</w:t>
      </w:r>
    </w:p>
    <w:p w14:paraId="4DEBDC70" w14:textId="77777777" w:rsidR="002D1027" w:rsidRPr="00B04CB6" w:rsidRDefault="002D1027" w:rsidP="002D1027">
      <w:pPr>
        <w:widowControl w:val="0"/>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15"/>
        <w:rPr>
          <w:rFonts w:ascii="Times New Roman" w:hAnsi="Times New Roman" w:cs="Times New Roman"/>
          <w:color w:val="000000"/>
          <w:sz w:val="24"/>
          <w:szCs w:val="24"/>
        </w:rPr>
      </w:pPr>
    </w:p>
    <w:p w14:paraId="04382A65" w14:textId="77777777" w:rsidR="002D1027" w:rsidRPr="002D1027" w:rsidRDefault="002D1027" w:rsidP="002D1027">
      <w:pPr>
        <w:ind w:left="714"/>
      </w:pPr>
    </w:p>
    <w:p w14:paraId="50C8835C" w14:textId="4D1C6726" w:rsidR="00173C73" w:rsidRPr="004A0723" w:rsidRDefault="000274B5" w:rsidP="00BF574C">
      <w:pPr>
        <w:pStyle w:val="afff6"/>
        <w:numPr>
          <w:ilvl w:val="0"/>
          <w:numId w:val="5"/>
        </w:numPr>
      </w:pPr>
      <w:r w:rsidRPr="004A0723">
        <w:t>Предоставление конкурсной документации</w:t>
      </w:r>
    </w:p>
    <w:p w14:paraId="028B9644" w14:textId="3C7CE871" w:rsidR="000274B5" w:rsidRPr="00173C73" w:rsidRDefault="000F4E2A" w:rsidP="00BF574C">
      <w:pPr>
        <w:pStyle w:val="aa"/>
        <w:widowControl w:val="0"/>
        <w:numPr>
          <w:ilvl w:val="1"/>
          <w:numId w:val="5"/>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Приложением к конкурсной документации являются акты о состоянии общего имущества собственников помещений в многоквартирном доме (Приложение №</w:t>
      </w:r>
      <w:r w:rsidR="00A821D2">
        <w:rPr>
          <w:rFonts w:ascii="Times New Roman" w:hAnsi="Times New Roman" w:cs="Times New Roman"/>
          <w:color w:val="000000"/>
          <w:sz w:val="24"/>
          <w:szCs w:val="24"/>
        </w:rPr>
        <w:t>2</w:t>
      </w:r>
      <w:r w:rsidRPr="00173C73">
        <w:rPr>
          <w:rFonts w:ascii="Times New Roman" w:hAnsi="Times New Roman" w:cs="Times New Roman"/>
          <w:color w:val="000000"/>
          <w:sz w:val="24"/>
          <w:szCs w:val="24"/>
        </w:rPr>
        <w:t xml:space="preserve">) </w:t>
      </w:r>
      <w:r w:rsidR="000274B5" w:rsidRPr="00173C73">
        <w:rPr>
          <w:rFonts w:ascii="Times New Roman" w:hAnsi="Times New Roman" w:cs="Times New Roman"/>
          <w:color w:val="000000"/>
          <w:sz w:val="24"/>
          <w:szCs w:val="24"/>
        </w:rPr>
        <w:t xml:space="preserve">Предоставление конкурсной документации не допускается до размещения на официальном сайте извещения о проведении конкурса. </w:t>
      </w:r>
    </w:p>
    <w:p w14:paraId="40106E3E" w14:textId="02A4DA89" w:rsidR="000274B5" w:rsidRPr="00173C73" w:rsidRDefault="000274B5" w:rsidP="00BF574C">
      <w:pPr>
        <w:pStyle w:val="aa"/>
        <w:widowControl w:val="0"/>
        <w:numPr>
          <w:ilvl w:val="1"/>
          <w:numId w:val="5"/>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14:paraId="51621B90" w14:textId="2398ED8E" w:rsidR="000274B5" w:rsidRPr="00173C73" w:rsidRDefault="000274B5" w:rsidP="00BF574C">
      <w:pPr>
        <w:pStyle w:val="aa"/>
        <w:widowControl w:val="0"/>
        <w:numPr>
          <w:ilvl w:val="1"/>
          <w:numId w:val="5"/>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14:paraId="3BC84864" w14:textId="77777777" w:rsidR="000274B5" w:rsidRPr="00B04CB6" w:rsidRDefault="000274B5" w:rsidP="00173C73">
      <w:pPr>
        <w:widowControl w:val="0"/>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15"/>
        <w:rPr>
          <w:rFonts w:ascii="Times New Roman" w:hAnsi="Times New Roman" w:cs="Times New Roman"/>
          <w:color w:val="000000"/>
          <w:sz w:val="24"/>
          <w:szCs w:val="24"/>
        </w:rPr>
      </w:pPr>
      <w:r w:rsidRPr="00B04CB6">
        <w:rPr>
          <w:rFonts w:ascii="Times New Roman" w:hAnsi="Times New Roman" w:cs="Times New Roman"/>
          <w:color w:val="000000"/>
          <w:sz w:val="24"/>
          <w:szCs w:val="24"/>
        </w:rPr>
        <w:t>1)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14:paraId="0D8DFF72" w14:textId="77777777" w:rsidR="000274B5" w:rsidRDefault="000274B5" w:rsidP="00173C73">
      <w:pPr>
        <w:widowControl w:val="0"/>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15"/>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2)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12" w:anchor="block_1610013" w:history="1">
        <w:r w:rsidRPr="00B04CB6">
          <w:rPr>
            <w:rFonts w:ascii="Times New Roman" w:hAnsi="Times New Roman" w:cs="Times New Roman"/>
            <w:sz w:val="24"/>
            <w:szCs w:val="24"/>
          </w:rPr>
          <w:t>части 13 статьи 161</w:t>
        </w:r>
      </w:hyperlink>
      <w:r w:rsidRPr="00B04CB6">
        <w:rPr>
          <w:rFonts w:ascii="Times New Roman" w:hAnsi="Times New Roman" w:cs="Times New Roman"/>
          <w:color w:val="000000"/>
          <w:sz w:val="24"/>
          <w:szCs w:val="24"/>
        </w:rP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w:t>
      </w:r>
      <w:r w:rsidRPr="00B04CB6">
        <w:rPr>
          <w:rFonts w:ascii="Times New Roman" w:hAnsi="Times New Roman" w:cs="Times New Roman"/>
          <w:color w:val="000000"/>
          <w:sz w:val="24"/>
          <w:szCs w:val="24"/>
        </w:rPr>
        <w:lastRenderedPageBreak/>
        <w:t>сообщения о проведении конкурса на официальном сайте.</w:t>
      </w:r>
    </w:p>
    <w:p w14:paraId="1B8D6719" w14:textId="77777777" w:rsidR="004A0723" w:rsidRPr="00B04CB6" w:rsidRDefault="004A0723"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1AB8E3C8" w14:textId="5306767C" w:rsidR="000274B5" w:rsidRPr="004A0723" w:rsidRDefault="000274B5" w:rsidP="00BF574C">
      <w:pPr>
        <w:pStyle w:val="afff6"/>
        <w:numPr>
          <w:ilvl w:val="0"/>
          <w:numId w:val="5"/>
        </w:numPr>
      </w:pPr>
      <w:r w:rsidRPr="004A0723">
        <w:t>Разъяснение конкурсной документации</w:t>
      </w:r>
    </w:p>
    <w:p w14:paraId="42071DE3" w14:textId="1C562624" w:rsidR="000274B5" w:rsidRPr="00173C73" w:rsidRDefault="000274B5" w:rsidP="00BF574C">
      <w:pPr>
        <w:pStyle w:val="aa"/>
        <w:widowControl w:val="0"/>
        <w:numPr>
          <w:ilvl w:val="1"/>
          <w:numId w:val="5"/>
        </w:numP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14:paraId="26126A14" w14:textId="13BFA680" w:rsidR="000274B5" w:rsidRPr="00173C73" w:rsidRDefault="000274B5" w:rsidP="00BF574C">
      <w:pPr>
        <w:pStyle w:val="aa"/>
        <w:widowControl w:val="0"/>
        <w:numPr>
          <w:ilvl w:val="1"/>
          <w:numId w:val="5"/>
        </w:numP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2B7C4839" w14:textId="77777777" w:rsidR="004A0723" w:rsidRPr="00B04CB6" w:rsidRDefault="004A0723"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59EB8D12" w14:textId="24760068" w:rsidR="000274B5" w:rsidRPr="004A0723" w:rsidRDefault="000274B5" w:rsidP="00BF574C">
      <w:pPr>
        <w:pStyle w:val="afff6"/>
        <w:numPr>
          <w:ilvl w:val="0"/>
          <w:numId w:val="5"/>
        </w:numPr>
      </w:pPr>
      <w:r w:rsidRPr="004A0723">
        <w:t>Внесение изменений в конкурсную документацию</w:t>
      </w:r>
    </w:p>
    <w:p w14:paraId="3C8FC7A0" w14:textId="03BF33A7" w:rsidR="000274B5" w:rsidRPr="00173C73" w:rsidRDefault="000274B5" w:rsidP="00BF574C">
      <w:pPr>
        <w:pStyle w:val="aa"/>
        <w:widowControl w:val="0"/>
        <w:numPr>
          <w:ilvl w:val="1"/>
          <w:numId w:val="5"/>
        </w:numPr>
        <w:tabs>
          <w:tab w:val="left" w:pos="12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w:t>
      </w:r>
    </w:p>
    <w:p w14:paraId="72EA2807" w14:textId="397B92B9" w:rsidR="000274B5" w:rsidRPr="00173C73" w:rsidRDefault="000274B5" w:rsidP="00BF574C">
      <w:pPr>
        <w:pStyle w:val="aa"/>
        <w:widowControl w:val="0"/>
        <w:numPr>
          <w:ilvl w:val="1"/>
          <w:numId w:val="5"/>
        </w:numPr>
        <w:tabs>
          <w:tab w:val="left" w:pos="12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14:paraId="1C0E8BC2" w14:textId="77777777" w:rsidR="004A0723" w:rsidRPr="00B04CB6" w:rsidRDefault="004A0723"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751444A6" w14:textId="73C190E1" w:rsidR="000274B5" w:rsidRPr="004A0723" w:rsidRDefault="000274B5" w:rsidP="00BF574C">
      <w:pPr>
        <w:pStyle w:val="afff6"/>
        <w:numPr>
          <w:ilvl w:val="0"/>
          <w:numId w:val="5"/>
        </w:numPr>
      </w:pPr>
      <w:r w:rsidRPr="004A0723">
        <w:t>Порядок подачи заявок на участие в конкурсе</w:t>
      </w:r>
    </w:p>
    <w:p w14:paraId="259A96D5" w14:textId="68115B74" w:rsidR="00310877" w:rsidRPr="00173C73" w:rsidRDefault="000274B5" w:rsidP="00BF574C">
      <w:pPr>
        <w:pStyle w:val="aa"/>
        <w:widowControl w:val="0"/>
        <w:numPr>
          <w:ilvl w:val="1"/>
          <w:numId w:val="5"/>
        </w:numPr>
        <w:tabs>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Для участия в конкурсе заинтересованное лицо подает заявку на участие в конкурсе по форме, предусмотренной приложением № </w:t>
      </w:r>
      <w:r w:rsidR="00A821D2">
        <w:rPr>
          <w:rFonts w:ascii="Times New Roman" w:hAnsi="Times New Roman" w:cs="Times New Roman"/>
          <w:color w:val="000000"/>
          <w:sz w:val="24"/>
          <w:szCs w:val="24"/>
        </w:rPr>
        <w:t>4</w:t>
      </w:r>
      <w:r w:rsidRPr="00173C73">
        <w:rPr>
          <w:rFonts w:ascii="Times New Roman" w:hAnsi="Times New Roman" w:cs="Times New Roman"/>
          <w:color w:val="000000"/>
          <w:sz w:val="24"/>
          <w:szCs w:val="24"/>
        </w:rPr>
        <w:t xml:space="preserve"> к 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36992D0A" w14:textId="655F448D" w:rsidR="000274B5" w:rsidRPr="00173C73" w:rsidRDefault="000274B5" w:rsidP="00BF574C">
      <w:pPr>
        <w:pStyle w:val="aa"/>
        <w:widowControl w:val="0"/>
        <w:numPr>
          <w:ilvl w:val="1"/>
          <w:numId w:val="5"/>
        </w:numPr>
        <w:tabs>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Заявка на участие в конкурсе включает в себя:</w:t>
      </w:r>
    </w:p>
    <w:p w14:paraId="2D61B34C"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bookmarkStart w:id="2" w:name="sub_10531"/>
      <w:r w:rsidRPr="00B04CB6">
        <w:rPr>
          <w:rFonts w:ascii="Times New Roman" w:hAnsi="Times New Roman" w:cs="Times New Roman"/>
          <w:color w:val="000000"/>
          <w:sz w:val="24"/>
          <w:szCs w:val="24"/>
        </w:rPr>
        <w:t>1) сведения и документы о претенденте:</w:t>
      </w:r>
    </w:p>
    <w:p w14:paraId="18283C36"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наименование, организационно-правовую форму, место нахождения, почтовый адрес - для юридического лица;</w:t>
      </w:r>
    </w:p>
    <w:p w14:paraId="5A9A8FAC"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фамилию, имя, отчество (при наличии), данные документа, удостоверяющего личность, место жительства - для индивидуального предпринимателя;</w:t>
      </w:r>
    </w:p>
    <w:p w14:paraId="7686B231"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номер телефона;</w:t>
      </w:r>
    </w:p>
    <w:p w14:paraId="286EF38B"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выписку из Единого государственного реестра юридических лиц - для юридического лица;</w:t>
      </w:r>
    </w:p>
    <w:p w14:paraId="4381EB25"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выписку из Единого государственного реестра индивидуальных предпринимателей - для индивидуального предпринимателя;</w:t>
      </w:r>
    </w:p>
    <w:p w14:paraId="6A26C780"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6CC06A44"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реквизиты банковского счета для возврата средств, внесенных в качестве обеспечения заявки на участие в конкурсе;</w:t>
      </w:r>
    </w:p>
    <w:p w14:paraId="2CB99AB5"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6770C9B9"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документы, подтверждающие внесение средств в качестве обеспечения заявки на участие в конкурсе;</w:t>
      </w:r>
    </w:p>
    <w:p w14:paraId="6CF7B258"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 копию документов, подтверждающих соответствие претендента требованию, установленному подпунктом 1 </w:t>
      </w:r>
      <w:hyperlink r:id="rId13" w:history="1">
        <w:r w:rsidRPr="00B04CB6">
          <w:rPr>
            <w:rFonts w:ascii="Times New Roman" w:hAnsi="Times New Roman" w:cs="Times New Roman"/>
            <w:color w:val="000000"/>
            <w:sz w:val="24"/>
            <w:szCs w:val="24"/>
          </w:rPr>
          <w:t>пункта 15</w:t>
        </w:r>
      </w:hyperlink>
      <w:r w:rsidR="00146628">
        <w:t xml:space="preserve"> </w:t>
      </w:r>
      <w:r w:rsidRPr="00B04CB6">
        <w:rPr>
          <w:rFonts w:ascii="Times New Roman" w:hAnsi="Times New Roman" w:cs="Times New Roman"/>
          <w:color w:val="000000"/>
          <w:sz w:val="24"/>
          <w:szCs w:val="24"/>
        </w:rPr>
        <w:t xml:space="preserve">Правил проведения органом местного </w:t>
      </w:r>
      <w:r w:rsidRPr="00B04CB6">
        <w:rPr>
          <w:rFonts w:ascii="Times New Roman" w:hAnsi="Times New Roman" w:cs="Times New Roman"/>
          <w:color w:val="000000"/>
          <w:sz w:val="24"/>
          <w:szCs w:val="24"/>
        </w:rPr>
        <w:lastRenderedPageBreak/>
        <w:t>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7581C8A3"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копии утвержденного бухгалтерского баланса за последний отчетный период;</w:t>
      </w:r>
    </w:p>
    <w:p w14:paraId="0EFAF9FF"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4D556AF3"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4)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предусмотренное </w:t>
      </w:r>
      <w:hyperlink r:id="rId14" w:history="1">
        <w:r w:rsidRPr="00B04CB6">
          <w:rPr>
            <w:rFonts w:ascii="Times New Roman" w:hAnsi="Times New Roman" w:cs="Times New Roman"/>
            <w:color w:val="000000"/>
            <w:sz w:val="24"/>
            <w:szCs w:val="24"/>
          </w:rPr>
          <w:t>пунктом 52</w:t>
        </w:r>
      </w:hyperlink>
      <w:r w:rsidR="00881059">
        <w:rPr>
          <w:rFonts w:ascii="Times New Roman" w:hAnsi="Times New Roman" w:cs="Times New Roman"/>
          <w:color w:val="000000"/>
          <w:sz w:val="24"/>
          <w:szCs w:val="24"/>
        </w:rPr>
        <w:t xml:space="preserve"> </w:t>
      </w:r>
      <w:r w:rsidRPr="00B04CB6">
        <w:rPr>
          <w:rFonts w:ascii="Times New Roman" w:hAnsi="Times New Roman" w:cs="Times New Roman"/>
          <w:color w:val="000000"/>
          <w:sz w:val="24"/>
          <w:szCs w:val="24"/>
        </w:rPr>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
    <w:bookmarkEnd w:id="2"/>
    <w:p w14:paraId="60F4D8C6" w14:textId="012B13A5" w:rsidR="000274B5" w:rsidRPr="00173C73" w:rsidRDefault="007C028B"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Заинтересованное</w:t>
      </w:r>
      <w:r w:rsidR="000274B5" w:rsidRPr="00173C73">
        <w:rPr>
          <w:rFonts w:ascii="Times New Roman" w:hAnsi="Times New Roman" w:cs="Times New Roman"/>
          <w:color w:val="000000"/>
          <w:sz w:val="24"/>
          <w:szCs w:val="24"/>
        </w:rPr>
        <w:t xml:space="preserve"> лицо подает заявку на участие в конкурсе в письменной форме. </w:t>
      </w:r>
    </w:p>
    <w:p w14:paraId="2C2CFE5F" w14:textId="601C33A6"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Одно лицо вправе подать в отношении одного лота только одну заявку.</w:t>
      </w:r>
    </w:p>
    <w:p w14:paraId="55273F34" w14:textId="2DAC0187"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Заявка на участие в конкурсе подается в письменной форме в запечатанном конверте. На конверте указывается наименование открытого конкурса (лотов) </w:t>
      </w:r>
      <w:proofErr w:type="gramStart"/>
      <w:r w:rsidRPr="00173C73">
        <w:rPr>
          <w:rFonts w:ascii="Times New Roman" w:hAnsi="Times New Roman" w:cs="Times New Roman"/>
          <w:color w:val="000000"/>
          <w:sz w:val="24"/>
          <w:szCs w:val="24"/>
        </w:rPr>
        <w:t>на участие</w:t>
      </w:r>
      <w:proofErr w:type="gramEnd"/>
      <w:r w:rsidRPr="00173C73">
        <w:rPr>
          <w:rFonts w:ascii="Times New Roman" w:hAnsi="Times New Roman" w:cs="Times New Roman"/>
          <w:color w:val="000000"/>
          <w:sz w:val="24"/>
          <w:szCs w:val="24"/>
        </w:rPr>
        <w:t xml:space="preserve"> в котором подается данная заявка.</w:t>
      </w:r>
    </w:p>
    <w:p w14:paraId="5DB08CAC" w14:textId="18ACCA00"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14:paraId="59119A12" w14:textId="61D85624"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Каждая заявка на участие в конкурсе, поступившая в установленный в соответствии с </w:t>
      </w:r>
      <w:r w:rsidR="00BF6DAB">
        <w:rPr>
          <w:rFonts w:ascii="Times New Roman" w:hAnsi="Times New Roman" w:cs="Times New Roman"/>
          <w:color w:val="000000"/>
          <w:sz w:val="24"/>
          <w:szCs w:val="24"/>
        </w:rPr>
        <w:t>Информационной картой</w:t>
      </w:r>
      <w:r w:rsidRPr="00173C73">
        <w:rPr>
          <w:rFonts w:ascii="Times New Roman" w:hAnsi="Times New Roman" w:cs="Times New Roman"/>
          <w:color w:val="000000"/>
          <w:sz w:val="24"/>
          <w:szCs w:val="24"/>
        </w:rPr>
        <w:t xml:space="preserve"> настоящей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 по форме согласно </w:t>
      </w:r>
      <w:hyperlink r:id="rId15" w:history="1">
        <w:r w:rsidRPr="00173C73">
          <w:rPr>
            <w:rFonts w:ascii="Times New Roman" w:hAnsi="Times New Roman" w:cs="Times New Roman"/>
            <w:sz w:val="24"/>
            <w:szCs w:val="24"/>
          </w:rPr>
          <w:t xml:space="preserve">приложению </w:t>
        </w:r>
        <w:r w:rsidR="00FE16DC" w:rsidRPr="00173C73">
          <w:rPr>
            <w:rFonts w:ascii="Times New Roman" w:hAnsi="Times New Roman" w:cs="Times New Roman"/>
            <w:sz w:val="24"/>
            <w:szCs w:val="24"/>
          </w:rPr>
          <w:t>№</w:t>
        </w:r>
        <w:r w:rsidRPr="00173C73">
          <w:rPr>
            <w:rFonts w:ascii="Times New Roman" w:hAnsi="Times New Roman" w:cs="Times New Roman"/>
            <w:sz w:val="24"/>
            <w:szCs w:val="24"/>
          </w:rPr>
          <w:t xml:space="preserve"> </w:t>
        </w:r>
        <w:r w:rsidR="00A821D2">
          <w:rPr>
            <w:rFonts w:ascii="Times New Roman" w:hAnsi="Times New Roman" w:cs="Times New Roman"/>
            <w:sz w:val="24"/>
            <w:szCs w:val="24"/>
          </w:rPr>
          <w:t>6</w:t>
        </w:r>
        <w:r w:rsidRPr="00173C73">
          <w:rPr>
            <w:rFonts w:ascii="Times New Roman" w:hAnsi="Times New Roman" w:cs="Times New Roman"/>
            <w:sz w:val="24"/>
            <w:szCs w:val="24"/>
          </w:rPr>
          <w:t>.</w:t>
        </w:r>
      </w:hyperlink>
    </w:p>
    <w:p w14:paraId="13507A7C" w14:textId="1A316F8D"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007D204D" w:rsidRPr="00173C73">
        <w:rPr>
          <w:rFonts w:ascii="Times New Roman" w:hAnsi="Times New Roman" w:cs="Times New Roman"/>
          <w:color w:val="000000"/>
          <w:sz w:val="24"/>
          <w:szCs w:val="24"/>
        </w:rPr>
        <w:t xml:space="preserve"> </w:t>
      </w:r>
      <w:r w:rsidRPr="00173C73">
        <w:rPr>
          <w:rFonts w:ascii="Times New Roman" w:hAnsi="Times New Roman" w:cs="Times New Roman"/>
          <w:color w:val="000000"/>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1177A7A3" w14:textId="39EB048E"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В случае если по окончании срока подачи заявок на участие в конкурсе подана только одна заявка, она рассматривается в порядке, установленном </w:t>
      </w:r>
      <w:hyperlink r:id="rId16" w:history="1">
        <w:r w:rsidRPr="00173C73">
          <w:rPr>
            <w:rFonts w:ascii="Times New Roman" w:hAnsi="Times New Roman" w:cs="Times New Roman"/>
            <w:sz w:val="24"/>
            <w:szCs w:val="24"/>
          </w:rPr>
          <w:t xml:space="preserve">разделом </w:t>
        </w:r>
      </w:hyperlink>
      <w:r w:rsidR="00BF6DAB">
        <w:rPr>
          <w:rFonts w:ascii="Times New Roman" w:hAnsi="Times New Roman" w:cs="Times New Roman"/>
          <w:color w:val="000000"/>
          <w:sz w:val="24"/>
          <w:szCs w:val="24"/>
        </w:rPr>
        <w:t>20</w:t>
      </w:r>
      <w:r w:rsidR="00055EBD" w:rsidRPr="00173C73">
        <w:rPr>
          <w:rFonts w:ascii="Times New Roman" w:hAnsi="Times New Roman" w:cs="Times New Roman"/>
          <w:color w:val="000000"/>
          <w:sz w:val="24"/>
          <w:szCs w:val="24"/>
        </w:rPr>
        <w:t xml:space="preserve"> </w:t>
      </w:r>
      <w:r w:rsidRPr="00173C73">
        <w:rPr>
          <w:rFonts w:ascii="Times New Roman" w:hAnsi="Times New Roman" w:cs="Times New Roman"/>
          <w:color w:val="000000"/>
          <w:sz w:val="24"/>
          <w:szCs w:val="24"/>
        </w:rPr>
        <w:t>настоящей конкурсной документации.</w:t>
      </w:r>
    </w:p>
    <w:p w14:paraId="3666E1B8" w14:textId="71AA2DDB"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настоящей</w:t>
      </w:r>
      <w:r w:rsidR="007D204D" w:rsidRPr="00173C73">
        <w:rPr>
          <w:rFonts w:ascii="Times New Roman" w:hAnsi="Times New Roman" w:cs="Times New Roman"/>
          <w:color w:val="000000"/>
          <w:sz w:val="24"/>
          <w:szCs w:val="24"/>
        </w:rPr>
        <w:t xml:space="preserve"> </w:t>
      </w:r>
      <w:r w:rsidRPr="00173C73">
        <w:rPr>
          <w:rFonts w:ascii="Times New Roman" w:hAnsi="Times New Roman" w:cs="Times New Roman"/>
          <w:color w:val="000000"/>
          <w:sz w:val="24"/>
          <w:szCs w:val="24"/>
        </w:rPr>
        <w:t>конкурсной документацией.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14:paraId="23EE30F4" w14:textId="77777777" w:rsidR="00B04CB6" w:rsidRDefault="00B04CB6" w:rsidP="00892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265" w:firstLine="709"/>
        <w:jc w:val="center"/>
        <w:rPr>
          <w:rFonts w:ascii="Times New Roman" w:hAnsi="Times New Roman" w:cs="Times New Roman"/>
          <w:b/>
          <w:color w:val="000000"/>
          <w:sz w:val="24"/>
          <w:szCs w:val="24"/>
        </w:rPr>
      </w:pPr>
    </w:p>
    <w:p w14:paraId="03D8C3B5" w14:textId="4B7AB497" w:rsidR="000274B5" w:rsidRPr="004A0723" w:rsidRDefault="000274B5" w:rsidP="00BF574C">
      <w:pPr>
        <w:pStyle w:val="afff6"/>
        <w:numPr>
          <w:ilvl w:val="0"/>
          <w:numId w:val="5"/>
        </w:numPr>
      </w:pPr>
      <w:r w:rsidRPr="004A0723">
        <w:t>Отказ от проведения конкурса</w:t>
      </w:r>
    </w:p>
    <w:p w14:paraId="2DD899AC" w14:textId="42F96331"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14:paraId="698C27AF" w14:textId="2B13CA99" w:rsidR="007D204D"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lastRenderedPageBreak/>
        <w:t>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w:t>
      </w:r>
      <w:r w:rsidR="007D204D" w:rsidRPr="00734048">
        <w:rPr>
          <w:rFonts w:ascii="Times New Roman" w:hAnsi="Times New Roman" w:cs="Times New Roman"/>
          <w:sz w:val="24"/>
          <w:szCs w:val="24"/>
        </w:rPr>
        <w:t xml:space="preserve"> </w:t>
      </w:r>
      <w:r w:rsidRPr="00734048">
        <w:rPr>
          <w:rFonts w:ascii="Times New Roman" w:hAnsi="Times New Roman" w:cs="Times New Roman"/>
          <w:sz w:val="24"/>
          <w:szCs w:val="24"/>
        </w:rPr>
        <w:t>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14:paraId="40DB5A5D" w14:textId="77777777" w:rsidR="000274B5" w:rsidRDefault="000274B5" w:rsidP="00310877">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14:paraId="3A2669F1" w14:textId="77777777" w:rsidR="000274B5" w:rsidRPr="00F52F0A" w:rsidRDefault="000274B5" w:rsidP="00892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265" w:firstLine="709"/>
        <w:rPr>
          <w:rFonts w:ascii="Times New Roman" w:hAnsi="Times New Roman" w:cs="Times New Roman"/>
          <w:color w:val="000000"/>
          <w:sz w:val="24"/>
          <w:szCs w:val="24"/>
        </w:rPr>
      </w:pPr>
    </w:p>
    <w:p w14:paraId="6EBB1951" w14:textId="04AFCD6C" w:rsidR="000274B5" w:rsidRPr="00F52F0A" w:rsidRDefault="000274B5" w:rsidP="00BF574C">
      <w:pPr>
        <w:pStyle w:val="afff6"/>
        <w:numPr>
          <w:ilvl w:val="0"/>
          <w:numId w:val="5"/>
        </w:numPr>
      </w:pPr>
      <w:r w:rsidRPr="00F52F0A">
        <w:t>Порядок проведения осмотров</w:t>
      </w:r>
    </w:p>
    <w:p w14:paraId="1AC71F4E" w14:textId="77777777" w:rsidR="000274B5" w:rsidRPr="00F52F0A" w:rsidRDefault="000274B5" w:rsidP="008924D7">
      <w:pPr>
        <w:pStyle w:val="a5"/>
        <w:ind w:firstLine="709"/>
        <w:jc w:val="center"/>
        <w:rPr>
          <w:rFonts w:ascii="Times New Roman" w:hAnsi="Times New Roman"/>
          <w:b/>
          <w:sz w:val="24"/>
          <w:szCs w:val="24"/>
        </w:rPr>
      </w:pPr>
      <w:r w:rsidRPr="00F52F0A">
        <w:rPr>
          <w:rFonts w:ascii="Times New Roman" w:hAnsi="Times New Roman"/>
          <w:b/>
          <w:sz w:val="24"/>
          <w:szCs w:val="24"/>
        </w:rPr>
        <w:t>общего имущества собственников помещений многоквартирных домов претендентами и заинтересованными лицами</w:t>
      </w:r>
    </w:p>
    <w:p w14:paraId="6408B5F2" w14:textId="25A7BB42"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14:paraId="3D38F11C" w14:textId="5BA0068F"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Осмотры объектов конкурса проводятся в соответствии с графиком, утвержденным организатором конкурса (Приложение № </w:t>
      </w:r>
      <w:r w:rsidR="00A821D2">
        <w:rPr>
          <w:rFonts w:ascii="Times New Roman" w:hAnsi="Times New Roman" w:cs="Times New Roman"/>
          <w:sz w:val="24"/>
          <w:szCs w:val="24"/>
        </w:rPr>
        <w:t>1</w:t>
      </w:r>
      <w:r w:rsidRPr="00734048">
        <w:rPr>
          <w:rFonts w:ascii="Times New Roman" w:hAnsi="Times New Roman" w:cs="Times New Roman"/>
          <w:sz w:val="24"/>
          <w:szCs w:val="24"/>
        </w:rPr>
        <w:t>).</w:t>
      </w:r>
    </w:p>
    <w:p w14:paraId="4C86A41A" w14:textId="289C9F85"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14:paraId="6452469F" w14:textId="39756578"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Осмотр начинается в указанное в графике время в назначенном месте начала осмотра. Представители заинтересованных лиц, явившиеся для участия в осмотре, сообщают руководителю осмотра и подтверждают документально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 осмотра.</w:t>
      </w:r>
    </w:p>
    <w:p w14:paraId="436C1F0C" w14:textId="3AB6E484"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14:paraId="25EFEEAC" w14:textId="77777777" w:rsidR="00F210A3" w:rsidRPr="00B04CB6" w:rsidRDefault="00F52F0A"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 xml:space="preserve">- </w:t>
      </w:r>
      <w:r w:rsidR="000274B5" w:rsidRPr="00B04CB6">
        <w:rPr>
          <w:rFonts w:ascii="Times New Roman" w:hAnsi="Times New Roman" w:cs="Times New Roman"/>
          <w:sz w:val="24"/>
          <w:szCs w:val="24"/>
        </w:rPr>
        <w:t>дата и время проведения осмотра;</w:t>
      </w:r>
    </w:p>
    <w:p w14:paraId="00A3F1C3" w14:textId="77777777" w:rsidR="000274B5" w:rsidRPr="00B04CB6" w:rsidRDefault="00F52F0A"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 xml:space="preserve">- </w:t>
      </w:r>
      <w:r w:rsidR="000274B5" w:rsidRPr="00B04CB6">
        <w:rPr>
          <w:rFonts w:ascii="Times New Roman" w:hAnsi="Times New Roman" w:cs="Times New Roman"/>
          <w:sz w:val="24"/>
          <w:szCs w:val="24"/>
        </w:rPr>
        <w:t>объекты конкурса, в отношении которых проведен осмотр;</w:t>
      </w:r>
    </w:p>
    <w:p w14:paraId="2C7E7EF0" w14:textId="77777777" w:rsidR="000274B5" w:rsidRPr="00B04CB6" w:rsidRDefault="00F52F0A"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 xml:space="preserve">- </w:t>
      </w:r>
      <w:r w:rsidR="000274B5" w:rsidRPr="00B04CB6">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14:paraId="0BD88067" w14:textId="77777777" w:rsidR="000274B5" w:rsidRPr="00B04CB6" w:rsidRDefault="000274B5"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объектов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многоквартирных домов.</w:t>
      </w:r>
    </w:p>
    <w:p w14:paraId="0BC2ABC7" w14:textId="29D9F87F"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В ходе осмотра претендентам и заинтересованным лицам разрешается доступ к общему имуществу собственников помещений многоквартирных домов, находящегося вне жилых помещений. Общее имущество собственников помещений в многоквартирных домах, находящееся внутри жилого либо нежилого помещения может быть осмотрено заинтересованными лицами и претендентами исключительно с согласия </w:t>
      </w:r>
      <w:r w:rsidRPr="00734048">
        <w:rPr>
          <w:rFonts w:ascii="Times New Roman" w:hAnsi="Times New Roman" w:cs="Times New Roman"/>
          <w:sz w:val="24"/>
          <w:szCs w:val="24"/>
        </w:rPr>
        <w:lastRenderedPageBreak/>
        <w:t>лиц, которым на праве собственности принадлежит данное помещение, либо лиц, фактически проживающих в жилых помещениях на условиях найма.</w:t>
      </w:r>
    </w:p>
    <w:p w14:paraId="46449D8A" w14:textId="2A77B4C3"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Осмотр объектов конкурса производится по лотам.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14:paraId="515C87B8" w14:textId="77777777" w:rsidR="004A0723" w:rsidRPr="00B04CB6" w:rsidRDefault="004A0723" w:rsidP="00B04CB6">
      <w:pPr>
        <w:autoSpaceDE w:val="0"/>
        <w:autoSpaceDN w:val="0"/>
        <w:adjustRightInd w:val="0"/>
        <w:ind w:right="265" w:firstLine="708"/>
        <w:rPr>
          <w:rFonts w:ascii="Times New Roman" w:hAnsi="Times New Roman" w:cs="Times New Roman"/>
          <w:sz w:val="24"/>
          <w:szCs w:val="24"/>
        </w:rPr>
      </w:pPr>
    </w:p>
    <w:p w14:paraId="65CF7210" w14:textId="7FA479BF" w:rsidR="000274B5" w:rsidRPr="004A0723" w:rsidRDefault="000274B5" w:rsidP="00BF574C">
      <w:pPr>
        <w:pStyle w:val="afff6"/>
        <w:numPr>
          <w:ilvl w:val="0"/>
          <w:numId w:val="5"/>
        </w:numPr>
      </w:pPr>
      <w:r w:rsidRPr="004A0723">
        <w:t>Порядок рассмотрения заявок на участие в конкурсе</w:t>
      </w:r>
    </w:p>
    <w:p w14:paraId="6257AFF2" w14:textId="1C4ECE6A"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14:paraId="5905B27A" w14:textId="6BC1DFE6"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Претенденты или их представители вправе присутствовать при вскрытии конвертов с заявками на участие в конкурсе.</w:t>
      </w:r>
    </w:p>
    <w:p w14:paraId="4A9CCACF" w14:textId="57956FDE"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14:paraId="7C1D54E4" w14:textId="572E5064"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w:t>
      </w:r>
    </w:p>
    <w:p w14:paraId="0C4EAC09" w14:textId="33114629"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14:paraId="412A9CD4" w14:textId="4F0AEF90"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14:paraId="1ACF3667" w14:textId="1F323F6C"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14:paraId="1A66C88A" w14:textId="1E093BC1"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17" w:history="1">
        <w:r w:rsidRPr="00734048">
          <w:rPr>
            <w:rFonts w:ascii="Times New Roman" w:hAnsi="Times New Roman" w:cs="Times New Roman"/>
            <w:sz w:val="24"/>
            <w:szCs w:val="24"/>
          </w:rPr>
          <w:t>пунктом 2</w:t>
        </w:r>
      </w:hyperlink>
      <w:r w:rsidRPr="00734048">
        <w:rPr>
          <w:rFonts w:ascii="Times New Roman" w:hAnsi="Times New Roman" w:cs="Times New Roman"/>
          <w:sz w:val="24"/>
          <w:szCs w:val="24"/>
        </w:rPr>
        <w:t>4</w:t>
      </w:r>
      <w:r w:rsidR="00146628" w:rsidRPr="00734048">
        <w:rPr>
          <w:rFonts w:ascii="Times New Roman" w:hAnsi="Times New Roman" w:cs="Times New Roman"/>
          <w:sz w:val="24"/>
          <w:szCs w:val="24"/>
        </w:rPr>
        <w:t xml:space="preserve"> </w:t>
      </w:r>
      <w:r w:rsidRPr="00734048">
        <w:rPr>
          <w:rFonts w:ascii="Times New Roman" w:hAnsi="Times New Roman" w:cs="Times New Roman"/>
          <w:sz w:val="24"/>
          <w:szCs w:val="24"/>
        </w:rPr>
        <w:t xml:space="preserve">настоящей конкурсной документации. </w:t>
      </w:r>
    </w:p>
    <w:p w14:paraId="742815AB" w14:textId="1F9555CD"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40D44286" w14:textId="699FFD00"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64 настоящей конкурсной документации.</w:t>
      </w:r>
      <w:r w:rsidR="0001108A" w:rsidRPr="00734048">
        <w:rPr>
          <w:rFonts w:ascii="Times New Roman" w:hAnsi="Times New Roman" w:cs="Times New Roman"/>
          <w:sz w:val="24"/>
          <w:szCs w:val="24"/>
        </w:rPr>
        <w:t xml:space="preserve"> </w:t>
      </w:r>
      <w:r w:rsidRPr="00734048">
        <w:rPr>
          <w:rFonts w:ascii="Times New Roman" w:hAnsi="Times New Roman" w:cs="Times New Roman"/>
          <w:sz w:val="24"/>
          <w:szCs w:val="24"/>
        </w:rPr>
        <w:t xml:space="preserve">Конкурсная </w:t>
      </w:r>
      <w:r w:rsidRPr="00734048">
        <w:rPr>
          <w:rFonts w:ascii="Times New Roman" w:hAnsi="Times New Roman" w:cs="Times New Roman"/>
          <w:sz w:val="24"/>
          <w:szCs w:val="24"/>
        </w:rPr>
        <w:lastRenderedPageBreak/>
        <w:t>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2A08DCD5" w14:textId="1B1270FB"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14:paraId="310C9C2A" w14:textId="05FCAE3C"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4BCFC75B" w14:textId="7AF4FC89"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w:t>
      </w:r>
      <w:r w:rsidR="00146628" w:rsidRPr="00734048">
        <w:rPr>
          <w:rFonts w:ascii="Times New Roman" w:hAnsi="Times New Roman" w:cs="Times New Roman"/>
          <w:sz w:val="24"/>
          <w:szCs w:val="24"/>
        </w:rPr>
        <w:t xml:space="preserve"> </w:t>
      </w:r>
      <w:r w:rsidRPr="00734048">
        <w:rPr>
          <w:rFonts w:ascii="Times New Roman" w:hAnsi="Times New Roman" w:cs="Times New Roman"/>
          <w:sz w:val="24"/>
          <w:szCs w:val="24"/>
        </w:rPr>
        <w:t>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7D1FCE90" w14:textId="47D2E5F9"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484468B7" w14:textId="38651C71"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14:paraId="03721ECF" w14:textId="175A04CC"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14:paraId="4C149502" w14:textId="77777777" w:rsidR="004A0723" w:rsidRDefault="004A0723" w:rsidP="00B04CB6">
      <w:pPr>
        <w:autoSpaceDE w:val="0"/>
        <w:autoSpaceDN w:val="0"/>
        <w:adjustRightInd w:val="0"/>
        <w:ind w:right="265" w:firstLine="708"/>
        <w:rPr>
          <w:rFonts w:ascii="Times New Roman" w:hAnsi="Times New Roman" w:cs="Times New Roman"/>
          <w:sz w:val="24"/>
          <w:szCs w:val="24"/>
        </w:rPr>
      </w:pPr>
    </w:p>
    <w:p w14:paraId="4CA55534" w14:textId="2CB92B01" w:rsidR="000274B5" w:rsidRPr="004A0723" w:rsidRDefault="000274B5" w:rsidP="00BF574C">
      <w:pPr>
        <w:pStyle w:val="afff6"/>
        <w:numPr>
          <w:ilvl w:val="0"/>
          <w:numId w:val="5"/>
        </w:numPr>
      </w:pPr>
      <w:r w:rsidRPr="004A0723">
        <w:t>Основания для отказа в допуске к участию в конкурсе</w:t>
      </w:r>
    </w:p>
    <w:p w14:paraId="7DC27FCF" w14:textId="2F3DA3A9" w:rsidR="000274B5" w:rsidRPr="00734048" w:rsidRDefault="00216EBF" w:rsidP="00BF574C">
      <w:pPr>
        <w:pStyle w:val="aa"/>
        <w:numPr>
          <w:ilvl w:val="1"/>
          <w:numId w:val="5"/>
        </w:numPr>
        <w:autoSpaceDE w:val="0"/>
        <w:autoSpaceDN w:val="0"/>
        <w:adjustRightInd w:val="0"/>
        <w:ind w:right="265"/>
        <w:rPr>
          <w:rFonts w:ascii="Times New Roman" w:hAnsi="Times New Roman" w:cs="Times New Roman"/>
          <w:sz w:val="24"/>
          <w:szCs w:val="24"/>
        </w:rPr>
      </w:pPr>
      <w:r w:rsidRPr="00734048">
        <w:rPr>
          <w:rFonts w:ascii="Times New Roman" w:hAnsi="Times New Roman" w:cs="Times New Roman"/>
          <w:sz w:val="24"/>
          <w:szCs w:val="24"/>
        </w:rPr>
        <w:t>Основаниями</w:t>
      </w:r>
      <w:r w:rsidR="000274B5" w:rsidRPr="00734048">
        <w:rPr>
          <w:rFonts w:ascii="Times New Roman" w:hAnsi="Times New Roman" w:cs="Times New Roman"/>
          <w:sz w:val="24"/>
          <w:szCs w:val="24"/>
        </w:rPr>
        <w:t xml:space="preserve"> для отказа допуска к участию в конкурсе являются:</w:t>
      </w:r>
    </w:p>
    <w:p w14:paraId="29AE12D3" w14:textId="77777777" w:rsidR="000274B5" w:rsidRPr="00B04CB6" w:rsidRDefault="000274B5"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1) непредставление, определенных пунктом 33 настоящей конкурсной документации (пунктом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документов либо наличие в таких документах недостоверных сведений;</w:t>
      </w:r>
    </w:p>
    <w:p w14:paraId="1614EE6A" w14:textId="77777777" w:rsidR="000274B5" w:rsidRPr="00B04CB6" w:rsidRDefault="000274B5"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2) несоответствие претендента требованиям, установленным пунктом 23 настоящей конкурсной документации (пунктом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
    <w:p w14:paraId="3C0B101B" w14:textId="77777777" w:rsidR="000274B5" w:rsidRDefault="000274B5"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3) несоответствие заявки на участие в конкурсе требованиям, установленным пунктами 52 - 53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
    <w:p w14:paraId="0F75AD1C" w14:textId="77777777" w:rsidR="004A0723" w:rsidRPr="00B04CB6" w:rsidRDefault="004A0723" w:rsidP="00B04CB6">
      <w:pPr>
        <w:autoSpaceDE w:val="0"/>
        <w:autoSpaceDN w:val="0"/>
        <w:adjustRightInd w:val="0"/>
        <w:ind w:right="265" w:firstLine="708"/>
        <w:rPr>
          <w:rFonts w:ascii="Times New Roman" w:hAnsi="Times New Roman" w:cs="Times New Roman"/>
          <w:sz w:val="24"/>
          <w:szCs w:val="24"/>
        </w:rPr>
      </w:pPr>
    </w:p>
    <w:p w14:paraId="307EC1B9" w14:textId="5A9A109C" w:rsidR="000274B5" w:rsidRPr="004A0723" w:rsidRDefault="000274B5" w:rsidP="00BF574C">
      <w:pPr>
        <w:pStyle w:val="afff6"/>
        <w:numPr>
          <w:ilvl w:val="0"/>
          <w:numId w:val="5"/>
        </w:numPr>
      </w:pPr>
      <w:r w:rsidRPr="004A0723">
        <w:t>Порядок проведения конкурса</w:t>
      </w:r>
    </w:p>
    <w:p w14:paraId="09DA92AE" w14:textId="519DB10E"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2139C0BB" w14:textId="10C88675"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3FA37D28" w14:textId="1BFC5AE7"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указанных в приложении № </w:t>
      </w:r>
      <w:r w:rsidR="00A821D2">
        <w:rPr>
          <w:rFonts w:ascii="Times New Roman" w:hAnsi="Times New Roman" w:cs="Times New Roman"/>
          <w:sz w:val="24"/>
          <w:szCs w:val="24"/>
        </w:rPr>
        <w:t>3</w:t>
      </w:r>
      <w:r w:rsidRPr="00734048">
        <w:rPr>
          <w:rFonts w:ascii="Times New Roman" w:hAnsi="Times New Roman" w:cs="Times New Roman"/>
          <w:sz w:val="24"/>
          <w:szCs w:val="24"/>
        </w:rPr>
        <w:t xml:space="preserve"> настоящей конкурсной документации.</w:t>
      </w:r>
    </w:p>
    <w:p w14:paraId="7E053C59" w14:textId="43DB6E0C"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29E913DA" w14:textId="7EB57D74"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14:paraId="6DAB4CDD" w14:textId="15A1245F"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14:paraId="5FB09CBD" w14:textId="362EDA62"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1579F294" w14:textId="0AD37A1C"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025BCB2C" w14:textId="77777777"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При этом указываемая в договоре управления многоквартирным домом стоимость каждой работы и услуги, входящей в перечень работ и услуг,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p>
    <w:p w14:paraId="168DFB54" w14:textId="08BFADEF"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14:paraId="5FEF7CAA" w14:textId="62841B88"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следующем порядке:</w:t>
      </w:r>
    </w:p>
    <w:p w14:paraId="018E6A9E" w14:textId="58E082F5"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lastRenderedPageBreak/>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14:paraId="4F9CCF3E" w14:textId="77777777" w:rsidR="004A0723" w:rsidRPr="00B04CB6" w:rsidRDefault="004A0723" w:rsidP="00B04CB6">
      <w:pPr>
        <w:autoSpaceDE w:val="0"/>
        <w:autoSpaceDN w:val="0"/>
        <w:adjustRightInd w:val="0"/>
        <w:ind w:right="265" w:firstLine="708"/>
        <w:rPr>
          <w:rFonts w:ascii="Times New Roman" w:hAnsi="Times New Roman" w:cs="Times New Roman"/>
          <w:sz w:val="24"/>
          <w:szCs w:val="24"/>
        </w:rPr>
      </w:pPr>
    </w:p>
    <w:p w14:paraId="4DC75EEE" w14:textId="6E45A99D" w:rsidR="000274B5" w:rsidRPr="004A0723" w:rsidRDefault="000274B5" w:rsidP="00BF574C">
      <w:pPr>
        <w:pStyle w:val="afff6"/>
        <w:numPr>
          <w:ilvl w:val="0"/>
          <w:numId w:val="5"/>
        </w:numPr>
      </w:pPr>
      <w:r w:rsidRPr="004A0723">
        <w:t>Обеспечение исполнения обязательств</w:t>
      </w:r>
    </w:p>
    <w:p w14:paraId="7491BADB" w14:textId="4E498170"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14:paraId="15BA6111" w14:textId="77777777" w:rsidR="000274B5" w:rsidRDefault="000274B5" w:rsidP="008924D7">
      <w:pPr>
        <w:ind w:left="851" w:right="265" w:firstLine="709"/>
        <w:rPr>
          <w:rFonts w:ascii="Arial" w:hAnsi="Arial" w:cs="Arial"/>
          <w:sz w:val="26"/>
          <w:szCs w:val="26"/>
        </w:rPr>
      </w:pPr>
    </w:p>
    <w:p w14:paraId="2A2A863E" w14:textId="77777777" w:rsidR="000274B5" w:rsidRDefault="000274B5" w:rsidP="00AF6035">
      <w:pPr>
        <w:ind w:left="851" w:right="265" w:firstLine="709"/>
        <w:rPr>
          <w:b/>
          <w:sz w:val="26"/>
          <w:szCs w:val="26"/>
        </w:rPr>
      </w:pPr>
      <w:r>
        <w:rPr>
          <w:rFonts w:ascii="Times New Roman" w:hAnsi="Times New Roman" w:cs="Times New Roman"/>
          <w:b/>
          <w:noProof/>
          <w:position w:val="-14"/>
          <w:sz w:val="24"/>
          <w:szCs w:val="24"/>
        </w:rPr>
        <w:drawing>
          <wp:inline distT="0" distB="0" distL="0" distR="0" wp14:anchorId="638E332E" wp14:editId="614E6026">
            <wp:extent cx="1224915" cy="2413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1224915" cy="2413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w:t>
      </w:r>
    </w:p>
    <w:p w14:paraId="3C6CD3C9" w14:textId="77777777" w:rsidR="000274B5" w:rsidRDefault="000274B5" w:rsidP="00AF6035">
      <w:pPr>
        <w:ind w:right="265" w:firstLine="708"/>
        <w:rPr>
          <w:rFonts w:ascii="Times New Roman" w:hAnsi="Times New Roman" w:cs="Times New Roman"/>
          <w:sz w:val="24"/>
          <w:szCs w:val="24"/>
        </w:rPr>
      </w:pPr>
      <w:r>
        <w:rPr>
          <w:rFonts w:ascii="Times New Roman" w:hAnsi="Times New Roman" w:cs="Times New Roman"/>
          <w:sz w:val="24"/>
          <w:szCs w:val="24"/>
        </w:rPr>
        <w:t>где:</w:t>
      </w:r>
    </w:p>
    <w:p w14:paraId="3605A900" w14:textId="77777777" w:rsidR="000274B5" w:rsidRDefault="000274B5" w:rsidP="00AF6035">
      <w:pPr>
        <w:ind w:right="265" w:firstLine="708"/>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16CB75FD" wp14:editId="167A18C5">
            <wp:extent cx="25019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250190" cy="241300"/>
                    </a:xfrm>
                    <a:prstGeom prst="rect">
                      <a:avLst/>
                    </a:prstGeom>
                    <a:noFill/>
                    <a:ln w="9525">
                      <a:noFill/>
                      <a:miter lim="800000"/>
                      <a:headEnd/>
                      <a:tailEnd/>
                    </a:ln>
                  </pic:spPr>
                </pic:pic>
              </a:graphicData>
            </a:graphic>
          </wp:inline>
        </w:drawing>
      </w:r>
      <w:r>
        <w:rPr>
          <w:rFonts w:ascii="Times New Roman" w:hAnsi="Times New Roman" w:cs="Times New Roman"/>
          <w:sz w:val="24"/>
          <w:szCs w:val="24"/>
        </w:rPr>
        <w:t>- размер обеспечения исполнения обязательств;</w:t>
      </w:r>
    </w:p>
    <w:p w14:paraId="12313CD2" w14:textId="77777777" w:rsidR="000274B5" w:rsidRDefault="000274B5" w:rsidP="00AF6035">
      <w:pPr>
        <w:ind w:right="265" w:firstLine="708"/>
        <w:rPr>
          <w:rFonts w:ascii="Times New Roman" w:hAnsi="Times New Roman" w:cs="Times New Roman"/>
          <w:sz w:val="24"/>
          <w:szCs w:val="24"/>
        </w:rPr>
      </w:pPr>
      <w:r>
        <w:rPr>
          <w:rFonts w:ascii="Times New Roman" w:hAnsi="Times New Roman" w:cs="Times New Roman"/>
          <w:sz w:val="24"/>
          <w:szCs w:val="24"/>
        </w:rPr>
        <w:t>К - коэффициент, установленный организатором конкурса в пределах от 0,5 до 0,75;</w:t>
      </w:r>
    </w:p>
    <w:p w14:paraId="05F6F346" w14:textId="77777777" w:rsidR="000274B5" w:rsidRDefault="000274B5" w:rsidP="00AF6035">
      <w:pPr>
        <w:ind w:right="265" w:firstLine="708"/>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6514F756" wp14:editId="706179CD">
            <wp:extent cx="224155" cy="224155"/>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srcRect/>
                    <a:stretch>
                      <a:fillRect/>
                    </a:stretch>
                  </pic:blipFill>
                  <pic:spPr bwMode="auto">
                    <a:xfrm>
                      <a:off x="0" y="0"/>
                      <a:ext cx="224155" cy="224155"/>
                    </a:xfrm>
                    <a:prstGeom prst="rect">
                      <a:avLst/>
                    </a:prstGeom>
                    <a:noFill/>
                    <a:ln w="9525">
                      <a:noFill/>
                      <a:miter lim="800000"/>
                      <a:headEnd/>
                      <a:tailEnd/>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14:paraId="6DDF73A2" w14:textId="3517DCB9" w:rsidR="000274B5" w:rsidRPr="005C479D" w:rsidRDefault="000274B5" w:rsidP="005C479D">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668AAC53" wp14:editId="7101D9EB">
            <wp:extent cx="224155" cy="24130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srcRect/>
                    <a:stretch>
                      <a:fillRect/>
                    </a:stretch>
                  </pic:blipFill>
                  <pic:spPr bwMode="auto">
                    <a:xfrm>
                      <a:off x="0" y="0"/>
                      <a:ext cx="224155" cy="2413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2" w:history="1">
        <w:r w:rsidRPr="005C479D">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w:t>
      </w:r>
      <w:r w:rsidRPr="005C479D">
        <w:rPr>
          <w:rFonts w:ascii="Times New Roman" w:hAnsi="Times New Roman" w:cs="Times New Roman"/>
          <w:sz w:val="24"/>
          <w:szCs w:val="24"/>
        </w:rPr>
        <w:t xml:space="preserve">Сумма размера обеспечения исполнения обязательств указана в </w:t>
      </w:r>
      <w:r w:rsidRPr="00AC324C">
        <w:rPr>
          <w:rFonts w:ascii="Times New Roman" w:hAnsi="Times New Roman" w:cs="Times New Roman"/>
          <w:sz w:val="24"/>
          <w:szCs w:val="24"/>
        </w:rPr>
        <w:t xml:space="preserve">Приложении № </w:t>
      </w:r>
      <w:r w:rsidR="005D20B1" w:rsidRPr="00AC324C">
        <w:rPr>
          <w:rFonts w:ascii="Times New Roman" w:hAnsi="Times New Roman" w:cs="Times New Roman"/>
          <w:sz w:val="24"/>
          <w:szCs w:val="24"/>
        </w:rPr>
        <w:t>8</w:t>
      </w:r>
      <w:r w:rsidRPr="00AC324C">
        <w:rPr>
          <w:rFonts w:ascii="Times New Roman" w:hAnsi="Times New Roman" w:cs="Times New Roman"/>
          <w:sz w:val="24"/>
          <w:szCs w:val="24"/>
        </w:rPr>
        <w:t>.</w:t>
      </w:r>
      <w:r w:rsidRPr="005C479D">
        <w:rPr>
          <w:rFonts w:ascii="Times New Roman" w:hAnsi="Times New Roman" w:cs="Times New Roman"/>
          <w:sz w:val="24"/>
          <w:szCs w:val="24"/>
        </w:rPr>
        <w:t xml:space="preserve"> </w:t>
      </w:r>
    </w:p>
    <w:p w14:paraId="3063F853" w14:textId="5EFC5516" w:rsidR="000274B5" w:rsidRPr="00734048" w:rsidRDefault="00CE2C78"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Мерами</w:t>
      </w:r>
      <w:r w:rsidR="000274B5" w:rsidRPr="00734048">
        <w:rPr>
          <w:rFonts w:ascii="Times New Roman" w:hAnsi="Times New Roman" w:cs="Times New Roman"/>
          <w:sz w:val="24"/>
          <w:szCs w:val="24"/>
        </w:rPr>
        <w:t xml:space="preserve">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063A6657" w14:textId="2EB2C2CE"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bookmarkStart w:id="3" w:name="sub_10432"/>
      <w:r w:rsidRPr="00734048">
        <w:rPr>
          <w:rFonts w:ascii="Times New Roman" w:hAnsi="Times New Roman" w:cs="Times New Roman"/>
          <w:sz w:val="24"/>
          <w:szCs w:val="24"/>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14:paraId="0974D773" w14:textId="77777777" w:rsidR="004A0723" w:rsidRDefault="004A0723" w:rsidP="005C479D">
      <w:pPr>
        <w:autoSpaceDE w:val="0"/>
        <w:autoSpaceDN w:val="0"/>
        <w:adjustRightInd w:val="0"/>
        <w:ind w:right="265" w:firstLine="708"/>
        <w:rPr>
          <w:rFonts w:ascii="Times New Roman" w:hAnsi="Times New Roman" w:cs="Times New Roman"/>
          <w:sz w:val="24"/>
          <w:szCs w:val="24"/>
        </w:rPr>
      </w:pPr>
    </w:p>
    <w:bookmarkEnd w:id="3"/>
    <w:p w14:paraId="627A00F6" w14:textId="07B47E26" w:rsidR="00AF6035" w:rsidRPr="004A0723" w:rsidRDefault="000274B5" w:rsidP="00BF574C">
      <w:pPr>
        <w:pStyle w:val="afff6"/>
        <w:numPr>
          <w:ilvl w:val="0"/>
          <w:numId w:val="5"/>
        </w:numPr>
      </w:pPr>
      <w:r w:rsidRPr="004A0723">
        <w:t>Возврат средств, внесенных в качестве</w:t>
      </w:r>
      <w:r w:rsidR="0001108A" w:rsidRPr="004A0723">
        <w:t xml:space="preserve"> </w:t>
      </w:r>
      <w:r w:rsidRPr="004A0723">
        <w:t>обеспечения заявки на участие в конкурсе</w:t>
      </w:r>
    </w:p>
    <w:p w14:paraId="7D83C151" w14:textId="77777777" w:rsidR="000274B5" w:rsidRPr="005C479D" w:rsidRDefault="000274B5" w:rsidP="005C479D">
      <w:pPr>
        <w:autoSpaceDE w:val="0"/>
        <w:autoSpaceDN w:val="0"/>
        <w:adjustRightInd w:val="0"/>
        <w:ind w:right="265" w:firstLine="708"/>
        <w:rPr>
          <w:rFonts w:ascii="Times New Roman" w:hAnsi="Times New Roman" w:cs="Times New Roman"/>
          <w:sz w:val="24"/>
          <w:szCs w:val="24"/>
        </w:rPr>
      </w:pPr>
      <w:r w:rsidRPr="005C479D">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sidR="0001108A">
        <w:rPr>
          <w:rFonts w:ascii="Times New Roman" w:hAnsi="Times New Roman" w:cs="Times New Roman"/>
          <w:sz w:val="24"/>
          <w:szCs w:val="24"/>
        </w:rPr>
        <w:t xml:space="preserve"> </w:t>
      </w:r>
      <w:r w:rsidRPr="005C479D">
        <w:rPr>
          <w:rFonts w:ascii="Times New Roman" w:hAnsi="Times New Roman" w:cs="Times New Roman"/>
          <w:sz w:val="24"/>
          <w:szCs w:val="24"/>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429C4C78" w14:textId="0EE5AC1E" w:rsidR="000274B5" w:rsidRPr="004A0723" w:rsidRDefault="000274B5" w:rsidP="00BF574C">
      <w:pPr>
        <w:pStyle w:val="afff6"/>
        <w:numPr>
          <w:ilvl w:val="0"/>
          <w:numId w:val="5"/>
        </w:numPr>
      </w:pPr>
      <w:r w:rsidRPr="004A0723">
        <w:t>Разъяснение результатов конкурса</w:t>
      </w:r>
    </w:p>
    <w:p w14:paraId="012E5DCE" w14:textId="77777777" w:rsidR="000274B5" w:rsidRDefault="000274B5" w:rsidP="005C479D">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14:paraId="58FB47DF" w14:textId="77777777" w:rsidR="00734048" w:rsidRDefault="00734048" w:rsidP="005C479D">
      <w:pPr>
        <w:autoSpaceDE w:val="0"/>
        <w:autoSpaceDN w:val="0"/>
        <w:adjustRightInd w:val="0"/>
        <w:ind w:right="265" w:firstLine="708"/>
        <w:rPr>
          <w:rFonts w:ascii="Times New Roman" w:hAnsi="Times New Roman" w:cs="Times New Roman"/>
          <w:sz w:val="24"/>
          <w:szCs w:val="24"/>
        </w:rPr>
      </w:pPr>
    </w:p>
    <w:p w14:paraId="6AD162E1" w14:textId="18308E3F" w:rsidR="000274B5" w:rsidRPr="004A0723" w:rsidRDefault="000274B5" w:rsidP="00BF574C">
      <w:pPr>
        <w:pStyle w:val="afff6"/>
        <w:numPr>
          <w:ilvl w:val="0"/>
          <w:numId w:val="5"/>
        </w:numPr>
      </w:pPr>
      <w:r w:rsidRPr="004A0723">
        <w:t>Обжалование результатов конкурса</w:t>
      </w:r>
    </w:p>
    <w:p w14:paraId="7DCB30AC" w14:textId="77777777" w:rsidR="000274B5" w:rsidRDefault="000274B5" w:rsidP="00AF6035">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14:paraId="77172141" w14:textId="77777777" w:rsidR="00C15E36" w:rsidRPr="005C479D" w:rsidRDefault="00C15E36" w:rsidP="005C479D">
      <w:pPr>
        <w:autoSpaceDE w:val="0"/>
        <w:autoSpaceDN w:val="0"/>
        <w:adjustRightInd w:val="0"/>
        <w:ind w:right="265" w:firstLine="708"/>
        <w:rPr>
          <w:rFonts w:ascii="Times New Roman" w:hAnsi="Times New Roman" w:cs="Times New Roman"/>
          <w:sz w:val="24"/>
          <w:szCs w:val="24"/>
        </w:rPr>
      </w:pPr>
    </w:p>
    <w:p w14:paraId="4D63B4AC" w14:textId="7C561BD5" w:rsidR="000274B5" w:rsidRPr="004A0723" w:rsidRDefault="000274B5" w:rsidP="00BF574C">
      <w:pPr>
        <w:pStyle w:val="afff6"/>
        <w:numPr>
          <w:ilvl w:val="0"/>
          <w:numId w:val="5"/>
        </w:numPr>
      </w:pPr>
      <w:r w:rsidRPr="004A0723">
        <w:t>Уведомление собственников помещений о результатах конкурса</w:t>
      </w:r>
    </w:p>
    <w:p w14:paraId="05170048" w14:textId="77777777" w:rsidR="000274B5" w:rsidRPr="005C479D" w:rsidRDefault="000274B5" w:rsidP="00AF6035">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r:id="rId23" w:anchor="sub_1040" w:history="1">
        <w:r w:rsidRPr="005C479D">
          <w:rPr>
            <w:rFonts w:ascii="Times New Roman" w:hAnsi="Times New Roman" w:cs="Times New Roman"/>
            <w:sz w:val="24"/>
            <w:szCs w:val="24"/>
          </w:rPr>
          <w:t>пунктом 20</w:t>
        </w:r>
      </w:hyperlink>
      <w:r w:rsidRPr="005C479D">
        <w:rPr>
          <w:rFonts w:ascii="Times New Roman" w:hAnsi="Times New Roman" w:cs="Times New Roman"/>
          <w:sz w:val="24"/>
          <w:szCs w:val="24"/>
        </w:rPr>
        <w:t xml:space="preserve"> н</w:t>
      </w:r>
      <w:r>
        <w:rPr>
          <w:rFonts w:ascii="Times New Roman" w:hAnsi="Times New Roman" w:cs="Times New Roman"/>
          <w:sz w:val="24"/>
          <w:szCs w:val="24"/>
        </w:rPr>
        <w:t>астоящей конкурсной документации.</w:t>
      </w:r>
    </w:p>
    <w:p w14:paraId="5E727CCE" w14:textId="77777777" w:rsidR="00F52F0A" w:rsidRPr="005C479D" w:rsidRDefault="00F52F0A" w:rsidP="005C479D">
      <w:pPr>
        <w:autoSpaceDE w:val="0"/>
        <w:autoSpaceDN w:val="0"/>
        <w:adjustRightInd w:val="0"/>
        <w:ind w:right="265" w:firstLine="708"/>
        <w:rPr>
          <w:rFonts w:ascii="Times New Roman" w:hAnsi="Times New Roman" w:cs="Times New Roman"/>
          <w:sz w:val="24"/>
          <w:szCs w:val="24"/>
        </w:rPr>
      </w:pPr>
    </w:p>
    <w:p w14:paraId="692AE2F2" w14:textId="50790663" w:rsidR="000274B5" w:rsidRPr="004A0723" w:rsidRDefault="000274B5" w:rsidP="00BF574C">
      <w:pPr>
        <w:pStyle w:val="afff6"/>
        <w:numPr>
          <w:ilvl w:val="0"/>
          <w:numId w:val="5"/>
        </w:numPr>
      </w:pPr>
      <w:r w:rsidRPr="004A0723">
        <w:t>Заключение договора управления многоквартирным дом</w:t>
      </w:r>
      <w:r w:rsidR="00A7219F">
        <w:t>а</w:t>
      </w:r>
      <w:r w:rsidRPr="004A0723">
        <w:t xml:space="preserve">ми срок начала выполнения управляющей организацией </w:t>
      </w:r>
      <w:r w:rsidR="00216EBF" w:rsidRPr="004A0723">
        <w:t>возникших по</w:t>
      </w:r>
      <w:r w:rsidRPr="004A0723">
        <w:t xml:space="preserve"> результатам конкурса обязательств</w:t>
      </w:r>
    </w:p>
    <w:p w14:paraId="2D513E46" w14:textId="217E42BB" w:rsidR="000274B5" w:rsidRPr="00734048" w:rsidRDefault="00216EBF"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Победитель</w:t>
      </w:r>
      <w:r w:rsidR="000274B5" w:rsidRPr="00734048">
        <w:rPr>
          <w:rFonts w:ascii="Times New Roman" w:hAnsi="Times New Roman" w:cs="Times New Roman"/>
          <w:sz w:val="24"/>
          <w:szCs w:val="24"/>
        </w:rPr>
        <w:t xml:space="preserve"> конкурса в течение 10 рабочих дней с даты утверждения протокола конкурса представляет </w:t>
      </w:r>
      <w:r w:rsidRPr="00734048">
        <w:rPr>
          <w:rFonts w:ascii="Times New Roman" w:hAnsi="Times New Roman" w:cs="Times New Roman"/>
          <w:sz w:val="24"/>
          <w:szCs w:val="24"/>
        </w:rPr>
        <w:t>организатору конкурса,</w:t>
      </w:r>
      <w:r w:rsidR="000274B5" w:rsidRPr="00734048">
        <w:rPr>
          <w:rFonts w:ascii="Times New Roman" w:hAnsi="Times New Roman" w:cs="Times New Roman"/>
          <w:sz w:val="24"/>
          <w:szCs w:val="24"/>
        </w:rPr>
        <w:t xml:space="preserve"> подписанный им проект договора управления многоквартирным домом, а также обеспечение исполнения обязательств</w:t>
      </w:r>
      <w:r w:rsidR="00884736">
        <w:rPr>
          <w:rFonts w:ascii="Times New Roman" w:hAnsi="Times New Roman" w:cs="Times New Roman"/>
          <w:sz w:val="24"/>
          <w:szCs w:val="24"/>
        </w:rPr>
        <w:t xml:space="preserve"> (Приложение № 7)</w:t>
      </w:r>
      <w:r w:rsidR="000274B5" w:rsidRPr="00734048">
        <w:rPr>
          <w:rFonts w:ascii="Times New Roman" w:hAnsi="Times New Roman" w:cs="Times New Roman"/>
          <w:sz w:val="24"/>
          <w:szCs w:val="24"/>
        </w:rPr>
        <w:t>.</w:t>
      </w:r>
    </w:p>
    <w:p w14:paraId="20CECD89" w14:textId="2CAEF083"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w:t>
      </w:r>
      <w:hyperlink r:id="rId24" w:history="1">
        <w:r w:rsidRPr="005C479D">
          <w:t>официальном сайте</w:t>
        </w:r>
      </w:hyperlink>
      <w:r w:rsidRPr="00734048">
        <w:rPr>
          <w:rFonts w:ascii="Times New Roman" w:hAnsi="Times New Roman" w:cs="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25" w:history="1">
        <w:r w:rsidRPr="005C479D">
          <w:t>статьей 445</w:t>
        </w:r>
      </w:hyperlink>
      <w:r w:rsidRPr="00734048">
        <w:rPr>
          <w:rFonts w:ascii="Times New Roman" w:hAnsi="Times New Roman" w:cs="Times New Roman"/>
          <w:sz w:val="24"/>
          <w:szCs w:val="24"/>
        </w:rPr>
        <w:t xml:space="preserve"> Гражданского кодекса Российской Федерации.</w:t>
      </w:r>
    </w:p>
    <w:p w14:paraId="38AFCCE6" w14:textId="15320713"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положением</w:t>
      </w:r>
      <w:r w:rsidR="004A0723" w:rsidRPr="00734048">
        <w:rPr>
          <w:rFonts w:ascii="Times New Roman" w:hAnsi="Times New Roman" w:cs="Times New Roman"/>
          <w:sz w:val="24"/>
          <w:szCs w:val="24"/>
        </w:rPr>
        <w:t xml:space="preserve"> </w:t>
      </w:r>
      <w:hyperlink r:id="rId26" w:history="1">
        <w:r w:rsidRPr="00734048">
          <w:rPr>
            <w:rFonts w:ascii="Times New Roman" w:hAnsi="Times New Roman" w:cs="Times New Roman"/>
            <w:sz w:val="24"/>
            <w:szCs w:val="24"/>
          </w:rPr>
          <w:t>раздела 25</w:t>
        </w:r>
      </w:hyperlink>
      <w:r w:rsidR="004A0723" w:rsidRPr="00734048">
        <w:rPr>
          <w:rFonts w:ascii="Times New Roman" w:hAnsi="Times New Roman" w:cs="Times New Roman"/>
          <w:sz w:val="24"/>
          <w:szCs w:val="24"/>
        </w:rPr>
        <w:t xml:space="preserve"> </w:t>
      </w:r>
      <w:r w:rsidRPr="00734048">
        <w:rPr>
          <w:rFonts w:ascii="Times New Roman" w:hAnsi="Times New Roman" w:cs="Times New Roman"/>
          <w:sz w:val="24"/>
          <w:szCs w:val="24"/>
        </w:rPr>
        <w:t>настоящей конкурсной документации проектов договоров управления многоквартирным домом.</w:t>
      </w:r>
      <w:r w:rsidR="004A0723" w:rsidRPr="00734048">
        <w:rPr>
          <w:rFonts w:ascii="Times New Roman" w:hAnsi="Times New Roman" w:cs="Times New Roman"/>
          <w:sz w:val="24"/>
          <w:szCs w:val="24"/>
        </w:rPr>
        <w:t xml:space="preserve"> </w:t>
      </w:r>
      <w:r w:rsidRPr="00734048">
        <w:rPr>
          <w:rFonts w:ascii="Times New Roman" w:hAnsi="Times New Roman" w:cs="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14:paraId="4B545C03" w14:textId="77777777" w:rsidR="00F52F0A" w:rsidRDefault="00F52F0A" w:rsidP="005C479D">
      <w:pPr>
        <w:autoSpaceDE w:val="0"/>
        <w:autoSpaceDN w:val="0"/>
        <w:adjustRightInd w:val="0"/>
        <w:ind w:right="265" w:firstLine="708"/>
        <w:rPr>
          <w:rFonts w:ascii="Times New Roman" w:hAnsi="Times New Roman" w:cs="Times New Roman"/>
          <w:sz w:val="24"/>
          <w:szCs w:val="24"/>
        </w:rPr>
      </w:pPr>
    </w:p>
    <w:p w14:paraId="776D0B8A" w14:textId="3E0A31A8"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В случае если победитель конкурса в срок, предусмотренный </w:t>
      </w:r>
      <w:hyperlink r:id="rId27" w:history="1">
        <w:r w:rsidRPr="005C479D">
          <w:t xml:space="preserve">пунктом </w:t>
        </w:r>
      </w:hyperlink>
      <w:r w:rsidRPr="00734048">
        <w:rPr>
          <w:rFonts w:ascii="Times New Roman" w:hAnsi="Times New Roman" w:cs="Times New Roman"/>
          <w:sz w:val="24"/>
          <w:szCs w:val="24"/>
        </w:rPr>
        <w:t>81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6D8043C2" w14:textId="77777777" w:rsidR="00884469" w:rsidRPr="004A0723" w:rsidRDefault="00884469" w:rsidP="00884469">
      <w:pPr>
        <w:pStyle w:val="afff6"/>
        <w:numPr>
          <w:ilvl w:val="0"/>
          <w:numId w:val="5"/>
        </w:numPr>
      </w:pPr>
      <w:r w:rsidRPr="004A0723">
        <w:t>Признание уклонившимся от заключения договора управления многоквартирным домом</w:t>
      </w:r>
    </w:p>
    <w:p w14:paraId="2D60979B" w14:textId="281FE149"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В случае признания победителя конкурса, признанного </w:t>
      </w:r>
      <w:r w:rsidR="00CE2C78" w:rsidRPr="00734048">
        <w:rPr>
          <w:rFonts w:ascii="Times New Roman" w:hAnsi="Times New Roman" w:cs="Times New Roman"/>
          <w:sz w:val="24"/>
          <w:szCs w:val="24"/>
        </w:rPr>
        <w:t>победителем,</w:t>
      </w:r>
      <w:r w:rsidRPr="00734048">
        <w:rPr>
          <w:rFonts w:ascii="Times New Roman" w:hAnsi="Times New Roman" w:cs="Times New Roman"/>
          <w:sz w:val="24"/>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14:paraId="6DA4F37E" w14:textId="77777777"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14:paraId="311B34B8" w14:textId="77777777" w:rsidR="00173C73" w:rsidRPr="005C479D" w:rsidRDefault="00173C73" w:rsidP="005C479D">
      <w:pPr>
        <w:autoSpaceDE w:val="0"/>
        <w:autoSpaceDN w:val="0"/>
        <w:adjustRightInd w:val="0"/>
        <w:ind w:right="265" w:firstLine="708"/>
        <w:rPr>
          <w:rFonts w:ascii="Times New Roman" w:hAnsi="Times New Roman" w:cs="Times New Roman"/>
          <w:sz w:val="24"/>
          <w:szCs w:val="24"/>
        </w:rPr>
      </w:pPr>
    </w:p>
    <w:p w14:paraId="6C1E0EF9" w14:textId="2CBF8B04" w:rsidR="000274B5" w:rsidRDefault="000274B5" w:rsidP="00BF574C">
      <w:pPr>
        <w:pStyle w:val="afff6"/>
        <w:numPr>
          <w:ilvl w:val="0"/>
          <w:numId w:val="5"/>
        </w:numPr>
      </w:pPr>
      <w:r>
        <w:t>Требования к порядку изменения обязательств сторон по договору управления многоквартирным домом</w:t>
      </w:r>
    </w:p>
    <w:p w14:paraId="58315D5E" w14:textId="77777777" w:rsidR="000274B5" w:rsidRPr="005C479D" w:rsidRDefault="000274B5" w:rsidP="00AF6035">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w:t>
      </w:r>
      <w:r w:rsidRPr="005C479D">
        <w:rPr>
          <w:rFonts w:ascii="Times New Roman" w:hAnsi="Times New Roman" w:cs="Times New Roman"/>
          <w:sz w:val="24"/>
          <w:szCs w:val="24"/>
        </w:rPr>
        <w:t xml:space="preserve"> счета по оплате таких выполненных работ и оказанных услуг. </w:t>
      </w:r>
    </w:p>
    <w:p w14:paraId="78D7C32D" w14:textId="77777777" w:rsidR="000274B5" w:rsidRDefault="000274B5" w:rsidP="005C479D">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086781FF" w14:textId="77777777" w:rsidR="004A0723" w:rsidRDefault="004A0723" w:rsidP="005C479D">
      <w:pPr>
        <w:autoSpaceDE w:val="0"/>
        <w:autoSpaceDN w:val="0"/>
        <w:adjustRightInd w:val="0"/>
        <w:ind w:right="265" w:firstLine="708"/>
        <w:jc w:val="center"/>
        <w:rPr>
          <w:rFonts w:ascii="Times New Roman" w:hAnsi="Times New Roman" w:cs="Times New Roman"/>
          <w:b/>
          <w:sz w:val="24"/>
          <w:szCs w:val="24"/>
        </w:rPr>
      </w:pPr>
    </w:p>
    <w:p w14:paraId="05F2D5CD" w14:textId="3DD9F98B" w:rsidR="000274B5" w:rsidRPr="004A0723" w:rsidRDefault="000274B5" w:rsidP="00BF574C">
      <w:pPr>
        <w:pStyle w:val="afff6"/>
        <w:numPr>
          <w:ilvl w:val="0"/>
          <w:numId w:val="5"/>
        </w:numPr>
      </w:pPr>
      <w:r w:rsidRPr="004A0723">
        <w:t>Порядок оплаты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w:t>
      </w:r>
    </w:p>
    <w:p w14:paraId="5000DBDC" w14:textId="77777777" w:rsidR="005C479D" w:rsidRPr="004A0723" w:rsidRDefault="005C479D" w:rsidP="004A0723">
      <w:pPr>
        <w:pStyle w:val="a5"/>
        <w:jc w:val="center"/>
        <w:rPr>
          <w:rFonts w:ascii="Times New Roman" w:hAnsi="Times New Roman"/>
          <w:b/>
          <w:sz w:val="24"/>
          <w:szCs w:val="24"/>
        </w:rPr>
      </w:pPr>
    </w:p>
    <w:p w14:paraId="4BFF5E37" w14:textId="2CAF0EE8" w:rsidR="000274B5" w:rsidRPr="00734048" w:rsidRDefault="000274B5" w:rsidP="00BF574C">
      <w:pPr>
        <w:pStyle w:val="aa"/>
        <w:numPr>
          <w:ilvl w:val="1"/>
          <w:numId w:val="5"/>
        </w:numPr>
        <w:tabs>
          <w:tab w:val="left" w:pos="1418"/>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14:paraId="1ECE2EE9" w14:textId="52DB9AA5" w:rsidR="000274B5" w:rsidRPr="005C479D" w:rsidRDefault="000274B5" w:rsidP="00BF574C">
      <w:pPr>
        <w:pStyle w:val="ConsPlusNormal"/>
        <w:widowControl/>
        <w:numPr>
          <w:ilvl w:val="1"/>
          <w:numId w:val="5"/>
        </w:numPr>
        <w:tabs>
          <w:tab w:val="left" w:pos="1418"/>
        </w:tabs>
        <w:ind w:left="0" w:right="265" w:firstLine="710"/>
        <w:rPr>
          <w:rFonts w:ascii="Times New Roman" w:eastAsiaTheme="minorHAnsi" w:hAnsi="Times New Roman" w:cs="Times New Roman"/>
          <w:sz w:val="24"/>
          <w:szCs w:val="24"/>
          <w:lang w:eastAsia="en-US"/>
        </w:rPr>
      </w:pPr>
      <w:r w:rsidRPr="005C479D">
        <w:rPr>
          <w:rFonts w:ascii="Times New Roman" w:eastAsiaTheme="minorHAnsi" w:hAnsi="Times New Roman" w:cs="Times New Roman"/>
          <w:sz w:val="24"/>
          <w:szCs w:val="24"/>
          <w:lang w:eastAsia="en-US"/>
        </w:rPr>
        <w:t xml:space="preserve">Управляющая организация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 утвержденных постановлением Правительства Российской Федерации от 13 августа 2006 </w:t>
      </w:r>
      <w:r w:rsidRPr="005C479D">
        <w:rPr>
          <w:rFonts w:ascii="Times New Roman" w:eastAsiaTheme="minorHAnsi" w:hAnsi="Times New Roman" w:cs="Times New Roman"/>
          <w:sz w:val="24"/>
          <w:szCs w:val="24"/>
          <w:lang w:eastAsia="en-US"/>
        </w:rPr>
        <w:lastRenderedPageBreak/>
        <w:t>г. № 491;за представление коммунальных услуг в зависимости от уровня благоустройства данного дома,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Российской Федерации от 06 мая 2011 г. № 354.Управляющая организация обязана составлять акты, фиксирующие вред, причиненный жизни, здоровью или имуществу Собственников и иных лиц, проживающих в доме, в связи с авариями, отсутствием или некачественным предоставлением жилищных и коммунальных услуг.</w:t>
      </w:r>
    </w:p>
    <w:p w14:paraId="66EA6CB2" w14:textId="77777777" w:rsidR="000274B5" w:rsidRPr="005C479D" w:rsidRDefault="000274B5" w:rsidP="008924D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265" w:firstLine="709"/>
        <w:rPr>
          <w:rFonts w:ascii="Times New Roman" w:hAnsi="Times New Roman" w:cs="Times New Roman"/>
          <w:sz w:val="24"/>
          <w:szCs w:val="24"/>
        </w:rPr>
      </w:pPr>
    </w:p>
    <w:p w14:paraId="4A58D084" w14:textId="249F468B" w:rsidR="000274B5" w:rsidRDefault="000274B5" w:rsidP="00BF574C">
      <w:pPr>
        <w:pStyle w:val="afff6"/>
        <w:numPr>
          <w:ilvl w:val="0"/>
          <w:numId w:val="5"/>
        </w:numPr>
        <w:rPr>
          <w:rFonts w:eastAsiaTheme="minorHAnsi"/>
          <w:lang w:eastAsia="en-US"/>
        </w:rPr>
      </w:pPr>
      <w:r w:rsidRPr="005C479D">
        <w:rPr>
          <w:rFonts w:eastAsiaTheme="minorHAnsi"/>
          <w:lang w:eastAsia="en-US"/>
        </w:rPr>
        <w:t>Формы и способы осуществления собственниками помещений контроля за</w:t>
      </w:r>
      <w:r w:rsidR="004A0723">
        <w:rPr>
          <w:rFonts w:eastAsiaTheme="minorHAnsi"/>
          <w:lang w:eastAsia="en-US"/>
        </w:rPr>
        <w:t xml:space="preserve"> </w:t>
      </w:r>
      <w:r w:rsidRPr="005C479D">
        <w:rPr>
          <w:rFonts w:eastAsiaTheme="minorHAnsi"/>
          <w:lang w:eastAsia="en-US"/>
        </w:rPr>
        <w:t>выполнением обязательств управляющей организацией</w:t>
      </w:r>
    </w:p>
    <w:p w14:paraId="162C9AC3" w14:textId="77777777" w:rsidR="00734048" w:rsidRPr="00FC66A8" w:rsidRDefault="00734048" w:rsidP="00FC66A8">
      <w:pPr>
        <w:ind w:left="714"/>
      </w:pPr>
    </w:p>
    <w:p w14:paraId="4C44285A" w14:textId="707EE4BC"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14:paraId="6DCCDAB6" w14:textId="4F19F303"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66EF6609" w14:textId="2213284B" w:rsidR="000274B5" w:rsidRPr="00734048" w:rsidRDefault="00216EBF"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Письменные</w:t>
      </w:r>
      <w:r w:rsidR="000274B5" w:rsidRPr="00734048">
        <w:rPr>
          <w:rFonts w:ascii="Times New Roman" w:hAnsi="Times New Roman" w:cs="Times New Roman"/>
          <w:sz w:val="24"/>
          <w:szCs w:val="24"/>
        </w:rPr>
        <w:t xml:space="preserve">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 Собственники вправе направлять копии претензий для осуществления контроля за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14:paraId="092A5318" w14:textId="77777777" w:rsidR="000274B5" w:rsidRDefault="000274B5" w:rsidP="008924D7">
      <w:pPr>
        <w:shd w:val="clear" w:color="auto" w:fill="FFFFFF"/>
        <w:tabs>
          <w:tab w:val="left" w:leader="underscore" w:pos="6413"/>
        </w:tabs>
        <w:ind w:left="851" w:right="265" w:firstLine="709"/>
        <w:jc w:val="center"/>
        <w:rPr>
          <w:rFonts w:ascii="Times New Roman" w:hAnsi="Times New Roman" w:cs="Times New Roman"/>
          <w:b/>
          <w:color w:val="000000"/>
          <w:sz w:val="24"/>
          <w:szCs w:val="24"/>
        </w:rPr>
      </w:pPr>
    </w:p>
    <w:p w14:paraId="37C281CE" w14:textId="3D60E054" w:rsidR="000274B5" w:rsidRPr="004A0723" w:rsidRDefault="000274B5" w:rsidP="00BF574C">
      <w:pPr>
        <w:pStyle w:val="afff6"/>
        <w:numPr>
          <w:ilvl w:val="0"/>
          <w:numId w:val="5"/>
        </w:numPr>
      </w:pPr>
      <w:r w:rsidRPr="004A0723">
        <w:t>Срок действия договора управления многоквартирным домом</w:t>
      </w:r>
    </w:p>
    <w:p w14:paraId="3BFA9D9E" w14:textId="701CBA05" w:rsidR="000274B5" w:rsidRPr="00734048" w:rsidRDefault="00CE2C78"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Срок</w:t>
      </w:r>
      <w:r w:rsidR="000274B5" w:rsidRPr="00734048">
        <w:rPr>
          <w:rFonts w:ascii="Times New Roman" w:hAnsi="Times New Roman" w:cs="Times New Roman"/>
          <w:sz w:val="24"/>
          <w:szCs w:val="24"/>
        </w:rPr>
        <w:t xml:space="preserve"> действия договоров управления многоквартирным домом, составляет два года.</w:t>
      </w:r>
    </w:p>
    <w:p w14:paraId="187D91D0" w14:textId="49BC7280" w:rsidR="000274B5" w:rsidRPr="00734048" w:rsidRDefault="00CE2C78"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Срок</w:t>
      </w:r>
      <w:r w:rsidR="000274B5" w:rsidRPr="00734048">
        <w:rPr>
          <w:rFonts w:ascii="Times New Roman" w:hAnsi="Times New Roman" w:cs="Times New Roman"/>
          <w:sz w:val="24"/>
          <w:szCs w:val="24"/>
        </w:rPr>
        <w:t xml:space="preserve"> действия договоров управления многоквартирным домом продлевается на 3 месяца, если:</w:t>
      </w:r>
    </w:p>
    <w:p w14:paraId="244FA31E" w14:textId="77777777" w:rsidR="000274B5" w:rsidRDefault="000274B5" w:rsidP="00D84E2A">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8" w:history="1">
        <w:r w:rsidRPr="00D84E2A">
          <w:t>статьей 164</w:t>
        </w:r>
      </w:hyperlink>
      <w:r w:rsidRPr="00D84E2A">
        <w:rPr>
          <w:rFonts w:ascii="Times New Roman" w:hAnsi="Times New Roman" w:cs="Times New Roman"/>
          <w:sz w:val="24"/>
          <w:szCs w:val="24"/>
        </w:rPr>
        <w:t xml:space="preserve"> Жилищного кодекса Р</w:t>
      </w:r>
      <w:r>
        <w:rPr>
          <w:rFonts w:ascii="Times New Roman" w:hAnsi="Times New Roman" w:cs="Times New Roman"/>
          <w:sz w:val="24"/>
          <w:szCs w:val="24"/>
        </w:rPr>
        <w:t>оссийской Федерации, с лицами, осуществляющими соответствующие виды деятельности;</w:t>
      </w:r>
    </w:p>
    <w:p w14:paraId="1E31857A" w14:textId="77777777" w:rsidR="000274B5" w:rsidRDefault="000274B5" w:rsidP="00D84E2A">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6CDA490C" w14:textId="77777777" w:rsidR="000274B5" w:rsidRDefault="000274B5" w:rsidP="00D84E2A">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w:t>
      </w:r>
      <w:r>
        <w:rPr>
          <w:rFonts w:ascii="Times New Roman" w:hAnsi="Times New Roman" w:cs="Times New Roman"/>
          <w:sz w:val="24"/>
          <w:szCs w:val="24"/>
        </w:rPr>
        <w:lastRenderedPageBreak/>
        <w:t>домом или с иного установленного такими договорами срока не приступила к их выполнению;</w:t>
      </w:r>
    </w:p>
    <w:p w14:paraId="0D314640" w14:textId="20597981" w:rsidR="000274B5" w:rsidRDefault="000274B5" w:rsidP="00D84E2A">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 другая управляющая организация, отобранная органом местного самоуправления для</w:t>
      </w:r>
      <w:r w:rsidR="00AC324C">
        <w:rPr>
          <w:rFonts w:ascii="Times New Roman" w:hAnsi="Times New Roman" w:cs="Times New Roman"/>
          <w:sz w:val="24"/>
          <w:szCs w:val="24"/>
        </w:rPr>
        <w:t xml:space="preserve"> </w:t>
      </w:r>
      <w:r>
        <w:rPr>
          <w:rFonts w:ascii="Times New Roman" w:hAnsi="Times New Roman" w:cs="Times New Roman"/>
          <w:sz w:val="24"/>
          <w:szCs w:val="24"/>
        </w:rPr>
        <w:t>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3660C683" w14:textId="77777777" w:rsidR="000274B5" w:rsidRDefault="007C028B" w:rsidP="00D84E2A">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После подписания</w:t>
      </w:r>
      <w:r w:rsidR="000274B5">
        <w:rPr>
          <w:rFonts w:ascii="Times New Roman" w:hAnsi="Times New Roman" w:cs="Times New Roman"/>
          <w:sz w:val="24"/>
          <w:szCs w:val="24"/>
        </w:rPr>
        <w:t xml:space="preserve"> договора собственником, один экземпляр договора возвращается управляющей организацией.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w:t>
      </w:r>
    </w:p>
    <w:p w14:paraId="39AC7172" w14:textId="77777777" w:rsidR="000274B5" w:rsidRPr="00D84E2A" w:rsidRDefault="00AF6035" w:rsidP="00D84E2A">
      <w:pPr>
        <w:autoSpaceDE w:val="0"/>
        <w:autoSpaceDN w:val="0"/>
        <w:adjustRightInd w:val="0"/>
        <w:ind w:right="265" w:firstLine="708"/>
        <w:rPr>
          <w:rFonts w:ascii="Times New Roman" w:hAnsi="Times New Roman" w:cs="Times New Roman"/>
          <w:sz w:val="24"/>
          <w:szCs w:val="24"/>
        </w:rPr>
      </w:pPr>
      <w:r w:rsidRPr="00D84E2A">
        <w:rPr>
          <w:rFonts w:ascii="Times New Roman" w:hAnsi="Times New Roman" w:cs="Times New Roman"/>
          <w:sz w:val="24"/>
          <w:szCs w:val="24"/>
        </w:rPr>
        <w:t>30.</w:t>
      </w:r>
      <w:r w:rsidR="007C028B" w:rsidRPr="00D84E2A">
        <w:rPr>
          <w:rFonts w:ascii="Times New Roman" w:hAnsi="Times New Roman" w:cs="Times New Roman"/>
          <w:sz w:val="24"/>
          <w:szCs w:val="24"/>
        </w:rPr>
        <w:t>3. Договор</w:t>
      </w:r>
      <w:r w:rsidR="000274B5" w:rsidRPr="00D84E2A">
        <w:rPr>
          <w:rFonts w:ascii="Times New Roman" w:hAnsi="Times New Roman" w:cs="Times New Roman"/>
          <w:sz w:val="24"/>
          <w:szCs w:val="24"/>
        </w:rPr>
        <w:t xml:space="preserve"> может быть прекращен до истечения срока его действия:</w:t>
      </w:r>
    </w:p>
    <w:p w14:paraId="278904CC" w14:textId="77777777" w:rsidR="000274B5" w:rsidRPr="00D84E2A" w:rsidRDefault="00677945" w:rsidP="00D84E2A">
      <w:pPr>
        <w:autoSpaceDE w:val="0"/>
        <w:autoSpaceDN w:val="0"/>
        <w:adjustRightInd w:val="0"/>
        <w:ind w:right="265" w:firstLine="708"/>
        <w:rPr>
          <w:rFonts w:ascii="Times New Roman" w:hAnsi="Times New Roman" w:cs="Times New Roman"/>
          <w:sz w:val="24"/>
          <w:szCs w:val="24"/>
        </w:rPr>
      </w:pPr>
      <w:r w:rsidRPr="00D84E2A">
        <w:rPr>
          <w:rFonts w:ascii="Times New Roman" w:hAnsi="Times New Roman" w:cs="Times New Roman"/>
          <w:sz w:val="24"/>
          <w:szCs w:val="24"/>
        </w:rPr>
        <w:t>-</w:t>
      </w:r>
      <w:r w:rsidR="000274B5" w:rsidRPr="00D84E2A">
        <w:rPr>
          <w:rFonts w:ascii="Times New Roman" w:hAnsi="Times New Roman" w:cs="Times New Roman"/>
          <w:sz w:val="24"/>
          <w:szCs w:val="24"/>
        </w:rPr>
        <w:t>при ликвидации управляющей организации как юридического лица;</w:t>
      </w:r>
    </w:p>
    <w:p w14:paraId="4E89CC8B" w14:textId="77777777" w:rsidR="000274B5" w:rsidRPr="00D84E2A" w:rsidRDefault="00677945" w:rsidP="00D84E2A">
      <w:pPr>
        <w:autoSpaceDE w:val="0"/>
        <w:autoSpaceDN w:val="0"/>
        <w:adjustRightInd w:val="0"/>
        <w:ind w:right="265" w:firstLine="708"/>
        <w:rPr>
          <w:rFonts w:ascii="Times New Roman" w:hAnsi="Times New Roman" w:cs="Times New Roman"/>
          <w:sz w:val="24"/>
          <w:szCs w:val="24"/>
        </w:rPr>
      </w:pPr>
      <w:r w:rsidRPr="00D84E2A">
        <w:rPr>
          <w:rFonts w:ascii="Times New Roman" w:hAnsi="Times New Roman" w:cs="Times New Roman"/>
          <w:sz w:val="24"/>
          <w:szCs w:val="24"/>
        </w:rPr>
        <w:t>-</w:t>
      </w:r>
      <w:r w:rsidR="000274B5" w:rsidRPr="00D84E2A">
        <w:rPr>
          <w:rFonts w:ascii="Times New Roman" w:hAnsi="Times New Roman" w:cs="Times New Roman"/>
          <w:sz w:val="24"/>
          <w:szCs w:val="24"/>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w:t>
      </w:r>
    </w:p>
    <w:p w14:paraId="1778C073" w14:textId="77777777" w:rsidR="000274B5" w:rsidRPr="00D84E2A" w:rsidRDefault="00677945" w:rsidP="00D84E2A">
      <w:pPr>
        <w:autoSpaceDE w:val="0"/>
        <w:autoSpaceDN w:val="0"/>
        <w:adjustRightInd w:val="0"/>
        <w:ind w:right="265" w:firstLine="708"/>
        <w:rPr>
          <w:rFonts w:ascii="Times New Roman" w:hAnsi="Times New Roman" w:cs="Times New Roman"/>
          <w:sz w:val="24"/>
          <w:szCs w:val="24"/>
        </w:rPr>
      </w:pPr>
      <w:r w:rsidRPr="00D84E2A">
        <w:rPr>
          <w:rFonts w:ascii="Times New Roman" w:hAnsi="Times New Roman" w:cs="Times New Roman"/>
          <w:sz w:val="24"/>
          <w:szCs w:val="24"/>
        </w:rPr>
        <w:t>-</w:t>
      </w:r>
      <w:r w:rsidR="000274B5" w:rsidRPr="00D84E2A">
        <w:rPr>
          <w:rFonts w:ascii="Times New Roman" w:hAnsi="Times New Roman" w:cs="Times New Roman"/>
          <w:sz w:val="24"/>
          <w:szCs w:val="24"/>
        </w:rPr>
        <w:t xml:space="preserve"> в судебном порядке в случае, если управляющей организацией в 30-дневный срок не возобновлено обеспечение исполнения обязательств в установленном настоящей конкурсной документацией размере.</w:t>
      </w:r>
    </w:p>
    <w:p w14:paraId="0E7BA7FD" w14:textId="77777777" w:rsidR="00C23794" w:rsidRDefault="00C23794" w:rsidP="008924D7">
      <w:pPr>
        <w:keepNext/>
        <w:keepLines/>
        <w:widowControl w:val="0"/>
        <w:suppressLineNumbers/>
        <w:tabs>
          <w:tab w:val="left" w:pos="4962"/>
        </w:tabs>
        <w:suppressAutoHyphens/>
        <w:ind w:firstLine="709"/>
        <w:rPr>
          <w:rFonts w:ascii="Times New Roman" w:hAnsi="Times New Roman" w:cs="Times New Roman"/>
          <w:color w:val="000000"/>
          <w:sz w:val="24"/>
          <w:szCs w:val="24"/>
        </w:rPr>
      </w:pPr>
    </w:p>
    <w:p w14:paraId="6CB8B39D" w14:textId="77777777" w:rsidR="004D7EFA" w:rsidRDefault="004D7EFA" w:rsidP="008924D7">
      <w:pPr>
        <w:keepNext/>
        <w:keepLines/>
        <w:widowControl w:val="0"/>
        <w:suppressLineNumbers/>
        <w:tabs>
          <w:tab w:val="left" w:pos="4962"/>
        </w:tabs>
        <w:suppressAutoHyphens/>
        <w:ind w:firstLine="709"/>
        <w:rPr>
          <w:rFonts w:ascii="Times New Roman" w:hAnsi="Times New Roman" w:cs="Times New Roman"/>
          <w:color w:val="000000"/>
          <w:sz w:val="24"/>
          <w:szCs w:val="24"/>
        </w:rPr>
      </w:pPr>
    </w:p>
    <w:p w14:paraId="1B5F2948" w14:textId="3DE2F9A6" w:rsidR="004D7EFA" w:rsidRDefault="00677945" w:rsidP="004D7EFA">
      <w:pPr>
        <w:pStyle w:val="afff6"/>
        <w:numPr>
          <w:ilvl w:val="0"/>
          <w:numId w:val="5"/>
        </w:numPr>
      </w:pPr>
      <w:r w:rsidRPr="004A0723">
        <w:t>Информационная карта</w:t>
      </w:r>
      <w:r w:rsidR="0057310A" w:rsidRPr="00A7219F">
        <w:t xml:space="preserve"> (</w:t>
      </w:r>
      <w:r w:rsidR="0057310A">
        <w:t>извещение</w:t>
      </w:r>
      <w:r w:rsidR="0057310A" w:rsidRPr="00A7219F">
        <w:t>)</w:t>
      </w:r>
      <w:r w:rsidR="006B1C54">
        <w:t xml:space="preserve"> </w:t>
      </w:r>
    </w:p>
    <w:p w14:paraId="02E8DF0C" w14:textId="77777777" w:rsidR="004D7EFA" w:rsidRPr="004D7EFA" w:rsidRDefault="004D7EFA" w:rsidP="004D7EFA">
      <w:pPr>
        <w:ind w:left="714"/>
      </w:pPr>
    </w:p>
    <w:p w14:paraId="0784C839" w14:textId="0F0B9168" w:rsidR="009D63AF" w:rsidRDefault="004D7EFA" w:rsidP="004D7EFA">
      <w:pPr>
        <w:autoSpaceDE w:val="0"/>
        <w:autoSpaceDN w:val="0"/>
        <w:adjustRightInd w:val="0"/>
        <w:ind w:right="265" w:firstLine="708"/>
        <w:rPr>
          <w:rFonts w:ascii="Times New Roman" w:eastAsia="Times New Roman" w:hAnsi="Times New Roman" w:cs="Times New Roman"/>
          <w:sz w:val="24"/>
          <w:szCs w:val="24"/>
        </w:rPr>
      </w:pPr>
      <w:r>
        <w:rPr>
          <w:rFonts w:ascii="Times New Roman" w:hAnsi="Times New Roman" w:cs="Times New Roman"/>
          <w:sz w:val="24"/>
          <w:szCs w:val="24"/>
        </w:rPr>
        <w:t xml:space="preserve">Информационная карта представлена в </w:t>
      </w:r>
      <w:r w:rsidRPr="004D7EFA">
        <w:rPr>
          <w:rFonts w:ascii="Times New Roman" w:hAnsi="Times New Roman" w:cs="Times New Roman"/>
          <w:sz w:val="24"/>
          <w:szCs w:val="24"/>
        </w:rPr>
        <w:t>Приложени</w:t>
      </w:r>
      <w:r>
        <w:rPr>
          <w:rFonts w:ascii="Times New Roman" w:hAnsi="Times New Roman" w:cs="Times New Roman"/>
          <w:sz w:val="24"/>
          <w:szCs w:val="24"/>
        </w:rPr>
        <w:t>и</w:t>
      </w:r>
      <w:r w:rsidRPr="004D7EFA">
        <w:rPr>
          <w:rFonts w:ascii="Times New Roman" w:hAnsi="Times New Roman" w:cs="Times New Roman"/>
          <w:sz w:val="24"/>
          <w:szCs w:val="24"/>
        </w:rPr>
        <w:t xml:space="preserve"> №1 к конкурсной документации</w:t>
      </w:r>
      <w:r>
        <w:rPr>
          <w:rFonts w:ascii="Times New Roman" w:hAnsi="Times New Roman" w:cs="Times New Roman"/>
          <w:sz w:val="24"/>
          <w:szCs w:val="24"/>
        </w:rPr>
        <w:t xml:space="preserve"> (Извещение) </w:t>
      </w:r>
      <w:r w:rsidR="00677945" w:rsidRPr="00D84E2A">
        <w:rPr>
          <w:rFonts w:ascii="Times New Roman" w:hAnsi="Times New Roman" w:cs="Times New Roman"/>
          <w:sz w:val="24"/>
          <w:szCs w:val="24"/>
        </w:rPr>
        <w:t>для проведения конкретного конкурса по выбору управляющей</w:t>
      </w:r>
      <w:r w:rsidR="001D340A">
        <w:rPr>
          <w:rFonts w:ascii="Times New Roman" w:hAnsi="Times New Roman" w:cs="Times New Roman"/>
          <w:sz w:val="24"/>
          <w:szCs w:val="24"/>
        </w:rPr>
        <w:t xml:space="preserve"> </w:t>
      </w:r>
      <w:r w:rsidR="00677945" w:rsidRPr="00D84E2A">
        <w:rPr>
          <w:rFonts w:ascii="Times New Roman" w:hAnsi="Times New Roman" w:cs="Times New Roman"/>
          <w:sz w:val="24"/>
          <w:szCs w:val="24"/>
        </w:rPr>
        <w:t>организации для управления многоквартирным домом конкретизируют положения конкурсной документации. При возникновении противоречий между положениями, закрепленными в конкурсной документации, и информационной картой, принимаются положения информационной карты.</w:t>
      </w:r>
      <w:bookmarkStart w:id="4" w:name="_Hlk189208373"/>
      <w:r w:rsidR="009D63AF">
        <w:rPr>
          <w:b/>
          <w:bCs/>
        </w:rPr>
        <w:br w:type="page"/>
      </w:r>
    </w:p>
    <w:p w14:paraId="75852041" w14:textId="6DE86558" w:rsidR="004120DB" w:rsidRPr="00876C30" w:rsidRDefault="006B1C54" w:rsidP="00532F3E">
      <w:pPr>
        <w:pStyle w:val="afff7"/>
        <w:rPr>
          <w:b w:val="0"/>
          <w:bCs w:val="0"/>
        </w:rPr>
      </w:pPr>
      <w:r w:rsidRPr="00876C30">
        <w:rPr>
          <w:b w:val="0"/>
          <w:bCs w:val="0"/>
        </w:rPr>
        <w:lastRenderedPageBreak/>
        <w:t xml:space="preserve">Приложение №1 </w:t>
      </w:r>
    </w:p>
    <w:p w14:paraId="7E2B0C33" w14:textId="47FAA47D" w:rsidR="00346D37" w:rsidRDefault="006B1C54" w:rsidP="004120DB">
      <w:pPr>
        <w:keepNext/>
        <w:keepLines/>
        <w:widowControl w:val="0"/>
        <w:suppressLineNumbers/>
        <w:tabs>
          <w:tab w:val="left" w:pos="4962"/>
        </w:tabs>
        <w:suppressAutoHyphens/>
        <w:jc w:val="right"/>
        <w:rPr>
          <w:rFonts w:ascii="Times New Roman" w:hAnsi="Times New Roman" w:cs="Times New Roman"/>
          <w:color w:val="000000"/>
          <w:sz w:val="24"/>
          <w:szCs w:val="24"/>
        </w:rPr>
      </w:pPr>
      <w:r>
        <w:rPr>
          <w:rFonts w:ascii="Times New Roman" w:hAnsi="Times New Roman" w:cs="Times New Roman"/>
          <w:color w:val="000000"/>
          <w:sz w:val="24"/>
          <w:szCs w:val="24"/>
        </w:rPr>
        <w:t>к конкурсной документации</w:t>
      </w:r>
    </w:p>
    <w:bookmarkEnd w:id="4"/>
    <w:p w14:paraId="3075BC4D" w14:textId="77777777" w:rsidR="004120DB" w:rsidRDefault="004120DB" w:rsidP="004120DB">
      <w:pPr>
        <w:keepNext/>
        <w:keepLines/>
        <w:widowControl w:val="0"/>
        <w:suppressLineNumbers/>
        <w:tabs>
          <w:tab w:val="left" w:pos="4962"/>
        </w:tabs>
        <w:suppressAutoHyphens/>
        <w:jc w:val="right"/>
        <w:rPr>
          <w:rFonts w:ascii="Times New Roman" w:hAnsi="Times New Roman" w:cs="Times New Roman"/>
          <w:color w:val="000000"/>
          <w:sz w:val="24"/>
          <w:szCs w:val="24"/>
        </w:rPr>
      </w:pPr>
    </w:p>
    <w:p w14:paraId="7E1C3923" w14:textId="4DFBBA9D" w:rsidR="00243D0E" w:rsidRPr="003E662F" w:rsidRDefault="00243D0E" w:rsidP="00243D0E">
      <w:pPr>
        <w:pStyle w:val="4"/>
        <w:rPr>
          <w:szCs w:val="24"/>
        </w:rPr>
      </w:pPr>
      <w:r w:rsidRPr="003E662F">
        <w:rPr>
          <w:szCs w:val="24"/>
        </w:rPr>
        <w:t>ИЗВЕЩЕНИЕ</w:t>
      </w:r>
    </w:p>
    <w:p w14:paraId="547FEEF9" w14:textId="1BC8E2B0" w:rsidR="00C8459E" w:rsidRPr="00243D0E" w:rsidRDefault="00243D0E" w:rsidP="00D22E98">
      <w:pPr>
        <w:jc w:val="center"/>
        <w:rPr>
          <w:rFonts w:ascii="Times New Roman" w:hAnsi="Times New Roman" w:cs="Times New Roman"/>
          <w:sz w:val="28"/>
          <w:szCs w:val="28"/>
        </w:rPr>
      </w:pPr>
      <w:bookmarkStart w:id="5" w:name="_Hlk189067418"/>
      <w:r w:rsidRPr="003E662F">
        <w:rPr>
          <w:rFonts w:ascii="Times New Roman" w:hAnsi="Times New Roman" w:cs="Times New Roman"/>
          <w:sz w:val="24"/>
          <w:szCs w:val="24"/>
        </w:rPr>
        <w:t>о проведение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w:t>
      </w:r>
      <w:bookmarkEnd w:id="5"/>
    </w:p>
    <w:tbl>
      <w:tblPr>
        <w:tblpPr w:leftFromText="180" w:rightFromText="180" w:vertAnchor="text" w:horzAnchor="margin" w:tblpX="-683" w:tblpY="389"/>
        <w:tblW w:w="10353" w:type="dxa"/>
        <w:tblLayout w:type="fixed"/>
        <w:tblCellMar>
          <w:left w:w="0" w:type="dxa"/>
          <w:right w:w="0" w:type="dxa"/>
        </w:tblCellMar>
        <w:tblLook w:val="0000" w:firstRow="0" w:lastRow="0" w:firstColumn="0" w:lastColumn="0" w:noHBand="0" w:noVBand="0"/>
      </w:tblPr>
      <w:tblGrid>
        <w:gridCol w:w="2699"/>
        <w:gridCol w:w="7654"/>
      </w:tblGrid>
      <w:tr w:rsidR="00172983" w:rsidRPr="00CD7ECE" w14:paraId="2CB1E2B4" w14:textId="77777777" w:rsidTr="00760E3F">
        <w:trPr>
          <w:trHeight w:hRule="exact" w:val="2140"/>
        </w:trPr>
        <w:tc>
          <w:tcPr>
            <w:tcW w:w="2699" w:type="dxa"/>
            <w:tcBorders>
              <w:top w:val="single" w:sz="4" w:space="0" w:color="auto"/>
              <w:left w:val="single" w:sz="4" w:space="0" w:color="auto"/>
              <w:bottom w:val="nil"/>
              <w:right w:val="nil"/>
            </w:tcBorders>
            <w:shd w:val="clear" w:color="auto" w:fill="FFFFFF"/>
            <w:vAlign w:val="center"/>
          </w:tcPr>
          <w:p w14:paraId="4AFF9668" w14:textId="77777777" w:rsidR="00D00252" w:rsidRPr="00CD7ECE" w:rsidRDefault="00D00252" w:rsidP="00760E3F">
            <w:pPr>
              <w:rPr>
                <w:rFonts w:ascii="Times New Roman" w:hAnsi="Times New Roman" w:cs="Times New Roman"/>
              </w:rPr>
            </w:pPr>
          </w:p>
          <w:p w14:paraId="2A46EAFB" w14:textId="42582681" w:rsidR="00172983" w:rsidRPr="00CD7ECE" w:rsidRDefault="009F6C05" w:rsidP="00760E3F">
            <w:pPr>
              <w:rPr>
                <w:rFonts w:ascii="Times New Roman" w:hAnsi="Times New Roman" w:cs="Times New Roman"/>
              </w:rPr>
            </w:pPr>
            <w:r w:rsidRPr="009F6C05">
              <w:rPr>
                <w:rFonts w:ascii="Times New Roman" w:hAnsi="Times New Roman" w:cs="Times New Roman"/>
              </w:rPr>
              <w:t>Основание проведения конкурса и нормативно правовые акты, на основании которых проводится конкурс:</w:t>
            </w:r>
          </w:p>
        </w:tc>
        <w:tc>
          <w:tcPr>
            <w:tcW w:w="7654" w:type="dxa"/>
            <w:tcBorders>
              <w:top w:val="single" w:sz="4" w:space="0" w:color="auto"/>
              <w:left w:val="single" w:sz="4" w:space="0" w:color="auto"/>
              <w:bottom w:val="nil"/>
              <w:right w:val="single" w:sz="4" w:space="0" w:color="auto"/>
            </w:tcBorders>
            <w:shd w:val="clear" w:color="auto" w:fill="FFFFFF"/>
          </w:tcPr>
          <w:p w14:paraId="7DB16251" w14:textId="77777777" w:rsidR="00D00252" w:rsidRPr="00CD7ECE" w:rsidRDefault="00D00252" w:rsidP="00CD7ECE">
            <w:pPr>
              <w:rPr>
                <w:rFonts w:ascii="Times New Roman" w:hAnsi="Times New Roman" w:cs="Times New Roman"/>
              </w:rPr>
            </w:pPr>
          </w:p>
          <w:p w14:paraId="5E4EEC40" w14:textId="77777777" w:rsidR="00D00252" w:rsidRPr="00CD7ECE" w:rsidRDefault="00D00252" w:rsidP="00CD7ECE">
            <w:pPr>
              <w:rPr>
                <w:rFonts w:ascii="Times New Roman" w:hAnsi="Times New Roman" w:cs="Times New Roman"/>
              </w:rPr>
            </w:pPr>
          </w:p>
          <w:p w14:paraId="14CA3722" w14:textId="3735E195" w:rsidR="00D00252" w:rsidRPr="00CD7ECE" w:rsidRDefault="009F6C05" w:rsidP="00CD7ECE">
            <w:pPr>
              <w:rPr>
                <w:rFonts w:ascii="Times New Roman" w:hAnsi="Times New Roman" w:cs="Times New Roman"/>
              </w:rPr>
            </w:pPr>
            <w:r>
              <w:rPr>
                <w:rFonts w:ascii="Times New Roman" w:hAnsi="Times New Roman" w:cs="Times New Roman"/>
              </w:rPr>
              <w:t>К</w:t>
            </w:r>
            <w:r w:rsidRPr="009F6C05">
              <w:rPr>
                <w:rFonts w:ascii="Times New Roman" w:hAnsi="Times New Roman" w:cs="Times New Roman"/>
              </w:rPr>
              <w:t xml:space="preserve">онкурс проводится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 75, статьей 161 ЖК РФ, постановления администрации Хасанского муниципального </w:t>
            </w:r>
            <w:r w:rsidR="00760E3F">
              <w:rPr>
                <w:rFonts w:ascii="Times New Roman" w:hAnsi="Times New Roman" w:cs="Times New Roman"/>
              </w:rPr>
              <w:t>округа</w:t>
            </w:r>
            <w:r w:rsidRPr="009F6C05">
              <w:rPr>
                <w:rFonts w:ascii="Times New Roman" w:hAnsi="Times New Roman" w:cs="Times New Roman"/>
              </w:rPr>
              <w:t xml:space="preserve"> от </w:t>
            </w:r>
            <w:r w:rsidR="00ED4B19">
              <w:rPr>
                <w:rFonts w:ascii="Times New Roman" w:hAnsi="Times New Roman" w:cs="Times New Roman"/>
              </w:rPr>
              <w:t>27.02.</w:t>
            </w:r>
            <w:r w:rsidRPr="009F6C05">
              <w:rPr>
                <w:rFonts w:ascii="Times New Roman" w:hAnsi="Times New Roman" w:cs="Times New Roman"/>
              </w:rPr>
              <w:t>202</w:t>
            </w:r>
            <w:r w:rsidR="00760E3F">
              <w:rPr>
                <w:rFonts w:ascii="Times New Roman" w:hAnsi="Times New Roman" w:cs="Times New Roman"/>
              </w:rPr>
              <w:t>5</w:t>
            </w:r>
            <w:r w:rsidR="006E1574">
              <w:rPr>
                <w:rFonts w:ascii="Times New Roman" w:hAnsi="Times New Roman" w:cs="Times New Roman"/>
              </w:rPr>
              <w:t xml:space="preserve"> </w:t>
            </w:r>
            <w:r w:rsidRPr="009F6C05">
              <w:rPr>
                <w:rFonts w:ascii="Times New Roman" w:hAnsi="Times New Roman" w:cs="Times New Roman"/>
              </w:rPr>
              <w:t xml:space="preserve">года № </w:t>
            </w:r>
            <w:r w:rsidR="00ED4B19">
              <w:rPr>
                <w:rFonts w:ascii="Times New Roman" w:hAnsi="Times New Roman" w:cs="Times New Roman"/>
              </w:rPr>
              <w:t>335-</w:t>
            </w:r>
            <w:r w:rsidRPr="009F6C05">
              <w:rPr>
                <w:rFonts w:ascii="Times New Roman" w:hAnsi="Times New Roman" w:cs="Times New Roman"/>
              </w:rPr>
              <w:t xml:space="preserve">па (бюллетень № </w:t>
            </w:r>
            <w:r w:rsidR="00ED4B19">
              <w:rPr>
                <w:rFonts w:ascii="Times New Roman" w:hAnsi="Times New Roman" w:cs="Times New Roman"/>
              </w:rPr>
              <w:t>10</w:t>
            </w:r>
            <w:r w:rsidRPr="009F6C05">
              <w:rPr>
                <w:rFonts w:ascii="Times New Roman" w:hAnsi="Times New Roman" w:cs="Times New Roman"/>
              </w:rPr>
              <w:t xml:space="preserve"> от </w:t>
            </w:r>
            <w:r w:rsidR="00ED4B19">
              <w:rPr>
                <w:rFonts w:ascii="Times New Roman" w:hAnsi="Times New Roman" w:cs="Times New Roman"/>
              </w:rPr>
              <w:t>28.02.</w:t>
            </w:r>
            <w:r w:rsidRPr="009F6C05">
              <w:rPr>
                <w:rFonts w:ascii="Times New Roman" w:hAnsi="Times New Roman" w:cs="Times New Roman"/>
              </w:rPr>
              <w:t>202</w:t>
            </w:r>
            <w:r w:rsidR="00760E3F">
              <w:rPr>
                <w:rFonts w:ascii="Times New Roman" w:hAnsi="Times New Roman" w:cs="Times New Roman"/>
              </w:rPr>
              <w:t>5</w:t>
            </w:r>
            <w:r w:rsidRPr="009F6C05">
              <w:rPr>
                <w:rFonts w:ascii="Times New Roman" w:hAnsi="Times New Roman" w:cs="Times New Roman"/>
              </w:rPr>
              <w:t xml:space="preserve"> г).</w:t>
            </w:r>
          </w:p>
        </w:tc>
      </w:tr>
      <w:tr w:rsidR="009F6C05" w:rsidRPr="00CD7ECE" w14:paraId="4CDF87FE" w14:textId="77777777" w:rsidTr="00760E3F">
        <w:trPr>
          <w:trHeight w:hRule="exact" w:val="2126"/>
        </w:trPr>
        <w:tc>
          <w:tcPr>
            <w:tcW w:w="2699" w:type="dxa"/>
            <w:tcBorders>
              <w:top w:val="single" w:sz="4" w:space="0" w:color="auto"/>
              <w:left w:val="single" w:sz="4" w:space="0" w:color="auto"/>
              <w:bottom w:val="nil"/>
              <w:right w:val="nil"/>
            </w:tcBorders>
            <w:shd w:val="clear" w:color="auto" w:fill="FFFFFF"/>
            <w:vAlign w:val="center"/>
          </w:tcPr>
          <w:p w14:paraId="79A02F48" w14:textId="68F737D1" w:rsidR="009F6C05" w:rsidRPr="00CD7ECE" w:rsidRDefault="00CA02FB" w:rsidP="00760E3F">
            <w:pPr>
              <w:rPr>
                <w:rFonts w:ascii="Times New Roman" w:hAnsi="Times New Roman" w:cs="Times New Roman"/>
              </w:rPr>
            </w:pPr>
            <w:r>
              <w:rPr>
                <w:rFonts w:ascii="Times New Roman" w:hAnsi="Times New Roman" w:cs="Times New Roman"/>
              </w:rPr>
              <w:t>Н</w:t>
            </w:r>
            <w:r w:rsidRPr="00CA02FB">
              <w:rPr>
                <w:rFonts w:ascii="Times New Roman" w:hAnsi="Times New Roman" w:cs="Times New Roman"/>
              </w:rPr>
              <w:t>аименование, место нахождения, почтовый адрес и адрес электронной почты, номер телефона организатора конкурса</w:t>
            </w:r>
          </w:p>
        </w:tc>
        <w:tc>
          <w:tcPr>
            <w:tcW w:w="7654" w:type="dxa"/>
            <w:tcBorders>
              <w:top w:val="single" w:sz="4" w:space="0" w:color="auto"/>
              <w:left w:val="single" w:sz="4" w:space="0" w:color="auto"/>
              <w:bottom w:val="nil"/>
              <w:right w:val="single" w:sz="4" w:space="0" w:color="auto"/>
            </w:tcBorders>
            <w:shd w:val="clear" w:color="auto" w:fill="FFFFFF"/>
          </w:tcPr>
          <w:p w14:paraId="6420683E"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Администрация Хасанского муниципального округа</w:t>
            </w:r>
          </w:p>
          <w:p w14:paraId="4A4C0C48"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Адрес: 672701, Приморский край, Хасанский муниципальный округ, пгт. Славянка, ул. Молодёжная, влд.1</w:t>
            </w:r>
          </w:p>
          <w:p w14:paraId="6280065D"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Адрес электронной почты: hasanski@yandex.ru</w:t>
            </w:r>
          </w:p>
          <w:p w14:paraId="64810050"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Контактное лицо:</w:t>
            </w:r>
          </w:p>
          <w:p w14:paraId="43F5F7CC"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Хмельницкая Ольга Александровна, тел. 8 (42331) 46271; с 9</w:t>
            </w:r>
            <w:r>
              <w:rPr>
                <w:rFonts w:ascii="Times New Roman" w:hAnsi="Times New Roman" w:cs="Times New Roman"/>
              </w:rPr>
              <w:t>-</w:t>
            </w:r>
            <w:r w:rsidRPr="00CD7ECE">
              <w:rPr>
                <w:rFonts w:ascii="Times New Roman" w:hAnsi="Times New Roman" w:cs="Times New Roman"/>
              </w:rPr>
              <w:t xml:space="preserve">00 </w:t>
            </w:r>
            <w:proofErr w:type="spellStart"/>
            <w:proofErr w:type="gramStart"/>
            <w:r w:rsidRPr="00CD7ECE">
              <w:rPr>
                <w:rFonts w:ascii="Times New Roman" w:hAnsi="Times New Roman" w:cs="Times New Roman"/>
              </w:rPr>
              <w:t>час.до</w:t>
            </w:r>
            <w:proofErr w:type="spellEnd"/>
            <w:proofErr w:type="gramEnd"/>
            <w:r w:rsidRPr="00CD7ECE">
              <w:rPr>
                <w:rFonts w:ascii="Times New Roman" w:hAnsi="Times New Roman" w:cs="Times New Roman"/>
              </w:rPr>
              <w:t xml:space="preserve"> 13</w:t>
            </w:r>
            <w:r>
              <w:rPr>
                <w:rFonts w:ascii="Times New Roman" w:hAnsi="Times New Roman" w:cs="Times New Roman"/>
              </w:rPr>
              <w:t>-</w:t>
            </w:r>
            <w:r w:rsidRPr="00CD7ECE">
              <w:rPr>
                <w:rFonts w:ascii="Times New Roman" w:hAnsi="Times New Roman" w:cs="Times New Roman"/>
              </w:rPr>
              <w:t>00 час. и с 14</w:t>
            </w:r>
            <w:r>
              <w:rPr>
                <w:rFonts w:ascii="Times New Roman" w:hAnsi="Times New Roman" w:cs="Times New Roman"/>
              </w:rPr>
              <w:t>-</w:t>
            </w:r>
            <w:r w:rsidRPr="00CD7ECE">
              <w:rPr>
                <w:rFonts w:ascii="Times New Roman" w:hAnsi="Times New Roman" w:cs="Times New Roman"/>
              </w:rPr>
              <w:t>00 час. до 17</w:t>
            </w:r>
            <w:r>
              <w:rPr>
                <w:rFonts w:ascii="Times New Roman" w:hAnsi="Times New Roman" w:cs="Times New Roman"/>
              </w:rPr>
              <w:t>-</w:t>
            </w:r>
            <w:r w:rsidRPr="00CD7ECE">
              <w:rPr>
                <w:rFonts w:ascii="Times New Roman" w:hAnsi="Times New Roman" w:cs="Times New Roman"/>
              </w:rPr>
              <w:t>00 час. в рабочие дни.</w:t>
            </w:r>
          </w:p>
          <w:p w14:paraId="4E3014D1"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официальный сайт   </w:t>
            </w:r>
            <w:hyperlink r:id="rId29" w:history="1">
              <w:r w:rsidRPr="00CD7ECE">
                <w:rPr>
                  <w:rStyle w:val="a9"/>
                  <w:rFonts w:ascii="Times New Roman" w:hAnsi="Times New Roman" w:cs="Times New Roman"/>
                  <w:color w:val="auto"/>
                  <w:u w:val="none"/>
                </w:rPr>
                <w:t>www.xasanskij-r25.gosweb.gosuslugi.ru</w:t>
              </w:r>
            </w:hyperlink>
          </w:p>
          <w:p w14:paraId="1142DB30" w14:textId="77777777" w:rsidR="009F6C05" w:rsidRPr="00CD7ECE" w:rsidRDefault="009F6C05" w:rsidP="009F6C05">
            <w:pPr>
              <w:rPr>
                <w:rFonts w:ascii="Times New Roman" w:hAnsi="Times New Roman" w:cs="Times New Roman"/>
              </w:rPr>
            </w:pPr>
          </w:p>
        </w:tc>
      </w:tr>
      <w:tr w:rsidR="00CA02FB" w:rsidRPr="00CD7ECE" w14:paraId="703342F4" w14:textId="77777777" w:rsidTr="00760E3F">
        <w:trPr>
          <w:trHeight w:hRule="exact" w:val="852"/>
        </w:trPr>
        <w:tc>
          <w:tcPr>
            <w:tcW w:w="2699" w:type="dxa"/>
            <w:tcBorders>
              <w:top w:val="single" w:sz="4" w:space="0" w:color="auto"/>
              <w:left w:val="single" w:sz="4" w:space="0" w:color="auto"/>
              <w:bottom w:val="nil"/>
              <w:right w:val="nil"/>
            </w:tcBorders>
            <w:shd w:val="clear" w:color="auto" w:fill="FFFFFF"/>
            <w:vAlign w:val="center"/>
          </w:tcPr>
          <w:p w14:paraId="286CB1B5" w14:textId="3F1D2082" w:rsidR="00CA02FB" w:rsidRDefault="00CA02FB" w:rsidP="00760E3F">
            <w:pPr>
              <w:rPr>
                <w:rFonts w:ascii="Times New Roman" w:hAnsi="Times New Roman" w:cs="Times New Roman"/>
              </w:rPr>
            </w:pPr>
            <w:bookmarkStart w:id="6" w:name="_Hlk189219469"/>
            <w:r w:rsidRPr="00CD7ECE">
              <w:rPr>
                <w:rFonts w:ascii="Times New Roman" w:hAnsi="Times New Roman" w:cs="Times New Roman"/>
              </w:rPr>
              <w:t>Характеристика объектов конкурса</w:t>
            </w:r>
            <w:bookmarkEnd w:id="6"/>
          </w:p>
        </w:tc>
        <w:tc>
          <w:tcPr>
            <w:tcW w:w="7654" w:type="dxa"/>
            <w:tcBorders>
              <w:top w:val="single" w:sz="4" w:space="0" w:color="auto"/>
              <w:left w:val="single" w:sz="4" w:space="0" w:color="auto"/>
              <w:bottom w:val="nil"/>
              <w:right w:val="single" w:sz="4" w:space="0" w:color="auto"/>
            </w:tcBorders>
            <w:shd w:val="clear" w:color="auto" w:fill="FFFFFF"/>
          </w:tcPr>
          <w:p w14:paraId="5B74EBC6" w14:textId="0B273AFD" w:rsidR="00CA02FB" w:rsidRPr="00CD7ECE" w:rsidRDefault="00CA02FB" w:rsidP="00CA02FB">
            <w:pPr>
              <w:rPr>
                <w:rFonts w:ascii="Times New Roman" w:hAnsi="Times New Roman" w:cs="Times New Roman"/>
              </w:rPr>
            </w:pPr>
            <w:r>
              <w:rPr>
                <w:rFonts w:ascii="Times New Roman" w:hAnsi="Times New Roman" w:cs="Times New Roman"/>
              </w:rPr>
              <w:t>О</w:t>
            </w:r>
            <w:r w:rsidRPr="00CA02FB">
              <w:rPr>
                <w:rFonts w:ascii="Times New Roman" w:hAnsi="Times New Roman" w:cs="Times New Roman"/>
              </w:rPr>
              <w:t>бще</w:t>
            </w:r>
            <w:r>
              <w:rPr>
                <w:rFonts w:ascii="Times New Roman" w:hAnsi="Times New Roman" w:cs="Times New Roman"/>
              </w:rPr>
              <w:t>е</w:t>
            </w:r>
            <w:r w:rsidRPr="00CA02FB">
              <w:rPr>
                <w:rFonts w:ascii="Times New Roman" w:hAnsi="Times New Roman" w:cs="Times New Roman"/>
              </w:rPr>
              <w:t xml:space="preserve"> имуществ</w:t>
            </w:r>
            <w:r>
              <w:rPr>
                <w:rFonts w:ascii="Times New Roman" w:hAnsi="Times New Roman" w:cs="Times New Roman"/>
              </w:rPr>
              <w:t>о</w:t>
            </w:r>
            <w:r w:rsidRPr="00CA02FB">
              <w:rPr>
                <w:rFonts w:ascii="Times New Roman" w:hAnsi="Times New Roman" w:cs="Times New Roman"/>
              </w:rPr>
              <w:t xml:space="preserve"> собственников помещений в многоквартирных домах, расположенных на территории Хасанского муниципального округа</w:t>
            </w:r>
            <w:r w:rsidRPr="00CD7ECE">
              <w:rPr>
                <w:rFonts w:ascii="Times New Roman" w:hAnsi="Times New Roman" w:cs="Times New Roman"/>
              </w:rPr>
              <w:t xml:space="preserve">, согласно приложению к </w:t>
            </w:r>
            <w:r w:rsidR="00760E3F">
              <w:rPr>
                <w:rFonts w:ascii="Times New Roman" w:hAnsi="Times New Roman" w:cs="Times New Roman"/>
              </w:rPr>
              <w:t>извещению</w:t>
            </w:r>
            <w:r w:rsidRPr="00CD7ECE">
              <w:rPr>
                <w:rFonts w:ascii="Times New Roman" w:hAnsi="Times New Roman" w:cs="Times New Roman"/>
              </w:rPr>
              <w:t>.</w:t>
            </w:r>
          </w:p>
          <w:p w14:paraId="6CEA3655" w14:textId="77777777" w:rsidR="00CA02FB" w:rsidRPr="00CD7ECE" w:rsidRDefault="00CA02FB" w:rsidP="00CA02FB">
            <w:pPr>
              <w:rPr>
                <w:rFonts w:ascii="Times New Roman" w:hAnsi="Times New Roman" w:cs="Times New Roman"/>
              </w:rPr>
            </w:pPr>
          </w:p>
        </w:tc>
      </w:tr>
      <w:tr w:rsidR="00CA02FB" w:rsidRPr="00CD7ECE" w14:paraId="2B627A7F" w14:textId="77777777" w:rsidTr="00760E3F">
        <w:trPr>
          <w:trHeight w:hRule="exact" w:val="1842"/>
        </w:trPr>
        <w:tc>
          <w:tcPr>
            <w:tcW w:w="2699" w:type="dxa"/>
            <w:tcBorders>
              <w:top w:val="single" w:sz="4" w:space="0" w:color="auto"/>
              <w:left w:val="single" w:sz="4" w:space="0" w:color="auto"/>
              <w:bottom w:val="nil"/>
              <w:right w:val="nil"/>
            </w:tcBorders>
            <w:shd w:val="clear" w:color="auto" w:fill="FFFFFF"/>
            <w:vAlign w:val="center"/>
          </w:tcPr>
          <w:p w14:paraId="45BB853F" w14:textId="601F85F9" w:rsidR="00CA02FB" w:rsidRDefault="00CA02FB" w:rsidP="00760E3F">
            <w:pPr>
              <w:rPr>
                <w:rFonts w:ascii="Times New Roman" w:hAnsi="Times New Roman" w:cs="Times New Roman"/>
              </w:rPr>
            </w:pPr>
            <w:r>
              <w:rPr>
                <w:rFonts w:ascii="Times New Roman" w:hAnsi="Times New Roman" w:cs="Times New Roman"/>
              </w:rPr>
              <w:t>Н</w:t>
            </w:r>
            <w:r w:rsidRPr="00CA02FB">
              <w:rPr>
                <w:rFonts w:ascii="Times New Roman" w:hAnsi="Times New Roman" w:cs="Times New Roman"/>
              </w:rPr>
              <w:t>аименование работ и услуг по содержанию и ремонту объекта конкурса, выполняемых (оказываемых) по договору управления многоквартирным домом</w:t>
            </w:r>
          </w:p>
        </w:tc>
        <w:tc>
          <w:tcPr>
            <w:tcW w:w="7654" w:type="dxa"/>
            <w:tcBorders>
              <w:top w:val="single" w:sz="4" w:space="0" w:color="auto"/>
              <w:left w:val="single" w:sz="4" w:space="0" w:color="auto"/>
              <w:bottom w:val="nil"/>
              <w:right w:val="single" w:sz="4" w:space="0" w:color="auto"/>
            </w:tcBorders>
            <w:shd w:val="clear" w:color="auto" w:fill="FFFFFF"/>
            <w:vAlign w:val="center"/>
          </w:tcPr>
          <w:p w14:paraId="45F38C84" w14:textId="501A9FB3" w:rsidR="00CA02FB" w:rsidRPr="00CD7ECE" w:rsidRDefault="00CA02FB" w:rsidP="00145755">
            <w:pPr>
              <w:jc w:val="center"/>
              <w:rPr>
                <w:rFonts w:ascii="Times New Roman" w:hAnsi="Times New Roman" w:cs="Times New Roman"/>
              </w:rPr>
            </w:pPr>
            <w:r w:rsidRPr="009F6C05">
              <w:rPr>
                <w:rFonts w:ascii="Times New Roman" w:hAnsi="Times New Roman" w:cs="Times New Roman"/>
              </w:rPr>
              <w:t xml:space="preserve">согласно приложению </w:t>
            </w:r>
            <w:r w:rsidR="00C71CD3">
              <w:rPr>
                <w:rFonts w:ascii="Times New Roman" w:hAnsi="Times New Roman" w:cs="Times New Roman"/>
              </w:rPr>
              <w:t xml:space="preserve">№ </w:t>
            </w:r>
            <w:r w:rsidR="00145755">
              <w:rPr>
                <w:rFonts w:ascii="Times New Roman" w:hAnsi="Times New Roman" w:cs="Times New Roman"/>
              </w:rPr>
              <w:t>3</w:t>
            </w:r>
            <w:r w:rsidR="00C71CD3">
              <w:rPr>
                <w:rFonts w:ascii="Times New Roman" w:hAnsi="Times New Roman" w:cs="Times New Roman"/>
              </w:rPr>
              <w:t xml:space="preserve"> </w:t>
            </w:r>
            <w:r w:rsidRPr="009F6C05">
              <w:rPr>
                <w:rFonts w:ascii="Times New Roman" w:hAnsi="Times New Roman" w:cs="Times New Roman"/>
              </w:rPr>
              <w:t xml:space="preserve">к </w:t>
            </w:r>
            <w:r w:rsidR="005C4C65">
              <w:rPr>
                <w:rFonts w:ascii="Times New Roman" w:hAnsi="Times New Roman" w:cs="Times New Roman"/>
              </w:rPr>
              <w:t>конкурсной документации</w:t>
            </w:r>
          </w:p>
        </w:tc>
      </w:tr>
      <w:tr w:rsidR="00CA02FB" w:rsidRPr="00CD7ECE" w14:paraId="3C507C6A" w14:textId="77777777" w:rsidTr="00760E3F">
        <w:trPr>
          <w:trHeight w:hRule="exact" w:val="851"/>
        </w:trPr>
        <w:tc>
          <w:tcPr>
            <w:tcW w:w="2699" w:type="dxa"/>
            <w:tcBorders>
              <w:top w:val="single" w:sz="4" w:space="0" w:color="auto"/>
              <w:left w:val="single" w:sz="4" w:space="0" w:color="auto"/>
              <w:bottom w:val="single" w:sz="4" w:space="0" w:color="auto"/>
              <w:right w:val="nil"/>
            </w:tcBorders>
            <w:shd w:val="clear" w:color="auto" w:fill="FFFFFF"/>
            <w:vAlign w:val="center"/>
          </w:tcPr>
          <w:p w14:paraId="78A5F077" w14:textId="5D1EEB55" w:rsidR="00CA02FB" w:rsidRPr="00CD7ECE" w:rsidRDefault="00C71CD3" w:rsidP="00760E3F">
            <w:pPr>
              <w:rPr>
                <w:rFonts w:ascii="Times New Roman" w:hAnsi="Times New Roman" w:cs="Times New Roman"/>
              </w:rPr>
            </w:pPr>
            <w:r>
              <w:rPr>
                <w:rFonts w:ascii="Times New Roman" w:hAnsi="Times New Roman" w:cs="Times New Roman"/>
              </w:rPr>
              <w:t>Р</w:t>
            </w:r>
            <w:r w:rsidRPr="00C71CD3">
              <w:rPr>
                <w:rFonts w:ascii="Times New Roman" w:hAnsi="Times New Roman" w:cs="Times New Roman"/>
              </w:rPr>
              <w:t>азмер платы за содержание и ремонт жилого помещения</w:t>
            </w:r>
          </w:p>
        </w:tc>
        <w:tc>
          <w:tcPr>
            <w:tcW w:w="7654" w:type="dxa"/>
            <w:tcBorders>
              <w:top w:val="single" w:sz="4" w:space="0" w:color="auto"/>
              <w:left w:val="single" w:sz="4" w:space="0" w:color="auto"/>
              <w:bottom w:val="nil"/>
              <w:right w:val="single" w:sz="4" w:space="0" w:color="auto"/>
            </w:tcBorders>
            <w:shd w:val="clear" w:color="auto" w:fill="FFFFFF"/>
          </w:tcPr>
          <w:p w14:paraId="1106EC69" w14:textId="77777777" w:rsidR="00CA02FB" w:rsidRPr="00CD7ECE" w:rsidRDefault="00CA02FB" w:rsidP="00CA02FB">
            <w:pPr>
              <w:rPr>
                <w:rFonts w:ascii="Times New Roman" w:hAnsi="Times New Roman" w:cs="Times New Roman"/>
              </w:rPr>
            </w:pPr>
          </w:p>
          <w:p w14:paraId="51A83044" w14:textId="07826ABC" w:rsidR="00CA02FB" w:rsidRPr="00CD7ECE" w:rsidRDefault="00CA02FB" w:rsidP="00760E3F">
            <w:pPr>
              <w:jc w:val="center"/>
              <w:rPr>
                <w:rFonts w:ascii="Times New Roman" w:hAnsi="Times New Roman" w:cs="Times New Roman"/>
              </w:rPr>
            </w:pPr>
            <w:r w:rsidRPr="009F6C05">
              <w:rPr>
                <w:rFonts w:ascii="Times New Roman" w:hAnsi="Times New Roman" w:cs="Times New Roman"/>
              </w:rPr>
              <w:t xml:space="preserve">согласно приложению </w:t>
            </w:r>
            <w:r w:rsidR="00C71CD3">
              <w:rPr>
                <w:rFonts w:ascii="Times New Roman" w:hAnsi="Times New Roman" w:cs="Times New Roman"/>
              </w:rPr>
              <w:t xml:space="preserve">№ </w:t>
            </w:r>
            <w:r w:rsidR="00145755">
              <w:rPr>
                <w:rFonts w:ascii="Times New Roman" w:hAnsi="Times New Roman" w:cs="Times New Roman"/>
              </w:rPr>
              <w:t>3</w:t>
            </w:r>
            <w:r w:rsidR="00C71CD3">
              <w:rPr>
                <w:rFonts w:ascii="Times New Roman" w:hAnsi="Times New Roman" w:cs="Times New Roman"/>
              </w:rPr>
              <w:t xml:space="preserve"> </w:t>
            </w:r>
            <w:r w:rsidRPr="009F6C05">
              <w:rPr>
                <w:rFonts w:ascii="Times New Roman" w:hAnsi="Times New Roman" w:cs="Times New Roman"/>
              </w:rPr>
              <w:t xml:space="preserve">к </w:t>
            </w:r>
            <w:r w:rsidR="005C4C65">
              <w:rPr>
                <w:rFonts w:ascii="Times New Roman" w:hAnsi="Times New Roman" w:cs="Times New Roman"/>
              </w:rPr>
              <w:t>конкурсной документации</w:t>
            </w:r>
          </w:p>
        </w:tc>
      </w:tr>
      <w:tr w:rsidR="00CA02FB" w:rsidRPr="00CD7ECE" w14:paraId="3A810D89" w14:textId="77777777" w:rsidTr="00760E3F">
        <w:trPr>
          <w:trHeight w:val="737"/>
        </w:trPr>
        <w:tc>
          <w:tcPr>
            <w:tcW w:w="2699" w:type="dxa"/>
            <w:tcBorders>
              <w:top w:val="single" w:sz="4" w:space="0" w:color="auto"/>
              <w:left w:val="single" w:sz="4" w:space="0" w:color="auto"/>
              <w:bottom w:val="single" w:sz="4" w:space="0" w:color="auto"/>
              <w:right w:val="nil"/>
            </w:tcBorders>
            <w:shd w:val="clear" w:color="auto" w:fill="FFFFFF"/>
            <w:vAlign w:val="center"/>
          </w:tcPr>
          <w:p w14:paraId="76C1D4EF" w14:textId="5C1C486D" w:rsidR="00D22E98" w:rsidRPr="00CD7ECE" w:rsidRDefault="00C71CD3" w:rsidP="00760E3F">
            <w:pPr>
              <w:rPr>
                <w:rFonts w:ascii="Times New Roman" w:hAnsi="Times New Roman" w:cs="Times New Roman"/>
              </w:rPr>
            </w:pPr>
            <w:r w:rsidRPr="00C71CD3">
              <w:rPr>
                <w:rFonts w:ascii="Times New Roman" w:hAnsi="Times New Roman" w:cs="Times New Roman"/>
              </w:rPr>
              <w:t>перечень коммунальных услуг, предоставляемых управляющей организацией в порядке, установленном законодательством Российской Федерации;</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512BA48" w14:textId="01A104F3" w:rsidR="00CA02FB" w:rsidRPr="00CD7ECE" w:rsidRDefault="00C71CD3" w:rsidP="00760E3F">
            <w:pPr>
              <w:jc w:val="center"/>
              <w:rPr>
                <w:rFonts w:ascii="Times New Roman" w:hAnsi="Times New Roman" w:cs="Times New Roman"/>
              </w:rPr>
            </w:pPr>
            <w:r w:rsidRPr="00C71CD3">
              <w:rPr>
                <w:rFonts w:ascii="Times New Roman" w:hAnsi="Times New Roman" w:cs="Times New Roman"/>
              </w:rPr>
              <w:t>электроснабжение, теплоснабжение, водоснабжение и водоотведение</w:t>
            </w:r>
          </w:p>
        </w:tc>
      </w:tr>
      <w:tr w:rsidR="00CA02FB" w:rsidRPr="00CD7ECE" w14:paraId="6D165416" w14:textId="77777777" w:rsidTr="00760E3F">
        <w:trPr>
          <w:trHeight w:hRule="exact" w:val="3129"/>
        </w:trPr>
        <w:tc>
          <w:tcPr>
            <w:tcW w:w="2699" w:type="dxa"/>
            <w:tcBorders>
              <w:top w:val="single" w:sz="4" w:space="0" w:color="auto"/>
              <w:left w:val="single" w:sz="4" w:space="0" w:color="auto"/>
              <w:bottom w:val="single" w:sz="4" w:space="0" w:color="auto"/>
              <w:right w:val="nil"/>
            </w:tcBorders>
            <w:shd w:val="clear" w:color="auto" w:fill="FFFFFF"/>
            <w:vAlign w:val="center"/>
          </w:tcPr>
          <w:p w14:paraId="03F10F26" w14:textId="78FB0F57" w:rsidR="00CA02FB" w:rsidRPr="00CD7ECE" w:rsidRDefault="00C71CD3" w:rsidP="00760E3F">
            <w:pPr>
              <w:rPr>
                <w:rFonts w:ascii="Times New Roman" w:hAnsi="Times New Roman" w:cs="Times New Roman"/>
              </w:rPr>
            </w:pPr>
            <w:r w:rsidRPr="00C71CD3">
              <w:rPr>
                <w:rFonts w:ascii="Times New Roman" w:hAnsi="Times New Roman" w:cs="Times New Roman"/>
              </w:rPr>
              <w:t>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35B7BC3" w14:textId="77777777" w:rsidR="0035769C" w:rsidRDefault="0035769C" w:rsidP="00CA02FB">
            <w:pPr>
              <w:rPr>
                <w:rFonts w:ascii="Times New Roman" w:hAnsi="Times New Roman" w:cs="Times New Roman"/>
              </w:rPr>
            </w:pPr>
            <w:proofErr w:type="gramStart"/>
            <w:r w:rsidRPr="0035769C">
              <w:rPr>
                <w:rFonts w:ascii="Times New Roman" w:hAnsi="Times New Roman" w:cs="Times New Roman"/>
              </w:rPr>
              <w:t xml:space="preserve">www.torgi.gov.ru;   </w:t>
            </w:r>
            <w:proofErr w:type="gramEnd"/>
            <w:r w:rsidRPr="0035769C">
              <w:rPr>
                <w:rFonts w:ascii="Times New Roman" w:hAnsi="Times New Roman" w:cs="Times New Roman"/>
              </w:rPr>
              <w:t xml:space="preserve">  www.xasanskij-r25.gosweb.gosuslugi.ru. </w:t>
            </w:r>
          </w:p>
          <w:p w14:paraId="51DED821" w14:textId="00B6AA35" w:rsidR="00CA02FB" w:rsidRPr="00CD7ECE" w:rsidRDefault="0035769C" w:rsidP="00CA02FB">
            <w:pPr>
              <w:rPr>
                <w:rFonts w:ascii="Times New Roman" w:hAnsi="Times New Roman" w:cs="Times New Roman"/>
              </w:rPr>
            </w:pPr>
            <w:r w:rsidRPr="0035769C">
              <w:rPr>
                <w:rFonts w:ascii="Times New Roman" w:hAnsi="Times New Roman" w:cs="Times New Roman"/>
              </w:rPr>
              <w:t xml:space="preserve">Конкурсную документацию можно получить до </w:t>
            </w:r>
            <w:r w:rsidR="008E07D0">
              <w:rPr>
                <w:rFonts w:ascii="Times New Roman" w:hAnsi="Times New Roman" w:cs="Times New Roman"/>
                <w:highlight w:val="yellow"/>
              </w:rPr>
              <w:t>04</w:t>
            </w:r>
            <w:r w:rsidR="00AC324C">
              <w:rPr>
                <w:rFonts w:ascii="Times New Roman" w:hAnsi="Times New Roman" w:cs="Times New Roman"/>
                <w:highlight w:val="yellow"/>
              </w:rPr>
              <w:t>.</w:t>
            </w:r>
            <w:r w:rsidRPr="0035769C">
              <w:rPr>
                <w:rFonts w:ascii="Times New Roman" w:hAnsi="Times New Roman" w:cs="Times New Roman"/>
                <w:highlight w:val="yellow"/>
              </w:rPr>
              <w:t>0</w:t>
            </w:r>
            <w:r w:rsidR="008E07D0">
              <w:rPr>
                <w:rFonts w:ascii="Times New Roman" w:hAnsi="Times New Roman" w:cs="Times New Roman"/>
                <w:highlight w:val="yellow"/>
              </w:rPr>
              <w:t>4</w:t>
            </w:r>
            <w:r w:rsidRPr="0035769C">
              <w:rPr>
                <w:rFonts w:ascii="Times New Roman" w:hAnsi="Times New Roman" w:cs="Times New Roman"/>
                <w:highlight w:val="yellow"/>
              </w:rPr>
              <w:t>.2025 г. до 16:00</w:t>
            </w:r>
            <w:r w:rsidRPr="0035769C">
              <w:rPr>
                <w:rFonts w:ascii="Times New Roman" w:hAnsi="Times New Roman" w:cs="Times New Roman"/>
              </w:rPr>
              <w:t xml:space="preserve"> ч (время местное) в письменном или электронном виде по адресу: пгт. Славянка ул. Молодежная 1, в кабинете № </w:t>
            </w:r>
            <w:r>
              <w:rPr>
                <w:rFonts w:ascii="Times New Roman" w:hAnsi="Times New Roman" w:cs="Times New Roman"/>
              </w:rPr>
              <w:t>227</w:t>
            </w:r>
            <w:r w:rsidRPr="0035769C">
              <w:rPr>
                <w:rFonts w:ascii="Times New Roman" w:hAnsi="Times New Roman" w:cs="Times New Roman"/>
              </w:rPr>
              <w:t xml:space="preserve"> ежедневно (кроме выходных и праздничных дней) с 10.00 до 17.00 ч., перерыв </w:t>
            </w:r>
            <w:proofErr w:type="gramStart"/>
            <w:r w:rsidRPr="0035769C">
              <w:rPr>
                <w:rFonts w:ascii="Times New Roman" w:hAnsi="Times New Roman" w:cs="Times New Roman"/>
              </w:rPr>
              <w:t>с  13.00</w:t>
            </w:r>
            <w:proofErr w:type="gramEnd"/>
            <w:r w:rsidRPr="0035769C">
              <w:rPr>
                <w:rFonts w:ascii="Times New Roman" w:hAnsi="Times New Roman" w:cs="Times New Roman"/>
              </w:rPr>
              <w:t xml:space="preserve"> до 14.00 ч., без взимания платы, на основании письменного заявления.</w:t>
            </w:r>
          </w:p>
        </w:tc>
      </w:tr>
      <w:tr w:rsidR="0035769C" w:rsidRPr="00CD7ECE" w14:paraId="63BECAB9" w14:textId="77777777" w:rsidTr="00760E3F">
        <w:trPr>
          <w:trHeight w:hRule="exact" w:val="847"/>
        </w:trPr>
        <w:tc>
          <w:tcPr>
            <w:tcW w:w="2699" w:type="dxa"/>
            <w:tcBorders>
              <w:top w:val="single" w:sz="4" w:space="0" w:color="auto"/>
              <w:left w:val="single" w:sz="4" w:space="0" w:color="auto"/>
              <w:bottom w:val="single" w:sz="4" w:space="0" w:color="auto"/>
              <w:right w:val="nil"/>
            </w:tcBorders>
            <w:shd w:val="clear" w:color="auto" w:fill="FFFFFF"/>
            <w:vAlign w:val="center"/>
          </w:tcPr>
          <w:p w14:paraId="30604892" w14:textId="77777777" w:rsidR="0035769C" w:rsidRPr="00CD7ECE" w:rsidRDefault="0035769C" w:rsidP="00760E3F">
            <w:pPr>
              <w:rPr>
                <w:rFonts w:ascii="Times New Roman" w:hAnsi="Times New Roman" w:cs="Times New Roman"/>
              </w:rPr>
            </w:pPr>
            <w:r w:rsidRPr="00CD7ECE">
              <w:rPr>
                <w:rFonts w:ascii="Times New Roman" w:hAnsi="Times New Roman" w:cs="Times New Roman"/>
              </w:rPr>
              <w:lastRenderedPageBreak/>
              <w:t>Место подачи заявок на участие в конкурсе</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8CCCC19"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Заявки подаются по адресу: 672701, Приморский край, Хасанский муниципальный округ, пгт.</w:t>
            </w:r>
            <w:r>
              <w:rPr>
                <w:rFonts w:ascii="Times New Roman" w:hAnsi="Times New Roman" w:cs="Times New Roman"/>
              </w:rPr>
              <w:t xml:space="preserve"> </w:t>
            </w:r>
            <w:r w:rsidRPr="00CD7ECE">
              <w:rPr>
                <w:rFonts w:ascii="Times New Roman" w:hAnsi="Times New Roman" w:cs="Times New Roman"/>
              </w:rPr>
              <w:t>Славянка, ул.</w:t>
            </w:r>
            <w:r>
              <w:rPr>
                <w:rFonts w:ascii="Times New Roman" w:hAnsi="Times New Roman" w:cs="Times New Roman"/>
              </w:rPr>
              <w:t xml:space="preserve"> </w:t>
            </w:r>
            <w:r w:rsidRPr="00CD7ECE">
              <w:rPr>
                <w:rFonts w:ascii="Times New Roman" w:hAnsi="Times New Roman" w:cs="Times New Roman"/>
              </w:rPr>
              <w:t>Молодёжная, влд.</w:t>
            </w:r>
            <w:proofErr w:type="gramStart"/>
            <w:r w:rsidRPr="00CD7ECE">
              <w:rPr>
                <w:rFonts w:ascii="Times New Roman" w:hAnsi="Times New Roman" w:cs="Times New Roman"/>
              </w:rPr>
              <w:t>1,  тел</w:t>
            </w:r>
            <w:proofErr w:type="gramEnd"/>
            <w:r w:rsidRPr="00CD7ECE">
              <w:rPr>
                <w:rFonts w:ascii="Times New Roman" w:hAnsi="Times New Roman" w:cs="Times New Roman"/>
              </w:rPr>
              <w:t>: 8 (42331) 46271.</w:t>
            </w:r>
          </w:p>
        </w:tc>
      </w:tr>
      <w:tr w:rsidR="0035769C" w:rsidRPr="00CD7ECE" w14:paraId="63A9CD9F" w14:textId="77777777" w:rsidTr="00760E3F">
        <w:trPr>
          <w:trHeight w:val="1208"/>
        </w:trPr>
        <w:tc>
          <w:tcPr>
            <w:tcW w:w="2699" w:type="dxa"/>
            <w:tcBorders>
              <w:top w:val="single" w:sz="4" w:space="0" w:color="auto"/>
              <w:left w:val="single" w:sz="4" w:space="0" w:color="auto"/>
              <w:bottom w:val="single" w:sz="4" w:space="0" w:color="auto"/>
              <w:right w:val="nil"/>
            </w:tcBorders>
            <w:shd w:val="clear" w:color="auto" w:fill="FFFFFF"/>
            <w:vAlign w:val="center"/>
          </w:tcPr>
          <w:p w14:paraId="09138B4A" w14:textId="77777777" w:rsidR="0035769C" w:rsidRPr="00CD7ECE" w:rsidRDefault="0035769C" w:rsidP="00760E3F">
            <w:pPr>
              <w:rPr>
                <w:rFonts w:ascii="Times New Roman" w:hAnsi="Times New Roman" w:cs="Times New Roman"/>
              </w:rPr>
            </w:pPr>
            <w:r w:rsidRPr="00CD7ECE">
              <w:rPr>
                <w:rFonts w:ascii="Times New Roman" w:hAnsi="Times New Roman" w:cs="Times New Roman"/>
              </w:rPr>
              <w:t>Срок подачи заявок на участие в конкурсе</w:t>
            </w:r>
          </w:p>
          <w:p w14:paraId="4DD344A3" w14:textId="77777777" w:rsidR="0035769C" w:rsidRPr="00CD7ECE" w:rsidRDefault="0035769C" w:rsidP="00760E3F">
            <w:pPr>
              <w:rPr>
                <w:rFonts w:ascii="Times New Roman" w:hAnsi="Times New Roman" w:cs="Times New Roman"/>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CFD083E" w14:textId="495F1C84" w:rsidR="0035769C" w:rsidRPr="00CD7ECE" w:rsidRDefault="0035769C" w:rsidP="0035769C">
            <w:pPr>
              <w:rPr>
                <w:rFonts w:ascii="Times New Roman" w:hAnsi="Times New Roman" w:cs="Times New Roman"/>
              </w:rPr>
            </w:pPr>
            <w:r w:rsidRPr="0035769C">
              <w:rPr>
                <w:rFonts w:ascii="Times New Roman" w:hAnsi="Times New Roman" w:cs="Times New Roman"/>
                <w:highlight w:val="yellow"/>
              </w:rPr>
              <w:t xml:space="preserve">с </w:t>
            </w:r>
            <w:proofErr w:type="gramStart"/>
            <w:r w:rsidR="008E07D0">
              <w:rPr>
                <w:rFonts w:ascii="Times New Roman" w:hAnsi="Times New Roman" w:cs="Times New Roman"/>
                <w:highlight w:val="yellow"/>
              </w:rPr>
              <w:t>05</w:t>
            </w:r>
            <w:r w:rsidRPr="0035769C">
              <w:rPr>
                <w:rFonts w:ascii="Times New Roman" w:hAnsi="Times New Roman" w:cs="Times New Roman"/>
                <w:highlight w:val="yellow"/>
              </w:rPr>
              <w:t>.0</w:t>
            </w:r>
            <w:r w:rsidR="008E07D0">
              <w:rPr>
                <w:rFonts w:ascii="Times New Roman" w:hAnsi="Times New Roman" w:cs="Times New Roman"/>
                <w:highlight w:val="yellow"/>
              </w:rPr>
              <w:t>3</w:t>
            </w:r>
            <w:r w:rsidRPr="0035769C">
              <w:rPr>
                <w:rFonts w:ascii="Times New Roman" w:hAnsi="Times New Roman" w:cs="Times New Roman"/>
                <w:highlight w:val="yellow"/>
              </w:rPr>
              <w:t>.202</w:t>
            </w:r>
            <w:r w:rsidR="00AC324C">
              <w:rPr>
                <w:rFonts w:ascii="Times New Roman" w:hAnsi="Times New Roman" w:cs="Times New Roman"/>
                <w:highlight w:val="yellow"/>
              </w:rPr>
              <w:t>5</w:t>
            </w:r>
            <w:r w:rsidRPr="0035769C">
              <w:rPr>
                <w:rFonts w:ascii="Times New Roman" w:hAnsi="Times New Roman" w:cs="Times New Roman"/>
                <w:highlight w:val="yellow"/>
              </w:rPr>
              <w:t xml:space="preserve">  г.</w:t>
            </w:r>
            <w:proofErr w:type="gramEnd"/>
            <w:r w:rsidRPr="0035769C">
              <w:rPr>
                <w:rFonts w:ascii="Times New Roman" w:hAnsi="Times New Roman" w:cs="Times New Roman"/>
                <w:highlight w:val="yellow"/>
              </w:rPr>
              <w:t xml:space="preserve"> до </w:t>
            </w:r>
            <w:r w:rsidR="008E07D0">
              <w:rPr>
                <w:rFonts w:ascii="Times New Roman" w:hAnsi="Times New Roman" w:cs="Times New Roman"/>
                <w:highlight w:val="yellow"/>
              </w:rPr>
              <w:t>04</w:t>
            </w:r>
            <w:r w:rsidRPr="0035769C">
              <w:rPr>
                <w:rFonts w:ascii="Times New Roman" w:hAnsi="Times New Roman" w:cs="Times New Roman"/>
                <w:highlight w:val="yellow"/>
              </w:rPr>
              <w:t>.0</w:t>
            </w:r>
            <w:r w:rsidR="008E07D0">
              <w:rPr>
                <w:rFonts w:ascii="Times New Roman" w:hAnsi="Times New Roman" w:cs="Times New Roman"/>
                <w:highlight w:val="yellow"/>
              </w:rPr>
              <w:t>4</w:t>
            </w:r>
            <w:r w:rsidRPr="0035769C">
              <w:rPr>
                <w:rFonts w:ascii="Times New Roman" w:hAnsi="Times New Roman" w:cs="Times New Roman"/>
                <w:highlight w:val="yellow"/>
              </w:rPr>
              <w:t>.202</w:t>
            </w:r>
            <w:r w:rsidR="00AC324C">
              <w:rPr>
                <w:rFonts w:ascii="Times New Roman" w:hAnsi="Times New Roman" w:cs="Times New Roman"/>
                <w:highlight w:val="yellow"/>
              </w:rPr>
              <w:t>5</w:t>
            </w:r>
            <w:r w:rsidRPr="0035769C">
              <w:rPr>
                <w:rFonts w:ascii="Times New Roman" w:hAnsi="Times New Roman" w:cs="Times New Roman"/>
                <w:highlight w:val="yellow"/>
              </w:rPr>
              <w:t xml:space="preserve"> г. 11.</w:t>
            </w:r>
            <w:r w:rsidRPr="00A240B6">
              <w:rPr>
                <w:rFonts w:ascii="Times New Roman" w:hAnsi="Times New Roman" w:cs="Times New Roman"/>
                <w:highlight w:val="yellow"/>
              </w:rPr>
              <w:t>00</w:t>
            </w:r>
            <w:r w:rsidR="00A240B6" w:rsidRPr="00A240B6">
              <w:rPr>
                <w:rFonts w:ascii="Times New Roman" w:hAnsi="Times New Roman" w:cs="Times New Roman"/>
                <w:highlight w:val="yellow"/>
              </w:rPr>
              <w:t xml:space="preserve"> час.</w:t>
            </w:r>
            <w:r w:rsidR="00A240B6">
              <w:rPr>
                <w:rFonts w:ascii="Times New Roman" w:hAnsi="Times New Roman" w:cs="Times New Roman"/>
              </w:rPr>
              <w:t xml:space="preserve"> по местному времени</w:t>
            </w:r>
          </w:p>
          <w:p w14:paraId="523202FF"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Заявки на участие в конкурсе могут быть поданы, изменены или отозваны претендентом на участие в конкурсе на заседании единой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w:t>
            </w:r>
          </w:p>
        </w:tc>
      </w:tr>
      <w:tr w:rsidR="0035769C" w:rsidRPr="00CD7ECE" w14:paraId="46459BA7" w14:textId="77777777" w:rsidTr="00760E3F">
        <w:trPr>
          <w:trHeight w:hRule="exact" w:val="1285"/>
        </w:trPr>
        <w:tc>
          <w:tcPr>
            <w:tcW w:w="2699" w:type="dxa"/>
            <w:tcBorders>
              <w:top w:val="single" w:sz="4" w:space="0" w:color="auto"/>
              <w:left w:val="single" w:sz="4" w:space="0" w:color="auto"/>
              <w:bottom w:val="single" w:sz="4" w:space="0" w:color="auto"/>
              <w:right w:val="nil"/>
            </w:tcBorders>
            <w:shd w:val="clear" w:color="auto" w:fill="FFFFFF"/>
            <w:vAlign w:val="center"/>
          </w:tcPr>
          <w:p w14:paraId="62E7E98D" w14:textId="77777777" w:rsidR="0035769C" w:rsidRPr="00CD7ECE" w:rsidRDefault="0035769C" w:rsidP="00760E3F">
            <w:pPr>
              <w:rPr>
                <w:rFonts w:ascii="Times New Roman" w:hAnsi="Times New Roman" w:cs="Times New Roman"/>
              </w:rPr>
            </w:pPr>
            <w:r w:rsidRPr="00CD7ECE">
              <w:rPr>
                <w:rFonts w:ascii="Times New Roman" w:hAnsi="Times New Roman" w:cs="Times New Roman"/>
              </w:rPr>
              <w:t>Дата и время проведения конкурса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5F7A00F" w14:textId="4BFE2B05" w:rsidR="0035769C" w:rsidRPr="00CD7ECE" w:rsidRDefault="008E07D0" w:rsidP="0035769C">
            <w:pPr>
              <w:rPr>
                <w:rFonts w:ascii="Times New Roman" w:hAnsi="Times New Roman" w:cs="Times New Roman"/>
              </w:rPr>
            </w:pPr>
            <w:proofErr w:type="gramStart"/>
            <w:r>
              <w:rPr>
                <w:rFonts w:ascii="Times New Roman" w:hAnsi="Times New Roman" w:cs="Times New Roman"/>
                <w:highlight w:val="yellow"/>
              </w:rPr>
              <w:t>11</w:t>
            </w:r>
            <w:r w:rsidR="0035769C" w:rsidRPr="0035769C">
              <w:rPr>
                <w:rFonts w:ascii="Times New Roman" w:hAnsi="Times New Roman" w:cs="Times New Roman"/>
                <w:highlight w:val="yellow"/>
              </w:rPr>
              <w:t>.</w:t>
            </w:r>
            <w:r>
              <w:rPr>
                <w:rFonts w:ascii="Times New Roman" w:hAnsi="Times New Roman" w:cs="Times New Roman"/>
                <w:highlight w:val="yellow"/>
              </w:rPr>
              <w:t>04</w:t>
            </w:r>
            <w:r w:rsidR="0035769C" w:rsidRPr="0035769C">
              <w:rPr>
                <w:rFonts w:ascii="Times New Roman" w:hAnsi="Times New Roman" w:cs="Times New Roman"/>
                <w:highlight w:val="yellow"/>
              </w:rPr>
              <w:t>.202</w:t>
            </w:r>
            <w:r w:rsidR="00AC324C">
              <w:rPr>
                <w:rFonts w:ascii="Times New Roman" w:hAnsi="Times New Roman" w:cs="Times New Roman"/>
                <w:highlight w:val="yellow"/>
              </w:rPr>
              <w:t>5</w:t>
            </w:r>
            <w:r w:rsidR="0035769C" w:rsidRPr="0035769C">
              <w:rPr>
                <w:rFonts w:ascii="Times New Roman" w:hAnsi="Times New Roman" w:cs="Times New Roman"/>
                <w:highlight w:val="yellow"/>
              </w:rPr>
              <w:t xml:space="preserve">  г.</w:t>
            </w:r>
            <w:proofErr w:type="gramEnd"/>
            <w:r w:rsidR="0035769C" w:rsidRPr="0035769C">
              <w:rPr>
                <w:rFonts w:ascii="Times New Roman" w:hAnsi="Times New Roman" w:cs="Times New Roman"/>
                <w:highlight w:val="yellow"/>
              </w:rPr>
              <w:t xml:space="preserve">  в 14.00 час</w:t>
            </w:r>
            <w:r w:rsidR="00A240B6">
              <w:rPr>
                <w:rFonts w:ascii="Times New Roman" w:hAnsi="Times New Roman" w:cs="Times New Roman"/>
              </w:rPr>
              <w:t xml:space="preserve"> по местному времени</w:t>
            </w:r>
          </w:p>
          <w:p w14:paraId="37C4577C"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пгт.</w:t>
            </w:r>
            <w:r>
              <w:rPr>
                <w:rFonts w:ascii="Times New Roman" w:hAnsi="Times New Roman" w:cs="Times New Roman"/>
              </w:rPr>
              <w:t xml:space="preserve"> </w:t>
            </w:r>
            <w:r w:rsidRPr="00CD7ECE">
              <w:rPr>
                <w:rFonts w:ascii="Times New Roman" w:hAnsi="Times New Roman" w:cs="Times New Roman"/>
              </w:rPr>
              <w:t>Славянка, ул.</w:t>
            </w:r>
            <w:r>
              <w:rPr>
                <w:rFonts w:ascii="Times New Roman" w:hAnsi="Times New Roman" w:cs="Times New Roman"/>
              </w:rPr>
              <w:t xml:space="preserve"> </w:t>
            </w:r>
            <w:r w:rsidRPr="00CD7ECE">
              <w:rPr>
                <w:rFonts w:ascii="Times New Roman" w:hAnsi="Times New Roman" w:cs="Times New Roman"/>
              </w:rPr>
              <w:t xml:space="preserve">Молодёжная, влд.1, </w:t>
            </w:r>
            <w:r>
              <w:rPr>
                <w:rFonts w:ascii="Times New Roman" w:hAnsi="Times New Roman" w:cs="Times New Roman"/>
              </w:rPr>
              <w:t xml:space="preserve">конференц-зал в здании администрации Хасанского муниципального </w:t>
            </w:r>
            <w:proofErr w:type="gramStart"/>
            <w:r>
              <w:rPr>
                <w:rFonts w:ascii="Times New Roman" w:hAnsi="Times New Roman" w:cs="Times New Roman"/>
              </w:rPr>
              <w:t>округа</w:t>
            </w:r>
            <w:r w:rsidRPr="00CD7ECE">
              <w:rPr>
                <w:rFonts w:ascii="Times New Roman" w:hAnsi="Times New Roman" w:cs="Times New Roman"/>
              </w:rPr>
              <w:t>,</w:t>
            </w:r>
            <w:r>
              <w:rPr>
                <w:rFonts w:ascii="Times New Roman" w:hAnsi="Times New Roman" w:cs="Times New Roman"/>
              </w:rPr>
              <w:t xml:space="preserve"> </w:t>
            </w:r>
            <w:r w:rsidRPr="00CD7ECE">
              <w:rPr>
                <w:rFonts w:ascii="Times New Roman" w:hAnsi="Times New Roman" w:cs="Times New Roman"/>
              </w:rPr>
              <w:t xml:space="preserve"> пгт</w:t>
            </w:r>
            <w:proofErr w:type="gramEnd"/>
            <w:r w:rsidRPr="00CD7ECE">
              <w:rPr>
                <w:rFonts w:ascii="Times New Roman" w:hAnsi="Times New Roman" w:cs="Times New Roman"/>
              </w:rPr>
              <w:t>.</w:t>
            </w:r>
            <w:r>
              <w:rPr>
                <w:rFonts w:ascii="Times New Roman" w:hAnsi="Times New Roman" w:cs="Times New Roman"/>
              </w:rPr>
              <w:t xml:space="preserve"> </w:t>
            </w:r>
            <w:r w:rsidRPr="00CD7ECE">
              <w:rPr>
                <w:rFonts w:ascii="Times New Roman" w:hAnsi="Times New Roman" w:cs="Times New Roman"/>
              </w:rPr>
              <w:t>Славянка, ул.</w:t>
            </w:r>
            <w:r>
              <w:rPr>
                <w:rFonts w:ascii="Times New Roman" w:hAnsi="Times New Roman" w:cs="Times New Roman"/>
              </w:rPr>
              <w:t xml:space="preserve"> </w:t>
            </w:r>
            <w:r w:rsidRPr="00CD7ECE">
              <w:rPr>
                <w:rFonts w:ascii="Times New Roman" w:hAnsi="Times New Roman" w:cs="Times New Roman"/>
              </w:rPr>
              <w:t>Молодёжная, влд.1</w:t>
            </w:r>
          </w:p>
          <w:p w14:paraId="025D0997" w14:textId="77777777" w:rsidR="0035769C" w:rsidRPr="00CD7ECE" w:rsidRDefault="0035769C" w:rsidP="0035769C">
            <w:pPr>
              <w:rPr>
                <w:rFonts w:ascii="Times New Roman" w:hAnsi="Times New Roman" w:cs="Times New Roman"/>
                <w:highlight w:val="yellow"/>
              </w:rPr>
            </w:pPr>
            <w:r w:rsidRPr="00CD7ECE">
              <w:rPr>
                <w:rFonts w:ascii="Times New Roman" w:hAnsi="Times New Roman" w:cs="Times New Roman"/>
              </w:rPr>
              <w:t>тел: 8 (42331) 46271.</w:t>
            </w:r>
          </w:p>
        </w:tc>
      </w:tr>
      <w:tr w:rsidR="0035769C" w:rsidRPr="00CD7ECE" w14:paraId="1F58931E" w14:textId="77777777" w:rsidTr="00062BCF">
        <w:trPr>
          <w:trHeight w:hRule="exact" w:val="7262"/>
        </w:trPr>
        <w:tc>
          <w:tcPr>
            <w:tcW w:w="2699" w:type="dxa"/>
            <w:tcBorders>
              <w:top w:val="single" w:sz="4" w:space="0" w:color="auto"/>
              <w:left w:val="single" w:sz="4" w:space="0" w:color="auto"/>
              <w:bottom w:val="single" w:sz="4" w:space="0" w:color="auto"/>
              <w:right w:val="nil"/>
            </w:tcBorders>
            <w:shd w:val="clear" w:color="auto" w:fill="FFFFFF"/>
            <w:vAlign w:val="center"/>
          </w:tcPr>
          <w:p w14:paraId="4EAF8259" w14:textId="77777777" w:rsidR="0035769C" w:rsidRPr="00CD7ECE" w:rsidRDefault="0035769C" w:rsidP="00760E3F">
            <w:pPr>
              <w:rPr>
                <w:rFonts w:ascii="Times New Roman" w:hAnsi="Times New Roman" w:cs="Times New Roman"/>
              </w:rPr>
            </w:pPr>
            <w:r w:rsidRPr="00CD7ECE">
              <w:rPr>
                <w:rFonts w:ascii="Times New Roman" w:hAnsi="Times New Roman" w:cs="Times New Roman"/>
              </w:rPr>
              <w:t>Обеспечение заявки на участие в конкурсе</w:t>
            </w:r>
          </w:p>
          <w:p w14:paraId="3E2866BA" w14:textId="77777777" w:rsidR="0035769C" w:rsidRPr="00CD7ECE" w:rsidRDefault="0035769C" w:rsidP="00760E3F">
            <w:pPr>
              <w:rPr>
                <w:rFonts w:ascii="Times New Roman" w:hAnsi="Times New Roman" w:cs="Times New Roman"/>
              </w:rPr>
            </w:pPr>
          </w:p>
          <w:p w14:paraId="2EF9B19B" w14:textId="77777777" w:rsidR="0035769C" w:rsidRPr="00CD7ECE" w:rsidRDefault="0035769C" w:rsidP="00760E3F">
            <w:pPr>
              <w:rPr>
                <w:rFonts w:ascii="Times New Roman" w:hAnsi="Times New Roman" w:cs="Times New Roman"/>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C1F5E73" w14:textId="77777777" w:rsidR="0035769C" w:rsidRPr="00CD7ECE" w:rsidRDefault="0035769C" w:rsidP="0035769C">
            <w:pPr>
              <w:rPr>
                <w:rFonts w:ascii="Times New Roman" w:hAnsi="Times New Roman" w:cs="Times New Roman"/>
                <w:highlight w:val="yellow"/>
              </w:rPr>
            </w:pPr>
            <w:r w:rsidRPr="00CD7ECE">
              <w:rPr>
                <w:rFonts w:ascii="Times New Roman" w:hAnsi="Times New Roman" w:cs="Times New Roman"/>
              </w:rPr>
              <w:t>Размер обеспечения заявки на участие в конкурсе:</w:t>
            </w:r>
          </w:p>
          <w:p w14:paraId="1A774523" w14:textId="77777777" w:rsidR="0035769C" w:rsidRDefault="0035769C" w:rsidP="0035769C">
            <w:pPr>
              <w:rPr>
                <w:rFonts w:ascii="Times New Roman" w:hAnsi="Times New Roman" w:cs="Times New Roman"/>
              </w:rPr>
            </w:pPr>
            <w:r w:rsidRPr="00CD7ECE">
              <w:rPr>
                <w:rFonts w:ascii="Times New Roman" w:hAnsi="Times New Roman" w:cs="Times New Roman"/>
              </w:rPr>
              <w:t>5% размера платы за содержание и ремонт жилого помещения, в жилом доме</w:t>
            </w:r>
          </w:p>
          <w:tbl>
            <w:tblPr>
              <w:tblpPr w:leftFromText="180" w:rightFromText="180" w:vertAnchor="text" w:horzAnchor="margin" w:tblpXSpec="center" w:tblpY="502"/>
              <w:tblOverlap w:val="never"/>
              <w:tblW w:w="6658" w:type="dxa"/>
              <w:tblLayout w:type="fixed"/>
              <w:tblLook w:val="04A0" w:firstRow="1" w:lastRow="0" w:firstColumn="1" w:lastColumn="0" w:noHBand="0" w:noVBand="1"/>
            </w:tblPr>
            <w:tblGrid>
              <w:gridCol w:w="1555"/>
              <w:gridCol w:w="2074"/>
              <w:gridCol w:w="3029"/>
            </w:tblGrid>
            <w:tr w:rsidR="004E2BE8" w:rsidRPr="004E2BE8" w14:paraId="1019F5A2" w14:textId="77777777" w:rsidTr="00062BCF">
              <w:trPr>
                <w:trHeight w:val="50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098A8" w14:textId="77777777" w:rsidR="004E2BE8" w:rsidRPr="00062BCF" w:rsidRDefault="004E2BE8" w:rsidP="00062BCF">
                  <w:pPr>
                    <w:jc w:val="center"/>
                    <w:rPr>
                      <w:rFonts w:ascii="Times New Roman" w:eastAsia="Times New Roman" w:hAnsi="Times New Roman" w:cs="Times New Roman"/>
                      <w:b/>
                      <w:bCs/>
                      <w:color w:val="000000"/>
                      <w:sz w:val="20"/>
                      <w:szCs w:val="20"/>
                    </w:rPr>
                  </w:pPr>
                  <w:r w:rsidRPr="00062BCF">
                    <w:rPr>
                      <w:rFonts w:ascii="Times New Roman" w:eastAsia="Times New Roman" w:hAnsi="Times New Roman" w:cs="Times New Roman"/>
                      <w:b/>
                      <w:bCs/>
                      <w:color w:val="000000"/>
                      <w:sz w:val="20"/>
                      <w:szCs w:val="20"/>
                    </w:rPr>
                    <w:t>№</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39DD519A" w14:textId="77777777" w:rsidR="004E2BE8" w:rsidRPr="00062BCF" w:rsidRDefault="004E2BE8" w:rsidP="00062BCF">
                  <w:pPr>
                    <w:jc w:val="center"/>
                    <w:rPr>
                      <w:rFonts w:ascii="Times New Roman" w:eastAsia="Times New Roman" w:hAnsi="Times New Roman" w:cs="Times New Roman"/>
                      <w:b/>
                      <w:bCs/>
                      <w:i/>
                      <w:iCs/>
                      <w:color w:val="000000"/>
                    </w:rPr>
                  </w:pPr>
                  <w:r w:rsidRPr="00062BCF">
                    <w:rPr>
                      <w:rFonts w:ascii="Times New Roman" w:eastAsia="Times New Roman" w:hAnsi="Times New Roman" w:cs="Times New Roman"/>
                      <w:b/>
                      <w:bCs/>
                      <w:i/>
                      <w:iCs/>
                      <w:color w:val="000000"/>
                    </w:rPr>
                    <w:t>размер платы за содержание и ремонт жилого помещения</w:t>
                  </w:r>
                </w:p>
              </w:tc>
              <w:tc>
                <w:tcPr>
                  <w:tcW w:w="3029" w:type="dxa"/>
                  <w:tcBorders>
                    <w:top w:val="single" w:sz="4" w:space="0" w:color="auto"/>
                    <w:left w:val="nil"/>
                    <w:bottom w:val="single" w:sz="4" w:space="0" w:color="auto"/>
                    <w:right w:val="single" w:sz="4" w:space="0" w:color="auto"/>
                  </w:tcBorders>
                  <w:shd w:val="clear" w:color="auto" w:fill="auto"/>
                  <w:vAlign w:val="center"/>
                  <w:hideMark/>
                </w:tcPr>
                <w:p w14:paraId="7A906259" w14:textId="084AB3CB" w:rsidR="004E2BE8" w:rsidRPr="00062BCF" w:rsidRDefault="004E2BE8" w:rsidP="00062BCF">
                  <w:pPr>
                    <w:jc w:val="center"/>
                    <w:rPr>
                      <w:rFonts w:ascii="Times New Roman" w:eastAsia="Times New Roman" w:hAnsi="Times New Roman" w:cs="Times New Roman"/>
                      <w:b/>
                      <w:bCs/>
                      <w:color w:val="000000"/>
                      <w:sz w:val="20"/>
                      <w:szCs w:val="20"/>
                    </w:rPr>
                  </w:pPr>
                  <w:r w:rsidRPr="00062BCF">
                    <w:rPr>
                      <w:rFonts w:ascii="Times New Roman" w:eastAsia="Times New Roman" w:hAnsi="Times New Roman" w:cs="Times New Roman"/>
                      <w:b/>
                      <w:bCs/>
                      <w:color w:val="000000"/>
                      <w:sz w:val="20"/>
                      <w:szCs w:val="20"/>
                    </w:rPr>
                    <w:t>Размер обеспечения заявки, рублей</w:t>
                  </w:r>
                </w:p>
              </w:tc>
            </w:tr>
            <w:tr w:rsidR="004E2BE8" w:rsidRPr="004E2BE8" w14:paraId="28EE52D7" w14:textId="77777777" w:rsidTr="00062BCF">
              <w:trPr>
                <w:trHeight w:val="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EF100B9" w14:textId="77777777" w:rsidR="004E2BE8" w:rsidRPr="004E2BE8" w:rsidRDefault="004E2BE8" w:rsidP="00062BCF">
                  <w:pP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ЛОТ № 1</w:t>
                  </w:r>
                </w:p>
              </w:tc>
              <w:tc>
                <w:tcPr>
                  <w:tcW w:w="2074" w:type="dxa"/>
                  <w:tcBorders>
                    <w:top w:val="nil"/>
                    <w:left w:val="nil"/>
                    <w:bottom w:val="single" w:sz="4" w:space="0" w:color="auto"/>
                    <w:right w:val="single" w:sz="4" w:space="0" w:color="auto"/>
                  </w:tcBorders>
                  <w:shd w:val="clear" w:color="auto" w:fill="auto"/>
                  <w:vAlign w:val="center"/>
                  <w:hideMark/>
                </w:tcPr>
                <w:p w14:paraId="0EB58DE1" w14:textId="77777777" w:rsidR="004E2BE8" w:rsidRPr="004E2BE8" w:rsidRDefault="004E2BE8" w:rsidP="00062BCF">
                  <w:pPr>
                    <w:jc w:val="center"/>
                    <w:rPr>
                      <w:rFonts w:ascii="Times New Roman" w:eastAsia="Times New Roman" w:hAnsi="Times New Roman" w:cs="Times New Roman"/>
                      <w:b/>
                      <w:bCs/>
                      <w:color w:val="000000"/>
                    </w:rPr>
                  </w:pPr>
                  <w:r w:rsidRPr="004E2BE8">
                    <w:rPr>
                      <w:rFonts w:ascii="Times New Roman" w:eastAsia="Times New Roman" w:hAnsi="Times New Roman" w:cs="Times New Roman"/>
                      <w:b/>
                      <w:bCs/>
                      <w:color w:val="000000"/>
                    </w:rPr>
                    <w:t>13 071,38</w:t>
                  </w:r>
                </w:p>
              </w:tc>
              <w:tc>
                <w:tcPr>
                  <w:tcW w:w="3029" w:type="dxa"/>
                  <w:tcBorders>
                    <w:top w:val="nil"/>
                    <w:left w:val="nil"/>
                    <w:bottom w:val="single" w:sz="4" w:space="0" w:color="auto"/>
                    <w:right w:val="single" w:sz="4" w:space="0" w:color="auto"/>
                  </w:tcBorders>
                  <w:shd w:val="clear" w:color="auto" w:fill="auto"/>
                  <w:vAlign w:val="center"/>
                  <w:hideMark/>
                </w:tcPr>
                <w:p w14:paraId="6610ADF4"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653,60</w:t>
                  </w:r>
                </w:p>
              </w:tc>
            </w:tr>
            <w:tr w:rsidR="004E2BE8" w:rsidRPr="004E2BE8" w14:paraId="6BAC59D5" w14:textId="77777777" w:rsidTr="00062BCF">
              <w:trPr>
                <w:trHeight w:val="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9ECDCD8" w14:textId="77777777" w:rsidR="004E2BE8" w:rsidRPr="004E2BE8" w:rsidRDefault="004E2BE8" w:rsidP="00062BCF">
                  <w:pP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ЛОТ № 2</w:t>
                  </w:r>
                </w:p>
              </w:tc>
              <w:tc>
                <w:tcPr>
                  <w:tcW w:w="2074" w:type="dxa"/>
                  <w:tcBorders>
                    <w:top w:val="nil"/>
                    <w:left w:val="nil"/>
                    <w:bottom w:val="single" w:sz="4" w:space="0" w:color="auto"/>
                    <w:right w:val="single" w:sz="4" w:space="0" w:color="auto"/>
                  </w:tcBorders>
                  <w:shd w:val="clear" w:color="auto" w:fill="auto"/>
                  <w:vAlign w:val="center"/>
                  <w:hideMark/>
                </w:tcPr>
                <w:p w14:paraId="6EE12308"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iCs/>
                      <w:color w:val="000000"/>
                      <w:sz w:val="20"/>
                      <w:szCs w:val="20"/>
                    </w:rPr>
                    <w:t>83 770,54</w:t>
                  </w:r>
                </w:p>
              </w:tc>
              <w:tc>
                <w:tcPr>
                  <w:tcW w:w="3029" w:type="dxa"/>
                  <w:tcBorders>
                    <w:top w:val="nil"/>
                    <w:left w:val="nil"/>
                    <w:bottom w:val="single" w:sz="4" w:space="0" w:color="auto"/>
                    <w:right w:val="single" w:sz="4" w:space="0" w:color="auto"/>
                  </w:tcBorders>
                  <w:shd w:val="clear" w:color="auto" w:fill="auto"/>
                  <w:vAlign w:val="center"/>
                  <w:hideMark/>
                </w:tcPr>
                <w:p w14:paraId="4E09DE92"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iCs/>
                      <w:color w:val="000000"/>
                      <w:sz w:val="20"/>
                      <w:szCs w:val="20"/>
                    </w:rPr>
                    <w:t>4 188,53</w:t>
                  </w:r>
                </w:p>
              </w:tc>
            </w:tr>
            <w:tr w:rsidR="004E2BE8" w:rsidRPr="004E2BE8" w14:paraId="189AD8B5" w14:textId="77777777" w:rsidTr="00062BCF">
              <w:trPr>
                <w:trHeight w:val="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DFF3591" w14:textId="77777777" w:rsidR="004E2BE8" w:rsidRPr="004E2BE8" w:rsidRDefault="004E2BE8" w:rsidP="00062BCF">
                  <w:pP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ЛОТ № 3</w:t>
                  </w:r>
                </w:p>
              </w:tc>
              <w:tc>
                <w:tcPr>
                  <w:tcW w:w="2074" w:type="dxa"/>
                  <w:tcBorders>
                    <w:top w:val="nil"/>
                    <w:left w:val="nil"/>
                    <w:bottom w:val="single" w:sz="4" w:space="0" w:color="auto"/>
                    <w:right w:val="single" w:sz="4" w:space="0" w:color="auto"/>
                  </w:tcBorders>
                  <w:shd w:val="clear" w:color="auto" w:fill="auto"/>
                  <w:vAlign w:val="center"/>
                  <w:hideMark/>
                </w:tcPr>
                <w:p w14:paraId="52B6D8D0"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1 184 646,64</w:t>
                  </w:r>
                </w:p>
              </w:tc>
              <w:tc>
                <w:tcPr>
                  <w:tcW w:w="3029" w:type="dxa"/>
                  <w:tcBorders>
                    <w:top w:val="nil"/>
                    <w:left w:val="nil"/>
                    <w:bottom w:val="single" w:sz="4" w:space="0" w:color="auto"/>
                    <w:right w:val="single" w:sz="4" w:space="0" w:color="auto"/>
                  </w:tcBorders>
                  <w:shd w:val="clear" w:color="auto" w:fill="auto"/>
                  <w:vAlign w:val="center"/>
                  <w:hideMark/>
                </w:tcPr>
                <w:p w14:paraId="4BA874EF"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59 232,35</w:t>
                  </w:r>
                </w:p>
              </w:tc>
            </w:tr>
            <w:tr w:rsidR="004E2BE8" w:rsidRPr="004E2BE8" w14:paraId="124E28EF" w14:textId="77777777" w:rsidTr="00062BCF">
              <w:trPr>
                <w:trHeight w:val="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778501B" w14:textId="77777777" w:rsidR="004E2BE8" w:rsidRPr="004E2BE8" w:rsidRDefault="004E2BE8" w:rsidP="00062BCF">
                  <w:pP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ЛОТ № 4</w:t>
                  </w:r>
                </w:p>
              </w:tc>
              <w:tc>
                <w:tcPr>
                  <w:tcW w:w="2074" w:type="dxa"/>
                  <w:tcBorders>
                    <w:top w:val="nil"/>
                    <w:left w:val="nil"/>
                    <w:bottom w:val="single" w:sz="4" w:space="0" w:color="auto"/>
                    <w:right w:val="single" w:sz="4" w:space="0" w:color="auto"/>
                  </w:tcBorders>
                  <w:shd w:val="clear" w:color="auto" w:fill="auto"/>
                  <w:vAlign w:val="center"/>
                  <w:hideMark/>
                </w:tcPr>
                <w:p w14:paraId="2DA5BFB3"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188 846,18</w:t>
                  </w:r>
                </w:p>
              </w:tc>
              <w:tc>
                <w:tcPr>
                  <w:tcW w:w="3029" w:type="dxa"/>
                  <w:tcBorders>
                    <w:top w:val="nil"/>
                    <w:left w:val="nil"/>
                    <w:bottom w:val="single" w:sz="4" w:space="0" w:color="auto"/>
                    <w:right w:val="single" w:sz="4" w:space="0" w:color="auto"/>
                  </w:tcBorders>
                  <w:shd w:val="clear" w:color="auto" w:fill="auto"/>
                  <w:vAlign w:val="center"/>
                  <w:hideMark/>
                </w:tcPr>
                <w:p w14:paraId="4AB81017"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9 442,31</w:t>
                  </w:r>
                </w:p>
              </w:tc>
            </w:tr>
            <w:tr w:rsidR="004E2BE8" w:rsidRPr="004E2BE8" w14:paraId="35807640" w14:textId="77777777" w:rsidTr="00062BCF">
              <w:trPr>
                <w:trHeight w:val="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B8525D9" w14:textId="77777777" w:rsidR="004E2BE8" w:rsidRPr="004E2BE8" w:rsidRDefault="004E2BE8" w:rsidP="00062BCF">
                  <w:pP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ЛОТ №5</w:t>
                  </w:r>
                </w:p>
              </w:tc>
              <w:tc>
                <w:tcPr>
                  <w:tcW w:w="2074" w:type="dxa"/>
                  <w:tcBorders>
                    <w:top w:val="nil"/>
                    <w:left w:val="nil"/>
                    <w:bottom w:val="single" w:sz="4" w:space="0" w:color="auto"/>
                    <w:right w:val="single" w:sz="4" w:space="0" w:color="auto"/>
                  </w:tcBorders>
                  <w:shd w:val="clear" w:color="auto" w:fill="auto"/>
                  <w:vAlign w:val="center"/>
                  <w:hideMark/>
                </w:tcPr>
                <w:p w14:paraId="1E09EB8C"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170 070,54</w:t>
                  </w:r>
                </w:p>
              </w:tc>
              <w:tc>
                <w:tcPr>
                  <w:tcW w:w="3029" w:type="dxa"/>
                  <w:tcBorders>
                    <w:top w:val="nil"/>
                    <w:left w:val="nil"/>
                    <w:bottom w:val="single" w:sz="4" w:space="0" w:color="auto"/>
                    <w:right w:val="single" w:sz="4" w:space="0" w:color="auto"/>
                  </w:tcBorders>
                  <w:shd w:val="clear" w:color="auto" w:fill="auto"/>
                  <w:vAlign w:val="center"/>
                  <w:hideMark/>
                </w:tcPr>
                <w:p w14:paraId="7D9E1B0B"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8 503,53</w:t>
                  </w:r>
                </w:p>
              </w:tc>
            </w:tr>
          </w:tbl>
          <w:p w14:paraId="7D2AD8F6" w14:textId="1C3E9555" w:rsidR="004E2BE8" w:rsidRDefault="004E2BE8" w:rsidP="0035769C">
            <w:pPr>
              <w:rPr>
                <w:rFonts w:ascii="Times New Roman" w:hAnsi="Times New Roman" w:cs="Times New Roman"/>
              </w:rPr>
            </w:pPr>
          </w:p>
          <w:p w14:paraId="53AC8386" w14:textId="77777777" w:rsidR="003E662F" w:rsidRDefault="003E662F" w:rsidP="0035769C">
            <w:pPr>
              <w:rPr>
                <w:rFonts w:ascii="Times New Roman" w:hAnsi="Times New Roman" w:cs="Times New Roman"/>
              </w:rPr>
            </w:pPr>
          </w:p>
          <w:p w14:paraId="6CA3FDA5" w14:textId="77777777" w:rsidR="0035769C" w:rsidRPr="00CD7ECE" w:rsidRDefault="0035769C" w:rsidP="00C92D11">
            <w:pPr>
              <w:jc w:val="left"/>
              <w:rPr>
                <w:rFonts w:ascii="Times New Roman" w:hAnsi="Times New Roman" w:cs="Times New Roman"/>
              </w:rPr>
            </w:pPr>
            <w:r w:rsidRPr="00CD7ECE">
              <w:rPr>
                <w:rFonts w:ascii="Times New Roman" w:hAnsi="Times New Roman" w:cs="Times New Roman"/>
              </w:rPr>
              <w:t>Реквизиты для перечисления обеспечения заявок на участие в конкурсе:  УФК по Приморскому краю (Администрация Хасанского муниципального округа Приморского края), ИНН 250 207 0333 КПП 250 201 001 ОКТМО 055 48 000 ОКПО 888 040 54  ОГРН 122 250 003 1313  ОКВЭД  84 11 34 (Деятельность органов местного самоуправления муниципальных округов)  БИК  010 507 002  Дальневосточное  ГУ  банк  России//УФК  по  Приморскому краю г. Владивосток УИН 0  Р/</w:t>
            </w:r>
            <w:proofErr w:type="spellStart"/>
            <w:r w:rsidRPr="00CD7ECE">
              <w:rPr>
                <w:rFonts w:ascii="Times New Roman" w:hAnsi="Times New Roman" w:cs="Times New Roman"/>
              </w:rPr>
              <w:t>сч</w:t>
            </w:r>
            <w:proofErr w:type="spellEnd"/>
            <w:r w:rsidRPr="00CD7ECE">
              <w:rPr>
                <w:rFonts w:ascii="Times New Roman" w:hAnsi="Times New Roman" w:cs="Times New Roman"/>
              </w:rPr>
              <w:t xml:space="preserve"> 032 326 430 554 800 020 00  (ВО ВРЕМЕННОМ РАСПОРЯЖЕНИИ) л/c 05203Q42430</w:t>
            </w:r>
          </w:p>
          <w:p w14:paraId="6A468A0A" w14:textId="77777777" w:rsidR="0035769C" w:rsidRPr="00CD7ECE" w:rsidRDefault="0035769C" w:rsidP="00C92D11">
            <w:pPr>
              <w:jc w:val="left"/>
              <w:rPr>
                <w:rFonts w:ascii="Times New Roman" w:hAnsi="Times New Roman" w:cs="Times New Roman"/>
              </w:rPr>
            </w:pPr>
            <w:r w:rsidRPr="00CD7ECE">
              <w:rPr>
                <w:rFonts w:ascii="Times New Roman" w:hAnsi="Times New Roman" w:cs="Times New Roman"/>
              </w:rPr>
              <w:t xml:space="preserve">ЕКС (единый казначейский счет) </w:t>
            </w:r>
            <w:proofErr w:type="spellStart"/>
            <w:r w:rsidRPr="00CD7ECE">
              <w:rPr>
                <w:rFonts w:ascii="Times New Roman" w:hAnsi="Times New Roman" w:cs="Times New Roman"/>
              </w:rPr>
              <w:t>корр</w:t>
            </w:r>
            <w:proofErr w:type="spellEnd"/>
            <w:r w:rsidRPr="00CD7ECE">
              <w:rPr>
                <w:rFonts w:ascii="Times New Roman" w:hAnsi="Times New Roman" w:cs="Times New Roman"/>
              </w:rPr>
              <w:t xml:space="preserve"> счет 401 028 105 453 700 000 12</w:t>
            </w:r>
          </w:p>
          <w:p w14:paraId="2F2A9F70" w14:textId="77777777" w:rsidR="0035769C" w:rsidRPr="00CD7ECE" w:rsidRDefault="0035769C" w:rsidP="00C92D11">
            <w:pPr>
              <w:jc w:val="left"/>
              <w:rPr>
                <w:rFonts w:ascii="Times New Roman" w:hAnsi="Times New Roman" w:cs="Times New Roman"/>
              </w:rPr>
            </w:pPr>
            <w:r w:rsidRPr="00CD7ECE">
              <w:rPr>
                <w:rFonts w:ascii="Times New Roman" w:hAnsi="Times New Roman" w:cs="Times New Roman"/>
              </w:rPr>
              <w:t>КОД АДМИНИСТРАЦИИ ДОХОДА 024 (КОД ГЛАВЫ)</w:t>
            </w:r>
          </w:p>
          <w:p w14:paraId="1133648E" w14:textId="77777777" w:rsidR="0035769C" w:rsidRPr="00CD7ECE" w:rsidRDefault="0035769C" w:rsidP="00C92D11">
            <w:pPr>
              <w:jc w:val="left"/>
              <w:rPr>
                <w:rFonts w:ascii="Times New Roman" w:hAnsi="Times New Roman" w:cs="Times New Roman"/>
              </w:rPr>
            </w:pPr>
            <w:r w:rsidRPr="00CD7ECE">
              <w:rPr>
                <w:rFonts w:ascii="Times New Roman" w:hAnsi="Times New Roman" w:cs="Times New Roman"/>
              </w:rPr>
              <w:t>Код по сводному реестру 053Q4243</w:t>
            </w:r>
          </w:p>
          <w:p w14:paraId="7BA55F65" w14:textId="337E8D3B" w:rsidR="0035769C" w:rsidRDefault="0035769C" w:rsidP="00C92D11">
            <w:pPr>
              <w:jc w:val="left"/>
              <w:rPr>
                <w:rFonts w:ascii="Times New Roman" w:hAnsi="Times New Roman" w:cs="Times New Roman"/>
              </w:rPr>
            </w:pPr>
            <w:r w:rsidRPr="00CD7ECE">
              <w:rPr>
                <w:rFonts w:ascii="Times New Roman" w:hAnsi="Times New Roman" w:cs="Times New Roman"/>
              </w:rPr>
              <w:t>Назначение платежа: обеспечение заявки</w:t>
            </w:r>
            <w:r w:rsidR="00C92D11">
              <w:rPr>
                <w:rFonts w:ascii="Times New Roman" w:hAnsi="Times New Roman" w:cs="Times New Roman"/>
              </w:rPr>
              <w:t xml:space="preserve"> на участие в конкурсе по выбору УК</w:t>
            </w:r>
          </w:p>
          <w:p w14:paraId="36D47236" w14:textId="047F816A" w:rsidR="00C92D11" w:rsidRPr="00CD7ECE" w:rsidRDefault="00C92D11" w:rsidP="00C92D11">
            <w:pPr>
              <w:jc w:val="left"/>
              <w:rPr>
                <w:rFonts w:ascii="Times New Roman" w:hAnsi="Times New Roman" w:cs="Times New Roman"/>
              </w:rPr>
            </w:pPr>
            <w:r>
              <w:rPr>
                <w:rFonts w:ascii="Times New Roman" w:hAnsi="Times New Roman" w:cs="Times New Roman"/>
              </w:rPr>
              <w:t>КБК 0</w:t>
            </w:r>
          </w:p>
          <w:p w14:paraId="12498E4B" w14:textId="77777777" w:rsidR="0035769C" w:rsidRPr="00CD7ECE" w:rsidRDefault="0035769C" w:rsidP="0035769C">
            <w:pPr>
              <w:rPr>
                <w:rFonts w:ascii="Times New Roman" w:hAnsi="Times New Roman" w:cs="Times New Roman"/>
              </w:rPr>
            </w:pPr>
          </w:p>
          <w:p w14:paraId="2AE49C9A" w14:textId="77777777" w:rsidR="0035769C" w:rsidRPr="00CD7ECE" w:rsidRDefault="0035769C" w:rsidP="0035769C">
            <w:pPr>
              <w:rPr>
                <w:rFonts w:ascii="Times New Roman" w:hAnsi="Times New Roman" w:cs="Times New Roman"/>
              </w:rPr>
            </w:pPr>
          </w:p>
        </w:tc>
      </w:tr>
      <w:tr w:rsidR="00CA02FB" w:rsidRPr="00CD7ECE" w14:paraId="7472E938" w14:textId="77777777" w:rsidTr="00760E3F">
        <w:trPr>
          <w:trHeight w:hRule="exact" w:val="3406"/>
        </w:trPr>
        <w:tc>
          <w:tcPr>
            <w:tcW w:w="2699" w:type="dxa"/>
            <w:tcBorders>
              <w:top w:val="single" w:sz="4" w:space="0" w:color="auto"/>
              <w:left w:val="single" w:sz="4" w:space="0" w:color="auto"/>
              <w:bottom w:val="single" w:sz="4" w:space="0" w:color="auto"/>
              <w:right w:val="nil"/>
            </w:tcBorders>
            <w:shd w:val="clear" w:color="auto" w:fill="FFFFFF"/>
            <w:vAlign w:val="center"/>
          </w:tcPr>
          <w:p w14:paraId="0CA4B1A1"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Форма, сроки и порядок оплаты</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253F14AE"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Плата за содержание и ремонт жилого помещения, и коммунальные услуги вносится ежемесячно до 10 (десятого) числа месяца, следующего за расчетным.</w:t>
            </w:r>
          </w:p>
          <w:p w14:paraId="00090A9E"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14:paraId="75E8F3BC"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для Собственников и нанимателей жилых помещений - счета-квитанции;</w:t>
            </w:r>
          </w:p>
          <w:p w14:paraId="04DB772D"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для Собственников и пользователей нежилых помещений - счета на оплату оказанных услуг и выполненных работ.</w:t>
            </w:r>
          </w:p>
          <w:p w14:paraId="7277AE9E"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 вправе оплачивать фактически выполненные работы и оказанные услуги</w:t>
            </w:r>
          </w:p>
        </w:tc>
      </w:tr>
      <w:tr w:rsidR="00CA02FB" w:rsidRPr="00CD7ECE" w14:paraId="0C53C565" w14:textId="77777777" w:rsidTr="00760E3F">
        <w:trPr>
          <w:trHeight w:hRule="exact" w:val="1031"/>
        </w:trPr>
        <w:tc>
          <w:tcPr>
            <w:tcW w:w="2699" w:type="dxa"/>
            <w:tcBorders>
              <w:top w:val="single" w:sz="4" w:space="0" w:color="auto"/>
              <w:left w:val="single" w:sz="4" w:space="0" w:color="auto"/>
              <w:bottom w:val="single" w:sz="4" w:space="0" w:color="auto"/>
              <w:right w:val="nil"/>
            </w:tcBorders>
            <w:shd w:val="clear" w:color="auto" w:fill="FFFFFF"/>
            <w:vAlign w:val="center"/>
          </w:tcPr>
          <w:p w14:paraId="7769F311"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Проведение осмотров</w:t>
            </w:r>
          </w:p>
          <w:p w14:paraId="369EB868"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многоквартирных</w:t>
            </w:r>
          </w:p>
          <w:p w14:paraId="0215308C"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домов</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1F41845" w14:textId="30E3E65C" w:rsidR="00CA02FB" w:rsidRPr="00CD7ECE" w:rsidRDefault="00CA02FB" w:rsidP="00CA02FB">
            <w:pPr>
              <w:rPr>
                <w:rFonts w:ascii="Times New Roman" w:hAnsi="Times New Roman" w:cs="Times New Roman"/>
              </w:rPr>
            </w:pPr>
            <w:r w:rsidRPr="00CD7ECE">
              <w:rPr>
                <w:rFonts w:ascii="Times New Roman" w:hAnsi="Times New Roman" w:cs="Times New Roman"/>
              </w:rPr>
              <w:t>По вопросам организации осмотра жилых домов обращаться в администрацию Хасанского муниципального округа по адресу: 672701, Приморский край, Хасанский муниципальный округ, пгт.</w:t>
            </w:r>
            <w:r>
              <w:rPr>
                <w:rFonts w:ascii="Times New Roman" w:hAnsi="Times New Roman" w:cs="Times New Roman"/>
              </w:rPr>
              <w:t xml:space="preserve"> </w:t>
            </w:r>
            <w:r w:rsidRPr="00CD7ECE">
              <w:rPr>
                <w:rFonts w:ascii="Times New Roman" w:hAnsi="Times New Roman" w:cs="Times New Roman"/>
              </w:rPr>
              <w:t>Славянка, ул.</w:t>
            </w:r>
            <w:r>
              <w:rPr>
                <w:rFonts w:ascii="Times New Roman" w:hAnsi="Times New Roman" w:cs="Times New Roman"/>
              </w:rPr>
              <w:t xml:space="preserve"> </w:t>
            </w:r>
            <w:r w:rsidRPr="00CD7ECE">
              <w:rPr>
                <w:rFonts w:ascii="Times New Roman" w:hAnsi="Times New Roman" w:cs="Times New Roman"/>
              </w:rPr>
              <w:t>Молодёжная, влд.1</w:t>
            </w:r>
            <w:r w:rsidR="00A240B6">
              <w:rPr>
                <w:rFonts w:ascii="Times New Roman" w:hAnsi="Times New Roman" w:cs="Times New Roman"/>
              </w:rPr>
              <w:t xml:space="preserve">, </w:t>
            </w:r>
            <w:proofErr w:type="spellStart"/>
            <w:r w:rsidR="00A240B6">
              <w:rPr>
                <w:rFonts w:ascii="Times New Roman" w:hAnsi="Times New Roman" w:cs="Times New Roman"/>
              </w:rPr>
              <w:t>каб</w:t>
            </w:r>
            <w:proofErr w:type="spellEnd"/>
            <w:r w:rsidR="00A240B6">
              <w:rPr>
                <w:rFonts w:ascii="Times New Roman" w:hAnsi="Times New Roman" w:cs="Times New Roman"/>
              </w:rPr>
              <w:t>. 227</w:t>
            </w:r>
          </w:p>
        </w:tc>
      </w:tr>
      <w:tr w:rsidR="00CA02FB" w:rsidRPr="00CD7ECE" w14:paraId="0885A0F4" w14:textId="77777777" w:rsidTr="00760E3F">
        <w:trPr>
          <w:trHeight w:hRule="exact" w:val="1413"/>
        </w:trPr>
        <w:tc>
          <w:tcPr>
            <w:tcW w:w="2699" w:type="dxa"/>
            <w:tcBorders>
              <w:top w:val="single" w:sz="4" w:space="0" w:color="auto"/>
              <w:left w:val="single" w:sz="4" w:space="0" w:color="auto"/>
              <w:bottom w:val="single" w:sz="4" w:space="0" w:color="auto"/>
              <w:right w:val="single" w:sz="4" w:space="0" w:color="auto"/>
            </w:tcBorders>
            <w:shd w:val="clear" w:color="auto" w:fill="FFFFFF"/>
            <w:vAlign w:val="center"/>
          </w:tcPr>
          <w:p w14:paraId="22094F8E" w14:textId="31202BF6" w:rsidR="00CA02FB" w:rsidRPr="00CD7ECE" w:rsidRDefault="00CA02FB" w:rsidP="00760E3F">
            <w:pPr>
              <w:rPr>
                <w:rFonts w:ascii="Times New Roman" w:hAnsi="Times New Roman" w:cs="Times New Roman"/>
              </w:rPr>
            </w:pPr>
            <w:r w:rsidRPr="00CD7ECE">
              <w:rPr>
                <w:rFonts w:ascii="Times New Roman" w:hAnsi="Times New Roman" w:cs="Times New Roman"/>
              </w:rPr>
              <w:lastRenderedPageBreak/>
              <w:t>Дата, время и место вскрытия конвертов с заявками на участие в конкурсе</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5A3DC86F" w14:textId="40E28EE0" w:rsidR="00CA02FB" w:rsidRPr="00CD7ECE" w:rsidRDefault="008E07D0" w:rsidP="00CA02FB">
            <w:pPr>
              <w:rPr>
                <w:rFonts w:ascii="Times New Roman" w:hAnsi="Times New Roman" w:cs="Times New Roman"/>
              </w:rPr>
            </w:pPr>
            <w:r>
              <w:rPr>
                <w:rFonts w:ascii="Times New Roman" w:hAnsi="Times New Roman" w:cs="Times New Roman"/>
                <w:highlight w:val="yellow"/>
              </w:rPr>
              <w:t>07.04.</w:t>
            </w:r>
            <w:r w:rsidR="00CA02FB" w:rsidRPr="00A240B6">
              <w:rPr>
                <w:rFonts w:ascii="Times New Roman" w:hAnsi="Times New Roman" w:cs="Times New Roman"/>
                <w:highlight w:val="yellow"/>
              </w:rPr>
              <w:t>202</w:t>
            </w:r>
            <w:r w:rsidR="00AC324C">
              <w:rPr>
                <w:rFonts w:ascii="Times New Roman" w:hAnsi="Times New Roman" w:cs="Times New Roman"/>
                <w:highlight w:val="yellow"/>
              </w:rPr>
              <w:t>5</w:t>
            </w:r>
            <w:r w:rsidR="00CA02FB" w:rsidRPr="00A240B6">
              <w:rPr>
                <w:rFonts w:ascii="Times New Roman" w:hAnsi="Times New Roman" w:cs="Times New Roman"/>
                <w:highlight w:val="yellow"/>
              </w:rPr>
              <w:t xml:space="preserve">   г. в 11.00 час</w:t>
            </w:r>
            <w:r w:rsidR="00CA02FB" w:rsidRPr="00CD7ECE">
              <w:rPr>
                <w:rFonts w:ascii="Times New Roman" w:hAnsi="Times New Roman" w:cs="Times New Roman"/>
              </w:rPr>
              <w:t>. по местному времени, пгт.</w:t>
            </w:r>
            <w:r w:rsidR="00CA02FB">
              <w:rPr>
                <w:rFonts w:ascii="Times New Roman" w:hAnsi="Times New Roman" w:cs="Times New Roman"/>
              </w:rPr>
              <w:t xml:space="preserve"> </w:t>
            </w:r>
            <w:r w:rsidR="00CA02FB" w:rsidRPr="00CD7ECE">
              <w:rPr>
                <w:rFonts w:ascii="Times New Roman" w:hAnsi="Times New Roman" w:cs="Times New Roman"/>
              </w:rPr>
              <w:t>Славянка, ул.</w:t>
            </w:r>
            <w:r w:rsidR="00CA02FB">
              <w:rPr>
                <w:rFonts w:ascii="Times New Roman" w:hAnsi="Times New Roman" w:cs="Times New Roman"/>
              </w:rPr>
              <w:t xml:space="preserve"> </w:t>
            </w:r>
            <w:r w:rsidR="00CA02FB" w:rsidRPr="00CD7ECE">
              <w:rPr>
                <w:rFonts w:ascii="Times New Roman" w:hAnsi="Times New Roman" w:cs="Times New Roman"/>
              </w:rPr>
              <w:t xml:space="preserve">Молодёжная, влд.1, </w:t>
            </w:r>
            <w:proofErr w:type="spellStart"/>
            <w:r w:rsidR="00CA02FB" w:rsidRPr="00CD7ECE">
              <w:rPr>
                <w:rFonts w:ascii="Times New Roman" w:hAnsi="Times New Roman" w:cs="Times New Roman"/>
              </w:rPr>
              <w:t>каб</w:t>
            </w:r>
            <w:proofErr w:type="spellEnd"/>
            <w:r w:rsidR="00CA02FB" w:rsidRPr="00CD7ECE">
              <w:rPr>
                <w:rFonts w:ascii="Times New Roman" w:hAnsi="Times New Roman" w:cs="Times New Roman"/>
              </w:rPr>
              <w:t>. 227,</w:t>
            </w:r>
          </w:p>
          <w:p w14:paraId="0F3F3FF7"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тел: 8 (42331) 46271.</w:t>
            </w:r>
          </w:p>
        </w:tc>
      </w:tr>
      <w:tr w:rsidR="00CA02FB" w:rsidRPr="00CD7ECE" w14:paraId="174429A7" w14:textId="77777777" w:rsidTr="00760E3F">
        <w:trPr>
          <w:trHeight w:hRule="exact" w:val="1560"/>
        </w:trPr>
        <w:tc>
          <w:tcPr>
            <w:tcW w:w="2699" w:type="dxa"/>
            <w:tcBorders>
              <w:top w:val="single" w:sz="4" w:space="0" w:color="auto"/>
              <w:left w:val="single" w:sz="4" w:space="0" w:color="auto"/>
              <w:bottom w:val="single" w:sz="4" w:space="0" w:color="auto"/>
              <w:right w:val="nil"/>
            </w:tcBorders>
            <w:shd w:val="clear" w:color="auto" w:fill="FFFFFF"/>
            <w:vAlign w:val="center"/>
          </w:tcPr>
          <w:p w14:paraId="097C694A" w14:textId="2A6C26BB" w:rsidR="00CA02FB" w:rsidRPr="00CD7ECE" w:rsidRDefault="00CA02FB" w:rsidP="00760E3F">
            <w:pPr>
              <w:rPr>
                <w:rFonts w:ascii="Times New Roman" w:hAnsi="Times New Roman" w:cs="Times New Roman"/>
              </w:rPr>
            </w:pPr>
            <w:r w:rsidRPr="00CD7ECE">
              <w:rPr>
                <w:rFonts w:ascii="Times New Roman" w:hAnsi="Times New Roman" w:cs="Times New Roman"/>
              </w:rPr>
              <w:t>Дата, время и место рассмотрения единой комиссией заявок на участие в конкурсе</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4DFFBA7" w14:textId="27A26BEF" w:rsidR="00CA02FB" w:rsidRPr="00CD7ECE" w:rsidRDefault="008E07D0" w:rsidP="00CA02FB">
            <w:pPr>
              <w:rPr>
                <w:rFonts w:ascii="Times New Roman" w:hAnsi="Times New Roman" w:cs="Times New Roman"/>
              </w:rPr>
            </w:pPr>
            <w:proofErr w:type="gramStart"/>
            <w:r>
              <w:rPr>
                <w:rFonts w:ascii="Times New Roman" w:hAnsi="Times New Roman" w:cs="Times New Roman"/>
                <w:highlight w:val="yellow"/>
              </w:rPr>
              <w:t>09</w:t>
            </w:r>
            <w:r w:rsidR="00CA02FB" w:rsidRPr="00A240B6">
              <w:rPr>
                <w:rFonts w:ascii="Times New Roman" w:hAnsi="Times New Roman" w:cs="Times New Roman"/>
                <w:highlight w:val="yellow"/>
              </w:rPr>
              <w:t>.</w:t>
            </w:r>
            <w:r>
              <w:rPr>
                <w:rFonts w:ascii="Times New Roman" w:hAnsi="Times New Roman" w:cs="Times New Roman"/>
                <w:highlight w:val="yellow"/>
              </w:rPr>
              <w:t>04</w:t>
            </w:r>
            <w:r w:rsidR="00CA02FB" w:rsidRPr="00A240B6">
              <w:rPr>
                <w:rFonts w:ascii="Times New Roman" w:hAnsi="Times New Roman" w:cs="Times New Roman"/>
                <w:highlight w:val="yellow"/>
              </w:rPr>
              <w:t>.202</w:t>
            </w:r>
            <w:r w:rsidR="00AC324C">
              <w:rPr>
                <w:rFonts w:ascii="Times New Roman" w:hAnsi="Times New Roman" w:cs="Times New Roman"/>
                <w:highlight w:val="yellow"/>
              </w:rPr>
              <w:t>5</w:t>
            </w:r>
            <w:r w:rsidR="00CA02FB" w:rsidRPr="00A240B6">
              <w:rPr>
                <w:rFonts w:ascii="Times New Roman" w:hAnsi="Times New Roman" w:cs="Times New Roman"/>
                <w:highlight w:val="yellow"/>
              </w:rPr>
              <w:t xml:space="preserve">  г.</w:t>
            </w:r>
            <w:proofErr w:type="gramEnd"/>
            <w:r w:rsidR="00CA02FB" w:rsidRPr="00A240B6">
              <w:rPr>
                <w:rFonts w:ascii="Times New Roman" w:hAnsi="Times New Roman" w:cs="Times New Roman"/>
                <w:highlight w:val="yellow"/>
              </w:rPr>
              <w:t xml:space="preserve"> с 11.00 час. до 14.00 час.</w:t>
            </w:r>
            <w:r w:rsidR="00A240B6" w:rsidRPr="00A240B6">
              <w:rPr>
                <w:rFonts w:ascii="Times New Roman" w:hAnsi="Times New Roman" w:cs="Times New Roman"/>
                <w:highlight w:val="yellow"/>
              </w:rPr>
              <w:t xml:space="preserve"> по местному времени</w:t>
            </w:r>
          </w:p>
          <w:p w14:paraId="1FC5D8E3" w14:textId="448B120C" w:rsidR="00CA02FB" w:rsidRPr="00CD7ECE" w:rsidRDefault="00CA02FB" w:rsidP="00CA02FB">
            <w:pPr>
              <w:rPr>
                <w:rFonts w:ascii="Times New Roman" w:hAnsi="Times New Roman" w:cs="Times New Roman"/>
              </w:rPr>
            </w:pPr>
            <w:r w:rsidRPr="00CD7ECE">
              <w:rPr>
                <w:rFonts w:ascii="Times New Roman" w:hAnsi="Times New Roman" w:cs="Times New Roman"/>
              </w:rPr>
              <w:t>пгт.</w:t>
            </w:r>
            <w:r>
              <w:rPr>
                <w:rFonts w:ascii="Times New Roman" w:hAnsi="Times New Roman" w:cs="Times New Roman"/>
              </w:rPr>
              <w:t xml:space="preserve"> </w:t>
            </w:r>
            <w:r w:rsidRPr="00CD7ECE">
              <w:rPr>
                <w:rFonts w:ascii="Times New Roman" w:hAnsi="Times New Roman" w:cs="Times New Roman"/>
              </w:rPr>
              <w:t>Славянка, ул.</w:t>
            </w:r>
            <w:r>
              <w:rPr>
                <w:rFonts w:ascii="Times New Roman" w:hAnsi="Times New Roman" w:cs="Times New Roman"/>
              </w:rPr>
              <w:t xml:space="preserve"> </w:t>
            </w:r>
            <w:r w:rsidRPr="00CD7ECE">
              <w:rPr>
                <w:rFonts w:ascii="Times New Roman" w:hAnsi="Times New Roman" w:cs="Times New Roman"/>
              </w:rPr>
              <w:t xml:space="preserve">Молодёжная, влд.1, </w:t>
            </w:r>
            <w:proofErr w:type="spellStart"/>
            <w:r w:rsidRPr="00CD7ECE">
              <w:rPr>
                <w:rFonts w:ascii="Times New Roman" w:hAnsi="Times New Roman" w:cs="Times New Roman"/>
              </w:rPr>
              <w:t>каб</w:t>
            </w:r>
            <w:proofErr w:type="spellEnd"/>
            <w:r w:rsidRPr="00CD7ECE">
              <w:rPr>
                <w:rFonts w:ascii="Times New Roman" w:hAnsi="Times New Roman" w:cs="Times New Roman"/>
              </w:rPr>
              <w:t xml:space="preserve">.  </w:t>
            </w:r>
            <w:r>
              <w:rPr>
                <w:rFonts w:ascii="Times New Roman" w:hAnsi="Times New Roman" w:cs="Times New Roman"/>
              </w:rPr>
              <w:t>413</w:t>
            </w:r>
            <w:r w:rsidRPr="00CD7ECE">
              <w:rPr>
                <w:rFonts w:ascii="Times New Roman" w:hAnsi="Times New Roman" w:cs="Times New Roman"/>
              </w:rPr>
              <w:t>,</w:t>
            </w:r>
          </w:p>
          <w:p w14:paraId="041E3E2E"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тел: 8 (42331) 46271.</w:t>
            </w:r>
          </w:p>
        </w:tc>
      </w:tr>
      <w:tr w:rsidR="00CA02FB" w:rsidRPr="00CD7ECE" w14:paraId="0ABAC6DB" w14:textId="77777777" w:rsidTr="00760E3F">
        <w:trPr>
          <w:trHeight w:hRule="exact" w:val="1416"/>
        </w:trPr>
        <w:tc>
          <w:tcPr>
            <w:tcW w:w="2699" w:type="dxa"/>
            <w:tcBorders>
              <w:top w:val="single" w:sz="4" w:space="0" w:color="auto"/>
              <w:left w:val="single" w:sz="4" w:space="0" w:color="auto"/>
              <w:bottom w:val="single" w:sz="4" w:space="0" w:color="auto"/>
              <w:right w:val="nil"/>
            </w:tcBorders>
            <w:shd w:val="clear" w:color="auto" w:fill="FFFFFF"/>
            <w:vAlign w:val="center"/>
          </w:tcPr>
          <w:p w14:paraId="4857D291"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Подписание договора на управление многоквартирным домом.</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6C35D093" w14:textId="7DA8F39D" w:rsidR="00CA02FB" w:rsidRPr="00CD7ECE" w:rsidRDefault="00CA02FB" w:rsidP="00CA02FB">
            <w:pPr>
              <w:rPr>
                <w:rFonts w:ascii="Times New Roman" w:hAnsi="Times New Roman" w:cs="Times New Roman"/>
              </w:rPr>
            </w:pPr>
            <w:r w:rsidRPr="00CD7ECE">
              <w:rPr>
                <w:rFonts w:ascii="Times New Roman" w:hAnsi="Times New Roman" w:cs="Times New Roman"/>
              </w:rPr>
              <w:t>Договор на управление жилым домом заключается по форме, установленной Приложением №</w:t>
            </w:r>
            <w:r w:rsidR="00AC324C">
              <w:rPr>
                <w:rFonts w:ascii="Times New Roman" w:hAnsi="Times New Roman" w:cs="Times New Roman"/>
              </w:rPr>
              <w:t>7</w:t>
            </w:r>
            <w:r w:rsidRPr="00CD7ECE">
              <w:rPr>
                <w:rFonts w:ascii="Times New Roman" w:hAnsi="Times New Roman" w:cs="Times New Roman"/>
              </w:rPr>
              <w:t xml:space="preserve"> к конкурсной документации. </w:t>
            </w:r>
            <w:r>
              <w:rPr>
                <w:rFonts w:ascii="Times New Roman" w:hAnsi="Times New Roman" w:cs="Times New Roman"/>
              </w:rPr>
              <w:t>Д</w:t>
            </w:r>
            <w:r w:rsidRPr="00CD7ECE">
              <w:rPr>
                <w:rFonts w:ascii="Times New Roman" w:hAnsi="Times New Roman" w:cs="Times New Roman"/>
              </w:rPr>
              <w:t>оговор оформляется управляющей организацией, выбранной по результатам открытого конкурса.</w:t>
            </w:r>
          </w:p>
          <w:p w14:paraId="678F97AD" w14:textId="77777777" w:rsidR="00CA02FB" w:rsidRPr="00CD7ECE" w:rsidRDefault="00CA02FB" w:rsidP="00CA02FB">
            <w:pPr>
              <w:rPr>
                <w:rFonts w:ascii="Times New Roman" w:hAnsi="Times New Roman" w:cs="Times New Roman"/>
              </w:rPr>
            </w:pPr>
          </w:p>
        </w:tc>
      </w:tr>
      <w:tr w:rsidR="00CA02FB" w:rsidRPr="00CD7ECE" w14:paraId="1BABF36B" w14:textId="77777777" w:rsidTr="00760E3F">
        <w:trPr>
          <w:trHeight w:hRule="exact" w:val="2125"/>
        </w:trPr>
        <w:tc>
          <w:tcPr>
            <w:tcW w:w="2699" w:type="dxa"/>
            <w:tcBorders>
              <w:top w:val="single" w:sz="4" w:space="0" w:color="auto"/>
              <w:left w:val="single" w:sz="4" w:space="0" w:color="auto"/>
              <w:bottom w:val="single" w:sz="4" w:space="0" w:color="auto"/>
              <w:right w:val="nil"/>
            </w:tcBorders>
            <w:shd w:val="clear" w:color="auto" w:fill="FFFFFF"/>
            <w:vAlign w:val="center"/>
          </w:tcPr>
          <w:p w14:paraId="3A6B6E77"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Срок начала</w:t>
            </w:r>
          </w:p>
          <w:p w14:paraId="467999D5"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выполнения</w:t>
            </w:r>
          </w:p>
          <w:p w14:paraId="420F489C"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управляющей</w:t>
            </w:r>
          </w:p>
          <w:p w14:paraId="5F616668"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организацией</w:t>
            </w:r>
          </w:p>
          <w:p w14:paraId="36A2868A"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возникших по</w:t>
            </w:r>
          </w:p>
          <w:p w14:paraId="14101F0C"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результатам конкурса</w:t>
            </w:r>
          </w:p>
          <w:p w14:paraId="4983CAB4"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обязательств</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60042FD5"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В течение 10 дней с момента подписания управляющей организацией договора управления.</w:t>
            </w:r>
          </w:p>
        </w:tc>
      </w:tr>
      <w:tr w:rsidR="00CA02FB" w:rsidRPr="00CD7ECE" w14:paraId="29FC6516" w14:textId="77777777" w:rsidTr="00AC324C">
        <w:trPr>
          <w:trHeight w:hRule="exact" w:val="2143"/>
        </w:trPr>
        <w:tc>
          <w:tcPr>
            <w:tcW w:w="2699" w:type="dxa"/>
            <w:tcBorders>
              <w:top w:val="single" w:sz="4" w:space="0" w:color="auto"/>
              <w:left w:val="single" w:sz="4" w:space="0" w:color="auto"/>
              <w:bottom w:val="single" w:sz="4" w:space="0" w:color="auto"/>
              <w:right w:val="single" w:sz="4" w:space="0" w:color="auto"/>
            </w:tcBorders>
            <w:shd w:val="clear" w:color="auto" w:fill="FFFFFF"/>
            <w:vAlign w:val="center"/>
          </w:tcPr>
          <w:p w14:paraId="2EA61F12" w14:textId="77777777" w:rsidR="00CA02FB" w:rsidRPr="00CD7ECE" w:rsidRDefault="00CA02FB" w:rsidP="00760E3F">
            <w:pPr>
              <w:rPr>
                <w:rFonts w:ascii="Times New Roman" w:hAnsi="Times New Roman" w:cs="Times New Roman"/>
              </w:rPr>
            </w:pPr>
          </w:p>
          <w:p w14:paraId="3602CF27" w14:textId="678E7D82" w:rsidR="00CA02FB" w:rsidRPr="00CD7ECE" w:rsidRDefault="00CA02FB" w:rsidP="00760E3F">
            <w:pPr>
              <w:rPr>
                <w:rFonts w:ascii="Times New Roman" w:hAnsi="Times New Roman" w:cs="Times New Roman"/>
              </w:rPr>
            </w:pPr>
            <w:r w:rsidRPr="00CD7ECE">
              <w:rPr>
                <w:rFonts w:ascii="Times New Roman" w:hAnsi="Times New Roman" w:cs="Times New Roman"/>
              </w:rPr>
              <w:t>Обеспечени</w:t>
            </w:r>
            <w:r w:rsidR="005C4C65">
              <w:rPr>
                <w:rFonts w:ascii="Times New Roman" w:hAnsi="Times New Roman" w:cs="Times New Roman"/>
              </w:rPr>
              <w:t>е</w:t>
            </w:r>
          </w:p>
          <w:p w14:paraId="24D1EE4D"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исполнения</w:t>
            </w:r>
          </w:p>
          <w:p w14:paraId="24AFBF5D"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обязательств</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54D1FE4" w14:textId="77777777" w:rsidR="00CA02FB" w:rsidRDefault="00CA02FB" w:rsidP="00CA02FB">
            <w:pPr>
              <w:rPr>
                <w:rFonts w:ascii="Times New Roman" w:hAnsi="Times New Roman" w:cs="Times New Roman"/>
              </w:rPr>
            </w:pPr>
            <w:r w:rsidRPr="00CD7ECE">
              <w:rPr>
                <w:rFonts w:ascii="Times New Roman" w:hAnsi="Times New Roman" w:cs="Times New Roman"/>
              </w:rPr>
              <w:t>Размер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жилым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дома.</w:t>
            </w:r>
          </w:p>
          <w:p w14:paraId="5495490B" w14:textId="1FE477CB" w:rsidR="00AC324C" w:rsidRPr="00CD7ECE" w:rsidRDefault="00AC324C" w:rsidP="00CA02FB">
            <w:pPr>
              <w:rPr>
                <w:rFonts w:ascii="Times New Roman" w:hAnsi="Times New Roman" w:cs="Times New Roman"/>
              </w:rPr>
            </w:pPr>
            <w:r w:rsidRPr="00AC324C">
              <w:rPr>
                <w:rFonts w:ascii="Times New Roman" w:hAnsi="Times New Roman" w:cs="Times New Roman"/>
              </w:rPr>
              <w:t>Сумма размера обеспечения исполнения обязательств указана в Приложении №8</w:t>
            </w:r>
            <w:r>
              <w:rPr>
                <w:rFonts w:ascii="Times New Roman" w:hAnsi="Times New Roman" w:cs="Times New Roman"/>
              </w:rPr>
              <w:t xml:space="preserve"> к конкурсной документации</w:t>
            </w:r>
          </w:p>
          <w:p w14:paraId="7ACD1DC7" w14:textId="77777777" w:rsidR="00CA02FB" w:rsidRPr="00CD7ECE" w:rsidRDefault="00CA02FB" w:rsidP="00CA02FB">
            <w:pPr>
              <w:rPr>
                <w:rFonts w:ascii="Times New Roman" w:hAnsi="Times New Roman" w:cs="Times New Roman"/>
              </w:rPr>
            </w:pPr>
          </w:p>
        </w:tc>
      </w:tr>
    </w:tbl>
    <w:p w14:paraId="52BED854" w14:textId="77777777" w:rsidR="00756113" w:rsidRPr="00146628" w:rsidRDefault="00756113" w:rsidP="00756113">
      <w:pPr>
        <w:rPr>
          <w:rFonts w:ascii="Times New Roman" w:hAnsi="Times New Roman" w:cs="Times New Roman"/>
        </w:rPr>
      </w:pPr>
    </w:p>
    <w:p w14:paraId="7E7DF876" w14:textId="77777777" w:rsidR="00346D37" w:rsidRDefault="00346D37" w:rsidP="00346D37">
      <w:pPr>
        <w:pStyle w:val="a5"/>
        <w:rPr>
          <w:rFonts w:ascii="Times New Roman" w:hAnsi="Times New Roman"/>
          <w:sz w:val="24"/>
          <w:szCs w:val="24"/>
        </w:rPr>
      </w:pPr>
    </w:p>
    <w:p w14:paraId="41B1C0ED" w14:textId="16BCFAF1" w:rsidR="009A14FF" w:rsidRDefault="009A14FF">
      <w:pPr>
        <w:rPr>
          <w:rFonts w:ascii="Times New Roman" w:eastAsia="Times New Roman" w:hAnsi="Times New Roman" w:cs="Times New Roman"/>
          <w:sz w:val="24"/>
          <w:szCs w:val="24"/>
        </w:rPr>
      </w:pPr>
      <w:r>
        <w:rPr>
          <w:rFonts w:ascii="Times New Roman" w:hAnsi="Times New Roman"/>
          <w:sz w:val="24"/>
          <w:szCs w:val="24"/>
        </w:rPr>
        <w:br w:type="page"/>
      </w:r>
    </w:p>
    <w:p w14:paraId="0E21FB24" w14:textId="5D3D3193" w:rsidR="009A14FF" w:rsidRPr="009A14FF" w:rsidRDefault="009A14FF" w:rsidP="00062BCF">
      <w:pPr>
        <w:pStyle w:val="afff8"/>
        <w:ind w:firstLine="8080"/>
        <w:rPr>
          <w:rFonts w:eastAsia="Calibri"/>
          <w:color w:val="000000"/>
          <w:kern w:val="2"/>
          <w:lang w:eastAsia="en-US"/>
          <w14:ligatures w14:val="standardContextual"/>
        </w:rPr>
      </w:pPr>
      <w:r w:rsidRPr="00760E3F">
        <w:lastRenderedPageBreak/>
        <w:t>Приложение</w:t>
      </w:r>
      <w:r w:rsidR="00062BCF">
        <w:t xml:space="preserve"> </w:t>
      </w:r>
      <w:r w:rsidRPr="009A14FF">
        <w:rPr>
          <w:rFonts w:eastAsia="Calibri"/>
          <w:color w:val="000000"/>
          <w:kern w:val="2"/>
          <w:lang w:eastAsia="en-US"/>
          <w14:ligatures w14:val="standardContextual"/>
        </w:rPr>
        <w:t>к извещению</w:t>
      </w:r>
    </w:p>
    <w:p w14:paraId="48AC5783" w14:textId="77777777" w:rsidR="009A14FF" w:rsidRPr="009A14FF" w:rsidRDefault="009A14FF" w:rsidP="009A14FF">
      <w:pPr>
        <w:ind w:firstLine="709"/>
        <w:rPr>
          <w:rFonts w:ascii="Times New Roman" w:eastAsia="Calibri" w:hAnsi="Times New Roman" w:cs="Times New Roman"/>
          <w:kern w:val="2"/>
          <w:sz w:val="28"/>
          <w:lang w:eastAsia="en-US"/>
          <w14:ligatures w14:val="standardContextual"/>
        </w:rPr>
      </w:pPr>
    </w:p>
    <w:p w14:paraId="16A628B7" w14:textId="77777777" w:rsidR="009A14FF" w:rsidRPr="009A14FF" w:rsidRDefault="009A14FF" w:rsidP="009A14FF">
      <w:pPr>
        <w:ind w:firstLine="709"/>
        <w:jc w:val="center"/>
        <w:rPr>
          <w:rFonts w:ascii="Times New Roman" w:eastAsia="Calibri" w:hAnsi="Times New Roman" w:cs="Times New Roman"/>
          <w:b/>
          <w:bCs/>
          <w:kern w:val="2"/>
          <w:sz w:val="28"/>
          <w:lang w:eastAsia="en-US"/>
          <w14:ligatures w14:val="standardContextual"/>
        </w:rPr>
      </w:pPr>
      <w:r w:rsidRPr="009A14FF">
        <w:rPr>
          <w:rFonts w:ascii="Times New Roman" w:eastAsia="Calibri" w:hAnsi="Times New Roman" w:cs="Times New Roman"/>
          <w:b/>
          <w:bCs/>
          <w:kern w:val="2"/>
          <w:sz w:val="28"/>
          <w:lang w:eastAsia="en-US"/>
          <w14:ligatures w14:val="standardContextual"/>
        </w:rPr>
        <w:t>Характеристика объектов конкурса</w:t>
      </w:r>
    </w:p>
    <w:p w14:paraId="7F74AC13" w14:textId="77777777" w:rsidR="009A14FF" w:rsidRPr="009A14FF" w:rsidRDefault="009A14FF" w:rsidP="009A14FF">
      <w:pPr>
        <w:ind w:firstLine="709"/>
        <w:rPr>
          <w:rFonts w:ascii="Times New Roman" w:eastAsia="Calibri" w:hAnsi="Times New Roman" w:cs="Times New Roman"/>
          <w:kern w:val="2"/>
          <w:sz w:val="28"/>
          <w:lang w:eastAsia="en-US"/>
          <w14:ligatures w14:val="standardContextual"/>
        </w:rPr>
      </w:pPr>
    </w:p>
    <w:tbl>
      <w:tblPr>
        <w:tblW w:w="9351" w:type="dxa"/>
        <w:tblLayout w:type="fixed"/>
        <w:tblLook w:val="04A0" w:firstRow="1" w:lastRow="0" w:firstColumn="1" w:lastColumn="0" w:noHBand="0" w:noVBand="1"/>
      </w:tblPr>
      <w:tblGrid>
        <w:gridCol w:w="416"/>
        <w:gridCol w:w="2131"/>
        <w:gridCol w:w="713"/>
        <w:gridCol w:w="705"/>
        <w:gridCol w:w="702"/>
        <w:gridCol w:w="1044"/>
        <w:gridCol w:w="1631"/>
        <w:gridCol w:w="2009"/>
      </w:tblGrid>
      <w:tr w:rsidR="009A14FF" w:rsidRPr="009A14FF" w14:paraId="57A3D444" w14:textId="77777777" w:rsidTr="00A736F0">
        <w:trPr>
          <w:trHeight w:val="1303"/>
        </w:trPr>
        <w:tc>
          <w:tcPr>
            <w:tcW w:w="416" w:type="dxa"/>
            <w:tcBorders>
              <w:top w:val="single" w:sz="4" w:space="0" w:color="auto"/>
              <w:left w:val="single" w:sz="4" w:space="0" w:color="auto"/>
              <w:bottom w:val="nil"/>
              <w:right w:val="single" w:sz="4" w:space="0" w:color="auto"/>
            </w:tcBorders>
            <w:shd w:val="clear" w:color="auto" w:fill="auto"/>
            <w:vAlign w:val="center"/>
            <w:hideMark/>
          </w:tcPr>
          <w:p w14:paraId="39FA4C9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w:t>
            </w:r>
          </w:p>
        </w:tc>
        <w:tc>
          <w:tcPr>
            <w:tcW w:w="2131" w:type="dxa"/>
            <w:tcBorders>
              <w:top w:val="single" w:sz="4" w:space="0" w:color="auto"/>
              <w:left w:val="nil"/>
              <w:bottom w:val="nil"/>
              <w:right w:val="single" w:sz="4" w:space="0" w:color="auto"/>
            </w:tcBorders>
            <w:shd w:val="clear" w:color="auto" w:fill="auto"/>
            <w:vAlign w:val="center"/>
            <w:hideMark/>
          </w:tcPr>
          <w:p w14:paraId="52580D4C"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Адрес</w:t>
            </w:r>
          </w:p>
        </w:tc>
        <w:tc>
          <w:tcPr>
            <w:tcW w:w="713" w:type="dxa"/>
            <w:tcBorders>
              <w:top w:val="single" w:sz="4" w:space="0" w:color="auto"/>
              <w:left w:val="nil"/>
              <w:bottom w:val="nil"/>
              <w:right w:val="single" w:sz="4" w:space="0" w:color="auto"/>
            </w:tcBorders>
            <w:shd w:val="clear" w:color="auto" w:fill="auto"/>
            <w:vAlign w:val="center"/>
            <w:hideMark/>
          </w:tcPr>
          <w:p w14:paraId="1703066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Год постройки</w:t>
            </w:r>
          </w:p>
        </w:tc>
        <w:tc>
          <w:tcPr>
            <w:tcW w:w="705" w:type="dxa"/>
            <w:tcBorders>
              <w:top w:val="single" w:sz="4" w:space="0" w:color="auto"/>
              <w:left w:val="nil"/>
              <w:bottom w:val="nil"/>
              <w:right w:val="single" w:sz="4" w:space="0" w:color="auto"/>
            </w:tcBorders>
            <w:shd w:val="clear" w:color="auto" w:fill="auto"/>
            <w:vAlign w:val="center"/>
            <w:hideMark/>
          </w:tcPr>
          <w:p w14:paraId="6A19AFE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Этажность</w:t>
            </w:r>
          </w:p>
        </w:tc>
        <w:tc>
          <w:tcPr>
            <w:tcW w:w="702" w:type="dxa"/>
            <w:tcBorders>
              <w:top w:val="single" w:sz="4" w:space="0" w:color="auto"/>
              <w:left w:val="nil"/>
              <w:bottom w:val="nil"/>
              <w:right w:val="single" w:sz="4" w:space="0" w:color="auto"/>
            </w:tcBorders>
            <w:shd w:val="clear" w:color="auto" w:fill="auto"/>
            <w:vAlign w:val="center"/>
            <w:hideMark/>
          </w:tcPr>
          <w:p w14:paraId="767E0EE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Количество квартир</w:t>
            </w:r>
          </w:p>
        </w:tc>
        <w:tc>
          <w:tcPr>
            <w:tcW w:w="1044" w:type="dxa"/>
            <w:tcBorders>
              <w:top w:val="single" w:sz="4" w:space="0" w:color="auto"/>
              <w:left w:val="nil"/>
              <w:bottom w:val="nil"/>
              <w:right w:val="single" w:sz="4" w:space="0" w:color="auto"/>
            </w:tcBorders>
            <w:shd w:val="clear" w:color="auto" w:fill="auto"/>
            <w:vAlign w:val="center"/>
            <w:hideMark/>
          </w:tcPr>
          <w:p w14:paraId="5D0D9F0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Общая площадь жилых и нежилых помещений</w:t>
            </w:r>
          </w:p>
        </w:tc>
        <w:tc>
          <w:tcPr>
            <w:tcW w:w="1631" w:type="dxa"/>
            <w:tcBorders>
              <w:top w:val="single" w:sz="4" w:space="0" w:color="auto"/>
              <w:left w:val="nil"/>
              <w:bottom w:val="nil"/>
              <w:right w:val="single" w:sz="4" w:space="0" w:color="auto"/>
            </w:tcBorders>
            <w:shd w:val="clear" w:color="auto" w:fill="auto"/>
            <w:vAlign w:val="center"/>
            <w:hideMark/>
          </w:tcPr>
          <w:p w14:paraId="6E9AF94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Виды благоустройства</w:t>
            </w:r>
          </w:p>
        </w:tc>
        <w:tc>
          <w:tcPr>
            <w:tcW w:w="2009" w:type="dxa"/>
            <w:tcBorders>
              <w:top w:val="single" w:sz="4" w:space="0" w:color="auto"/>
              <w:left w:val="nil"/>
              <w:bottom w:val="nil"/>
              <w:right w:val="single" w:sz="4" w:space="0" w:color="auto"/>
            </w:tcBorders>
            <w:shd w:val="clear" w:color="auto" w:fill="auto"/>
            <w:vAlign w:val="center"/>
            <w:hideMark/>
          </w:tcPr>
          <w:p w14:paraId="4A591C69" w14:textId="77777777" w:rsidR="009A14FF" w:rsidRPr="009A14FF" w:rsidRDefault="009A14FF" w:rsidP="000C0161">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Серия и тип постройки, кадастровый номер, площадь земельного участка</w:t>
            </w:r>
          </w:p>
        </w:tc>
      </w:tr>
      <w:tr w:rsidR="009A14FF" w:rsidRPr="009A14FF" w14:paraId="509490CC" w14:textId="77777777" w:rsidTr="00A736F0">
        <w:trPr>
          <w:trHeight w:val="300"/>
        </w:trPr>
        <w:tc>
          <w:tcPr>
            <w:tcW w:w="416" w:type="dxa"/>
            <w:tcBorders>
              <w:top w:val="single" w:sz="4" w:space="0" w:color="auto"/>
              <w:left w:val="single" w:sz="4" w:space="0" w:color="auto"/>
              <w:bottom w:val="single" w:sz="4" w:space="0" w:color="auto"/>
              <w:right w:val="nil"/>
            </w:tcBorders>
            <w:shd w:val="clear" w:color="auto" w:fill="auto"/>
            <w:vAlign w:val="center"/>
            <w:hideMark/>
          </w:tcPr>
          <w:p w14:paraId="431312AA" w14:textId="77777777" w:rsidR="009A14FF" w:rsidRPr="009A14FF" w:rsidRDefault="009A14FF" w:rsidP="00760E3F">
            <w:pPr>
              <w:jc w:val="cente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131" w:type="dxa"/>
            <w:tcBorders>
              <w:top w:val="single" w:sz="4" w:space="0" w:color="auto"/>
              <w:left w:val="nil"/>
              <w:bottom w:val="single" w:sz="4" w:space="0" w:color="auto"/>
              <w:right w:val="nil"/>
            </w:tcBorders>
            <w:shd w:val="clear" w:color="auto" w:fill="auto"/>
            <w:vAlign w:val="center"/>
            <w:hideMark/>
          </w:tcPr>
          <w:p w14:paraId="4DBFD50E" w14:textId="77777777" w:rsidR="009A14FF" w:rsidRPr="009A14FF" w:rsidRDefault="009A14FF" w:rsidP="00062BCF">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ЛОТ № 1</w:t>
            </w:r>
          </w:p>
        </w:tc>
        <w:tc>
          <w:tcPr>
            <w:tcW w:w="713" w:type="dxa"/>
            <w:tcBorders>
              <w:top w:val="single" w:sz="4" w:space="0" w:color="auto"/>
              <w:left w:val="nil"/>
              <w:bottom w:val="single" w:sz="4" w:space="0" w:color="auto"/>
              <w:right w:val="nil"/>
            </w:tcBorders>
            <w:shd w:val="clear" w:color="auto" w:fill="auto"/>
            <w:vAlign w:val="center"/>
            <w:hideMark/>
          </w:tcPr>
          <w:p w14:paraId="535D56F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5" w:type="dxa"/>
            <w:tcBorders>
              <w:top w:val="single" w:sz="4" w:space="0" w:color="auto"/>
              <w:left w:val="nil"/>
              <w:bottom w:val="single" w:sz="4" w:space="0" w:color="auto"/>
              <w:right w:val="nil"/>
            </w:tcBorders>
            <w:shd w:val="clear" w:color="auto" w:fill="auto"/>
            <w:vAlign w:val="center"/>
            <w:hideMark/>
          </w:tcPr>
          <w:p w14:paraId="3EDF577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2" w:type="dxa"/>
            <w:tcBorders>
              <w:top w:val="single" w:sz="4" w:space="0" w:color="auto"/>
              <w:left w:val="nil"/>
              <w:bottom w:val="single" w:sz="4" w:space="0" w:color="auto"/>
              <w:right w:val="nil"/>
            </w:tcBorders>
            <w:shd w:val="clear" w:color="auto" w:fill="auto"/>
            <w:vAlign w:val="center"/>
            <w:hideMark/>
          </w:tcPr>
          <w:p w14:paraId="192B607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044" w:type="dxa"/>
            <w:tcBorders>
              <w:top w:val="single" w:sz="4" w:space="0" w:color="auto"/>
              <w:left w:val="nil"/>
              <w:bottom w:val="single" w:sz="4" w:space="0" w:color="auto"/>
              <w:right w:val="nil"/>
            </w:tcBorders>
            <w:shd w:val="clear" w:color="auto" w:fill="auto"/>
            <w:vAlign w:val="center"/>
            <w:hideMark/>
          </w:tcPr>
          <w:p w14:paraId="3020DF8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631" w:type="dxa"/>
            <w:tcBorders>
              <w:top w:val="single" w:sz="4" w:space="0" w:color="auto"/>
              <w:left w:val="nil"/>
              <w:bottom w:val="single" w:sz="4" w:space="0" w:color="auto"/>
              <w:right w:val="nil"/>
            </w:tcBorders>
            <w:shd w:val="clear" w:color="auto" w:fill="auto"/>
            <w:vAlign w:val="center"/>
            <w:hideMark/>
          </w:tcPr>
          <w:p w14:paraId="782CAC50" w14:textId="77777777" w:rsidR="009A14FF" w:rsidRPr="009A14FF" w:rsidRDefault="009A14FF" w:rsidP="00760E3F">
            <w:pP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64DB6A94" w14:textId="77777777" w:rsidR="009A14FF" w:rsidRPr="009A14FF" w:rsidRDefault="009A14FF" w:rsidP="000C0161">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r>
      <w:tr w:rsidR="009A14FF" w:rsidRPr="009A14FF" w14:paraId="4A367373" w14:textId="77777777" w:rsidTr="00A736F0">
        <w:trPr>
          <w:trHeight w:val="103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E83C49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w:t>
            </w:r>
          </w:p>
        </w:tc>
        <w:tc>
          <w:tcPr>
            <w:tcW w:w="2131" w:type="dxa"/>
            <w:tcBorders>
              <w:top w:val="nil"/>
              <w:left w:val="nil"/>
              <w:bottom w:val="single" w:sz="4" w:space="0" w:color="auto"/>
              <w:right w:val="single" w:sz="4" w:space="0" w:color="auto"/>
            </w:tcBorders>
            <w:shd w:val="clear" w:color="auto" w:fill="auto"/>
            <w:vAlign w:val="center"/>
            <w:hideMark/>
          </w:tcPr>
          <w:p w14:paraId="5018BC13" w14:textId="42A66275"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xml:space="preserve">с. </w:t>
            </w:r>
            <w:r w:rsidR="00884736">
              <w:rPr>
                <w:rFonts w:ascii="Times New Roman" w:eastAsia="Times New Roman" w:hAnsi="Times New Roman" w:cs="Times New Roman"/>
                <w:color w:val="000000"/>
                <w:sz w:val="20"/>
                <w:szCs w:val="20"/>
              </w:rPr>
              <w:t>Перевозная</w:t>
            </w:r>
            <w:r w:rsidRPr="009A14FF">
              <w:rPr>
                <w:rFonts w:ascii="Times New Roman" w:eastAsia="Times New Roman" w:hAnsi="Times New Roman" w:cs="Times New Roman"/>
                <w:color w:val="000000"/>
                <w:sz w:val="20"/>
                <w:szCs w:val="20"/>
              </w:rPr>
              <w:t>, ул. Строительная, д.1</w:t>
            </w:r>
          </w:p>
        </w:tc>
        <w:tc>
          <w:tcPr>
            <w:tcW w:w="713" w:type="dxa"/>
            <w:tcBorders>
              <w:top w:val="nil"/>
              <w:left w:val="nil"/>
              <w:bottom w:val="single" w:sz="4" w:space="0" w:color="auto"/>
              <w:right w:val="single" w:sz="4" w:space="0" w:color="auto"/>
            </w:tcBorders>
            <w:shd w:val="clear" w:color="auto" w:fill="auto"/>
            <w:vAlign w:val="center"/>
            <w:hideMark/>
          </w:tcPr>
          <w:p w14:paraId="5FF4172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1976</w:t>
            </w:r>
          </w:p>
        </w:tc>
        <w:tc>
          <w:tcPr>
            <w:tcW w:w="705" w:type="dxa"/>
            <w:tcBorders>
              <w:top w:val="nil"/>
              <w:left w:val="nil"/>
              <w:bottom w:val="single" w:sz="4" w:space="0" w:color="auto"/>
              <w:right w:val="single" w:sz="4" w:space="0" w:color="auto"/>
            </w:tcBorders>
            <w:shd w:val="clear" w:color="auto" w:fill="auto"/>
            <w:vAlign w:val="center"/>
            <w:hideMark/>
          </w:tcPr>
          <w:p w14:paraId="3229A68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02E6AE6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17</w:t>
            </w:r>
          </w:p>
        </w:tc>
        <w:tc>
          <w:tcPr>
            <w:tcW w:w="1044" w:type="dxa"/>
            <w:tcBorders>
              <w:top w:val="nil"/>
              <w:left w:val="nil"/>
              <w:bottom w:val="single" w:sz="4" w:space="0" w:color="auto"/>
              <w:right w:val="single" w:sz="4" w:space="0" w:color="auto"/>
            </w:tcBorders>
            <w:shd w:val="clear" w:color="auto" w:fill="auto"/>
            <w:vAlign w:val="center"/>
            <w:hideMark/>
          </w:tcPr>
          <w:p w14:paraId="66BDC76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895,3</w:t>
            </w:r>
          </w:p>
        </w:tc>
        <w:tc>
          <w:tcPr>
            <w:tcW w:w="1631" w:type="dxa"/>
            <w:tcBorders>
              <w:top w:val="nil"/>
              <w:left w:val="nil"/>
              <w:bottom w:val="single" w:sz="4" w:space="0" w:color="auto"/>
              <w:right w:val="single" w:sz="4" w:space="0" w:color="auto"/>
            </w:tcBorders>
            <w:shd w:val="clear" w:color="auto" w:fill="auto"/>
            <w:vAlign w:val="center"/>
            <w:hideMark/>
          </w:tcPr>
          <w:p w14:paraId="1997FC1D"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76AF9D67"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327604C2" w14:textId="77777777" w:rsidTr="00A736F0">
        <w:trPr>
          <w:trHeight w:val="300"/>
        </w:trPr>
        <w:tc>
          <w:tcPr>
            <w:tcW w:w="416" w:type="dxa"/>
            <w:tcBorders>
              <w:top w:val="single" w:sz="4" w:space="0" w:color="auto"/>
              <w:left w:val="single" w:sz="4" w:space="0" w:color="auto"/>
              <w:bottom w:val="single" w:sz="4" w:space="0" w:color="auto"/>
              <w:right w:val="nil"/>
            </w:tcBorders>
            <w:shd w:val="clear" w:color="auto" w:fill="auto"/>
            <w:vAlign w:val="center"/>
            <w:hideMark/>
          </w:tcPr>
          <w:p w14:paraId="25F7E682" w14:textId="77777777" w:rsidR="009A14FF" w:rsidRPr="009A14FF" w:rsidRDefault="009A14FF" w:rsidP="00760E3F">
            <w:pPr>
              <w:jc w:val="cente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131" w:type="dxa"/>
            <w:tcBorders>
              <w:top w:val="single" w:sz="4" w:space="0" w:color="auto"/>
              <w:left w:val="nil"/>
              <w:bottom w:val="single" w:sz="4" w:space="0" w:color="auto"/>
              <w:right w:val="nil"/>
            </w:tcBorders>
            <w:shd w:val="clear" w:color="auto" w:fill="auto"/>
            <w:vAlign w:val="center"/>
            <w:hideMark/>
          </w:tcPr>
          <w:p w14:paraId="3252DA00" w14:textId="77777777" w:rsidR="009A14FF" w:rsidRPr="009A14FF" w:rsidRDefault="009A14FF" w:rsidP="00062BCF">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ЛОТ № 2</w:t>
            </w:r>
          </w:p>
        </w:tc>
        <w:tc>
          <w:tcPr>
            <w:tcW w:w="713" w:type="dxa"/>
            <w:tcBorders>
              <w:top w:val="single" w:sz="4" w:space="0" w:color="auto"/>
              <w:left w:val="nil"/>
              <w:bottom w:val="single" w:sz="4" w:space="0" w:color="auto"/>
              <w:right w:val="nil"/>
            </w:tcBorders>
            <w:shd w:val="clear" w:color="auto" w:fill="auto"/>
            <w:vAlign w:val="center"/>
            <w:hideMark/>
          </w:tcPr>
          <w:p w14:paraId="2F82047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5" w:type="dxa"/>
            <w:tcBorders>
              <w:top w:val="single" w:sz="4" w:space="0" w:color="auto"/>
              <w:left w:val="nil"/>
              <w:bottom w:val="single" w:sz="4" w:space="0" w:color="auto"/>
              <w:right w:val="nil"/>
            </w:tcBorders>
            <w:shd w:val="clear" w:color="auto" w:fill="auto"/>
            <w:vAlign w:val="center"/>
            <w:hideMark/>
          </w:tcPr>
          <w:p w14:paraId="29F3557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2" w:type="dxa"/>
            <w:tcBorders>
              <w:top w:val="single" w:sz="4" w:space="0" w:color="auto"/>
              <w:left w:val="nil"/>
              <w:bottom w:val="single" w:sz="4" w:space="0" w:color="auto"/>
              <w:right w:val="nil"/>
            </w:tcBorders>
            <w:shd w:val="clear" w:color="auto" w:fill="auto"/>
            <w:vAlign w:val="center"/>
            <w:hideMark/>
          </w:tcPr>
          <w:p w14:paraId="77220A6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044" w:type="dxa"/>
            <w:tcBorders>
              <w:top w:val="single" w:sz="4" w:space="0" w:color="auto"/>
              <w:left w:val="nil"/>
              <w:bottom w:val="single" w:sz="4" w:space="0" w:color="auto"/>
              <w:right w:val="nil"/>
            </w:tcBorders>
            <w:shd w:val="clear" w:color="auto" w:fill="auto"/>
            <w:vAlign w:val="center"/>
            <w:hideMark/>
          </w:tcPr>
          <w:p w14:paraId="6FF5BAE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631" w:type="dxa"/>
            <w:tcBorders>
              <w:top w:val="single" w:sz="4" w:space="0" w:color="auto"/>
              <w:left w:val="nil"/>
              <w:bottom w:val="single" w:sz="4" w:space="0" w:color="auto"/>
              <w:right w:val="nil"/>
            </w:tcBorders>
            <w:shd w:val="clear" w:color="auto" w:fill="auto"/>
            <w:vAlign w:val="center"/>
            <w:hideMark/>
          </w:tcPr>
          <w:p w14:paraId="41110837" w14:textId="77777777" w:rsidR="009A14FF" w:rsidRPr="009A14FF" w:rsidRDefault="009A14FF" w:rsidP="00760E3F">
            <w:pP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4574F208" w14:textId="77777777" w:rsidR="009A14FF" w:rsidRPr="009A14FF" w:rsidRDefault="009A14FF" w:rsidP="000C0161">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r>
      <w:tr w:rsidR="009A14FF" w:rsidRPr="009A14FF" w14:paraId="06A2D7C0"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4A156D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w:t>
            </w:r>
          </w:p>
        </w:tc>
        <w:tc>
          <w:tcPr>
            <w:tcW w:w="2131" w:type="dxa"/>
            <w:tcBorders>
              <w:top w:val="nil"/>
              <w:left w:val="nil"/>
              <w:bottom w:val="single" w:sz="4" w:space="0" w:color="auto"/>
              <w:right w:val="single" w:sz="4" w:space="0" w:color="auto"/>
            </w:tcBorders>
            <w:shd w:val="clear" w:color="auto" w:fill="auto"/>
            <w:vAlign w:val="center"/>
            <w:hideMark/>
          </w:tcPr>
          <w:p w14:paraId="6C8EA564"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Безверхово, ул. Комарова, д.2</w:t>
            </w:r>
          </w:p>
        </w:tc>
        <w:tc>
          <w:tcPr>
            <w:tcW w:w="713" w:type="dxa"/>
            <w:tcBorders>
              <w:top w:val="nil"/>
              <w:left w:val="nil"/>
              <w:bottom w:val="single" w:sz="4" w:space="0" w:color="auto"/>
              <w:right w:val="single" w:sz="4" w:space="0" w:color="auto"/>
            </w:tcBorders>
            <w:shd w:val="clear" w:color="auto" w:fill="auto"/>
            <w:vAlign w:val="center"/>
            <w:hideMark/>
          </w:tcPr>
          <w:p w14:paraId="376BDB4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1974</w:t>
            </w:r>
          </w:p>
        </w:tc>
        <w:tc>
          <w:tcPr>
            <w:tcW w:w="705" w:type="dxa"/>
            <w:tcBorders>
              <w:top w:val="nil"/>
              <w:left w:val="nil"/>
              <w:bottom w:val="single" w:sz="4" w:space="0" w:color="auto"/>
              <w:right w:val="single" w:sz="4" w:space="0" w:color="auto"/>
            </w:tcBorders>
            <w:shd w:val="clear" w:color="auto" w:fill="auto"/>
            <w:vAlign w:val="center"/>
            <w:hideMark/>
          </w:tcPr>
          <w:p w14:paraId="3FC6EBB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4D4D673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w:t>
            </w:r>
          </w:p>
        </w:tc>
        <w:tc>
          <w:tcPr>
            <w:tcW w:w="1044" w:type="dxa"/>
            <w:tcBorders>
              <w:top w:val="nil"/>
              <w:left w:val="nil"/>
              <w:bottom w:val="single" w:sz="4" w:space="0" w:color="auto"/>
              <w:right w:val="single" w:sz="4" w:space="0" w:color="auto"/>
            </w:tcBorders>
            <w:shd w:val="clear" w:color="auto" w:fill="auto"/>
            <w:vAlign w:val="center"/>
            <w:hideMark/>
          </w:tcPr>
          <w:p w14:paraId="2D7D17A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903,6</w:t>
            </w:r>
          </w:p>
        </w:tc>
        <w:tc>
          <w:tcPr>
            <w:tcW w:w="1631" w:type="dxa"/>
            <w:tcBorders>
              <w:top w:val="nil"/>
              <w:left w:val="nil"/>
              <w:bottom w:val="single" w:sz="4" w:space="0" w:color="auto"/>
              <w:right w:val="single" w:sz="4" w:space="0" w:color="auto"/>
            </w:tcBorders>
            <w:shd w:val="clear" w:color="auto" w:fill="auto"/>
            <w:vAlign w:val="center"/>
            <w:hideMark/>
          </w:tcPr>
          <w:p w14:paraId="3301FCE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E4FCE1B"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406,0</w:t>
            </w:r>
          </w:p>
        </w:tc>
      </w:tr>
      <w:tr w:rsidR="009A14FF" w:rsidRPr="009A14FF" w14:paraId="4DB91996" w14:textId="77777777" w:rsidTr="00A736F0">
        <w:trPr>
          <w:trHeight w:val="922"/>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03B90A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2131" w:type="dxa"/>
            <w:tcBorders>
              <w:top w:val="nil"/>
              <w:left w:val="nil"/>
              <w:bottom w:val="single" w:sz="4" w:space="0" w:color="auto"/>
              <w:right w:val="single" w:sz="4" w:space="0" w:color="auto"/>
            </w:tcBorders>
            <w:shd w:val="clear" w:color="auto" w:fill="auto"/>
            <w:vAlign w:val="center"/>
            <w:hideMark/>
          </w:tcPr>
          <w:p w14:paraId="78284CF2"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Безверхово, ул. Октябрьская, д.74</w:t>
            </w:r>
          </w:p>
        </w:tc>
        <w:tc>
          <w:tcPr>
            <w:tcW w:w="713" w:type="dxa"/>
            <w:tcBorders>
              <w:top w:val="nil"/>
              <w:left w:val="nil"/>
              <w:bottom w:val="single" w:sz="4" w:space="0" w:color="auto"/>
              <w:right w:val="single" w:sz="4" w:space="0" w:color="auto"/>
            </w:tcBorders>
            <w:shd w:val="clear" w:color="auto" w:fill="auto"/>
            <w:vAlign w:val="center"/>
            <w:hideMark/>
          </w:tcPr>
          <w:p w14:paraId="3D1CE5A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1971</w:t>
            </w:r>
          </w:p>
        </w:tc>
        <w:tc>
          <w:tcPr>
            <w:tcW w:w="705" w:type="dxa"/>
            <w:tcBorders>
              <w:top w:val="nil"/>
              <w:left w:val="nil"/>
              <w:bottom w:val="single" w:sz="4" w:space="0" w:color="auto"/>
              <w:right w:val="single" w:sz="4" w:space="0" w:color="auto"/>
            </w:tcBorders>
            <w:shd w:val="clear" w:color="auto" w:fill="auto"/>
            <w:vAlign w:val="center"/>
            <w:hideMark/>
          </w:tcPr>
          <w:p w14:paraId="18A3671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4FB6263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16</w:t>
            </w:r>
          </w:p>
        </w:tc>
        <w:tc>
          <w:tcPr>
            <w:tcW w:w="1044" w:type="dxa"/>
            <w:tcBorders>
              <w:top w:val="nil"/>
              <w:left w:val="nil"/>
              <w:bottom w:val="single" w:sz="4" w:space="0" w:color="auto"/>
              <w:right w:val="single" w:sz="4" w:space="0" w:color="auto"/>
            </w:tcBorders>
            <w:shd w:val="clear" w:color="auto" w:fill="auto"/>
            <w:vAlign w:val="center"/>
            <w:hideMark/>
          </w:tcPr>
          <w:p w14:paraId="19E4A51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683,7</w:t>
            </w:r>
          </w:p>
        </w:tc>
        <w:tc>
          <w:tcPr>
            <w:tcW w:w="1631" w:type="dxa"/>
            <w:tcBorders>
              <w:top w:val="nil"/>
              <w:left w:val="nil"/>
              <w:bottom w:val="single" w:sz="4" w:space="0" w:color="auto"/>
              <w:right w:val="single" w:sz="4" w:space="0" w:color="auto"/>
            </w:tcBorders>
            <w:shd w:val="clear" w:color="auto" w:fill="auto"/>
            <w:vAlign w:val="center"/>
            <w:hideMark/>
          </w:tcPr>
          <w:p w14:paraId="739DEAB2"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0C41A73A"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дом, нет, з/у – 459,2 </w:t>
            </w:r>
          </w:p>
        </w:tc>
      </w:tr>
      <w:tr w:rsidR="009A14FF" w:rsidRPr="009A14FF" w14:paraId="47C713BD" w14:textId="77777777" w:rsidTr="00A736F0">
        <w:trPr>
          <w:trHeight w:val="1066"/>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1176E3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w:t>
            </w:r>
          </w:p>
        </w:tc>
        <w:tc>
          <w:tcPr>
            <w:tcW w:w="2131" w:type="dxa"/>
            <w:tcBorders>
              <w:top w:val="nil"/>
              <w:left w:val="nil"/>
              <w:bottom w:val="single" w:sz="4" w:space="0" w:color="auto"/>
              <w:right w:val="single" w:sz="4" w:space="0" w:color="auto"/>
            </w:tcBorders>
            <w:shd w:val="clear" w:color="auto" w:fill="auto"/>
            <w:vAlign w:val="center"/>
            <w:hideMark/>
          </w:tcPr>
          <w:p w14:paraId="0AEB8B26"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Безверхово, ул. Октябрьская, д.76</w:t>
            </w:r>
          </w:p>
        </w:tc>
        <w:tc>
          <w:tcPr>
            <w:tcW w:w="713" w:type="dxa"/>
            <w:tcBorders>
              <w:top w:val="nil"/>
              <w:left w:val="nil"/>
              <w:bottom w:val="single" w:sz="4" w:space="0" w:color="auto"/>
              <w:right w:val="single" w:sz="4" w:space="0" w:color="auto"/>
            </w:tcBorders>
            <w:shd w:val="clear" w:color="auto" w:fill="auto"/>
            <w:vAlign w:val="center"/>
            <w:hideMark/>
          </w:tcPr>
          <w:p w14:paraId="0945E48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1971</w:t>
            </w:r>
          </w:p>
        </w:tc>
        <w:tc>
          <w:tcPr>
            <w:tcW w:w="705" w:type="dxa"/>
            <w:tcBorders>
              <w:top w:val="nil"/>
              <w:left w:val="nil"/>
              <w:bottom w:val="single" w:sz="4" w:space="0" w:color="auto"/>
              <w:right w:val="single" w:sz="4" w:space="0" w:color="auto"/>
            </w:tcBorders>
            <w:shd w:val="clear" w:color="auto" w:fill="auto"/>
            <w:vAlign w:val="center"/>
            <w:hideMark/>
          </w:tcPr>
          <w:p w14:paraId="595C0F7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3BC92F1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16</w:t>
            </w:r>
          </w:p>
        </w:tc>
        <w:tc>
          <w:tcPr>
            <w:tcW w:w="1044" w:type="dxa"/>
            <w:tcBorders>
              <w:top w:val="nil"/>
              <w:left w:val="nil"/>
              <w:bottom w:val="single" w:sz="4" w:space="0" w:color="auto"/>
              <w:right w:val="single" w:sz="4" w:space="0" w:color="auto"/>
            </w:tcBorders>
            <w:shd w:val="clear" w:color="auto" w:fill="auto"/>
            <w:vAlign w:val="center"/>
            <w:hideMark/>
          </w:tcPr>
          <w:p w14:paraId="301FE19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701,3</w:t>
            </w:r>
          </w:p>
        </w:tc>
        <w:tc>
          <w:tcPr>
            <w:tcW w:w="1631" w:type="dxa"/>
            <w:tcBorders>
              <w:top w:val="nil"/>
              <w:left w:val="nil"/>
              <w:bottom w:val="single" w:sz="4" w:space="0" w:color="auto"/>
              <w:right w:val="single" w:sz="4" w:space="0" w:color="auto"/>
            </w:tcBorders>
            <w:shd w:val="clear" w:color="auto" w:fill="auto"/>
            <w:vAlign w:val="center"/>
            <w:hideMark/>
          </w:tcPr>
          <w:p w14:paraId="521F2B9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10D7F462"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дом, нет, з/у – нет </w:t>
            </w:r>
          </w:p>
        </w:tc>
      </w:tr>
      <w:tr w:rsidR="009A14FF" w:rsidRPr="009A14FF" w14:paraId="26C2F611" w14:textId="77777777" w:rsidTr="00A736F0">
        <w:trPr>
          <w:trHeight w:val="104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B4D261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4</w:t>
            </w:r>
          </w:p>
        </w:tc>
        <w:tc>
          <w:tcPr>
            <w:tcW w:w="2131" w:type="dxa"/>
            <w:tcBorders>
              <w:top w:val="nil"/>
              <w:left w:val="nil"/>
              <w:bottom w:val="single" w:sz="4" w:space="0" w:color="auto"/>
              <w:right w:val="single" w:sz="4" w:space="0" w:color="auto"/>
            </w:tcBorders>
            <w:shd w:val="clear" w:color="auto" w:fill="auto"/>
            <w:vAlign w:val="center"/>
            <w:hideMark/>
          </w:tcPr>
          <w:p w14:paraId="19BAC71A"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xml:space="preserve">с. Безверхово, </w:t>
            </w:r>
            <w:proofErr w:type="spellStart"/>
            <w:r w:rsidRPr="009A14FF">
              <w:rPr>
                <w:rFonts w:ascii="Times New Roman" w:eastAsia="Times New Roman" w:hAnsi="Times New Roman" w:cs="Times New Roman"/>
                <w:color w:val="000000"/>
                <w:sz w:val="20"/>
                <w:szCs w:val="20"/>
              </w:rPr>
              <w:t>ул</w:t>
            </w:r>
            <w:proofErr w:type="spellEnd"/>
            <w:r w:rsidRPr="009A14FF">
              <w:rPr>
                <w:rFonts w:ascii="Times New Roman" w:eastAsia="Times New Roman" w:hAnsi="Times New Roman" w:cs="Times New Roman"/>
                <w:color w:val="000000"/>
                <w:sz w:val="20"/>
                <w:szCs w:val="20"/>
              </w:rPr>
              <w:t xml:space="preserve"> Октябрьская, д.78а</w:t>
            </w:r>
          </w:p>
        </w:tc>
        <w:tc>
          <w:tcPr>
            <w:tcW w:w="713" w:type="dxa"/>
            <w:tcBorders>
              <w:top w:val="nil"/>
              <w:left w:val="nil"/>
              <w:bottom w:val="single" w:sz="4" w:space="0" w:color="auto"/>
              <w:right w:val="single" w:sz="4" w:space="0" w:color="auto"/>
            </w:tcBorders>
            <w:shd w:val="clear" w:color="auto" w:fill="auto"/>
            <w:vAlign w:val="center"/>
            <w:hideMark/>
          </w:tcPr>
          <w:p w14:paraId="2D74F14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2023</w:t>
            </w:r>
          </w:p>
        </w:tc>
        <w:tc>
          <w:tcPr>
            <w:tcW w:w="705" w:type="dxa"/>
            <w:tcBorders>
              <w:top w:val="nil"/>
              <w:left w:val="nil"/>
              <w:bottom w:val="single" w:sz="4" w:space="0" w:color="auto"/>
              <w:right w:val="single" w:sz="4" w:space="0" w:color="auto"/>
            </w:tcBorders>
            <w:shd w:val="clear" w:color="auto" w:fill="auto"/>
            <w:vAlign w:val="center"/>
            <w:hideMark/>
          </w:tcPr>
          <w:p w14:paraId="7A584F6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w:t>
            </w:r>
          </w:p>
        </w:tc>
        <w:tc>
          <w:tcPr>
            <w:tcW w:w="702" w:type="dxa"/>
            <w:tcBorders>
              <w:top w:val="nil"/>
              <w:left w:val="nil"/>
              <w:bottom w:val="single" w:sz="4" w:space="0" w:color="auto"/>
              <w:right w:val="single" w:sz="4" w:space="0" w:color="auto"/>
            </w:tcBorders>
            <w:shd w:val="clear" w:color="auto" w:fill="auto"/>
            <w:vAlign w:val="center"/>
            <w:hideMark/>
          </w:tcPr>
          <w:p w14:paraId="28EA5DB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15</w:t>
            </w:r>
          </w:p>
        </w:tc>
        <w:tc>
          <w:tcPr>
            <w:tcW w:w="1044" w:type="dxa"/>
            <w:tcBorders>
              <w:top w:val="nil"/>
              <w:left w:val="nil"/>
              <w:bottom w:val="single" w:sz="4" w:space="0" w:color="auto"/>
              <w:right w:val="single" w:sz="4" w:space="0" w:color="auto"/>
            </w:tcBorders>
            <w:shd w:val="clear" w:color="auto" w:fill="auto"/>
            <w:vAlign w:val="center"/>
            <w:hideMark/>
          </w:tcPr>
          <w:p w14:paraId="4219D36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864,6</w:t>
            </w:r>
          </w:p>
        </w:tc>
        <w:tc>
          <w:tcPr>
            <w:tcW w:w="1631" w:type="dxa"/>
            <w:tcBorders>
              <w:top w:val="nil"/>
              <w:left w:val="nil"/>
              <w:bottom w:val="single" w:sz="4" w:space="0" w:color="auto"/>
              <w:right w:val="single" w:sz="4" w:space="0" w:color="auto"/>
            </w:tcBorders>
            <w:shd w:val="clear" w:color="auto" w:fill="auto"/>
            <w:vAlign w:val="center"/>
            <w:hideMark/>
          </w:tcPr>
          <w:p w14:paraId="73CEF5EB"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5BD35B9"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25:20:180101:2951, з/у – 2951,0</w:t>
            </w:r>
          </w:p>
        </w:tc>
      </w:tr>
      <w:tr w:rsidR="009A14FF" w:rsidRPr="009A14FF" w14:paraId="391875BE" w14:textId="77777777" w:rsidTr="00A736F0">
        <w:trPr>
          <w:trHeight w:val="300"/>
        </w:trPr>
        <w:tc>
          <w:tcPr>
            <w:tcW w:w="416" w:type="dxa"/>
            <w:tcBorders>
              <w:top w:val="single" w:sz="4" w:space="0" w:color="auto"/>
              <w:left w:val="single" w:sz="4" w:space="0" w:color="auto"/>
              <w:bottom w:val="single" w:sz="4" w:space="0" w:color="auto"/>
              <w:right w:val="nil"/>
            </w:tcBorders>
            <w:shd w:val="clear" w:color="auto" w:fill="auto"/>
            <w:vAlign w:val="center"/>
            <w:hideMark/>
          </w:tcPr>
          <w:p w14:paraId="2066A752" w14:textId="77777777" w:rsidR="009A14FF" w:rsidRPr="009A14FF" w:rsidRDefault="009A14FF" w:rsidP="00760E3F">
            <w:pPr>
              <w:jc w:val="cente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131" w:type="dxa"/>
            <w:tcBorders>
              <w:top w:val="single" w:sz="4" w:space="0" w:color="auto"/>
              <w:left w:val="nil"/>
              <w:bottom w:val="single" w:sz="4" w:space="0" w:color="auto"/>
              <w:right w:val="nil"/>
            </w:tcBorders>
            <w:shd w:val="clear" w:color="auto" w:fill="auto"/>
            <w:vAlign w:val="center"/>
            <w:hideMark/>
          </w:tcPr>
          <w:p w14:paraId="1D2DB0A9" w14:textId="77777777" w:rsidR="009A14FF" w:rsidRPr="009A14FF" w:rsidRDefault="009A14FF" w:rsidP="00062BCF">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iCs/>
                <w:color w:val="000000"/>
                <w:sz w:val="20"/>
                <w:szCs w:val="20"/>
              </w:rPr>
              <w:t>ЛОТ № 3</w:t>
            </w:r>
          </w:p>
        </w:tc>
        <w:tc>
          <w:tcPr>
            <w:tcW w:w="713" w:type="dxa"/>
            <w:tcBorders>
              <w:top w:val="single" w:sz="4" w:space="0" w:color="auto"/>
              <w:left w:val="nil"/>
              <w:bottom w:val="single" w:sz="4" w:space="0" w:color="auto"/>
              <w:right w:val="nil"/>
            </w:tcBorders>
            <w:shd w:val="clear" w:color="auto" w:fill="auto"/>
            <w:vAlign w:val="center"/>
            <w:hideMark/>
          </w:tcPr>
          <w:p w14:paraId="7CDEFBE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5" w:type="dxa"/>
            <w:tcBorders>
              <w:top w:val="single" w:sz="4" w:space="0" w:color="auto"/>
              <w:left w:val="nil"/>
              <w:bottom w:val="single" w:sz="4" w:space="0" w:color="auto"/>
              <w:right w:val="nil"/>
            </w:tcBorders>
            <w:shd w:val="clear" w:color="auto" w:fill="auto"/>
            <w:vAlign w:val="center"/>
            <w:hideMark/>
          </w:tcPr>
          <w:p w14:paraId="1172320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2" w:type="dxa"/>
            <w:tcBorders>
              <w:top w:val="single" w:sz="4" w:space="0" w:color="auto"/>
              <w:left w:val="nil"/>
              <w:bottom w:val="single" w:sz="4" w:space="0" w:color="auto"/>
              <w:right w:val="nil"/>
            </w:tcBorders>
            <w:shd w:val="clear" w:color="auto" w:fill="auto"/>
            <w:vAlign w:val="center"/>
            <w:hideMark/>
          </w:tcPr>
          <w:p w14:paraId="64F5BBB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044" w:type="dxa"/>
            <w:tcBorders>
              <w:top w:val="single" w:sz="4" w:space="0" w:color="auto"/>
              <w:left w:val="nil"/>
              <w:bottom w:val="single" w:sz="4" w:space="0" w:color="auto"/>
              <w:right w:val="nil"/>
            </w:tcBorders>
            <w:shd w:val="clear" w:color="auto" w:fill="auto"/>
            <w:vAlign w:val="center"/>
            <w:hideMark/>
          </w:tcPr>
          <w:p w14:paraId="422F236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631" w:type="dxa"/>
            <w:tcBorders>
              <w:top w:val="single" w:sz="4" w:space="0" w:color="auto"/>
              <w:left w:val="nil"/>
              <w:bottom w:val="single" w:sz="4" w:space="0" w:color="auto"/>
              <w:right w:val="nil"/>
            </w:tcBorders>
            <w:shd w:val="clear" w:color="auto" w:fill="auto"/>
            <w:vAlign w:val="center"/>
            <w:hideMark/>
          </w:tcPr>
          <w:p w14:paraId="256E5B5F" w14:textId="77777777" w:rsidR="009A14FF" w:rsidRPr="009A14FF" w:rsidRDefault="009A14FF" w:rsidP="00760E3F">
            <w:pP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15B41864" w14:textId="77777777" w:rsidR="009A14FF" w:rsidRPr="009A14FF" w:rsidRDefault="009A14FF" w:rsidP="000C0161">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r>
      <w:tr w:rsidR="009A14FF" w:rsidRPr="009A14FF" w14:paraId="43CCA4D8" w14:textId="77777777" w:rsidTr="00A736F0">
        <w:trPr>
          <w:trHeight w:val="1086"/>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A69C37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w:t>
            </w:r>
          </w:p>
        </w:tc>
        <w:tc>
          <w:tcPr>
            <w:tcW w:w="2131" w:type="dxa"/>
            <w:tcBorders>
              <w:top w:val="nil"/>
              <w:left w:val="nil"/>
              <w:bottom w:val="single" w:sz="4" w:space="0" w:color="auto"/>
              <w:right w:val="single" w:sz="4" w:space="0" w:color="auto"/>
            </w:tcBorders>
            <w:shd w:val="clear" w:color="auto" w:fill="auto"/>
            <w:vAlign w:val="center"/>
            <w:hideMark/>
          </w:tcPr>
          <w:p w14:paraId="467C1348"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Лазо, д.12</w:t>
            </w:r>
          </w:p>
        </w:tc>
        <w:tc>
          <w:tcPr>
            <w:tcW w:w="713" w:type="dxa"/>
            <w:tcBorders>
              <w:top w:val="nil"/>
              <w:left w:val="nil"/>
              <w:bottom w:val="single" w:sz="4" w:space="0" w:color="auto"/>
              <w:right w:val="single" w:sz="4" w:space="0" w:color="auto"/>
            </w:tcBorders>
            <w:shd w:val="clear" w:color="auto" w:fill="auto"/>
            <w:vAlign w:val="center"/>
            <w:hideMark/>
          </w:tcPr>
          <w:p w14:paraId="20FC786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1984</w:t>
            </w:r>
          </w:p>
        </w:tc>
        <w:tc>
          <w:tcPr>
            <w:tcW w:w="705" w:type="dxa"/>
            <w:tcBorders>
              <w:top w:val="nil"/>
              <w:left w:val="nil"/>
              <w:bottom w:val="single" w:sz="4" w:space="0" w:color="auto"/>
              <w:right w:val="single" w:sz="4" w:space="0" w:color="auto"/>
            </w:tcBorders>
            <w:shd w:val="clear" w:color="auto" w:fill="auto"/>
            <w:vAlign w:val="center"/>
            <w:hideMark/>
          </w:tcPr>
          <w:p w14:paraId="10A44A6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w:t>
            </w:r>
          </w:p>
        </w:tc>
        <w:tc>
          <w:tcPr>
            <w:tcW w:w="702" w:type="dxa"/>
            <w:tcBorders>
              <w:top w:val="nil"/>
              <w:left w:val="nil"/>
              <w:bottom w:val="single" w:sz="4" w:space="0" w:color="auto"/>
              <w:right w:val="single" w:sz="4" w:space="0" w:color="auto"/>
            </w:tcBorders>
            <w:shd w:val="clear" w:color="auto" w:fill="auto"/>
            <w:vAlign w:val="center"/>
            <w:hideMark/>
          </w:tcPr>
          <w:p w14:paraId="09C65D3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18</w:t>
            </w:r>
          </w:p>
        </w:tc>
        <w:tc>
          <w:tcPr>
            <w:tcW w:w="1044" w:type="dxa"/>
            <w:tcBorders>
              <w:top w:val="nil"/>
              <w:left w:val="nil"/>
              <w:bottom w:val="single" w:sz="4" w:space="0" w:color="auto"/>
              <w:right w:val="single" w:sz="4" w:space="0" w:color="auto"/>
            </w:tcBorders>
            <w:shd w:val="clear" w:color="auto" w:fill="auto"/>
            <w:vAlign w:val="center"/>
            <w:hideMark/>
          </w:tcPr>
          <w:p w14:paraId="19F2784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801,9</w:t>
            </w:r>
          </w:p>
        </w:tc>
        <w:tc>
          <w:tcPr>
            <w:tcW w:w="1631" w:type="dxa"/>
            <w:tcBorders>
              <w:top w:val="nil"/>
              <w:left w:val="nil"/>
              <w:bottom w:val="single" w:sz="4" w:space="0" w:color="auto"/>
              <w:right w:val="single" w:sz="4" w:space="0" w:color="auto"/>
            </w:tcBorders>
            <w:shd w:val="clear" w:color="auto" w:fill="auto"/>
            <w:vAlign w:val="center"/>
            <w:hideMark/>
          </w:tcPr>
          <w:p w14:paraId="05FDBE60"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727D1647"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Arial Unicode MS" w:hAnsi="Times New Roman" w:cs="Times New Roman"/>
                <w:color w:val="000000"/>
                <w:sz w:val="16"/>
                <w:szCs w:val="16"/>
              </w:rPr>
              <w:t>Жилой дом, нет, з/у нет</w:t>
            </w:r>
          </w:p>
        </w:tc>
      </w:tr>
      <w:tr w:rsidR="009A14FF" w:rsidRPr="009A14FF" w14:paraId="00FED4BD" w14:textId="77777777" w:rsidTr="00A736F0">
        <w:trPr>
          <w:trHeight w:val="112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CDCC07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2131" w:type="dxa"/>
            <w:tcBorders>
              <w:top w:val="nil"/>
              <w:left w:val="nil"/>
              <w:bottom w:val="single" w:sz="4" w:space="0" w:color="auto"/>
              <w:right w:val="single" w:sz="4" w:space="0" w:color="auto"/>
            </w:tcBorders>
            <w:shd w:val="clear" w:color="auto" w:fill="auto"/>
            <w:vAlign w:val="center"/>
            <w:hideMark/>
          </w:tcPr>
          <w:p w14:paraId="5BD098CE"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Центральная, д.5</w:t>
            </w:r>
          </w:p>
        </w:tc>
        <w:tc>
          <w:tcPr>
            <w:tcW w:w="713" w:type="dxa"/>
            <w:tcBorders>
              <w:top w:val="nil"/>
              <w:left w:val="nil"/>
              <w:bottom w:val="single" w:sz="4" w:space="0" w:color="auto"/>
              <w:right w:val="single" w:sz="4" w:space="0" w:color="auto"/>
            </w:tcBorders>
            <w:shd w:val="clear" w:color="auto" w:fill="auto"/>
            <w:vAlign w:val="center"/>
            <w:hideMark/>
          </w:tcPr>
          <w:p w14:paraId="6C82EF2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1987</w:t>
            </w:r>
          </w:p>
        </w:tc>
        <w:tc>
          <w:tcPr>
            <w:tcW w:w="705" w:type="dxa"/>
            <w:tcBorders>
              <w:top w:val="nil"/>
              <w:left w:val="nil"/>
              <w:bottom w:val="single" w:sz="4" w:space="0" w:color="auto"/>
              <w:right w:val="single" w:sz="4" w:space="0" w:color="auto"/>
            </w:tcBorders>
            <w:shd w:val="clear" w:color="auto" w:fill="auto"/>
            <w:vAlign w:val="center"/>
            <w:hideMark/>
          </w:tcPr>
          <w:p w14:paraId="761E711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08E5F80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796992B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2685,9</w:t>
            </w:r>
          </w:p>
        </w:tc>
        <w:tc>
          <w:tcPr>
            <w:tcW w:w="1631" w:type="dxa"/>
            <w:tcBorders>
              <w:top w:val="nil"/>
              <w:left w:val="nil"/>
              <w:bottom w:val="single" w:sz="4" w:space="0" w:color="auto"/>
              <w:right w:val="single" w:sz="4" w:space="0" w:color="auto"/>
            </w:tcBorders>
            <w:shd w:val="clear" w:color="auto" w:fill="auto"/>
            <w:vAlign w:val="center"/>
            <w:hideMark/>
          </w:tcPr>
          <w:p w14:paraId="622F4735"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4ACBA17B"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дом, 25:20:110101:1382, </w:t>
            </w:r>
            <w:r w:rsidRPr="009A14FF">
              <w:rPr>
                <w:rFonts w:ascii="Times New Roman" w:eastAsia="Times New Roman" w:hAnsi="Times New Roman" w:cs="Times New Roman"/>
                <w:color w:val="000000"/>
                <w:sz w:val="16"/>
                <w:szCs w:val="16"/>
              </w:rPr>
              <w:br/>
              <w:t>з/у – 2956,8</w:t>
            </w:r>
          </w:p>
        </w:tc>
      </w:tr>
      <w:tr w:rsidR="009A14FF" w:rsidRPr="009A14FF" w14:paraId="5406BD23"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B33FD1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w:t>
            </w:r>
          </w:p>
        </w:tc>
        <w:tc>
          <w:tcPr>
            <w:tcW w:w="2131" w:type="dxa"/>
            <w:tcBorders>
              <w:top w:val="nil"/>
              <w:left w:val="nil"/>
              <w:bottom w:val="single" w:sz="4" w:space="0" w:color="auto"/>
              <w:right w:val="single" w:sz="4" w:space="0" w:color="auto"/>
            </w:tcBorders>
            <w:shd w:val="clear" w:color="auto" w:fill="auto"/>
            <w:vAlign w:val="center"/>
            <w:hideMark/>
          </w:tcPr>
          <w:p w14:paraId="248188E4"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Центральная, д.7</w:t>
            </w:r>
          </w:p>
        </w:tc>
        <w:tc>
          <w:tcPr>
            <w:tcW w:w="713" w:type="dxa"/>
            <w:tcBorders>
              <w:top w:val="nil"/>
              <w:left w:val="nil"/>
              <w:bottom w:val="single" w:sz="4" w:space="0" w:color="auto"/>
              <w:right w:val="single" w:sz="4" w:space="0" w:color="auto"/>
            </w:tcBorders>
            <w:shd w:val="clear" w:color="auto" w:fill="auto"/>
            <w:vAlign w:val="center"/>
            <w:hideMark/>
          </w:tcPr>
          <w:p w14:paraId="186D6BD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1983</w:t>
            </w:r>
          </w:p>
        </w:tc>
        <w:tc>
          <w:tcPr>
            <w:tcW w:w="705" w:type="dxa"/>
            <w:tcBorders>
              <w:top w:val="nil"/>
              <w:left w:val="nil"/>
              <w:bottom w:val="single" w:sz="4" w:space="0" w:color="auto"/>
              <w:right w:val="single" w:sz="4" w:space="0" w:color="auto"/>
            </w:tcBorders>
            <w:shd w:val="clear" w:color="auto" w:fill="auto"/>
            <w:vAlign w:val="center"/>
            <w:hideMark/>
          </w:tcPr>
          <w:p w14:paraId="38CF0F3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7A87915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75</w:t>
            </w:r>
          </w:p>
        </w:tc>
        <w:tc>
          <w:tcPr>
            <w:tcW w:w="1044" w:type="dxa"/>
            <w:tcBorders>
              <w:top w:val="nil"/>
              <w:left w:val="nil"/>
              <w:bottom w:val="single" w:sz="4" w:space="0" w:color="auto"/>
              <w:right w:val="single" w:sz="4" w:space="0" w:color="auto"/>
            </w:tcBorders>
            <w:shd w:val="clear" w:color="auto" w:fill="auto"/>
            <w:vAlign w:val="center"/>
            <w:hideMark/>
          </w:tcPr>
          <w:p w14:paraId="3DDF80B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3486</w:t>
            </w:r>
          </w:p>
        </w:tc>
        <w:tc>
          <w:tcPr>
            <w:tcW w:w="1631" w:type="dxa"/>
            <w:tcBorders>
              <w:top w:val="nil"/>
              <w:left w:val="nil"/>
              <w:bottom w:val="single" w:sz="4" w:space="0" w:color="auto"/>
              <w:right w:val="single" w:sz="4" w:space="0" w:color="auto"/>
            </w:tcBorders>
            <w:shd w:val="clear" w:color="auto" w:fill="auto"/>
            <w:vAlign w:val="center"/>
            <w:hideMark/>
          </w:tcPr>
          <w:p w14:paraId="42599252"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014F2338"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дом, 25:20:110101:1382, </w:t>
            </w:r>
          </w:p>
        </w:tc>
      </w:tr>
      <w:tr w:rsidR="009A14FF" w:rsidRPr="009A14FF" w14:paraId="5081DA41"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192BE7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4</w:t>
            </w:r>
          </w:p>
        </w:tc>
        <w:tc>
          <w:tcPr>
            <w:tcW w:w="2131" w:type="dxa"/>
            <w:tcBorders>
              <w:top w:val="nil"/>
              <w:left w:val="nil"/>
              <w:bottom w:val="single" w:sz="4" w:space="0" w:color="auto"/>
              <w:right w:val="single" w:sz="4" w:space="0" w:color="auto"/>
            </w:tcBorders>
            <w:shd w:val="clear" w:color="auto" w:fill="auto"/>
            <w:vAlign w:val="center"/>
            <w:hideMark/>
          </w:tcPr>
          <w:p w14:paraId="15A26707"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Центральная, д.9</w:t>
            </w:r>
          </w:p>
        </w:tc>
        <w:tc>
          <w:tcPr>
            <w:tcW w:w="713" w:type="dxa"/>
            <w:tcBorders>
              <w:top w:val="nil"/>
              <w:left w:val="nil"/>
              <w:bottom w:val="single" w:sz="4" w:space="0" w:color="auto"/>
              <w:right w:val="single" w:sz="4" w:space="0" w:color="auto"/>
            </w:tcBorders>
            <w:shd w:val="clear" w:color="auto" w:fill="auto"/>
            <w:vAlign w:val="center"/>
            <w:hideMark/>
          </w:tcPr>
          <w:p w14:paraId="1257321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1980</w:t>
            </w:r>
          </w:p>
        </w:tc>
        <w:tc>
          <w:tcPr>
            <w:tcW w:w="705" w:type="dxa"/>
            <w:tcBorders>
              <w:top w:val="nil"/>
              <w:left w:val="nil"/>
              <w:bottom w:val="single" w:sz="4" w:space="0" w:color="auto"/>
              <w:right w:val="single" w:sz="4" w:space="0" w:color="auto"/>
            </w:tcBorders>
            <w:shd w:val="clear" w:color="auto" w:fill="auto"/>
            <w:vAlign w:val="center"/>
            <w:hideMark/>
          </w:tcPr>
          <w:p w14:paraId="3628645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469DE68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32A16DC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2731</w:t>
            </w:r>
          </w:p>
        </w:tc>
        <w:tc>
          <w:tcPr>
            <w:tcW w:w="1631" w:type="dxa"/>
            <w:tcBorders>
              <w:top w:val="nil"/>
              <w:left w:val="nil"/>
              <w:bottom w:val="single" w:sz="4" w:space="0" w:color="auto"/>
              <w:right w:val="single" w:sz="4" w:space="0" w:color="auto"/>
            </w:tcBorders>
            <w:shd w:val="clear" w:color="auto" w:fill="auto"/>
            <w:vAlign w:val="center"/>
            <w:hideMark/>
          </w:tcPr>
          <w:p w14:paraId="75FC857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739905D6"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bCs/>
                <w:color w:val="000000"/>
                <w:spacing w:val="-7"/>
                <w:sz w:val="16"/>
                <w:szCs w:val="16"/>
              </w:rPr>
              <w:t xml:space="preserve">Жилой дом, </w:t>
            </w:r>
            <w:r w:rsidRPr="009A14FF">
              <w:rPr>
                <w:rFonts w:ascii="Times New Roman" w:eastAsia="Times New Roman" w:hAnsi="Times New Roman" w:cs="Times New Roman"/>
                <w:bCs/>
                <w:color w:val="000000"/>
                <w:spacing w:val="-7"/>
                <w:sz w:val="16"/>
                <w:szCs w:val="16"/>
              </w:rPr>
              <w:br/>
              <w:t xml:space="preserve">25:20:110101:1236, з/у – 1826,0 </w:t>
            </w:r>
          </w:p>
        </w:tc>
      </w:tr>
      <w:tr w:rsidR="009A14FF" w:rsidRPr="009A14FF" w14:paraId="4CF4137D" w14:textId="77777777" w:rsidTr="00A736F0">
        <w:trPr>
          <w:trHeight w:val="126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09EBEA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2131" w:type="dxa"/>
            <w:tcBorders>
              <w:top w:val="nil"/>
              <w:left w:val="nil"/>
              <w:bottom w:val="single" w:sz="4" w:space="0" w:color="auto"/>
              <w:right w:val="single" w:sz="4" w:space="0" w:color="auto"/>
            </w:tcBorders>
            <w:shd w:val="clear" w:color="auto" w:fill="auto"/>
            <w:vAlign w:val="center"/>
            <w:hideMark/>
          </w:tcPr>
          <w:p w14:paraId="05054B7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Центральная, д.11</w:t>
            </w:r>
          </w:p>
        </w:tc>
        <w:tc>
          <w:tcPr>
            <w:tcW w:w="713" w:type="dxa"/>
            <w:tcBorders>
              <w:top w:val="nil"/>
              <w:left w:val="nil"/>
              <w:bottom w:val="single" w:sz="4" w:space="0" w:color="auto"/>
              <w:right w:val="single" w:sz="4" w:space="0" w:color="auto"/>
            </w:tcBorders>
            <w:shd w:val="clear" w:color="auto" w:fill="auto"/>
            <w:vAlign w:val="center"/>
            <w:hideMark/>
          </w:tcPr>
          <w:p w14:paraId="372BCCB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1985</w:t>
            </w:r>
          </w:p>
        </w:tc>
        <w:tc>
          <w:tcPr>
            <w:tcW w:w="705" w:type="dxa"/>
            <w:tcBorders>
              <w:top w:val="nil"/>
              <w:left w:val="nil"/>
              <w:bottom w:val="single" w:sz="4" w:space="0" w:color="auto"/>
              <w:right w:val="single" w:sz="4" w:space="0" w:color="auto"/>
            </w:tcBorders>
            <w:shd w:val="clear" w:color="auto" w:fill="auto"/>
            <w:vAlign w:val="center"/>
            <w:hideMark/>
          </w:tcPr>
          <w:p w14:paraId="2658ADA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330B4D4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75</w:t>
            </w:r>
          </w:p>
        </w:tc>
        <w:tc>
          <w:tcPr>
            <w:tcW w:w="1044" w:type="dxa"/>
            <w:tcBorders>
              <w:top w:val="nil"/>
              <w:left w:val="nil"/>
              <w:bottom w:val="single" w:sz="4" w:space="0" w:color="auto"/>
              <w:right w:val="single" w:sz="4" w:space="0" w:color="auto"/>
            </w:tcBorders>
            <w:shd w:val="clear" w:color="auto" w:fill="auto"/>
            <w:vAlign w:val="center"/>
            <w:hideMark/>
          </w:tcPr>
          <w:p w14:paraId="53A002D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3487</w:t>
            </w:r>
          </w:p>
        </w:tc>
        <w:tc>
          <w:tcPr>
            <w:tcW w:w="1631" w:type="dxa"/>
            <w:tcBorders>
              <w:top w:val="nil"/>
              <w:left w:val="nil"/>
              <w:bottom w:val="single" w:sz="4" w:space="0" w:color="auto"/>
              <w:right w:val="single" w:sz="4" w:space="0" w:color="auto"/>
            </w:tcBorders>
            <w:shd w:val="clear" w:color="auto" w:fill="auto"/>
            <w:vAlign w:val="center"/>
            <w:hideMark/>
          </w:tcPr>
          <w:p w14:paraId="3C9ADE55"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1C503AFF"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дом, </w:t>
            </w:r>
            <w:r w:rsidRPr="009A14FF">
              <w:rPr>
                <w:rFonts w:ascii="Times New Roman" w:eastAsia="Times New Roman" w:hAnsi="Times New Roman" w:cs="Times New Roman"/>
                <w:color w:val="000000"/>
                <w:sz w:val="16"/>
                <w:szCs w:val="16"/>
              </w:rPr>
              <w:br/>
              <w:t>25:20:110101:2564, з/у – 2331,8</w:t>
            </w:r>
          </w:p>
        </w:tc>
      </w:tr>
      <w:tr w:rsidR="009A14FF" w:rsidRPr="009A14FF" w14:paraId="396A7B92" w14:textId="77777777" w:rsidTr="00A736F0">
        <w:trPr>
          <w:trHeight w:val="98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A9C8DD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lastRenderedPageBreak/>
              <w:t>6</w:t>
            </w:r>
          </w:p>
        </w:tc>
        <w:tc>
          <w:tcPr>
            <w:tcW w:w="2131" w:type="dxa"/>
            <w:tcBorders>
              <w:top w:val="nil"/>
              <w:left w:val="nil"/>
              <w:bottom w:val="single" w:sz="4" w:space="0" w:color="auto"/>
              <w:right w:val="single" w:sz="4" w:space="0" w:color="auto"/>
            </w:tcBorders>
            <w:shd w:val="clear" w:color="auto" w:fill="auto"/>
            <w:vAlign w:val="center"/>
            <w:hideMark/>
          </w:tcPr>
          <w:p w14:paraId="72FAF687"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д.2</w:t>
            </w:r>
          </w:p>
        </w:tc>
        <w:tc>
          <w:tcPr>
            <w:tcW w:w="713" w:type="dxa"/>
            <w:tcBorders>
              <w:top w:val="nil"/>
              <w:left w:val="nil"/>
              <w:bottom w:val="single" w:sz="4" w:space="0" w:color="auto"/>
              <w:right w:val="single" w:sz="4" w:space="0" w:color="auto"/>
            </w:tcBorders>
            <w:shd w:val="clear" w:color="auto" w:fill="auto"/>
            <w:vAlign w:val="center"/>
            <w:hideMark/>
          </w:tcPr>
          <w:p w14:paraId="20D08F6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1992</w:t>
            </w:r>
          </w:p>
        </w:tc>
        <w:tc>
          <w:tcPr>
            <w:tcW w:w="705" w:type="dxa"/>
            <w:tcBorders>
              <w:top w:val="nil"/>
              <w:left w:val="nil"/>
              <w:bottom w:val="single" w:sz="4" w:space="0" w:color="auto"/>
              <w:right w:val="single" w:sz="4" w:space="0" w:color="auto"/>
            </w:tcBorders>
            <w:shd w:val="clear" w:color="auto" w:fill="auto"/>
            <w:vAlign w:val="center"/>
            <w:hideMark/>
          </w:tcPr>
          <w:p w14:paraId="7C1B487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3DB932A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04D9676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3374</w:t>
            </w:r>
          </w:p>
        </w:tc>
        <w:tc>
          <w:tcPr>
            <w:tcW w:w="1631" w:type="dxa"/>
            <w:tcBorders>
              <w:top w:val="nil"/>
              <w:left w:val="nil"/>
              <w:bottom w:val="single" w:sz="4" w:space="0" w:color="auto"/>
              <w:right w:val="single" w:sz="4" w:space="0" w:color="auto"/>
            </w:tcBorders>
            <w:shd w:val="clear" w:color="auto" w:fill="auto"/>
            <w:vAlign w:val="center"/>
            <w:hideMark/>
          </w:tcPr>
          <w:p w14:paraId="23614E89"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70EAF5D"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25:20:110101:1012, з/у – 3224,0</w:t>
            </w:r>
          </w:p>
        </w:tc>
      </w:tr>
      <w:tr w:rsidR="009A14FF" w:rsidRPr="009A14FF" w14:paraId="4DF7E771" w14:textId="77777777" w:rsidTr="00A736F0">
        <w:trPr>
          <w:trHeight w:val="984"/>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513626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7</w:t>
            </w:r>
          </w:p>
        </w:tc>
        <w:tc>
          <w:tcPr>
            <w:tcW w:w="2131" w:type="dxa"/>
            <w:tcBorders>
              <w:top w:val="nil"/>
              <w:left w:val="nil"/>
              <w:bottom w:val="single" w:sz="4" w:space="0" w:color="auto"/>
              <w:right w:val="single" w:sz="4" w:space="0" w:color="auto"/>
            </w:tcBorders>
            <w:shd w:val="clear" w:color="auto" w:fill="auto"/>
            <w:vAlign w:val="center"/>
            <w:hideMark/>
          </w:tcPr>
          <w:p w14:paraId="13B23B59"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д.4</w:t>
            </w:r>
          </w:p>
        </w:tc>
        <w:tc>
          <w:tcPr>
            <w:tcW w:w="713" w:type="dxa"/>
            <w:tcBorders>
              <w:top w:val="nil"/>
              <w:left w:val="nil"/>
              <w:bottom w:val="single" w:sz="4" w:space="0" w:color="auto"/>
              <w:right w:val="single" w:sz="4" w:space="0" w:color="auto"/>
            </w:tcBorders>
            <w:shd w:val="clear" w:color="auto" w:fill="auto"/>
            <w:vAlign w:val="center"/>
            <w:hideMark/>
          </w:tcPr>
          <w:p w14:paraId="379B6E7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1991</w:t>
            </w:r>
          </w:p>
        </w:tc>
        <w:tc>
          <w:tcPr>
            <w:tcW w:w="705" w:type="dxa"/>
            <w:tcBorders>
              <w:top w:val="nil"/>
              <w:left w:val="nil"/>
              <w:bottom w:val="single" w:sz="4" w:space="0" w:color="auto"/>
              <w:right w:val="single" w:sz="4" w:space="0" w:color="auto"/>
            </w:tcBorders>
            <w:shd w:val="clear" w:color="auto" w:fill="auto"/>
            <w:vAlign w:val="center"/>
            <w:hideMark/>
          </w:tcPr>
          <w:p w14:paraId="60E9C0B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0293257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621213A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2975</w:t>
            </w:r>
          </w:p>
        </w:tc>
        <w:tc>
          <w:tcPr>
            <w:tcW w:w="1631" w:type="dxa"/>
            <w:tcBorders>
              <w:top w:val="nil"/>
              <w:left w:val="nil"/>
              <w:bottom w:val="single" w:sz="4" w:space="0" w:color="auto"/>
              <w:right w:val="single" w:sz="4" w:space="0" w:color="auto"/>
            </w:tcBorders>
            <w:shd w:val="clear" w:color="auto" w:fill="auto"/>
            <w:vAlign w:val="center"/>
            <w:hideMark/>
          </w:tcPr>
          <w:p w14:paraId="6A891FC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2994D68F"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25:20:110101:1013, з/у – 2193,0</w:t>
            </w:r>
          </w:p>
        </w:tc>
      </w:tr>
      <w:tr w:rsidR="009A14FF" w:rsidRPr="009A14FF" w14:paraId="2282DEAD" w14:textId="77777777" w:rsidTr="00A736F0">
        <w:trPr>
          <w:trHeight w:val="983"/>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A76BC6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8</w:t>
            </w:r>
          </w:p>
        </w:tc>
        <w:tc>
          <w:tcPr>
            <w:tcW w:w="2131" w:type="dxa"/>
            <w:tcBorders>
              <w:top w:val="nil"/>
              <w:left w:val="nil"/>
              <w:bottom w:val="single" w:sz="4" w:space="0" w:color="auto"/>
              <w:right w:val="single" w:sz="4" w:space="0" w:color="auto"/>
            </w:tcBorders>
            <w:shd w:val="clear" w:color="auto" w:fill="auto"/>
            <w:vAlign w:val="center"/>
            <w:hideMark/>
          </w:tcPr>
          <w:p w14:paraId="7827B4C1"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д.6</w:t>
            </w:r>
          </w:p>
        </w:tc>
        <w:tc>
          <w:tcPr>
            <w:tcW w:w="713" w:type="dxa"/>
            <w:tcBorders>
              <w:top w:val="nil"/>
              <w:left w:val="nil"/>
              <w:bottom w:val="single" w:sz="4" w:space="0" w:color="auto"/>
              <w:right w:val="single" w:sz="4" w:space="0" w:color="auto"/>
            </w:tcBorders>
            <w:shd w:val="clear" w:color="auto" w:fill="auto"/>
            <w:vAlign w:val="center"/>
            <w:hideMark/>
          </w:tcPr>
          <w:p w14:paraId="264E466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1985</w:t>
            </w:r>
          </w:p>
        </w:tc>
        <w:tc>
          <w:tcPr>
            <w:tcW w:w="705" w:type="dxa"/>
            <w:tcBorders>
              <w:top w:val="nil"/>
              <w:left w:val="nil"/>
              <w:bottom w:val="single" w:sz="4" w:space="0" w:color="auto"/>
              <w:right w:val="single" w:sz="4" w:space="0" w:color="auto"/>
            </w:tcBorders>
            <w:shd w:val="clear" w:color="auto" w:fill="auto"/>
            <w:vAlign w:val="center"/>
            <w:hideMark/>
          </w:tcPr>
          <w:p w14:paraId="23F0963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5FC0AFC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75</w:t>
            </w:r>
          </w:p>
        </w:tc>
        <w:tc>
          <w:tcPr>
            <w:tcW w:w="1044" w:type="dxa"/>
            <w:tcBorders>
              <w:top w:val="nil"/>
              <w:left w:val="nil"/>
              <w:bottom w:val="single" w:sz="4" w:space="0" w:color="auto"/>
              <w:right w:val="single" w:sz="4" w:space="0" w:color="auto"/>
            </w:tcBorders>
            <w:shd w:val="clear" w:color="auto" w:fill="auto"/>
            <w:vAlign w:val="center"/>
            <w:hideMark/>
          </w:tcPr>
          <w:p w14:paraId="7E24244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3583</w:t>
            </w:r>
          </w:p>
        </w:tc>
        <w:tc>
          <w:tcPr>
            <w:tcW w:w="1631" w:type="dxa"/>
            <w:tcBorders>
              <w:top w:val="nil"/>
              <w:left w:val="nil"/>
              <w:bottom w:val="single" w:sz="4" w:space="0" w:color="auto"/>
              <w:right w:val="single" w:sz="4" w:space="0" w:color="auto"/>
            </w:tcBorders>
            <w:shd w:val="clear" w:color="auto" w:fill="auto"/>
            <w:vAlign w:val="center"/>
            <w:hideMark/>
          </w:tcPr>
          <w:p w14:paraId="4B91BB52"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30CC23B7"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25:20:110101:1030, з/у – 2205,3</w:t>
            </w:r>
          </w:p>
        </w:tc>
      </w:tr>
      <w:tr w:rsidR="009A14FF" w:rsidRPr="009A14FF" w14:paraId="29A5578D"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1A5595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9</w:t>
            </w:r>
          </w:p>
        </w:tc>
        <w:tc>
          <w:tcPr>
            <w:tcW w:w="2131" w:type="dxa"/>
            <w:tcBorders>
              <w:top w:val="nil"/>
              <w:left w:val="nil"/>
              <w:bottom w:val="single" w:sz="4" w:space="0" w:color="auto"/>
              <w:right w:val="single" w:sz="4" w:space="0" w:color="auto"/>
            </w:tcBorders>
            <w:shd w:val="clear" w:color="auto" w:fill="auto"/>
            <w:vAlign w:val="center"/>
            <w:hideMark/>
          </w:tcPr>
          <w:p w14:paraId="0F61CEFB"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д.8</w:t>
            </w:r>
          </w:p>
        </w:tc>
        <w:tc>
          <w:tcPr>
            <w:tcW w:w="713" w:type="dxa"/>
            <w:tcBorders>
              <w:top w:val="nil"/>
              <w:left w:val="nil"/>
              <w:bottom w:val="single" w:sz="4" w:space="0" w:color="auto"/>
              <w:right w:val="single" w:sz="4" w:space="0" w:color="auto"/>
            </w:tcBorders>
            <w:shd w:val="clear" w:color="auto" w:fill="auto"/>
            <w:vAlign w:val="center"/>
            <w:hideMark/>
          </w:tcPr>
          <w:p w14:paraId="364E1B4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1966</w:t>
            </w:r>
          </w:p>
        </w:tc>
        <w:tc>
          <w:tcPr>
            <w:tcW w:w="705" w:type="dxa"/>
            <w:tcBorders>
              <w:top w:val="nil"/>
              <w:left w:val="nil"/>
              <w:bottom w:val="single" w:sz="4" w:space="0" w:color="auto"/>
              <w:right w:val="single" w:sz="4" w:space="0" w:color="auto"/>
            </w:tcBorders>
            <w:shd w:val="clear" w:color="auto" w:fill="auto"/>
            <w:vAlign w:val="center"/>
            <w:hideMark/>
          </w:tcPr>
          <w:p w14:paraId="6D7906B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w:t>
            </w:r>
          </w:p>
        </w:tc>
        <w:tc>
          <w:tcPr>
            <w:tcW w:w="702" w:type="dxa"/>
            <w:tcBorders>
              <w:top w:val="nil"/>
              <w:left w:val="nil"/>
              <w:bottom w:val="single" w:sz="4" w:space="0" w:color="auto"/>
              <w:right w:val="single" w:sz="4" w:space="0" w:color="auto"/>
            </w:tcBorders>
            <w:shd w:val="clear" w:color="auto" w:fill="auto"/>
            <w:vAlign w:val="center"/>
            <w:hideMark/>
          </w:tcPr>
          <w:p w14:paraId="5703CD2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59</w:t>
            </w:r>
          </w:p>
        </w:tc>
        <w:tc>
          <w:tcPr>
            <w:tcW w:w="1044" w:type="dxa"/>
            <w:tcBorders>
              <w:top w:val="nil"/>
              <w:left w:val="nil"/>
              <w:bottom w:val="single" w:sz="4" w:space="0" w:color="auto"/>
              <w:right w:val="single" w:sz="4" w:space="0" w:color="auto"/>
            </w:tcBorders>
            <w:shd w:val="clear" w:color="auto" w:fill="auto"/>
            <w:vAlign w:val="center"/>
            <w:hideMark/>
          </w:tcPr>
          <w:p w14:paraId="47E3662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2474</w:t>
            </w:r>
          </w:p>
        </w:tc>
        <w:tc>
          <w:tcPr>
            <w:tcW w:w="1631" w:type="dxa"/>
            <w:tcBorders>
              <w:top w:val="nil"/>
              <w:left w:val="nil"/>
              <w:bottom w:val="single" w:sz="4" w:space="0" w:color="auto"/>
              <w:right w:val="single" w:sz="4" w:space="0" w:color="auto"/>
            </w:tcBorders>
            <w:shd w:val="clear" w:color="auto" w:fill="auto"/>
            <w:vAlign w:val="center"/>
            <w:hideMark/>
          </w:tcPr>
          <w:p w14:paraId="79D2DD73"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29868B93"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25:20:110101:1017, з/у – 2345,4</w:t>
            </w:r>
          </w:p>
        </w:tc>
      </w:tr>
      <w:tr w:rsidR="009A14FF" w:rsidRPr="009A14FF" w14:paraId="14947BCE" w14:textId="77777777" w:rsidTr="00A736F0">
        <w:trPr>
          <w:trHeight w:val="98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71C8B3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10</w:t>
            </w:r>
          </w:p>
        </w:tc>
        <w:tc>
          <w:tcPr>
            <w:tcW w:w="2131" w:type="dxa"/>
            <w:tcBorders>
              <w:top w:val="nil"/>
              <w:left w:val="nil"/>
              <w:bottom w:val="single" w:sz="4" w:space="0" w:color="auto"/>
              <w:right w:val="single" w:sz="4" w:space="0" w:color="auto"/>
            </w:tcBorders>
            <w:shd w:val="clear" w:color="auto" w:fill="auto"/>
            <w:vAlign w:val="center"/>
            <w:hideMark/>
          </w:tcPr>
          <w:p w14:paraId="2D14E83D"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д.15</w:t>
            </w:r>
          </w:p>
        </w:tc>
        <w:tc>
          <w:tcPr>
            <w:tcW w:w="713" w:type="dxa"/>
            <w:tcBorders>
              <w:top w:val="nil"/>
              <w:left w:val="nil"/>
              <w:bottom w:val="single" w:sz="4" w:space="0" w:color="auto"/>
              <w:right w:val="single" w:sz="4" w:space="0" w:color="auto"/>
            </w:tcBorders>
            <w:shd w:val="clear" w:color="auto" w:fill="auto"/>
            <w:vAlign w:val="center"/>
            <w:hideMark/>
          </w:tcPr>
          <w:p w14:paraId="161E354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1965</w:t>
            </w:r>
          </w:p>
        </w:tc>
        <w:tc>
          <w:tcPr>
            <w:tcW w:w="705" w:type="dxa"/>
            <w:tcBorders>
              <w:top w:val="nil"/>
              <w:left w:val="nil"/>
              <w:bottom w:val="single" w:sz="4" w:space="0" w:color="auto"/>
              <w:right w:val="single" w:sz="4" w:space="0" w:color="auto"/>
            </w:tcBorders>
            <w:shd w:val="clear" w:color="auto" w:fill="auto"/>
            <w:vAlign w:val="center"/>
            <w:hideMark/>
          </w:tcPr>
          <w:p w14:paraId="1FEF3C8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w:t>
            </w:r>
          </w:p>
        </w:tc>
        <w:tc>
          <w:tcPr>
            <w:tcW w:w="702" w:type="dxa"/>
            <w:tcBorders>
              <w:top w:val="nil"/>
              <w:left w:val="nil"/>
              <w:bottom w:val="single" w:sz="4" w:space="0" w:color="auto"/>
              <w:right w:val="single" w:sz="4" w:space="0" w:color="auto"/>
            </w:tcBorders>
            <w:shd w:val="clear" w:color="auto" w:fill="auto"/>
            <w:vAlign w:val="center"/>
            <w:hideMark/>
          </w:tcPr>
          <w:p w14:paraId="37F1454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44</w:t>
            </w:r>
          </w:p>
        </w:tc>
        <w:tc>
          <w:tcPr>
            <w:tcW w:w="1044" w:type="dxa"/>
            <w:tcBorders>
              <w:top w:val="nil"/>
              <w:left w:val="nil"/>
              <w:bottom w:val="single" w:sz="4" w:space="0" w:color="auto"/>
              <w:right w:val="single" w:sz="4" w:space="0" w:color="auto"/>
            </w:tcBorders>
            <w:shd w:val="clear" w:color="auto" w:fill="auto"/>
            <w:vAlign w:val="center"/>
            <w:hideMark/>
          </w:tcPr>
          <w:p w14:paraId="3DFABC6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1873,46</w:t>
            </w:r>
          </w:p>
        </w:tc>
        <w:tc>
          <w:tcPr>
            <w:tcW w:w="1631" w:type="dxa"/>
            <w:tcBorders>
              <w:top w:val="nil"/>
              <w:left w:val="nil"/>
              <w:bottom w:val="single" w:sz="4" w:space="0" w:color="auto"/>
              <w:right w:val="single" w:sz="4" w:space="0" w:color="auto"/>
            </w:tcBorders>
            <w:shd w:val="clear" w:color="auto" w:fill="auto"/>
            <w:vAlign w:val="center"/>
            <w:hideMark/>
          </w:tcPr>
          <w:p w14:paraId="5719D969"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15B67ADF"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25:20:110101:937, з/у – 2334,2</w:t>
            </w:r>
          </w:p>
        </w:tc>
      </w:tr>
      <w:tr w:rsidR="009A14FF" w:rsidRPr="009A14FF" w14:paraId="548E5867" w14:textId="77777777" w:rsidTr="00A736F0">
        <w:trPr>
          <w:trHeight w:val="1127"/>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F5E498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11</w:t>
            </w:r>
          </w:p>
        </w:tc>
        <w:tc>
          <w:tcPr>
            <w:tcW w:w="2131" w:type="dxa"/>
            <w:tcBorders>
              <w:top w:val="nil"/>
              <w:left w:val="nil"/>
              <w:bottom w:val="single" w:sz="4" w:space="0" w:color="auto"/>
              <w:right w:val="single" w:sz="4" w:space="0" w:color="auto"/>
            </w:tcBorders>
            <w:shd w:val="clear" w:color="auto" w:fill="auto"/>
            <w:vAlign w:val="center"/>
            <w:hideMark/>
          </w:tcPr>
          <w:p w14:paraId="7F389D81"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д.16</w:t>
            </w:r>
          </w:p>
        </w:tc>
        <w:tc>
          <w:tcPr>
            <w:tcW w:w="713" w:type="dxa"/>
            <w:tcBorders>
              <w:top w:val="nil"/>
              <w:left w:val="nil"/>
              <w:bottom w:val="single" w:sz="4" w:space="0" w:color="auto"/>
              <w:right w:val="single" w:sz="4" w:space="0" w:color="auto"/>
            </w:tcBorders>
            <w:shd w:val="clear" w:color="auto" w:fill="auto"/>
            <w:vAlign w:val="center"/>
            <w:hideMark/>
          </w:tcPr>
          <w:p w14:paraId="39FF64A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1977</w:t>
            </w:r>
          </w:p>
        </w:tc>
        <w:tc>
          <w:tcPr>
            <w:tcW w:w="705" w:type="dxa"/>
            <w:tcBorders>
              <w:top w:val="nil"/>
              <w:left w:val="nil"/>
              <w:bottom w:val="single" w:sz="4" w:space="0" w:color="auto"/>
              <w:right w:val="single" w:sz="4" w:space="0" w:color="auto"/>
            </w:tcBorders>
            <w:shd w:val="clear" w:color="auto" w:fill="auto"/>
            <w:vAlign w:val="center"/>
            <w:hideMark/>
          </w:tcPr>
          <w:p w14:paraId="15C5788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53AE3B7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5E2C55A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2801</w:t>
            </w:r>
          </w:p>
        </w:tc>
        <w:tc>
          <w:tcPr>
            <w:tcW w:w="1631" w:type="dxa"/>
            <w:tcBorders>
              <w:top w:val="nil"/>
              <w:left w:val="nil"/>
              <w:bottom w:val="single" w:sz="4" w:space="0" w:color="auto"/>
              <w:right w:val="single" w:sz="4" w:space="0" w:color="auto"/>
            </w:tcBorders>
            <w:shd w:val="clear" w:color="auto" w:fill="auto"/>
            <w:vAlign w:val="center"/>
            <w:hideMark/>
          </w:tcPr>
          <w:p w14:paraId="65DF4A40"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42305DE1"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25:20:110101:1020, з/у – 2283,2</w:t>
            </w:r>
          </w:p>
        </w:tc>
      </w:tr>
      <w:tr w:rsidR="009A14FF" w:rsidRPr="009A14FF" w14:paraId="421FF3E5" w14:textId="77777777" w:rsidTr="00A736F0">
        <w:trPr>
          <w:trHeight w:val="1116"/>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3E2552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12</w:t>
            </w:r>
          </w:p>
        </w:tc>
        <w:tc>
          <w:tcPr>
            <w:tcW w:w="2131" w:type="dxa"/>
            <w:tcBorders>
              <w:top w:val="nil"/>
              <w:left w:val="nil"/>
              <w:bottom w:val="single" w:sz="4" w:space="0" w:color="auto"/>
              <w:right w:val="single" w:sz="4" w:space="0" w:color="auto"/>
            </w:tcBorders>
            <w:shd w:val="clear" w:color="auto" w:fill="auto"/>
            <w:vAlign w:val="center"/>
            <w:hideMark/>
          </w:tcPr>
          <w:p w14:paraId="4CEAF03F"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Рыбозавод, д.10</w:t>
            </w:r>
          </w:p>
        </w:tc>
        <w:tc>
          <w:tcPr>
            <w:tcW w:w="713" w:type="dxa"/>
            <w:tcBorders>
              <w:top w:val="nil"/>
              <w:left w:val="nil"/>
              <w:bottom w:val="single" w:sz="4" w:space="0" w:color="auto"/>
              <w:right w:val="single" w:sz="4" w:space="0" w:color="auto"/>
            </w:tcBorders>
            <w:shd w:val="clear" w:color="auto" w:fill="auto"/>
            <w:vAlign w:val="center"/>
            <w:hideMark/>
          </w:tcPr>
          <w:p w14:paraId="6C0F8A9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1987</w:t>
            </w:r>
          </w:p>
        </w:tc>
        <w:tc>
          <w:tcPr>
            <w:tcW w:w="705" w:type="dxa"/>
            <w:tcBorders>
              <w:top w:val="nil"/>
              <w:left w:val="nil"/>
              <w:bottom w:val="single" w:sz="4" w:space="0" w:color="auto"/>
              <w:right w:val="single" w:sz="4" w:space="0" w:color="auto"/>
            </w:tcBorders>
            <w:shd w:val="clear" w:color="auto" w:fill="auto"/>
            <w:vAlign w:val="center"/>
            <w:hideMark/>
          </w:tcPr>
          <w:p w14:paraId="2B4567D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w:t>
            </w:r>
          </w:p>
        </w:tc>
        <w:tc>
          <w:tcPr>
            <w:tcW w:w="702" w:type="dxa"/>
            <w:tcBorders>
              <w:top w:val="nil"/>
              <w:left w:val="nil"/>
              <w:bottom w:val="single" w:sz="4" w:space="0" w:color="auto"/>
              <w:right w:val="single" w:sz="4" w:space="0" w:color="auto"/>
            </w:tcBorders>
            <w:shd w:val="clear" w:color="auto" w:fill="auto"/>
            <w:vAlign w:val="center"/>
            <w:hideMark/>
          </w:tcPr>
          <w:p w14:paraId="20ACEBE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27</w:t>
            </w:r>
          </w:p>
        </w:tc>
        <w:tc>
          <w:tcPr>
            <w:tcW w:w="1044" w:type="dxa"/>
            <w:tcBorders>
              <w:top w:val="nil"/>
              <w:left w:val="nil"/>
              <w:bottom w:val="single" w:sz="4" w:space="0" w:color="auto"/>
              <w:right w:val="single" w:sz="4" w:space="0" w:color="auto"/>
            </w:tcBorders>
            <w:shd w:val="clear" w:color="auto" w:fill="auto"/>
            <w:vAlign w:val="center"/>
            <w:hideMark/>
          </w:tcPr>
          <w:p w14:paraId="24E21BF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1541</w:t>
            </w:r>
          </w:p>
        </w:tc>
        <w:tc>
          <w:tcPr>
            <w:tcW w:w="1631" w:type="dxa"/>
            <w:tcBorders>
              <w:top w:val="nil"/>
              <w:left w:val="nil"/>
              <w:bottom w:val="single" w:sz="4" w:space="0" w:color="auto"/>
              <w:right w:val="single" w:sz="4" w:space="0" w:color="auto"/>
            </w:tcBorders>
            <w:shd w:val="clear" w:color="auto" w:fill="auto"/>
            <w:vAlign w:val="center"/>
            <w:hideMark/>
          </w:tcPr>
          <w:p w14:paraId="11578490"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58533C5"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25:20:110101:1389,</w:t>
            </w:r>
          </w:p>
        </w:tc>
      </w:tr>
      <w:tr w:rsidR="009A14FF" w:rsidRPr="009A14FF" w14:paraId="69C9C4EB" w14:textId="77777777" w:rsidTr="00A736F0">
        <w:trPr>
          <w:trHeight w:val="1131"/>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EDC5E2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13</w:t>
            </w:r>
          </w:p>
        </w:tc>
        <w:tc>
          <w:tcPr>
            <w:tcW w:w="2131" w:type="dxa"/>
            <w:tcBorders>
              <w:top w:val="nil"/>
              <w:left w:val="nil"/>
              <w:bottom w:val="single" w:sz="4" w:space="0" w:color="auto"/>
              <w:right w:val="single" w:sz="4" w:space="0" w:color="auto"/>
            </w:tcBorders>
            <w:shd w:val="clear" w:color="auto" w:fill="auto"/>
            <w:vAlign w:val="center"/>
            <w:hideMark/>
          </w:tcPr>
          <w:p w14:paraId="4715B0D9"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Парковая, д.19</w:t>
            </w:r>
          </w:p>
        </w:tc>
        <w:tc>
          <w:tcPr>
            <w:tcW w:w="713" w:type="dxa"/>
            <w:tcBorders>
              <w:top w:val="nil"/>
              <w:left w:val="nil"/>
              <w:bottom w:val="single" w:sz="4" w:space="0" w:color="auto"/>
              <w:right w:val="single" w:sz="4" w:space="0" w:color="auto"/>
            </w:tcBorders>
            <w:shd w:val="clear" w:color="auto" w:fill="auto"/>
            <w:vAlign w:val="center"/>
            <w:hideMark/>
          </w:tcPr>
          <w:p w14:paraId="262E602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1978</w:t>
            </w:r>
          </w:p>
        </w:tc>
        <w:tc>
          <w:tcPr>
            <w:tcW w:w="705" w:type="dxa"/>
            <w:tcBorders>
              <w:top w:val="nil"/>
              <w:left w:val="nil"/>
              <w:bottom w:val="single" w:sz="4" w:space="0" w:color="auto"/>
              <w:right w:val="single" w:sz="4" w:space="0" w:color="auto"/>
            </w:tcBorders>
            <w:shd w:val="clear" w:color="auto" w:fill="auto"/>
            <w:vAlign w:val="center"/>
            <w:hideMark/>
          </w:tcPr>
          <w:p w14:paraId="5C2AB00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6CAFAE7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2AC4243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2686</w:t>
            </w:r>
          </w:p>
        </w:tc>
        <w:tc>
          <w:tcPr>
            <w:tcW w:w="1631" w:type="dxa"/>
            <w:tcBorders>
              <w:top w:val="nil"/>
              <w:left w:val="nil"/>
              <w:bottom w:val="single" w:sz="4" w:space="0" w:color="auto"/>
              <w:right w:val="single" w:sz="4" w:space="0" w:color="auto"/>
            </w:tcBorders>
            <w:shd w:val="clear" w:color="auto" w:fill="auto"/>
            <w:vAlign w:val="center"/>
            <w:hideMark/>
          </w:tcPr>
          <w:p w14:paraId="41ADC22C"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41FEDF50"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Arial Unicode MS" w:hAnsi="Times New Roman" w:cs="Times New Roman"/>
                <w:color w:val="000000"/>
                <w:sz w:val="16"/>
                <w:szCs w:val="16"/>
              </w:rPr>
              <w:t>Жилой дом, 25:20:110101:1376, з/у – 923,2</w:t>
            </w:r>
          </w:p>
        </w:tc>
      </w:tr>
      <w:tr w:rsidR="009A14FF" w:rsidRPr="009A14FF" w14:paraId="2AE8FD83"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C9468C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14</w:t>
            </w:r>
          </w:p>
        </w:tc>
        <w:tc>
          <w:tcPr>
            <w:tcW w:w="2131" w:type="dxa"/>
            <w:tcBorders>
              <w:top w:val="nil"/>
              <w:left w:val="nil"/>
              <w:bottom w:val="single" w:sz="4" w:space="0" w:color="auto"/>
              <w:right w:val="single" w:sz="4" w:space="0" w:color="auto"/>
            </w:tcBorders>
            <w:shd w:val="clear" w:color="auto" w:fill="auto"/>
            <w:vAlign w:val="center"/>
            <w:hideMark/>
          </w:tcPr>
          <w:p w14:paraId="64855CDB"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Школьная, д.4</w:t>
            </w:r>
          </w:p>
        </w:tc>
        <w:tc>
          <w:tcPr>
            <w:tcW w:w="713" w:type="dxa"/>
            <w:tcBorders>
              <w:top w:val="nil"/>
              <w:left w:val="nil"/>
              <w:bottom w:val="single" w:sz="4" w:space="0" w:color="auto"/>
              <w:right w:val="single" w:sz="4" w:space="0" w:color="auto"/>
            </w:tcBorders>
            <w:shd w:val="clear" w:color="auto" w:fill="auto"/>
            <w:vAlign w:val="center"/>
            <w:hideMark/>
          </w:tcPr>
          <w:p w14:paraId="6B483C6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1967</w:t>
            </w:r>
          </w:p>
        </w:tc>
        <w:tc>
          <w:tcPr>
            <w:tcW w:w="705" w:type="dxa"/>
            <w:tcBorders>
              <w:top w:val="nil"/>
              <w:left w:val="nil"/>
              <w:bottom w:val="single" w:sz="4" w:space="0" w:color="auto"/>
              <w:right w:val="single" w:sz="4" w:space="0" w:color="auto"/>
            </w:tcBorders>
            <w:shd w:val="clear" w:color="auto" w:fill="auto"/>
            <w:vAlign w:val="center"/>
            <w:hideMark/>
          </w:tcPr>
          <w:p w14:paraId="4D4275D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w:t>
            </w:r>
          </w:p>
        </w:tc>
        <w:tc>
          <w:tcPr>
            <w:tcW w:w="702" w:type="dxa"/>
            <w:tcBorders>
              <w:top w:val="nil"/>
              <w:left w:val="nil"/>
              <w:bottom w:val="single" w:sz="4" w:space="0" w:color="auto"/>
              <w:right w:val="single" w:sz="4" w:space="0" w:color="auto"/>
            </w:tcBorders>
            <w:shd w:val="clear" w:color="auto" w:fill="auto"/>
            <w:vAlign w:val="center"/>
            <w:hideMark/>
          </w:tcPr>
          <w:p w14:paraId="09AF8FF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1044" w:type="dxa"/>
            <w:tcBorders>
              <w:top w:val="nil"/>
              <w:left w:val="nil"/>
              <w:bottom w:val="single" w:sz="4" w:space="0" w:color="auto"/>
              <w:right w:val="single" w:sz="4" w:space="0" w:color="auto"/>
            </w:tcBorders>
            <w:shd w:val="clear" w:color="auto" w:fill="auto"/>
            <w:vAlign w:val="center"/>
            <w:hideMark/>
          </w:tcPr>
          <w:p w14:paraId="2F3224C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2991,18</w:t>
            </w:r>
          </w:p>
        </w:tc>
        <w:tc>
          <w:tcPr>
            <w:tcW w:w="1631" w:type="dxa"/>
            <w:tcBorders>
              <w:top w:val="nil"/>
              <w:left w:val="nil"/>
              <w:bottom w:val="single" w:sz="4" w:space="0" w:color="auto"/>
              <w:right w:val="single" w:sz="4" w:space="0" w:color="auto"/>
            </w:tcBorders>
            <w:shd w:val="clear" w:color="auto" w:fill="auto"/>
            <w:vAlign w:val="center"/>
            <w:hideMark/>
          </w:tcPr>
          <w:p w14:paraId="31B90B42"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22F1A238"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w:t>
            </w:r>
            <w:proofErr w:type="gramStart"/>
            <w:r w:rsidRPr="009A14FF">
              <w:rPr>
                <w:rFonts w:ascii="Times New Roman" w:eastAsia="Times New Roman" w:hAnsi="Times New Roman" w:cs="Times New Roman"/>
                <w:color w:val="000000"/>
                <w:sz w:val="16"/>
                <w:szCs w:val="16"/>
              </w:rPr>
              <w:t>дом-нет</w:t>
            </w:r>
            <w:proofErr w:type="gramEnd"/>
            <w:r w:rsidRPr="009A14FF">
              <w:rPr>
                <w:rFonts w:ascii="Times New Roman" w:eastAsia="Times New Roman" w:hAnsi="Times New Roman" w:cs="Times New Roman"/>
                <w:color w:val="000000"/>
                <w:sz w:val="16"/>
                <w:szCs w:val="16"/>
              </w:rPr>
              <w:t>, з/у -1506,0</w:t>
            </w:r>
          </w:p>
        </w:tc>
      </w:tr>
      <w:tr w:rsidR="009A14FF" w:rsidRPr="009A14FF" w14:paraId="3D2E1C45" w14:textId="77777777" w:rsidTr="00A736F0">
        <w:trPr>
          <w:trHeight w:val="300"/>
        </w:trPr>
        <w:tc>
          <w:tcPr>
            <w:tcW w:w="416" w:type="dxa"/>
            <w:tcBorders>
              <w:top w:val="single" w:sz="4" w:space="0" w:color="auto"/>
              <w:left w:val="single" w:sz="4" w:space="0" w:color="auto"/>
              <w:bottom w:val="single" w:sz="4" w:space="0" w:color="auto"/>
              <w:right w:val="nil"/>
            </w:tcBorders>
            <w:shd w:val="clear" w:color="auto" w:fill="auto"/>
            <w:vAlign w:val="center"/>
            <w:hideMark/>
          </w:tcPr>
          <w:p w14:paraId="475242C9" w14:textId="77777777" w:rsidR="009A14FF" w:rsidRPr="009A14FF" w:rsidRDefault="009A14FF" w:rsidP="00760E3F">
            <w:pPr>
              <w:jc w:val="cente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131" w:type="dxa"/>
            <w:tcBorders>
              <w:top w:val="single" w:sz="4" w:space="0" w:color="auto"/>
              <w:left w:val="nil"/>
              <w:bottom w:val="single" w:sz="4" w:space="0" w:color="auto"/>
              <w:right w:val="nil"/>
            </w:tcBorders>
            <w:shd w:val="clear" w:color="auto" w:fill="auto"/>
            <w:vAlign w:val="center"/>
            <w:hideMark/>
          </w:tcPr>
          <w:p w14:paraId="39D8FBB3" w14:textId="77777777" w:rsidR="009A14FF" w:rsidRPr="009A14FF" w:rsidRDefault="009A14FF" w:rsidP="00062BCF">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iCs/>
                <w:color w:val="000000"/>
                <w:sz w:val="20"/>
                <w:szCs w:val="20"/>
              </w:rPr>
              <w:t>ЛОТ № 4</w:t>
            </w:r>
          </w:p>
        </w:tc>
        <w:tc>
          <w:tcPr>
            <w:tcW w:w="713" w:type="dxa"/>
            <w:tcBorders>
              <w:top w:val="single" w:sz="4" w:space="0" w:color="auto"/>
              <w:left w:val="nil"/>
              <w:bottom w:val="single" w:sz="4" w:space="0" w:color="auto"/>
              <w:right w:val="nil"/>
            </w:tcBorders>
            <w:shd w:val="clear" w:color="auto" w:fill="auto"/>
            <w:vAlign w:val="center"/>
            <w:hideMark/>
          </w:tcPr>
          <w:p w14:paraId="543CE45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5" w:type="dxa"/>
            <w:tcBorders>
              <w:top w:val="single" w:sz="4" w:space="0" w:color="auto"/>
              <w:left w:val="nil"/>
              <w:bottom w:val="single" w:sz="4" w:space="0" w:color="auto"/>
              <w:right w:val="nil"/>
            </w:tcBorders>
            <w:shd w:val="clear" w:color="auto" w:fill="auto"/>
            <w:vAlign w:val="center"/>
            <w:hideMark/>
          </w:tcPr>
          <w:p w14:paraId="3F1076B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2" w:type="dxa"/>
            <w:tcBorders>
              <w:top w:val="single" w:sz="4" w:space="0" w:color="auto"/>
              <w:left w:val="nil"/>
              <w:bottom w:val="single" w:sz="4" w:space="0" w:color="auto"/>
              <w:right w:val="nil"/>
            </w:tcBorders>
            <w:shd w:val="clear" w:color="auto" w:fill="auto"/>
            <w:vAlign w:val="center"/>
            <w:hideMark/>
          </w:tcPr>
          <w:p w14:paraId="75A6D1D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044" w:type="dxa"/>
            <w:tcBorders>
              <w:top w:val="single" w:sz="4" w:space="0" w:color="auto"/>
              <w:left w:val="nil"/>
              <w:bottom w:val="single" w:sz="4" w:space="0" w:color="auto"/>
              <w:right w:val="nil"/>
            </w:tcBorders>
            <w:shd w:val="clear" w:color="auto" w:fill="auto"/>
            <w:vAlign w:val="center"/>
            <w:hideMark/>
          </w:tcPr>
          <w:p w14:paraId="1BCC5DD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631" w:type="dxa"/>
            <w:tcBorders>
              <w:top w:val="single" w:sz="4" w:space="0" w:color="auto"/>
              <w:left w:val="nil"/>
              <w:bottom w:val="single" w:sz="4" w:space="0" w:color="auto"/>
              <w:right w:val="nil"/>
            </w:tcBorders>
            <w:shd w:val="clear" w:color="auto" w:fill="auto"/>
            <w:vAlign w:val="center"/>
            <w:hideMark/>
          </w:tcPr>
          <w:p w14:paraId="0A3931B7" w14:textId="77777777" w:rsidR="009A14FF" w:rsidRPr="009A14FF" w:rsidRDefault="009A14FF" w:rsidP="00760E3F">
            <w:pP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4F34F1D3" w14:textId="77777777" w:rsidR="009A14FF" w:rsidRPr="009A14FF" w:rsidRDefault="009A14FF" w:rsidP="000C0161">
            <w:pPr>
              <w:jc w:val="left"/>
              <w:rPr>
                <w:rFonts w:ascii="Times New Roman" w:eastAsia="Times New Roman" w:hAnsi="Times New Roman" w:cs="Times New Roman"/>
                <w:b/>
                <w:bCs/>
                <w:color w:val="000000"/>
                <w:sz w:val="20"/>
                <w:szCs w:val="20"/>
              </w:rPr>
            </w:pPr>
            <w:r w:rsidRPr="009A14FF">
              <w:rPr>
                <w:rFonts w:ascii="Times New Roman" w:eastAsia="Arial Unicode MS" w:hAnsi="Times New Roman" w:cs="Times New Roman"/>
                <w:b/>
                <w:bCs/>
                <w:color w:val="000000"/>
                <w:sz w:val="20"/>
                <w:szCs w:val="20"/>
              </w:rPr>
              <w:t> </w:t>
            </w:r>
          </w:p>
        </w:tc>
      </w:tr>
      <w:tr w:rsidR="009A14FF" w:rsidRPr="009A14FF" w14:paraId="60D78BED" w14:textId="77777777" w:rsidTr="00A736F0">
        <w:trPr>
          <w:trHeight w:val="712"/>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CFF5D2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w:t>
            </w:r>
          </w:p>
        </w:tc>
        <w:tc>
          <w:tcPr>
            <w:tcW w:w="2131" w:type="dxa"/>
            <w:tcBorders>
              <w:top w:val="nil"/>
              <w:left w:val="nil"/>
              <w:bottom w:val="single" w:sz="4" w:space="0" w:color="auto"/>
              <w:right w:val="single" w:sz="4" w:space="0" w:color="auto"/>
            </w:tcBorders>
            <w:shd w:val="clear" w:color="auto" w:fill="auto"/>
            <w:vAlign w:val="center"/>
            <w:hideMark/>
          </w:tcPr>
          <w:p w14:paraId="5BA4A19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Гвардейская, д.49</w:t>
            </w:r>
          </w:p>
        </w:tc>
        <w:tc>
          <w:tcPr>
            <w:tcW w:w="713" w:type="dxa"/>
            <w:tcBorders>
              <w:top w:val="nil"/>
              <w:left w:val="nil"/>
              <w:bottom w:val="single" w:sz="4" w:space="0" w:color="auto"/>
              <w:right w:val="single" w:sz="4" w:space="0" w:color="auto"/>
            </w:tcBorders>
            <w:shd w:val="clear" w:color="auto" w:fill="auto"/>
            <w:vAlign w:val="center"/>
            <w:hideMark/>
          </w:tcPr>
          <w:p w14:paraId="55D704B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1937</w:t>
            </w:r>
          </w:p>
        </w:tc>
        <w:tc>
          <w:tcPr>
            <w:tcW w:w="705" w:type="dxa"/>
            <w:tcBorders>
              <w:top w:val="nil"/>
              <w:left w:val="nil"/>
              <w:bottom w:val="single" w:sz="4" w:space="0" w:color="auto"/>
              <w:right w:val="single" w:sz="4" w:space="0" w:color="auto"/>
            </w:tcBorders>
            <w:shd w:val="clear" w:color="auto" w:fill="auto"/>
            <w:vAlign w:val="center"/>
            <w:hideMark/>
          </w:tcPr>
          <w:p w14:paraId="34DC3CB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0013063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74E2208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618,8</w:t>
            </w:r>
          </w:p>
        </w:tc>
        <w:tc>
          <w:tcPr>
            <w:tcW w:w="1631" w:type="dxa"/>
            <w:tcBorders>
              <w:top w:val="nil"/>
              <w:left w:val="nil"/>
              <w:bottom w:val="single" w:sz="4" w:space="0" w:color="auto"/>
              <w:right w:val="single" w:sz="4" w:space="0" w:color="auto"/>
            </w:tcBorders>
            <w:shd w:val="clear" w:color="auto" w:fill="auto"/>
            <w:vAlign w:val="center"/>
            <w:hideMark/>
          </w:tcPr>
          <w:p w14:paraId="2205DB5E"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5BD78FE"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Arial Unicode MS" w:hAnsi="Times New Roman" w:cs="Times New Roman"/>
                <w:color w:val="000000"/>
                <w:sz w:val="16"/>
                <w:szCs w:val="16"/>
              </w:rPr>
              <w:t>Жилой дом, 25:20:000000:0000:05:248:002:000019560</w:t>
            </w:r>
          </w:p>
        </w:tc>
      </w:tr>
      <w:tr w:rsidR="009A14FF" w:rsidRPr="009A14FF" w14:paraId="681596FC" w14:textId="77777777" w:rsidTr="00A736F0">
        <w:trPr>
          <w:trHeight w:val="81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81FF34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2131" w:type="dxa"/>
            <w:tcBorders>
              <w:top w:val="nil"/>
              <w:left w:val="nil"/>
              <w:bottom w:val="single" w:sz="4" w:space="0" w:color="auto"/>
              <w:right w:val="single" w:sz="4" w:space="0" w:color="auto"/>
            </w:tcBorders>
            <w:shd w:val="clear" w:color="auto" w:fill="auto"/>
            <w:vAlign w:val="center"/>
            <w:hideMark/>
          </w:tcPr>
          <w:p w14:paraId="0CC44E53"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Гвардейская, д.204</w:t>
            </w:r>
          </w:p>
        </w:tc>
        <w:tc>
          <w:tcPr>
            <w:tcW w:w="713" w:type="dxa"/>
            <w:tcBorders>
              <w:top w:val="nil"/>
              <w:left w:val="nil"/>
              <w:bottom w:val="single" w:sz="4" w:space="0" w:color="auto"/>
              <w:right w:val="single" w:sz="4" w:space="0" w:color="auto"/>
            </w:tcBorders>
            <w:shd w:val="clear" w:color="auto" w:fill="auto"/>
            <w:vAlign w:val="center"/>
            <w:hideMark/>
          </w:tcPr>
          <w:p w14:paraId="61FD78B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1952</w:t>
            </w:r>
          </w:p>
        </w:tc>
        <w:tc>
          <w:tcPr>
            <w:tcW w:w="705" w:type="dxa"/>
            <w:tcBorders>
              <w:top w:val="nil"/>
              <w:left w:val="nil"/>
              <w:bottom w:val="single" w:sz="4" w:space="0" w:color="auto"/>
              <w:right w:val="single" w:sz="4" w:space="0" w:color="auto"/>
            </w:tcBorders>
            <w:shd w:val="clear" w:color="auto" w:fill="auto"/>
            <w:vAlign w:val="center"/>
            <w:hideMark/>
          </w:tcPr>
          <w:p w14:paraId="540D68B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2176F29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w:t>
            </w:r>
          </w:p>
        </w:tc>
        <w:tc>
          <w:tcPr>
            <w:tcW w:w="1044" w:type="dxa"/>
            <w:tcBorders>
              <w:top w:val="nil"/>
              <w:left w:val="nil"/>
              <w:bottom w:val="single" w:sz="4" w:space="0" w:color="auto"/>
              <w:right w:val="single" w:sz="4" w:space="0" w:color="auto"/>
            </w:tcBorders>
            <w:shd w:val="clear" w:color="auto" w:fill="auto"/>
            <w:vAlign w:val="center"/>
            <w:hideMark/>
          </w:tcPr>
          <w:p w14:paraId="6B45A14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630</w:t>
            </w:r>
          </w:p>
        </w:tc>
        <w:tc>
          <w:tcPr>
            <w:tcW w:w="1631" w:type="dxa"/>
            <w:tcBorders>
              <w:top w:val="nil"/>
              <w:left w:val="nil"/>
              <w:bottom w:val="single" w:sz="4" w:space="0" w:color="auto"/>
              <w:right w:val="single" w:sz="4" w:space="0" w:color="auto"/>
            </w:tcBorders>
            <w:shd w:val="clear" w:color="auto" w:fill="auto"/>
            <w:vAlign w:val="center"/>
            <w:hideMark/>
          </w:tcPr>
          <w:p w14:paraId="694A49B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1FAA840"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Arial Unicode MS" w:hAnsi="Times New Roman" w:cs="Times New Roman"/>
                <w:color w:val="000000"/>
                <w:sz w:val="16"/>
                <w:szCs w:val="16"/>
              </w:rPr>
              <w:t>Жилой дом, нет, з/у – нет</w:t>
            </w:r>
          </w:p>
        </w:tc>
      </w:tr>
      <w:tr w:rsidR="009A14FF" w:rsidRPr="009A14FF" w14:paraId="4850CE98" w14:textId="77777777" w:rsidTr="00A736F0">
        <w:trPr>
          <w:trHeight w:val="110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F4E256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w:t>
            </w:r>
          </w:p>
        </w:tc>
        <w:tc>
          <w:tcPr>
            <w:tcW w:w="2131" w:type="dxa"/>
            <w:tcBorders>
              <w:top w:val="nil"/>
              <w:left w:val="nil"/>
              <w:bottom w:val="single" w:sz="4" w:space="0" w:color="auto"/>
              <w:right w:val="single" w:sz="4" w:space="0" w:color="auto"/>
            </w:tcBorders>
            <w:shd w:val="clear" w:color="auto" w:fill="auto"/>
            <w:vAlign w:val="center"/>
            <w:hideMark/>
          </w:tcPr>
          <w:p w14:paraId="13FEA54F"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д.237</w:t>
            </w:r>
          </w:p>
        </w:tc>
        <w:tc>
          <w:tcPr>
            <w:tcW w:w="713" w:type="dxa"/>
            <w:tcBorders>
              <w:top w:val="nil"/>
              <w:left w:val="nil"/>
              <w:bottom w:val="single" w:sz="4" w:space="0" w:color="auto"/>
              <w:right w:val="single" w:sz="4" w:space="0" w:color="auto"/>
            </w:tcBorders>
            <w:shd w:val="clear" w:color="auto" w:fill="auto"/>
            <w:vAlign w:val="center"/>
            <w:hideMark/>
          </w:tcPr>
          <w:p w14:paraId="2B1891F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1968</w:t>
            </w:r>
          </w:p>
        </w:tc>
        <w:tc>
          <w:tcPr>
            <w:tcW w:w="705" w:type="dxa"/>
            <w:tcBorders>
              <w:top w:val="nil"/>
              <w:left w:val="nil"/>
              <w:bottom w:val="single" w:sz="4" w:space="0" w:color="auto"/>
              <w:right w:val="single" w:sz="4" w:space="0" w:color="auto"/>
            </w:tcBorders>
            <w:shd w:val="clear" w:color="auto" w:fill="auto"/>
            <w:vAlign w:val="center"/>
            <w:hideMark/>
          </w:tcPr>
          <w:p w14:paraId="68A417B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7A2E3AF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80</w:t>
            </w:r>
          </w:p>
        </w:tc>
        <w:tc>
          <w:tcPr>
            <w:tcW w:w="1044" w:type="dxa"/>
            <w:tcBorders>
              <w:top w:val="nil"/>
              <w:left w:val="nil"/>
              <w:bottom w:val="single" w:sz="4" w:space="0" w:color="auto"/>
              <w:right w:val="single" w:sz="4" w:space="0" w:color="auto"/>
            </w:tcBorders>
            <w:shd w:val="clear" w:color="auto" w:fill="auto"/>
            <w:vAlign w:val="center"/>
            <w:hideMark/>
          </w:tcPr>
          <w:p w14:paraId="5A99091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3511,02</w:t>
            </w:r>
          </w:p>
        </w:tc>
        <w:tc>
          <w:tcPr>
            <w:tcW w:w="1631" w:type="dxa"/>
            <w:tcBorders>
              <w:top w:val="nil"/>
              <w:left w:val="nil"/>
              <w:bottom w:val="single" w:sz="4" w:space="0" w:color="auto"/>
              <w:right w:val="single" w:sz="4" w:space="0" w:color="auto"/>
            </w:tcBorders>
            <w:shd w:val="clear" w:color="auto" w:fill="auto"/>
            <w:vAlign w:val="center"/>
            <w:hideMark/>
          </w:tcPr>
          <w:p w14:paraId="3BFFB99D"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C807D39"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25/000/004/2017-77207, з/у – 2489,0</w:t>
            </w:r>
          </w:p>
        </w:tc>
      </w:tr>
      <w:tr w:rsidR="009A14FF" w:rsidRPr="009A14FF" w14:paraId="17ACC06F" w14:textId="77777777" w:rsidTr="00A736F0">
        <w:trPr>
          <w:trHeight w:val="981"/>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F1283B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4</w:t>
            </w:r>
          </w:p>
        </w:tc>
        <w:tc>
          <w:tcPr>
            <w:tcW w:w="2131" w:type="dxa"/>
            <w:tcBorders>
              <w:top w:val="nil"/>
              <w:left w:val="nil"/>
              <w:bottom w:val="single" w:sz="4" w:space="0" w:color="auto"/>
              <w:right w:val="single" w:sz="4" w:space="0" w:color="auto"/>
            </w:tcBorders>
            <w:shd w:val="clear" w:color="auto" w:fill="auto"/>
            <w:vAlign w:val="center"/>
            <w:hideMark/>
          </w:tcPr>
          <w:p w14:paraId="64541643"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д.59</w:t>
            </w:r>
          </w:p>
        </w:tc>
        <w:tc>
          <w:tcPr>
            <w:tcW w:w="713" w:type="dxa"/>
            <w:tcBorders>
              <w:top w:val="nil"/>
              <w:left w:val="nil"/>
              <w:bottom w:val="single" w:sz="4" w:space="0" w:color="auto"/>
              <w:right w:val="single" w:sz="4" w:space="0" w:color="auto"/>
            </w:tcBorders>
            <w:shd w:val="clear" w:color="auto" w:fill="auto"/>
            <w:vAlign w:val="center"/>
            <w:hideMark/>
          </w:tcPr>
          <w:p w14:paraId="08E7022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214B392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5DDCB84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77975D1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618,3</w:t>
            </w:r>
          </w:p>
        </w:tc>
        <w:tc>
          <w:tcPr>
            <w:tcW w:w="1631" w:type="dxa"/>
            <w:tcBorders>
              <w:top w:val="nil"/>
              <w:left w:val="nil"/>
              <w:bottom w:val="single" w:sz="4" w:space="0" w:color="auto"/>
              <w:right w:val="single" w:sz="4" w:space="0" w:color="auto"/>
            </w:tcBorders>
            <w:shd w:val="clear" w:color="auto" w:fill="auto"/>
            <w:vAlign w:val="center"/>
            <w:hideMark/>
          </w:tcPr>
          <w:p w14:paraId="04DAB2D1"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50ABACA"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25:20:000000:0000:05:248:002:000019570, з/у – 304,0</w:t>
            </w:r>
          </w:p>
        </w:tc>
      </w:tr>
      <w:tr w:rsidR="009A14FF" w:rsidRPr="009A14FF" w14:paraId="6F28DA03" w14:textId="77777777" w:rsidTr="00A736F0">
        <w:trPr>
          <w:trHeight w:val="701"/>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95F2F2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2131" w:type="dxa"/>
            <w:tcBorders>
              <w:top w:val="nil"/>
              <w:left w:val="nil"/>
              <w:bottom w:val="single" w:sz="4" w:space="0" w:color="auto"/>
              <w:right w:val="single" w:sz="4" w:space="0" w:color="auto"/>
            </w:tcBorders>
            <w:shd w:val="clear" w:color="auto" w:fill="auto"/>
            <w:vAlign w:val="center"/>
            <w:hideMark/>
          </w:tcPr>
          <w:p w14:paraId="339FBF6F"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д.63</w:t>
            </w:r>
          </w:p>
        </w:tc>
        <w:tc>
          <w:tcPr>
            <w:tcW w:w="713" w:type="dxa"/>
            <w:tcBorders>
              <w:top w:val="nil"/>
              <w:left w:val="nil"/>
              <w:bottom w:val="single" w:sz="4" w:space="0" w:color="auto"/>
              <w:right w:val="single" w:sz="4" w:space="0" w:color="auto"/>
            </w:tcBorders>
            <w:shd w:val="clear" w:color="auto" w:fill="auto"/>
            <w:vAlign w:val="center"/>
            <w:hideMark/>
          </w:tcPr>
          <w:p w14:paraId="127FD2E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1940</w:t>
            </w:r>
          </w:p>
        </w:tc>
        <w:tc>
          <w:tcPr>
            <w:tcW w:w="705" w:type="dxa"/>
            <w:tcBorders>
              <w:top w:val="nil"/>
              <w:left w:val="nil"/>
              <w:bottom w:val="single" w:sz="4" w:space="0" w:color="auto"/>
              <w:right w:val="single" w:sz="4" w:space="0" w:color="auto"/>
            </w:tcBorders>
            <w:shd w:val="clear" w:color="auto" w:fill="auto"/>
            <w:vAlign w:val="center"/>
            <w:hideMark/>
          </w:tcPr>
          <w:p w14:paraId="4CC9B52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2</w:t>
            </w:r>
          </w:p>
        </w:tc>
        <w:tc>
          <w:tcPr>
            <w:tcW w:w="702" w:type="dxa"/>
            <w:tcBorders>
              <w:top w:val="nil"/>
              <w:left w:val="nil"/>
              <w:bottom w:val="single" w:sz="4" w:space="0" w:color="auto"/>
              <w:right w:val="single" w:sz="4" w:space="0" w:color="auto"/>
            </w:tcBorders>
            <w:shd w:val="clear" w:color="auto" w:fill="auto"/>
            <w:vAlign w:val="center"/>
            <w:hideMark/>
          </w:tcPr>
          <w:p w14:paraId="7136F0C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8</w:t>
            </w:r>
          </w:p>
        </w:tc>
        <w:tc>
          <w:tcPr>
            <w:tcW w:w="1044" w:type="dxa"/>
            <w:tcBorders>
              <w:top w:val="nil"/>
              <w:left w:val="nil"/>
              <w:bottom w:val="single" w:sz="4" w:space="0" w:color="auto"/>
              <w:right w:val="single" w:sz="4" w:space="0" w:color="auto"/>
            </w:tcBorders>
            <w:shd w:val="clear" w:color="auto" w:fill="auto"/>
            <w:vAlign w:val="center"/>
            <w:hideMark/>
          </w:tcPr>
          <w:p w14:paraId="63C0062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625,2</w:t>
            </w:r>
          </w:p>
        </w:tc>
        <w:tc>
          <w:tcPr>
            <w:tcW w:w="1631" w:type="dxa"/>
            <w:tcBorders>
              <w:top w:val="nil"/>
              <w:left w:val="nil"/>
              <w:bottom w:val="single" w:sz="4" w:space="0" w:color="auto"/>
              <w:right w:val="single" w:sz="4" w:space="0" w:color="auto"/>
            </w:tcBorders>
            <w:shd w:val="clear" w:color="auto" w:fill="auto"/>
            <w:vAlign w:val="center"/>
            <w:hideMark/>
          </w:tcPr>
          <w:p w14:paraId="58B96D78"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CA98A3B"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25:20:000000:0000:05:248:002:000019570, з/у – 304.0</w:t>
            </w:r>
          </w:p>
        </w:tc>
      </w:tr>
      <w:tr w:rsidR="009A14FF" w:rsidRPr="009A14FF" w14:paraId="72E7DF03" w14:textId="77777777" w:rsidTr="00A736F0">
        <w:trPr>
          <w:trHeight w:val="76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D40AA7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6</w:t>
            </w:r>
          </w:p>
        </w:tc>
        <w:tc>
          <w:tcPr>
            <w:tcW w:w="2131" w:type="dxa"/>
            <w:tcBorders>
              <w:top w:val="nil"/>
              <w:left w:val="nil"/>
              <w:bottom w:val="single" w:sz="4" w:space="0" w:color="auto"/>
              <w:right w:val="single" w:sz="4" w:space="0" w:color="auto"/>
            </w:tcBorders>
            <w:shd w:val="clear" w:color="auto" w:fill="auto"/>
            <w:vAlign w:val="center"/>
            <w:hideMark/>
          </w:tcPr>
          <w:p w14:paraId="04D8570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д.70</w:t>
            </w:r>
          </w:p>
        </w:tc>
        <w:tc>
          <w:tcPr>
            <w:tcW w:w="713" w:type="dxa"/>
            <w:tcBorders>
              <w:top w:val="nil"/>
              <w:left w:val="nil"/>
              <w:bottom w:val="single" w:sz="4" w:space="0" w:color="auto"/>
              <w:right w:val="single" w:sz="4" w:space="0" w:color="auto"/>
            </w:tcBorders>
            <w:shd w:val="clear" w:color="auto" w:fill="auto"/>
            <w:vAlign w:val="center"/>
            <w:hideMark/>
          </w:tcPr>
          <w:p w14:paraId="7A8E3E3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3DF5AC0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14D67A7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0324F7D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348</w:t>
            </w:r>
          </w:p>
        </w:tc>
        <w:tc>
          <w:tcPr>
            <w:tcW w:w="1631" w:type="dxa"/>
            <w:tcBorders>
              <w:top w:val="nil"/>
              <w:left w:val="nil"/>
              <w:bottom w:val="single" w:sz="4" w:space="0" w:color="auto"/>
              <w:right w:val="single" w:sz="4" w:space="0" w:color="auto"/>
            </w:tcBorders>
            <w:shd w:val="clear" w:color="auto" w:fill="auto"/>
            <w:vAlign w:val="center"/>
            <w:hideMark/>
          </w:tcPr>
          <w:p w14:paraId="3C45511E"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4A45CD75"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324,0</w:t>
            </w:r>
          </w:p>
        </w:tc>
      </w:tr>
      <w:tr w:rsidR="009A14FF" w:rsidRPr="009A14FF" w14:paraId="22803E9B" w14:textId="77777777" w:rsidTr="00A736F0">
        <w:trPr>
          <w:trHeight w:val="701"/>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4636A4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lastRenderedPageBreak/>
              <w:t>7</w:t>
            </w:r>
          </w:p>
        </w:tc>
        <w:tc>
          <w:tcPr>
            <w:tcW w:w="2131" w:type="dxa"/>
            <w:tcBorders>
              <w:top w:val="nil"/>
              <w:left w:val="nil"/>
              <w:bottom w:val="single" w:sz="4" w:space="0" w:color="auto"/>
              <w:right w:val="single" w:sz="4" w:space="0" w:color="auto"/>
            </w:tcBorders>
            <w:shd w:val="clear" w:color="auto" w:fill="auto"/>
            <w:vAlign w:val="center"/>
            <w:hideMark/>
          </w:tcPr>
          <w:p w14:paraId="34F201B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д.71</w:t>
            </w:r>
          </w:p>
        </w:tc>
        <w:tc>
          <w:tcPr>
            <w:tcW w:w="713" w:type="dxa"/>
            <w:tcBorders>
              <w:top w:val="nil"/>
              <w:left w:val="nil"/>
              <w:bottom w:val="single" w:sz="4" w:space="0" w:color="auto"/>
              <w:right w:val="single" w:sz="4" w:space="0" w:color="auto"/>
            </w:tcBorders>
            <w:shd w:val="clear" w:color="auto" w:fill="auto"/>
            <w:vAlign w:val="center"/>
            <w:hideMark/>
          </w:tcPr>
          <w:p w14:paraId="43377E2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42EE6C8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4FC5C41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710092C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350</w:t>
            </w:r>
          </w:p>
        </w:tc>
        <w:tc>
          <w:tcPr>
            <w:tcW w:w="1631" w:type="dxa"/>
            <w:tcBorders>
              <w:top w:val="nil"/>
              <w:left w:val="nil"/>
              <w:bottom w:val="single" w:sz="4" w:space="0" w:color="auto"/>
              <w:right w:val="single" w:sz="4" w:space="0" w:color="auto"/>
            </w:tcBorders>
            <w:shd w:val="clear" w:color="auto" w:fill="auto"/>
            <w:vAlign w:val="center"/>
            <w:hideMark/>
          </w:tcPr>
          <w:p w14:paraId="3E0BAFC3"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162B32A"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–нет</w:t>
            </w:r>
          </w:p>
        </w:tc>
      </w:tr>
      <w:tr w:rsidR="009A14FF" w:rsidRPr="009A14FF" w14:paraId="42C7FE4F" w14:textId="77777777" w:rsidTr="00A736F0">
        <w:trPr>
          <w:trHeight w:val="83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CEE8CD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8</w:t>
            </w:r>
          </w:p>
        </w:tc>
        <w:tc>
          <w:tcPr>
            <w:tcW w:w="2131" w:type="dxa"/>
            <w:tcBorders>
              <w:top w:val="nil"/>
              <w:left w:val="nil"/>
              <w:bottom w:val="single" w:sz="4" w:space="0" w:color="auto"/>
              <w:right w:val="single" w:sz="4" w:space="0" w:color="auto"/>
            </w:tcBorders>
            <w:shd w:val="clear" w:color="auto" w:fill="auto"/>
            <w:vAlign w:val="center"/>
            <w:hideMark/>
          </w:tcPr>
          <w:p w14:paraId="569CCC7F"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д.73</w:t>
            </w:r>
          </w:p>
        </w:tc>
        <w:tc>
          <w:tcPr>
            <w:tcW w:w="713" w:type="dxa"/>
            <w:tcBorders>
              <w:top w:val="nil"/>
              <w:left w:val="nil"/>
              <w:bottom w:val="single" w:sz="4" w:space="0" w:color="auto"/>
              <w:right w:val="single" w:sz="4" w:space="0" w:color="auto"/>
            </w:tcBorders>
            <w:shd w:val="clear" w:color="auto" w:fill="auto"/>
            <w:vAlign w:val="center"/>
            <w:hideMark/>
          </w:tcPr>
          <w:p w14:paraId="585E022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1940</w:t>
            </w:r>
          </w:p>
        </w:tc>
        <w:tc>
          <w:tcPr>
            <w:tcW w:w="705" w:type="dxa"/>
            <w:tcBorders>
              <w:top w:val="nil"/>
              <w:left w:val="nil"/>
              <w:bottom w:val="single" w:sz="4" w:space="0" w:color="auto"/>
              <w:right w:val="single" w:sz="4" w:space="0" w:color="auto"/>
            </w:tcBorders>
            <w:shd w:val="clear" w:color="auto" w:fill="auto"/>
            <w:vAlign w:val="center"/>
            <w:hideMark/>
          </w:tcPr>
          <w:p w14:paraId="29862A4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2</w:t>
            </w:r>
          </w:p>
        </w:tc>
        <w:tc>
          <w:tcPr>
            <w:tcW w:w="702" w:type="dxa"/>
            <w:tcBorders>
              <w:top w:val="nil"/>
              <w:left w:val="nil"/>
              <w:bottom w:val="single" w:sz="4" w:space="0" w:color="auto"/>
              <w:right w:val="single" w:sz="4" w:space="0" w:color="auto"/>
            </w:tcBorders>
            <w:shd w:val="clear" w:color="auto" w:fill="auto"/>
            <w:vAlign w:val="center"/>
            <w:hideMark/>
          </w:tcPr>
          <w:p w14:paraId="1B0FB20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8</w:t>
            </w:r>
          </w:p>
        </w:tc>
        <w:tc>
          <w:tcPr>
            <w:tcW w:w="1044" w:type="dxa"/>
            <w:tcBorders>
              <w:top w:val="nil"/>
              <w:left w:val="nil"/>
              <w:bottom w:val="single" w:sz="4" w:space="0" w:color="auto"/>
              <w:right w:val="single" w:sz="4" w:space="0" w:color="auto"/>
            </w:tcBorders>
            <w:shd w:val="clear" w:color="auto" w:fill="auto"/>
            <w:vAlign w:val="center"/>
            <w:hideMark/>
          </w:tcPr>
          <w:p w14:paraId="442E0CD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659,7</w:t>
            </w:r>
          </w:p>
        </w:tc>
        <w:tc>
          <w:tcPr>
            <w:tcW w:w="1631" w:type="dxa"/>
            <w:tcBorders>
              <w:top w:val="nil"/>
              <w:left w:val="nil"/>
              <w:bottom w:val="single" w:sz="4" w:space="0" w:color="auto"/>
              <w:right w:val="single" w:sz="4" w:space="0" w:color="auto"/>
            </w:tcBorders>
            <w:shd w:val="clear" w:color="auto" w:fill="auto"/>
            <w:vAlign w:val="center"/>
            <w:hideMark/>
          </w:tcPr>
          <w:p w14:paraId="35AF5A77"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232E5036"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25:20:000000:0000:05:248:002:</w:t>
            </w:r>
            <w:proofErr w:type="gramStart"/>
            <w:r w:rsidRPr="009A14FF">
              <w:rPr>
                <w:rFonts w:ascii="Times New Roman" w:eastAsia="Times New Roman" w:hAnsi="Times New Roman" w:cs="Times New Roman"/>
                <w:color w:val="000000"/>
                <w:sz w:val="16"/>
                <w:szCs w:val="16"/>
              </w:rPr>
              <w:t>000019590,  з</w:t>
            </w:r>
            <w:proofErr w:type="gramEnd"/>
            <w:r w:rsidRPr="009A14FF">
              <w:rPr>
                <w:rFonts w:ascii="Times New Roman" w:eastAsia="Times New Roman" w:hAnsi="Times New Roman" w:cs="Times New Roman"/>
                <w:color w:val="000000"/>
                <w:sz w:val="16"/>
                <w:szCs w:val="16"/>
              </w:rPr>
              <w:t>/у – 605.0</w:t>
            </w:r>
          </w:p>
        </w:tc>
      </w:tr>
      <w:tr w:rsidR="009A14FF" w:rsidRPr="009A14FF" w14:paraId="5D61B694" w14:textId="77777777" w:rsidTr="00A736F0">
        <w:trPr>
          <w:trHeight w:val="85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D73FC9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9</w:t>
            </w:r>
          </w:p>
        </w:tc>
        <w:tc>
          <w:tcPr>
            <w:tcW w:w="2131" w:type="dxa"/>
            <w:tcBorders>
              <w:top w:val="nil"/>
              <w:left w:val="nil"/>
              <w:bottom w:val="single" w:sz="4" w:space="0" w:color="auto"/>
              <w:right w:val="single" w:sz="4" w:space="0" w:color="auto"/>
            </w:tcBorders>
            <w:shd w:val="clear" w:color="auto" w:fill="auto"/>
            <w:vAlign w:val="center"/>
            <w:hideMark/>
          </w:tcPr>
          <w:p w14:paraId="35AEB355"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д.74</w:t>
            </w:r>
          </w:p>
        </w:tc>
        <w:tc>
          <w:tcPr>
            <w:tcW w:w="713" w:type="dxa"/>
            <w:tcBorders>
              <w:top w:val="nil"/>
              <w:left w:val="nil"/>
              <w:bottom w:val="single" w:sz="4" w:space="0" w:color="auto"/>
              <w:right w:val="single" w:sz="4" w:space="0" w:color="auto"/>
            </w:tcBorders>
            <w:shd w:val="clear" w:color="auto" w:fill="auto"/>
            <w:vAlign w:val="center"/>
            <w:hideMark/>
          </w:tcPr>
          <w:p w14:paraId="0A22825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1952</w:t>
            </w:r>
          </w:p>
        </w:tc>
        <w:tc>
          <w:tcPr>
            <w:tcW w:w="705" w:type="dxa"/>
            <w:tcBorders>
              <w:top w:val="nil"/>
              <w:left w:val="nil"/>
              <w:bottom w:val="single" w:sz="4" w:space="0" w:color="auto"/>
              <w:right w:val="single" w:sz="4" w:space="0" w:color="auto"/>
            </w:tcBorders>
            <w:shd w:val="clear" w:color="auto" w:fill="auto"/>
            <w:vAlign w:val="center"/>
            <w:hideMark/>
          </w:tcPr>
          <w:p w14:paraId="68F03CB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2</w:t>
            </w:r>
          </w:p>
        </w:tc>
        <w:tc>
          <w:tcPr>
            <w:tcW w:w="702" w:type="dxa"/>
            <w:tcBorders>
              <w:top w:val="nil"/>
              <w:left w:val="nil"/>
              <w:bottom w:val="single" w:sz="4" w:space="0" w:color="auto"/>
              <w:right w:val="single" w:sz="4" w:space="0" w:color="auto"/>
            </w:tcBorders>
            <w:shd w:val="clear" w:color="auto" w:fill="auto"/>
            <w:vAlign w:val="center"/>
            <w:hideMark/>
          </w:tcPr>
          <w:p w14:paraId="6356404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8</w:t>
            </w:r>
          </w:p>
        </w:tc>
        <w:tc>
          <w:tcPr>
            <w:tcW w:w="1044" w:type="dxa"/>
            <w:tcBorders>
              <w:top w:val="nil"/>
              <w:left w:val="nil"/>
              <w:bottom w:val="single" w:sz="4" w:space="0" w:color="auto"/>
              <w:right w:val="single" w:sz="4" w:space="0" w:color="auto"/>
            </w:tcBorders>
            <w:shd w:val="clear" w:color="auto" w:fill="auto"/>
            <w:vAlign w:val="center"/>
            <w:hideMark/>
          </w:tcPr>
          <w:p w14:paraId="7EEBB62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663,8</w:t>
            </w:r>
          </w:p>
        </w:tc>
        <w:tc>
          <w:tcPr>
            <w:tcW w:w="1631" w:type="dxa"/>
            <w:tcBorders>
              <w:top w:val="nil"/>
              <w:left w:val="nil"/>
              <w:bottom w:val="single" w:sz="4" w:space="0" w:color="auto"/>
              <w:right w:val="single" w:sz="4" w:space="0" w:color="auto"/>
            </w:tcBorders>
            <w:shd w:val="clear" w:color="auto" w:fill="auto"/>
            <w:vAlign w:val="center"/>
            <w:hideMark/>
          </w:tcPr>
          <w:p w14:paraId="33B9083C"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C7DB3A5"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25:20:000000:0000:05:248:002:000006640</w:t>
            </w:r>
            <w:r w:rsidRPr="009A14FF">
              <w:rPr>
                <w:rFonts w:ascii="Times New Roman" w:eastAsia="Times New Roman" w:hAnsi="Times New Roman" w:cs="Times New Roman"/>
                <w:color w:val="000000"/>
                <w:sz w:val="16"/>
                <w:szCs w:val="16"/>
              </w:rPr>
              <w:br/>
              <w:t>, з/у –724.0</w:t>
            </w:r>
          </w:p>
        </w:tc>
      </w:tr>
      <w:tr w:rsidR="009A14FF" w:rsidRPr="009A14FF" w14:paraId="76CEFCB5" w14:textId="77777777" w:rsidTr="00A736F0">
        <w:trPr>
          <w:trHeight w:val="834"/>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8A62C5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10</w:t>
            </w:r>
          </w:p>
        </w:tc>
        <w:tc>
          <w:tcPr>
            <w:tcW w:w="2131" w:type="dxa"/>
            <w:tcBorders>
              <w:top w:val="nil"/>
              <w:left w:val="nil"/>
              <w:bottom w:val="single" w:sz="4" w:space="0" w:color="auto"/>
              <w:right w:val="single" w:sz="4" w:space="0" w:color="auto"/>
            </w:tcBorders>
            <w:shd w:val="clear" w:color="auto" w:fill="auto"/>
            <w:vAlign w:val="center"/>
            <w:hideMark/>
          </w:tcPr>
          <w:p w14:paraId="6A003157"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д.75</w:t>
            </w:r>
          </w:p>
        </w:tc>
        <w:tc>
          <w:tcPr>
            <w:tcW w:w="713" w:type="dxa"/>
            <w:tcBorders>
              <w:top w:val="nil"/>
              <w:left w:val="nil"/>
              <w:bottom w:val="single" w:sz="4" w:space="0" w:color="auto"/>
              <w:right w:val="single" w:sz="4" w:space="0" w:color="auto"/>
            </w:tcBorders>
            <w:shd w:val="clear" w:color="auto" w:fill="auto"/>
            <w:vAlign w:val="center"/>
            <w:hideMark/>
          </w:tcPr>
          <w:p w14:paraId="2471BCB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3A6241E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6686167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41181F1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738,2</w:t>
            </w:r>
          </w:p>
        </w:tc>
        <w:tc>
          <w:tcPr>
            <w:tcW w:w="1631" w:type="dxa"/>
            <w:tcBorders>
              <w:top w:val="nil"/>
              <w:left w:val="nil"/>
              <w:bottom w:val="single" w:sz="4" w:space="0" w:color="auto"/>
              <w:right w:val="single" w:sz="4" w:space="0" w:color="auto"/>
            </w:tcBorders>
            <w:shd w:val="clear" w:color="auto" w:fill="auto"/>
            <w:vAlign w:val="center"/>
            <w:hideMark/>
          </w:tcPr>
          <w:p w14:paraId="556D3248"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92EE333"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25:20:000000:0000:05:248:002:000006630 з/у – 805,0</w:t>
            </w:r>
          </w:p>
        </w:tc>
      </w:tr>
      <w:tr w:rsidR="009A14FF" w:rsidRPr="009A14FF" w14:paraId="47A1DA44" w14:textId="77777777" w:rsidTr="00A736F0">
        <w:trPr>
          <w:trHeight w:val="300"/>
        </w:trPr>
        <w:tc>
          <w:tcPr>
            <w:tcW w:w="416" w:type="dxa"/>
            <w:tcBorders>
              <w:top w:val="single" w:sz="4" w:space="0" w:color="auto"/>
              <w:left w:val="single" w:sz="4" w:space="0" w:color="auto"/>
              <w:bottom w:val="single" w:sz="4" w:space="0" w:color="auto"/>
              <w:right w:val="nil"/>
            </w:tcBorders>
            <w:shd w:val="clear" w:color="auto" w:fill="auto"/>
            <w:vAlign w:val="center"/>
            <w:hideMark/>
          </w:tcPr>
          <w:p w14:paraId="7DC19C25" w14:textId="77777777" w:rsidR="009A14FF" w:rsidRPr="009A14FF" w:rsidRDefault="009A14FF" w:rsidP="00760E3F">
            <w:pPr>
              <w:jc w:val="cente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131" w:type="dxa"/>
            <w:tcBorders>
              <w:top w:val="single" w:sz="4" w:space="0" w:color="auto"/>
              <w:left w:val="nil"/>
              <w:bottom w:val="single" w:sz="4" w:space="0" w:color="auto"/>
              <w:right w:val="nil"/>
            </w:tcBorders>
            <w:shd w:val="clear" w:color="auto" w:fill="auto"/>
            <w:vAlign w:val="center"/>
            <w:hideMark/>
          </w:tcPr>
          <w:p w14:paraId="079022F8" w14:textId="77777777" w:rsidR="009A14FF" w:rsidRPr="009A14FF" w:rsidRDefault="009A14FF" w:rsidP="00062BCF">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iCs/>
                <w:color w:val="000000"/>
                <w:sz w:val="20"/>
                <w:szCs w:val="20"/>
              </w:rPr>
              <w:t>ЛОТ № 5</w:t>
            </w:r>
          </w:p>
        </w:tc>
        <w:tc>
          <w:tcPr>
            <w:tcW w:w="713" w:type="dxa"/>
            <w:tcBorders>
              <w:top w:val="single" w:sz="4" w:space="0" w:color="auto"/>
              <w:left w:val="nil"/>
              <w:bottom w:val="single" w:sz="4" w:space="0" w:color="auto"/>
              <w:right w:val="nil"/>
            </w:tcBorders>
            <w:shd w:val="clear" w:color="auto" w:fill="auto"/>
            <w:vAlign w:val="center"/>
            <w:hideMark/>
          </w:tcPr>
          <w:p w14:paraId="3F9A2A6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5" w:type="dxa"/>
            <w:tcBorders>
              <w:top w:val="single" w:sz="4" w:space="0" w:color="auto"/>
              <w:left w:val="nil"/>
              <w:bottom w:val="single" w:sz="4" w:space="0" w:color="auto"/>
              <w:right w:val="nil"/>
            </w:tcBorders>
            <w:shd w:val="clear" w:color="auto" w:fill="auto"/>
            <w:vAlign w:val="center"/>
            <w:hideMark/>
          </w:tcPr>
          <w:p w14:paraId="1858C47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2" w:type="dxa"/>
            <w:tcBorders>
              <w:top w:val="single" w:sz="4" w:space="0" w:color="auto"/>
              <w:left w:val="nil"/>
              <w:bottom w:val="single" w:sz="4" w:space="0" w:color="auto"/>
              <w:right w:val="nil"/>
            </w:tcBorders>
            <w:shd w:val="clear" w:color="auto" w:fill="auto"/>
            <w:vAlign w:val="center"/>
            <w:hideMark/>
          </w:tcPr>
          <w:p w14:paraId="20762BC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044" w:type="dxa"/>
            <w:tcBorders>
              <w:top w:val="single" w:sz="4" w:space="0" w:color="auto"/>
              <w:left w:val="nil"/>
              <w:bottom w:val="single" w:sz="4" w:space="0" w:color="auto"/>
              <w:right w:val="nil"/>
            </w:tcBorders>
            <w:shd w:val="clear" w:color="auto" w:fill="auto"/>
            <w:vAlign w:val="center"/>
            <w:hideMark/>
          </w:tcPr>
          <w:p w14:paraId="70793DC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631" w:type="dxa"/>
            <w:tcBorders>
              <w:top w:val="single" w:sz="4" w:space="0" w:color="auto"/>
              <w:left w:val="nil"/>
              <w:bottom w:val="single" w:sz="4" w:space="0" w:color="auto"/>
              <w:right w:val="nil"/>
            </w:tcBorders>
            <w:shd w:val="clear" w:color="auto" w:fill="auto"/>
            <w:vAlign w:val="center"/>
            <w:hideMark/>
          </w:tcPr>
          <w:p w14:paraId="764359F2" w14:textId="77777777" w:rsidR="009A14FF" w:rsidRPr="009A14FF" w:rsidRDefault="009A14FF" w:rsidP="00760E3F">
            <w:pP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10DE9FB7" w14:textId="77777777" w:rsidR="009A14FF" w:rsidRPr="009A14FF" w:rsidRDefault="009A14FF" w:rsidP="000C0161">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r>
      <w:tr w:rsidR="009A14FF" w:rsidRPr="009A14FF" w14:paraId="0C99F729" w14:textId="77777777" w:rsidTr="00A736F0">
        <w:trPr>
          <w:trHeight w:val="95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73F31A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w:t>
            </w:r>
          </w:p>
        </w:tc>
        <w:tc>
          <w:tcPr>
            <w:tcW w:w="2131" w:type="dxa"/>
            <w:tcBorders>
              <w:top w:val="nil"/>
              <w:left w:val="nil"/>
              <w:bottom w:val="single" w:sz="4" w:space="0" w:color="auto"/>
              <w:right w:val="single" w:sz="4" w:space="0" w:color="auto"/>
            </w:tcBorders>
            <w:shd w:val="clear" w:color="auto" w:fill="auto"/>
            <w:vAlign w:val="center"/>
            <w:hideMark/>
          </w:tcPr>
          <w:p w14:paraId="3E61A4EC"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д.6</w:t>
            </w:r>
          </w:p>
        </w:tc>
        <w:tc>
          <w:tcPr>
            <w:tcW w:w="713" w:type="dxa"/>
            <w:tcBorders>
              <w:top w:val="nil"/>
              <w:left w:val="nil"/>
              <w:bottom w:val="single" w:sz="4" w:space="0" w:color="auto"/>
              <w:right w:val="single" w:sz="4" w:space="0" w:color="auto"/>
            </w:tcBorders>
            <w:shd w:val="clear" w:color="auto" w:fill="auto"/>
            <w:vAlign w:val="center"/>
            <w:hideMark/>
          </w:tcPr>
          <w:p w14:paraId="4300BAD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1968</w:t>
            </w:r>
          </w:p>
        </w:tc>
        <w:tc>
          <w:tcPr>
            <w:tcW w:w="705" w:type="dxa"/>
            <w:tcBorders>
              <w:top w:val="nil"/>
              <w:left w:val="nil"/>
              <w:bottom w:val="single" w:sz="4" w:space="0" w:color="auto"/>
              <w:right w:val="single" w:sz="4" w:space="0" w:color="auto"/>
            </w:tcBorders>
            <w:shd w:val="clear" w:color="auto" w:fill="auto"/>
            <w:vAlign w:val="center"/>
            <w:hideMark/>
          </w:tcPr>
          <w:p w14:paraId="0E0D94E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3A16ACA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16</w:t>
            </w:r>
          </w:p>
        </w:tc>
        <w:tc>
          <w:tcPr>
            <w:tcW w:w="1044" w:type="dxa"/>
            <w:tcBorders>
              <w:top w:val="nil"/>
              <w:left w:val="nil"/>
              <w:bottom w:val="single" w:sz="4" w:space="0" w:color="auto"/>
              <w:right w:val="single" w:sz="4" w:space="0" w:color="auto"/>
            </w:tcBorders>
            <w:shd w:val="clear" w:color="auto" w:fill="auto"/>
            <w:vAlign w:val="center"/>
            <w:hideMark/>
          </w:tcPr>
          <w:p w14:paraId="12EB304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740</w:t>
            </w:r>
          </w:p>
        </w:tc>
        <w:tc>
          <w:tcPr>
            <w:tcW w:w="1631" w:type="dxa"/>
            <w:tcBorders>
              <w:top w:val="nil"/>
              <w:left w:val="nil"/>
              <w:bottom w:val="single" w:sz="4" w:space="0" w:color="auto"/>
              <w:right w:val="single" w:sz="4" w:space="0" w:color="auto"/>
            </w:tcBorders>
            <w:shd w:val="clear" w:color="auto" w:fill="auto"/>
            <w:vAlign w:val="center"/>
            <w:hideMark/>
          </w:tcPr>
          <w:p w14:paraId="63A70B6C"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1A6E17F6"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7C3C58EE" w14:textId="77777777" w:rsidTr="00A736F0">
        <w:trPr>
          <w:trHeight w:val="11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9AB9B9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2131" w:type="dxa"/>
            <w:tcBorders>
              <w:top w:val="nil"/>
              <w:left w:val="nil"/>
              <w:bottom w:val="single" w:sz="4" w:space="0" w:color="auto"/>
              <w:right w:val="single" w:sz="4" w:space="0" w:color="auto"/>
            </w:tcBorders>
            <w:shd w:val="clear" w:color="auto" w:fill="auto"/>
            <w:vAlign w:val="center"/>
            <w:hideMark/>
          </w:tcPr>
          <w:p w14:paraId="177DA6F6"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д.6а</w:t>
            </w:r>
          </w:p>
        </w:tc>
        <w:tc>
          <w:tcPr>
            <w:tcW w:w="713" w:type="dxa"/>
            <w:tcBorders>
              <w:top w:val="nil"/>
              <w:left w:val="nil"/>
              <w:bottom w:val="single" w:sz="4" w:space="0" w:color="auto"/>
              <w:right w:val="single" w:sz="4" w:space="0" w:color="auto"/>
            </w:tcBorders>
            <w:shd w:val="clear" w:color="auto" w:fill="auto"/>
            <w:vAlign w:val="center"/>
            <w:hideMark/>
          </w:tcPr>
          <w:p w14:paraId="4A7AE57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2023</w:t>
            </w:r>
          </w:p>
        </w:tc>
        <w:tc>
          <w:tcPr>
            <w:tcW w:w="705" w:type="dxa"/>
            <w:tcBorders>
              <w:top w:val="nil"/>
              <w:left w:val="nil"/>
              <w:bottom w:val="single" w:sz="4" w:space="0" w:color="auto"/>
              <w:right w:val="single" w:sz="4" w:space="0" w:color="auto"/>
            </w:tcBorders>
            <w:shd w:val="clear" w:color="auto" w:fill="auto"/>
            <w:vAlign w:val="center"/>
            <w:hideMark/>
          </w:tcPr>
          <w:p w14:paraId="67C0CAC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w:t>
            </w:r>
          </w:p>
        </w:tc>
        <w:tc>
          <w:tcPr>
            <w:tcW w:w="702" w:type="dxa"/>
            <w:tcBorders>
              <w:top w:val="nil"/>
              <w:left w:val="nil"/>
              <w:bottom w:val="single" w:sz="4" w:space="0" w:color="auto"/>
              <w:right w:val="single" w:sz="4" w:space="0" w:color="auto"/>
            </w:tcBorders>
            <w:shd w:val="clear" w:color="auto" w:fill="auto"/>
            <w:vAlign w:val="center"/>
            <w:hideMark/>
          </w:tcPr>
          <w:p w14:paraId="6A2F62D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44</w:t>
            </w:r>
          </w:p>
        </w:tc>
        <w:tc>
          <w:tcPr>
            <w:tcW w:w="1044" w:type="dxa"/>
            <w:tcBorders>
              <w:top w:val="nil"/>
              <w:left w:val="nil"/>
              <w:bottom w:val="single" w:sz="4" w:space="0" w:color="auto"/>
              <w:right w:val="single" w:sz="4" w:space="0" w:color="auto"/>
            </w:tcBorders>
            <w:shd w:val="clear" w:color="auto" w:fill="auto"/>
            <w:vAlign w:val="center"/>
            <w:hideMark/>
          </w:tcPr>
          <w:p w14:paraId="36EFE7A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2205,7</w:t>
            </w:r>
          </w:p>
        </w:tc>
        <w:tc>
          <w:tcPr>
            <w:tcW w:w="1631" w:type="dxa"/>
            <w:tcBorders>
              <w:top w:val="nil"/>
              <w:left w:val="nil"/>
              <w:bottom w:val="single" w:sz="4" w:space="0" w:color="auto"/>
              <w:right w:val="single" w:sz="4" w:space="0" w:color="auto"/>
            </w:tcBorders>
            <w:shd w:val="clear" w:color="auto" w:fill="auto"/>
            <w:vAlign w:val="center"/>
            <w:hideMark/>
          </w:tcPr>
          <w:p w14:paraId="2C972D84"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3EB9E2BE"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25:20:130101:1330, з/у – 12220,34</w:t>
            </w:r>
          </w:p>
        </w:tc>
      </w:tr>
      <w:tr w:rsidR="009A14FF" w:rsidRPr="009A14FF" w14:paraId="0EEBC3F1" w14:textId="77777777" w:rsidTr="00A736F0">
        <w:trPr>
          <w:trHeight w:val="994"/>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22C8E5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w:t>
            </w:r>
          </w:p>
        </w:tc>
        <w:tc>
          <w:tcPr>
            <w:tcW w:w="2131" w:type="dxa"/>
            <w:tcBorders>
              <w:top w:val="nil"/>
              <w:left w:val="nil"/>
              <w:bottom w:val="single" w:sz="4" w:space="0" w:color="auto"/>
              <w:right w:val="single" w:sz="4" w:space="0" w:color="auto"/>
            </w:tcBorders>
            <w:shd w:val="clear" w:color="auto" w:fill="auto"/>
            <w:vAlign w:val="center"/>
            <w:hideMark/>
          </w:tcPr>
          <w:p w14:paraId="725E2879"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д.9</w:t>
            </w:r>
          </w:p>
        </w:tc>
        <w:tc>
          <w:tcPr>
            <w:tcW w:w="713" w:type="dxa"/>
            <w:tcBorders>
              <w:top w:val="nil"/>
              <w:left w:val="nil"/>
              <w:bottom w:val="single" w:sz="4" w:space="0" w:color="auto"/>
              <w:right w:val="single" w:sz="4" w:space="0" w:color="auto"/>
            </w:tcBorders>
            <w:shd w:val="clear" w:color="auto" w:fill="auto"/>
            <w:vAlign w:val="center"/>
            <w:hideMark/>
          </w:tcPr>
          <w:p w14:paraId="2143ADF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1963</w:t>
            </w:r>
          </w:p>
        </w:tc>
        <w:tc>
          <w:tcPr>
            <w:tcW w:w="705" w:type="dxa"/>
            <w:tcBorders>
              <w:top w:val="nil"/>
              <w:left w:val="nil"/>
              <w:bottom w:val="single" w:sz="4" w:space="0" w:color="auto"/>
              <w:right w:val="single" w:sz="4" w:space="0" w:color="auto"/>
            </w:tcBorders>
            <w:shd w:val="clear" w:color="auto" w:fill="auto"/>
            <w:vAlign w:val="center"/>
            <w:hideMark/>
          </w:tcPr>
          <w:p w14:paraId="3C76521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2239443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09FB648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336,4</w:t>
            </w:r>
          </w:p>
        </w:tc>
        <w:tc>
          <w:tcPr>
            <w:tcW w:w="1631" w:type="dxa"/>
            <w:tcBorders>
              <w:top w:val="nil"/>
              <w:left w:val="nil"/>
              <w:bottom w:val="single" w:sz="4" w:space="0" w:color="auto"/>
              <w:right w:val="single" w:sz="4" w:space="0" w:color="auto"/>
            </w:tcBorders>
            <w:shd w:val="clear" w:color="auto" w:fill="auto"/>
            <w:vAlign w:val="center"/>
            <w:hideMark/>
          </w:tcPr>
          <w:p w14:paraId="0C4C416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4759BED"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75880AA3"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5C8BD2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4</w:t>
            </w:r>
          </w:p>
        </w:tc>
        <w:tc>
          <w:tcPr>
            <w:tcW w:w="2131" w:type="dxa"/>
            <w:tcBorders>
              <w:top w:val="nil"/>
              <w:left w:val="nil"/>
              <w:bottom w:val="single" w:sz="4" w:space="0" w:color="auto"/>
              <w:right w:val="single" w:sz="4" w:space="0" w:color="auto"/>
            </w:tcBorders>
            <w:shd w:val="clear" w:color="auto" w:fill="auto"/>
            <w:vAlign w:val="center"/>
            <w:hideMark/>
          </w:tcPr>
          <w:p w14:paraId="010D81C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д.10</w:t>
            </w:r>
          </w:p>
        </w:tc>
        <w:tc>
          <w:tcPr>
            <w:tcW w:w="713" w:type="dxa"/>
            <w:tcBorders>
              <w:top w:val="nil"/>
              <w:left w:val="nil"/>
              <w:bottom w:val="single" w:sz="4" w:space="0" w:color="auto"/>
              <w:right w:val="single" w:sz="4" w:space="0" w:color="auto"/>
            </w:tcBorders>
            <w:shd w:val="clear" w:color="auto" w:fill="auto"/>
            <w:vAlign w:val="center"/>
            <w:hideMark/>
          </w:tcPr>
          <w:p w14:paraId="7E374A8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1975</w:t>
            </w:r>
          </w:p>
        </w:tc>
        <w:tc>
          <w:tcPr>
            <w:tcW w:w="705" w:type="dxa"/>
            <w:tcBorders>
              <w:top w:val="nil"/>
              <w:left w:val="nil"/>
              <w:bottom w:val="single" w:sz="4" w:space="0" w:color="auto"/>
              <w:right w:val="single" w:sz="4" w:space="0" w:color="auto"/>
            </w:tcBorders>
            <w:shd w:val="clear" w:color="auto" w:fill="auto"/>
            <w:vAlign w:val="center"/>
            <w:hideMark/>
          </w:tcPr>
          <w:p w14:paraId="2A3354E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0E4D970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16</w:t>
            </w:r>
          </w:p>
        </w:tc>
        <w:tc>
          <w:tcPr>
            <w:tcW w:w="1044" w:type="dxa"/>
            <w:tcBorders>
              <w:top w:val="nil"/>
              <w:left w:val="nil"/>
              <w:bottom w:val="single" w:sz="4" w:space="0" w:color="auto"/>
              <w:right w:val="single" w:sz="4" w:space="0" w:color="auto"/>
            </w:tcBorders>
            <w:shd w:val="clear" w:color="auto" w:fill="auto"/>
            <w:vAlign w:val="center"/>
            <w:hideMark/>
          </w:tcPr>
          <w:p w14:paraId="51A7072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738,4</w:t>
            </w:r>
          </w:p>
        </w:tc>
        <w:tc>
          <w:tcPr>
            <w:tcW w:w="1631" w:type="dxa"/>
            <w:tcBorders>
              <w:top w:val="nil"/>
              <w:left w:val="nil"/>
              <w:bottom w:val="single" w:sz="4" w:space="0" w:color="auto"/>
              <w:right w:val="single" w:sz="4" w:space="0" w:color="auto"/>
            </w:tcBorders>
            <w:shd w:val="clear" w:color="auto" w:fill="auto"/>
            <w:vAlign w:val="center"/>
            <w:hideMark/>
          </w:tcPr>
          <w:p w14:paraId="0FCB7FA7"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0CECDA86"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79275CFF"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F0D05B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2131" w:type="dxa"/>
            <w:tcBorders>
              <w:top w:val="nil"/>
              <w:left w:val="nil"/>
              <w:bottom w:val="single" w:sz="4" w:space="0" w:color="auto"/>
              <w:right w:val="single" w:sz="4" w:space="0" w:color="auto"/>
            </w:tcBorders>
            <w:shd w:val="clear" w:color="auto" w:fill="auto"/>
            <w:vAlign w:val="center"/>
            <w:hideMark/>
          </w:tcPr>
          <w:p w14:paraId="31A27E61"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д.13</w:t>
            </w:r>
          </w:p>
        </w:tc>
        <w:tc>
          <w:tcPr>
            <w:tcW w:w="713" w:type="dxa"/>
            <w:tcBorders>
              <w:top w:val="nil"/>
              <w:left w:val="nil"/>
              <w:bottom w:val="single" w:sz="4" w:space="0" w:color="auto"/>
              <w:right w:val="single" w:sz="4" w:space="0" w:color="auto"/>
            </w:tcBorders>
            <w:shd w:val="clear" w:color="auto" w:fill="auto"/>
            <w:vAlign w:val="center"/>
            <w:hideMark/>
          </w:tcPr>
          <w:p w14:paraId="41D70AC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1963</w:t>
            </w:r>
          </w:p>
        </w:tc>
        <w:tc>
          <w:tcPr>
            <w:tcW w:w="705" w:type="dxa"/>
            <w:tcBorders>
              <w:top w:val="nil"/>
              <w:left w:val="nil"/>
              <w:bottom w:val="single" w:sz="4" w:space="0" w:color="auto"/>
              <w:right w:val="single" w:sz="4" w:space="0" w:color="auto"/>
            </w:tcBorders>
            <w:shd w:val="clear" w:color="auto" w:fill="auto"/>
            <w:vAlign w:val="center"/>
            <w:hideMark/>
          </w:tcPr>
          <w:p w14:paraId="71C66A2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63E475B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4E86172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336,4</w:t>
            </w:r>
          </w:p>
        </w:tc>
        <w:tc>
          <w:tcPr>
            <w:tcW w:w="1631" w:type="dxa"/>
            <w:tcBorders>
              <w:top w:val="nil"/>
              <w:left w:val="nil"/>
              <w:bottom w:val="single" w:sz="4" w:space="0" w:color="auto"/>
              <w:right w:val="single" w:sz="4" w:space="0" w:color="auto"/>
            </w:tcBorders>
            <w:shd w:val="clear" w:color="auto" w:fill="auto"/>
            <w:vAlign w:val="center"/>
            <w:hideMark/>
          </w:tcPr>
          <w:p w14:paraId="0932E2D3"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00348037"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57F0B47C" w14:textId="77777777" w:rsidTr="00A736F0">
        <w:trPr>
          <w:trHeight w:val="984"/>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627AA7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6</w:t>
            </w:r>
          </w:p>
        </w:tc>
        <w:tc>
          <w:tcPr>
            <w:tcW w:w="2131" w:type="dxa"/>
            <w:tcBorders>
              <w:top w:val="nil"/>
              <w:left w:val="nil"/>
              <w:bottom w:val="single" w:sz="4" w:space="0" w:color="auto"/>
              <w:right w:val="single" w:sz="4" w:space="0" w:color="auto"/>
            </w:tcBorders>
            <w:shd w:val="clear" w:color="auto" w:fill="auto"/>
            <w:vAlign w:val="center"/>
            <w:hideMark/>
          </w:tcPr>
          <w:p w14:paraId="6AC4250C"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д.14</w:t>
            </w:r>
          </w:p>
        </w:tc>
        <w:tc>
          <w:tcPr>
            <w:tcW w:w="713" w:type="dxa"/>
            <w:tcBorders>
              <w:top w:val="nil"/>
              <w:left w:val="nil"/>
              <w:bottom w:val="single" w:sz="4" w:space="0" w:color="auto"/>
              <w:right w:val="single" w:sz="4" w:space="0" w:color="auto"/>
            </w:tcBorders>
            <w:shd w:val="clear" w:color="auto" w:fill="auto"/>
            <w:vAlign w:val="center"/>
            <w:hideMark/>
          </w:tcPr>
          <w:p w14:paraId="01CE1AA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1987</w:t>
            </w:r>
          </w:p>
        </w:tc>
        <w:tc>
          <w:tcPr>
            <w:tcW w:w="705" w:type="dxa"/>
            <w:tcBorders>
              <w:top w:val="nil"/>
              <w:left w:val="nil"/>
              <w:bottom w:val="single" w:sz="4" w:space="0" w:color="auto"/>
              <w:right w:val="single" w:sz="4" w:space="0" w:color="auto"/>
            </w:tcBorders>
            <w:shd w:val="clear" w:color="auto" w:fill="auto"/>
            <w:vAlign w:val="center"/>
            <w:hideMark/>
          </w:tcPr>
          <w:p w14:paraId="5AE10B5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067C51C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6A5971D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687,2</w:t>
            </w:r>
          </w:p>
        </w:tc>
        <w:tc>
          <w:tcPr>
            <w:tcW w:w="1631" w:type="dxa"/>
            <w:tcBorders>
              <w:top w:val="nil"/>
              <w:left w:val="nil"/>
              <w:bottom w:val="single" w:sz="4" w:space="0" w:color="auto"/>
              <w:right w:val="single" w:sz="4" w:space="0" w:color="auto"/>
            </w:tcBorders>
            <w:shd w:val="clear" w:color="auto" w:fill="auto"/>
            <w:vAlign w:val="center"/>
            <w:hideMark/>
          </w:tcPr>
          <w:p w14:paraId="04703FD0"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14CBCB7"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1E00AF81"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848EA7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7</w:t>
            </w:r>
          </w:p>
        </w:tc>
        <w:tc>
          <w:tcPr>
            <w:tcW w:w="2131" w:type="dxa"/>
            <w:tcBorders>
              <w:top w:val="nil"/>
              <w:left w:val="nil"/>
              <w:bottom w:val="single" w:sz="4" w:space="0" w:color="auto"/>
              <w:right w:val="single" w:sz="4" w:space="0" w:color="auto"/>
            </w:tcBorders>
            <w:shd w:val="clear" w:color="auto" w:fill="auto"/>
            <w:vAlign w:val="center"/>
            <w:hideMark/>
          </w:tcPr>
          <w:p w14:paraId="30589766"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д.15</w:t>
            </w:r>
          </w:p>
        </w:tc>
        <w:tc>
          <w:tcPr>
            <w:tcW w:w="713" w:type="dxa"/>
            <w:tcBorders>
              <w:top w:val="nil"/>
              <w:left w:val="nil"/>
              <w:bottom w:val="single" w:sz="4" w:space="0" w:color="auto"/>
              <w:right w:val="single" w:sz="4" w:space="0" w:color="auto"/>
            </w:tcBorders>
            <w:shd w:val="clear" w:color="auto" w:fill="auto"/>
            <w:vAlign w:val="center"/>
            <w:hideMark/>
          </w:tcPr>
          <w:p w14:paraId="51B503A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1966</w:t>
            </w:r>
          </w:p>
        </w:tc>
        <w:tc>
          <w:tcPr>
            <w:tcW w:w="705" w:type="dxa"/>
            <w:tcBorders>
              <w:top w:val="nil"/>
              <w:left w:val="nil"/>
              <w:bottom w:val="single" w:sz="4" w:space="0" w:color="auto"/>
              <w:right w:val="single" w:sz="4" w:space="0" w:color="auto"/>
            </w:tcBorders>
            <w:shd w:val="clear" w:color="auto" w:fill="auto"/>
            <w:vAlign w:val="center"/>
            <w:hideMark/>
          </w:tcPr>
          <w:p w14:paraId="285A61E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2E6AD04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52C438A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336,7</w:t>
            </w:r>
          </w:p>
        </w:tc>
        <w:tc>
          <w:tcPr>
            <w:tcW w:w="1631" w:type="dxa"/>
            <w:tcBorders>
              <w:top w:val="nil"/>
              <w:left w:val="nil"/>
              <w:bottom w:val="single" w:sz="4" w:space="0" w:color="auto"/>
              <w:right w:val="single" w:sz="4" w:space="0" w:color="auto"/>
            </w:tcBorders>
            <w:shd w:val="clear" w:color="auto" w:fill="auto"/>
            <w:vAlign w:val="center"/>
            <w:hideMark/>
          </w:tcPr>
          <w:p w14:paraId="4CBF8111"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9C74DCD"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173CA45D"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B59AF4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8</w:t>
            </w:r>
          </w:p>
        </w:tc>
        <w:tc>
          <w:tcPr>
            <w:tcW w:w="2131" w:type="dxa"/>
            <w:tcBorders>
              <w:top w:val="nil"/>
              <w:left w:val="nil"/>
              <w:bottom w:val="single" w:sz="4" w:space="0" w:color="auto"/>
              <w:right w:val="single" w:sz="4" w:space="0" w:color="auto"/>
            </w:tcBorders>
            <w:shd w:val="clear" w:color="auto" w:fill="auto"/>
            <w:vAlign w:val="center"/>
            <w:hideMark/>
          </w:tcPr>
          <w:p w14:paraId="5AA5C7E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д.19</w:t>
            </w:r>
          </w:p>
        </w:tc>
        <w:tc>
          <w:tcPr>
            <w:tcW w:w="713" w:type="dxa"/>
            <w:tcBorders>
              <w:top w:val="nil"/>
              <w:left w:val="nil"/>
              <w:bottom w:val="single" w:sz="4" w:space="0" w:color="auto"/>
              <w:right w:val="single" w:sz="4" w:space="0" w:color="auto"/>
            </w:tcBorders>
            <w:shd w:val="clear" w:color="auto" w:fill="auto"/>
            <w:vAlign w:val="center"/>
            <w:hideMark/>
          </w:tcPr>
          <w:p w14:paraId="24F1C61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1978</w:t>
            </w:r>
          </w:p>
        </w:tc>
        <w:tc>
          <w:tcPr>
            <w:tcW w:w="705" w:type="dxa"/>
            <w:tcBorders>
              <w:top w:val="nil"/>
              <w:left w:val="nil"/>
              <w:bottom w:val="single" w:sz="4" w:space="0" w:color="auto"/>
              <w:right w:val="single" w:sz="4" w:space="0" w:color="auto"/>
            </w:tcBorders>
            <w:shd w:val="clear" w:color="auto" w:fill="auto"/>
            <w:vAlign w:val="center"/>
            <w:hideMark/>
          </w:tcPr>
          <w:p w14:paraId="6A49923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237BE9E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63C82DA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336,4</w:t>
            </w:r>
          </w:p>
        </w:tc>
        <w:tc>
          <w:tcPr>
            <w:tcW w:w="1631" w:type="dxa"/>
            <w:tcBorders>
              <w:top w:val="nil"/>
              <w:left w:val="nil"/>
              <w:bottom w:val="single" w:sz="4" w:space="0" w:color="auto"/>
              <w:right w:val="single" w:sz="4" w:space="0" w:color="auto"/>
            </w:tcBorders>
            <w:shd w:val="clear" w:color="auto" w:fill="auto"/>
            <w:vAlign w:val="center"/>
            <w:hideMark/>
          </w:tcPr>
          <w:p w14:paraId="118C8CD5"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8037216"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583EE1F1" w14:textId="77777777" w:rsidTr="00A736F0">
        <w:trPr>
          <w:trHeight w:val="54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C7A4C9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9</w:t>
            </w:r>
          </w:p>
        </w:tc>
        <w:tc>
          <w:tcPr>
            <w:tcW w:w="2131" w:type="dxa"/>
            <w:tcBorders>
              <w:top w:val="nil"/>
              <w:left w:val="nil"/>
              <w:bottom w:val="single" w:sz="4" w:space="0" w:color="auto"/>
              <w:right w:val="single" w:sz="4" w:space="0" w:color="auto"/>
            </w:tcBorders>
            <w:shd w:val="clear" w:color="auto" w:fill="auto"/>
            <w:vAlign w:val="center"/>
            <w:hideMark/>
          </w:tcPr>
          <w:p w14:paraId="4ADA1227"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Центральная, д.64</w:t>
            </w:r>
          </w:p>
        </w:tc>
        <w:tc>
          <w:tcPr>
            <w:tcW w:w="713" w:type="dxa"/>
            <w:tcBorders>
              <w:top w:val="nil"/>
              <w:left w:val="nil"/>
              <w:bottom w:val="single" w:sz="4" w:space="0" w:color="auto"/>
              <w:right w:val="single" w:sz="4" w:space="0" w:color="auto"/>
            </w:tcBorders>
            <w:shd w:val="clear" w:color="auto" w:fill="auto"/>
            <w:vAlign w:val="center"/>
            <w:hideMark/>
          </w:tcPr>
          <w:p w14:paraId="2AF74A5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6BEAF1B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2F47259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5778CE5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473,2</w:t>
            </w:r>
          </w:p>
        </w:tc>
        <w:tc>
          <w:tcPr>
            <w:tcW w:w="1631" w:type="dxa"/>
            <w:tcBorders>
              <w:top w:val="nil"/>
              <w:left w:val="nil"/>
              <w:bottom w:val="single" w:sz="4" w:space="0" w:color="auto"/>
              <w:right w:val="single" w:sz="4" w:space="0" w:color="auto"/>
            </w:tcBorders>
            <w:shd w:val="clear" w:color="auto" w:fill="auto"/>
            <w:vAlign w:val="center"/>
            <w:hideMark/>
          </w:tcPr>
          <w:p w14:paraId="5091C9CF"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03F7E5FE"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4B622B9C" w14:textId="77777777" w:rsidTr="00A736F0">
        <w:trPr>
          <w:trHeight w:val="698"/>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F6EBBE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10</w:t>
            </w:r>
          </w:p>
        </w:tc>
        <w:tc>
          <w:tcPr>
            <w:tcW w:w="2131" w:type="dxa"/>
            <w:tcBorders>
              <w:top w:val="nil"/>
              <w:left w:val="nil"/>
              <w:bottom w:val="single" w:sz="4" w:space="0" w:color="auto"/>
              <w:right w:val="single" w:sz="4" w:space="0" w:color="auto"/>
            </w:tcBorders>
            <w:shd w:val="clear" w:color="auto" w:fill="auto"/>
            <w:vAlign w:val="center"/>
            <w:hideMark/>
          </w:tcPr>
          <w:p w14:paraId="562AA511"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Центральная, д.66</w:t>
            </w:r>
          </w:p>
        </w:tc>
        <w:tc>
          <w:tcPr>
            <w:tcW w:w="713" w:type="dxa"/>
            <w:tcBorders>
              <w:top w:val="nil"/>
              <w:left w:val="nil"/>
              <w:bottom w:val="single" w:sz="4" w:space="0" w:color="auto"/>
              <w:right w:val="single" w:sz="4" w:space="0" w:color="auto"/>
            </w:tcBorders>
            <w:shd w:val="clear" w:color="auto" w:fill="auto"/>
            <w:vAlign w:val="center"/>
            <w:hideMark/>
          </w:tcPr>
          <w:p w14:paraId="3D0B609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7885F59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462AC50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71D528B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491,8</w:t>
            </w:r>
          </w:p>
        </w:tc>
        <w:tc>
          <w:tcPr>
            <w:tcW w:w="1631" w:type="dxa"/>
            <w:tcBorders>
              <w:top w:val="nil"/>
              <w:left w:val="nil"/>
              <w:bottom w:val="single" w:sz="4" w:space="0" w:color="auto"/>
              <w:right w:val="single" w:sz="4" w:space="0" w:color="auto"/>
            </w:tcBorders>
            <w:shd w:val="clear" w:color="auto" w:fill="auto"/>
            <w:vAlign w:val="center"/>
            <w:hideMark/>
          </w:tcPr>
          <w:p w14:paraId="19878411"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7EE2519F"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bl>
    <w:p w14:paraId="102FDA6A" w14:textId="77777777" w:rsidR="009A14FF" w:rsidRPr="009A14FF" w:rsidRDefault="009A14FF" w:rsidP="009A14FF">
      <w:pPr>
        <w:ind w:firstLine="709"/>
        <w:rPr>
          <w:rFonts w:ascii="Times New Roman" w:eastAsia="Calibri" w:hAnsi="Times New Roman" w:cs="Times New Roman"/>
          <w:kern w:val="2"/>
          <w:sz w:val="28"/>
          <w:lang w:eastAsia="en-US"/>
          <w14:ligatures w14:val="standardContextual"/>
        </w:rPr>
      </w:pPr>
    </w:p>
    <w:p w14:paraId="0C41D82C" w14:textId="77777777" w:rsidR="00C366F5" w:rsidRDefault="00C366F5" w:rsidP="00D67A8F">
      <w:pPr>
        <w:pStyle w:val="a5"/>
        <w:jc w:val="right"/>
        <w:rPr>
          <w:rFonts w:ascii="Times New Roman" w:hAnsi="Times New Roman"/>
          <w:sz w:val="24"/>
          <w:szCs w:val="24"/>
        </w:rPr>
      </w:pPr>
    </w:p>
    <w:p w14:paraId="328A163F" w14:textId="7684456D" w:rsidR="00D22E98" w:rsidRDefault="00D22E98">
      <w:pPr>
        <w:rPr>
          <w:rFonts w:ascii="Times New Roman" w:eastAsia="Times New Roman" w:hAnsi="Times New Roman" w:cs="Times New Roman"/>
          <w:sz w:val="24"/>
          <w:szCs w:val="24"/>
        </w:rPr>
      </w:pPr>
      <w:r>
        <w:rPr>
          <w:rFonts w:ascii="Times New Roman" w:hAnsi="Times New Roman"/>
          <w:sz w:val="24"/>
          <w:szCs w:val="24"/>
        </w:rPr>
        <w:br w:type="page"/>
      </w:r>
    </w:p>
    <w:p w14:paraId="3B7347A2" w14:textId="08A33C40" w:rsidR="00760E3F" w:rsidRPr="00876C30" w:rsidRDefault="00760E3F" w:rsidP="00760E3F">
      <w:pPr>
        <w:pStyle w:val="afff7"/>
        <w:rPr>
          <w:b w:val="0"/>
          <w:bCs w:val="0"/>
        </w:rPr>
      </w:pPr>
      <w:bookmarkStart w:id="7" w:name="_Toc131309034"/>
      <w:r w:rsidRPr="00876C30">
        <w:rPr>
          <w:b w:val="0"/>
          <w:bCs w:val="0"/>
        </w:rPr>
        <w:lastRenderedPageBreak/>
        <w:t xml:space="preserve">Приложение № </w:t>
      </w:r>
      <w:r>
        <w:rPr>
          <w:b w:val="0"/>
          <w:bCs w:val="0"/>
        </w:rPr>
        <w:t>2</w:t>
      </w:r>
    </w:p>
    <w:p w14:paraId="508FE073" w14:textId="77777777" w:rsidR="00760E3F" w:rsidRPr="007B226F" w:rsidRDefault="00760E3F" w:rsidP="00760E3F">
      <w:pPr>
        <w:pStyle w:val="a5"/>
        <w:jc w:val="right"/>
        <w:rPr>
          <w:rFonts w:ascii="Times New Roman" w:hAnsi="Times New Roman"/>
        </w:rPr>
      </w:pPr>
      <w:r>
        <w:rPr>
          <w:rFonts w:ascii="Times New Roman" w:hAnsi="Times New Roman"/>
        </w:rPr>
        <w:t>к</w:t>
      </w:r>
      <w:r w:rsidRPr="007B226F">
        <w:rPr>
          <w:rFonts w:ascii="Times New Roman" w:hAnsi="Times New Roman"/>
        </w:rPr>
        <w:t xml:space="preserve"> конкурсной документации</w:t>
      </w:r>
    </w:p>
    <w:p w14:paraId="517FF92D" w14:textId="77777777" w:rsidR="00D14A86" w:rsidRDefault="00D14A86" w:rsidP="00D14A86">
      <w:pPr>
        <w:spacing w:line="240" w:lineRule="atLeast"/>
        <w:ind w:left="4678"/>
        <w:rPr>
          <w:rFonts w:ascii="Times New Roman" w:eastAsia="Times New Roman" w:hAnsi="Times New Roman" w:cs="Times New Roman"/>
          <w:bCs/>
          <w:sz w:val="26"/>
          <w:szCs w:val="26"/>
        </w:rPr>
      </w:pPr>
    </w:p>
    <w:p w14:paraId="297AC60B" w14:textId="02AD681E" w:rsidR="00D14A86" w:rsidRPr="00D14A86" w:rsidRDefault="00D14A86" w:rsidP="00D14A86">
      <w:pPr>
        <w:spacing w:line="240" w:lineRule="atLeast"/>
        <w:ind w:left="4678"/>
        <w:rPr>
          <w:rFonts w:ascii="Times New Roman" w:eastAsia="Times New Roman" w:hAnsi="Times New Roman" w:cs="Times New Roman"/>
          <w:bCs/>
          <w:sz w:val="26"/>
          <w:szCs w:val="26"/>
        </w:rPr>
      </w:pPr>
      <w:r w:rsidRPr="00D14A86">
        <w:rPr>
          <w:rFonts w:ascii="Times New Roman" w:eastAsia="Times New Roman" w:hAnsi="Times New Roman" w:cs="Times New Roman"/>
          <w:bCs/>
          <w:sz w:val="26"/>
          <w:szCs w:val="26"/>
        </w:rPr>
        <w:t>УТВЕРЖДАЮ</w:t>
      </w:r>
    </w:p>
    <w:p w14:paraId="660C6A03" w14:textId="77777777" w:rsidR="00D14A86" w:rsidRPr="00D14A86" w:rsidRDefault="00D14A86" w:rsidP="00D14A86">
      <w:pPr>
        <w:autoSpaceDE w:val="0"/>
        <w:autoSpaceDN w:val="0"/>
        <w:adjustRightInd w:val="0"/>
        <w:ind w:left="4678" w:firstLine="567"/>
        <w:jc w:val="righ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p>
    <w:p w14:paraId="054BE303" w14:textId="77777777" w:rsidR="00D14A86" w:rsidRPr="00D14A86" w:rsidRDefault="00D14A86" w:rsidP="00D14A86">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Глава Хасанского муниципального округа</w:t>
      </w:r>
    </w:p>
    <w:p w14:paraId="4B50AF79" w14:textId="77777777" w:rsidR="00D14A86" w:rsidRPr="00D14A86" w:rsidRDefault="00D14A86" w:rsidP="00D14A86">
      <w:pPr>
        <w:autoSpaceDE w:val="0"/>
        <w:autoSpaceDN w:val="0"/>
        <w:adjustRightInd w:val="0"/>
        <w:ind w:left="4678"/>
        <w:jc w:val="left"/>
        <w:rPr>
          <w:rFonts w:ascii="Times New Roman" w:eastAsia="Times New Roman" w:hAnsi="Times New Roman" w:cs="Times New Roman"/>
          <w:sz w:val="26"/>
          <w:szCs w:val="26"/>
        </w:rPr>
      </w:pPr>
    </w:p>
    <w:p w14:paraId="71689670" w14:textId="77777777" w:rsidR="00D14A86" w:rsidRPr="00D14A86" w:rsidRDefault="00D14A86" w:rsidP="00D14A86">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______________________И.В. Степанов</w:t>
      </w:r>
    </w:p>
    <w:p w14:paraId="54602C97" w14:textId="77777777" w:rsidR="00D14A86" w:rsidRPr="00D14A86" w:rsidRDefault="00D14A86" w:rsidP="00D14A86">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692701, Приморский край, Хасанский район, пгт Славянка, ул. Молодежная 1</w:t>
      </w:r>
    </w:p>
    <w:p w14:paraId="089B77E6" w14:textId="77777777" w:rsidR="00D14A86" w:rsidRPr="00272C13" w:rsidRDefault="00D14A86" w:rsidP="00D14A86">
      <w:pPr>
        <w:autoSpaceDE w:val="0"/>
        <w:autoSpaceDN w:val="0"/>
        <w:adjustRightInd w:val="0"/>
        <w:ind w:left="4678"/>
        <w:jc w:val="left"/>
        <w:rPr>
          <w:rFonts w:ascii="Times New Roman" w:eastAsia="Times New Roman" w:hAnsi="Times New Roman" w:cs="Times New Roman"/>
          <w:sz w:val="26"/>
          <w:szCs w:val="26"/>
          <w:lang w:val="en-US"/>
        </w:rPr>
      </w:pPr>
      <w:r w:rsidRPr="00D14A86">
        <w:rPr>
          <w:rFonts w:ascii="Times New Roman" w:eastAsia="Times New Roman" w:hAnsi="Times New Roman" w:cs="Times New Roman"/>
          <w:sz w:val="26"/>
          <w:szCs w:val="26"/>
        </w:rPr>
        <w:t>тел</w:t>
      </w:r>
      <w:r w:rsidRPr="00272C13">
        <w:rPr>
          <w:rFonts w:ascii="Times New Roman" w:eastAsia="Times New Roman" w:hAnsi="Times New Roman" w:cs="Times New Roman"/>
          <w:sz w:val="26"/>
          <w:szCs w:val="26"/>
          <w:lang w:val="en-US"/>
        </w:rPr>
        <w:t xml:space="preserve">: 8 (42331)46-2-71, </w:t>
      </w:r>
    </w:p>
    <w:p w14:paraId="4F535A44" w14:textId="77777777" w:rsidR="00D14A86" w:rsidRPr="00272C13" w:rsidRDefault="00D14A86" w:rsidP="00D14A86">
      <w:pPr>
        <w:autoSpaceDE w:val="0"/>
        <w:autoSpaceDN w:val="0"/>
        <w:adjustRightInd w:val="0"/>
        <w:ind w:left="4678"/>
        <w:jc w:val="left"/>
        <w:rPr>
          <w:rFonts w:ascii="Times New Roman" w:eastAsia="Times New Roman" w:hAnsi="Times New Roman" w:cs="Times New Roman"/>
          <w:sz w:val="26"/>
          <w:szCs w:val="26"/>
          <w:lang w:val="en-US"/>
        </w:rPr>
      </w:pPr>
      <w:r w:rsidRPr="00D14A86">
        <w:rPr>
          <w:rFonts w:ascii="Times New Roman" w:eastAsia="Times New Roman" w:hAnsi="Times New Roman" w:cs="Times New Roman"/>
          <w:sz w:val="26"/>
          <w:szCs w:val="26"/>
          <w:lang w:val="en-US"/>
        </w:rPr>
        <w:t>E</w:t>
      </w:r>
      <w:r w:rsidRPr="00272C13">
        <w:rPr>
          <w:rFonts w:ascii="Times New Roman" w:eastAsia="Times New Roman" w:hAnsi="Times New Roman" w:cs="Times New Roman"/>
          <w:sz w:val="26"/>
          <w:szCs w:val="26"/>
          <w:lang w:val="en-US"/>
        </w:rPr>
        <w:t>-</w:t>
      </w:r>
      <w:r w:rsidRPr="00D14A86">
        <w:rPr>
          <w:rFonts w:ascii="Times New Roman" w:eastAsia="Times New Roman" w:hAnsi="Times New Roman" w:cs="Times New Roman"/>
          <w:sz w:val="26"/>
          <w:szCs w:val="26"/>
          <w:lang w:val="en-US"/>
        </w:rPr>
        <w:t>mail</w:t>
      </w:r>
      <w:r w:rsidRPr="00272C13">
        <w:rPr>
          <w:rFonts w:ascii="Times New Roman" w:eastAsia="Times New Roman" w:hAnsi="Times New Roman" w:cs="Times New Roman"/>
          <w:sz w:val="26"/>
          <w:szCs w:val="26"/>
          <w:lang w:val="en-US"/>
        </w:rPr>
        <w:t xml:space="preserve">: </w:t>
      </w:r>
      <w:r w:rsidRPr="00D14A86">
        <w:rPr>
          <w:rFonts w:ascii="Times New Roman" w:eastAsia="Times New Roman" w:hAnsi="Times New Roman" w:cs="Times New Roman"/>
          <w:sz w:val="26"/>
          <w:szCs w:val="26"/>
          <w:lang w:val="en-US"/>
        </w:rPr>
        <w:t>hasan</w:t>
      </w:r>
      <w:r w:rsidRPr="00272C13">
        <w:rPr>
          <w:rFonts w:ascii="Times New Roman" w:eastAsia="Times New Roman" w:hAnsi="Times New Roman" w:cs="Times New Roman"/>
          <w:sz w:val="26"/>
          <w:szCs w:val="26"/>
          <w:lang w:val="en-US"/>
        </w:rPr>
        <w:t>-</w:t>
      </w:r>
      <w:r w:rsidRPr="00D14A86">
        <w:rPr>
          <w:rFonts w:ascii="Times New Roman" w:eastAsia="Times New Roman" w:hAnsi="Times New Roman" w:cs="Times New Roman"/>
          <w:sz w:val="26"/>
          <w:szCs w:val="26"/>
          <w:lang w:val="en-US"/>
        </w:rPr>
        <w:t>gkh</w:t>
      </w:r>
      <w:r w:rsidRPr="00272C13">
        <w:rPr>
          <w:rFonts w:ascii="Times New Roman" w:eastAsia="Times New Roman" w:hAnsi="Times New Roman" w:cs="Times New Roman"/>
          <w:sz w:val="26"/>
          <w:szCs w:val="26"/>
          <w:lang w:val="en-US"/>
        </w:rPr>
        <w:t>@</w:t>
      </w:r>
      <w:r w:rsidRPr="00D14A86">
        <w:rPr>
          <w:rFonts w:ascii="Times New Roman" w:eastAsia="Times New Roman" w:hAnsi="Times New Roman" w:cs="Times New Roman"/>
          <w:sz w:val="26"/>
          <w:szCs w:val="26"/>
          <w:lang w:val="en-US"/>
        </w:rPr>
        <w:t>yandex</w:t>
      </w:r>
      <w:r w:rsidRPr="00272C13">
        <w:rPr>
          <w:rFonts w:ascii="Times New Roman" w:eastAsia="Times New Roman" w:hAnsi="Times New Roman" w:cs="Times New Roman"/>
          <w:sz w:val="26"/>
          <w:szCs w:val="26"/>
          <w:lang w:val="en-US"/>
        </w:rPr>
        <w:t>.</w:t>
      </w:r>
      <w:r w:rsidRPr="00D14A86">
        <w:rPr>
          <w:rFonts w:ascii="Times New Roman" w:eastAsia="Times New Roman" w:hAnsi="Times New Roman" w:cs="Times New Roman"/>
          <w:sz w:val="26"/>
          <w:szCs w:val="26"/>
          <w:lang w:val="en-US"/>
        </w:rPr>
        <w:t>ru</w:t>
      </w:r>
    </w:p>
    <w:p w14:paraId="4BBAC6E2" w14:textId="4FF4C789" w:rsidR="00D14A86" w:rsidRPr="00D14A86" w:rsidRDefault="00ED4B19" w:rsidP="00D14A86">
      <w:pPr>
        <w:autoSpaceDE w:val="0"/>
        <w:autoSpaceDN w:val="0"/>
        <w:adjustRightInd w:val="0"/>
        <w:ind w:left="4678"/>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27.02.</w:t>
      </w:r>
      <w:r w:rsidR="00D14A86" w:rsidRPr="00D14A86">
        <w:rPr>
          <w:rFonts w:ascii="Times New Roman" w:eastAsia="Times New Roman" w:hAnsi="Times New Roman" w:cs="Times New Roman"/>
          <w:sz w:val="26"/>
          <w:szCs w:val="26"/>
        </w:rPr>
        <w:t>2025 г.</w:t>
      </w:r>
    </w:p>
    <w:p w14:paraId="576CA052" w14:textId="77777777" w:rsidR="00D14A86" w:rsidRPr="00D14A86" w:rsidRDefault="00D14A86" w:rsidP="00D14A86">
      <w:pPr>
        <w:autoSpaceDE w:val="0"/>
        <w:autoSpaceDN w:val="0"/>
        <w:adjustRightInd w:val="0"/>
        <w:ind w:left="4536"/>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p>
    <w:p w14:paraId="7D4F49EB" w14:textId="77777777" w:rsidR="00D14A86" w:rsidRPr="00D14A86" w:rsidRDefault="00D14A86" w:rsidP="00D14A86">
      <w:pPr>
        <w:autoSpaceDE w:val="0"/>
        <w:autoSpaceDN w:val="0"/>
        <w:adjustRightInd w:val="0"/>
        <w:ind w:left="4536"/>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b/>
          <w:sz w:val="26"/>
          <w:szCs w:val="26"/>
        </w:rPr>
        <w:t xml:space="preserve"> </w:t>
      </w:r>
    </w:p>
    <w:p w14:paraId="65D3BE4B"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1 </w:t>
      </w:r>
    </w:p>
    <w:p w14:paraId="07384241"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1452668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u w:val="single"/>
        </w:rPr>
      </w:pPr>
    </w:p>
    <w:p w14:paraId="3833CAEB"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35FC619A" w14:textId="77777777" w:rsidR="00D14A86" w:rsidRPr="00D14A86" w:rsidRDefault="00D14A86" w:rsidP="00D14A86">
      <w:pPr>
        <w:autoSpaceDE w:val="0"/>
        <w:autoSpaceDN w:val="0"/>
        <w:adjustRightInd w:val="0"/>
        <w:ind w:left="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район, </w:t>
      </w:r>
      <w:r w:rsidRPr="00D14A86">
        <w:rPr>
          <w:rFonts w:ascii="Times New Roman" w:eastAsia="Times New Roman" w:hAnsi="Times New Roman" w:cs="Times New Roman"/>
          <w:i/>
          <w:sz w:val="26"/>
          <w:szCs w:val="26"/>
          <w:u w:val="single"/>
        </w:rPr>
        <w:br/>
        <w:t xml:space="preserve"> с. Барабаш, ул. Центральная, 5</w:t>
      </w:r>
      <w:r w:rsidRPr="00D14A86">
        <w:rPr>
          <w:rFonts w:ascii="Times New Roman" w:eastAsia="Times New Roman" w:hAnsi="Times New Roman" w:cs="Times New Roman"/>
          <w:iCs/>
          <w:sz w:val="26"/>
          <w:szCs w:val="26"/>
          <w:u w:val="single"/>
        </w:rPr>
        <w:t xml:space="preserve"> </w:t>
      </w:r>
    </w:p>
    <w:p w14:paraId="2E392EAF" w14:textId="77777777" w:rsidR="00D14A86" w:rsidRPr="00D14A86" w:rsidRDefault="00D14A86" w:rsidP="00D14A86">
      <w:pPr>
        <w:autoSpaceDE w:val="0"/>
        <w:autoSpaceDN w:val="0"/>
        <w:adjustRightInd w:val="0"/>
        <w:ind w:firstLine="567"/>
        <w:rPr>
          <w:rFonts w:ascii="Times New Roman" w:eastAsia="Times New Roman" w:hAnsi="Times New Roman" w:cs="Times New Roman"/>
          <w:i/>
          <w:color w:val="000000"/>
          <w:sz w:val="26"/>
          <w:szCs w:val="26"/>
          <w:u w:val="single"/>
          <w:shd w:val="clear" w:color="auto" w:fill="FFFFFF"/>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color w:val="000000"/>
          <w:sz w:val="26"/>
          <w:szCs w:val="26"/>
          <w:u w:val="single"/>
          <w:shd w:val="clear" w:color="auto" w:fill="FFFFFF"/>
        </w:rPr>
        <w:t>25:20:110101:1382</w:t>
      </w:r>
    </w:p>
    <w:p w14:paraId="62C0ABF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жилой дом </w:t>
      </w:r>
    </w:p>
    <w:p w14:paraId="14920C0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1987г.</w:t>
      </w:r>
    </w:p>
    <w:p w14:paraId="41E3641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4B82DA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износа:</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28 %</w:t>
      </w:r>
    </w:p>
    <w:p w14:paraId="7617C43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ab/>
      </w:r>
    </w:p>
    <w:p w14:paraId="08CF8DE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D83D6F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65DAD23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16BE836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25C506C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12A2B94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07AA5A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60</w:t>
      </w:r>
    </w:p>
    <w:p w14:paraId="2D6DB9F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65840A1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5846B5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4162D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10125 м³</w:t>
      </w:r>
    </w:p>
    <w:p w14:paraId="31EA418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2685,9</w:t>
      </w:r>
      <w:r w:rsidRPr="00D14A86">
        <w:rPr>
          <w:rFonts w:ascii="Times New Roman" w:eastAsia="Times New Roman" w:hAnsi="Times New Roman" w:cs="Times New Roman"/>
          <w:i/>
          <w:iCs/>
          <w:sz w:val="24"/>
          <w:szCs w:val="24"/>
          <w:u w:val="single"/>
        </w:rPr>
        <w:t xml:space="preserve"> </w:t>
      </w:r>
      <w:r w:rsidRPr="00D14A86">
        <w:rPr>
          <w:rFonts w:ascii="Times New Roman" w:eastAsia="Times New Roman" w:hAnsi="Times New Roman" w:cs="Times New Roman"/>
          <w:i/>
          <w:iCs/>
          <w:sz w:val="26"/>
          <w:szCs w:val="26"/>
          <w:u w:val="single"/>
        </w:rPr>
        <w:t>м²</w:t>
      </w:r>
    </w:p>
    <w:p w14:paraId="02E125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125CD5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iCs/>
          <w:sz w:val="26"/>
          <w:szCs w:val="26"/>
          <w:u w:val="single"/>
        </w:rPr>
        <w:t>2120,0 м²</w:t>
      </w:r>
    </w:p>
    <w:p w14:paraId="0E80A70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_____ м²</w:t>
      </w:r>
    </w:p>
    <w:p w14:paraId="7895841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20. Количество лестниц:</w:t>
      </w:r>
      <w:r w:rsidRPr="00D14A86">
        <w:rPr>
          <w:rFonts w:ascii="Times New Roman" w:eastAsia="Times New Roman" w:hAnsi="Times New Roman" w:cs="Times New Roman"/>
          <w:i/>
          <w:sz w:val="26"/>
          <w:szCs w:val="26"/>
        </w:rPr>
        <w:t xml:space="preserve"> 4</w:t>
      </w:r>
    </w:p>
    <w:p w14:paraId="1AF8AB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50D3D0C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proofErr w:type="gramStart"/>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283</w:t>
      </w:r>
      <w:proofErr w:type="gramEnd"/>
      <w:r w:rsidRPr="00D14A86">
        <w:rPr>
          <w:rFonts w:ascii="Times New Roman" w:eastAsia="Times New Roman" w:hAnsi="Times New Roman" w:cs="Times New Roman"/>
          <w:i/>
          <w:sz w:val="26"/>
          <w:szCs w:val="26"/>
          <w:u w:val="single"/>
        </w:rPr>
        <w:t>,36  м²</w:t>
      </w:r>
    </w:p>
    <w:p w14:paraId="68FC4325"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30A8C3C6"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556B5AE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нет</w:t>
      </w:r>
    </w:p>
    <w:p w14:paraId="128AE67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25. Кадастровый номер земельного участка:</w:t>
      </w:r>
      <w:r w:rsidRPr="00D14A86">
        <w:rPr>
          <w:rFonts w:ascii="Times New Roman" w:eastAsia="Times New Roman" w:hAnsi="Times New Roman" w:cs="Times New Roman"/>
          <w:i/>
          <w:sz w:val="26"/>
          <w:szCs w:val="26"/>
          <w:u w:val="single"/>
        </w:rPr>
        <w:t xml:space="preserve"> нет</w:t>
      </w:r>
    </w:p>
    <w:p w14:paraId="75B87D4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41AB1E6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7DE1BABD"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5CB94661"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4ACDDA98"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5647CD83"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1BA401B2"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5A86C2BB"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57C5E3E3"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DC465C9"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5281C68E"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57AB1D10"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74FE89C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EE96A8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5BA9B5A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18A9DEF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47DC99A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FD0FEB1"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3F8A4C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54D57DE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1D4C79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19D3DCF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F7325C7"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FC7BC0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6C84DF0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406E3B1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5FDD7F8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507752F"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F7D302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50AD92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2DCD96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31EF0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8BDD35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2747B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2FF727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7BEA1A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274CC77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78C9F0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288380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619DD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CF187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8F14BC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6BF5F81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63CB8B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0D95E1F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EDB1B3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AF2A4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F69D6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5801FCB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5F48F96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39BC19E2"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A0A242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021AF1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5E9E284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747B501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652510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039CE72"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44B188A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9D3A8E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7803D6B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B7E6CE2"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EFA515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440EE5A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0A8DCF61"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D59722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598855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C24050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CE198D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B031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4358FF4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4846F7A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2A7612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740E84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01B94B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D249DF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40CD387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1BFC21B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897C88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47A51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94F7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2D9D1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950C35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A638F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933F574"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1F3F6C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774ED1B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25D00D6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99F23F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8821C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95C2F7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096D22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0848A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09D7201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1CF686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6EB9D8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7D212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56DE43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D895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46F1FDB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4C9E107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7339F7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806D8C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9B7F00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7F7E2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616861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921F7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99FFB3D"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27A84E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314993D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6EB99D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1EDC4B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844430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97648C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D39A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E817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13C92B9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79ACA0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E249E0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DCC6C5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65F9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11B321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2B5D21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ED3605D"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686A184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CEA4D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96BE8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117DC2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4B662E0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A004B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2C6C1B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933075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5AE0F8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19707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59F5BF4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3B907C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B8C30A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A58D56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FF3D7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6E5B36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65215B7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4BBE388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91F9DE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C33F9D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104B89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D2B8DD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5AED686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0CAA4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741DD2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CF9E20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607C4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58CC54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1478F695"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F9878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A5B833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4CE83A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19E61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40F940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64AE247C"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07BA8A6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CB2FB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3C5452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1FB765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6F69FE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E61F7C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F6C66D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00F40F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96C5D7A"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7D4AF32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3F5FE7B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D49B77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0657AD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43C388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5520D3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D2570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7B6112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56095DE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1ACF82A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027060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41E94D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441616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3B41E5E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A1DF8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316C08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D4F8F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6601EE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8F6C5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793B7A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79CFC71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11107DD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AE429C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E225B2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70FCE0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746064F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10E6A4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C0A32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B761B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2D6CF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7B95F3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0D86E95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0BB2B46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7FA20E9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640A634" w14:textId="77777777" w:rsidR="00D14A86" w:rsidRPr="00D14A86" w:rsidRDefault="00D14A86" w:rsidP="00D14A86">
            <w:pPr>
              <w:adjustRightInd w:val="0"/>
              <w:jc w:val="center"/>
              <w:rPr>
                <w:rFonts w:ascii="Times New Roman" w:eastAsia="Times New Roman" w:hAnsi="Times New Roman" w:cs="Times New Roman"/>
                <w:sz w:val="24"/>
                <w:szCs w:val="24"/>
              </w:rPr>
            </w:pPr>
            <w:bookmarkStart w:id="8" w:name="_Hlk53140467"/>
          </w:p>
        </w:tc>
        <w:tc>
          <w:tcPr>
            <w:tcW w:w="840" w:type="dxa"/>
            <w:tcBorders>
              <w:top w:val="single" w:sz="4" w:space="0" w:color="auto"/>
              <w:left w:val="single" w:sz="4" w:space="0" w:color="auto"/>
              <w:bottom w:val="single" w:sz="4" w:space="0" w:color="auto"/>
              <w:right w:val="single" w:sz="4" w:space="0" w:color="auto"/>
            </w:tcBorders>
          </w:tcPr>
          <w:p w14:paraId="6934DCD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0967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7FCF689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52ED960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bookmarkEnd w:id="8"/>
      <w:tr w:rsidR="00D14A86" w:rsidRPr="00D14A86" w14:paraId="687A837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717AF7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2B27F8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4D44DF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5FBEEA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A44479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3DDE64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F12DE8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1F08B0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4129A8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8BE369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2440C54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DBF529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2D7FA5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AB156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860BC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7225A6E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2981A5B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4D1D61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FD0676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91B169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F3F29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353184B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7BE265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A9EC0C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10ED4D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11084DE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06A1F5F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0E666E3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075707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0D7392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u w:val="single"/>
        </w:rPr>
      </w:pPr>
    </w:p>
    <w:p w14:paraId="4BB88042"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w:t>
      </w:r>
    </w:p>
    <w:p w14:paraId="001D3DD2"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CD94C98"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375C62F9"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6E4DC724"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Центральная, д. 7</w:t>
      </w:r>
    </w:p>
    <w:p w14:paraId="38DDA45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25:20:110101:1236</w:t>
      </w:r>
    </w:p>
    <w:p w14:paraId="29F780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170558C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1983 г.</w:t>
      </w:r>
    </w:p>
    <w:p w14:paraId="432C1C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0E586DD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32   %</w:t>
      </w:r>
    </w:p>
    <w:p w14:paraId="7179798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5C3866B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7AC974A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5</w:t>
      </w:r>
    </w:p>
    <w:p w14:paraId="1D8E679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B28FC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E5F088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4ED766F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89684B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75</w:t>
      </w:r>
    </w:p>
    <w:p w14:paraId="016E895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898C5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7CB43E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7BF900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13580 м³</w:t>
      </w:r>
    </w:p>
    <w:p w14:paraId="1A99B41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3486 м²</w:t>
      </w:r>
    </w:p>
    <w:p w14:paraId="159FD38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2F82490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2004,3</w:t>
      </w:r>
      <w:r w:rsidRPr="00D14A86">
        <w:rPr>
          <w:rFonts w:ascii="Times New Roman" w:eastAsia="Times New Roman" w:hAnsi="Times New Roman" w:cs="Times New Roman"/>
          <w:i/>
          <w:color w:val="00B050"/>
          <w:sz w:val="26"/>
          <w:szCs w:val="26"/>
          <w:u w:val="single"/>
        </w:rPr>
        <w:t xml:space="preserve"> </w:t>
      </w:r>
      <w:r w:rsidRPr="00D14A86">
        <w:rPr>
          <w:rFonts w:ascii="Times New Roman" w:eastAsia="Times New Roman" w:hAnsi="Times New Roman" w:cs="Times New Roman"/>
          <w:i/>
          <w:sz w:val="26"/>
          <w:szCs w:val="26"/>
          <w:u w:val="single"/>
        </w:rPr>
        <w:t>м²</w:t>
      </w:r>
    </w:p>
    <w:p w14:paraId="3438050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 xml:space="preserve">нет </w:t>
      </w:r>
    </w:p>
    <w:p w14:paraId="6425D0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5</w:t>
      </w:r>
    </w:p>
    <w:p w14:paraId="19CD302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6FBDEF8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482,5</w:t>
      </w:r>
    </w:p>
    <w:p w14:paraId="649B35A8"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3166549C"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3DC8B1B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нет</w:t>
      </w:r>
    </w:p>
    <w:p w14:paraId="5755EF6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16CD1D6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55EEB97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u w:val="single"/>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7C869D74"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424EB08D"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FD7D747"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766AB8A0"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7739B94C"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3E418957"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53536D4A"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42949D5A"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5A656DFF"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0039A37C"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5249CFB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33E986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4369D9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4EBC5A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2AF9F5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65619AD"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4B3376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1A61A85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2F84BCF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12515C7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F9F50D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023DBC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3AB2A07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71C363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6FDE56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1840084"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DECB9C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5DA0865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724EE9D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86E7B7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D2E06D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1491D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02B75F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59598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74CD415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0151E0E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7B33C8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9C82DE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F96FCF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E748DF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38761F2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6961BB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4811DF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2263EE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0488D7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A68151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75FE5E7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3A7BA54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6458EA0D"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8675FE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10D6EC3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20310F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15226A6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DDE03A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217DF7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28E5DE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159F873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413923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A9E346F"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93F012C"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311CD73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3A7937D7"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7600B4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0770EF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24E474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5011A7D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061BC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507BE91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3CAA687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06B997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285591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0B6C47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9B89D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2003753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3FB57C3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CC09A4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AEAF5E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2E91F1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45ADD0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CDEDC7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CBCA98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B3BAAD1"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3EA6CE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1360CA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0335849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72D2D9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C658C5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B14E90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0C3D320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B4E0A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101B43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00FF477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E2C712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EC636A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52BA7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D0EBA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17ECC4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7142E3D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6A94CC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9FD8CF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F1557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D5B0A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0E5FEE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271E69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C7FE7EE"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77F29700"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3097C3C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493D743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59F54A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1A407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1F17E1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87DF52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33345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5109480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6C1DE34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5C1EE6F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CCE554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2AA03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52FBE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6D970F2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72C5DFF"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7A8280F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88F57B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E24D3F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5E52F7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445B5FB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073EE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0AE876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B9A409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7AC194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05366F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2AA2740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549863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D3978D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28D66B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5A959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CE82F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227E82C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A6B9B8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AD1C4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DD5C7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731405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77CF2F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7F80ABA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64687B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2EE076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C7A010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F86C3A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0CFAD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6D00F3A2"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88F77A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43E2E8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09FBE8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B5E454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A935EC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52A89AF0"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294CD96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B3A4DF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8C85A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F12F5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4B2E3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DD7CB8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AA732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AC7CBD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6CEB96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03AA893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405FE28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982D23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93327A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DE3EFF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C79B01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366637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A037E2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230BDD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36A336A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8612B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489659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0AA9D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2229D7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4FF71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CBB26B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E75A68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28333E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6C20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0539154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79F1CFB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5E2CA99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2C8A54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6795F2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943094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3BC864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1CC1A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B919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723F5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3F5161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C5D6B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76FBF7E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3B6207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4F1CB41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A13C4B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36DDD4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8CE7C8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248C266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2FAB064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BD8B4D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B3608E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300A6B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B088CA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2209AC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831716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29E579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39D907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EBB02B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763DAC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5CCCFC4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EF61C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48630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F9413C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EC788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7D7B9E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7A028F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F596BB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154E50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B0D388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53F176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72456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ADE537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E34F98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754D54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0E3914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3549A9D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66063EE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18A905E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7C85B9A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u w:val="single"/>
        </w:rPr>
      </w:pPr>
    </w:p>
    <w:p w14:paraId="31307830" w14:textId="77777777" w:rsidR="00D14A86" w:rsidRPr="00D14A86" w:rsidRDefault="00D14A86" w:rsidP="00D14A86">
      <w:pPr>
        <w:spacing w:line="240" w:lineRule="atLeast"/>
        <w:jc w:val="right"/>
        <w:rPr>
          <w:rFonts w:ascii="Times New Roman" w:eastAsia="Times New Roman" w:hAnsi="Times New Roman" w:cs="Times New Roman"/>
          <w:b/>
          <w:sz w:val="26"/>
          <w:szCs w:val="26"/>
        </w:rPr>
      </w:pPr>
    </w:p>
    <w:p w14:paraId="2B7FA394" w14:textId="77777777" w:rsidR="00D14A86" w:rsidRPr="00D14A86" w:rsidRDefault="00D14A86" w:rsidP="00D14A86">
      <w:pPr>
        <w:spacing w:line="240" w:lineRule="atLeast"/>
        <w:jc w:val="right"/>
        <w:rPr>
          <w:rFonts w:ascii="Times New Roman" w:eastAsia="Times New Roman" w:hAnsi="Times New Roman" w:cs="Times New Roman"/>
          <w:b/>
          <w:sz w:val="26"/>
          <w:szCs w:val="26"/>
        </w:rPr>
      </w:pPr>
    </w:p>
    <w:p w14:paraId="5AB32BF2"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3</w:t>
      </w:r>
    </w:p>
    <w:p w14:paraId="26A9D22F"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5BF124CC"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4D1D8A23"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01494D5D"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Центральная, д. 9</w:t>
      </w:r>
    </w:p>
    <w:p w14:paraId="7429AAC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25:20:110101:2564</w:t>
      </w:r>
    </w:p>
    <w:p w14:paraId="7D8A2EE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3936FEC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1980 г.</w:t>
      </w:r>
    </w:p>
    <w:p w14:paraId="0DDA146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024D9F0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32   %</w:t>
      </w:r>
    </w:p>
    <w:p w14:paraId="76DA2FF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2B7037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0B18E5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5</w:t>
      </w:r>
    </w:p>
    <w:p w14:paraId="5516EA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10. Наличие подвала: </w:t>
      </w:r>
      <w:r w:rsidRPr="00D14A86">
        <w:rPr>
          <w:rFonts w:ascii="Times New Roman" w:eastAsia="Times New Roman" w:hAnsi="Times New Roman" w:cs="Times New Roman"/>
          <w:i/>
          <w:sz w:val="26"/>
          <w:szCs w:val="26"/>
          <w:u w:val="single"/>
        </w:rPr>
        <w:t>да</w:t>
      </w:r>
    </w:p>
    <w:p w14:paraId="6B238A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4D7BD6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22EA566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130147F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60</w:t>
      </w:r>
    </w:p>
    <w:p w14:paraId="3331CD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8B5F41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761B48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A5866C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10125 м³</w:t>
      </w:r>
    </w:p>
    <w:p w14:paraId="4C6BCD2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2731 м³</w:t>
      </w:r>
    </w:p>
    <w:p w14:paraId="5EAA9B2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520FDB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1828</w:t>
      </w:r>
      <w:r w:rsidRPr="00D14A86">
        <w:rPr>
          <w:rFonts w:ascii="Times New Roman" w:eastAsia="Times New Roman" w:hAnsi="Times New Roman" w:cs="Times New Roman"/>
          <w:i/>
          <w:color w:val="00B050"/>
          <w:sz w:val="26"/>
          <w:szCs w:val="26"/>
          <w:u w:val="single"/>
        </w:rPr>
        <w:t xml:space="preserve"> </w:t>
      </w:r>
      <w:r w:rsidRPr="00D14A86">
        <w:rPr>
          <w:rFonts w:ascii="Times New Roman" w:eastAsia="Times New Roman" w:hAnsi="Times New Roman" w:cs="Times New Roman"/>
          <w:i/>
          <w:sz w:val="26"/>
          <w:szCs w:val="26"/>
          <w:u w:val="single"/>
        </w:rPr>
        <w:t>м²</w:t>
      </w:r>
    </w:p>
    <w:p w14:paraId="457001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нет м²</w:t>
      </w:r>
    </w:p>
    <w:p w14:paraId="7500A22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345AA0B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4</w:t>
      </w:r>
    </w:p>
    <w:p w14:paraId="13D47C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59C482A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299,5</w:t>
      </w:r>
    </w:p>
    <w:p w14:paraId="62D58474"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34474808"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2DA3385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нет</w:t>
      </w:r>
    </w:p>
    <w:p w14:paraId="69B54E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6B9ED4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474E851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u w:val="single"/>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5F022ED7"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2A539958"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642E9956"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6ABD664F"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7F0ADE61"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7D027083"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71CBD4D4"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33B0CA58"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204F593A"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1F1ED5F2"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5A096175"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1A35C5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531AF82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4CAFF6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159D992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2794BB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4EC9BB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741FCAD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02B5C63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12820EA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BCD1243"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25A0EDC"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73F8D8E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2CA6CF1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166495A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912521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754266D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0F6FF90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55B27B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B409EA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F20131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EE420C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0C99B9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6336B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4636E72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34F2A8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384882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C89A8E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821ABA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C37B5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5C607A1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7C39E14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F3BC7B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6944D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7820CA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32C066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2AFEB64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08A363E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3468B85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36A9A6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1BB2BEF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3355814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724DF97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E477841"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075386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1C027E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26B6D50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F16870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FEFD453"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6DD257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6CF3F80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667E6F7E"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B881DE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C9F5F5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EB150D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377160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A9507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4240194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3016253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0A9BEB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195FB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D7940B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FB4EC3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5AD7199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08FD18B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A7912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B05EF4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DB8982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DB226E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68C174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7650B8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0186964"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1C71F5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3F098B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6C44C00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487280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BD3AF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390060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7443F8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467AD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7AE408C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1931F0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695DD3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3003D2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B36EC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28CEB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798E4D5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633AEC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D2E565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55892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27BCA7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21389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28841A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04B209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83A503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5B3097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007F0D7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25349C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E5FB1F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2590AF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0233DB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30488F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07A85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20D159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1A5A396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477672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D07A5A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96B3A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A1057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695A552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4982A817"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795EC83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3BD131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793387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5EA33E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54D501E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AB5BEA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05F6C6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433690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35202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4215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0E35A9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BBF99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AF965B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7CF703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C11711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42C10D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498DE1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31AECC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01BE9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CBF901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C06C8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B4D48E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5EF368C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B07EC5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F9AAAD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FF94E3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A39958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E2938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2E62A66A"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996F75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A108BA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B99518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3D963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5D7E0C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45D742E8"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6E2E877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39C440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7CA0C7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D4DDF3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F7835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199887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A1570F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03FA25A"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CEA50C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142AB24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4505ED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F69286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2A0370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444339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77CA4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B1C2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15910E9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78E98B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570BFB2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76ADC0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988015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1A91A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F5E6F4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4DF56A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684567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1AE6FF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C093E8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9B1847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1A3285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1F3EC7D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5B265EE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F6269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73439E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99DA6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6FF788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64333C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C1A00C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A13257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B925CB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8FBC1A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2D420A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59AAE4D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2F7AA7F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C9C584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4F3D6B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981F1E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192A958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11B6DE4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803B3D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F8A2B2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A59BF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5DC3D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362F499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F2776C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C6CB51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116FDE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A171C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3A47A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7F6BA9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F61224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C796F9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16C0F2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98DC57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EDD944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158EB2D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E70124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5A46DA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BB49E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10FE0E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34465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57BC04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78BB4D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DC01307"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0103EB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2A42ED8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649E9E2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3426C0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5CA6CC1B" w14:textId="77777777" w:rsidR="00D14A86" w:rsidRPr="00D14A86" w:rsidRDefault="00D14A86" w:rsidP="00D14A86">
      <w:pPr>
        <w:jc w:val="left"/>
        <w:rPr>
          <w:rFonts w:ascii="Times New Roman" w:eastAsia="Times New Roman" w:hAnsi="Times New Roman" w:cs="Times New Roman"/>
          <w:sz w:val="24"/>
          <w:szCs w:val="24"/>
        </w:rPr>
      </w:pPr>
    </w:p>
    <w:p w14:paraId="05F11C7A" w14:textId="77777777" w:rsidR="00D14A86" w:rsidRPr="00D14A86" w:rsidRDefault="00D14A86" w:rsidP="00D14A86">
      <w:pPr>
        <w:jc w:val="left"/>
        <w:rPr>
          <w:rFonts w:ascii="Times New Roman" w:eastAsia="Times New Roman" w:hAnsi="Times New Roman" w:cs="Times New Roman"/>
          <w:sz w:val="24"/>
          <w:szCs w:val="24"/>
        </w:rPr>
      </w:pPr>
    </w:p>
    <w:p w14:paraId="0DDE20AE"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4</w:t>
      </w:r>
    </w:p>
    <w:p w14:paraId="1D987B12"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DB61C6E"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4E6D9F52"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5E85F44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Центральная д. 11</w:t>
      </w:r>
    </w:p>
    <w:p w14:paraId="53F8A89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25:20:110101:1012</w:t>
      </w:r>
    </w:p>
    <w:p w14:paraId="0569C66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45EC89A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1985 г.</w:t>
      </w:r>
    </w:p>
    <w:p w14:paraId="1E697C4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4FD245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30</w:t>
      </w:r>
      <w:proofErr w:type="gramEnd"/>
      <w:r w:rsidRPr="00D14A86">
        <w:rPr>
          <w:rFonts w:ascii="Times New Roman" w:eastAsia="Times New Roman" w:hAnsi="Times New Roman" w:cs="Times New Roman"/>
          <w:i/>
          <w:sz w:val="26"/>
          <w:szCs w:val="26"/>
          <w:u w:val="single"/>
        </w:rPr>
        <w:t>%</w:t>
      </w:r>
    </w:p>
    <w:p w14:paraId="50AEFA1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63BCB7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59DD06E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0F5DE7D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2092FCF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42005B5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22BDD66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67D607A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75</w:t>
      </w:r>
    </w:p>
    <w:p w14:paraId="18F159C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7E0E10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CA14C4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52F72A0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sz w:val="26"/>
          <w:szCs w:val="26"/>
          <w:u w:val="single"/>
        </w:rPr>
        <w:t xml:space="preserve">13580 </w:t>
      </w:r>
      <w:r w:rsidRPr="00D14A86">
        <w:rPr>
          <w:rFonts w:ascii="Times New Roman" w:eastAsia="Times New Roman" w:hAnsi="Times New Roman" w:cs="Times New Roman"/>
          <w:i/>
          <w:sz w:val="26"/>
          <w:szCs w:val="26"/>
          <w:u w:val="single"/>
        </w:rPr>
        <w:t>м³</w:t>
      </w:r>
    </w:p>
    <w:p w14:paraId="6F138B2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u w:val="single"/>
        </w:rPr>
        <w:t xml:space="preserve">3487 </w:t>
      </w:r>
      <w:r w:rsidRPr="00D14A86">
        <w:rPr>
          <w:rFonts w:ascii="Times New Roman" w:eastAsia="Times New Roman" w:hAnsi="Times New Roman" w:cs="Times New Roman"/>
          <w:i/>
          <w:sz w:val="26"/>
          <w:szCs w:val="26"/>
          <w:u w:val="single"/>
        </w:rPr>
        <w:t>м²</w:t>
      </w:r>
    </w:p>
    <w:p w14:paraId="5BCF589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3C86CD3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3100 м²</w:t>
      </w:r>
    </w:p>
    <w:p w14:paraId="1A7B4C1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0723B08E"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5</w:t>
      </w:r>
    </w:p>
    <w:p w14:paraId="7F38FE0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4875D5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482,5 м²</w:t>
      </w:r>
    </w:p>
    <w:p w14:paraId="6B9692D9"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0A8C7616"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499AE9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56EF821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3D5E8F0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6FA22E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45EDA58F"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3BE1A33B"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A3FE294"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5FE420EE"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4DD02A25"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1AF8BE34"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48F529C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005188E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52FE8B58"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0A347EFF"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32BB6E4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3A581E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0F7500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16913A4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5C75EA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1BC6AE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B81E81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21B290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5A57C0A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7386B43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ADE94EF"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45D564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0BC3335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5A9552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2D9511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7B1A30F"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8045FC0"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3ADA3B2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611CA21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283DC9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D85DC5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4C93E0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275C98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6444BA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25172B9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04EF5B1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F6AA20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362D9C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49C85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968C2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618BFEB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2B6F1E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518D39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8D5C29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B9757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7FCF8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0EC86EB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3A4D5DE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392AA13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47B26A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638758E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5A6A1CC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33E0265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B5F7471"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37829E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6.</w:t>
            </w:r>
          </w:p>
        </w:tc>
        <w:tc>
          <w:tcPr>
            <w:tcW w:w="3391" w:type="dxa"/>
            <w:gridSpan w:val="2"/>
            <w:tcBorders>
              <w:top w:val="single" w:sz="4" w:space="0" w:color="auto"/>
              <w:left w:val="single" w:sz="4" w:space="0" w:color="auto"/>
              <w:bottom w:val="single" w:sz="4" w:space="0" w:color="auto"/>
              <w:right w:val="single" w:sz="4" w:space="0" w:color="auto"/>
            </w:tcBorders>
          </w:tcPr>
          <w:p w14:paraId="23ED4C9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1A0922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6814A73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2FC294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8030B3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47D2E41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0086659D"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EF4DE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96CAC8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EC898A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095354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729D3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7A999AF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71DA940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0A9836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923798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0F9282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1851A6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4A53E0C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0EE20A1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76C4F0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2239E2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B760DF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B0181A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43D70EB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C5BC39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FCFC54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7120961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0A2A9BF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1FAE21C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652C1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116FC4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CF0D5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23F2AA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53378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0F863C7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2BCA75D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23D8B4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9D883A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3FC4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6C22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0676D13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1745223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A172A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1484E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43B333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E2784C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0D1E16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65B5D4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B72E8C"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5C5DD3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02C5799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6CD5E56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4CD801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91D542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0817BF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27C802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D4E1D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58E011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6FED42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02C924B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532254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FCDB9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4830D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3685FC6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4D31990B"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0F4AFFE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9928BF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1197B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F655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64453DE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4F65CBD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5A43801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473AB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A498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388041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4412931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7A2C3F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2630E9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A95CB2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F9F2DA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A6FFA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69AAE5B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C3C5A5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1C49A8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D3416F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261E69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D7CE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42274A2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85577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8E6230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E698D2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258F60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9E3217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6987B189"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5B2D6C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6931CE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FDA86C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D70715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DB88DD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0C26415B"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32A608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25D407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4C7A85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A932D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339B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35D1C5F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BA4F52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02689E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E7E0B2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647E209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55B6449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C72EE2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C29D60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185774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83DAB2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0DB87C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00F5A9C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6B7E02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7F13D3F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C04F50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5380A1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1E90A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4381B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78E099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E5EB17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6B7248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B008C9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F1E058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4DC7A86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7F9411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50BB6D2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1CB977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A7EC41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3482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7570666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4147AE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417E03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157091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303CF3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430EBA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63CD90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6022049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1F00935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300738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35C863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96B29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134E425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3C54DF2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407D08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421135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3F108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D224D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58DB5AA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232057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F2580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AD7133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8093F2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C9C0D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67F8F9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59563E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630CD4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CB0960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D794F6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E91F9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376D4AD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6DC8D9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EB3294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3EB93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551A5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9E0A33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9E281D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19C27E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AD2C379"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A442FC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64EA108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0288009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368AEDD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52A1C130" w14:textId="77777777" w:rsidR="00D14A86" w:rsidRPr="00D14A86" w:rsidRDefault="00D14A86" w:rsidP="00D14A86">
      <w:pPr>
        <w:jc w:val="left"/>
        <w:rPr>
          <w:rFonts w:ascii="Times New Roman" w:eastAsia="Times New Roman" w:hAnsi="Times New Roman" w:cs="Times New Roman"/>
          <w:b/>
          <w:bCs/>
          <w:sz w:val="26"/>
          <w:szCs w:val="26"/>
        </w:rPr>
      </w:pPr>
    </w:p>
    <w:p w14:paraId="227D2C2D"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lastRenderedPageBreak/>
        <w:t>АКТ № 5</w:t>
      </w:r>
    </w:p>
    <w:p w14:paraId="371476BE"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71C19F0"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7C1BC787"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50C280D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Гвардейская д. 2</w:t>
      </w:r>
    </w:p>
    <w:p w14:paraId="50D5F9F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25:20:110101:1013</w:t>
      </w:r>
    </w:p>
    <w:p w14:paraId="3BE28F1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7D97EE1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1992 г.</w:t>
      </w:r>
    </w:p>
    <w:p w14:paraId="4896FE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63B8876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23</w:t>
      </w:r>
      <w:proofErr w:type="gramEnd"/>
      <w:r w:rsidRPr="00D14A86">
        <w:rPr>
          <w:rFonts w:ascii="Times New Roman" w:eastAsia="Times New Roman" w:hAnsi="Times New Roman" w:cs="Times New Roman"/>
          <w:i/>
          <w:sz w:val="26"/>
          <w:szCs w:val="26"/>
          <w:u w:val="single"/>
        </w:rPr>
        <w:t>%</w:t>
      </w:r>
    </w:p>
    <w:p w14:paraId="39308C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167EBF4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77C658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1A4FAD0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DACEBB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DDB71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16A2A5C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78BE5B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60</w:t>
      </w:r>
    </w:p>
    <w:p w14:paraId="39CEA40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4778822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5250C0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294BFCF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13062 м³</w:t>
      </w:r>
    </w:p>
    <w:p w14:paraId="6333F95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3374 м²</w:t>
      </w:r>
    </w:p>
    <w:p w14:paraId="5BF0D9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41D29A4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2700 м²</w:t>
      </w:r>
    </w:p>
    <w:p w14:paraId="47760BB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16ABFE24"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4</w:t>
      </w:r>
    </w:p>
    <w:p w14:paraId="5F41675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6B25902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268,0 м²</w:t>
      </w:r>
    </w:p>
    <w:p w14:paraId="1B17059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5D3DAC3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2205D08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541E2E4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24E316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p>
    <w:p w14:paraId="36E677C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428E97E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11E66FEE"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7365C3F1"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221AE4A5"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7CC25D96"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478D46EB"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30621116"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5060A6AC"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26E6EA94"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03C1FE4B"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44454482"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6412CCB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D36350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639C7A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051536A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19DD911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F02598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0450B6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33D4719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7815DC7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79B850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6C8BDDD"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831F2B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7F38A89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3BA9D5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7D76EF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7FEF6CC"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E28986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266CA94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31A7B3D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9AAC97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1410BA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B4EEEE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E2F613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AB06F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4DBC797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28C73B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29C817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767DD8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AA6D2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2ADE6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3EA27F0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7AEF8A6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12282B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920283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1B3D2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AA6D5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5D4BEE8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450A2461"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03396506"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3FC97E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5C5BECA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4D91BE6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6B42F83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BD6D5C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BE5413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3503B10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9AA2B8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055EFA1"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A3D4432"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BD4B29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69D3857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72B44527"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8CDCCF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76FF18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B6E26E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BD7459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96357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498E984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7E74F1D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E97ADA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C92535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492FA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A1FE6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22A9D52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68638FF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216CE0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BEEE51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D6BCD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717E4D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AB1F5C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82F853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57C4E05"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FEB833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2916B60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675299A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6DCF3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FD0070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CC9F56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AD927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7D6995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7EC649A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1804161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C0E0B7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AABA5B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011A3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358C8A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701608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1857D1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4C779B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1DAFC3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0AD37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F5FAEB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4BE493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30BBFB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442A0AE"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39478C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71EB5A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6CEFDE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92825E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4494E9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B1AE89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589C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73F4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6771121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77D07C9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B7BAEA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B59535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CE02CC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F2333F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548CC0B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36C9818C"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1E4D4A1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2E7170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66A43F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BE93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5B3369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E69DCE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0D4BC0F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6200D9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B69E1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DBCDB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396EEA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F222E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9586C8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E37A80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8356F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50FF1B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6FB8707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1C04D0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0D3EC0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049109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E0F94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6CD669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40E5F6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13888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34C806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1230F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DEC5F1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0832D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259270BE"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DFBE35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DE3E8B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8E6D17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9FFEC6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A1DCBA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141B3045"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721796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10D49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B6330F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75A129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88717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E76B68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B463FE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B554AD1"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5C94DC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26BA81F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5C17FDE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F744A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009035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22411E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CCF02C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CA9CFC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993DB9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685BAD0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78BC552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4D0E8E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D82F14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36E2B9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048A5B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4AE61B9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2BA5E17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C1AA97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5E3B8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2FE61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7499D6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4CBDE27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2D2BDD3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5C89F0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8A8E5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A845B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42A5F6B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3F5863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D17F9B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6D2D8B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1D05B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416CD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15F8742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778BE6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6E17614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BD4140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211715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235E8C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1930E44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03B2669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187D7B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1FD107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46D1C9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8EF91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79A017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0DB91C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E75257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36A255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A2799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4533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5CF0B2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2EB0D9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959174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F2ADDE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A8FF66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ECC78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79B048E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AE9E0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9658B1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DF01B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B50C9B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557CA0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23EE1FC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145AF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1CB021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795679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11.</w:t>
            </w:r>
          </w:p>
        </w:tc>
        <w:tc>
          <w:tcPr>
            <w:tcW w:w="3391" w:type="dxa"/>
            <w:gridSpan w:val="2"/>
            <w:tcBorders>
              <w:top w:val="single" w:sz="4" w:space="0" w:color="auto"/>
              <w:left w:val="single" w:sz="4" w:space="0" w:color="auto"/>
              <w:bottom w:val="single" w:sz="4" w:space="0" w:color="auto"/>
              <w:right w:val="single" w:sz="4" w:space="0" w:color="auto"/>
            </w:tcBorders>
          </w:tcPr>
          <w:p w14:paraId="39B4E6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6BEF14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4DFDEF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041B8B3E" w14:textId="77777777" w:rsidR="00D14A86" w:rsidRPr="00D14A86" w:rsidRDefault="00D14A86" w:rsidP="00D14A86">
      <w:pPr>
        <w:jc w:val="left"/>
        <w:rPr>
          <w:rFonts w:ascii="Times New Roman" w:eastAsia="Times New Roman" w:hAnsi="Times New Roman" w:cs="Times New Roman"/>
          <w:sz w:val="26"/>
          <w:szCs w:val="26"/>
        </w:rPr>
      </w:pPr>
    </w:p>
    <w:p w14:paraId="2FB97210"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6</w:t>
      </w:r>
    </w:p>
    <w:p w14:paraId="78598D8D"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1E984DD7"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53EEEF12"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105667B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Гвардейская д. 4</w:t>
      </w:r>
    </w:p>
    <w:p w14:paraId="5DD4EF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25:20:110101:1030</w:t>
      </w:r>
    </w:p>
    <w:p w14:paraId="4CF6F6E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396AA7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1991 г.</w:t>
      </w:r>
    </w:p>
    <w:p w14:paraId="4B9595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44A2806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24</w:t>
      </w:r>
      <w:proofErr w:type="gramEnd"/>
      <w:r w:rsidRPr="00D14A86">
        <w:rPr>
          <w:rFonts w:ascii="Times New Roman" w:eastAsia="Times New Roman" w:hAnsi="Times New Roman" w:cs="Times New Roman"/>
          <w:i/>
          <w:sz w:val="26"/>
          <w:szCs w:val="26"/>
          <w:u w:val="single"/>
        </w:rPr>
        <w:t>%</w:t>
      </w:r>
    </w:p>
    <w:p w14:paraId="292579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1DC0E9D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0CD73BF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382527C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0475144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A98C1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71477B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5E6329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60</w:t>
      </w:r>
    </w:p>
    <w:p w14:paraId="1D3EC8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C9E465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2EFC624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2352F0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11707 м³</w:t>
      </w:r>
    </w:p>
    <w:p w14:paraId="3FF0566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2975 м²</w:t>
      </w:r>
    </w:p>
    <w:p w14:paraId="022EDB9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5AAB48E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2202 м²</w:t>
      </w:r>
    </w:p>
    <w:p w14:paraId="7819D6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123AC65C"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4</w:t>
      </w:r>
    </w:p>
    <w:p w14:paraId="73D85F8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4ED4DEE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325,90 м²</w:t>
      </w:r>
    </w:p>
    <w:p w14:paraId="57776A3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1B332304"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13D312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236CBA9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1D3DEFF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6C2BC5C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390DEAE5"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64F1E1C"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044308A5"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1AAF47B5"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515EB335"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55F99741"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5F92995"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22BD2387"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4D08C92F"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651AF36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775F53C9"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32C7FB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3D2C66E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6B75449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0CD58B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821BA72"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F1E3CB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660BBAC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6B0A3C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02C058F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CAB774A"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0FA828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156E61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468F865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0B21D9C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5B9316D"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90C11D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6F16767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4BCCC1D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935884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F102B5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CAA208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5AFA80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CDD01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68B5AB9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1C84D5F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479CD2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A5C33B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E392F1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D0CBB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2F23179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704C26C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68B7A6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FC152D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6933ED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9DDD3C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1E12833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47417DF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396825D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FE28D7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5158F65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5CEFAD6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 шифер</w:t>
            </w:r>
          </w:p>
        </w:tc>
        <w:tc>
          <w:tcPr>
            <w:tcW w:w="3111" w:type="dxa"/>
            <w:tcBorders>
              <w:top w:val="single" w:sz="4" w:space="0" w:color="auto"/>
              <w:left w:val="single" w:sz="4" w:space="0" w:color="auto"/>
              <w:bottom w:val="single" w:sz="4" w:space="0" w:color="auto"/>
              <w:right w:val="single" w:sz="4" w:space="0" w:color="auto"/>
            </w:tcBorders>
          </w:tcPr>
          <w:p w14:paraId="71DCA9B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6CD9A9F"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B80072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299FA5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C92B3A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3030B1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20C531E"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8B185C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1D64F53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4520DA82"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86B93A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3DAD34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DDA3D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AE3C91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FA5A07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0008CDE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6CD0730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9E0487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CE72CC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AD585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4229B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5EBE240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3F786C51"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B083F3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C493D1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0BAAF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DB13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378331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54DF6F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A892196"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66EFB5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4AAE61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1ED1CF6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20DE7F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6B138E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DA412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502177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4BD13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23A68E7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47B4306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B23F71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7E0E82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A382CF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22BE8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17F4FC7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2C873C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873395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DCBA48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8744B4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077BF8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0CFB596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1A0FF6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C9B1B7A"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76ADCA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199F334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0B7F116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4CA368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A19A6A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57A253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F349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56464D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177C8A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1FCB020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085C5EC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51C166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19492A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BCA3E8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08CE57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6F075BDF"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437631F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AD510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0B98F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F7565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3CB89DC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1188AD8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AB72FB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868B33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3B02BE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89239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0CAE2CA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0F2B9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23466E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0AE720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5A05C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9CB82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76526D3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333B8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1A6EFE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F5BAE3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B36493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A3DBC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553289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ECE0BC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D386C5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C4ED24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E6BC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CEBD6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02450033"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2C25479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4E2029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8A1E39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5A597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B24D2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3F461BAB"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7FA054C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D46CD8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D8ACEC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12A587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8FC5D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6A573F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45EA0A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56995C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2046EB1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5BB4A1F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3BB5B8A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5799C2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AB7192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A40A4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2AF97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9B23D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15E872B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1185F28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0877D1F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D4C2E9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EA4B07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F11F1D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E77723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76568F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3596C8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7BF110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7FC1B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DAA34E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25BB7ED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24FEF0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5F2A9F8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8A500A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D162A4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60E77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4E9DB6C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37A8AC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0F467C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136D07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EE8379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DA8F4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75AB0A7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3DBC6ED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603E93A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B3CF51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C9319A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4BAD4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4C434A9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4C908B5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F626A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BB40C1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541C48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71E0D0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06E745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156861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E7CB57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DAA396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6685F0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D12AE7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0BBEF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4CE040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70267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14A6FE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FB4747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8E5013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546CDB8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F2F5C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BC715C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25719B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28193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FF2A4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3A903B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A481E8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3CDF855"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F9A4D4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4D927CA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07C5A5F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447C68D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3FBCCFF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4983E12B" w14:textId="77777777" w:rsidR="00D14A86" w:rsidRPr="00D14A86" w:rsidRDefault="00D14A86" w:rsidP="00D14A86">
      <w:pPr>
        <w:jc w:val="left"/>
        <w:rPr>
          <w:rFonts w:ascii="Times New Roman" w:eastAsia="Times New Roman" w:hAnsi="Times New Roman" w:cs="Times New Roman"/>
          <w:b/>
          <w:sz w:val="26"/>
          <w:szCs w:val="26"/>
        </w:rPr>
      </w:pPr>
    </w:p>
    <w:p w14:paraId="63621AAA"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bookmarkStart w:id="9" w:name="_Hlk53147842"/>
      <w:r w:rsidRPr="00D14A86">
        <w:rPr>
          <w:rFonts w:ascii="Times New Roman" w:eastAsia="Times New Roman" w:hAnsi="Times New Roman" w:cs="Times New Roman"/>
          <w:b/>
          <w:sz w:val="28"/>
          <w:szCs w:val="24"/>
        </w:rPr>
        <w:t>АКТ № 7</w:t>
      </w:r>
    </w:p>
    <w:p w14:paraId="45A5E91D"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08ECD2F5"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0065B72E"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59311FB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Гвардейская д. 6</w:t>
      </w:r>
    </w:p>
    <w:p w14:paraId="4C99F48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25:20:110101:1017</w:t>
      </w:r>
    </w:p>
    <w:p w14:paraId="49462F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24A0549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1985 г.</w:t>
      </w:r>
    </w:p>
    <w:p w14:paraId="35D9328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6873C4B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30</w:t>
      </w:r>
      <w:proofErr w:type="gramEnd"/>
      <w:r w:rsidRPr="00D14A86">
        <w:rPr>
          <w:rFonts w:ascii="Times New Roman" w:eastAsia="Times New Roman" w:hAnsi="Times New Roman" w:cs="Times New Roman"/>
          <w:i/>
          <w:sz w:val="26"/>
          <w:szCs w:val="26"/>
          <w:u w:val="single"/>
        </w:rPr>
        <w:t>%</w:t>
      </w:r>
    </w:p>
    <w:p w14:paraId="3C4FC8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5BCE8C8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DF25B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75AD47B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13A622B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78F508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00120B4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4F47D6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75</w:t>
      </w:r>
    </w:p>
    <w:p w14:paraId="11ED4A1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5740F1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170755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25203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14288 м³</w:t>
      </w:r>
    </w:p>
    <w:p w14:paraId="1F62624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3583 м²</w:t>
      </w:r>
    </w:p>
    <w:p w14:paraId="1C60098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2B59FCB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2890 м²</w:t>
      </w:r>
    </w:p>
    <w:p w14:paraId="3642058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1DDAD33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         20. Количество лестниц:</w:t>
      </w:r>
      <w:r w:rsidRPr="00D14A86">
        <w:rPr>
          <w:rFonts w:ascii="Times New Roman" w:eastAsia="Times New Roman" w:hAnsi="Times New Roman" w:cs="Times New Roman"/>
          <w:i/>
          <w:sz w:val="26"/>
          <w:szCs w:val="26"/>
        </w:rPr>
        <w:t xml:space="preserve"> 5</w:t>
      </w:r>
    </w:p>
    <w:p w14:paraId="6EE620F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0D8BE68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344,30 м²</w:t>
      </w:r>
    </w:p>
    <w:p w14:paraId="4B18468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7D566F53"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77F9AB8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403634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7A99750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6C2BCDA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14A1B23B"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77D9BBE"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8CCAFA6"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3F7B5529"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797EE846"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7AE93336"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1A3F2B05"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04623164"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460D833F"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0F70F164"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656BB41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F5E8D0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49566EC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13E4016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2D16F96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AEEE3E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FE8F35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56CBCB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635C6C5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6BB431F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6583879"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9AA97F2"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6093F63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27591A2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204E492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60BD8E2"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17B70B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67A018E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03E97DB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F8896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D2B4E6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F8C121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2B9FF5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2A17D9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785CC29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19A2949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97C681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16CA92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0A30D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A504FA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160CC78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034E9A2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3F54E8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4B119D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39FAF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5EB59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1C69617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11CCAC2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49DA724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4D25C4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352AAAF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40EEA9A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1EEECA7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B1BF452"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C5DE97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19D2BA3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443DF7F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185DA1F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11E522F"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A78DB5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69833B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6A80F087"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F984F1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2CFF54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343BD9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8CD7F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E9AB72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3071DDE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1B5B261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7A71B6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F025B5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87821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AB25F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77DC3A1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56AE4C0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0A90F9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D42CF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CDF00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7EE0E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4F8741B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2F0884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829DF9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0C8011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73DF15D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5055B95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3B3149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C2D355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9736B9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BF246A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88C8E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5333EF1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0A67D39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9E5553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D63997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102CAF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332094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019AB9A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27D0A20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C556AD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E020BE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90AA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F63E7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0C71E9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1ED6C0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309AD7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3EF5820"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501494B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4099030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915C3E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0F81C6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55096A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FB172F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59555A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5D050B7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596B05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B0064D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67501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B799CE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84925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4FEE362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0A0FC6C"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54CD5B1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289ED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6349A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A0E069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372027D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67A58AD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144A50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52C3F2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D804F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6B5E0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2802E7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2841C7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61053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17C907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2BE9CE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59690B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2C3A1F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4CC8473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4E255A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711C89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049899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2F86C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1A52208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BB61F7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346B0A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9FCA25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EC9FC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FBA434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47B4A8AE"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8B7EE8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738C92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9F390A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001CB1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D8D21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7C00F161"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4B3910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B3A99F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889613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634D7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A01AA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462AA67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D413FD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24A5032"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23216AA"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269C41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538C07E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E190E6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47B16A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7F372A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181ED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87AF2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5056886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22BC14E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37BFE37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120964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A31EF9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C07C5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3B6F20B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14824F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1440321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7851E3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8E6399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3B51F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35C4F00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5F38772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0AFE75D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DCE802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6177CA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E1547A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116B257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68A196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ADD5CF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EFA992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ED18E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85E876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3D7DA64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1861CC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3A6F09B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447EE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3C5DB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88A7C8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43D835D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58972B9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3704DB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0D428C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62DA48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00D8C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32C209B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8FB80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71439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662D88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91A55F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261B0A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58C336D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41C6C3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B61C60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13AD31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8C208E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6DB778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4C8657E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8E81B0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BA601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0F6659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7A3248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BDE38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7CE959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B4EDDF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A489ED6"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A85415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6529CE2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0FD767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559CC5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bookmarkEnd w:id="9"/>
    </w:tbl>
    <w:p w14:paraId="4F026F7A" w14:textId="77777777" w:rsidR="00D14A86" w:rsidRPr="00D14A86" w:rsidRDefault="00D14A86" w:rsidP="00D14A86">
      <w:pPr>
        <w:jc w:val="left"/>
        <w:rPr>
          <w:rFonts w:ascii="Times New Roman" w:eastAsia="Times New Roman" w:hAnsi="Times New Roman" w:cs="Times New Roman"/>
          <w:sz w:val="26"/>
          <w:szCs w:val="26"/>
        </w:rPr>
      </w:pPr>
    </w:p>
    <w:p w14:paraId="2B7B7F5A"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8</w:t>
      </w:r>
    </w:p>
    <w:p w14:paraId="3BD165FB"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6B421031"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607428FA"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6354DE5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Гвардейская д. 8</w:t>
      </w:r>
    </w:p>
    <w:p w14:paraId="49E3133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25:20:110101:937</w:t>
      </w:r>
    </w:p>
    <w:p w14:paraId="2765DE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0A0C4E5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1966 г.</w:t>
      </w:r>
    </w:p>
    <w:p w14:paraId="15251FB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4C3E82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35</w:t>
      </w:r>
      <w:proofErr w:type="gramEnd"/>
      <w:r w:rsidRPr="00D14A86">
        <w:rPr>
          <w:rFonts w:ascii="Times New Roman" w:eastAsia="Times New Roman" w:hAnsi="Times New Roman" w:cs="Times New Roman"/>
          <w:i/>
          <w:sz w:val="26"/>
          <w:szCs w:val="26"/>
          <w:u w:val="single"/>
        </w:rPr>
        <w:t>%</w:t>
      </w:r>
    </w:p>
    <w:p w14:paraId="151B8C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5CE9706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028AD75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4</w:t>
      </w:r>
    </w:p>
    <w:p w14:paraId="23742B5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3AAEFF9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69159E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7132659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56FD23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59</w:t>
      </w:r>
    </w:p>
    <w:p w14:paraId="1DE0F7D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5A9044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B8F7D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7ADC6AA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18. Строительный объём: </w:t>
      </w:r>
      <w:r w:rsidRPr="00D14A86">
        <w:rPr>
          <w:rFonts w:ascii="Times New Roman" w:eastAsia="Times New Roman" w:hAnsi="Times New Roman" w:cs="Times New Roman"/>
          <w:i/>
          <w:iCs/>
          <w:sz w:val="26"/>
          <w:szCs w:val="26"/>
          <w:u w:val="single"/>
        </w:rPr>
        <w:t>9921 м³</w:t>
      </w:r>
    </w:p>
    <w:p w14:paraId="74F3EA0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2474,70 м²</w:t>
      </w:r>
    </w:p>
    <w:p w14:paraId="4C65B6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75279EB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1473,8 м²</w:t>
      </w:r>
    </w:p>
    <w:p w14:paraId="0C003BD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0004F9BC"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4</w:t>
      </w:r>
    </w:p>
    <w:p w14:paraId="59ED451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7E813CA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187,20 м²</w:t>
      </w:r>
    </w:p>
    <w:p w14:paraId="3EFFE50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7A02E13C"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5B87BFD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01D8984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6D5642C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214C3F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29A7FE91"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0537BFB0"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46C18938"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09BA11B9"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42469AA8"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0D8EFC6C"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2CDDCADB"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3BC06A7"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6F581F5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22B825C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7CD0BAA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17671A2"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77F228B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2011F9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6C9DCD0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C5102EA"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E964CF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1714BDD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11C4781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кирпич</w:t>
            </w:r>
          </w:p>
        </w:tc>
        <w:tc>
          <w:tcPr>
            <w:tcW w:w="3111" w:type="dxa"/>
            <w:tcBorders>
              <w:top w:val="single" w:sz="4" w:space="0" w:color="auto"/>
              <w:left w:val="single" w:sz="4" w:space="0" w:color="auto"/>
              <w:bottom w:val="single" w:sz="4" w:space="0" w:color="auto"/>
              <w:right w:val="single" w:sz="4" w:space="0" w:color="auto"/>
            </w:tcBorders>
          </w:tcPr>
          <w:p w14:paraId="393EE12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F3C1B2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AE9B21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4262B39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5F9166E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кирпич</w:t>
            </w:r>
          </w:p>
        </w:tc>
        <w:tc>
          <w:tcPr>
            <w:tcW w:w="3111" w:type="dxa"/>
            <w:tcBorders>
              <w:top w:val="single" w:sz="4" w:space="0" w:color="auto"/>
              <w:left w:val="single" w:sz="4" w:space="0" w:color="auto"/>
              <w:bottom w:val="single" w:sz="4" w:space="0" w:color="auto"/>
              <w:right w:val="single" w:sz="4" w:space="0" w:color="auto"/>
            </w:tcBorders>
          </w:tcPr>
          <w:p w14:paraId="68256FB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36C5B1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FEB305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3CAA4C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6C53197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B04D5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3C139A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EEE242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50EE57A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2A610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17E699E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04AAB3D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E394B9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6CDCEF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08A2A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F952C1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08C902A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277EFD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02C577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715F86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0E7A71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01FA1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40E525C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31E7AED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2E626CF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0250BE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0846B7A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1C00122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 шифер</w:t>
            </w:r>
          </w:p>
        </w:tc>
        <w:tc>
          <w:tcPr>
            <w:tcW w:w="3111" w:type="dxa"/>
            <w:tcBorders>
              <w:top w:val="single" w:sz="4" w:space="0" w:color="auto"/>
              <w:left w:val="single" w:sz="4" w:space="0" w:color="auto"/>
              <w:bottom w:val="single" w:sz="4" w:space="0" w:color="auto"/>
              <w:right w:val="single" w:sz="4" w:space="0" w:color="auto"/>
            </w:tcBorders>
          </w:tcPr>
          <w:p w14:paraId="49C53A8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842815A"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0FBDEA2"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2998B39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22E46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464C0B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CCAEB09"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A69351C"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71273DB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0977D826"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5ABD9A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1A88A0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FA797A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B71C4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838CC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7FBC253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6FECFCB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E7AC74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C4A86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87E55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193E2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0157908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174FE11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4E2E04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73B122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033EB8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DFB55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B3DC5B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BD7E7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1C36D8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EC4009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70570B5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565B509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82F830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2AAFFB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14DABC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BC40C6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B1C586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79776B6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756083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469DED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521EF4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1E4FC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8B15A0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16D71F1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55CFEAA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8CABF3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C968D3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B51A4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CBEDE3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15F4F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083511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CEDF01F"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5157A9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740BD6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052A43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16EA64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C23164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F21B88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BB179D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9B588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2C9F70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7BB1B96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C28CD7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1AD54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573ACE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BDCE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599B522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36ABE97A"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03B5532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45EB6B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093F00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66C38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40B3E4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06311F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587D062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E44B76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D3C739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32A14E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6071E27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0C09368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304FC4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F62A3D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356C5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A8A26A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40F91D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2FF41CE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A0E0CF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14F9C3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27E09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DEC93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47D9C8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8E8E7B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8926E5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14C72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02A334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DFE4FD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604A8AAE"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26B7144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662B52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49FEB6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179D0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F0B72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77AEBB7D"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055B9B5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23572F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3CCE95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71FB93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71074C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4D5DBAC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FD465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8A42503"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789813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012F20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07F902D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6EE223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3503B8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C2CB1C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AD7A1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F31607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144E206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143DD63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57721B5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8075B7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D4CC66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5639B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095EFCE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C17C87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017BEDF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F90264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819892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6AF4D5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7E3721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24057C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6C24948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A65640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EBBB3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EC4D4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515D10E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A5D66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47C090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263A97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469BFC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7F01F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5200A66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7DFCC0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45422B3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572312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8D3503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DB96C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3D713F4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3C95434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E024ED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680E0E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941DF4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F1F985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1A22EFA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950DB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13F5A6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997598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E53996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831690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0A96EC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AEDD63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30422B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67C5FF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C7A36E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7995A9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61362E4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69AFDB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E10703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B5444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508A08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702000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2C7E8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A3CEB0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7BFEC3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7ADA23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3B3495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6B69B5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516556C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58D4AEA0" w14:textId="77777777" w:rsidR="00D14A86" w:rsidRPr="00D14A86" w:rsidRDefault="00D14A86" w:rsidP="00D14A86">
      <w:pPr>
        <w:jc w:val="left"/>
        <w:rPr>
          <w:rFonts w:ascii="Times New Roman" w:eastAsia="Times New Roman" w:hAnsi="Times New Roman" w:cs="Times New Roman"/>
          <w:sz w:val="26"/>
          <w:szCs w:val="26"/>
        </w:rPr>
      </w:pPr>
    </w:p>
    <w:p w14:paraId="723C0B03"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9</w:t>
      </w:r>
    </w:p>
    <w:p w14:paraId="047F5899"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4768547"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71E3C843"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4A869984"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Гвардейская д. 16</w:t>
      </w:r>
    </w:p>
    <w:p w14:paraId="28BC3B7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25:20:110101:1020</w:t>
      </w:r>
    </w:p>
    <w:p w14:paraId="5841136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5392167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1977 г.</w:t>
      </w:r>
    </w:p>
    <w:p w14:paraId="2675522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7DDCE04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25</w:t>
      </w:r>
      <w:proofErr w:type="gramEnd"/>
      <w:r w:rsidRPr="00D14A86">
        <w:rPr>
          <w:rFonts w:ascii="Times New Roman" w:eastAsia="Times New Roman" w:hAnsi="Times New Roman" w:cs="Times New Roman"/>
          <w:i/>
          <w:sz w:val="26"/>
          <w:szCs w:val="26"/>
          <w:u w:val="single"/>
        </w:rPr>
        <w:t>%</w:t>
      </w:r>
    </w:p>
    <w:p w14:paraId="1D95F72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1D36DBA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5C95324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5</w:t>
      </w:r>
    </w:p>
    <w:p w14:paraId="62B7298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27C2234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5DD0037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1022515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0F9821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60</w:t>
      </w:r>
    </w:p>
    <w:p w14:paraId="5A554D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59492E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FD434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AE966B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11610 м³</w:t>
      </w:r>
    </w:p>
    <w:p w14:paraId="37175F3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2801 м²</w:t>
      </w:r>
    </w:p>
    <w:p w14:paraId="16AC92C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7588A9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1710 м²</w:t>
      </w:r>
    </w:p>
    <w:p w14:paraId="16E6E37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32B0CC28"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5</w:t>
      </w:r>
    </w:p>
    <w:p w14:paraId="4394ED6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43645E3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244,20 м²</w:t>
      </w:r>
    </w:p>
    <w:p w14:paraId="7C7F16A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32941699"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7633CC0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3C26868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2D03B13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01B1C84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3E42884C"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1C5DCC20"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56CAA2A"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44C8E320"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69BE229B"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00FD0C89"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1973AC58"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05A7728E"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03E2691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1FE72181"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153ACFB9"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6D69FD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72BFAEA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3E9D6D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3875AB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FD8E0D3"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C3F98A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7ECF9A6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7D633E8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кирпич</w:t>
            </w:r>
          </w:p>
        </w:tc>
        <w:tc>
          <w:tcPr>
            <w:tcW w:w="3111" w:type="dxa"/>
            <w:tcBorders>
              <w:top w:val="single" w:sz="4" w:space="0" w:color="auto"/>
              <w:left w:val="single" w:sz="4" w:space="0" w:color="auto"/>
              <w:bottom w:val="single" w:sz="4" w:space="0" w:color="auto"/>
              <w:right w:val="single" w:sz="4" w:space="0" w:color="auto"/>
            </w:tcBorders>
          </w:tcPr>
          <w:p w14:paraId="63639F0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622C3E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E36069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39A6FC0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5620B0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кирпич</w:t>
            </w:r>
          </w:p>
        </w:tc>
        <w:tc>
          <w:tcPr>
            <w:tcW w:w="3111" w:type="dxa"/>
            <w:tcBorders>
              <w:top w:val="single" w:sz="4" w:space="0" w:color="auto"/>
              <w:left w:val="single" w:sz="4" w:space="0" w:color="auto"/>
              <w:bottom w:val="single" w:sz="4" w:space="0" w:color="auto"/>
              <w:right w:val="single" w:sz="4" w:space="0" w:color="auto"/>
            </w:tcBorders>
          </w:tcPr>
          <w:p w14:paraId="3F18668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69FDE2D"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EC253D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2017B1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47FBBD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FABA32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5EB62D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E1B1C3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11763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95870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10D106B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3DFA49B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7BF8BC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3B14F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FA0192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F2BE4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4A7A3E9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EC146A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F43818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A61D30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5E921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A815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2A4034D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7C36D98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6169114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BCC291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2250975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08CBC65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0C84E59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C0005ED"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6C96DF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488CA9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574A790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F11E16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F37212B"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7F03E1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168A24B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4CB0253A"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C90EF4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6F114B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100744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097A3CE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7E89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5E70280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0FBC540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E2B94C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9B3BD5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729F4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55FC6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4CC0D48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1CA557F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591991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F7D3D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878DE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5B3E0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C67FA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BF4489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325AF23"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DAB68F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03E6A28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41F4C90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6D060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69E1DA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7BCBAC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5E55BE0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A670D2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7E711E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54AD47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A5A049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AE3483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C56053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B1352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0F413C4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54B18C2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AFABEF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A6EE19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AD0EAF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BD2FD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285E21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E4152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26BA99D"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07C3D0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293D293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2A6281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0114AB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AE531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756DE2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A954A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C4A4E5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09AB9A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17598E2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1830E8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7B58D2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AF563D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3050CC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73C8BD1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770AB9B3"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34CECD2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D1065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CEC30F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1F178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4FD728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C4B036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7D94F8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CA039B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9D3DD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F1E3A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3DB7957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6EE1CF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E7AEEF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6CC98D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20FCBF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31193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5466F3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C9F187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F7624F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2F449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96819A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9AD9EC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04B0C9E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D3E70B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6B486B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27522C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C4CA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2A2C4A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095FD8AC"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D07FE5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E9E13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6A064F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24ED70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9B622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25119118"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приточная</w:t>
            </w:r>
          </w:p>
        </w:tc>
        <w:tc>
          <w:tcPr>
            <w:tcW w:w="3111" w:type="dxa"/>
            <w:tcBorders>
              <w:top w:val="single" w:sz="4" w:space="0" w:color="auto"/>
              <w:left w:val="single" w:sz="4" w:space="0" w:color="auto"/>
              <w:bottom w:val="single" w:sz="4" w:space="0" w:color="auto"/>
              <w:right w:val="single" w:sz="4" w:space="0" w:color="auto"/>
            </w:tcBorders>
          </w:tcPr>
          <w:p w14:paraId="2DF8032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F52E34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164229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98FD48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DD9C29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360B22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444D2A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31146A4"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9E60FF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39FFED5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2A40342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C1DECC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5904E9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8CFCBD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CB84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8A4C9A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74D7F2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полипропилен</w:t>
            </w:r>
          </w:p>
        </w:tc>
        <w:tc>
          <w:tcPr>
            <w:tcW w:w="3111" w:type="dxa"/>
            <w:tcBorders>
              <w:top w:val="single" w:sz="4" w:space="0" w:color="auto"/>
              <w:left w:val="single" w:sz="4" w:space="0" w:color="auto"/>
              <w:bottom w:val="single" w:sz="4" w:space="0" w:color="auto"/>
              <w:right w:val="single" w:sz="4" w:space="0" w:color="auto"/>
            </w:tcBorders>
          </w:tcPr>
          <w:p w14:paraId="1B7F814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E8C792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C24257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1BD1C1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EAA4F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7AC7B4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A60CC5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434E5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E0FB80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C1505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D8D123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77FFD7E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Нижняя разводка, пластиковые трубы</w:t>
            </w:r>
          </w:p>
        </w:tc>
        <w:tc>
          <w:tcPr>
            <w:tcW w:w="3111" w:type="dxa"/>
            <w:tcBorders>
              <w:top w:val="single" w:sz="4" w:space="0" w:color="auto"/>
              <w:left w:val="single" w:sz="4" w:space="0" w:color="auto"/>
              <w:bottom w:val="single" w:sz="4" w:space="0" w:color="auto"/>
              <w:right w:val="single" w:sz="4" w:space="0" w:color="auto"/>
            </w:tcBorders>
          </w:tcPr>
          <w:p w14:paraId="2D0A037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Нижняя разводка, пластиковые трубы</w:t>
            </w:r>
          </w:p>
        </w:tc>
      </w:tr>
      <w:tr w:rsidR="00D14A86" w:rsidRPr="00D14A86" w14:paraId="2D5AFF3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C55021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43F0FB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24BB38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7D3240A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BE6B92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47D79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6FEA5B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28668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F204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39B61D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полипропилен</w:t>
            </w:r>
          </w:p>
        </w:tc>
        <w:tc>
          <w:tcPr>
            <w:tcW w:w="3111" w:type="dxa"/>
            <w:tcBorders>
              <w:top w:val="single" w:sz="4" w:space="0" w:color="auto"/>
              <w:left w:val="single" w:sz="4" w:space="0" w:color="auto"/>
              <w:bottom w:val="single" w:sz="4" w:space="0" w:color="auto"/>
              <w:right w:val="single" w:sz="4" w:space="0" w:color="auto"/>
            </w:tcBorders>
          </w:tcPr>
          <w:p w14:paraId="1A91BFF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AB1DB5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C9C0AF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95DF09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3E292B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162243A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3B893B3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B3C80F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438661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2B1066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C50526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0076D6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A0ACBE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E8E072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B2D075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98016A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F21AC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FF90AE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0024CB0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75ADF3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9B5A98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9349A8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18C64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1B7C0D4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0115409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535A4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432AB2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DC0E6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208B4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28C468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A79E5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FC1EAE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5BAA2B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74003EC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487580B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5ED86C5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3D5C6AF7"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10</w:t>
      </w:r>
    </w:p>
    <w:p w14:paraId="1D806C89"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62D07F56"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73B1EF97"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0C415C89"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Парковая д. 19</w:t>
      </w:r>
    </w:p>
    <w:p w14:paraId="42879DC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25:20:110101:1376</w:t>
      </w:r>
    </w:p>
    <w:p w14:paraId="67BDBD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7529421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1978 г.</w:t>
      </w:r>
    </w:p>
    <w:p w14:paraId="4ADA3E4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319431C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20</w:t>
      </w:r>
      <w:proofErr w:type="gramEnd"/>
      <w:r w:rsidRPr="00D14A86">
        <w:rPr>
          <w:rFonts w:ascii="Times New Roman" w:eastAsia="Times New Roman" w:hAnsi="Times New Roman" w:cs="Times New Roman"/>
          <w:i/>
          <w:sz w:val="26"/>
          <w:szCs w:val="26"/>
          <w:u w:val="single"/>
        </w:rPr>
        <w:t>%</w:t>
      </w:r>
    </w:p>
    <w:p w14:paraId="1D46DF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4306CDB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770EDAA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0FE7AF4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463B486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11. Наличие цокольного этажа: </w:t>
      </w:r>
      <w:r w:rsidRPr="00D14A86">
        <w:rPr>
          <w:rFonts w:ascii="Times New Roman" w:eastAsia="Times New Roman" w:hAnsi="Times New Roman" w:cs="Times New Roman"/>
          <w:i/>
          <w:sz w:val="26"/>
          <w:szCs w:val="26"/>
          <w:u w:val="single"/>
        </w:rPr>
        <w:t>нет</w:t>
      </w:r>
    </w:p>
    <w:p w14:paraId="6B56421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6731FA3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035901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75</w:t>
      </w:r>
    </w:p>
    <w:p w14:paraId="088A06E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323666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C14FB8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7C037D8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10125 м³</w:t>
      </w:r>
    </w:p>
    <w:p w14:paraId="2CF3A97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2686 м²</w:t>
      </w:r>
    </w:p>
    <w:p w14:paraId="1ABA0D9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6EA7D98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1822 м²</w:t>
      </w:r>
    </w:p>
    <w:p w14:paraId="385200E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3CF9F33D"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4</w:t>
      </w:r>
    </w:p>
    <w:p w14:paraId="5BF54A0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6C257A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482,50м²</w:t>
      </w:r>
    </w:p>
    <w:p w14:paraId="74C6708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7BD8922F"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3E6D017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76DF38A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6C8E595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2C06D28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7BFAFD6C"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1CC63545"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7AF65774"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5785F09B"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486C40B3"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4B14590E"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6D915B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3123D717"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46FF689E"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4F5D5861"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2AE5E80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6A9436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068CA88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5D2A2D8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3620FF1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7E63EE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103E90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1E0F952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56D8AF7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51D01C9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5ADAEA6"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706E5A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7EA5F0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3F0AD8E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1E2FAA8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A33837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311D33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2DE0FF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2BA4C12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A91E6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37DB4A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47916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5A0D0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618F2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4ABC85B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3D633F3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EF1A5C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887DB3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EF2569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F128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0BADF54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BA6896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657B56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772BFE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839DD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EE458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5919C03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4BEF4C87"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26045C9F"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DD6180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796419C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103D0C2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 шифер</w:t>
            </w:r>
          </w:p>
        </w:tc>
        <w:tc>
          <w:tcPr>
            <w:tcW w:w="3111" w:type="dxa"/>
            <w:tcBorders>
              <w:top w:val="single" w:sz="4" w:space="0" w:color="auto"/>
              <w:left w:val="single" w:sz="4" w:space="0" w:color="auto"/>
              <w:bottom w:val="single" w:sz="4" w:space="0" w:color="auto"/>
              <w:right w:val="single" w:sz="4" w:space="0" w:color="auto"/>
            </w:tcBorders>
          </w:tcPr>
          <w:p w14:paraId="11091F5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7BA39E7"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061F79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1963F5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2AC78E6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4AFCF8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C89A50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2E4C190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3869E22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511621F3"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921460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C03CD2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78D203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C199EA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DE7F07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4601CF7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4E7FE86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33F931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8E11B5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EE1D25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84EF3E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17EFA36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5F5CB95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C47F67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FB2B6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BC07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674B8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06E0C9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89020D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301598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7FC7663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1FA9E35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538253E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9D95E3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00F7A8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5D3495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25B126C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82AA06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3657602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5110E4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686C63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CDC6C8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3B54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15341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127D4D3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6C0853E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144979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6EFFF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C5EE50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F85E54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2EB9F8F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F90CE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BD3522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F78FDE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9.</w:t>
            </w:r>
          </w:p>
        </w:tc>
        <w:tc>
          <w:tcPr>
            <w:tcW w:w="3391" w:type="dxa"/>
            <w:gridSpan w:val="2"/>
            <w:tcBorders>
              <w:top w:val="single" w:sz="4" w:space="0" w:color="auto"/>
              <w:left w:val="single" w:sz="4" w:space="0" w:color="auto"/>
              <w:bottom w:val="single" w:sz="4" w:space="0" w:color="auto"/>
              <w:right w:val="single" w:sz="4" w:space="0" w:color="auto"/>
            </w:tcBorders>
          </w:tcPr>
          <w:p w14:paraId="7FB19CF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5BE0DC2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C6B4F7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9714B7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503938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53FC1C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9FA46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5160974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199843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03FA697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A6974F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AB81D0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43EDA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0A43FBF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6D26C903"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6A565BE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AC809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CE584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D8EC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3FFC6E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2177E5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B4B548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E1031F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E58A48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9AD58F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1A3AC7D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C120B6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498003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3F6225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490745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4CD114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5A1D27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2B77237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DD58E1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64E21F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E79D99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9D866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0D3992E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4C67DD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5985ED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4B9208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D21FE5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2615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4C01C92B"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B8F5AB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368279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17A829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3F1C98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DCE247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685A4418"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69F33C9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6490F8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DC4020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38DD00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271A8E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2D6A81E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A05A99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0894882"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BE594E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618EE45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41DAF03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73F401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B159DB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DAF5A8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30A27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3D59C9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4E6877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7AE76B8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1345072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75171B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A85593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BB9E7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00BB2A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274EC0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0089DF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3119A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8B13A9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221E08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58AFE99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6FA24A4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4D58C27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A1300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3BB41F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DEBC5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48ECD32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406DBF8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029E71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129C3D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A4C1E0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528A8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33C65BD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5BBF2CE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4AAB144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943DE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C17456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3CF01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1784C67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5BBF083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79B8DE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035A9A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5BA5EE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9D7D20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07A252E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9525BE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2FF960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5A05FC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487A60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2F9CFC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4A5190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CBEE9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EC107B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22C542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A5378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4F39D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5469B44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6351DB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530B64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E51A70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D82D17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EAB05D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420CF99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6D06EA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BAB964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8CCDC6A"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2630B1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3518C01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118E504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20B108B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sz w:val="26"/>
          <w:szCs w:val="26"/>
        </w:rPr>
      </w:pPr>
      <w:r w:rsidRPr="00D14A86">
        <w:rPr>
          <w:rFonts w:ascii="Times New Roman" w:eastAsia="Times New Roman" w:hAnsi="Times New Roman" w:cs="Times New Roman"/>
          <w:b/>
          <w:sz w:val="26"/>
          <w:szCs w:val="26"/>
        </w:rPr>
        <w:t xml:space="preserve"> </w:t>
      </w:r>
    </w:p>
    <w:p w14:paraId="42A950E4"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11</w:t>
      </w:r>
    </w:p>
    <w:p w14:paraId="74911BEF"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DE9893F"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0343259C"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42067E8E"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Рыбозавод д. 10</w:t>
      </w:r>
    </w:p>
    <w:p w14:paraId="0E31DFD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25:20:110101:1389</w:t>
      </w:r>
    </w:p>
    <w:p w14:paraId="2A65D65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1FDC6B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1987 г.</w:t>
      </w:r>
    </w:p>
    <w:p w14:paraId="662040A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7E5E4FA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032321A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75CE9E9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2A6028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3</w:t>
      </w:r>
    </w:p>
    <w:p w14:paraId="05BC14D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1B794C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78B2C3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512B736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0AF6E5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27</w:t>
      </w:r>
    </w:p>
    <w:p w14:paraId="3CDC8E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7460EC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4560CA2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2D36F7E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5409 м³</w:t>
      </w:r>
    </w:p>
    <w:p w14:paraId="30D04CC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1541 м²</w:t>
      </w:r>
    </w:p>
    <w:p w14:paraId="421F3B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43292E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bookmarkStart w:id="10" w:name="_Hlk54004532"/>
      <w:r w:rsidRPr="00D14A86">
        <w:rPr>
          <w:rFonts w:ascii="Times New Roman" w:eastAsia="Times New Roman" w:hAnsi="Times New Roman" w:cs="Times New Roman"/>
          <w:i/>
          <w:iCs/>
          <w:sz w:val="26"/>
          <w:szCs w:val="26"/>
          <w:u w:val="single"/>
        </w:rPr>
        <w:t xml:space="preserve">1255,8 </w:t>
      </w:r>
      <w:bookmarkEnd w:id="10"/>
      <w:r w:rsidRPr="00D14A86">
        <w:rPr>
          <w:rFonts w:ascii="Times New Roman" w:eastAsia="Times New Roman" w:hAnsi="Times New Roman" w:cs="Times New Roman"/>
          <w:i/>
          <w:iCs/>
          <w:sz w:val="26"/>
          <w:szCs w:val="26"/>
          <w:u w:val="single"/>
        </w:rPr>
        <w:t>м²</w:t>
      </w:r>
    </w:p>
    <w:p w14:paraId="1DF34B1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1994E5A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3</w:t>
      </w:r>
    </w:p>
    <w:p w14:paraId="003A52B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5885032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85,</w:t>
      </w:r>
      <w:proofErr w:type="gramStart"/>
      <w:r w:rsidRPr="00D14A86">
        <w:rPr>
          <w:rFonts w:ascii="Times New Roman" w:eastAsia="Times New Roman" w:hAnsi="Times New Roman" w:cs="Times New Roman"/>
          <w:i/>
          <w:sz w:val="26"/>
          <w:szCs w:val="26"/>
          <w:u w:val="single"/>
        </w:rPr>
        <w:t>5  м</w:t>
      </w:r>
      <w:proofErr w:type="gramEnd"/>
      <w:r w:rsidRPr="00D14A86">
        <w:rPr>
          <w:rFonts w:ascii="Times New Roman" w:eastAsia="Times New Roman" w:hAnsi="Times New Roman" w:cs="Times New Roman"/>
          <w:i/>
          <w:sz w:val="26"/>
          <w:szCs w:val="26"/>
          <w:u w:val="single"/>
        </w:rPr>
        <w:t>²</w:t>
      </w:r>
    </w:p>
    <w:p w14:paraId="01D7285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36328D48"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4C62E58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090CBC9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48AAF3E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615C782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75809D23"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33796A33"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3EBE2B2"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1B649B09"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7D9C6FF9"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2C12E78C"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2194751"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7ED1D526"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52EB1421"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1F70239C"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612AFCE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C49B17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6229E04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7B8DA03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03474B9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E1328D1"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933F93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69ED7E2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570DE5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4B26799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E79D74E"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0118BA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1C285D1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53871A4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010741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AF8751B"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73457E8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4C134F4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1BD442D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913E3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6AFE82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B15B2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0703F3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DAB69F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740BFDD1"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0B152EC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E7C42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569D69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8594D9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501AC2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2C367DB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1824AC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52EF4D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01096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2D1CCF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B0194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0FC7CAC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7EBB5EC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5B02AEB3"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574D21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0DABEC4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179373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 шифер</w:t>
            </w:r>
          </w:p>
        </w:tc>
        <w:tc>
          <w:tcPr>
            <w:tcW w:w="3111" w:type="dxa"/>
            <w:tcBorders>
              <w:top w:val="single" w:sz="4" w:space="0" w:color="auto"/>
              <w:left w:val="single" w:sz="4" w:space="0" w:color="auto"/>
              <w:bottom w:val="single" w:sz="4" w:space="0" w:color="auto"/>
              <w:right w:val="single" w:sz="4" w:space="0" w:color="auto"/>
            </w:tcBorders>
          </w:tcPr>
          <w:p w14:paraId="0EB5441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4AD8C66"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0F502A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2272F97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2FD9F4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791EFE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47994A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0EFD4D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6BC5D16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1EFFB304"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2835C5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17DE91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7487C8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52DCE5F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F6ECF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5914B5D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0A91ABF1"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53E5A9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662BA3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48FB58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83440E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57A9D81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29D4013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8B28AE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425352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27425A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D467E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BA20D2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2DECED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2F5884B"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2488077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1192BBD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453C102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C43753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609826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07A64A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2738E5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278FB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16C24F7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376EF0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473128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DC5AD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196F25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DC62A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2FC07E9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06C591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7469BE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D9AE67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A873A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0D32BE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04817A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8C0609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6A1C423"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AD6FFD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7521098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0F76A17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51DE33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36105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6EE5DC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190D79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AB811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3A8422E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7A3BBF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83D787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1CC89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549436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6AB460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23AAF15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6FFA167C"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3CDD620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449E3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8777EE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4C173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51248F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2A988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DC84C1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407ACA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57632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6B9C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154CA67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899C2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52AA1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81D190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F5509D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66513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5C46B75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FF3A6C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60C803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B530C5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C0E42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A274A5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605C88D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8FB26C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B6131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8A037A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58371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97138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74D58333"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E17353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EBF54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AC2853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37D3C9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68B1E5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6217B822"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42FFE9F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268215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D1EDBF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3EA4C9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89AC0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2995A9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03528B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F4A709B"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FD3E22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3E98727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796CA31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7B96AF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F1EDF1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5CEDE7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38AA3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E78C1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31F58B4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33EDA6A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4B468F3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610BF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C1596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3489D3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03C3D1B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A5072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1175681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CF1199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86F327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F0924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1429199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07C7A79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762F5F7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26BCC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9240A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BD9BB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330C13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16621E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A1EFD9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26EACF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AEDDA3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1D863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75707C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776072B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4B86D22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1F3CC4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0F140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24FACF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25AC99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697BC02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61A2B0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E3A3C4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B2641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B1C52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7FE4BA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04CD614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7B9C9E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4F1688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C44240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D2860E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711AC8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2B88BCA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55585F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D83731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E320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26F5F6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75AAB11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0591A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C20741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D00BA8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FFFD1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4032ED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929EA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810EB5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F34393"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412855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15919B5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0E0233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0576D5C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21743EE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sz w:val="26"/>
          <w:szCs w:val="26"/>
        </w:rPr>
      </w:pPr>
      <w:r w:rsidRPr="00D14A86">
        <w:rPr>
          <w:rFonts w:ascii="Times New Roman" w:eastAsia="Times New Roman" w:hAnsi="Times New Roman" w:cs="Times New Roman"/>
          <w:b/>
          <w:sz w:val="26"/>
          <w:szCs w:val="26"/>
        </w:rPr>
        <w:t xml:space="preserve"> </w:t>
      </w:r>
    </w:p>
    <w:p w14:paraId="039E48B0"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12</w:t>
      </w:r>
    </w:p>
    <w:p w14:paraId="6A574BD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3204A6D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u w:val="single"/>
        </w:rPr>
      </w:pPr>
    </w:p>
    <w:p w14:paraId="77820B27"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lastRenderedPageBreak/>
        <w:t>I</w:t>
      </w:r>
      <w:r w:rsidRPr="00D14A86">
        <w:rPr>
          <w:rFonts w:ascii="Times New Roman" w:eastAsia="Times New Roman" w:hAnsi="Times New Roman" w:cs="Times New Roman"/>
          <w:sz w:val="26"/>
          <w:szCs w:val="26"/>
        </w:rPr>
        <w:t>. Общие сведения о многоквартирном доме</w:t>
      </w:r>
    </w:p>
    <w:p w14:paraId="52F2D11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237                               (4-х подъездный)</w:t>
      </w:r>
    </w:p>
    <w:p w14:paraId="484BB41F" w14:textId="77777777" w:rsidR="00D14A86" w:rsidRPr="00D14A86" w:rsidRDefault="00D14A86" w:rsidP="00D14A86">
      <w:pPr>
        <w:autoSpaceDE w:val="0"/>
        <w:autoSpaceDN w:val="0"/>
        <w:adjustRightInd w:val="0"/>
        <w:ind w:firstLine="567"/>
        <w:rPr>
          <w:rFonts w:ascii="Times New Roman" w:eastAsia="Times New Roman" w:hAnsi="Times New Roman" w:cs="Times New Roman"/>
          <w:i/>
          <w:color w:val="000000"/>
          <w:sz w:val="26"/>
          <w:szCs w:val="26"/>
          <w:u w:val="single"/>
          <w:shd w:val="clear" w:color="auto" w:fill="FFFFFF"/>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color w:val="000000"/>
          <w:sz w:val="26"/>
          <w:szCs w:val="26"/>
          <w:u w:val="single"/>
          <w:shd w:val="clear" w:color="auto" w:fill="FFFFFF"/>
        </w:rPr>
        <w:t>25/000/004/2017-77207</w:t>
      </w:r>
    </w:p>
    <w:p w14:paraId="1B49EA8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жилой дом </w:t>
      </w:r>
    </w:p>
    <w:p w14:paraId="7DB6C14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1968г.</w:t>
      </w:r>
    </w:p>
    <w:p w14:paraId="6723017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44FBFF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1279767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 xml:space="preserve">2016 </w:t>
      </w:r>
      <w:proofErr w:type="gramStart"/>
      <w:r w:rsidRPr="00D14A86">
        <w:rPr>
          <w:rFonts w:ascii="Times New Roman" w:eastAsia="Times New Roman" w:hAnsi="Times New Roman" w:cs="Times New Roman"/>
          <w:i/>
          <w:sz w:val="26"/>
          <w:szCs w:val="26"/>
          <w:u w:val="single"/>
        </w:rPr>
        <w:t>г.(</w:t>
      </w:r>
      <w:proofErr w:type="gramEnd"/>
      <w:r w:rsidRPr="00D14A86">
        <w:rPr>
          <w:rFonts w:ascii="Times New Roman" w:eastAsia="Times New Roman" w:hAnsi="Times New Roman" w:cs="Times New Roman"/>
          <w:i/>
          <w:sz w:val="26"/>
          <w:szCs w:val="26"/>
          <w:u w:val="single"/>
        </w:rPr>
        <w:t>капитальный ремонт кровли)</w:t>
      </w:r>
    </w:p>
    <w:p w14:paraId="58C22BD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2C17A51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2224B3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51765C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DA7BB7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46CE8A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7C98066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80</w:t>
      </w:r>
    </w:p>
    <w:p w14:paraId="6F39F19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CF5D7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E56DCB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55D7FE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12084м³</w:t>
      </w:r>
    </w:p>
    <w:p w14:paraId="6F01196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p>
    <w:p w14:paraId="1837BB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2D24546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2524,0м²</w:t>
      </w:r>
    </w:p>
    <w:p w14:paraId="65C7481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_____ м²</w:t>
      </w:r>
    </w:p>
    <w:p w14:paraId="29247AA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4</w:t>
      </w:r>
    </w:p>
    <w:p w14:paraId="7783627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06664A3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292 м²</w:t>
      </w:r>
    </w:p>
    <w:p w14:paraId="1D3A4D7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нет</w:t>
      </w:r>
    </w:p>
    <w:p w14:paraId="60B9AEA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25. Кадастровый номер земельного участка:</w:t>
      </w:r>
      <w:r w:rsidRPr="00D14A86">
        <w:rPr>
          <w:rFonts w:ascii="Times New Roman" w:eastAsia="Times New Roman" w:hAnsi="Times New Roman" w:cs="Times New Roman"/>
          <w:i/>
          <w:sz w:val="26"/>
          <w:szCs w:val="26"/>
          <w:u w:val="single"/>
        </w:rPr>
        <w:t xml:space="preserve"> нет</w:t>
      </w:r>
    </w:p>
    <w:p w14:paraId="4E6D5AB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5206BA20" w14:textId="77777777" w:rsidTr="00A736F0">
        <w:tc>
          <w:tcPr>
            <w:tcW w:w="3452" w:type="dxa"/>
          </w:tcPr>
          <w:p w14:paraId="543ECEF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0897A0F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3C06200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38151AD3" w14:textId="77777777" w:rsidTr="00A736F0">
        <w:tc>
          <w:tcPr>
            <w:tcW w:w="3452" w:type="dxa"/>
          </w:tcPr>
          <w:p w14:paraId="671F4FD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3745D7D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ленточный</w:t>
            </w:r>
          </w:p>
        </w:tc>
        <w:tc>
          <w:tcPr>
            <w:tcW w:w="2954" w:type="dxa"/>
            <w:vAlign w:val="center"/>
          </w:tcPr>
          <w:p w14:paraId="0D7762C7"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EC7CA8F" w14:textId="77777777" w:rsidTr="00A736F0">
        <w:tc>
          <w:tcPr>
            <w:tcW w:w="3452" w:type="dxa"/>
          </w:tcPr>
          <w:p w14:paraId="1CB2E2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15B2A2C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 панели</w:t>
            </w:r>
          </w:p>
        </w:tc>
        <w:tc>
          <w:tcPr>
            <w:tcW w:w="2954" w:type="dxa"/>
          </w:tcPr>
          <w:p w14:paraId="011B1512"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rPr>
            </w:pPr>
          </w:p>
          <w:p w14:paraId="0703FB2E"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5C3D648F" w14:textId="77777777" w:rsidTr="00A736F0">
        <w:tc>
          <w:tcPr>
            <w:tcW w:w="3452" w:type="dxa"/>
          </w:tcPr>
          <w:p w14:paraId="11B2B3C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0FA83AD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деревянные</w:t>
            </w:r>
          </w:p>
        </w:tc>
        <w:tc>
          <w:tcPr>
            <w:tcW w:w="2954" w:type="dxa"/>
          </w:tcPr>
          <w:p w14:paraId="43E5A6D0"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03A6C0AE" w14:textId="77777777" w:rsidTr="00A736F0">
        <w:tc>
          <w:tcPr>
            <w:tcW w:w="3452" w:type="dxa"/>
          </w:tcPr>
          <w:p w14:paraId="3A47AA7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6A63CCB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11B1130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ж/бетон</w:t>
            </w:r>
          </w:p>
        </w:tc>
        <w:tc>
          <w:tcPr>
            <w:tcW w:w="2954" w:type="dxa"/>
          </w:tcPr>
          <w:p w14:paraId="51347E49"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rPr>
            </w:pPr>
          </w:p>
          <w:p w14:paraId="65DDA8EF"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F0BE391" w14:textId="77777777" w:rsidTr="00A736F0">
        <w:tc>
          <w:tcPr>
            <w:tcW w:w="3452" w:type="dxa"/>
          </w:tcPr>
          <w:p w14:paraId="2F3A7D3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5. Крыша</w:t>
            </w:r>
          </w:p>
        </w:tc>
        <w:tc>
          <w:tcPr>
            <w:tcW w:w="3602" w:type="dxa"/>
            <w:vAlign w:val="center"/>
          </w:tcPr>
          <w:p w14:paraId="71E3AFE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толь, битум</w:t>
            </w:r>
          </w:p>
        </w:tc>
        <w:tc>
          <w:tcPr>
            <w:tcW w:w="2954" w:type="dxa"/>
          </w:tcPr>
          <w:p w14:paraId="46E01ED6"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63744E6" w14:textId="77777777" w:rsidTr="00A736F0">
        <w:tc>
          <w:tcPr>
            <w:tcW w:w="3452" w:type="dxa"/>
          </w:tcPr>
          <w:p w14:paraId="2625F3C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190561A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roofErr w:type="spellStart"/>
            <w:r w:rsidRPr="00D14A86">
              <w:rPr>
                <w:rFonts w:ascii="Times New Roman" w:eastAsia="Times New Roman" w:hAnsi="Times New Roman" w:cs="Times New Roman"/>
                <w:i/>
                <w:sz w:val="26"/>
                <w:szCs w:val="26"/>
              </w:rPr>
              <w:t>окр</w:t>
            </w:r>
            <w:proofErr w:type="spellEnd"/>
            <w:r w:rsidRPr="00D14A86">
              <w:rPr>
                <w:rFonts w:ascii="Times New Roman" w:eastAsia="Times New Roman" w:hAnsi="Times New Roman" w:cs="Times New Roman"/>
                <w:i/>
                <w:sz w:val="26"/>
                <w:szCs w:val="26"/>
              </w:rPr>
              <w:t>.</w:t>
            </w:r>
          </w:p>
        </w:tc>
        <w:tc>
          <w:tcPr>
            <w:tcW w:w="2954" w:type="dxa"/>
          </w:tcPr>
          <w:p w14:paraId="7E7EEC2C"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AB87FAE" w14:textId="77777777" w:rsidTr="00A736F0">
        <w:tc>
          <w:tcPr>
            <w:tcW w:w="3452" w:type="dxa"/>
          </w:tcPr>
          <w:p w14:paraId="715B2190"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7. Проемы окна, двери</w:t>
            </w:r>
          </w:p>
        </w:tc>
        <w:tc>
          <w:tcPr>
            <w:tcW w:w="3602" w:type="dxa"/>
          </w:tcPr>
          <w:p w14:paraId="502394B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Двойные, створные </w:t>
            </w:r>
            <w:proofErr w:type="spellStart"/>
            <w:r w:rsidRPr="00D14A86">
              <w:rPr>
                <w:rFonts w:ascii="Times New Roman" w:eastAsia="Times New Roman" w:hAnsi="Times New Roman" w:cs="Times New Roman"/>
                <w:i/>
                <w:sz w:val="26"/>
                <w:szCs w:val="26"/>
              </w:rPr>
              <w:t>окр</w:t>
            </w:r>
            <w:proofErr w:type="spellEnd"/>
            <w:r w:rsidRPr="00D14A86">
              <w:rPr>
                <w:rFonts w:ascii="Times New Roman" w:eastAsia="Times New Roman" w:hAnsi="Times New Roman" w:cs="Times New Roman"/>
                <w:i/>
                <w:sz w:val="26"/>
                <w:szCs w:val="26"/>
              </w:rPr>
              <w:t>.</w:t>
            </w:r>
          </w:p>
          <w:p w14:paraId="000DE13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Простые </w:t>
            </w:r>
            <w:proofErr w:type="spellStart"/>
            <w:r w:rsidRPr="00D14A86">
              <w:rPr>
                <w:rFonts w:ascii="Times New Roman" w:eastAsia="Times New Roman" w:hAnsi="Times New Roman" w:cs="Times New Roman"/>
                <w:i/>
                <w:sz w:val="26"/>
                <w:szCs w:val="26"/>
              </w:rPr>
              <w:t>окр</w:t>
            </w:r>
            <w:proofErr w:type="spellEnd"/>
            <w:r w:rsidRPr="00D14A86">
              <w:rPr>
                <w:rFonts w:ascii="Times New Roman" w:eastAsia="Times New Roman" w:hAnsi="Times New Roman" w:cs="Times New Roman"/>
                <w:i/>
                <w:sz w:val="26"/>
                <w:szCs w:val="26"/>
              </w:rPr>
              <w:t>.</w:t>
            </w:r>
          </w:p>
        </w:tc>
        <w:tc>
          <w:tcPr>
            <w:tcW w:w="2954" w:type="dxa"/>
          </w:tcPr>
          <w:p w14:paraId="2F85CA8E"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36CF6A24" w14:textId="77777777" w:rsidTr="00A736F0">
        <w:tc>
          <w:tcPr>
            <w:tcW w:w="3452" w:type="dxa"/>
          </w:tcPr>
          <w:p w14:paraId="5307125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8. Отделка внутренняя наружная</w:t>
            </w:r>
          </w:p>
        </w:tc>
        <w:tc>
          <w:tcPr>
            <w:tcW w:w="3602" w:type="dxa"/>
          </w:tcPr>
          <w:p w14:paraId="5158B06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tc>
        <w:tc>
          <w:tcPr>
            <w:tcW w:w="2954" w:type="dxa"/>
          </w:tcPr>
          <w:p w14:paraId="527392B1"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4B25812" w14:textId="77777777" w:rsidTr="00A736F0">
        <w:trPr>
          <w:trHeight w:val="4227"/>
        </w:trPr>
        <w:tc>
          <w:tcPr>
            <w:tcW w:w="3452" w:type="dxa"/>
          </w:tcPr>
          <w:p w14:paraId="4E27B8C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64E7772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1ED26E4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09DE721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35CBA85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6105A5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30B4FE5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2A8EE51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46F688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7AD5FF99"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7EBB968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7D8B96B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F22795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89617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5100730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194A54D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3A5D93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C8B827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F1863B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5B58F6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14B90A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3AF8300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E5757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57C7BD3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1C2407EE" w14:textId="77777777" w:rsidTr="00A736F0">
        <w:tc>
          <w:tcPr>
            <w:tcW w:w="3452" w:type="dxa"/>
            <w:vAlign w:val="bottom"/>
          </w:tcPr>
          <w:p w14:paraId="68E97E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60B0B89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76A7143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02C01A4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1EBD504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5FBE04B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17C6FB0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479917A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72C5E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радиаторы, краны, задвижки и др.</w:t>
            </w:r>
          </w:p>
          <w:p w14:paraId="5C2E198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F969C9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0026EC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78608FF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2B81235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434E7F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4CB3CD2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28D1B2D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FC60CD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3BE752D2"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tc>
        <w:tc>
          <w:tcPr>
            <w:tcW w:w="2954" w:type="dxa"/>
          </w:tcPr>
          <w:p w14:paraId="34611D67"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0CB1CD7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45AF5A18" w14:textId="77777777" w:rsidTr="00A736F0">
        <w:tc>
          <w:tcPr>
            <w:tcW w:w="3452" w:type="dxa"/>
            <w:vAlign w:val="bottom"/>
          </w:tcPr>
          <w:p w14:paraId="2D50E3B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133BD9E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7A23ACF6"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удовлетворительное </w:t>
            </w:r>
          </w:p>
        </w:tc>
      </w:tr>
    </w:tbl>
    <w:p w14:paraId="732026F4" w14:textId="77777777" w:rsidR="00D14A86" w:rsidRPr="00D14A86" w:rsidRDefault="00D14A86" w:rsidP="00D14A86">
      <w:pPr>
        <w:autoSpaceDE w:val="0"/>
        <w:autoSpaceDN w:val="0"/>
        <w:adjustRightInd w:val="0"/>
        <w:ind w:firstLine="567"/>
        <w:jc w:val="right"/>
        <w:rPr>
          <w:rFonts w:ascii="Times New Roman" w:eastAsia="Times New Roman" w:hAnsi="Times New Roman" w:cs="Times New Roman"/>
          <w:sz w:val="26"/>
          <w:szCs w:val="26"/>
        </w:rPr>
      </w:pPr>
    </w:p>
    <w:p w14:paraId="33834F7C"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13</w:t>
      </w:r>
    </w:p>
    <w:p w14:paraId="4F8D10CD"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1CA709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u w:val="single"/>
        </w:rPr>
      </w:pPr>
    </w:p>
    <w:p w14:paraId="7E4F7008"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4889CEE1"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Лазо, 12(2-х подъездный)</w:t>
      </w:r>
    </w:p>
    <w:p w14:paraId="69D25DD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4666BB4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6E2A5E4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1984 г.</w:t>
      </w:r>
    </w:p>
    <w:p w14:paraId="6A70272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6B9A0CB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10%</w:t>
      </w:r>
    </w:p>
    <w:p w14:paraId="0FE64EE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116EA58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5CD1E8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1</w:t>
      </w:r>
    </w:p>
    <w:p w14:paraId="7BD8994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3F7E185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3793E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3D6A9C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DF57D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18</w:t>
      </w:r>
    </w:p>
    <w:p w14:paraId="0DCA4E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254015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267955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7D527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3421 м³</w:t>
      </w:r>
    </w:p>
    <w:p w14:paraId="6749A81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 801,9</w:t>
      </w:r>
    </w:p>
    <w:p w14:paraId="0FC396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5D6D27B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509,1</w:t>
      </w:r>
      <w:r w:rsidRPr="00D14A86">
        <w:rPr>
          <w:rFonts w:ascii="Times New Roman" w:eastAsia="Times New Roman" w:hAnsi="Times New Roman" w:cs="Times New Roman"/>
          <w:i/>
          <w:color w:val="00B050"/>
          <w:sz w:val="26"/>
          <w:szCs w:val="26"/>
          <w:u w:val="single"/>
        </w:rPr>
        <w:t xml:space="preserve"> </w:t>
      </w:r>
      <w:r w:rsidRPr="00D14A86">
        <w:rPr>
          <w:rFonts w:ascii="Times New Roman" w:eastAsia="Times New Roman" w:hAnsi="Times New Roman" w:cs="Times New Roman"/>
          <w:i/>
          <w:sz w:val="26"/>
          <w:szCs w:val="26"/>
          <w:u w:val="single"/>
        </w:rPr>
        <w:t>м²</w:t>
      </w:r>
    </w:p>
    <w:p w14:paraId="3F9A33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нет м²</w:t>
      </w:r>
    </w:p>
    <w:p w14:paraId="19C9187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52BCB0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2</w:t>
      </w:r>
    </w:p>
    <w:p w14:paraId="2BC070F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312,9</w:t>
      </w:r>
    </w:p>
    <w:p w14:paraId="10BB794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нет</w:t>
      </w:r>
    </w:p>
    <w:p w14:paraId="032914D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5A11CA8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115DDDF0" w14:textId="77777777" w:rsidTr="00A736F0">
        <w:tc>
          <w:tcPr>
            <w:tcW w:w="3452" w:type="dxa"/>
          </w:tcPr>
          <w:p w14:paraId="7793AD5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776E66C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6168ED2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17C005D5" w14:textId="77777777" w:rsidTr="00A736F0">
        <w:tc>
          <w:tcPr>
            <w:tcW w:w="3452" w:type="dxa"/>
          </w:tcPr>
          <w:p w14:paraId="5917F69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075BAD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плиты</w:t>
            </w:r>
          </w:p>
        </w:tc>
        <w:tc>
          <w:tcPr>
            <w:tcW w:w="2954" w:type="dxa"/>
            <w:vAlign w:val="center"/>
          </w:tcPr>
          <w:p w14:paraId="6317811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roofErr w:type="gramStart"/>
            <w:r w:rsidRPr="00D14A86">
              <w:rPr>
                <w:rFonts w:ascii="Times New Roman" w:eastAsia="Times New Roman" w:hAnsi="Times New Roman" w:cs="Times New Roman"/>
                <w:i/>
                <w:sz w:val="26"/>
                <w:szCs w:val="26"/>
              </w:rPr>
              <w:t>удовлетворительное</w:t>
            </w:r>
            <w:proofErr w:type="gramEnd"/>
            <w:r w:rsidRPr="00D14A86">
              <w:rPr>
                <w:rFonts w:ascii="Times New Roman" w:eastAsia="Times New Roman" w:hAnsi="Times New Roman" w:cs="Times New Roman"/>
                <w:i/>
                <w:sz w:val="26"/>
                <w:szCs w:val="26"/>
              </w:rPr>
              <w:t xml:space="preserve"> Не удовлетворительное</w:t>
            </w:r>
          </w:p>
        </w:tc>
      </w:tr>
      <w:tr w:rsidR="00D14A86" w:rsidRPr="00D14A86" w14:paraId="0B7BF85B" w14:textId="77777777" w:rsidTr="00A736F0">
        <w:tc>
          <w:tcPr>
            <w:tcW w:w="3452" w:type="dxa"/>
          </w:tcPr>
          <w:p w14:paraId="3CAC71E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3E9992B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кирпич</w:t>
            </w:r>
          </w:p>
        </w:tc>
        <w:tc>
          <w:tcPr>
            <w:tcW w:w="2954" w:type="dxa"/>
          </w:tcPr>
          <w:p w14:paraId="249F39D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75C12C4B" w14:textId="77777777" w:rsidTr="00A736F0">
        <w:tc>
          <w:tcPr>
            <w:tcW w:w="3452" w:type="dxa"/>
          </w:tcPr>
          <w:p w14:paraId="2DF3747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6FC7653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ж/б плиты</w:t>
            </w:r>
          </w:p>
        </w:tc>
        <w:tc>
          <w:tcPr>
            <w:tcW w:w="2954" w:type="dxa"/>
          </w:tcPr>
          <w:p w14:paraId="4F8328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9512AC2" w14:textId="77777777" w:rsidTr="00A736F0">
        <w:tc>
          <w:tcPr>
            <w:tcW w:w="3452" w:type="dxa"/>
          </w:tcPr>
          <w:p w14:paraId="0ECD21B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6E928B9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7022F9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ж\б плиты</w:t>
            </w:r>
          </w:p>
        </w:tc>
        <w:tc>
          <w:tcPr>
            <w:tcW w:w="2954" w:type="dxa"/>
          </w:tcPr>
          <w:p w14:paraId="79E7B67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E0BDFE7" w14:textId="77777777" w:rsidTr="00A736F0">
        <w:tc>
          <w:tcPr>
            <w:tcW w:w="3452" w:type="dxa"/>
          </w:tcPr>
          <w:p w14:paraId="49E241C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0803097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шиферная/скатная</w:t>
            </w:r>
          </w:p>
        </w:tc>
        <w:tc>
          <w:tcPr>
            <w:tcW w:w="2954" w:type="dxa"/>
          </w:tcPr>
          <w:p w14:paraId="778F430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3349923" w14:textId="77777777" w:rsidTr="00A736F0">
        <w:tc>
          <w:tcPr>
            <w:tcW w:w="3452" w:type="dxa"/>
          </w:tcPr>
          <w:p w14:paraId="389971C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71AE45A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Дощатые, окрас.</w:t>
            </w:r>
          </w:p>
        </w:tc>
        <w:tc>
          <w:tcPr>
            <w:tcW w:w="2954" w:type="dxa"/>
          </w:tcPr>
          <w:p w14:paraId="45B3865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0E71339A" w14:textId="77777777" w:rsidTr="00A736F0">
        <w:tc>
          <w:tcPr>
            <w:tcW w:w="3452" w:type="dxa"/>
          </w:tcPr>
          <w:p w14:paraId="63E380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29CC1FB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16E9E2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Двухстворчатые окрашенные, простые филенчатые</w:t>
            </w:r>
          </w:p>
        </w:tc>
        <w:tc>
          <w:tcPr>
            <w:tcW w:w="2954" w:type="dxa"/>
          </w:tcPr>
          <w:p w14:paraId="25B0E5E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7EE0166" w14:textId="77777777" w:rsidTr="00A736F0">
        <w:tc>
          <w:tcPr>
            <w:tcW w:w="3452" w:type="dxa"/>
          </w:tcPr>
          <w:p w14:paraId="27D55C8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3F4ABE9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317E9F1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1AB09D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tc>
        <w:tc>
          <w:tcPr>
            <w:tcW w:w="2954" w:type="dxa"/>
          </w:tcPr>
          <w:p w14:paraId="79A4F23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95F927F" w14:textId="77777777" w:rsidTr="00A736F0">
        <w:tc>
          <w:tcPr>
            <w:tcW w:w="3452" w:type="dxa"/>
          </w:tcPr>
          <w:p w14:paraId="10B88DF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132BAD8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0DADCC1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5F7C893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47A8050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13D5AA6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06F7B2A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678D53B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33D22D7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2125E8D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46637BE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7195B61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17779A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62787E1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38AC12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3D20CB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E3996D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725C300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55ABAE1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643C7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15BD78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B682CB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689083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520C9FE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8A43608" w14:textId="77777777" w:rsidTr="00A736F0">
        <w:tc>
          <w:tcPr>
            <w:tcW w:w="3452" w:type="dxa"/>
            <w:vAlign w:val="bottom"/>
          </w:tcPr>
          <w:p w14:paraId="7283FEB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4CCF472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46E9CED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12B07A2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174BDE0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54925A0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0D95DA4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48E38D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CBF861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радиаторы, краны, задвижки и др.</w:t>
            </w:r>
          </w:p>
          <w:p w14:paraId="3A88AC9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8524DE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883C5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724821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434C92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0816757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0A590A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4AAB2D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3FDC21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roofErr w:type="spellStart"/>
            <w:r w:rsidRPr="00D14A86">
              <w:rPr>
                <w:rFonts w:ascii="Times New Roman" w:eastAsia="Times New Roman" w:hAnsi="Times New Roman" w:cs="Times New Roman"/>
                <w:i/>
                <w:sz w:val="26"/>
                <w:szCs w:val="26"/>
              </w:rPr>
              <w:t>центральзованное</w:t>
            </w:r>
            <w:proofErr w:type="spellEnd"/>
          </w:p>
        </w:tc>
        <w:tc>
          <w:tcPr>
            <w:tcW w:w="2954" w:type="dxa"/>
          </w:tcPr>
          <w:p w14:paraId="590B115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68600E4" w14:textId="77777777" w:rsidTr="00A736F0">
        <w:tc>
          <w:tcPr>
            <w:tcW w:w="3452" w:type="dxa"/>
            <w:vAlign w:val="bottom"/>
          </w:tcPr>
          <w:p w14:paraId="6EB9901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5FD8E1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1E405EE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7DDCE20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u w:val="single"/>
        </w:rPr>
      </w:pPr>
    </w:p>
    <w:p w14:paraId="1DD8E18B"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14</w:t>
      </w:r>
    </w:p>
    <w:p w14:paraId="24515CA7"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605C2D43"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p>
    <w:p w14:paraId="4B413ED4"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1141C8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Гвардейская, д. 49 (2-х подъездный)</w:t>
      </w:r>
    </w:p>
    <w:p w14:paraId="1B97A5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25:20:000000:0000:05:248:002:000019560</w:t>
      </w:r>
    </w:p>
    <w:p w14:paraId="23B841F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6EC7455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1937 г.</w:t>
      </w:r>
    </w:p>
    <w:p w14:paraId="6DBD208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66%</w:t>
      </w:r>
    </w:p>
    <w:p w14:paraId="0B95E52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1084409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3CADADC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6DF0807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3E7E030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034789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A6CF8B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12. Наличие мансарды: </w:t>
      </w:r>
      <w:r w:rsidRPr="00D14A86">
        <w:rPr>
          <w:rFonts w:ascii="Times New Roman" w:eastAsia="Times New Roman" w:hAnsi="Times New Roman" w:cs="Times New Roman"/>
          <w:i/>
          <w:sz w:val="26"/>
          <w:szCs w:val="26"/>
          <w:u w:val="single"/>
        </w:rPr>
        <w:t>нет</w:t>
      </w:r>
    </w:p>
    <w:p w14:paraId="718D849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5D24104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4B9197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2B68924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5C01F7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684974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18. Строительный объём: 3201</w:t>
      </w:r>
      <w:r w:rsidRPr="00D14A86">
        <w:rPr>
          <w:rFonts w:ascii="Times New Roman" w:eastAsia="Times New Roman" w:hAnsi="Times New Roman" w:cs="Times New Roman"/>
          <w:i/>
          <w:sz w:val="26"/>
          <w:szCs w:val="26"/>
          <w:u w:val="single"/>
        </w:rPr>
        <w:t>м³</w:t>
      </w:r>
    </w:p>
    <w:p w14:paraId="77ACB10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 618,8</w:t>
      </w:r>
      <w:r w:rsidRPr="00D14A86">
        <w:rPr>
          <w:rFonts w:ascii="Times New Roman" w:eastAsia="Times New Roman" w:hAnsi="Times New Roman" w:cs="Times New Roman"/>
          <w:i/>
          <w:sz w:val="26"/>
          <w:szCs w:val="26"/>
          <w:u w:val="single"/>
        </w:rPr>
        <w:t xml:space="preserve"> м²</w:t>
      </w:r>
    </w:p>
    <w:p w14:paraId="3710F7E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2103D53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562,8 м²</w:t>
      </w:r>
    </w:p>
    <w:p w14:paraId="2B16F5C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2ADF6427"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2</w:t>
      </w:r>
    </w:p>
    <w:p w14:paraId="571200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56,0 м²</w:t>
      </w:r>
    </w:p>
    <w:p w14:paraId="68BCB51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2A7B07C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4CE5EC0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2B9DA69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59D4173A" w14:textId="77777777" w:rsidTr="00A736F0">
        <w:tc>
          <w:tcPr>
            <w:tcW w:w="3452" w:type="dxa"/>
          </w:tcPr>
          <w:p w14:paraId="5A0D7A2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5212F41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3C2B07B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5AEB1BFD" w14:textId="77777777" w:rsidTr="00A736F0">
        <w:tc>
          <w:tcPr>
            <w:tcW w:w="3452" w:type="dxa"/>
          </w:tcPr>
          <w:p w14:paraId="388BEF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6B7B5C3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954" w:type="dxa"/>
            <w:vAlign w:val="center"/>
          </w:tcPr>
          <w:p w14:paraId="768EAF6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2CDF41F1" w14:textId="77777777" w:rsidTr="00A736F0">
        <w:tc>
          <w:tcPr>
            <w:tcW w:w="3452" w:type="dxa"/>
          </w:tcPr>
          <w:p w14:paraId="089DAD9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2418B32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кирпич</w:t>
            </w:r>
          </w:p>
        </w:tc>
        <w:tc>
          <w:tcPr>
            <w:tcW w:w="2954" w:type="dxa"/>
          </w:tcPr>
          <w:p w14:paraId="629C9A7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471249A0" w14:textId="77777777" w:rsidTr="00A736F0">
        <w:tc>
          <w:tcPr>
            <w:tcW w:w="3452" w:type="dxa"/>
          </w:tcPr>
          <w:p w14:paraId="0BF18B8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4C83614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Кирпичные, деревянные</w:t>
            </w:r>
          </w:p>
        </w:tc>
        <w:tc>
          <w:tcPr>
            <w:tcW w:w="2954" w:type="dxa"/>
          </w:tcPr>
          <w:p w14:paraId="6737144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E1F8B2C" w14:textId="77777777" w:rsidTr="00A736F0">
        <w:tc>
          <w:tcPr>
            <w:tcW w:w="3452" w:type="dxa"/>
          </w:tcPr>
          <w:p w14:paraId="239F6A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35D0EEA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2B5F33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Кирпичные, деревянные</w:t>
            </w:r>
          </w:p>
        </w:tc>
        <w:tc>
          <w:tcPr>
            <w:tcW w:w="2954" w:type="dxa"/>
          </w:tcPr>
          <w:p w14:paraId="7E5280A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48DB13DA" w14:textId="77777777" w:rsidTr="00A736F0">
        <w:tc>
          <w:tcPr>
            <w:tcW w:w="3452" w:type="dxa"/>
          </w:tcPr>
          <w:p w14:paraId="5B2AE97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184BED0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954" w:type="dxa"/>
          </w:tcPr>
          <w:p w14:paraId="33CFE04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D46D941" w14:textId="77777777" w:rsidTr="00A736F0">
        <w:tc>
          <w:tcPr>
            <w:tcW w:w="3452" w:type="dxa"/>
          </w:tcPr>
          <w:p w14:paraId="17955D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583C3F8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1A5D6DB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 неудовлетворительное</w:t>
            </w:r>
          </w:p>
        </w:tc>
      </w:tr>
      <w:tr w:rsidR="00D14A86" w:rsidRPr="00D14A86" w14:paraId="6759C07F" w14:textId="77777777" w:rsidTr="00A736F0">
        <w:tc>
          <w:tcPr>
            <w:tcW w:w="3452" w:type="dxa"/>
          </w:tcPr>
          <w:p w14:paraId="720948E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693FED1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547847C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Двоенные, простые</w:t>
            </w:r>
          </w:p>
        </w:tc>
        <w:tc>
          <w:tcPr>
            <w:tcW w:w="2954" w:type="dxa"/>
          </w:tcPr>
          <w:p w14:paraId="256679C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53922572" w14:textId="77777777" w:rsidTr="00A736F0">
        <w:tc>
          <w:tcPr>
            <w:tcW w:w="3452" w:type="dxa"/>
          </w:tcPr>
          <w:p w14:paraId="793AAAB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5AB5165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7027B1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DCF3D1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w:t>
            </w:r>
          </w:p>
        </w:tc>
        <w:tc>
          <w:tcPr>
            <w:tcW w:w="2954" w:type="dxa"/>
          </w:tcPr>
          <w:p w14:paraId="5266FA0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AAEE359" w14:textId="77777777" w:rsidTr="00A736F0">
        <w:tc>
          <w:tcPr>
            <w:tcW w:w="3452" w:type="dxa"/>
          </w:tcPr>
          <w:p w14:paraId="28B376E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9. Механическое, электрическое, санитарно-техническое и иное </w:t>
            </w:r>
            <w:r w:rsidRPr="00D14A86">
              <w:rPr>
                <w:rFonts w:ascii="Times New Roman" w:eastAsia="Times New Roman" w:hAnsi="Times New Roman" w:cs="Times New Roman"/>
                <w:sz w:val="26"/>
                <w:szCs w:val="26"/>
              </w:rPr>
              <w:lastRenderedPageBreak/>
              <w:t>оборудование</w:t>
            </w:r>
          </w:p>
          <w:p w14:paraId="07E4883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654B07E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0A7A821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18DE1C3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1BECBAE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63CBED3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2159208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73413C3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28B123F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2EBE78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5C1BED8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3675712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нет</w:t>
            </w:r>
          </w:p>
          <w:p w14:paraId="52819A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11ED9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7903B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635100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57BE1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6C8B3D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4C8B53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2DCC38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A4666B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9DE5AC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224E8E1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удовлетворительное</w:t>
            </w:r>
          </w:p>
        </w:tc>
      </w:tr>
      <w:tr w:rsidR="00D14A86" w:rsidRPr="00D14A86" w14:paraId="3D875B15" w14:textId="77777777" w:rsidTr="00A736F0">
        <w:tc>
          <w:tcPr>
            <w:tcW w:w="3452" w:type="dxa"/>
            <w:vAlign w:val="bottom"/>
          </w:tcPr>
          <w:p w14:paraId="6254ADF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65A3A8E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5292EE7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69D361E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6D600C3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18C0D13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382769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5B0DCFE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BED20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130814A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80C1AD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436D6B7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57C170A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автономное</w:t>
            </w:r>
          </w:p>
          <w:p w14:paraId="330B932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автономное</w:t>
            </w:r>
          </w:p>
          <w:p w14:paraId="5E18385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автономное</w:t>
            </w:r>
          </w:p>
          <w:p w14:paraId="6237771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4E1953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печное</w:t>
            </w:r>
          </w:p>
        </w:tc>
        <w:tc>
          <w:tcPr>
            <w:tcW w:w="2954" w:type="dxa"/>
          </w:tcPr>
          <w:p w14:paraId="5D2708B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8B408F0" w14:textId="77777777" w:rsidTr="00A736F0">
        <w:tc>
          <w:tcPr>
            <w:tcW w:w="3452" w:type="dxa"/>
            <w:vAlign w:val="bottom"/>
          </w:tcPr>
          <w:p w14:paraId="0CBE0A5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719FCA6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1A23C11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5DC7E11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u w:val="single"/>
        </w:rPr>
      </w:pPr>
    </w:p>
    <w:p w14:paraId="5813EE06"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15</w:t>
      </w:r>
    </w:p>
    <w:p w14:paraId="0F9F49E1"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6CE1ED37"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p>
    <w:p w14:paraId="325644D4"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329B3795"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75 (1-но подъездный)</w:t>
      </w:r>
    </w:p>
    <w:p w14:paraId="07B01C4F"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p>
    <w:p w14:paraId="0A3AB9A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25:20:000000:0000:05:248:002:000006630</w:t>
      </w:r>
    </w:p>
    <w:p w14:paraId="09EFE81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53A6D62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42735BC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63%</w:t>
      </w:r>
    </w:p>
    <w:p w14:paraId="5E95D76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3575AE5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7EAEE9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74A149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sz w:val="26"/>
          <w:szCs w:val="26"/>
          <w:u w:val="single"/>
        </w:rPr>
        <w:t>2</w:t>
      </w:r>
    </w:p>
    <w:p w14:paraId="1003999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5277E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07238C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79CC6BE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255606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105F37B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2FE83B9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B431C3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589D8C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объём:3031 </w:t>
      </w:r>
      <w:r w:rsidRPr="00D14A86">
        <w:rPr>
          <w:rFonts w:ascii="Times New Roman" w:eastAsia="Times New Roman" w:hAnsi="Times New Roman" w:cs="Times New Roman"/>
          <w:i/>
          <w:sz w:val="26"/>
          <w:szCs w:val="26"/>
          <w:u w:val="single"/>
        </w:rPr>
        <w:t>м³</w:t>
      </w:r>
    </w:p>
    <w:p w14:paraId="2F173DF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19. Площадь:738,2 </w:t>
      </w:r>
      <w:r w:rsidRPr="00D14A86">
        <w:rPr>
          <w:rFonts w:ascii="Times New Roman" w:eastAsia="Times New Roman" w:hAnsi="Times New Roman" w:cs="Times New Roman"/>
          <w:i/>
          <w:sz w:val="26"/>
          <w:szCs w:val="26"/>
          <w:u w:val="single"/>
        </w:rPr>
        <w:t>м²</w:t>
      </w:r>
    </w:p>
    <w:p w14:paraId="29B004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60B2BDB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675,4</w:t>
      </w:r>
    </w:p>
    <w:p w14:paraId="44252DB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p>
    <w:p w14:paraId="615862B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16D08D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1</w:t>
      </w:r>
    </w:p>
    <w:p w14:paraId="59C4F11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 xml:space="preserve">62,8 </w:t>
      </w:r>
      <w:r w:rsidRPr="00D14A86">
        <w:rPr>
          <w:rFonts w:ascii="Times New Roman" w:eastAsia="Times New Roman" w:hAnsi="Times New Roman" w:cs="Times New Roman"/>
          <w:sz w:val="26"/>
          <w:szCs w:val="26"/>
        </w:rPr>
        <w:t>м</w:t>
      </w:r>
      <w:r w:rsidRPr="00D14A86">
        <w:rPr>
          <w:rFonts w:ascii="Times New Roman" w:eastAsia="Times New Roman" w:hAnsi="Times New Roman" w:cs="Times New Roman"/>
          <w:i/>
          <w:sz w:val="26"/>
          <w:szCs w:val="26"/>
          <w:u w:val="single"/>
        </w:rPr>
        <w:t>²</w:t>
      </w:r>
    </w:p>
    <w:p w14:paraId="7362790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w:t>
      </w:r>
      <w:proofErr w:type="gramStart"/>
      <w:r w:rsidRPr="00D14A86">
        <w:rPr>
          <w:rFonts w:ascii="Times New Roman" w:eastAsia="Times New Roman" w:hAnsi="Times New Roman" w:cs="Times New Roman"/>
          <w:sz w:val="26"/>
          <w:szCs w:val="26"/>
        </w:rPr>
        <w:t>дома:  м</w:t>
      </w:r>
      <w:proofErr w:type="gramEnd"/>
      <w:r w:rsidRPr="00D14A86">
        <w:rPr>
          <w:rFonts w:ascii="Times New Roman" w:eastAsia="Times New Roman" w:hAnsi="Times New Roman" w:cs="Times New Roman"/>
          <w:i/>
          <w:sz w:val="26"/>
          <w:szCs w:val="26"/>
          <w:u w:val="single"/>
        </w:rPr>
        <w:t>²</w:t>
      </w:r>
    </w:p>
    <w:p w14:paraId="23C970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020047F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779"/>
      </w:tblGrid>
      <w:tr w:rsidR="00D14A86" w:rsidRPr="00D14A86" w14:paraId="2DCC3741" w14:textId="77777777" w:rsidTr="00A736F0">
        <w:tc>
          <w:tcPr>
            <w:tcW w:w="3452" w:type="dxa"/>
          </w:tcPr>
          <w:p w14:paraId="5FD6A9F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49429E7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779" w:type="dxa"/>
          </w:tcPr>
          <w:p w14:paraId="1BC69EF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4E739285" w14:textId="77777777" w:rsidTr="00A736F0">
        <w:tc>
          <w:tcPr>
            <w:tcW w:w="3452" w:type="dxa"/>
          </w:tcPr>
          <w:p w14:paraId="0E7078D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0BD82A0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779" w:type="dxa"/>
            <w:vAlign w:val="center"/>
          </w:tcPr>
          <w:p w14:paraId="7ED1B75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540599A0" w14:textId="77777777" w:rsidTr="00A736F0">
        <w:tc>
          <w:tcPr>
            <w:tcW w:w="3452" w:type="dxa"/>
          </w:tcPr>
          <w:p w14:paraId="42C8D35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2D61182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w:t>
            </w:r>
          </w:p>
        </w:tc>
        <w:tc>
          <w:tcPr>
            <w:tcW w:w="2779" w:type="dxa"/>
          </w:tcPr>
          <w:p w14:paraId="00E7B48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256BA99" w14:textId="77777777" w:rsidTr="00A736F0">
        <w:tc>
          <w:tcPr>
            <w:tcW w:w="3452" w:type="dxa"/>
          </w:tcPr>
          <w:p w14:paraId="75E36F4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1301E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 дерево</w:t>
            </w:r>
          </w:p>
        </w:tc>
        <w:tc>
          <w:tcPr>
            <w:tcW w:w="2779" w:type="dxa"/>
          </w:tcPr>
          <w:p w14:paraId="1DFBDCE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F6DB052" w14:textId="77777777" w:rsidTr="00A736F0">
        <w:tc>
          <w:tcPr>
            <w:tcW w:w="3452" w:type="dxa"/>
          </w:tcPr>
          <w:p w14:paraId="3441654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4BD6817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F31D9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Деревянные </w:t>
            </w:r>
          </w:p>
        </w:tc>
        <w:tc>
          <w:tcPr>
            <w:tcW w:w="2779" w:type="dxa"/>
          </w:tcPr>
          <w:p w14:paraId="366DDAB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2FBAA424" w14:textId="77777777" w:rsidTr="00A736F0">
        <w:tc>
          <w:tcPr>
            <w:tcW w:w="3452" w:type="dxa"/>
          </w:tcPr>
          <w:p w14:paraId="1E1218F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3753EFF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779" w:type="dxa"/>
          </w:tcPr>
          <w:p w14:paraId="2A2A318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0536E27" w14:textId="77777777" w:rsidTr="00A736F0">
        <w:tc>
          <w:tcPr>
            <w:tcW w:w="3452" w:type="dxa"/>
          </w:tcPr>
          <w:p w14:paraId="2637D75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474CEB6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
        </w:tc>
        <w:tc>
          <w:tcPr>
            <w:tcW w:w="2779" w:type="dxa"/>
          </w:tcPr>
          <w:p w14:paraId="6CF00DE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7DDC5F86" w14:textId="77777777" w:rsidTr="00A736F0">
        <w:tc>
          <w:tcPr>
            <w:tcW w:w="3452" w:type="dxa"/>
          </w:tcPr>
          <w:p w14:paraId="2BB5B06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743D17E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66CB443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779" w:type="dxa"/>
          </w:tcPr>
          <w:p w14:paraId="1F042A6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5FF68EA3" w14:textId="77777777" w:rsidTr="00A736F0">
        <w:tc>
          <w:tcPr>
            <w:tcW w:w="3452" w:type="dxa"/>
          </w:tcPr>
          <w:p w14:paraId="0A49A64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467C720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2F2EF2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70E53D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побелено </w:t>
            </w:r>
          </w:p>
        </w:tc>
        <w:tc>
          <w:tcPr>
            <w:tcW w:w="2779" w:type="dxa"/>
          </w:tcPr>
          <w:p w14:paraId="3BB3134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DA1E816" w14:textId="77777777" w:rsidTr="00A736F0">
        <w:tc>
          <w:tcPr>
            <w:tcW w:w="3452" w:type="dxa"/>
          </w:tcPr>
          <w:p w14:paraId="10CADDE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51AED25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3AC7FFA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25A7EF1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368CAA3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сети проводного радиовещания</w:t>
            </w:r>
          </w:p>
          <w:p w14:paraId="4D69C2F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6D68404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53780FB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3FFF7A1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46FB3D9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2F777C8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15F17F1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6CA48D3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7FCA28E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098F3F0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77253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807974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6436A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нет</w:t>
            </w:r>
          </w:p>
          <w:p w14:paraId="5363B13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292D79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66657D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F44704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F933A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779" w:type="dxa"/>
          </w:tcPr>
          <w:p w14:paraId="2E31F57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удовлетворительное</w:t>
            </w:r>
          </w:p>
        </w:tc>
      </w:tr>
      <w:tr w:rsidR="00D14A86" w:rsidRPr="00D14A86" w14:paraId="42A8791C" w14:textId="77777777" w:rsidTr="00A736F0">
        <w:tc>
          <w:tcPr>
            <w:tcW w:w="3452" w:type="dxa"/>
            <w:vAlign w:val="bottom"/>
          </w:tcPr>
          <w:p w14:paraId="57516D6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69DE16D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081E8EC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1757E78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225AA06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09C77DC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4530511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69A4DD5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4CC2C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радиаторы, краны, задвижки и др.</w:t>
            </w:r>
          </w:p>
          <w:p w14:paraId="57D7A2D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68E70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171CA3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256824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274D58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5D437F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1865A9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A4EB3B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tc>
        <w:tc>
          <w:tcPr>
            <w:tcW w:w="2779" w:type="dxa"/>
          </w:tcPr>
          <w:p w14:paraId="5851514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D67E733" w14:textId="77777777" w:rsidTr="00A736F0">
        <w:tc>
          <w:tcPr>
            <w:tcW w:w="3452" w:type="dxa"/>
            <w:vAlign w:val="bottom"/>
          </w:tcPr>
          <w:p w14:paraId="543AF4A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74C857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779" w:type="dxa"/>
            <w:vAlign w:val="center"/>
          </w:tcPr>
          <w:p w14:paraId="44C24F4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461D874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b/>
          <w:sz w:val="26"/>
          <w:szCs w:val="26"/>
        </w:rPr>
        <w:t xml:space="preserve"> </w:t>
      </w:r>
    </w:p>
    <w:p w14:paraId="75DAF95E"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16</w:t>
      </w:r>
    </w:p>
    <w:p w14:paraId="6C9D77CB"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0098F45"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39CA32E4"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1D0F332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59 (2-х подъездный)</w:t>
      </w:r>
    </w:p>
    <w:p w14:paraId="6B2AA008"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p>
    <w:p w14:paraId="5D4A41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25:20:000000:0000:05:248:002:000019570</w:t>
      </w:r>
    </w:p>
    <w:p w14:paraId="04C289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36158F5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7427D5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65%</w:t>
      </w:r>
    </w:p>
    <w:p w14:paraId="3739E06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426325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709C447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35FC26A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2562E9B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5EAE16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57A2561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09CC7FA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054ADD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242DAB0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7079D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4A2BCC0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D3DFB1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18. Строительный объём: 3201</w:t>
      </w:r>
      <w:r w:rsidRPr="00D14A86">
        <w:rPr>
          <w:rFonts w:ascii="Times New Roman" w:eastAsia="Times New Roman" w:hAnsi="Times New Roman" w:cs="Times New Roman"/>
          <w:i/>
          <w:sz w:val="26"/>
          <w:szCs w:val="26"/>
          <w:u w:val="single"/>
        </w:rPr>
        <w:t>м³</w:t>
      </w:r>
    </w:p>
    <w:p w14:paraId="1DD641B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19. Площадь:618,3 </w:t>
      </w:r>
      <w:r w:rsidRPr="00D14A86">
        <w:rPr>
          <w:rFonts w:ascii="Times New Roman" w:eastAsia="Times New Roman" w:hAnsi="Times New Roman" w:cs="Times New Roman"/>
          <w:i/>
          <w:sz w:val="26"/>
          <w:szCs w:val="26"/>
          <w:u w:val="single"/>
        </w:rPr>
        <w:t>м²</w:t>
      </w:r>
    </w:p>
    <w:p w14:paraId="3FA442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618</w:t>
      </w:r>
      <w:proofErr w:type="gramEnd"/>
      <w:r w:rsidRPr="00D14A86">
        <w:rPr>
          <w:rFonts w:ascii="Times New Roman" w:eastAsia="Times New Roman" w:hAnsi="Times New Roman" w:cs="Times New Roman"/>
          <w:sz w:val="26"/>
          <w:szCs w:val="26"/>
        </w:rPr>
        <w:t xml:space="preserve">,3 </w:t>
      </w:r>
      <w:r w:rsidRPr="00D14A86">
        <w:rPr>
          <w:rFonts w:ascii="Times New Roman" w:eastAsia="Times New Roman" w:hAnsi="Times New Roman" w:cs="Times New Roman"/>
          <w:i/>
          <w:sz w:val="26"/>
          <w:szCs w:val="26"/>
          <w:u w:val="single"/>
        </w:rPr>
        <w:t>м²</w:t>
      </w:r>
    </w:p>
    <w:p w14:paraId="1B85EEF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485,9 м²</w:t>
      </w:r>
    </w:p>
    <w:p w14:paraId="7C2E68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1B5ABC8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2FE450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132,4 </w:t>
      </w:r>
    </w:p>
    <w:p w14:paraId="6FABF9A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нет</w:t>
      </w:r>
    </w:p>
    <w:p w14:paraId="33959E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0DEE06F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7F8D03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1947BE8E" w14:textId="77777777" w:rsidTr="00A736F0">
        <w:tc>
          <w:tcPr>
            <w:tcW w:w="3452" w:type="dxa"/>
          </w:tcPr>
          <w:p w14:paraId="5FD5991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205E038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51BB4B6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19483D1E" w14:textId="77777777" w:rsidTr="00A736F0">
        <w:tc>
          <w:tcPr>
            <w:tcW w:w="3452" w:type="dxa"/>
          </w:tcPr>
          <w:p w14:paraId="7065F9C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132CC10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954" w:type="dxa"/>
            <w:vAlign w:val="center"/>
          </w:tcPr>
          <w:p w14:paraId="36F6131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7C17F115" w14:textId="77777777" w:rsidTr="00A736F0">
        <w:tc>
          <w:tcPr>
            <w:tcW w:w="3452" w:type="dxa"/>
          </w:tcPr>
          <w:p w14:paraId="035D6BD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31FFA71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w:t>
            </w:r>
          </w:p>
        </w:tc>
        <w:tc>
          <w:tcPr>
            <w:tcW w:w="2954" w:type="dxa"/>
          </w:tcPr>
          <w:p w14:paraId="37BA2B3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F8A5140" w14:textId="77777777" w:rsidTr="00A736F0">
        <w:tc>
          <w:tcPr>
            <w:tcW w:w="3452" w:type="dxa"/>
          </w:tcPr>
          <w:p w14:paraId="3D889D4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D058C5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Кирпичные, деревянные </w:t>
            </w:r>
          </w:p>
        </w:tc>
        <w:tc>
          <w:tcPr>
            <w:tcW w:w="2954" w:type="dxa"/>
          </w:tcPr>
          <w:p w14:paraId="18E6F67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186DB45" w14:textId="77777777" w:rsidTr="00A736F0">
        <w:tc>
          <w:tcPr>
            <w:tcW w:w="3452" w:type="dxa"/>
          </w:tcPr>
          <w:p w14:paraId="285C078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6D9982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530A57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деревянные</w:t>
            </w:r>
          </w:p>
        </w:tc>
        <w:tc>
          <w:tcPr>
            <w:tcW w:w="2954" w:type="dxa"/>
          </w:tcPr>
          <w:p w14:paraId="2648CA5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3ACC4E8" w14:textId="77777777" w:rsidTr="00A736F0">
        <w:tc>
          <w:tcPr>
            <w:tcW w:w="3452" w:type="dxa"/>
          </w:tcPr>
          <w:p w14:paraId="3D96CF5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5D9D1E4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Шифер </w:t>
            </w:r>
          </w:p>
        </w:tc>
        <w:tc>
          <w:tcPr>
            <w:tcW w:w="2954" w:type="dxa"/>
          </w:tcPr>
          <w:p w14:paraId="6FA0B78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75BC4A00" w14:textId="77777777" w:rsidTr="00A736F0">
        <w:tc>
          <w:tcPr>
            <w:tcW w:w="3452" w:type="dxa"/>
          </w:tcPr>
          <w:p w14:paraId="160AA14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30D995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
        </w:tc>
        <w:tc>
          <w:tcPr>
            <w:tcW w:w="2954" w:type="dxa"/>
          </w:tcPr>
          <w:p w14:paraId="263FB98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09D34F0" w14:textId="77777777" w:rsidTr="00A736F0">
        <w:tc>
          <w:tcPr>
            <w:tcW w:w="3452" w:type="dxa"/>
          </w:tcPr>
          <w:p w14:paraId="536FCE6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34ED8C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02DF38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954" w:type="dxa"/>
          </w:tcPr>
          <w:p w14:paraId="4884FAF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FA467E1" w14:textId="77777777" w:rsidTr="00A736F0">
        <w:tc>
          <w:tcPr>
            <w:tcW w:w="3452" w:type="dxa"/>
          </w:tcPr>
          <w:p w14:paraId="1A04B18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411A854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3178698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374833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w:t>
            </w:r>
          </w:p>
        </w:tc>
        <w:tc>
          <w:tcPr>
            <w:tcW w:w="2954" w:type="dxa"/>
          </w:tcPr>
          <w:p w14:paraId="57DA601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EEE63F7" w14:textId="77777777" w:rsidTr="00A736F0">
        <w:tc>
          <w:tcPr>
            <w:tcW w:w="3452" w:type="dxa"/>
          </w:tcPr>
          <w:p w14:paraId="11321E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4ACF70B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1325151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10A62A8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51BA78D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79BA133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727EFEC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0D016A0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0A4D052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47CC748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99E34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1554090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53EC18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2367879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5CA0D5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36DA5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60699DB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ED4F71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5B17CCE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B1C7F7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F524E3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38EB1D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448C7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6718011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47C65BE" w14:textId="77777777" w:rsidTr="00A736F0">
        <w:tc>
          <w:tcPr>
            <w:tcW w:w="3452" w:type="dxa"/>
            <w:vAlign w:val="bottom"/>
          </w:tcPr>
          <w:p w14:paraId="3A7DAC5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10. Внутридомовые инженерные коммуникации и оборудование для предоставления коммунальных услуг</w:t>
            </w:r>
          </w:p>
          <w:p w14:paraId="02491C2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49CA1E3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69F6359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2571E9B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1E2117B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769753F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267E1DE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4F4EE13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2023E0B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B6F9FA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44B6EE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7CE978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3C4244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6B18A1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40B98A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BED1C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26B842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печное</w:t>
            </w:r>
          </w:p>
        </w:tc>
        <w:tc>
          <w:tcPr>
            <w:tcW w:w="2954" w:type="dxa"/>
          </w:tcPr>
          <w:p w14:paraId="61B9158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roofErr w:type="spellStart"/>
            <w:r w:rsidRPr="00D14A86">
              <w:rPr>
                <w:rFonts w:ascii="Times New Roman" w:eastAsia="Times New Roman" w:hAnsi="Times New Roman" w:cs="Times New Roman"/>
                <w:i/>
                <w:sz w:val="26"/>
                <w:szCs w:val="26"/>
              </w:rPr>
              <w:t>удовлтворительное</w:t>
            </w:r>
            <w:proofErr w:type="spellEnd"/>
          </w:p>
        </w:tc>
      </w:tr>
      <w:tr w:rsidR="00D14A86" w:rsidRPr="00D14A86" w14:paraId="4158393D" w14:textId="77777777" w:rsidTr="00A736F0">
        <w:tc>
          <w:tcPr>
            <w:tcW w:w="3452" w:type="dxa"/>
            <w:vAlign w:val="bottom"/>
          </w:tcPr>
          <w:p w14:paraId="0357E14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5D6902B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2099A4E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7098B4A5" w14:textId="77777777" w:rsidR="00D14A86" w:rsidRPr="00D14A86" w:rsidRDefault="00D14A86" w:rsidP="00D14A86">
      <w:pPr>
        <w:spacing w:line="240" w:lineRule="atLeast"/>
        <w:jc w:val="right"/>
        <w:rPr>
          <w:rFonts w:ascii="Times New Roman" w:eastAsia="Times New Roman" w:hAnsi="Times New Roman" w:cs="Times New Roman"/>
          <w:b/>
          <w:sz w:val="26"/>
          <w:szCs w:val="26"/>
        </w:rPr>
      </w:pPr>
    </w:p>
    <w:p w14:paraId="2D5715D4"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17</w:t>
      </w:r>
    </w:p>
    <w:p w14:paraId="00ED3179"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68F9F10"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p>
    <w:p w14:paraId="6ED5F3D0"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0F7777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63 (2-х подъездный)</w:t>
      </w:r>
    </w:p>
    <w:p w14:paraId="50AE42D4"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25:20:000000:0000:05:248:002:000019570</w:t>
      </w:r>
    </w:p>
    <w:p w14:paraId="4846A6D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597C630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13F0996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68%</w:t>
      </w:r>
    </w:p>
    <w:p w14:paraId="1038E5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71D488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01852B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6CD942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65DC7C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56AEFFC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29758C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53366C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69E7247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636EC16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2AFF1E0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830E66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270436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18. Строительный объём:</w:t>
      </w:r>
      <w:r w:rsidRPr="00D14A86">
        <w:rPr>
          <w:rFonts w:ascii="Times New Roman" w:eastAsia="Times New Roman" w:hAnsi="Times New Roman" w:cs="Times New Roman"/>
          <w:i/>
          <w:sz w:val="26"/>
          <w:szCs w:val="26"/>
          <w:u w:val="single"/>
        </w:rPr>
        <w:t xml:space="preserve"> 3175м³</w:t>
      </w:r>
    </w:p>
    <w:p w14:paraId="67AB4C4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19. Площадь:625,2 </w:t>
      </w:r>
      <w:r w:rsidRPr="00D14A86">
        <w:rPr>
          <w:rFonts w:ascii="Times New Roman" w:eastAsia="Times New Roman" w:hAnsi="Times New Roman" w:cs="Times New Roman"/>
          <w:i/>
          <w:sz w:val="26"/>
          <w:szCs w:val="26"/>
          <w:u w:val="single"/>
        </w:rPr>
        <w:t>м²</w:t>
      </w:r>
    </w:p>
    <w:p w14:paraId="319A04B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625</w:t>
      </w:r>
      <w:proofErr w:type="gramEnd"/>
      <w:r w:rsidRPr="00D14A86">
        <w:rPr>
          <w:rFonts w:ascii="Times New Roman" w:eastAsia="Times New Roman" w:hAnsi="Times New Roman" w:cs="Times New Roman"/>
          <w:i/>
          <w:sz w:val="26"/>
          <w:szCs w:val="26"/>
          <w:u w:val="single"/>
        </w:rPr>
        <w:t>,2 м²</w:t>
      </w:r>
    </w:p>
    <w:p w14:paraId="7CB4319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570,0 м²</w:t>
      </w:r>
    </w:p>
    <w:p w14:paraId="27DFDF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5290E3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2</w:t>
      </w:r>
    </w:p>
    <w:p w14:paraId="1B6E71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55,2 м²</w:t>
      </w:r>
    </w:p>
    <w:p w14:paraId="770E90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04D85E6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7BA97EE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2F7EADA0" w14:textId="77777777" w:rsidTr="00A736F0">
        <w:tc>
          <w:tcPr>
            <w:tcW w:w="3452" w:type="dxa"/>
          </w:tcPr>
          <w:p w14:paraId="3075A78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2CA8B09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5E8BAD2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581645CE" w14:textId="77777777" w:rsidTr="00A736F0">
        <w:tc>
          <w:tcPr>
            <w:tcW w:w="3452" w:type="dxa"/>
          </w:tcPr>
          <w:p w14:paraId="29D7A1A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506144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954" w:type="dxa"/>
            <w:vAlign w:val="center"/>
          </w:tcPr>
          <w:p w14:paraId="3E9E405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1B429748" w14:textId="77777777" w:rsidTr="00A736F0">
        <w:tc>
          <w:tcPr>
            <w:tcW w:w="3452" w:type="dxa"/>
          </w:tcPr>
          <w:p w14:paraId="6980DCA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0F9D02C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Кирпич, дерево </w:t>
            </w:r>
          </w:p>
        </w:tc>
        <w:tc>
          <w:tcPr>
            <w:tcW w:w="2954" w:type="dxa"/>
          </w:tcPr>
          <w:p w14:paraId="1581450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79BB0124" w14:textId="77777777" w:rsidTr="00A736F0">
        <w:tc>
          <w:tcPr>
            <w:tcW w:w="3452" w:type="dxa"/>
          </w:tcPr>
          <w:p w14:paraId="64B2684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2B57D57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Кирпичные, деревянные </w:t>
            </w:r>
          </w:p>
        </w:tc>
        <w:tc>
          <w:tcPr>
            <w:tcW w:w="2954" w:type="dxa"/>
          </w:tcPr>
          <w:p w14:paraId="63A6313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F26CE0E" w14:textId="77777777" w:rsidTr="00A736F0">
        <w:tc>
          <w:tcPr>
            <w:tcW w:w="3452" w:type="dxa"/>
          </w:tcPr>
          <w:p w14:paraId="1627AD1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0B279A6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95C30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Кирпичные, деревянные</w:t>
            </w:r>
          </w:p>
        </w:tc>
        <w:tc>
          <w:tcPr>
            <w:tcW w:w="2954" w:type="dxa"/>
          </w:tcPr>
          <w:p w14:paraId="30B79DA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3D4EAAEC" w14:textId="77777777" w:rsidTr="00A736F0">
        <w:tc>
          <w:tcPr>
            <w:tcW w:w="3452" w:type="dxa"/>
          </w:tcPr>
          <w:p w14:paraId="5EBBBB2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6307159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954" w:type="dxa"/>
          </w:tcPr>
          <w:p w14:paraId="21D32C1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A948200" w14:textId="77777777" w:rsidTr="00A736F0">
        <w:tc>
          <w:tcPr>
            <w:tcW w:w="3452" w:type="dxa"/>
          </w:tcPr>
          <w:p w14:paraId="0DFFE74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2D58EDA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47A11AF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BB78EFC" w14:textId="77777777" w:rsidTr="00A736F0">
        <w:tc>
          <w:tcPr>
            <w:tcW w:w="3452" w:type="dxa"/>
          </w:tcPr>
          <w:p w14:paraId="7E4BEE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421030E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0231B21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954" w:type="dxa"/>
          </w:tcPr>
          <w:p w14:paraId="4788F1F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7326FF28" w14:textId="77777777" w:rsidTr="00A736F0">
        <w:tc>
          <w:tcPr>
            <w:tcW w:w="3452" w:type="dxa"/>
          </w:tcPr>
          <w:p w14:paraId="7BF54CD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C9282B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6BAE7F5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2059633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w:t>
            </w:r>
          </w:p>
        </w:tc>
        <w:tc>
          <w:tcPr>
            <w:tcW w:w="2954" w:type="dxa"/>
          </w:tcPr>
          <w:p w14:paraId="2040DB3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AAC9F08" w14:textId="77777777" w:rsidTr="00A736F0">
        <w:tc>
          <w:tcPr>
            <w:tcW w:w="3452" w:type="dxa"/>
          </w:tcPr>
          <w:p w14:paraId="3A179F7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374E3EE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4FD0CCA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1847481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01A5105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346FC03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3E2E51E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1207FDC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57A016D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3398CB2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7B6BF5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08D604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156E013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3830648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38D83E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70B291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623412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2C3F13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3209916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41C5F7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F86F51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774D77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87B740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531E40E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798E1F97" w14:textId="77777777" w:rsidTr="00A736F0">
        <w:tc>
          <w:tcPr>
            <w:tcW w:w="3452" w:type="dxa"/>
            <w:vAlign w:val="bottom"/>
          </w:tcPr>
          <w:p w14:paraId="5B5DC9D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38148E4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07A2FF7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132FC25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горячее водоснабжение</w:t>
            </w:r>
          </w:p>
          <w:p w14:paraId="2A3E4C7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3308E73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779B35B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1867CC2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10FA9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30E9F3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A25BF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5338F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16056F0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980205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364FB5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40C68F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B22C21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F7CAC5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печное</w:t>
            </w:r>
          </w:p>
        </w:tc>
        <w:tc>
          <w:tcPr>
            <w:tcW w:w="2954" w:type="dxa"/>
          </w:tcPr>
          <w:p w14:paraId="5CEC8A9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неудовлетворительное</w:t>
            </w:r>
          </w:p>
        </w:tc>
      </w:tr>
      <w:tr w:rsidR="00D14A86" w:rsidRPr="00D14A86" w14:paraId="2020FD8C" w14:textId="77777777" w:rsidTr="00A736F0">
        <w:tc>
          <w:tcPr>
            <w:tcW w:w="3452" w:type="dxa"/>
            <w:vAlign w:val="bottom"/>
          </w:tcPr>
          <w:p w14:paraId="5C5EE86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40069DB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58DC8D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2CABA38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4FAE1AD5"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18</w:t>
      </w:r>
    </w:p>
    <w:p w14:paraId="65484993"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13B7155"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p>
    <w:p w14:paraId="0077970F"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06EAD160"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73 (2-х подъездный)</w:t>
      </w:r>
    </w:p>
    <w:p w14:paraId="796F08D2"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25:20:000000:0000:05:248:002:000019590</w:t>
      </w:r>
    </w:p>
    <w:p w14:paraId="33B2476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596B0ED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7B2449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66%</w:t>
      </w:r>
    </w:p>
    <w:p w14:paraId="3A18611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5450D70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3C55886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385D8F2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2</w:t>
      </w:r>
    </w:p>
    <w:p w14:paraId="7848F76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2247DB0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39AB30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777DFEB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7A0FB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35D3F1E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EF456C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EB2EA8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50DC717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18. Строительный объём: 2873</w:t>
      </w:r>
      <w:r w:rsidRPr="00D14A86">
        <w:rPr>
          <w:rFonts w:ascii="Times New Roman" w:eastAsia="Times New Roman" w:hAnsi="Times New Roman" w:cs="Times New Roman"/>
          <w:i/>
          <w:sz w:val="26"/>
          <w:szCs w:val="26"/>
          <w:u w:val="single"/>
        </w:rPr>
        <w:t>м³</w:t>
      </w:r>
    </w:p>
    <w:p w14:paraId="33F9F16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19. Площадь:659,7 </w:t>
      </w:r>
      <w:r w:rsidRPr="00D14A86">
        <w:rPr>
          <w:rFonts w:ascii="Times New Roman" w:eastAsia="Times New Roman" w:hAnsi="Times New Roman" w:cs="Times New Roman"/>
          <w:i/>
          <w:sz w:val="26"/>
          <w:szCs w:val="26"/>
          <w:u w:val="single"/>
        </w:rPr>
        <w:t>м²</w:t>
      </w:r>
    </w:p>
    <w:p w14:paraId="16AF742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659</w:t>
      </w:r>
      <w:proofErr w:type="gramEnd"/>
      <w:r w:rsidRPr="00D14A86">
        <w:rPr>
          <w:rFonts w:ascii="Times New Roman" w:eastAsia="Times New Roman" w:hAnsi="Times New Roman" w:cs="Times New Roman"/>
          <w:sz w:val="26"/>
          <w:szCs w:val="26"/>
        </w:rPr>
        <w:t xml:space="preserve">,7 </w:t>
      </w:r>
      <w:r w:rsidRPr="00D14A86">
        <w:rPr>
          <w:rFonts w:ascii="Times New Roman" w:eastAsia="Times New Roman" w:hAnsi="Times New Roman" w:cs="Times New Roman"/>
          <w:i/>
          <w:sz w:val="26"/>
          <w:szCs w:val="26"/>
          <w:u w:val="single"/>
        </w:rPr>
        <w:t>м²</w:t>
      </w:r>
    </w:p>
    <w:p w14:paraId="640703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596,5 м²</w:t>
      </w:r>
    </w:p>
    <w:p w14:paraId="7C11085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3479161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24525F2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2</w:t>
      </w:r>
    </w:p>
    <w:p w14:paraId="071853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63,2 м²</w:t>
      </w:r>
    </w:p>
    <w:p w14:paraId="4B55840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2AB6AC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3CF1635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725C52A4" w14:textId="77777777" w:rsidTr="00A736F0">
        <w:tc>
          <w:tcPr>
            <w:tcW w:w="3452" w:type="dxa"/>
          </w:tcPr>
          <w:p w14:paraId="137C538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 xml:space="preserve">вание </w:t>
            </w:r>
            <w:r w:rsidRPr="00D14A86">
              <w:rPr>
                <w:rFonts w:ascii="Times New Roman" w:eastAsia="Times New Roman" w:hAnsi="Times New Roman" w:cs="Times New Roman"/>
                <w:sz w:val="26"/>
                <w:szCs w:val="26"/>
              </w:rPr>
              <w:lastRenderedPageBreak/>
              <w:t>конструк</w:t>
            </w:r>
            <w:r w:rsidRPr="00D14A86">
              <w:rPr>
                <w:rFonts w:ascii="Times New Roman" w:eastAsia="Times New Roman" w:hAnsi="Times New Roman" w:cs="Times New Roman"/>
                <w:sz w:val="26"/>
                <w:szCs w:val="26"/>
              </w:rPr>
              <w:softHyphen/>
              <w:t>тивных элементов</w:t>
            </w:r>
          </w:p>
        </w:tc>
        <w:tc>
          <w:tcPr>
            <w:tcW w:w="3602" w:type="dxa"/>
          </w:tcPr>
          <w:p w14:paraId="239C220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 xml:space="preserve">Описание элементов </w:t>
            </w:r>
            <w:r w:rsidRPr="00D14A86">
              <w:rPr>
                <w:rFonts w:ascii="Times New Roman" w:eastAsia="Times New Roman" w:hAnsi="Times New Roman" w:cs="Times New Roman"/>
                <w:sz w:val="26"/>
                <w:szCs w:val="26"/>
              </w:rPr>
              <w:lastRenderedPageBreak/>
              <w:t>(материал, конструкция или система, отделка и прочее)</w:t>
            </w:r>
          </w:p>
        </w:tc>
        <w:tc>
          <w:tcPr>
            <w:tcW w:w="2954" w:type="dxa"/>
          </w:tcPr>
          <w:p w14:paraId="37D1454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 xml:space="preserve">Техническое </w:t>
            </w:r>
            <w:r w:rsidRPr="00D14A86">
              <w:rPr>
                <w:rFonts w:ascii="Times New Roman" w:eastAsia="Times New Roman" w:hAnsi="Times New Roman" w:cs="Times New Roman"/>
                <w:sz w:val="26"/>
                <w:szCs w:val="26"/>
              </w:rPr>
              <w:lastRenderedPageBreak/>
              <w:t>состояние элементов общего имущества многоквартирного дома</w:t>
            </w:r>
          </w:p>
        </w:tc>
      </w:tr>
      <w:tr w:rsidR="00D14A86" w:rsidRPr="00D14A86" w14:paraId="40DC9008" w14:textId="77777777" w:rsidTr="00A736F0">
        <w:tc>
          <w:tcPr>
            <w:tcW w:w="3452" w:type="dxa"/>
          </w:tcPr>
          <w:p w14:paraId="5ADB5C3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1. Фундамент</w:t>
            </w:r>
          </w:p>
        </w:tc>
        <w:tc>
          <w:tcPr>
            <w:tcW w:w="3602" w:type="dxa"/>
          </w:tcPr>
          <w:p w14:paraId="2C6D363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954" w:type="dxa"/>
            <w:vAlign w:val="center"/>
          </w:tcPr>
          <w:p w14:paraId="74C4E6F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3D0C37F0" w14:textId="77777777" w:rsidTr="00A736F0">
        <w:tc>
          <w:tcPr>
            <w:tcW w:w="3452" w:type="dxa"/>
          </w:tcPr>
          <w:p w14:paraId="688E4CB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3621B8B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w:t>
            </w:r>
          </w:p>
        </w:tc>
        <w:tc>
          <w:tcPr>
            <w:tcW w:w="2954" w:type="dxa"/>
          </w:tcPr>
          <w:p w14:paraId="46B8DD3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13A22C88" w14:textId="77777777" w:rsidTr="00A736F0">
        <w:tc>
          <w:tcPr>
            <w:tcW w:w="3452" w:type="dxa"/>
          </w:tcPr>
          <w:p w14:paraId="18CAD6A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89A27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Деревянные </w:t>
            </w:r>
          </w:p>
        </w:tc>
        <w:tc>
          <w:tcPr>
            <w:tcW w:w="2954" w:type="dxa"/>
          </w:tcPr>
          <w:p w14:paraId="0CF7A5D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CB1741E" w14:textId="77777777" w:rsidTr="00A736F0">
        <w:tc>
          <w:tcPr>
            <w:tcW w:w="3452" w:type="dxa"/>
          </w:tcPr>
          <w:p w14:paraId="4F9327C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5B6B18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68C3A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Деревянные</w:t>
            </w:r>
          </w:p>
        </w:tc>
        <w:tc>
          <w:tcPr>
            <w:tcW w:w="2954" w:type="dxa"/>
          </w:tcPr>
          <w:p w14:paraId="3CBAFE1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B66A0A3" w14:textId="77777777" w:rsidTr="00A736F0">
        <w:tc>
          <w:tcPr>
            <w:tcW w:w="3452" w:type="dxa"/>
          </w:tcPr>
          <w:p w14:paraId="6EC0879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6B1EFD9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954" w:type="dxa"/>
          </w:tcPr>
          <w:p w14:paraId="1EF3007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292D9BF8" w14:textId="77777777" w:rsidTr="00A736F0">
        <w:tc>
          <w:tcPr>
            <w:tcW w:w="3452" w:type="dxa"/>
          </w:tcPr>
          <w:p w14:paraId="5B2D764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7A1EDBA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
        </w:tc>
        <w:tc>
          <w:tcPr>
            <w:tcW w:w="2954" w:type="dxa"/>
          </w:tcPr>
          <w:p w14:paraId="0CDD846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3007CDA" w14:textId="77777777" w:rsidTr="00A736F0">
        <w:tc>
          <w:tcPr>
            <w:tcW w:w="3452" w:type="dxa"/>
          </w:tcPr>
          <w:p w14:paraId="55C53B2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A7C357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5A1CFE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954" w:type="dxa"/>
          </w:tcPr>
          <w:p w14:paraId="255041F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657312D" w14:textId="77777777" w:rsidTr="00A736F0">
        <w:tc>
          <w:tcPr>
            <w:tcW w:w="3452" w:type="dxa"/>
          </w:tcPr>
          <w:p w14:paraId="14C266E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0F360A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13CE9B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82C06D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tc>
        <w:tc>
          <w:tcPr>
            <w:tcW w:w="2954" w:type="dxa"/>
          </w:tcPr>
          <w:p w14:paraId="4C0E942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92ACAB6" w14:textId="77777777" w:rsidTr="00A736F0">
        <w:tc>
          <w:tcPr>
            <w:tcW w:w="3452" w:type="dxa"/>
          </w:tcPr>
          <w:p w14:paraId="3A06795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2569F15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6C5BB42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151AFC1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4745893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51AE102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1DAE3D6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40754ED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6F5F369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32BE5BE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4BD8A25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50D8628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1849CCF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6248B8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AC7F8E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04A35C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0A140A0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DD1AD0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2FE78A0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0A740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B5CA8A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7CBF782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870FCF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01A6056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2873467" w14:textId="77777777" w:rsidTr="00A736F0">
        <w:tc>
          <w:tcPr>
            <w:tcW w:w="3452" w:type="dxa"/>
            <w:vAlign w:val="bottom"/>
          </w:tcPr>
          <w:p w14:paraId="59AF971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40440C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0DA6E89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5736CFD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6CD027C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08939BE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21D0717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549EA55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5391D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5B3226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E013F2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0E1031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533FE16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4B7A6D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487F9F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F8D689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EF296B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B8BC7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C6C0411"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Печное </w:t>
            </w:r>
          </w:p>
        </w:tc>
        <w:tc>
          <w:tcPr>
            <w:tcW w:w="2954" w:type="dxa"/>
          </w:tcPr>
          <w:p w14:paraId="16E4CC8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A25AF8C" w14:textId="77777777" w:rsidTr="00A736F0">
        <w:tc>
          <w:tcPr>
            <w:tcW w:w="3452" w:type="dxa"/>
            <w:vAlign w:val="bottom"/>
          </w:tcPr>
          <w:p w14:paraId="77F239B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229C39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5E4A798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42CC76D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8F7B593"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lastRenderedPageBreak/>
        <w:t>АКТ № 19</w:t>
      </w:r>
    </w:p>
    <w:p w14:paraId="11FDAD55"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4BEF630E"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39B7ED5F"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601A34D2"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74 (2-х подъездный)</w:t>
      </w:r>
    </w:p>
    <w:p w14:paraId="686937ED"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25:20:000000:0000:05:248:002:000006640</w:t>
      </w:r>
    </w:p>
    <w:p w14:paraId="27935E8F"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5B9F572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1952 г.</w:t>
      </w:r>
    </w:p>
    <w:p w14:paraId="0ADF971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63%</w:t>
      </w:r>
    </w:p>
    <w:p w14:paraId="3EB4F77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3F87934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4F2B252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453E034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2</w:t>
      </w:r>
    </w:p>
    <w:p w14:paraId="7710325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436786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759429A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500F687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7A27E4C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678001E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34D4E41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63F078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B113A6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18. Строительный объём: 2861</w:t>
      </w:r>
      <w:r w:rsidRPr="00D14A86">
        <w:rPr>
          <w:rFonts w:ascii="Times New Roman" w:eastAsia="Times New Roman" w:hAnsi="Times New Roman" w:cs="Times New Roman"/>
          <w:i/>
          <w:sz w:val="26"/>
          <w:szCs w:val="26"/>
          <w:u w:val="single"/>
        </w:rPr>
        <w:t>м³</w:t>
      </w:r>
    </w:p>
    <w:p w14:paraId="7EF9A81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Площадь:663,8</w:t>
      </w:r>
      <w:r w:rsidRPr="00D14A86">
        <w:rPr>
          <w:rFonts w:ascii="Times New Roman" w:eastAsia="Times New Roman" w:hAnsi="Times New Roman" w:cs="Times New Roman"/>
          <w:i/>
          <w:sz w:val="26"/>
          <w:szCs w:val="26"/>
          <w:u w:val="single"/>
        </w:rPr>
        <w:t xml:space="preserve"> м²</w:t>
      </w:r>
    </w:p>
    <w:p w14:paraId="4AB2D9D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663</w:t>
      </w:r>
      <w:proofErr w:type="gramEnd"/>
      <w:r w:rsidRPr="00D14A86">
        <w:rPr>
          <w:rFonts w:ascii="Times New Roman" w:eastAsia="Times New Roman" w:hAnsi="Times New Roman" w:cs="Times New Roman"/>
          <w:i/>
          <w:sz w:val="26"/>
          <w:szCs w:val="26"/>
          <w:u w:val="single"/>
        </w:rPr>
        <w:t>,8 м²</w:t>
      </w:r>
    </w:p>
    <w:p w14:paraId="4A5CED3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596,2 м²</w:t>
      </w:r>
    </w:p>
    <w:p w14:paraId="6A045EF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44BB443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5F34540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2</w:t>
      </w:r>
    </w:p>
    <w:p w14:paraId="7587B7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64,8 м²</w:t>
      </w:r>
    </w:p>
    <w:p w14:paraId="72A1379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2DDE52A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4514BBE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0F6829F4" w14:textId="77777777" w:rsidTr="00A736F0">
        <w:tc>
          <w:tcPr>
            <w:tcW w:w="3452" w:type="dxa"/>
          </w:tcPr>
          <w:p w14:paraId="477AAA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47F2631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38CF9A8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2A5093E6" w14:textId="77777777" w:rsidTr="00A736F0">
        <w:tc>
          <w:tcPr>
            <w:tcW w:w="3452" w:type="dxa"/>
          </w:tcPr>
          <w:p w14:paraId="2A1E214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60EE632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954" w:type="dxa"/>
            <w:vAlign w:val="center"/>
          </w:tcPr>
          <w:p w14:paraId="345E8CE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30AEC1D0" w14:textId="77777777" w:rsidTr="00A736F0">
        <w:tc>
          <w:tcPr>
            <w:tcW w:w="3452" w:type="dxa"/>
          </w:tcPr>
          <w:p w14:paraId="70469C7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 Наружные и внутренние капитальные </w:t>
            </w:r>
            <w:r w:rsidRPr="00D14A86">
              <w:rPr>
                <w:rFonts w:ascii="Times New Roman" w:eastAsia="Times New Roman" w:hAnsi="Times New Roman" w:cs="Times New Roman"/>
                <w:sz w:val="26"/>
                <w:szCs w:val="26"/>
              </w:rPr>
              <w:lastRenderedPageBreak/>
              <w:t>стены</w:t>
            </w:r>
          </w:p>
        </w:tc>
        <w:tc>
          <w:tcPr>
            <w:tcW w:w="3602" w:type="dxa"/>
            <w:vAlign w:val="center"/>
          </w:tcPr>
          <w:p w14:paraId="5FEC9C9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 xml:space="preserve"> Кирпичные </w:t>
            </w:r>
          </w:p>
        </w:tc>
        <w:tc>
          <w:tcPr>
            <w:tcW w:w="2954" w:type="dxa"/>
          </w:tcPr>
          <w:p w14:paraId="13409C0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2CB3C748" w14:textId="77777777" w:rsidTr="00A736F0">
        <w:tc>
          <w:tcPr>
            <w:tcW w:w="3452" w:type="dxa"/>
          </w:tcPr>
          <w:p w14:paraId="3B4E196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E31AA9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roofErr w:type="gramStart"/>
            <w:r w:rsidRPr="00D14A86">
              <w:rPr>
                <w:rFonts w:ascii="Times New Roman" w:eastAsia="Times New Roman" w:hAnsi="Times New Roman" w:cs="Times New Roman"/>
                <w:i/>
                <w:sz w:val="26"/>
                <w:szCs w:val="26"/>
              </w:rPr>
              <w:t>Кирпичные,  деревянные</w:t>
            </w:r>
            <w:proofErr w:type="gramEnd"/>
          </w:p>
        </w:tc>
        <w:tc>
          <w:tcPr>
            <w:tcW w:w="2954" w:type="dxa"/>
          </w:tcPr>
          <w:p w14:paraId="126AF7D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A789777" w14:textId="77777777" w:rsidTr="00A736F0">
        <w:tc>
          <w:tcPr>
            <w:tcW w:w="3452" w:type="dxa"/>
          </w:tcPr>
          <w:p w14:paraId="07F0E18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3F0815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43101C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деревянные</w:t>
            </w:r>
          </w:p>
        </w:tc>
        <w:tc>
          <w:tcPr>
            <w:tcW w:w="2954" w:type="dxa"/>
          </w:tcPr>
          <w:p w14:paraId="571DBA1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C90870F" w14:textId="77777777" w:rsidTr="00A736F0">
        <w:tc>
          <w:tcPr>
            <w:tcW w:w="3452" w:type="dxa"/>
          </w:tcPr>
          <w:p w14:paraId="6F576FE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086D735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954" w:type="dxa"/>
          </w:tcPr>
          <w:p w14:paraId="69EEE33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EC193B3" w14:textId="77777777" w:rsidTr="00A736F0">
        <w:tc>
          <w:tcPr>
            <w:tcW w:w="3452" w:type="dxa"/>
          </w:tcPr>
          <w:p w14:paraId="1F9A138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74EB198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линолеум</w:t>
            </w:r>
          </w:p>
        </w:tc>
        <w:tc>
          <w:tcPr>
            <w:tcW w:w="2954" w:type="dxa"/>
          </w:tcPr>
          <w:p w14:paraId="7A3F057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E120E86" w14:textId="77777777" w:rsidTr="00A736F0">
        <w:tc>
          <w:tcPr>
            <w:tcW w:w="3452" w:type="dxa"/>
          </w:tcPr>
          <w:p w14:paraId="434C226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5AD0A43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11394AF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954" w:type="dxa"/>
          </w:tcPr>
          <w:p w14:paraId="5DFDD64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06C9E15" w14:textId="77777777" w:rsidTr="00A736F0">
        <w:tc>
          <w:tcPr>
            <w:tcW w:w="3452" w:type="dxa"/>
          </w:tcPr>
          <w:p w14:paraId="45C4156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E74F6E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38305BB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23AB7D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w:t>
            </w:r>
          </w:p>
        </w:tc>
        <w:tc>
          <w:tcPr>
            <w:tcW w:w="2954" w:type="dxa"/>
          </w:tcPr>
          <w:p w14:paraId="11AACC4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F0B5189" w14:textId="77777777" w:rsidTr="00A736F0">
        <w:tc>
          <w:tcPr>
            <w:tcW w:w="3452" w:type="dxa"/>
          </w:tcPr>
          <w:p w14:paraId="41F96BF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18B0930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4904CC9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5829389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406C9EC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2213C1F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6B04BE6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30094C9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6FCAED6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57017D8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F387AA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64C5583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01D70FC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328503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3D7FD4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001BE6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96103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9E097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2817800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896E66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011EC2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A9DCC9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2BDB13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2243687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2EAFDE57" w14:textId="77777777" w:rsidTr="00A736F0">
        <w:tc>
          <w:tcPr>
            <w:tcW w:w="3452" w:type="dxa"/>
            <w:vAlign w:val="bottom"/>
          </w:tcPr>
          <w:p w14:paraId="4043A00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7D5E18C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1DE9A95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2813469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0688586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37B4A58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283E659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7CCCF56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DEF413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3EA4C77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28447A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7BE2A2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156351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E343B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4CE9BD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53C677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4958E43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238ECF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CE7ED1E"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печное</w:t>
            </w:r>
          </w:p>
        </w:tc>
        <w:tc>
          <w:tcPr>
            <w:tcW w:w="2954" w:type="dxa"/>
          </w:tcPr>
          <w:p w14:paraId="388057A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03F1989" w14:textId="77777777" w:rsidTr="00A736F0">
        <w:tc>
          <w:tcPr>
            <w:tcW w:w="3452" w:type="dxa"/>
            <w:vAlign w:val="bottom"/>
          </w:tcPr>
          <w:p w14:paraId="2BF1715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689515B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3A6F70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6FC37DF3" w14:textId="77777777" w:rsidR="00D14A86" w:rsidRPr="00D14A86" w:rsidRDefault="00D14A86" w:rsidP="00D14A86">
      <w:pPr>
        <w:jc w:val="left"/>
        <w:rPr>
          <w:rFonts w:ascii="Times New Roman" w:eastAsia="Times New Roman" w:hAnsi="Times New Roman" w:cs="Times New Roman"/>
          <w:sz w:val="24"/>
          <w:szCs w:val="24"/>
        </w:rPr>
      </w:pPr>
    </w:p>
    <w:p w14:paraId="39C3C3AC"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20</w:t>
      </w:r>
    </w:p>
    <w:p w14:paraId="263662A5"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0F73208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4EB35A38"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5198F042"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с. Безверхово, ул. Октябрьская, 76 (2-х подъездный)</w:t>
      </w:r>
    </w:p>
    <w:p w14:paraId="7345EC9D"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5C933EA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17D7F4E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1971</w:t>
      </w:r>
    </w:p>
    <w:p w14:paraId="52D9E52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43%</w:t>
      </w:r>
    </w:p>
    <w:p w14:paraId="0C39EB3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43%</w:t>
      </w:r>
    </w:p>
    <w:p w14:paraId="25010D6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346BBDE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2461E59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5AB1D06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не</w:t>
      </w:r>
    </w:p>
    <w:p w14:paraId="72951D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5DAB740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1590298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569533B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16</w:t>
      </w:r>
    </w:p>
    <w:p w14:paraId="34ED1AD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72B888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2C2104B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9BE0B3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2423 </w:t>
      </w:r>
      <w:r w:rsidRPr="00D14A86">
        <w:rPr>
          <w:rFonts w:ascii="Times New Roman" w:eastAsia="Times New Roman" w:hAnsi="Times New Roman" w:cs="Times New Roman"/>
          <w:i/>
          <w:sz w:val="26"/>
          <w:szCs w:val="26"/>
          <w:u w:val="single"/>
        </w:rPr>
        <w:t>м³</w:t>
      </w:r>
    </w:p>
    <w:p w14:paraId="5AC0FBB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 xml:space="preserve">701,3 </w:t>
      </w:r>
      <w:r w:rsidRPr="00D14A86">
        <w:rPr>
          <w:rFonts w:ascii="Times New Roman" w:eastAsia="Times New Roman" w:hAnsi="Times New Roman" w:cs="Times New Roman"/>
          <w:i/>
          <w:sz w:val="26"/>
          <w:szCs w:val="26"/>
          <w:u w:val="single"/>
        </w:rPr>
        <w:t>м²</w:t>
      </w:r>
    </w:p>
    <w:p w14:paraId="3884B6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клетками701,3 </w:t>
      </w:r>
      <w:r w:rsidRPr="00D14A86">
        <w:rPr>
          <w:rFonts w:ascii="Times New Roman" w:eastAsia="Times New Roman" w:hAnsi="Times New Roman" w:cs="Times New Roman"/>
          <w:i/>
          <w:sz w:val="26"/>
          <w:szCs w:val="26"/>
          <w:u w:val="single"/>
        </w:rPr>
        <w:t>м²</w:t>
      </w:r>
    </w:p>
    <w:p w14:paraId="5664C55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654,3 м²</w:t>
      </w:r>
    </w:p>
    <w:p w14:paraId="72F3544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7BF5E29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2</w:t>
      </w:r>
    </w:p>
    <w:p w14:paraId="2301B15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47,0 </w:t>
      </w:r>
      <w:r w:rsidRPr="00D14A86">
        <w:rPr>
          <w:rFonts w:ascii="Times New Roman" w:eastAsia="Times New Roman" w:hAnsi="Times New Roman" w:cs="Times New Roman"/>
          <w:i/>
          <w:sz w:val="26"/>
          <w:szCs w:val="26"/>
          <w:u w:val="single"/>
        </w:rPr>
        <w:t>м²</w:t>
      </w:r>
    </w:p>
    <w:p w14:paraId="12FE0AC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6F09E3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47F315C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53972CB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6E16AEAE" w14:textId="77777777" w:rsidTr="00A736F0">
        <w:tc>
          <w:tcPr>
            <w:tcW w:w="3452" w:type="dxa"/>
          </w:tcPr>
          <w:p w14:paraId="699A3B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5CD71B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4356A57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5141921C" w14:textId="77777777" w:rsidTr="00A736F0">
        <w:tc>
          <w:tcPr>
            <w:tcW w:w="3452" w:type="dxa"/>
          </w:tcPr>
          <w:p w14:paraId="77382AF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40D62DC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Бутовый, ленточный</w:t>
            </w:r>
          </w:p>
        </w:tc>
        <w:tc>
          <w:tcPr>
            <w:tcW w:w="2954" w:type="dxa"/>
            <w:vAlign w:val="center"/>
          </w:tcPr>
          <w:p w14:paraId="73A6636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Трещины, осадка</w:t>
            </w:r>
          </w:p>
        </w:tc>
      </w:tr>
      <w:tr w:rsidR="00D14A86" w:rsidRPr="00D14A86" w14:paraId="67D4AD61" w14:textId="77777777" w:rsidTr="00A736F0">
        <w:tc>
          <w:tcPr>
            <w:tcW w:w="3452" w:type="dxa"/>
          </w:tcPr>
          <w:p w14:paraId="5B8F0E8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1A2CCFB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Кирпичные </w:t>
            </w:r>
          </w:p>
        </w:tc>
        <w:tc>
          <w:tcPr>
            <w:tcW w:w="2954" w:type="dxa"/>
          </w:tcPr>
          <w:p w14:paraId="4428AF2A"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Трещины</w:t>
            </w:r>
          </w:p>
        </w:tc>
      </w:tr>
      <w:tr w:rsidR="00D14A86" w:rsidRPr="00D14A86" w14:paraId="2ED85C58" w14:textId="77777777" w:rsidTr="00A736F0">
        <w:tc>
          <w:tcPr>
            <w:tcW w:w="3452" w:type="dxa"/>
          </w:tcPr>
          <w:p w14:paraId="650C5B3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2615672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Кирпичные </w:t>
            </w:r>
          </w:p>
        </w:tc>
        <w:tc>
          <w:tcPr>
            <w:tcW w:w="2954" w:type="dxa"/>
          </w:tcPr>
          <w:p w14:paraId="1E228F18"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Трещины</w:t>
            </w:r>
          </w:p>
        </w:tc>
      </w:tr>
      <w:tr w:rsidR="00D14A86" w:rsidRPr="00D14A86" w14:paraId="3359B8C5" w14:textId="77777777" w:rsidTr="00A736F0">
        <w:tc>
          <w:tcPr>
            <w:tcW w:w="3452" w:type="dxa"/>
          </w:tcPr>
          <w:p w14:paraId="3D5B608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7592FC9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22F1667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roofErr w:type="gramStart"/>
            <w:r w:rsidRPr="00D14A86">
              <w:rPr>
                <w:rFonts w:ascii="Times New Roman" w:eastAsia="Times New Roman" w:hAnsi="Times New Roman" w:cs="Times New Roman"/>
                <w:i/>
                <w:sz w:val="26"/>
                <w:szCs w:val="26"/>
              </w:rPr>
              <w:t xml:space="preserve">Деревянные  </w:t>
            </w:r>
            <w:proofErr w:type="spellStart"/>
            <w:r w:rsidRPr="00D14A86">
              <w:rPr>
                <w:rFonts w:ascii="Times New Roman" w:eastAsia="Times New Roman" w:hAnsi="Times New Roman" w:cs="Times New Roman"/>
                <w:i/>
                <w:sz w:val="26"/>
                <w:szCs w:val="26"/>
              </w:rPr>
              <w:t>отепл</w:t>
            </w:r>
            <w:proofErr w:type="spellEnd"/>
            <w:proofErr w:type="gramEnd"/>
            <w:r w:rsidRPr="00D14A86">
              <w:rPr>
                <w:rFonts w:ascii="Times New Roman" w:eastAsia="Times New Roman" w:hAnsi="Times New Roman" w:cs="Times New Roman"/>
                <w:i/>
                <w:sz w:val="26"/>
                <w:szCs w:val="26"/>
              </w:rPr>
              <w:t>.</w:t>
            </w:r>
          </w:p>
        </w:tc>
        <w:tc>
          <w:tcPr>
            <w:tcW w:w="2954" w:type="dxa"/>
          </w:tcPr>
          <w:p w14:paraId="21F44722"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Трещины</w:t>
            </w:r>
          </w:p>
        </w:tc>
      </w:tr>
      <w:tr w:rsidR="00D14A86" w:rsidRPr="00D14A86" w14:paraId="7744D7EE" w14:textId="77777777" w:rsidTr="00A736F0">
        <w:tc>
          <w:tcPr>
            <w:tcW w:w="3452" w:type="dxa"/>
          </w:tcPr>
          <w:p w14:paraId="14123A1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1A4BDDC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 </w:t>
            </w:r>
          </w:p>
        </w:tc>
        <w:tc>
          <w:tcPr>
            <w:tcW w:w="2954" w:type="dxa"/>
          </w:tcPr>
          <w:p w14:paraId="6B88B99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Ослабление креплений, сколы</w:t>
            </w:r>
          </w:p>
        </w:tc>
      </w:tr>
      <w:tr w:rsidR="00D14A86" w:rsidRPr="00D14A86" w14:paraId="77028C0E" w14:textId="77777777" w:rsidTr="00A736F0">
        <w:tc>
          <w:tcPr>
            <w:tcW w:w="3452" w:type="dxa"/>
          </w:tcPr>
          <w:p w14:paraId="271CABE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11FB08F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6694D6D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Стертости </w:t>
            </w:r>
          </w:p>
        </w:tc>
      </w:tr>
      <w:tr w:rsidR="00D14A86" w:rsidRPr="00D14A86" w14:paraId="2A4526A0" w14:textId="77777777" w:rsidTr="00A736F0">
        <w:tc>
          <w:tcPr>
            <w:tcW w:w="3452" w:type="dxa"/>
          </w:tcPr>
          <w:p w14:paraId="37C3FD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74EABAF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6C12839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1D503D1C"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Повреждения, гниль</w:t>
            </w:r>
          </w:p>
        </w:tc>
      </w:tr>
      <w:tr w:rsidR="00D14A86" w:rsidRPr="00D14A86" w14:paraId="26A68809" w14:textId="77777777" w:rsidTr="00A736F0">
        <w:tc>
          <w:tcPr>
            <w:tcW w:w="3452" w:type="dxa"/>
          </w:tcPr>
          <w:p w14:paraId="39E79E98"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05BBF83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172E75B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C67444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Оштукатурено, побелено</w:t>
            </w:r>
          </w:p>
        </w:tc>
        <w:tc>
          <w:tcPr>
            <w:tcW w:w="2954" w:type="dxa"/>
          </w:tcPr>
          <w:p w14:paraId="50B40EB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Загрязненные </w:t>
            </w:r>
          </w:p>
        </w:tc>
      </w:tr>
      <w:tr w:rsidR="00D14A86" w:rsidRPr="00D14A86" w14:paraId="548FC52E" w14:textId="77777777" w:rsidTr="00A736F0">
        <w:tc>
          <w:tcPr>
            <w:tcW w:w="3452" w:type="dxa"/>
          </w:tcPr>
          <w:p w14:paraId="5DBD822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4A371D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3F83444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29DECFA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63D00EA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3FD0161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2CEBFA8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73F79B4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7D0E065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1E16B73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87E761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56853F6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50DE0D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71AEA73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5450C7F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3A13F5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AAB93B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34D9CB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3828AF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62195E0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238EC8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CD734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46FBD44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460BFA5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AE11139" w14:textId="77777777" w:rsidTr="00A736F0">
        <w:tc>
          <w:tcPr>
            <w:tcW w:w="3452" w:type="dxa"/>
            <w:vAlign w:val="bottom"/>
          </w:tcPr>
          <w:p w14:paraId="2A8C4CE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63700A6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5C4CA16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02D8FA4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590589E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448800D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30942E9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3FCD0AF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82A559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4B231E2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D47DDB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91257E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7FC314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79ECEB8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115C72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B862D4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583341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5730F0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2A147F39"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Неудовлетворительное</w:t>
            </w:r>
          </w:p>
          <w:p w14:paraId="6F6174F6"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08D0F79C"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53B7C10F"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4B764ECA"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14B97C4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tc>
      </w:tr>
      <w:tr w:rsidR="00D14A86" w:rsidRPr="00D14A86" w14:paraId="7A6DE7FA" w14:textId="77777777" w:rsidTr="00A736F0">
        <w:tc>
          <w:tcPr>
            <w:tcW w:w="3452" w:type="dxa"/>
            <w:vAlign w:val="bottom"/>
          </w:tcPr>
          <w:p w14:paraId="175E8D5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216180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349605E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65695954"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p>
    <w:p w14:paraId="1594E0EE"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21</w:t>
      </w:r>
    </w:p>
    <w:p w14:paraId="0B85D624"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874E81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7F878FF"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0246A2C9"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с. Безверхово, ул. Октябрьская, 74 (2-х подъездный)</w:t>
      </w:r>
    </w:p>
    <w:p w14:paraId="6ADFABD2"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21CF76F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2F141D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rPr>
        <w:t>1971год</w:t>
      </w:r>
    </w:p>
    <w:p w14:paraId="31BF78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43%</w:t>
      </w:r>
    </w:p>
    <w:p w14:paraId="1980A57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43%</w:t>
      </w:r>
    </w:p>
    <w:p w14:paraId="7759BEA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48F4958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6A19ACD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7609A36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не</w:t>
      </w:r>
    </w:p>
    <w:p w14:paraId="6ACE8FB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16B5B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5E92101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2481206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14. Количество квартир:</w:t>
      </w:r>
      <w:r w:rsidRPr="00D14A86">
        <w:rPr>
          <w:rFonts w:ascii="Times New Roman" w:eastAsia="Times New Roman" w:hAnsi="Times New Roman" w:cs="Times New Roman"/>
          <w:i/>
          <w:sz w:val="26"/>
          <w:szCs w:val="26"/>
          <w:u w:val="single"/>
        </w:rPr>
        <w:t xml:space="preserve"> 16</w:t>
      </w:r>
    </w:p>
    <w:p w14:paraId="08C59AB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FCC286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636E8C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338D3A0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2572 </w:t>
      </w:r>
      <w:r w:rsidRPr="00D14A86">
        <w:rPr>
          <w:rFonts w:ascii="Times New Roman" w:eastAsia="Times New Roman" w:hAnsi="Times New Roman" w:cs="Times New Roman"/>
          <w:i/>
          <w:sz w:val="26"/>
          <w:szCs w:val="26"/>
          <w:u w:val="single"/>
        </w:rPr>
        <w:t>м³</w:t>
      </w:r>
    </w:p>
    <w:p w14:paraId="4BF8755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 xml:space="preserve">683,7 </w:t>
      </w:r>
      <w:r w:rsidRPr="00D14A86">
        <w:rPr>
          <w:rFonts w:ascii="Times New Roman" w:eastAsia="Times New Roman" w:hAnsi="Times New Roman" w:cs="Times New Roman"/>
          <w:i/>
          <w:sz w:val="26"/>
          <w:szCs w:val="26"/>
          <w:u w:val="single"/>
        </w:rPr>
        <w:t>м²</w:t>
      </w:r>
    </w:p>
    <w:p w14:paraId="15BB419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683,7 </w:t>
      </w:r>
      <w:r w:rsidRPr="00D14A86">
        <w:rPr>
          <w:rFonts w:ascii="Times New Roman" w:eastAsia="Times New Roman" w:hAnsi="Times New Roman" w:cs="Times New Roman"/>
          <w:i/>
          <w:sz w:val="26"/>
          <w:szCs w:val="26"/>
          <w:u w:val="single"/>
        </w:rPr>
        <w:t>м²</w:t>
      </w:r>
    </w:p>
    <w:p w14:paraId="4BCEDD7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639,5 м²</w:t>
      </w:r>
    </w:p>
    <w:p w14:paraId="5A1237B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07F0C83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2</w:t>
      </w:r>
    </w:p>
    <w:p w14:paraId="3B3CCFA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21. Уборочная площадь общих коридоров: 44,</w:t>
      </w:r>
      <w:proofErr w:type="gramStart"/>
      <w:r w:rsidRPr="00D14A86">
        <w:rPr>
          <w:rFonts w:ascii="Times New Roman" w:eastAsia="Times New Roman" w:hAnsi="Times New Roman" w:cs="Times New Roman"/>
          <w:sz w:val="26"/>
          <w:szCs w:val="26"/>
        </w:rPr>
        <w:t xml:space="preserve">2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26F7EB7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10107F2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63EBF0D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6D83158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52F90B58" w14:textId="77777777" w:rsidTr="00A736F0">
        <w:tc>
          <w:tcPr>
            <w:tcW w:w="3452" w:type="dxa"/>
          </w:tcPr>
          <w:p w14:paraId="58DD1F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3605B4C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13F5ACF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5441DFA9" w14:textId="77777777" w:rsidTr="00A736F0">
        <w:tc>
          <w:tcPr>
            <w:tcW w:w="3452" w:type="dxa"/>
          </w:tcPr>
          <w:p w14:paraId="37350EB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0982D4A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Бутовый, ленточный</w:t>
            </w:r>
          </w:p>
        </w:tc>
        <w:tc>
          <w:tcPr>
            <w:tcW w:w="2954" w:type="dxa"/>
            <w:vAlign w:val="center"/>
          </w:tcPr>
          <w:p w14:paraId="7B24F7C3"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Трещины, в швах</w:t>
            </w:r>
          </w:p>
        </w:tc>
      </w:tr>
      <w:tr w:rsidR="00D14A86" w:rsidRPr="00D14A86" w14:paraId="7AAA3441" w14:textId="77777777" w:rsidTr="00A736F0">
        <w:tc>
          <w:tcPr>
            <w:tcW w:w="3452" w:type="dxa"/>
          </w:tcPr>
          <w:p w14:paraId="7E2E3EE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4F30A61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Кирпичные </w:t>
            </w:r>
          </w:p>
        </w:tc>
        <w:tc>
          <w:tcPr>
            <w:tcW w:w="2954" w:type="dxa"/>
          </w:tcPr>
          <w:p w14:paraId="1861CAB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Отпадения штукатурки </w:t>
            </w:r>
          </w:p>
        </w:tc>
      </w:tr>
      <w:tr w:rsidR="00D14A86" w:rsidRPr="00D14A86" w14:paraId="25B2DAD5" w14:textId="77777777" w:rsidTr="00A736F0">
        <w:tc>
          <w:tcPr>
            <w:tcW w:w="3452" w:type="dxa"/>
          </w:tcPr>
          <w:p w14:paraId="6EA38BC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133686B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Кирпичные </w:t>
            </w:r>
          </w:p>
        </w:tc>
        <w:tc>
          <w:tcPr>
            <w:tcW w:w="2954" w:type="dxa"/>
          </w:tcPr>
          <w:p w14:paraId="2DDA2B10"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Отпадения штукатурки</w:t>
            </w:r>
          </w:p>
        </w:tc>
      </w:tr>
      <w:tr w:rsidR="00D14A86" w:rsidRPr="00D14A86" w14:paraId="5D465E38" w14:textId="77777777" w:rsidTr="00A736F0">
        <w:tc>
          <w:tcPr>
            <w:tcW w:w="3452" w:type="dxa"/>
          </w:tcPr>
          <w:p w14:paraId="5981E4E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67389092"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Деревянные </w:t>
            </w:r>
            <w:proofErr w:type="spellStart"/>
            <w:r w:rsidRPr="00D14A86">
              <w:rPr>
                <w:rFonts w:ascii="Times New Roman" w:eastAsia="Times New Roman" w:hAnsi="Times New Roman" w:cs="Times New Roman"/>
                <w:i/>
                <w:sz w:val="26"/>
                <w:szCs w:val="26"/>
              </w:rPr>
              <w:t>отепл</w:t>
            </w:r>
            <w:proofErr w:type="spellEnd"/>
            <w:r w:rsidRPr="00D14A86">
              <w:rPr>
                <w:rFonts w:ascii="Times New Roman" w:eastAsia="Times New Roman" w:hAnsi="Times New Roman" w:cs="Times New Roman"/>
                <w:i/>
                <w:sz w:val="26"/>
                <w:szCs w:val="26"/>
              </w:rPr>
              <w:t>.</w:t>
            </w:r>
          </w:p>
        </w:tc>
        <w:tc>
          <w:tcPr>
            <w:tcW w:w="2954" w:type="dxa"/>
          </w:tcPr>
          <w:p w14:paraId="000F1286"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Усадочные трещины</w:t>
            </w:r>
          </w:p>
        </w:tc>
      </w:tr>
      <w:tr w:rsidR="00D14A86" w:rsidRPr="00D14A86" w14:paraId="3C0233F0" w14:textId="77777777" w:rsidTr="00A736F0">
        <w:tc>
          <w:tcPr>
            <w:tcW w:w="3452" w:type="dxa"/>
          </w:tcPr>
          <w:p w14:paraId="6F99656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6AD33C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 </w:t>
            </w:r>
          </w:p>
        </w:tc>
        <w:tc>
          <w:tcPr>
            <w:tcW w:w="2954" w:type="dxa"/>
          </w:tcPr>
          <w:p w14:paraId="44BDAF7D"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Отставание и трещины, отрывание листов</w:t>
            </w:r>
          </w:p>
        </w:tc>
      </w:tr>
      <w:tr w:rsidR="00D14A86" w:rsidRPr="00D14A86" w14:paraId="2E4C2883" w14:textId="77777777" w:rsidTr="00A736F0">
        <w:tc>
          <w:tcPr>
            <w:tcW w:w="3452" w:type="dxa"/>
          </w:tcPr>
          <w:p w14:paraId="3B8F5CB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05E5EE1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60EAE47B"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Стирание досок, сколы </w:t>
            </w:r>
          </w:p>
        </w:tc>
      </w:tr>
      <w:tr w:rsidR="00D14A86" w:rsidRPr="00D14A86" w14:paraId="47C29617" w14:textId="77777777" w:rsidTr="00A736F0">
        <w:tc>
          <w:tcPr>
            <w:tcW w:w="3452" w:type="dxa"/>
          </w:tcPr>
          <w:p w14:paraId="3ABAFDA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2A20E9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0E169AA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14381D23"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roofErr w:type="spellStart"/>
            <w:r w:rsidRPr="00D14A86">
              <w:rPr>
                <w:rFonts w:ascii="Times New Roman" w:eastAsia="Times New Roman" w:hAnsi="Times New Roman" w:cs="Times New Roman"/>
                <w:i/>
                <w:sz w:val="26"/>
                <w:szCs w:val="26"/>
              </w:rPr>
              <w:t>Дв</w:t>
            </w:r>
            <w:proofErr w:type="spellEnd"/>
            <w:r w:rsidRPr="00D14A86">
              <w:rPr>
                <w:rFonts w:ascii="Times New Roman" w:eastAsia="Times New Roman" w:hAnsi="Times New Roman" w:cs="Times New Roman"/>
                <w:i/>
                <w:sz w:val="26"/>
                <w:szCs w:val="26"/>
              </w:rPr>
              <w:t>. Полотна осели, коробки перекошены</w:t>
            </w:r>
          </w:p>
        </w:tc>
      </w:tr>
      <w:tr w:rsidR="00D14A86" w:rsidRPr="00D14A86" w14:paraId="5877577B" w14:textId="77777777" w:rsidTr="00A736F0">
        <w:tc>
          <w:tcPr>
            <w:tcW w:w="3452" w:type="dxa"/>
          </w:tcPr>
          <w:p w14:paraId="0F04CA0C"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45C7F21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229F645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57D99E2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Оштукатурено, побелено</w:t>
            </w:r>
          </w:p>
        </w:tc>
        <w:tc>
          <w:tcPr>
            <w:tcW w:w="2954" w:type="dxa"/>
          </w:tcPr>
          <w:p w14:paraId="5295D0C8"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4552256" w14:textId="77777777" w:rsidTr="00A736F0">
        <w:tc>
          <w:tcPr>
            <w:tcW w:w="3452" w:type="dxa"/>
          </w:tcPr>
          <w:p w14:paraId="7563E6D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149AD7A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1350526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0B76E5E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телефонные сети и </w:t>
            </w:r>
            <w:r w:rsidRPr="00D14A86">
              <w:rPr>
                <w:rFonts w:ascii="Times New Roman" w:eastAsia="Times New Roman" w:hAnsi="Times New Roman" w:cs="Times New Roman"/>
                <w:sz w:val="26"/>
                <w:szCs w:val="26"/>
              </w:rPr>
              <w:lastRenderedPageBreak/>
              <w:t>оборудование</w:t>
            </w:r>
          </w:p>
          <w:p w14:paraId="6B5DD11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092C205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7CE1D5D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7ED66FD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038CEB4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502A3BA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7F409A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6C6CE4E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2897274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49CB684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1B6D15B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2E6A26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4F07D7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нет</w:t>
            </w:r>
          </w:p>
          <w:p w14:paraId="39092AD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FBD95A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17232B2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B3BE1F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359B12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2EE03E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201798F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удовлетворительное</w:t>
            </w:r>
          </w:p>
        </w:tc>
      </w:tr>
      <w:tr w:rsidR="00D14A86" w:rsidRPr="00D14A86" w14:paraId="61DA72EE" w14:textId="77777777" w:rsidTr="00A736F0">
        <w:tc>
          <w:tcPr>
            <w:tcW w:w="3452" w:type="dxa"/>
            <w:vAlign w:val="bottom"/>
          </w:tcPr>
          <w:p w14:paraId="111323D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2651FC5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32497E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4891597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0B229E9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4A2A2D8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4F21F3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6489620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5839A4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24C1DAC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BF1CC7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463EE85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766376D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60D3FD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FBAF6E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29E1C2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6AB257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ECA09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57C90921"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Неудовлетворительное</w:t>
            </w:r>
          </w:p>
          <w:p w14:paraId="56701F83"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2675CD57"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105359E6"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68AC977B"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403C3C19"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tc>
      </w:tr>
      <w:tr w:rsidR="00D14A86" w:rsidRPr="00D14A86" w14:paraId="6D38F95F" w14:textId="77777777" w:rsidTr="00A736F0">
        <w:tc>
          <w:tcPr>
            <w:tcW w:w="3452" w:type="dxa"/>
            <w:vAlign w:val="bottom"/>
          </w:tcPr>
          <w:p w14:paraId="14780B3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5C535FB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058C2A2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3DC392FE" w14:textId="77777777" w:rsidR="00D14A86" w:rsidRPr="00D14A86" w:rsidRDefault="00D14A86" w:rsidP="00D14A86">
      <w:pPr>
        <w:jc w:val="left"/>
        <w:rPr>
          <w:rFonts w:ascii="Times New Roman" w:eastAsia="Times New Roman" w:hAnsi="Times New Roman" w:cs="Times New Roman"/>
          <w:sz w:val="26"/>
          <w:szCs w:val="26"/>
        </w:rPr>
      </w:pPr>
    </w:p>
    <w:p w14:paraId="12EB0041"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22</w:t>
      </w:r>
    </w:p>
    <w:p w14:paraId="5C757941"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1B9A2E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69AC6903"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16458F2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с. Безверхово, ул. Комарова, 2 (2-х подъездный)</w:t>
      </w:r>
    </w:p>
    <w:p w14:paraId="059196B3"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3D4F081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1BF6945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rPr>
        <w:t>1974год</w:t>
      </w:r>
    </w:p>
    <w:p w14:paraId="5DA52D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45%</w:t>
      </w:r>
    </w:p>
    <w:p w14:paraId="24DF23D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45%</w:t>
      </w:r>
    </w:p>
    <w:p w14:paraId="1F6F44B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0AAC67F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31C504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403FC74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69CD87D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0CE1767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408B470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A313C3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19</w:t>
      </w:r>
    </w:p>
    <w:p w14:paraId="0DE03EA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6ECFA43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2EDBCA3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40EA748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3141 </w:t>
      </w:r>
      <w:r w:rsidRPr="00D14A86">
        <w:rPr>
          <w:rFonts w:ascii="Times New Roman" w:eastAsia="Times New Roman" w:hAnsi="Times New Roman" w:cs="Times New Roman"/>
          <w:i/>
          <w:sz w:val="26"/>
          <w:szCs w:val="26"/>
          <w:u w:val="single"/>
        </w:rPr>
        <w:t>м³</w:t>
      </w:r>
    </w:p>
    <w:p w14:paraId="7D854E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 xml:space="preserve">903,6 </w:t>
      </w:r>
      <w:r w:rsidRPr="00D14A86">
        <w:rPr>
          <w:rFonts w:ascii="Times New Roman" w:eastAsia="Times New Roman" w:hAnsi="Times New Roman" w:cs="Times New Roman"/>
          <w:i/>
          <w:sz w:val="26"/>
          <w:szCs w:val="26"/>
          <w:u w:val="single"/>
        </w:rPr>
        <w:t>м²</w:t>
      </w:r>
    </w:p>
    <w:p w14:paraId="7E1742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а) многоквартирного дома с балконами, шкафами, коридорами и лестничными клетками 903,6 </w:t>
      </w:r>
      <w:r w:rsidRPr="00D14A86">
        <w:rPr>
          <w:rFonts w:ascii="Times New Roman" w:eastAsia="Times New Roman" w:hAnsi="Times New Roman" w:cs="Times New Roman"/>
          <w:i/>
          <w:sz w:val="26"/>
          <w:szCs w:val="26"/>
          <w:u w:val="single"/>
        </w:rPr>
        <w:t>м²</w:t>
      </w:r>
    </w:p>
    <w:p w14:paraId="5D6EF33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200,7м²</w:t>
      </w:r>
    </w:p>
    <w:p w14:paraId="047611C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4093BB2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1</w:t>
      </w:r>
    </w:p>
    <w:p w14:paraId="7E7ECCA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21. Уборочная площадь общих коридоров: 119,</w:t>
      </w:r>
      <w:proofErr w:type="gramStart"/>
      <w:r w:rsidRPr="00D14A86">
        <w:rPr>
          <w:rFonts w:ascii="Times New Roman" w:eastAsia="Times New Roman" w:hAnsi="Times New Roman" w:cs="Times New Roman"/>
          <w:sz w:val="26"/>
          <w:szCs w:val="26"/>
        </w:rPr>
        <w:t xml:space="preserve">7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617E49E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44E6334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4E4B120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30FE5B9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2F72C7C9" w14:textId="77777777" w:rsidTr="00A736F0">
        <w:tc>
          <w:tcPr>
            <w:tcW w:w="3452" w:type="dxa"/>
          </w:tcPr>
          <w:p w14:paraId="290CCF0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6B6E2BB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7C8FB07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39A737D2" w14:textId="77777777" w:rsidTr="00A736F0">
        <w:tc>
          <w:tcPr>
            <w:tcW w:w="3452" w:type="dxa"/>
          </w:tcPr>
          <w:p w14:paraId="6167472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52219AE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ж/б ленточный </w:t>
            </w:r>
          </w:p>
        </w:tc>
        <w:tc>
          <w:tcPr>
            <w:tcW w:w="2954" w:type="dxa"/>
            <w:vAlign w:val="center"/>
          </w:tcPr>
          <w:p w14:paraId="6E4073CB"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Трещины в швах, следы увлажнения цоколя и стен, </w:t>
            </w:r>
            <w:proofErr w:type="gramStart"/>
            <w:r w:rsidRPr="00D14A86">
              <w:rPr>
                <w:rFonts w:ascii="Times New Roman" w:eastAsia="Times New Roman" w:hAnsi="Times New Roman" w:cs="Times New Roman"/>
                <w:i/>
                <w:sz w:val="26"/>
                <w:szCs w:val="26"/>
              </w:rPr>
              <w:t>выпучивание  и</w:t>
            </w:r>
            <w:proofErr w:type="gramEnd"/>
            <w:r w:rsidRPr="00D14A86">
              <w:rPr>
                <w:rFonts w:ascii="Times New Roman" w:eastAsia="Times New Roman" w:hAnsi="Times New Roman" w:cs="Times New Roman"/>
                <w:i/>
                <w:sz w:val="26"/>
                <w:szCs w:val="26"/>
              </w:rPr>
              <w:t xml:space="preserve"> искривление цоколя</w:t>
            </w:r>
          </w:p>
        </w:tc>
      </w:tr>
      <w:tr w:rsidR="00D14A86" w:rsidRPr="00D14A86" w14:paraId="460B5B12" w14:textId="77777777" w:rsidTr="00A736F0">
        <w:tc>
          <w:tcPr>
            <w:tcW w:w="3452" w:type="dxa"/>
          </w:tcPr>
          <w:p w14:paraId="5F153D8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4CE6D78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Кирпичные, толщиной 50 см.</w:t>
            </w:r>
          </w:p>
        </w:tc>
        <w:tc>
          <w:tcPr>
            <w:tcW w:w="2954" w:type="dxa"/>
          </w:tcPr>
          <w:p w14:paraId="4EE86F8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Выветривание швов, трещины в кладке карниза и перемычек, следы увлажнения, отпадение штукатурки </w:t>
            </w:r>
          </w:p>
        </w:tc>
      </w:tr>
      <w:tr w:rsidR="00D14A86" w:rsidRPr="00D14A86" w14:paraId="1640301D" w14:textId="77777777" w:rsidTr="00A736F0">
        <w:tc>
          <w:tcPr>
            <w:tcW w:w="3452" w:type="dxa"/>
          </w:tcPr>
          <w:p w14:paraId="3CB190E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03103C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Кирпичные, деревянные</w:t>
            </w:r>
          </w:p>
        </w:tc>
        <w:tc>
          <w:tcPr>
            <w:tcW w:w="2954" w:type="dxa"/>
          </w:tcPr>
          <w:p w14:paraId="20DB4058"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Трещины, прогибы   </w:t>
            </w:r>
          </w:p>
        </w:tc>
      </w:tr>
      <w:tr w:rsidR="00D14A86" w:rsidRPr="00D14A86" w14:paraId="44E67861" w14:textId="77777777" w:rsidTr="00A736F0">
        <w:tc>
          <w:tcPr>
            <w:tcW w:w="3452" w:type="dxa"/>
          </w:tcPr>
          <w:p w14:paraId="37827F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2457EB34"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плиты</w:t>
            </w:r>
          </w:p>
        </w:tc>
        <w:tc>
          <w:tcPr>
            <w:tcW w:w="2954" w:type="dxa"/>
          </w:tcPr>
          <w:p w14:paraId="5BE6EB8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Усадочные трещины в плитах и в местах примыкания к стенам   </w:t>
            </w:r>
          </w:p>
        </w:tc>
      </w:tr>
      <w:tr w:rsidR="00D14A86" w:rsidRPr="00D14A86" w14:paraId="440B5258" w14:textId="77777777" w:rsidTr="00A736F0">
        <w:tc>
          <w:tcPr>
            <w:tcW w:w="3452" w:type="dxa"/>
          </w:tcPr>
          <w:p w14:paraId="58A4EF0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4A7234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Шиферная </w:t>
            </w:r>
          </w:p>
        </w:tc>
        <w:tc>
          <w:tcPr>
            <w:tcW w:w="2954" w:type="dxa"/>
          </w:tcPr>
          <w:p w14:paraId="1A5EDB2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Искривление металлических </w:t>
            </w:r>
            <w:proofErr w:type="gramStart"/>
            <w:r w:rsidRPr="00D14A86">
              <w:rPr>
                <w:rFonts w:ascii="Times New Roman" w:eastAsia="Times New Roman" w:hAnsi="Times New Roman" w:cs="Times New Roman"/>
                <w:i/>
                <w:sz w:val="26"/>
                <w:szCs w:val="26"/>
              </w:rPr>
              <w:t xml:space="preserve">желобов,   </w:t>
            </w:r>
            <w:proofErr w:type="gramEnd"/>
            <w:r w:rsidRPr="00D14A86">
              <w:rPr>
                <w:rFonts w:ascii="Times New Roman" w:eastAsia="Times New Roman" w:hAnsi="Times New Roman" w:cs="Times New Roman"/>
                <w:i/>
                <w:sz w:val="26"/>
                <w:szCs w:val="26"/>
              </w:rPr>
              <w:t xml:space="preserve">трещины коньковых плит </w:t>
            </w:r>
          </w:p>
        </w:tc>
      </w:tr>
      <w:tr w:rsidR="00D14A86" w:rsidRPr="00D14A86" w14:paraId="12183CE5" w14:textId="77777777" w:rsidTr="00A736F0">
        <w:tc>
          <w:tcPr>
            <w:tcW w:w="3452" w:type="dxa"/>
          </w:tcPr>
          <w:p w14:paraId="0162E39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49C3029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5946F45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Стертости  </w:t>
            </w:r>
          </w:p>
        </w:tc>
      </w:tr>
      <w:tr w:rsidR="00D14A86" w:rsidRPr="00D14A86" w14:paraId="3D8F05A3" w14:textId="77777777" w:rsidTr="00A736F0">
        <w:tc>
          <w:tcPr>
            <w:tcW w:w="3452" w:type="dxa"/>
          </w:tcPr>
          <w:p w14:paraId="46E4D2C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53767E2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03D3371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58F4AC9E"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Повреждения </w:t>
            </w:r>
          </w:p>
        </w:tc>
      </w:tr>
      <w:tr w:rsidR="00D14A86" w:rsidRPr="00D14A86" w14:paraId="0EB4EE4C" w14:textId="77777777" w:rsidTr="00A736F0">
        <w:tc>
          <w:tcPr>
            <w:tcW w:w="3452" w:type="dxa"/>
          </w:tcPr>
          <w:p w14:paraId="32D808B2"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24D25D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3550FA4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E9E6A4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побелка, окраска </w:t>
            </w:r>
          </w:p>
        </w:tc>
        <w:tc>
          <w:tcPr>
            <w:tcW w:w="2954" w:type="dxa"/>
          </w:tcPr>
          <w:p w14:paraId="1E611D7C"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Выпучивание и </w:t>
            </w:r>
            <w:proofErr w:type="gramStart"/>
            <w:r w:rsidRPr="00D14A86">
              <w:rPr>
                <w:rFonts w:ascii="Times New Roman" w:eastAsia="Times New Roman" w:hAnsi="Times New Roman" w:cs="Times New Roman"/>
                <w:i/>
                <w:sz w:val="26"/>
                <w:szCs w:val="26"/>
              </w:rPr>
              <w:t>отделение  штукатурки</w:t>
            </w:r>
            <w:proofErr w:type="gramEnd"/>
            <w:r w:rsidRPr="00D14A86">
              <w:rPr>
                <w:rFonts w:ascii="Times New Roman" w:eastAsia="Times New Roman" w:hAnsi="Times New Roman" w:cs="Times New Roman"/>
                <w:i/>
                <w:sz w:val="26"/>
                <w:szCs w:val="26"/>
              </w:rPr>
              <w:t xml:space="preserve">, вздутие и отслаивание краски, отстаивание обоев и бумажной основы </w:t>
            </w:r>
          </w:p>
        </w:tc>
      </w:tr>
      <w:tr w:rsidR="00D14A86" w:rsidRPr="00D14A86" w14:paraId="455AD10F" w14:textId="77777777" w:rsidTr="00A736F0">
        <w:tc>
          <w:tcPr>
            <w:tcW w:w="3452" w:type="dxa"/>
          </w:tcPr>
          <w:p w14:paraId="4E26A1B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3B15D31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4F50511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574354C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4D18B22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сети проводного </w:t>
            </w:r>
            <w:r w:rsidRPr="00D14A86">
              <w:rPr>
                <w:rFonts w:ascii="Times New Roman" w:eastAsia="Times New Roman" w:hAnsi="Times New Roman" w:cs="Times New Roman"/>
                <w:sz w:val="26"/>
                <w:szCs w:val="26"/>
              </w:rPr>
              <w:lastRenderedPageBreak/>
              <w:t>радиовещания</w:t>
            </w:r>
          </w:p>
          <w:p w14:paraId="477699A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2BF119D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5B7A4C1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7DC4E9A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0644EF2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1D97A7A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5E0673A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388F8EE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766B22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7105FC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1A384EB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7D304CA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40FA30E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593421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3FF8318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F910C4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A91639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6A5DF6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047987C9"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 xml:space="preserve">Удовлетворительное </w:t>
            </w:r>
          </w:p>
        </w:tc>
      </w:tr>
      <w:tr w:rsidR="00D14A86" w:rsidRPr="00D14A86" w14:paraId="3789DF27" w14:textId="77777777" w:rsidTr="00A736F0">
        <w:tc>
          <w:tcPr>
            <w:tcW w:w="3452" w:type="dxa"/>
            <w:vAlign w:val="bottom"/>
          </w:tcPr>
          <w:p w14:paraId="4812F84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1ACB8EB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0E2FC56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59B5952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2626E51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3D30400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7F14689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4CFD36D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92E4CD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7046D9C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91D82E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C34C3F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7F4FD7D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3517400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7FFEA9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FD7767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p w14:paraId="57E8F51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1F0E89B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0BC5BA40"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Неудовлетворительное</w:t>
            </w:r>
          </w:p>
          <w:p w14:paraId="3B86E664"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41416C8F"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05EE88D0"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2B03456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tc>
      </w:tr>
      <w:tr w:rsidR="00D14A86" w:rsidRPr="00D14A86" w14:paraId="31925166" w14:textId="77777777" w:rsidTr="00A736F0">
        <w:tc>
          <w:tcPr>
            <w:tcW w:w="3452" w:type="dxa"/>
            <w:vAlign w:val="bottom"/>
          </w:tcPr>
          <w:p w14:paraId="3F429C2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796C8A5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5403D1B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554974B2" w14:textId="77777777" w:rsidR="00D14A86" w:rsidRPr="00D14A86" w:rsidRDefault="00D14A86" w:rsidP="00D14A86">
      <w:pPr>
        <w:jc w:val="left"/>
        <w:rPr>
          <w:rFonts w:ascii="Times New Roman" w:eastAsia="Times New Roman" w:hAnsi="Times New Roman" w:cs="Times New Roman"/>
          <w:sz w:val="26"/>
          <w:szCs w:val="26"/>
        </w:rPr>
      </w:pPr>
    </w:p>
    <w:p w14:paraId="7E0EA4CE"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23</w:t>
      </w:r>
    </w:p>
    <w:p w14:paraId="12D5725E"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191399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5B5C4873"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7E544CC0" w14:textId="400B94E2"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 xml:space="preserve">с </w:t>
      </w:r>
      <w:r w:rsidR="00884736">
        <w:rPr>
          <w:rFonts w:ascii="Times New Roman" w:eastAsia="Times New Roman" w:hAnsi="Times New Roman" w:cs="Times New Roman"/>
          <w:sz w:val="26"/>
          <w:szCs w:val="26"/>
        </w:rPr>
        <w:t>Перевозная</w:t>
      </w:r>
      <w:r w:rsidRPr="00D14A86">
        <w:rPr>
          <w:rFonts w:ascii="Times New Roman" w:eastAsia="Times New Roman" w:hAnsi="Times New Roman" w:cs="Times New Roman"/>
          <w:sz w:val="26"/>
          <w:szCs w:val="26"/>
        </w:rPr>
        <w:t>, ул. Строительная, 1 (3-х подъездный)</w:t>
      </w:r>
    </w:p>
    <w:p w14:paraId="03114DF3"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49E821D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696728A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rPr>
        <w:t>1976год</w:t>
      </w:r>
    </w:p>
    <w:p w14:paraId="358F363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42%</w:t>
      </w:r>
    </w:p>
    <w:p w14:paraId="52204BA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6. Степень фактического износа 42</w:t>
      </w:r>
      <w:r w:rsidRPr="00D14A86">
        <w:rPr>
          <w:rFonts w:ascii="Times New Roman" w:eastAsia="Times New Roman" w:hAnsi="Times New Roman" w:cs="Times New Roman"/>
          <w:i/>
          <w:sz w:val="26"/>
          <w:szCs w:val="26"/>
          <w:u w:val="single"/>
        </w:rPr>
        <w:t>%</w:t>
      </w:r>
    </w:p>
    <w:p w14:paraId="3C04084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01BF9E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2F206E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0A31CF2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33E44C4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585016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138DD84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43AEC76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17</w:t>
      </w:r>
    </w:p>
    <w:p w14:paraId="2324895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1</w:t>
      </w:r>
    </w:p>
    <w:p w14:paraId="4BB4CC8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2174AA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297F34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3170 </w:t>
      </w:r>
      <w:r w:rsidRPr="00D14A86">
        <w:rPr>
          <w:rFonts w:ascii="Times New Roman" w:eastAsia="Times New Roman" w:hAnsi="Times New Roman" w:cs="Times New Roman"/>
          <w:i/>
          <w:sz w:val="26"/>
          <w:szCs w:val="26"/>
          <w:u w:val="single"/>
        </w:rPr>
        <w:t>м³</w:t>
      </w:r>
    </w:p>
    <w:p w14:paraId="1A5D12D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 xml:space="preserve">895,3 </w:t>
      </w:r>
      <w:r w:rsidRPr="00D14A86">
        <w:rPr>
          <w:rFonts w:ascii="Times New Roman" w:eastAsia="Times New Roman" w:hAnsi="Times New Roman" w:cs="Times New Roman"/>
          <w:i/>
          <w:sz w:val="26"/>
          <w:szCs w:val="26"/>
          <w:u w:val="single"/>
        </w:rPr>
        <w:t>м²</w:t>
      </w:r>
    </w:p>
    <w:p w14:paraId="7FA9458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895,3 </w:t>
      </w:r>
      <w:r w:rsidRPr="00D14A86">
        <w:rPr>
          <w:rFonts w:ascii="Times New Roman" w:eastAsia="Times New Roman" w:hAnsi="Times New Roman" w:cs="Times New Roman"/>
          <w:i/>
          <w:sz w:val="26"/>
          <w:szCs w:val="26"/>
          <w:u w:val="single"/>
        </w:rPr>
        <w:t>м²</w:t>
      </w:r>
    </w:p>
    <w:p w14:paraId="1BDC76E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б) жилых помещений (общая площадь квартир): </w:t>
      </w:r>
      <w:r w:rsidRPr="00D14A86">
        <w:rPr>
          <w:rFonts w:ascii="Times New Roman" w:eastAsia="Times New Roman" w:hAnsi="Times New Roman" w:cs="Times New Roman"/>
          <w:i/>
          <w:sz w:val="26"/>
          <w:szCs w:val="26"/>
          <w:u w:val="single"/>
        </w:rPr>
        <w:t>525,3 м²</w:t>
      </w:r>
    </w:p>
    <w:p w14:paraId="73CB2EB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54CD4E9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3</w:t>
      </w:r>
    </w:p>
    <w:p w14:paraId="634DFFB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21. Уборочная площадь общих коридоров: 86,</w:t>
      </w:r>
      <w:proofErr w:type="gramStart"/>
      <w:r w:rsidRPr="00D14A86">
        <w:rPr>
          <w:rFonts w:ascii="Times New Roman" w:eastAsia="Times New Roman" w:hAnsi="Times New Roman" w:cs="Times New Roman"/>
          <w:sz w:val="26"/>
          <w:szCs w:val="26"/>
        </w:rPr>
        <w:t xml:space="preserve">4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4257835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256907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3DF1531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6E0C76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055FFE72" w14:textId="77777777" w:rsidTr="00A736F0">
        <w:tc>
          <w:tcPr>
            <w:tcW w:w="3452" w:type="dxa"/>
          </w:tcPr>
          <w:p w14:paraId="6F20CB7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58297A6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4A499ED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0D8DB4B2" w14:textId="77777777" w:rsidTr="00A736F0">
        <w:tc>
          <w:tcPr>
            <w:tcW w:w="3452" w:type="dxa"/>
          </w:tcPr>
          <w:p w14:paraId="4EB1087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789DDD9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ж/б ленточный </w:t>
            </w:r>
          </w:p>
        </w:tc>
        <w:tc>
          <w:tcPr>
            <w:tcW w:w="2954" w:type="dxa"/>
            <w:vAlign w:val="center"/>
          </w:tcPr>
          <w:p w14:paraId="5B4BFF4B"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Трещины в швах, следы увлажнения цоколя и стен, </w:t>
            </w:r>
            <w:proofErr w:type="gramStart"/>
            <w:r w:rsidRPr="00D14A86">
              <w:rPr>
                <w:rFonts w:ascii="Times New Roman" w:eastAsia="Times New Roman" w:hAnsi="Times New Roman" w:cs="Times New Roman"/>
                <w:i/>
                <w:sz w:val="26"/>
                <w:szCs w:val="26"/>
              </w:rPr>
              <w:t>выпучивание  и</w:t>
            </w:r>
            <w:proofErr w:type="gramEnd"/>
            <w:r w:rsidRPr="00D14A86">
              <w:rPr>
                <w:rFonts w:ascii="Times New Roman" w:eastAsia="Times New Roman" w:hAnsi="Times New Roman" w:cs="Times New Roman"/>
                <w:i/>
                <w:sz w:val="26"/>
                <w:szCs w:val="26"/>
              </w:rPr>
              <w:t xml:space="preserve"> искривление цоколя</w:t>
            </w:r>
          </w:p>
        </w:tc>
      </w:tr>
      <w:tr w:rsidR="00D14A86" w:rsidRPr="00D14A86" w14:paraId="376B8218" w14:textId="77777777" w:rsidTr="00A736F0">
        <w:tc>
          <w:tcPr>
            <w:tcW w:w="3452" w:type="dxa"/>
          </w:tcPr>
          <w:p w14:paraId="1059B8F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5D1A1E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Кирпичные, толщиной 50 см.</w:t>
            </w:r>
          </w:p>
        </w:tc>
        <w:tc>
          <w:tcPr>
            <w:tcW w:w="2954" w:type="dxa"/>
          </w:tcPr>
          <w:p w14:paraId="4DFE7F6E"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Выветривание швов, трещины в кладке карниза и перемычек, следы увлажнения, отпадение штукатурки </w:t>
            </w:r>
          </w:p>
        </w:tc>
      </w:tr>
      <w:tr w:rsidR="00D14A86" w:rsidRPr="00D14A86" w14:paraId="0AB4BAD2" w14:textId="77777777" w:rsidTr="00A736F0">
        <w:tc>
          <w:tcPr>
            <w:tcW w:w="3452" w:type="dxa"/>
          </w:tcPr>
          <w:p w14:paraId="326A921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D7409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Кирпичные, деревянные</w:t>
            </w:r>
          </w:p>
        </w:tc>
        <w:tc>
          <w:tcPr>
            <w:tcW w:w="2954" w:type="dxa"/>
          </w:tcPr>
          <w:p w14:paraId="279498C0"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Трещины, прогибы   </w:t>
            </w:r>
          </w:p>
        </w:tc>
      </w:tr>
      <w:tr w:rsidR="00D14A86" w:rsidRPr="00D14A86" w14:paraId="15D30449" w14:textId="77777777" w:rsidTr="00A736F0">
        <w:tc>
          <w:tcPr>
            <w:tcW w:w="3452" w:type="dxa"/>
          </w:tcPr>
          <w:p w14:paraId="526FBF3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2406776B"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плиты</w:t>
            </w:r>
          </w:p>
        </w:tc>
        <w:tc>
          <w:tcPr>
            <w:tcW w:w="2954" w:type="dxa"/>
          </w:tcPr>
          <w:p w14:paraId="27201BB0"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Усадочные трещины в плитах и в местах примыкания к стенам   </w:t>
            </w:r>
          </w:p>
        </w:tc>
      </w:tr>
      <w:tr w:rsidR="00D14A86" w:rsidRPr="00D14A86" w14:paraId="70D41005" w14:textId="77777777" w:rsidTr="00A736F0">
        <w:tc>
          <w:tcPr>
            <w:tcW w:w="3452" w:type="dxa"/>
          </w:tcPr>
          <w:p w14:paraId="5B5813B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5CF98AA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Шиферная </w:t>
            </w:r>
          </w:p>
        </w:tc>
        <w:tc>
          <w:tcPr>
            <w:tcW w:w="2954" w:type="dxa"/>
          </w:tcPr>
          <w:p w14:paraId="6C4A1352"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Искривление металлических </w:t>
            </w:r>
            <w:proofErr w:type="gramStart"/>
            <w:r w:rsidRPr="00D14A86">
              <w:rPr>
                <w:rFonts w:ascii="Times New Roman" w:eastAsia="Times New Roman" w:hAnsi="Times New Roman" w:cs="Times New Roman"/>
                <w:i/>
                <w:sz w:val="26"/>
                <w:szCs w:val="26"/>
              </w:rPr>
              <w:t xml:space="preserve">желобов,   </w:t>
            </w:r>
            <w:proofErr w:type="gramEnd"/>
            <w:r w:rsidRPr="00D14A86">
              <w:rPr>
                <w:rFonts w:ascii="Times New Roman" w:eastAsia="Times New Roman" w:hAnsi="Times New Roman" w:cs="Times New Roman"/>
                <w:i/>
                <w:sz w:val="26"/>
                <w:szCs w:val="26"/>
              </w:rPr>
              <w:t xml:space="preserve">трещины коньковых плит </w:t>
            </w:r>
          </w:p>
        </w:tc>
      </w:tr>
      <w:tr w:rsidR="00D14A86" w:rsidRPr="00D14A86" w14:paraId="19270FCE" w14:textId="77777777" w:rsidTr="00A736F0">
        <w:tc>
          <w:tcPr>
            <w:tcW w:w="3452" w:type="dxa"/>
          </w:tcPr>
          <w:p w14:paraId="12778AE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0F196A5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5D12111B"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Стертости  </w:t>
            </w:r>
          </w:p>
        </w:tc>
      </w:tr>
      <w:tr w:rsidR="00D14A86" w:rsidRPr="00D14A86" w14:paraId="6BE0323D" w14:textId="77777777" w:rsidTr="00A736F0">
        <w:tc>
          <w:tcPr>
            <w:tcW w:w="3452" w:type="dxa"/>
          </w:tcPr>
          <w:p w14:paraId="0A9600E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7AD075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0400612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1D9B5A3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Повреждения </w:t>
            </w:r>
          </w:p>
        </w:tc>
      </w:tr>
      <w:tr w:rsidR="00D14A86" w:rsidRPr="00D14A86" w14:paraId="7081BCA7" w14:textId="77777777" w:rsidTr="00A736F0">
        <w:tc>
          <w:tcPr>
            <w:tcW w:w="3452" w:type="dxa"/>
          </w:tcPr>
          <w:p w14:paraId="12F4349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3D9244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2F48526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48D0F8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побелка, окраска </w:t>
            </w:r>
          </w:p>
        </w:tc>
        <w:tc>
          <w:tcPr>
            <w:tcW w:w="2954" w:type="dxa"/>
          </w:tcPr>
          <w:p w14:paraId="329A9CE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Выпучивание и </w:t>
            </w:r>
            <w:proofErr w:type="gramStart"/>
            <w:r w:rsidRPr="00D14A86">
              <w:rPr>
                <w:rFonts w:ascii="Times New Roman" w:eastAsia="Times New Roman" w:hAnsi="Times New Roman" w:cs="Times New Roman"/>
                <w:i/>
                <w:sz w:val="26"/>
                <w:szCs w:val="26"/>
              </w:rPr>
              <w:t>отделение  штукатурки</w:t>
            </w:r>
            <w:proofErr w:type="gramEnd"/>
            <w:r w:rsidRPr="00D14A86">
              <w:rPr>
                <w:rFonts w:ascii="Times New Roman" w:eastAsia="Times New Roman" w:hAnsi="Times New Roman" w:cs="Times New Roman"/>
                <w:i/>
                <w:sz w:val="26"/>
                <w:szCs w:val="26"/>
              </w:rPr>
              <w:t xml:space="preserve">, вздутие и отслаивание краски, отстаивание обоев и бумажной основы </w:t>
            </w:r>
          </w:p>
        </w:tc>
      </w:tr>
      <w:tr w:rsidR="00D14A86" w:rsidRPr="00D14A86" w14:paraId="37CDDA85" w14:textId="77777777" w:rsidTr="00A736F0">
        <w:tc>
          <w:tcPr>
            <w:tcW w:w="3452" w:type="dxa"/>
          </w:tcPr>
          <w:p w14:paraId="3C2F4D1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7DADB0C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0B64272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1C3DC64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08EC487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6BA5D42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53C9AA5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мусоропровод</w:t>
            </w:r>
          </w:p>
          <w:p w14:paraId="7A98F6A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593BCBE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6609FF0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2888E25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2661068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7344C68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081268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5B0AC4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5CE6E2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1B64646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756D5B0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7F4AD71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5297CD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3A64F7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нет</w:t>
            </w:r>
          </w:p>
          <w:p w14:paraId="2E4283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8AB9F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7B02DC6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Удовлетворительное (физ. износ 1,7%)</w:t>
            </w:r>
          </w:p>
        </w:tc>
      </w:tr>
      <w:tr w:rsidR="00D14A86" w:rsidRPr="00D14A86" w14:paraId="4CCC7CBB" w14:textId="77777777" w:rsidTr="00A736F0">
        <w:tc>
          <w:tcPr>
            <w:tcW w:w="3452" w:type="dxa"/>
            <w:vAlign w:val="bottom"/>
          </w:tcPr>
          <w:p w14:paraId="6F44F34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43352E1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6A36707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45864B7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4C0A0F3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38F5810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3D6496A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56F56B9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02CC27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702E18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367AC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B48D2F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23D2504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565DB77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455032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C662F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p w14:paraId="673B2C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641DB95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635D195F"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Неудовлетворительное</w:t>
            </w:r>
          </w:p>
          <w:p w14:paraId="05A343A2"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63664377"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65370D1C"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0BFEE60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tc>
      </w:tr>
      <w:tr w:rsidR="00D14A86" w:rsidRPr="00D14A86" w14:paraId="7419CE85" w14:textId="77777777" w:rsidTr="00A736F0">
        <w:tc>
          <w:tcPr>
            <w:tcW w:w="3452" w:type="dxa"/>
            <w:vAlign w:val="bottom"/>
          </w:tcPr>
          <w:p w14:paraId="5BD9DD0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5000961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418A5CE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1D14B9A8" w14:textId="77777777" w:rsidR="00D14A86" w:rsidRPr="00D14A86" w:rsidRDefault="00D14A86" w:rsidP="00D14A86">
      <w:pPr>
        <w:jc w:val="left"/>
        <w:rPr>
          <w:rFonts w:ascii="Times New Roman" w:eastAsia="Times New Roman" w:hAnsi="Times New Roman" w:cs="Times New Roman"/>
          <w:sz w:val="26"/>
          <w:szCs w:val="26"/>
        </w:rPr>
      </w:pPr>
    </w:p>
    <w:p w14:paraId="3F2326E4"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24</w:t>
      </w:r>
    </w:p>
    <w:p w14:paraId="4297CFE5"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550F609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49F8E62E"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6CA3596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 xml:space="preserve"> с. Барабаш, ул. Школьная,4 (4-х подъездный)</w:t>
      </w:r>
    </w:p>
    <w:p w14:paraId="51AAF8A6"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2711E5E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74AE84F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rPr>
        <w:t>1967 год</w:t>
      </w:r>
    </w:p>
    <w:p w14:paraId="6630100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 xml:space="preserve">не установлена </w:t>
      </w:r>
    </w:p>
    <w:p w14:paraId="5CE4F3E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 xml:space="preserve">не установлена </w:t>
      </w:r>
    </w:p>
    <w:p w14:paraId="566EBB3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7110167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13A16D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7C8B00A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BA522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093B5A5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450571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7CEAC5A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70</w:t>
      </w:r>
    </w:p>
    <w:p w14:paraId="55AD296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6F1B166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D369AF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32E509F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proofErr w:type="gramStart"/>
      <w:r w:rsidRPr="00D14A86">
        <w:rPr>
          <w:rFonts w:ascii="Times New Roman" w:eastAsia="Times New Roman" w:hAnsi="Times New Roman" w:cs="Times New Roman"/>
          <w:sz w:val="26"/>
          <w:szCs w:val="26"/>
          <w:u w:val="single"/>
        </w:rPr>
        <w:t xml:space="preserve">12300 </w:t>
      </w: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³</w:t>
      </w:r>
    </w:p>
    <w:p w14:paraId="17BC472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2991,</w:t>
      </w:r>
      <w:proofErr w:type="gramStart"/>
      <w:r w:rsidRPr="00D14A86">
        <w:rPr>
          <w:rFonts w:ascii="Times New Roman" w:eastAsia="Times New Roman" w:hAnsi="Times New Roman" w:cs="Times New Roman"/>
          <w:sz w:val="26"/>
          <w:szCs w:val="26"/>
        </w:rPr>
        <w:t xml:space="preserve">18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2D01CD9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а) многоквартирного дома с балконами, шкафами, коридорами и лестничными клетками 2991,</w:t>
      </w:r>
      <w:proofErr w:type="gramStart"/>
      <w:r w:rsidRPr="00D14A86">
        <w:rPr>
          <w:rFonts w:ascii="Times New Roman" w:eastAsia="Times New Roman" w:hAnsi="Times New Roman" w:cs="Times New Roman"/>
          <w:sz w:val="26"/>
          <w:szCs w:val="26"/>
        </w:rPr>
        <w:t xml:space="preserve">18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3939562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2064м²</w:t>
      </w:r>
    </w:p>
    <w:p w14:paraId="67AADB6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20AFD1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3</w:t>
      </w:r>
    </w:p>
    <w:p w14:paraId="1416B88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21. Уборочная площадь общих коридоров: 200,</w:t>
      </w:r>
      <w:proofErr w:type="gramStart"/>
      <w:r w:rsidRPr="00D14A86">
        <w:rPr>
          <w:rFonts w:ascii="Times New Roman" w:eastAsia="Times New Roman" w:hAnsi="Times New Roman" w:cs="Times New Roman"/>
          <w:sz w:val="26"/>
          <w:szCs w:val="26"/>
        </w:rPr>
        <w:t xml:space="preserve">9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46B153E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1BEBB3D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3175 </w:t>
      </w:r>
      <w:r w:rsidRPr="00D14A86">
        <w:rPr>
          <w:rFonts w:ascii="Times New Roman" w:eastAsia="Times New Roman" w:hAnsi="Times New Roman" w:cs="Times New Roman"/>
          <w:i/>
          <w:sz w:val="26"/>
          <w:szCs w:val="26"/>
          <w:u w:val="single"/>
        </w:rPr>
        <w:t>м²</w:t>
      </w:r>
    </w:p>
    <w:p w14:paraId="3C5FBF9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4045AD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769904F7" w14:textId="77777777" w:rsidTr="00A736F0">
        <w:tc>
          <w:tcPr>
            <w:tcW w:w="3452" w:type="dxa"/>
          </w:tcPr>
          <w:p w14:paraId="4C2FB9B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5DF48B4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09900EE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3D09FE0B" w14:textId="77777777" w:rsidTr="00A736F0">
        <w:tc>
          <w:tcPr>
            <w:tcW w:w="3452" w:type="dxa"/>
          </w:tcPr>
          <w:p w14:paraId="67606F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799E2C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Бутовый, ленточный </w:t>
            </w:r>
          </w:p>
        </w:tc>
        <w:tc>
          <w:tcPr>
            <w:tcW w:w="2954" w:type="dxa"/>
            <w:vAlign w:val="center"/>
          </w:tcPr>
          <w:p w14:paraId="4416E2DC"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Удовлетворительное </w:t>
            </w:r>
          </w:p>
        </w:tc>
      </w:tr>
      <w:tr w:rsidR="00D14A86" w:rsidRPr="00D14A86" w14:paraId="667683EE" w14:textId="77777777" w:rsidTr="00A736F0">
        <w:tc>
          <w:tcPr>
            <w:tcW w:w="3452" w:type="dxa"/>
          </w:tcPr>
          <w:p w14:paraId="4363C9F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66478D4D"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ж\б панели (оштукатурено) </w:t>
            </w:r>
          </w:p>
        </w:tc>
        <w:tc>
          <w:tcPr>
            <w:tcW w:w="2954" w:type="dxa"/>
          </w:tcPr>
          <w:p w14:paraId="62049FE2"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7C8D7899" w14:textId="77777777" w:rsidTr="00A736F0">
        <w:tc>
          <w:tcPr>
            <w:tcW w:w="3452" w:type="dxa"/>
          </w:tcPr>
          <w:p w14:paraId="6BB031B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616FA3F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панели</w:t>
            </w:r>
          </w:p>
        </w:tc>
        <w:tc>
          <w:tcPr>
            <w:tcW w:w="2954" w:type="dxa"/>
          </w:tcPr>
          <w:p w14:paraId="12F282B8"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654AD286" w14:textId="77777777" w:rsidTr="00A736F0">
        <w:tc>
          <w:tcPr>
            <w:tcW w:w="3452" w:type="dxa"/>
          </w:tcPr>
          <w:p w14:paraId="5A5888C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11843C99"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плиты</w:t>
            </w:r>
          </w:p>
        </w:tc>
        <w:tc>
          <w:tcPr>
            <w:tcW w:w="2954" w:type="dxa"/>
          </w:tcPr>
          <w:p w14:paraId="19156831"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5F8409F9" w14:textId="77777777" w:rsidTr="00A736F0">
        <w:tc>
          <w:tcPr>
            <w:tcW w:w="3452" w:type="dxa"/>
          </w:tcPr>
          <w:p w14:paraId="027B5DC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51C8B7B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Плоская (рубероид)</w:t>
            </w:r>
          </w:p>
        </w:tc>
        <w:tc>
          <w:tcPr>
            <w:tcW w:w="2954" w:type="dxa"/>
          </w:tcPr>
          <w:p w14:paraId="1C3CB1F7"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504DD861" w14:textId="77777777" w:rsidTr="00A736F0">
        <w:tc>
          <w:tcPr>
            <w:tcW w:w="3452" w:type="dxa"/>
          </w:tcPr>
          <w:p w14:paraId="677F8C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234FD51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48ADD840"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20375B2A" w14:textId="77777777" w:rsidTr="00A736F0">
        <w:tc>
          <w:tcPr>
            <w:tcW w:w="3452" w:type="dxa"/>
          </w:tcPr>
          <w:p w14:paraId="5572E5D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3E94D5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1847E3D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18FC4031"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5B7532EC" w14:textId="77777777" w:rsidTr="00A736F0">
        <w:tc>
          <w:tcPr>
            <w:tcW w:w="3452" w:type="dxa"/>
          </w:tcPr>
          <w:p w14:paraId="06B1190D"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531AC37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44C896F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5E54AEE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побелка, окраска </w:t>
            </w:r>
          </w:p>
        </w:tc>
        <w:tc>
          <w:tcPr>
            <w:tcW w:w="2954" w:type="dxa"/>
          </w:tcPr>
          <w:p w14:paraId="71C631E6"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2F3ED463" w14:textId="77777777" w:rsidTr="00A736F0">
        <w:tc>
          <w:tcPr>
            <w:tcW w:w="3452" w:type="dxa"/>
          </w:tcPr>
          <w:p w14:paraId="3A2F770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49F531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5E68FD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7CBF957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5CD5B83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0E09FD6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304B8BA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5D39255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745B34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69F088C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4BBC8BD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1B4E9F5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324472D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6F6D44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463ACC1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8B534F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3ABE16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96DBD5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72048EB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3E4B8F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68996A9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09B3B4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E3D3E5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4E8DC156"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2F94B2BE" w14:textId="77777777" w:rsidTr="00A736F0">
        <w:tc>
          <w:tcPr>
            <w:tcW w:w="3452" w:type="dxa"/>
            <w:vAlign w:val="bottom"/>
          </w:tcPr>
          <w:p w14:paraId="1866B32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36F2D8A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1D6F169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49C2DCC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539D69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водоотведение</w:t>
            </w:r>
          </w:p>
          <w:p w14:paraId="58E758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3E3D35F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4D4C6AF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7B194C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42A63FF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7EF1734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FE01E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23F60ED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31A321E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A5924D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28E718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Централизованное  </w:t>
            </w:r>
          </w:p>
          <w:p w14:paraId="44997E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4F8D4FE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7B3EB438"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lastRenderedPageBreak/>
              <w:t>Удовлетворительное</w:t>
            </w:r>
          </w:p>
        </w:tc>
      </w:tr>
      <w:tr w:rsidR="00D14A86" w:rsidRPr="00D14A86" w14:paraId="442D4C5C" w14:textId="77777777" w:rsidTr="00A736F0">
        <w:tc>
          <w:tcPr>
            <w:tcW w:w="3452" w:type="dxa"/>
            <w:vAlign w:val="bottom"/>
          </w:tcPr>
          <w:p w14:paraId="7699FA2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0C1F009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1C675B7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18D734A0"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p>
    <w:p w14:paraId="130A9161"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25</w:t>
      </w:r>
    </w:p>
    <w:p w14:paraId="1777F302"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6FB2531D"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72B7300"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48E79D6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 xml:space="preserve"> с. Барабаш, ул. Гвардейская 15 (3-х подъездный)</w:t>
      </w:r>
    </w:p>
    <w:p w14:paraId="788DEFB9"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783289B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45D9EE8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rPr>
        <w:t>1965год</w:t>
      </w:r>
    </w:p>
    <w:p w14:paraId="54A14C3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 xml:space="preserve">не установлена </w:t>
      </w:r>
    </w:p>
    <w:p w14:paraId="4AF5041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 xml:space="preserve">не установлена </w:t>
      </w:r>
    </w:p>
    <w:p w14:paraId="34ABA03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372ECD2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981233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4</w:t>
      </w:r>
    </w:p>
    <w:p w14:paraId="0A30CAD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0CE2C6D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72F20D8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4AFEBAF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29570FA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44</w:t>
      </w:r>
    </w:p>
    <w:p w14:paraId="0C00AB4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0B67C7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43D175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55A54A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7675 </w:t>
      </w:r>
      <w:r w:rsidRPr="00D14A86">
        <w:rPr>
          <w:rFonts w:ascii="Times New Roman" w:eastAsia="Times New Roman" w:hAnsi="Times New Roman" w:cs="Times New Roman"/>
          <w:i/>
          <w:sz w:val="26"/>
          <w:szCs w:val="26"/>
          <w:u w:val="single"/>
        </w:rPr>
        <w:t>м³</w:t>
      </w:r>
    </w:p>
    <w:p w14:paraId="412AEEE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1873,</w:t>
      </w:r>
      <w:proofErr w:type="gramStart"/>
      <w:r w:rsidRPr="00D14A86">
        <w:rPr>
          <w:rFonts w:ascii="Times New Roman" w:eastAsia="Times New Roman" w:hAnsi="Times New Roman" w:cs="Times New Roman"/>
          <w:sz w:val="26"/>
          <w:szCs w:val="26"/>
        </w:rPr>
        <w:t xml:space="preserve">46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271CC7C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а) многоквартирного дома с балконами, шкафами, коридорами и лестничными клетками 1873,</w:t>
      </w:r>
      <w:proofErr w:type="gramStart"/>
      <w:r w:rsidRPr="00D14A86">
        <w:rPr>
          <w:rFonts w:ascii="Times New Roman" w:eastAsia="Times New Roman" w:hAnsi="Times New Roman" w:cs="Times New Roman"/>
          <w:sz w:val="26"/>
          <w:szCs w:val="26"/>
        </w:rPr>
        <w:t xml:space="preserve">46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1629C4D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б) жилых помещений (общая площадь квартир): 1873,</w:t>
      </w:r>
      <w:proofErr w:type="gramStart"/>
      <w:r w:rsidRPr="00D14A86">
        <w:rPr>
          <w:rFonts w:ascii="Times New Roman" w:eastAsia="Times New Roman" w:hAnsi="Times New Roman" w:cs="Times New Roman"/>
          <w:sz w:val="26"/>
          <w:szCs w:val="26"/>
        </w:rPr>
        <w:t xml:space="preserve">46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5B70220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77D61E7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3</w:t>
      </w:r>
    </w:p>
    <w:p w14:paraId="6C5A9BD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21. Уборочная площадь общих коридоров: 100,</w:t>
      </w:r>
      <w:proofErr w:type="gramStart"/>
      <w:r w:rsidRPr="00D14A86">
        <w:rPr>
          <w:rFonts w:ascii="Times New Roman" w:eastAsia="Times New Roman" w:hAnsi="Times New Roman" w:cs="Times New Roman"/>
          <w:sz w:val="26"/>
          <w:szCs w:val="26"/>
        </w:rPr>
        <w:t xml:space="preserve">7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6B1A136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2080 </w:t>
      </w:r>
      <w:r w:rsidRPr="00D14A86">
        <w:rPr>
          <w:rFonts w:ascii="Times New Roman" w:eastAsia="Times New Roman" w:hAnsi="Times New Roman" w:cs="Times New Roman"/>
          <w:i/>
          <w:sz w:val="26"/>
          <w:szCs w:val="26"/>
          <w:u w:val="single"/>
        </w:rPr>
        <w:t>м²</w:t>
      </w:r>
    </w:p>
    <w:p w14:paraId="6268019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4B127C6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7FE72A11" w14:textId="77777777" w:rsidTr="00A736F0">
        <w:tc>
          <w:tcPr>
            <w:tcW w:w="3452" w:type="dxa"/>
          </w:tcPr>
          <w:p w14:paraId="1F3ABD1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2B747D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2EF81F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6AC0A2FF" w14:textId="77777777" w:rsidTr="00A736F0">
        <w:tc>
          <w:tcPr>
            <w:tcW w:w="3452" w:type="dxa"/>
          </w:tcPr>
          <w:p w14:paraId="6245D12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1. Фундамент</w:t>
            </w:r>
          </w:p>
        </w:tc>
        <w:tc>
          <w:tcPr>
            <w:tcW w:w="3602" w:type="dxa"/>
          </w:tcPr>
          <w:p w14:paraId="2B758C2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ж/б блоки </w:t>
            </w:r>
          </w:p>
        </w:tc>
        <w:tc>
          <w:tcPr>
            <w:tcW w:w="2954" w:type="dxa"/>
            <w:vAlign w:val="center"/>
          </w:tcPr>
          <w:p w14:paraId="578D81FD"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Удовлетворительное </w:t>
            </w:r>
          </w:p>
        </w:tc>
      </w:tr>
      <w:tr w:rsidR="00D14A86" w:rsidRPr="00D14A86" w14:paraId="0720E878" w14:textId="77777777" w:rsidTr="00A736F0">
        <w:tc>
          <w:tcPr>
            <w:tcW w:w="3452" w:type="dxa"/>
          </w:tcPr>
          <w:p w14:paraId="7B39F38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7940EC5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ж\б панели (оштукатурено) </w:t>
            </w:r>
          </w:p>
        </w:tc>
        <w:tc>
          <w:tcPr>
            <w:tcW w:w="2954" w:type="dxa"/>
          </w:tcPr>
          <w:p w14:paraId="4AB7C582"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657BE562" w14:textId="77777777" w:rsidTr="00A736F0">
        <w:tc>
          <w:tcPr>
            <w:tcW w:w="3452" w:type="dxa"/>
          </w:tcPr>
          <w:p w14:paraId="1482E7B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7CFFF9B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панели</w:t>
            </w:r>
          </w:p>
        </w:tc>
        <w:tc>
          <w:tcPr>
            <w:tcW w:w="2954" w:type="dxa"/>
          </w:tcPr>
          <w:p w14:paraId="031C086D"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00D08315" w14:textId="77777777" w:rsidTr="00A736F0">
        <w:tc>
          <w:tcPr>
            <w:tcW w:w="3452" w:type="dxa"/>
          </w:tcPr>
          <w:p w14:paraId="5D1BCBC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0E646BDB"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плиты</w:t>
            </w:r>
          </w:p>
        </w:tc>
        <w:tc>
          <w:tcPr>
            <w:tcW w:w="2954" w:type="dxa"/>
          </w:tcPr>
          <w:p w14:paraId="3D8A61A3"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33FE9C8B" w14:textId="77777777" w:rsidTr="00A736F0">
        <w:tc>
          <w:tcPr>
            <w:tcW w:w="3452" w:type="dxa"/>
          </w:tcPr>
          <w:p w14:paraId="5A41807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1DE9314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Двускатная (шифер)</w:t>
            </w:r>
          </w:p>
        </w:tc>
        <w:tc>
          <w:tcPr>
            <w:tcW w:w="2954" w:type="dxa"/>
          </w:tcPr>
          <w:p w14:paraId="1614B8B4"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03DDF28C" w14:textId="77777777" w:rsidTr="00A736F0">
        <w:tc>
          <w:tcPr>
            <w:tcW w:w="3452" w:type="dxa"/>
          </w:tcPr>
          <w:p w14:paraId="49C8617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274F7AA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2F204403"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2BE9D532" w14:textId="77777777" w:rsidTr="00A736F0">
        <w:tc>
          <w:tcPr>
            <w:tcW w:w="3452" w:type="dxa"/>
          </w:tcPr>
          <w:p w14:paraId="74AE94F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689592B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4D2B09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07142C08"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143FA8A2" w14:textId="77777777" w:rsidTr="00A736F0">
        <w:tc>
          <w:tcPr>
            <w:tcW w:w="3452" w:type="dxa"/>
          </w:tcPr>
          <w:p w14:paraId="44A4B209"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7D4ED90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54EA13D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3077DC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побелка, окраска </w:t>
            </w:r>
          </w:p>
        </w:tc>
        <w:tc>
          <w:tcPr>
            <w:tcW w:w="2954" w:type="dxa"/>
          </w:tcPr>
          <w:p w14:paraId="41708233"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729EB70A" w14:textId="77777777" w:rsidTr="00A736F0">
        <w:tc>
          <w:tcPr>
            <w:tcW w:w="3452" w:type="dxa"/>
          </w:tcPr>
          <w:p w14:paraId="69351AF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3558D7A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2C557AD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6656F9F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31BFC9A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25A8C8F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5733754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6C2685F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1CEF6EB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2878201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23745E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4252E6D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016FE19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C2F0D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421887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57E6D4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1E32B0B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9B2C66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7A7260C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10F7290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74ECD11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C1F703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D210C2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17DC1F05"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02E60B1E" w14:textId="77777777" w:rsidTr="00A736F0">
        <w:tc>
          <w:tcPr>
            <w:tcW w:w="3452" w:type="dxa"/>
            <w:vAlign w:val="bottom"/>
          </w:tcPr>
          <w:p w14:paraId="4DE0EBA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48BC2FA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767D851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4867B89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4E2269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193926F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409971A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59AAFBC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F89B36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30B4FD9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A707A8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81907C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334D01E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2C4E471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2093CB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476AA3F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p w14:paraId="612083F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377330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59112C87"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5144B617" w14:textId="77777777" w:rsidTr="00A736F0">
        <w:tc>
          <w:tcPr>
            <w:tcW w:w="3452" w:type="dxa"/>
            <w:vAlign w:val="bottom"/>
          </w:tcPr>
          <w:p w14:paraId="4E4529B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4E5ECEB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262E176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540A6ADE"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p>
    <w:p w14:paraId="2EB2B0AC"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26</w:t>
      </w:r>
    </w:p>
    <w:p w14:paraId="18309126"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1A3D306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3876B1D7"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3C91577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 xml:space="preserve"> с. Безверхово, ул. Гвардейская 204 (2-х подъездный)</w:t>
      </w:r>
    </w:p>
    <w:p w14:paraId="2ED4C885"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341D65D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66D7D20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4. Год постройки: 1952 г.</w:t>
      </w:r>
    </w:p>
    <w:p w14:paraId="00A20F5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51,25%</w:t>
      </w:r>
    </w:p>
    <w:p w14:paraId="6434706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 xml:space="preserve">51,25 % </w:t>
      </w:r>
    </w:p>
    <w:p w14:paraId="4AC8DE6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170A246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7B23B30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1</w:t>
      </w:r>
    </w:p>
    <w:p w14:paraId="2398CA9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37A01C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47535E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6FA2AEF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4F1F532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4</w:t>
      </w:r>
    </w:p>
    <w:p w14:paraId="7FC70B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220E1A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27EA9C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204306E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w:t>
      </w:r>
      <w:proofErr w:type="gramStart"/>
      <w:r w:rsidRPr="00D14A86">
        <w:rPr>
          <w:rFonts w:ascii="Times New Roman" w:eastAsia="Times New Roman" w:hAnsi="Times New Roman" w:cs="Times New Roman"/>
          <w:sz w:val="26"/>
          <w:szCs w:val="26"/>
        </w:rPr>
        <w:t xml:space="preserve">объём:   </w:t>
      </w:r>
      <w:proofErr w:type="gramEnd"/>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i/>
          <w:sz w:val="26"/>
          <w:szCs w:val="26"/>
          <w:u w:val="single"/>
        </w:rPr>
        <w:t>м³</w:t>
      </w:r>
    </w:p>
    <w:p w14:paraId="466D028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proofErr w:type="gramStart"/>
      <w:r w:rsidRPr="00D14A86">
        <w:rPr>
          <w:rFonts w:ascii="Times New Roman" w:eastAsia="Times New Roman" w:hAnsi="Times New Roman" w:cs="Times New Roman"/>
          <w:sz w:val="26"/>
          <w:szCs w:val="26"/>
        </w:rPr>
        <w:t xml:space="preserve">630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5F06750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proofErr w:type="gramStart"/>
      <w:r w:rsidRPr="00D14A86">
        <w:rPr>
          <w:rFonts w:ascii="Times New Roman" w:eastAsia="Times New Roman" w:hAnsi="Times New Roman" w:cs="Times New Roman"/>
          <w:sz w:val="26"/>
          <w:szCs w:val="26"/>
        </w:rPr>
        <w:t xml:space="preserve">630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15C500D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б) жилых помещений (общая площадь квартир</w:t>
      </w:r>
      <w:proofErr w:type="gramStart"/>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41BDE36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2CCA32E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p>
    <w:p w14:paraId="640F6F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м²</w:t>
      </w:r>
    </w:p>
    <w:p w14:paraId="3F40176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18CEE32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53EBFD2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434BC49C" w14:textId="77777777" w:rsidTr="00A736F0">
        <w:tc>
          <w:tcPr>
            <w:tcW w:w="3452" w:type="dxa"/>
          </w:tcPr>
          <w:p w14:paraId="1F5B48F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0C0ADB0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1780CD2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743CDBC5" w14:textId="77777777" w:rsidTr="00A736F0">
        <w:tc>
          <w:tcPr>
            <w:tcW w:w="3452" w:type="dxa"/>
          </w:tcPr>
          <w:p w14:paraId="4CC2744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5AF3BF4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ленточный </w:t>
            </w:r>
          </w:p>
        </w:tc>
        <w:tc>
          <w:tcPr>
            <w:tcW w:w="2954" w:type="dxa"/>
          </w:tcPr>
          <w:p w14:paraId="53FEE24F"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7634AE3A" w14:textId="77777777" w:rsidTr="00A736F0">
        <w:tc>
          <w:tcPr>
            <w:tcW w:w="3452" w:type="dxa"/>
          </w:tcPr>
          <w:p w14:paraId="5DC8040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5D50981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ж\б панели (оштукатурено) </w:t>
            </w:r>
          </w:p>
        </w:tc>
        <w:tc>
          <w:tcPr>
            <w:tcW w:w="2954" w:type="dxa"/>
          </w:tcPr>
          <w:p w14:paraId="77E70EEE"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482DC4CF" w14:textId="77777777" w:rsidTr="00A736F0">
        <w:tc>
          <w:tcPr>
            <w:tcW w:w="3452" w:type="dxa"/>
          </w:tcPr>
          <w:p w14:paraId="5E0CEB5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0AC733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панели</w:t>
            </w:r>
          </w:p>
        </w:tc>
        <w:tc>
          <w:tcPr>
            <w:tcW w:w="2954" w:type="dxa"/>
          </w:tcPr>
          <w:p w14:paraId="62CC06CD"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35C0FA27" w14:textId="77777777" w:rsidTr="00A736F0">
        <w:tc>
          <w:tcPr>
            <w:tcW w:w="3452" w:type="dxa"/>
          </w:tcPr>
          <w:p w14:paraId="1EE406F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2CEC6D21"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Деревянные </w:t>
            </w:r>
          </w:p>
        </w:tc>
        <w:tc>
          <w:tcPr>
            <w:tcW w:w="2954" w:type="dxa"/>
          </w:tcPr>
          <w:p w14:paraId="05234955"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2EAA129C" w14:textId="77777777" w:rsidTr="00A736F0">
        <w:tc>
          <w:tcPr>
            <w:tcW w:w="3452" w:type="dxa"/>
          </w:tcPr>
          <w:p w14:paraId="47496D7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66F8D95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Двускатная (шифер)</w:t>
            </w:r>
          </w:p>
        </w:tc>
        <w:tc>
          <w:tcPr>
            <w:tcW w:w="2954" w:type="dxa"/>
          </w:tcPr>
          <w:p w14:paraId="73B62B5A"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77929DFE" w14:textId="77777777" w:rsidTr="00A736F0">
        <w:tc>
          <w:tcPr>
            <w:tcW w:w="3452" w:type="dxa"/>
          </w:tcPr>
          <w:p w14:paraId="4D98A85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747ED7E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412D07D7"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4F6CA1BC" w14:textId="77777777" w:rsidTr="00A736F0">
        <w:tc>
          <w:tcPr>
            <w:tcW w:w="3452" w:type="dxa"/>
          </w:tcPr>
          <w:p w14:paraId="4EC3FFC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50383B5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1849BF2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6037956F"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1FE44AC5" w14:textId="77777777" w:rsidTr="00A736F0">
        <w:tc>
          <w:tcPr>
            <w:tcW w:w="3452" w:type="dxa"/>
          </w:tcPr>
          <w:p w14:paraId="15857E0B"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3D41302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8. Отделка внутренняя наружная</w:t>
            </w:r>
          </w:p>
        </w:tc>
        <w:tc>
          <w:tcPr>
            <w:tcW w:w="3602" w:type="dxa"/>
          </w:tcPr>
          <w:p w14:paraId="08E239C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69CFD57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Оштукатурено, побелка, окраска </w:t>
            </w:r>
          </w:p>
        </w:tc>
        <w:tc>
          <w:tcPr>
            <w:tcW w:w="2954" w:type="dxa"/>
          </w:tcPr>
          <w:p w14:paraId="653E3E2E"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lastRenderedPageBreak/>
              <w:t>Неудовлетворительное</w:t>
            </w:r>
          </w:p>
        </w:tc>
      </w:tr>
      <w:tr w:rsidR="00D14A86" w:rsidRPr="00D14A86" w14:paraId="69BBDC9D" w14:textId="77777777" w:rsidTr="00A736F0">
        <w:tc>
          <w:tcPr>
            <w:tcW w:w="3452" w:type="dxa"/>
          </w:tcPr>
          <w:p w14:paraId="14153C2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0DB1CD8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7925BB2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378AD47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6404A8E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21D156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76F3345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6B2CFAB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379B7FB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637FA11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252E03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307186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0E51711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56B332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5C97204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CBF642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572ADE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B870A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66ADB36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0C9000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2A13564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2E0AE3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08758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235E0A3F"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2F22867C" w14:textId="77777777" w:rsidTr="00A736F0">
        <w:tc>
          <w:tcPr>
            <w:tcW w:w="3452" w:type="dxa"/>
            <w:vAlign w:val="bottom"/>
          </w:tcPr>
          <w:p w14:paraId="670B690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3BC9CE6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4800CFA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622A883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14B8845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05B8E53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213DC43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599C96D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754A14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34BC30C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2A92D0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F30FF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35B4335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5D235AB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05CEA5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7796D1B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p w14:paraId="6FF91A1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426B143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Печное   </w:t>
            </w:r>
          </w:p>
        </w:tc>
        <w:tc>
          <w:tcPr>
            <w:tcW w:w="2954" w:type="dxa"/>
          </w:tcPr>
          <w:p w14:paraId="20F34172"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44362F5A" w14:textId="77777777" w:rsidTr="00A736F0">
        <w:tc>
          <w:tcPr>
            <w:tcW w:w="3452" w:type="dxa"/>
            <w:vAlign w:val="bottom"/>
          </w:tcPr>
          <w:p w14:paraId="5A8E153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17D1CF5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670BA1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6DC3696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7CAEBEB2"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27</w:t>
      </w:r>
    </w:p>
    <w:p w14:paraId="56D6BAA8"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06C3B2F3"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1CB4C7AE"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5E5D28E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70 (2-х подъездный)</w:t>
      </w:r>
    </w:p>
    <w:p w14:paraId="36F77685"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p>
    <w:p w14:paraId="4E8A9A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p>
    <w:p w14:paraId="364932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31325BC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73F799F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6. Степень фактического износа: </w:t>
      </w:r>
      <w:r w:rsidRPr="00D14A86">
        <w:rPr>
          <w:rFonts w:ascii="Times New Roman" w:eastAsia="Times New Roman" w:hAnsi="Times New Roman" w:cs="Times New Roman"/>
          <w:i/>
          <w:sz w:val="26"/>
          <w:szCs w:val="26"/>
          <w:u w:val="single"/>
        </w:rPr>
        <w:t>50%</w:t>
      </w:r>
    </w:p>
    <w:p w14:paraId="7CD9725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3D03571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4430896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15135CC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22DA1E0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24BE91B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3DE8E28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13. Наличие мезонина: </w:t>
      </w:r>
      <w:r w:rsidRPr="00D14A86">
        <w:rPr>
          <w:rFonts w:ascii="Times New Roman" w:eastAsia="Times New Roman" w:hAnsi="Times New Roman" w:cs="Times New Roman"/>
          <w:i/>
          <w:sz w:val="26"/>
          <w:szCs w:val="26"/>
          <w:u w:val="single"/>
        </w:rPr>
        <w:t>нет</w:t>
      </w:r>
    </w:p>
    <w:p w14:paraId="2A477F6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13F07A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BA1DE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5BEC7FF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AF6E4E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м³</w:t>
      </w:r>
    </w:p>
    <w:p w14:paraId="0CB748A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19. Площадь:348,0 </w:t>
      </w:r>
      <w:r w:rsidRPr="00D14A86">
        <w:rPr>
          <w:rFonts w:ascii="Times New Roman" w:eastAsia="Times New Roman" w:hAnsi="Times New Roman" w:cs="Times New Roman"/>
          <w:i/>
          <w:sz w:val="26"/>
          <w:szCs w:val="26"/>
          <w:u w:val="single"/>
        </w:rPr>
        <w:t>м²</w:t>
      </w:r>
    </w:p>
    <w:p w14:paraId="6E6B225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348</w:t>
      </w:r>
      <w:proofErr w:type="gramEnd"/>
      <w:r w:rsidRPr="00D14A86">
        <w:rPr>
          <w:rFonts w:ascii="Times New Roman" w:eastAsia="Times New Roman" w:hAnsi="Times New Roman" w:cs="Times New Roman"/>
          <w:i/>
          <w:sz w:val="26"/>
          <w:szCs w:val="26"/>
          <w:u w:val="single"/>
        </w:rPr>
        <w:t xml:space="preserve">,0 </w:t>
      </w:r>
    </w:p>
    <w:p w14:paraId="1F11E84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в) нежилых помещений (общая площадь нежилых помещений, не входящих в состав общего имущества в многоквартирном доме): </w:t>
      </w:r>
    </w:p>
    <w:p w14:paraId="0D08E94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29EAEBF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2</w:t>
      </w:r>
    </w:p>
    <w:p w14:paraId="346B37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нет</w:t>
      </w:r>
    </w:p>
    <w:p w14:paraId="102AC84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5452499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73DE4B7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779"/>
      </w:tblGrid>
      <w:tr w:rsidR="00D14A86" w:rsidRPr="00D14A86" w14:paraId="252BA0F7" w14:textId="77777777" w:rsidTr="00A736F0">
        <w:tc>
          <w:tcPr>
            <w:tcW w:w="3452" w:type="dxa"/>
          </w:tcPr>
          <w:p w14:paraId="32013E9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74CAE92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779" w:type="dxa"/>
          </w:tcPr>
          <w:p w14:paraId="275FE6F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413D0921" w14:textId="77777777" w:rsidTr="00A736F0">
        <w:tc>
          <w:tcPr>
            <w:tcW w:w="3452" w:type="dxa"/>
          </w:tcPr>
          <w:p w14:paraId="15CAEF6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254F54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779" w:type="dxa"/>
            <w:vAlign w:val="center"/>
          </w:tcPr>
          <w:p w14:paraId="6F5C412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0B90AE1F" w14:textId="77777777" w:rsidTr="00A736F0">
        <w:tc>
          <w:tcPr>
            <w:tcW w:w="3452" w:type="dxa"/>
          </w:tcPr>
          <w:p w14:paraId="5D94103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143F67B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w:t>
            </w:r>
          </w:p>
        </w:tc>
        <w:tc>
          <w:tcPr>
            <w:tcW w:w="2779" w:type="dxa"/>
          </w:tcPr>
          <w:p w14:paraId="5F7AF83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DC99369" w14:textId="77777777" w:rsidTr="00A736F0">
        <w:tc>
          <w:tcPr>
            <w:tcW w:w="3452" w:type="dxa"/>
          </w:tcPr>
          <w:p w14:paraId="48749CD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CB1220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 дерево</w:t>
            </w:r>
          </w:p>
        </w:tc>
        <w:tc>
          <w:tcPr>
            <w:tcW w:w="2779" w:type="dxa"/>
          </w:tcPr>
          <w:p w14:paraId="7272EBB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B429710" w14:textId="77777777" w:rsidTr="00A736F0">
        <w:tc>
          <w:tcPr>
            <w:tcW w:w="3452" w:type="dxa"/>
          </w:tcPr>
          <w:p w14:paraId="79290B5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36A608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1A9CA5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Деревянные </w:t>
            </w:r>
          </w:p>
        </w:tc>
        <w:tc>
          <w:tcPr>
            <w:tcW w:w="2779" w:type="dxa"/>
          </w:tcPr>
          <w:p w14:paraId="0694F33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9B85866" w14:textId="77777777" w:rsidTr="00A736F0">
        <w:tc>
          <w:tcPr>
            <w:tcW w:w="3452" w:type="dxa"/>
          </w:tcPr>
          <w:p w14:paraId="64AA08B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6A1E493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779" w:type="dxa"/>
          </w:tcPr>
          <w:p w14:paraId="26ECE92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18FB757C" w14:textId="77777777" w:rsidTr="00A736F0">
        <w:tc>
          <w:tcPr>
            <w:tcW w:w="3452" w:type="dxa"/>
          </w:tcPr>
          <w:p w14:paraId="602430D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6772CEF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
        </w:tc>
        <w:tc>
          <w:tcPr>
            <w:tcW w:w="2779" w:type="dxa"/>
          </w:tcPr>
          <w:p w14:paraId="3A7AEDA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55D36181" w14:textId="77777777" w:rsidTr="00A736F0">
        <w:tc>
          <w:tcPr>
            <w:tcW w:w="3452" w:type="dxa"/>
          </w:tcPr>
          <w:p w14:paraId="01D6E5C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2C399A9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38ECA5D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779" w:type="dxa"/>
          </w:tcPr>
          <w:p w14:paraId="69A40EA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F037761" w14:textId="77777777" w:rsidTr="00A736F0">
        <w:tc>
          <w:tcPr>
            <w:tcW w:w="3452" w:type="dxa"/>
          </w:tcPr>
          <w:p w14:paraId="2950723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E3ABED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7EB6FD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4D2F37C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побелено </w:t>
            </w:r>
          </w:p>
        </w:tc>
        <w:tc>
          <w:tcPr>
            <w:tcW w:w="2779" w:type="dxa"/>
          </w:tcPr>
          <w:p w14:paraId="277AD9D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573C2261" w14:textId="77777777" w:rsidTr="00A736F0">
        <w:tc>
          <w:tcPr>
            <w:tcW w:w="3452" w:type="dxa"/>
          </w:tcPr>
          <w:p w14:paraId="3307842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4265A3A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ванны напольные</w:t>
            </w:r>
          </w:p>
          <w:p w14:paraId="5045506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0E2A8BD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1143535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5EE18FE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0E5A02C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2E2899A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669B78F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757C07F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3249D0E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54E0808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43B01EA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5695A5F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да</w:t>
            </w:r>
          </w:p>
          <w:p w14:paraId="460BF94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465D8E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623EE8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27563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0C6A8E5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EE4578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8FEDC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7468157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80C039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779" w:type="dxa"/>
          </w:tcPr>
          <w:p w14:paraId="5FF1B86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удовлетворительное</w:t>
            </w:r>
          </w:p>
        </w:tc>
      </w:tr>
      <w:tr w:rsidR="00D14A86" w:rsidRPr="00D14A86" w14:paraId="7FB86A31" w14:textId="77777777" w:rsidTr="00A736F0">
        <w:tc>
          <w:tcPr>
            <w:tcW w:w="3452" w:type="dxa"/>
            <w:vAlign w:val="bottom"/>
          </w:tcPr>
          <w:p w14:paraId="38FFD0B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48F6980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373424E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6679A21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634D22B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21392A0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290D67A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024ED5E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570BD0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радиаторы, краны, задвижки и др.</w:t>
            </w:r>
          </w:p>
          <w:p w14:paraId="7110CC0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C6F02A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9C594D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6BEAC8B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292367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4E3D00C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554B0A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D0A045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456036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tc>
        <w:tc>
          <w:tcPr>
            <w:tcW w:w="2779" w:type="dxa"/>
          </w:tcPr>
          <w:p w14:paraId="62CD796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B88C490" w14:textId="77777777" w:rsidTr="00A736F0">
        <w:tc>
          <w:tcPr>
            <w:tcW w:w="3452" w:type="dxa"/>
            <w:vAlign w:val="bottom"/>
          </w:tcPr>
          <w:p w14:paraId="60CED5F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79F2F11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779" w:type="dxa"/>
            <w:vAlign w:val="center"/>
          </w:tcPr>
          <w:p w14:paraId="7817FE6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58E992D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b/>
          <w:sz w:val="26"/>
          <w:szCs w:val="26"/>
        </w:rPr>
        <w:t xml:space="preserve"> </w:t>
      </w:r>
    </w:p>
    <w:p w14:paraId="13B41E3A"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28</w:t>
      </w:r>
    </w:p>
    <w:p w14:paraId="7FF846CC"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2C0F4FF"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6F83C243"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CC06646"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71 (2-х подъездный)</w:t>
      </w:r>
    </w:p>
    <w:p w14:paraId="6C204E7D"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p>
    <w:p w14:paraId="2E70010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p>
    <w:p w14:paraId="19E542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0B32A0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3032D2A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p>
    <w:p w14:paraId="28C78EB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50%</w:t>
      </w:r>
    </w:p>
    <w:p w14:paraId="0ABB7BC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5587F4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5BB24A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61E448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0DC56CD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9EE4DD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762C74E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228EFA8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622CB5C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68464C6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BED5B8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BDD94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м³</w:t>
      </w:r>
    </w:p>
    <w:p w14:paraId="4E9104A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19. Площадь:350 </w:t>
      </w:r>
      <w:r w:rsidRPr="00D14A86">
        <w:rPr>
          <w:rFonts w:ascii="Times New Roman" w:eastAsia="Times New Roman" w:hAnsi="Times New Roman" w:cs="Times New Roman"/>
          <w:i/>
          <w:sz w:val="26"/>
          <w:szCs w:val="26"/>
          <w:u w:val="single"/>
        </w:rPr>
        <w:t>м²</w:t>
      </w:r>
    </w:p>
    <w:p w14:paraId="2C6C713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350</w:t>
      </w:r>
      <w:proofErr w:type="gramEnd"/>
    </w:p>
    <w:p w14:paraId="573FBF5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p>
    <w:p w14:paraId="439D4D1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p>
    <w:p w14:paraId="04A26F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66A7D12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2</w:t>
      </w:r>
    </w:p>
    <w:p w14:paraId="4F0FC28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нет</w:t>
      </w:r>
    </w:p>
    <w:p w14:paraId="2AA664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w:t>
      </w:r>
      <w:proofErr w:type="gramStart"/>
      <w:r w:rsidRPr="00D14A86">
        <w:rPr>
          <w:rFonts w:ascii="Times New Roman" w:eastAsia="Times New Roman" w:hAnsi="Times New Roman" w:cs="Times New Roman"/>
          <w:sz w:val="26"/>
          <w:szCs w:val="26"/>
        </w:rPr>
        <w:t xml:space="preserve">дома: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4C5AEF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57A766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1"/>
        <w:gridCol w:w="3266"/>
        <w:gridCol w:w="3346"/>
      </w:tblGrid>
      <w:tr w:rsidR="00D14A86" w:rsidRPr="00D14A86" w14:paraId="7650041E" w14:textId="77777777" w:rsidTr="00A736F0">
        <w:tc>
          <w:tcPr>
            <w:tcW w:w="3221" w:type="dxa"/>
          </w:tcPr>
          <w:p w14:paraId="4C1DB23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266" w:type="dxa"/>
          </w:tcPr>
          <w:p w14:paraId="2A4B838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3346" w:type="dxa"/>
          </w:tcPr>
          <w:p w14:paraId="2E00F8A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57862EDC" w14:textId="77777777" w:rsidTr="00A736F0">
        <w:tc>
          <w:tcPr>
            <w:tcW w:w="3221" w:type="dxa"/>
          </w:tcPr>
          <w:p w14:paraId="76BAF0D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266" w:type="dxa"/>
          </w:tcPr>
          <w:p w14:paraId="7CB6C21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3346" w:type="dxa"/>
            <w:vAlign w:val="center"/>
          </w:tcPr>
          <w:p w14:paraId="0A40158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7D90BB46" w14:textId="77777777" w:rsidTr="00A736F0">
        <w:tc>
          <w:tcPr>
            <w:tcW w:w="3221" w:type="dxa"/>
          </w:tcPr>
          <w:p w14:paraId="51C099D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266" w:type="dxa"/>
            <w:vAlign w:val="center"/>
          </w:tcPr>
          <w:p w14:paraId="64D9D65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w:t>
            </w:r>
          </w:p>
        </w:tc>
        <w:tc>
          <w:tcPr>
            <w:tcW w:w="3346" w:type="dxa"/>
          </w:tcPr>
          <w:p w14:paraId="1400CBA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EE247DF" w14:textId="77777777" w:rsidTr="00A736F0">
        <w:tc>
          <w:tcPr>
            <w:tcW w:w="3221" w:type="dxa"/>
          </w:tcPr>
          <w:p w14:paraId="346D59D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266" w:type="dxa"/>
            <w:vAlign w:val="center"/>
          </w:tcPr>
          <w:p w14:paraId="621BD4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 дерево</w:t>
            </w:r>
          </w:p>
        </w:tc>
        <w:tc>
          <w:tcPr>
            <w:tcW w:w="3346" w:type="dxa"/>
          </w:tcPr>
          <w:p w14:paraId="60C69F8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9C1770E" w14:textId="77777777" w:rsidTr="00A736F0">
        <w:tc>
          <w:tcPr>
            <w:tcW w:w="3221" w:type="dxa"/>
          </w:tcPr>
          <w:p w14:paraId="09EC035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266" w:type="dxa"/>
            <w:vAlign w:val="center"/>
          </w:tcPr>
          <w:p w14:paraId="3E48E57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D97DD4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Деревянные </w:t>
            </w:r>
          </w:p>
        </w:tc>
        <w:tc>
          <w:tcPr>
            <w:tcW w:w="3346" w:type="dxa"/>
          </w:tcPr>
          <w:p w14:paraId="1611890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D10C449" w14:textId="77777777" w:rsidTr="00A736F0">
        <w:tc>
          <w:tcPr>
            <w:tcW w:w="3221" w:type="dxa"/>
          </w:tcPr>
          <w:p w14:paraId="4E01147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266" w:type="dxa"/>
            <w:vAlign w:val="center"/>
          </w:tcPr>
          <w:p w14:paraId="1A7A5A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3346" w:type="dxa"/>
          </w:tcPr>
          <w:p w14:paraId="62F7F22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7E36AFE" w14:textId="77777777" w:rsidTr="00A736F0">
        <w:tc>
          <w:tcPr>
            <w:tcW w:w="3221" w:type="dxa"/>
          </w:tcPr>
          <w:p w14:paraId="67471EB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266" w:type="dxa"/>
            <w:vAlign w:val="center"/>
          </w:tcPr>
          <w:p w14:paraId="2E72A93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
        </w:tc>
        <w:tc>
          <w:tcPr>
            <w:tcW w:w="3346" w:type="dxa"/>
          </w:tcPr>
          <w:p w14:paraId="7FD2DFD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770E24F1" w14:textId="77777777" w:rsidTr="00A736F0">
        <w:tc>
          <w:tcPr>
            <w:tcW w:w="3221" w:type="dxa"/>
          </w:tcPr>
          <w:p w14:paraId="4A8C6B3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7F9E7C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266" w:type="dxa"/>
          </w:tcPr>
          <w:p w14:paraId="193CE1F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3346" w:type="dxa"/>
          </w:tcPr>
          <w:p w14:paraId="4FB53DB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13EBC56" w14:textId="77777777" w:rsidTr="00A736F0">
        <w:tc>
          <w:tcPr>
            <w:tcW w:w="3221" w:type="dxa"/>
          </w:tcPr>
          <w:p w14:paraId="74AC34F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D79256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266" w:type="dxa"/>
          </w:tcPr>
          <w:p w14:paraId="7B9BA38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1CDD28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побелено </w:t>
            </w:r>
          </w:p>
        </w:tc>
        <w:tc>
          <w:tcPr>
            <w:tcW w:w="3346" w:type="dxa"/>
          </w:tcPr>
          <w:p w14:paraId="6B70CB9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0C6C5146" w14:textId="77777777" w:rsidTr="00A736F0">
        <w:tc>
          <w:tcPr>
            <w:tcW w:w="3221" w:type="dxa"/>
          </w:tcPr>
          <w:p w14:paraId="3ECC2BD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39BB004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56071CA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69E22F1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2535870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118B0E0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1EA642F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6B63D37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6FB3B4D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266" w:type="dxa"/>
          </w:tcPr>
          <w:p w14:paraId="5C2CD89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F7E263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658E0F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15F0196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370B949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24FDDE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D002B6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6A8EC5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24ABF1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08922B4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A930CA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65A171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933A3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7D19BAD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3346" w:type="dxa"/>
          </w:tcPr>
          <w:p w14:paraId="5F20E7D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58BB3E1" w14:textId="77777777" w:rsidTr="00A736F0">
        <w:tc>
          <w:tcPr>
            <w:tcW w:w="3221" w:type="dxa"/>
            <w:vAlign w:val="bottom"/>
          </w:tcPr>
          <w:p w14:paraId="3276963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10. Внутридомовые инженерные коммуникации и оборудование для предоставления коммунальных услуг</w:t>
            </w:r>
          </w:p>
          <w:p w14:paraId="0A6C8C4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014E354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305F4C3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52FCEA1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4BADA4E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5F9CE02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266" w:type="dxa"/>
          </w:tcPr>
          <w:p w14:paraId="2051148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18CAA3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радиаторы, краны, задвижки и др.</w:t>
            </w:r>
          </w:p>
          <w:p w14:paraId="6C6B353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7E601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DC83F8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063983D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6782D33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20EF0E6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E092CB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105160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tc>
        <w:tc>
          <w:tcPr>
            <w:tcW w:w="3346" w:type="dxa"/>
          </w:tcPr>
          <w:p w14:paraId="0B2B41E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2EB870B" w14:textId="77777777" w:rsidTr="00A736F0">
        <w:tc>
          <w:tcPr>
            <w:tcW w:w="3221" w:type="dxa"/>
            <w:vAlign w:val="bottom"/>
          </w:tcPr>
          <w:p w14:paraId="2B806F5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266" w:type="dxa"/>
            <w:vAlign w:val="bottom"/>
          </w:tcPr>
          <w:p w14:paraId="793D3E9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3346" w:type="dxa"/>
            <w:vAlign w:val="center"/>
          </w:tcPr>
          <w:p w14:paraId="3D961D3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60A89673" w14:textId="77777777" w:rsidR="00D14A86" w:rsidRPr="00D14A86" w:rsidRDefault="00D14A86" w:rsidP="00D14A86">
      <w:pPr>
        <w:jc w:val="left"/>
        <w:rPr>
          <w:rFonts w:ascii="Times New Roman" w:eastAsia="Times New Roman" w:hAnsi="Times New Roman" w:cs="Times New Roman"/>
          <w:sz w:val="24"/>
          <w:szCs w:val="24"/>
        </w:rPr>
      </w:pPr>
    </w:p>
    <w:p w14:paraId="3EA0915E"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29</w:t>
      </w:r>
    </w:p>
    <w:p w14:paraId="30F5A9F4"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5B85B13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u w:val="single"/>
        </w:rPr>
      </w:pPr>
    </w:p>
    <w:p w14:paraId="32EC279B"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8B8279F" w14:textId="77777777" w:rsidR="00D14A86" w:rsidRPr="00D14A86" w:rsidRDefault="00D14A86" w:rsidP="00D14A86">
      <w:pPr>
        <w:autoSpaceDE w:val="0"/>
        <w:autoSpaceDN w:val="0"/>
        <w:adjustRightInd w:val="0"/>
        <w:ind w:left="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район, </w:t>
      </w:r>
      <w:r w:rsidRPr="00D14A86">
        <w:rPr>
          <w:rFonts w:ascii="Times New Roman" w:eastAsia="Times New Roman" w:hAnsi="Times New Roman" w:cs="Times New Roman"/>
          <w:i/>
          <w:sz w:val="26"/>
          <w:szCs w:val="26"/>
          <w:u w:val="single"/>
        </w:rPr>
        <w:br/>
        <w:t>с. Безверхово, ул. Октябрьская, 78а</w:t>
      </w:r>
      <w:r w:rsidRPr="00D14A86">
        <w:rPr>
          <w:rFonts w:ascii="Times New Roman" w:eastAsia="Times New Roman" w:hAnsi="Times New Roman" w:cs="Times New Roman"/>
          <w:iCs/>
          <w:sz w:val="26"/>
          <w:szCs w:val="26"/>
          <w:u w:val="single"/>
        </w:rPr>
        <w:t xml:space="preserve"> </w:t>
      </w:r>
    </w:p>
    <w:p w14:paraId="3BD4CF16" w14:textId="77777777" w:rsidR="00D14A86" w:rsidRPr="00D14A86" w:rsidRDefault="00D14A86" w:rsidP="00D14A86">
      <w:pPr>
        <w:autoSpaceDE w:val="0"/>
        <w:autoSpaceDN w:val="0"/>
        <w:adjustRightInd w:val="0"/>
        <w:ind w:firstLine="567"/>
        <w:rPr>
          <w:rFonts w:ascii="Times New Roman" w:eastAsia="Times New Roman" w:hAnsi="Times New Roman" w:cs="Times New Roman"/>
          <w:i/>
          <w:color w:val="000000"/>
          <w:sz w:val="26"/>
          <w:szCs w:val="26"/>
          <w:u w:val="single"/>
          <w:shd w:val="clear" w:color="auto" w:fill="FFFFFF"/>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color w:val="000000"/>
          <w:sz w:val="26"/>
          <w:szCs w:val="26"/>
          <w:u w:val="single"/>
          <w:shd w:val="clear" w:color="auto" w:fill="FFFFFF"/>
        </w:rPr>
        <w:t>25:20:180101:2951</w:t>
      </w:r>
    </w:p>
    <w:p w14:paraId="6E194E0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жилой дом </w:t>
      </w:r>
    </w:p>
    <w:p w14:paraId="5BD3C7A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2023г.</w:t>
      </w:r>
    </w:p>
    <w:p w14:paraId="669FFD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22BA024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износа:</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0 %</w:t>
      </w:r>
    </w:p>
    <w:p w14:paraId="54F7363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ab/>
      </w:r>
    </w:p>
    <w:p w14:paraId="2AE89C1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38B85D8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3</w:t>
      </w:r>
    </w:p>
    <w:p w14:paraId="13E972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DE497C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да</w:t>
      </w:r>
    </w:p>
    <w:p w14:paraId="45A0821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39AAA3E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625F046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15</w:t>
      </w:r>
    </w:p>
    <w:p w14:paraId="7238A65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251C63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62E4D2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9529F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3654,42 м³</w:t>
      </w:r>
    </w:p>
    <w:p w14:paraId="41CB07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864,6</w:t>
      </w:r>
      <w:r w:rsidRPr="00D14A86">
        <w:rPr>
          <w:rFonts w:ascii="Times New Roman" w:eastAsia="Times New Roman" w:hAnsi="Times New Roman" w:cs="Times New Roman"/>
          <w:i/>
          <w:iCs/>
          <w:sz w:val="24"/>
          <w:szCs w:val="24"/>
          <w:u w:val="single"/>
        </w:rPr>
        <w:t xml:space="preserve"> </w:t>
      </w:r>
      <w:r w:rsidRPr="00D14A86">
        <w:rPr>
          <w:rFonts w:ascii="Times New Roman" w:eastAsia="Times New Roman" w:hAnsi="Times New Roman" w:cs="Times New Roman"/>
          <w:i/>
          <w:iCs/>
          <w:sz w:val="26"/>
          <w:szCs w:val="26"/>
          <w:u w:val="single"/>
        </w:rPr>
        <w:t>м²</w:t>
      </w:r>
    </w:p>
    <w:p w14:paraId="24F2220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781070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iCs/>
          <w:sz w:val="26"/>
          <w:szCs w:val="26"/>
          <w:u w:val="single"/>
        </w:rPr>
        <w:t>484,2 м²</w:t>
      </w:r>
    </w:p>
    <w:p w14:paraId="29C68D9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_____ м²</w:t>
      </w:r>
    </w:p>
    <w:p w14:paraId="4133132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1</w:t>
      </w:r>
    </w:p>
    <w:p w14:paraId="5F72A09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21. Уборочная площадь лестниц (включая межквартирные лестничные</w:t>
      </w:r>
    </w:p>
    <w:p w14:paraId="4B87065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площадки</w:t>
      </w:r>
      <w:r w:rsidRPr="00D14A86">
        <w:rPr>
          <w:rFonts w:ascii="Times New Roman" w:eastAsia="Times New Roman" w:hAnsi="Times New Roman" w:cs="Times New Roman"/>
          <w:sz w:val="26"/>
          <w:szCs w:val="26"/>
          <w:u w:val="single"/>
        </w:rPr>
        <w:t>) 220,1</w:t>
      </w:r>
      <w:r w:rsidRPr="00D14A86">
        <w:rPr>
          <w:rFonts w:ascii="Times New Roman" w:eastAsia="Times New Roman" w:hAnsi="Times New Roman" w:cs="Times New Roman"/>
          <w:i/>
          <w:sz w:val="26"/>
          <w:szCs w:val="26"/>
          <w:u w:val="single"/>
        </w:rPr>
        <w:t xml:space="preserve"> м²</w:t>
      </w:r>
    </w:p>
    <w:p w14:paraId="160AF067"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3CB56D1E"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1727FF9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2951,0</w:t>
      </w:r>
    </w:p>
    <w:p w14:paraId="7485796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25. Кадастровый номер земельного участка:</w:t>
      </w:r>
      <w:r w:rsidRPr="00D14A86">
        <w:rPr>
          <w:rFonts w:ascii="Times New Roman" w:eastAsia="Times New Roman" w:hAnsi="Times New Roman" w:cs="Times New Roman"/>
          <w:i/>
          <w:sz w:val="26"/>
          <w:szCs w:val="26"/>
          <w:u w:val="single"/>
        </w:rPr>
        <w:t xml:space="preserve"> нет</w:t>
      </w:r>
    </w:p>
    <w:p w14:paraId="3F8F690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7BBD91F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525D7B1A"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32951801"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1CC6BA9A"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0EF1706D"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5F72CE34"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142136A9"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74888F5"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64BB0A26"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76814A43"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590AF336"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3082DF91"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93AB54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3C49545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6436390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железобетонный</w:t>
            </w:r>
          </w:p>
        </w:tc>
        <w:tc>
          <w:tcPr>
            <w:tcW w:w="3111" w:type="dxa"/>
            <w:tcBorders>
              <w:top w:val="single" w:sz="4" w:space="0" w:color="auto"/>
              <w:left w:val="single" w:sz="4" w:space="0" w:color="auto"/>
              <w:bottom w:val="single" w:sz="4" w:space="0" w:color="auto"/>
              <w:right w:val="single" w:sz="4" w:space="0" w:color="auto"/>
            </w:tcBorders>
          </w:tcPr>
          <w:p w14:paraId="0F36485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28229AE"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7C797F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2F1DB3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218972D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roofErr w:type="spellStart"/>
            <w:r w:rsidRPr="00D14A86">
              <w:rPr>
                <w:rFonts w:ascii="Times New Roman" w:eastAsia="Times New Roman" w:hAnsi="Times New Roman" w:cs="Times New Roman"/>
                <w:sz w:val="24"/>
                <w:szCs w:val="24"/>
              </w:rPr>
              <w:t>пескоцементные</w:t>
            </w:r>
            <w:proofErr w:type="spellEnd"/>
            <w:r w:rsidRPr="00D14A86">
              <w:rPr>
                <w:rFonts w:ascii="Times New Roman" w:eastAsia="Times New Roman" w:hAnsi="Times New Roman" w:cs="Times New Roman"/>
                <w:sz w:val="24"/>
                <w:szCs w:val="24"/>
              </w:rPr>
              <w:t xml:space="preserve"> блоки</w:t>
            </w:r>
          </w:p>
        </w:tc>
        <w:tc>
          <w:tcPr>
            <w:tcW w:w="3111" w:type="dxa"/>
            <w:tcBorders>
              <w:top w:val="single" w:sz="4" w:space="0" w:color="auto"/>
              <w:left w:val="single" w:sz="4" w:space="0" w:color="auto"/>
              <w:bottom w:val="single" w:sz="4" w:space="0" w:color="auto"/>
              <w:right w:val="single" w:sz="4" w:space="0" w:color="auto"/>
            </w:tcBorders>
          </w:tcPr>
          <w:p w14:paraId="3108326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BA2E4DF"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685BBA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037C951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5D6F64D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roofErr w:type="spellStart"/>
            <w:r w:rsidRPr="00D14A86">
              <w:rPr>
                <w:rFonts w:ascii="Times New Roman" w:eastAsia="Times New Roman" w:hAnsi="Times New Roman" w:cs="Times New Roman"/>
                <w:sz w:val="24"/>
                <w:szCs w:val="24"/>
              </w:rPr>
              <w:t>пескоцементные</w:t>
            </w:r>
            <w:proofErr w:type="spellEnd"/>
            <w:r w:rsidRPr="00D14A86">
              <w:rPr>
                <w:rFonts w:ascii="Times New Roman" w:eastAsia="Times New Roman" w:hAnsi="Times New Roman" w:cs="Times New Roman"/>
                <w:sz w:val="24"/>
                <w:szCs w:val="24"/>
              </w:rPr>
              <w:t xml:space="preserve"> блоки</w:t>
            </w:r>
          </w:p>
        </w:tc>
        <w:tc>
          <w:tcPr>
            <w:tcW w:w="3111" w:type="dxa"/>
            <w:tcBorders>
              <w:top w:val="single" w:sz="4" w:space="0" w:color="auto"/>
              <w:left w:val="single" w:sz="4" w:space="0" w:color="auto"/>
              <w:bottom w:val="single" w:sz="4" w:space="0" w:color="auto"/>
              <w:right w:val="single" w:sz="4" w:space="0" w:color="auto"/>
            </w:tcBorders>
          </w:tcPr>
          <w:p w14:paraId="157CB11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0D477CC"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333223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3BB484B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1753B6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188313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ED2977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204BA2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A65744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12BB8E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4560D387"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E9FAD9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A5350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009EA3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76AA04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093F0B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6686F21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6202A3D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47027E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9492A2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E3B33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85F78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0199356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6DA3152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3A5B560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DB6C18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672B02E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781B2DD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скатная/профлист</w:t>
            </w:r>
          </w:p>
        </w:tc>
        <w:tc>
          <w:tcPr>
            <w:tcW w:w="3111" w:type="dxa"/>
            <w:tcBorders>
              <w:top w:val="single" w:sz="4" w:space="0" w:color="auto"/>
              <w:left w:val="single" w:sz="4" w:space="0" w:color="auto"/>
              <w:bottom w:val="single" w:sz="4" w:space="0" w:color="auto"/>
              <w:right w:val="single" w:sz="4" w:space="0" w:color="auto"/>
            </w:tcBorders>
          </w:tcPr>
          <w:p w14:paraId="45BB37E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D23863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D00399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6CAE10A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CC286E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7DBD2AE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B826D5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6E0723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5B89EB4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55144AC7"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685866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972C11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5A9A4D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8254D6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A165F7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1758971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пластиковые</w:t>
            </w:r>
          </w:p>
        </w:tc>
        <w:tc>
          <w:tcPr>
            <w:tcW w:w="3111" w:type="dxa"/>
            <w:tcBorders>
              <w:top w:val="single" w:sz="4" w:space="0" w:color="auto"/>
              <w:left w:val="single" w:sz="4" w:space="0" w:color="auto"/>
              <w:bottom w:val="single" w:sz="4" w:space="0" w:color="auto"/>
              <w:right w:val="single" w:sz="4" w:space="0" w:color="auto"/>
            </w:tcBorders>
          </w:tcPr>
          <w:p w14:paraId="3CAA39A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DF2E45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6762A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33FA65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BDC0D3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03F42C77"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w:t>
            </w:r>
          </w:p>
        </w:tc>
        <w:tc>
          <w:tcPr>
            <w:tcW w:w="3111" w:type="dxa"/>
            <w:tcBorders>
              <w:top w:val="single" w:sz="4" w:space="0" w:color="auto"/>
              <w:left w:val="single" w:sz="4" w:space="0" w:color="auto"/>
              <w:bottom w:val="single" w:sz="4" w:space="0" w:color="auto"/>
              <w:right w:val="single" w:sz="4" w:space="0" w:color="auto"/>
            </w:tcBorders>
          </w:tcPr>
          <w:p w14:paraId="495A72C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12E7A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2E841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58F5A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796684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02B45E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726A90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738957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F23689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4C6FB36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74436F9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A1D75A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72428C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0CAB65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BC3209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C5548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0847E66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495EDB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8E4480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13C850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9C81C4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F0EB1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4177A66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2637773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8F7D8B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8AB007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33EA91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5EA47A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7CB99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8BF2B9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491DEE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742637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08EE846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415B2C4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1BE821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B047A2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2164B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2192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204DA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7F45106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17935A8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94B762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5CF223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65FFE4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AADE6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0522215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9666C0A"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2631E42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F008AB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2D5579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D8DBA3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412D5D6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464B2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23F9D4A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30A77C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3A1A4F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B42A73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1715E31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DB6AC3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C845D5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25F211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85722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87A2E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6247315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03C187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E1D1C4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CFE661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A062B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F6F96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4ACA4A0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4D87643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0379B5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DD2986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32D5B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13343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71C70D20"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C4F7B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0180BB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4E494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5DA38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15816A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4B6950D1"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224E477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259F07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85B4B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572661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C2334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535FED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37F367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215899D"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F6BC32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10.</w:t>
            </w:r>
          </w:p>
        </w:tc>
        <w:tc>
          <w:tcPr>
            <w:tcW w:w="3391" w:type="dxa"/>
            <w:gridSpan w:val="2"/>
            <w:tcBorders>
              <w:top w:val="single" w:sz="4" w:space="0" w:color="auto"/>
              <w:left w:val="single" w:sz="4" w:space="0" w:color="auto"/>
              <w:bottom w:val="single" w:sz="4" w:space="0" w:color="auto"/>
              <w:right w:val="single" w:sz="4" w:space="0" w:color="auto"/>
            </w:tcBorders>
          </w:tcPr>
          <w:p w14:paraId="442A7D8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2D1F17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CC950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DB6E4A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F4D3FE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198475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9F4F18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4E383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0729E80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удовлетворительное </w:t>
            </w:r>
          </w:p>
        </w:tc>
      </w:tr>
      <w:tr w:rsidR="00D14A86" w:rsidRPr="00D14A86" w14:paraId="5ECF469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C6EB68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E5D4D8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C752BB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761B9B6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C2552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FC175B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0D312E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89D7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F1590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5958049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Пластиковые ПВХ</w:t>
            </w:r>
          </w:p>
        </w:tc>
        <w:tc>
          <w:tcPr>
            <w:tcW w:w="3111" w:type="dxa"/>
            <w:tcBorders>
              <w:top w:val="single" w:sz="4" w:space="0" w:color="auto"/>
              <w:left w:val="single" w:sz="4" w:space="0" w:color="auto"/>
              <w:bottom w:val="single" w:sz="4" w:space="0" w:color="auto"/>
              <w:right w:val="single" w:sz="4" w:space="0" w:color="auto"/>
            </w:tcBorders>
          </w:tcPr>
          <w:p w14:paraId="20B4B64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0551B4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CDE8F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56F0C6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03B4F2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7E58DB3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1DFC35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E00440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C050BC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8A18A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85540E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69A753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5346CBA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FED8F4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3F73E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C4E1BD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B8EE66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742A4C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15B806E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0A2EA9D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79E7BF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05D4F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C90B8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03CD4D6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61E79A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06DFA9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B36FF7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7F347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B1C3FA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65C36F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5A39A9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139844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632DF4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8AD57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F5464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589563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60823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FB1649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694946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D0DE9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C44C5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2AB161D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2039D2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7E5C4F2"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36C08E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029DA9C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7586414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бетонные</w:t>
            </w:r>
          </w:p>
        </w:tc>
        <w:tc>
          <w:tcPr>
            <w:tcW w:w="3111" w:type="dxa"/>
            <w:tcBorders>
              <w:top w:val="single" w:sz="4" w:space="0" w:color="auto"/>
              <w:left w:val="single" w:sz="4" w:space="0" w:color="auto"/>
              <w:bottom w:val="single" w:sz="4" w:space="0" w:color="auto"/>
              <w:right w:val="single" w:sz="4" w:space="0" w:color="auto"/>
            </w:tcBorders>
          </w:tcPr>
          <w:p w14:paraId="3A833DC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bl>
    <w:p w14:paraId="24C166F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4"/>
          <w:szCs w:val="24"/>
        </w:rPr>
      </w:pPr>
    </w:p>
    <w:p w14:paraId="2A97A630"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30</w:t>
      </w:r>
    </w:p>
    <w:p w14:paraId="16CF4978"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94245C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u w:val="single"/>
        </w:rPr>
      </w:pPr>
    </w:p>
    <w:p w14:paraId="6E7AC9B0"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77985733" w14:textId="77777777" w:rsidR="00D14A86" w:rsidRPr="00D14A86" w:rsidRDefault="00D14A86" w:rsidP="00D14A86">
      <w:pPr>
        <w:autoSpaceDE w:val="0"/>
        <w:autoSpaceDN w:val="0"/>
        <w:adjustRightInd w:val="0"/>
        <w:ind w:left="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район, </w:t>
      </w:r>
      <w:r w:rsidRPr="00D14A86">
        <w:rPr>
          <w:rFonts w:ascii="Times New Roman" w:eastAsia="Times New Roman" w:hAnsi="Times New Roman" w:cs="Times New Roman"/>
          <w:i/>
          <w:sz w:val="26"/>
          <w:szCs w:val="26"/>
          <w:u w:val="single"/>
        </w:rPr>
        <w:br/>
        <w:t xml:space="preserve">   пгт. Приморский ул. Молодежная, 6а</w:t>
      </w:r>
      <w:r w:rsidRPr="00D14A86">
        <w:rPr>
          <w:rFonts w:ascii="Times New Roman" w:eastAsia="Times New Roman" w:hAnsi="Times New Roman" w:cs="Times New Roman"/>
          <w:iCs/>
          <w:sz w:val="26"/>
          <w:szCs w:val="26"/>
          <w:u w:val="single"/>
        </w:rPr>
        <w:t xml:space="preserve"> </w:t>
      </w:r>
    </w:p>
    <w:p w14:paraId="2A563FE2" w14:textId="77777777" w:rsidR="00D14A86" w:rsidRPr="00D14A86" w:rsidRDefault="00D14A86" w:rsidP="00D14A86">
      <w:pPr>
        <w:autoSpaceDE w:val="0"/>
        <w:autoSpaceDN w:val="0"/>
        <w:adjustRightInd w:val="0"/>
        <w:ind w:firstLine="567"/>
        <w:rPr>
          <w:rFonts w:ascii="Times New Roman" w:eastAsia="Times New Roman" w:hAnsi="Times New Roman" w:cs="Times New Roman"/>
          <w:i/>
          <w:color w:val="000000"/>
          <w:sz w:val="26"/>
          <w:szCs w:val="26"/>
          <w:u w:val="single"/>
          <w:shd w:val="clear" w:color="auto" w:fill="FFFFFF"/>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color w:val="000000"/>
          <w:sz w:val="26"/>
          <w:szCs w:val="26"/>
          <w:u w:val="single"/>
          <w:shd w:val="clear" w:color="auto" w:fill="FFFFFF"/>
        </w:rPr>
        <w:t>25:20:130101:1330</w:t>
      </w:r>
    </w:p>
    <w:p w14:paraId="49DD7A6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жилой дом </w:t>
      </w:r>
    </w:p>
    <w:p w14:paraId="50AE595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2023г.</w:t>
      </w:r>
    </w:p>
    <w:p w14:paraId="4BA69C8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51D0924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износа:</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0 %</w:t>
      </w:r>
    </w:p>
    <w:p w14:paraId="4989A64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ab/>
      </w:r>
    </w:p>
    <w:p w14:paraId="40BDF4B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526236B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4</w:t>
      </w:r>
    </w:p>
    <w:p w14:paraId="1CDB198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1C6FF9B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да</w:t>
      </w:r>
    </w:p>
    <w:p w14:paraId="0ECC6E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53A5B60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1744AF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14. Количество квартир: </w:t>
      </w:r>
      <w:r w:rsidRPr="00D14A86">
        <w:rPr>
          <w:rFonts w:ascii="Times New Roman" w:eastAsia="Times New Roman" w:hAnsi="Times New Roman" w:cs="Times New Roman"/>
          <w:sz w:val="26"/>
          <w:szCs w:val="26"/>
          <w:u w:val="single"/>
        </w:rPr>
        <w:t>44</w:t>
      </w:r>
    </w:p>
    <w:p w14:paraId="410D27C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30BCB1B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51F9EBC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7BD723A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13535,7 м³</w:t>
      </w:r>
    </w:p>
    <w:p w14:paraId="077EDEB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sz w:val="24"/>
          <w:szCs w:val="24"/>
          <w:u w:val="single"/>
        </w:rPr>
        <w:t>3609,1</w:t>
      </w:r>
      <w:r w:rsidRPr="00D14A86">
        <w:rPr>
          <w:rFonts w:ascii="Times New Roman" w:eastAsia="Times New Roman" w:hAnsi="Times New Roman" w:cs="Times New Roman"/>
          <w:i/>
          <w:iCs/>
          <w:sz w:val="24"/>
          <w:szCs w:val="24"/>
          <w:u w:val="single"/>
        </w:rPr>
        <w:t xml:space="preserve"> </w:t>
      </w:r>
      <w:r w:rsidRPr="00D14A86">
        <w:rPr>
          <w:rFonts w:ascii="Times New Roman" w:eastAsia="Times New Roman" w:hAnsi="Times New Roman" w:cs="Times New Roman"/>
          <w:i/>
          <w:iCs/>
          <w:sz w:val="26"/>
          <w:szCs w:val="26"/>
          <w:u w:val="single"/>
        </w:rPr>
        <w:t>м²</w:t>
      </w:r>
    </w:p>
    <w:p w14:paraId="2933A6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3D9655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iCs/>
          <w:sz w:val="26"/>
          <w:szCs w:val="26"/>
          <w:u w:val="single"/>
        </w:rPr>
        <w:t>2202,5 м²</w:t>
      </w:r>
    </w:p>
    <w:p w14:paraId="4B58970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_____ м²</w:t>
      </w:r>
    </w:p>
    <w:p w14:paraId="20A6021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3</w:t>
      </w:r>
    </w:p>
    <w:p w14:paraId="1BAB087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21. Уборочная площадь лестниц (включая межквартирные лестничные</w:t>
      </w:r>
    </w:p>
    <w:p w14:paraId="0B6FB9F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площадки</w:t>
      </w:r>
      <w:r w:rsidRPr="00D14A86">
        <w:rPr>
          <w:rFonts w:ascii="Times New Roman" w:eastAsia="Times New Roman" w:hAnsi="Times New Roman" w:cs="Times New Roman"/>
          <w:sz w:val="26"/>
          <w:szCs w:val="26"/>
          <w:u w:val="single"/>
        </w:rPr>
        <w:t>) 697,9</w:t>
      </w:r>
      <w:r w:rsidRPr="00D14A86">
        <w:rPr>
          <w:rFonts w:ascii="Times New Roman" w:eastAsia="Times New Roman" w:hAnsi="Times New Roman" w:cs="Times New Roman"/>
          <w:i/>
          <w:sz w:val="26"/>
          <w:szCs w:val="26"/>
          <w:u w:val="single"/>
        </w:rPr>
        <w:t xml:space="preserve"> м²</w:t>
      </w:r>
    </w:p>
    <w:p w14:paraId="583DBCDA"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5382D0A9"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5C8BB89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12220,34</w:t>
      </w:r>
    </w:p>
    <w:p w14:paraId="7735407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25. Кадастровый номер земельного участка:</w:t>
      </w:r>
      <w:r w:rsidRPr="00D14A86">
        <w:rPr>
          <w:rFonts w:ascii="Times New Roman" w:eastAsia="Times New Roman" w:hAnsi="Times New Roman" w:cs="Times New Roman"/>
          <w:i/>
          <w:sz w:val="26"/>
          <w:szCs w:val="26"/>
          <w:u w:val="single"/>
        </w:rPr>
        <w:t xml:space="preserve"> нет</w:t>
      </w:r>
    </w:p>
    <w:p w14:paraId="50F7C7C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4CB761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795A0299"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321BA7AD"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69FC6B3E"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13AB09BC"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23A12D77"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4001F8B4"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0D2295A8"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02D3FB11"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19537506"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31BD235A"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7E4470D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6AEF66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212F54D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2FD66EE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железобетонный</w:t>
            </w:r>
          </w:p>
        </w:tc>
        <w:tc>
          <w:tcPr>
            <w:tcW w:w="3111" w:type="dxa"/>
            <w:tcBorders>
              <w:top w:val="single" w:sz="4" w:space="0" w:color="auto"/>
              <w:left w:val="single" w:sz="4" w:space="0" w:color="auto"/>
              <w:bottom w:val="single" w:sz="4" w:space="0" w:color="auto"/>
              <w:right w:val="single" w:sz="4" w:space="0" w:color="auto"/>
            </w:tcBorders>
          </w:tcPr>
          <w:p w14:paraId="506999F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A3B4B43"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2A9FFB0"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6EC2C8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418333A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roofErr w:type="spellStart"/>
            <w:r w:rsidRPr="00D14A86">
              <w:rPr>
                <w:rFonts w:ascii="Times New Roman" w:eastAsia="Times New Roman" w:hAnsi="Times New Roman" w:cs="Times New Roman"/>
                <w:sz w:val="24"/>
                <w:szCs w:val="24"/>
              </w:rPr>
              <w:t>пескоцементные</w:t>
            </w:r>
            <w:proofErr w:type="spellEnd"/>
            <w:r w:rsidRPr="00D14A86">
              <w:rPr>
                <w:rFonts w:ascii="Times New Roman" w:eastAsia="Times New Roman" w:hAnsi="Times New Roman" w:cs="Times New Roman"/>
                <w:sz w:val="24"/>
                <w:szCs w:val="24"/>
              </w:rPr>
              <w:t xml:space="preserve"> блоки</w:t>
            </w:r>
          </w:p>
        </w:tc>
        <w:tc>
          <w:tcPr>
            <w:tcW w:w="3111" w:type="dxa"/>
            <w:tcBorders>
              <w:top w:val="single" w:sz="4" w:space="0" w:color="auto"/>
              <w:left w:val="single" w:sz="4" w:space="0" w:color="auto"/>
              <w:bottom w:val="single" w:sz="4" w:space="0" w:color="auto"/>
              <w:right w:val="single" w:sz="4" w:space="0" w:color="auto"/>
            </w:tcBorders>
          </w:tcPr>
          <w:p w14:paraId="6161A6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05C95F7"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FC3401A"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107EFB8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7284AB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roofErr w:type="spellStart"/>
            <w:r w:rsidRPr="00D14A86">
              <w:rPr>
                <w:rFonts w:ascii="Times New Roman" w:eastAsia="Times New Roman" w:hAnsi="Times New Roman" w:cs="Times New Roman"/>
                <w:sz w:val="24"/>
                <w:szCs w:val="24"/>
              </w:rPr>
              <w:t>пескоцементные</w:t>
            </w:r>
            <w:proofErr w:type="spellEnd"/>
            <w:r w:rsidRPr="00D14A86">
              <w:rPr>
                <w:rFonts w:ascii="Times New Roman" w:eastAsia="Times New Roman" w:hAnsi="Times New Roman" w:cs="Times New Roman"/>
                <w:sz w:val="24"/>
                <w:szCs w:val="24"/>
              </w:rPr>
              <w:t xml:space="preserve"> блоки</w:t>
            </w:r>
          </w:p>
        </w:tc>
        <w:tc>
          <w:tcPr>
            <w:tcW w:w="3111" w:type="dxa"/>
            <w:tcBorders>
              <w:top w:val="single" w:sz="4" w:space="0" w:color="auto"/>
              <w:left w:val="single" w:sz="4" w:space="0" w:color="auto"/>
              <w:bottom w:val="single" w:sz="4" w:space="0" w:color="auto"/>
              <w:right w:val="single" w:sz="4" w:space="0" w:color="auto"/>
            </w:tcBorders>
          </w:tcPr>
          <w:p w14:paraId="66BA33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2F14A5A"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AF1E7B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3D53402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3DD10ED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833B69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F0C3FD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DBE23B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26C956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AAC17D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671B45E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1C55B4F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0348CC0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3FA32B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0774F0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1F5EC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7A843B67"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3DE7DE5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0582BC2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AC7F30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3C2F5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5C11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0C0E163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1378348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7E6898B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3794A70"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5F29607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51675EE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скатная/профлист</w:t>
            </w:r>
          </w:p>
        </w:tc>
        <w:tc>
          <w:tcPr>
            <w:tcW w:w="3111" w:type="dxa"/>
            <w:tcBorders>
              <w:top w:val="single" w:sz="4" w:space="0" w:color="auto"/>
              <w:left w:val="single" w:sz="4" w:space="0" w:color="auto"/>
              <w:bottom w:val="single" w:sz="4" w:space="0" w:color="auto"/>
              <w:right w:val="single" w:sz="4" w:space="0" w:color="auto"/>
            </w:tcBorders>
          </w:tcPr>
          <w:p w14:paraId="05B15077"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AF4E0F9"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DB7296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46BD142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5EBA5EE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ED6A14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0FBD7E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F67B0A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67F1152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26C4E670"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AC920C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20EF7A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89574D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8AFDB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D8A926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582023A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пластиковые</w:t>
            </w:r>
          </w:p>
        </w:tc>
        <w:tc>
          <w:tcPr>
            <w:tcW w:w="3111" w:type="dxa"/>
            <w:tcBorders>
              <w:top w:val="single" w:sz="4" w:space="0" w:color="auto"/>
              <w:left w:val="single" w:sz="4" w:space="0" w:color="auto"/>
              <w:bottom w:val="single" w:sz="4" w:space="0" w:color="auto"/>
              <w:right w:val="single" w:sz="4" w:space="0" w:color="auto"/>
            </w:tcBorders>
          </w:tcPr>
          <w:p w14:paraId="6403D4F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5A05AF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33EAFC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EA72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B416AE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27AFAF8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w:t>
            </w:r>
          </w:p>
        </w:tc>
        <w:tc>
          <w:tcPr>
            <w:tcW w:w="3111" w:type="dxa"/>
            <w:tcBorders>
              <w:top w:val="single" w:sz="4" w:space="0" w:color="auto"/>
              <w:left w:val="single" w:sz="4" w:space="0" w:color="auto"/>
              <w:bottom w:val="single" w:sz="4" w:space="0" w:color="auto"/>
              <w:right w:val="single" w:sz="4" w:space="0" w:color="auto"/>
            </w:tcBorders>
          </w:tcPr>
          <w:p w14:paraId="19EDDF6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89D391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3CDB84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2439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6B5B0A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34602E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FEA3F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050832C"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2A4F17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0CD12E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4FE1EE7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98722D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840FF2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BC50C7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017D31F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F3864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2B7279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61AD166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57DD26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08A3D1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2554EE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DBFCCD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3221C4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546BC55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AAF794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6FC82D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03372E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0CAEB3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33AF8AA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0662BE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291DB5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8CCD83C"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4590532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4CD30BC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778DBB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B79899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97721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D01AB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41D866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4BBAC22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6B7926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213FC97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A104F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C48ECD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B213C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2EAC6FF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8500796"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3002BA9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720375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F6DF8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EA850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75FF2E5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9A1D20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63CBF3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3BD3C9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DC9A7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333ED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54FE9C8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6C748B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1A7051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3805FB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EE40AC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D7E49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70D0484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17286B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6B3950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F7BA27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5159E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9657AC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1523B47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5CF8F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17C4E9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269CAF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9B7AB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C0497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7DCEA1CE"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B2264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A6418F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8DF83F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1D692D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FCC227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3552F956"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4B34245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FF8275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1EAE5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D1448E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E3DB05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FA1EA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1B0A00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308EB91"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E0A765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026BE9B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00F1C4B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6151D1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99CDFC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841CA9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F0667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3B3723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6312AC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0741FD3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удовлетворительное </w:t>
            </w:r>
          </w:p>
        </w:tc>
      </w:tr>
      <w:tr w:rsidR="00D14A86" w:rsidRPr="00D14A86" w14:paraId="730D889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242C91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729365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17AB2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7E0D22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8E8B8F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59F4C53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3D078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556B2C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A14D22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1BD02BC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Пластиковые ПВХ</w:t>
            </w:r>
          </w:p>
        </w:tc>
        <w:tc>
          <w:tcPr>
            <w:tcW w:w="3111" w:type="dxa"/>
            <w:tcBorders>
              <w:top w:val="single" w:sz="4" w:space="0" w:color="auto"/>
              <w:left w:val="single" w:sz="4" w:space="0" w:color="auto"/>
              <w:bottom w:val="single" w:sz="4" w:space="0" w:color="auto"/>
              <w:right w:val="single" w:sz="4" w:space="0" w:color="auto"/>
            </w:tcBorders>
          </w:tcPr>
          <w:p w14:paraId="1C2BDE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9ACE1F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3DCDA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4076C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D041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2F70369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EEBDDE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4CE856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650B0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7641C8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6A62CF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60190B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3BEC56E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8D31BE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1E1989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6A6B0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3D9257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2C7F88F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33B66F2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D57D4B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5E387D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4DE87F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813C2B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6920A23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23FD093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ADD002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D87E70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1B748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71603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7B8482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258BAF9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B7C810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B5C14D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983DF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98E1FF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5C6D54D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95DB88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9B4A8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27005E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E9E2BA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FD983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FC61C3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E359C2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399B0A"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2B643AA"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654EB16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16F9157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бетонные</w:t>
            </w:r>
          </w:p>
        </w:tc>
        <w:tc>
          <w:tcPr>
            <w:tcW w:w="3111" w:type="dxa"/>
            <w:tcBorders>
              <w:top w:val="single" w:sz="4" w:space="0" w:color="auto"/>
              <w:left w:val="single" w:sz="4" w:space="0" w:color="auto"/>
              <w:bottom w:val="single" w:sz="4" w:space="0" w:color="auto"/>
              <w:right w:val="single" w:sz="4" w:space="0" w:color="auto"/>
            </w:tcBorders>
          </w:tcPr>
          <w:p w14:paraId="6CBA180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bl>
    <w:p w14:paraId="4EFDB34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4"/>
          <w:szCs w:val="24"/>
        </w:rPr>
      </w:pPr>
    </w:p>
    <w:p w14:paraId="75D2E901"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w:t>
      </w:r>
      <w:r w:rsidRPr="00D14A86">
        <w:rPr>
          <w:rFonts w:ascii="Times New Roman" w:eastAsia="Times New Roman" w:hAnsi="Times New Roman" w:cs="Times New Roman"/>
          <w:b/>
          <w:sz w:val="28"/>
          <w:szCs w:val="24"/>
        </w:rPr>
        <w:t>1</w:t>
      </w:r>
    </w:p>
    <w:p w14:paraId="3741B922" w14:textId="77777777" w:rsidR="00D14A86" w:rsidRPr="00D14A86" w:rsidRDefault="00D14A86" w:rsidP="00D14A86">
      <w:pPr>
        <w:spacing w:before="80"/>
        <w:jc w:val="center"/>
        <w:rPr>
          <w:rFonts w:ascii="Times New Roman" w:eastAsia="Times New Roman" w:hAnsi="Times New Roman" w:cs="Times New Roman"/>
          <w:b/>
          <w:bCs/>
        </w:rPr>
      </w:pPr>
      <w:r w:rsidRPr="00D14A86">
        <w:rPr>
          <w:rFonts w:ascii="Times New Roman" w:eastAsia="Times New Roman" w:hAnsi="Times New Roman" w:cs="Times New Roman"/>
          <w:b/>
          <w:bCs/>
        </w:rPr>
        <w:t>о состоянии общего имущества собственников помещений</w:t>
      </w:r>
      <w:r w:rsidRPr="00D14A86">
        <w:rPr>
          <w:rFonts w:ascii="Times New Roman" w:eastAsia="Times New Roman" w:hAnsi="Times New Roman" w:cs="Times New Roman"/>
          <w:b/>
          <w:bCs/>
        </w:rPr>
        <w:br/>
        <w:t>в многоквартирном доме, являющегося объектом конкурса</w:t>
      </w:r>
    </w:p>
    <w:p w14:paraId="6F682B3C" w14:textId="77777777" w:rsidR="00D14A86" w:rsidRPr="00D14A86" w:rsidRDefault="00D14A86" w:rsidP="00D14A86">
      <w:pPr>
        <w:jc w:val="center"/>
        <w:rPr>
          <w:rFonts w:ascii="Times New Roman" w:eastAsia="Times New Roman" w:hAnsi="Times New Roman" w:cs="Times New Roman"/>
          <w:b/>
          <w:i/>
        </w:rPr>
      </w:pPr>
      <w:r w:rsidRPr="00D14A86">
        <w:rPr>
          <w:rFonts w:ascii="Times New Roman" w:eastAsia="Times New Roman" w:hAnsi="Times New Roman" w:cs="Times New Roman"/>
          <w:b/>
          <w:i/>
          <w:lang w:val="en-US"/>
        </w:rPr>
        <w:t>I</w:t>
      </w:r>
      <w:r w:rsidRPr="00D14A86">
        <w:rPr>
          <w:rFonts w:ascii="Times New Roman" w:eastAsia="Times New Roman" w:hAnsi="Times New Roman" w:cs="Times New Roman"/>
          <w:b/>
          <w:i/>
        </w:rPr>
        <w:t>. Общие сведения о многоквартирном доме</w:t>
      </w:r>
    </w:p>
    <w:p w14:paraId="0A4F8D7E"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1. Адрес многоквартирного </w:t>
      </w:r>
      <w:proofErr w:type="gramStart"/>
      <w:r w:rsidRPr="00D14A86">
        <w:rPr>
          <w:rFonts w:ascii="Times New Roman" w:eastAsia="Times New Roman" w:hAnsi="Times New Roman" w:cs="Times New Roman"/>
        </w:rPr>
        <w:t>дома  Приморский</w:t>
      </w:r>
      <w:proofErr w:type="gramEnd"/>
      <w:r w:rsidRPr="00D14A86">
        <w:rPr>
          <w:rFonts w:ascii="Times New Roman" w:eastAsia="Times New Roman" w:hAnsi="Times New Roman" w:cs="Times New Roman"/>
        </w:rPr>
        <w:t xml:space="preserve"> край, Хасанский район, пгт. Приморский, </w:t>
      </w:r>
      <w:r w:rsidRPr="00D14A86">
        <w:rPr>
          <w:rFonts w:ascii="Times New Roman" w:eastAsia="Times New Roman" w:hAnsi="Times New Roman" w:cs="Times New Roman"/>
          <w:u w:val="single"/>
        </w:rPr>
        <w:t>ул. Молодежная 6</w:t>
      </w:r>
    </w:p>
    <w:p w14:paraId="28F3D572"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2. Кадастровый номер многоквартирного дома (при его </w:t>
      </w:r>
      <w:proofErr w:type="gramStart"/>
      <w:r w:rsidRPr="00D14A86">
        <w:rPr>
          <w:rFonts w:ascii="Times New Roman" w:eastAsia="Times New Roman" w:hAnsi="Times New Roman" w:cs="Times New Roman"/>
        </w:rPr>
        <w:t>наличии)  _</w:t>
      </w:r>
      <w:proofErr w:type="gramEnd"/>
      <w:r w:rsidRPr="00D14A86">
        <w:rPr>
          <w:rFonts w:ascii="Times New Roman" w:eastAsia="Times New Roman" w:hAnsi="Times New Roman" w:cs="Times New Roman"/>
        </w:rPr>
        <w:t>_____________</w:t>
      </w:r>
    </w:p>
    <w:p w14:paraId="2D503282" w14:textId="77777777" w:rsidR="00D14A86" w:rsidRPr="00D14A86" w:rsidRDefault="00D14A86" w:rsidP="00D14A86">
      <w:pPr>
        <w:ind w:left="284" w:firstLine="567"/>
        <w:jc w:val="left"/>
        <w:rPr>
          <w:rFonts w:ascii="Times New Roman" w:eastAsia="Times New Roman" w:hAnsi="Times New Roman" w:cs="Times New Roman"/>
          <w:u w:val="single"/>
        </w:rPr>
      </w:pPr>
      <w:r w:rsidRPr="00D14A86">
        <w:rPr>
          <w:rFonts w:ascii="Times New Roman" w:eastAsia="Times New Roman" w:hAnsi="Times New Roman" w:cs="Times New Roman"/>
        </w:rPr>
        <w:t xml:space="preserve">3. Серия, тип </w:t>
      </w:r>
      <w:proofErr w:type="gramStart"/>
      <w:r w:rsidRPr="00D14A86">
        <w:rPr>
          <w:rFonts w:ascii="Times New Roman" w:eastAsia="Times New Roman" w:hAnsi="Times New Roman" w:cs="Times New Roman"/>
        </w:rPr>
        <w:t xml:space="preserve">постройки  </w:t>
      </w:r>
      <w:r w:rsidRPr="00D14A86">
        <w:rPr>
          <w:rFonts w:ascii="Times New Roman" w:eastAsia="Times New Roman" w:hAnsi="Times New Roman" w:cs="Times New Roman"/>
          <w:u w:val="single"/>
        </w:rPr>
        <w:t>жилой</w:t>
      </w:r>
      <w:proofErr w:type="gramEnd"/>
      <w:r w:rsidRPr="00D14A86">
        <w:rPr>
          <w:rFonts w:ascii="Times New Roman" w:eastAsia="Times New Roman" w:hAnsi="Times New Roman" w:cs="Times New Roman"/>
          <w:u w:val="single"/>
        </w:rPr>
        <w:t xml:space="preserve"> дом</w:t>
      </w:r>
    </w:p>
    <w:p w14:paraId="78AE72A0"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4. Год постройки     </w:t>
      </w:r>
      <w:r w:rsidRPr="00D14A86">
        <w:rPr>
          <w:rFonts w:ascii="Times New Roman" w:eastAsia="Times New Roman" w:hAnsi="Times New Roman" w:cs="Times New Roman"/>
          <w:u w:val="single"/>
        </w:rPr>
        <w:t>1968</w:t>
      </w:r>
    </w:p>
    <w:p w14:paraId="57705651" w14:textId="77777777" w:rsidR="00D14A86" w:rsidRPr="00D14A86" w:rsidRDefault="00D14A86" w:rsidP="00D14A86">
      <w:pPr>
        <w:ind w:left="284" w:firstLine="567"/>
        <w:jc w:val="left"/>
        <w:rPr>
          <w:rFonts w:ascii="Times New Roman" w:eastAsia="Times New Roman" w:hAnsi="Times New Roman" w:cs="Times New Roman"/>
          <w:u w:val="single"/>
        </w:rPr>
      </w:pPr>
      <w:r w:rsidRPr="00D14A86">
        <w:rPr>
          <w:rFonts w:ascii="Times New Roman" w:eastAsia="Times New Roman" w:hAnsi="Times New Roman" w:cs="Times New Roman"/>
        </w:rPr>
        <w:t xml:space="preserve">5. Степень износа по данным государственного технического учета     </w:t>
      </w:r>
      <w:r w:rsidRPr="00D14A86">
        <w:rPr>
          <w:rFonts w:ascii="Times New Roman" w:eastAsia="Times New Roman" w:hAnsi="Times New Roman" w:cs="Times New Roman"/>
          <w:u w:val="single"/>
        </w:rPr>
        <w:t>48 %</w:t>
      </w:r>
    </w:p>
    <w:p w14:paraId="0BAC3460"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6. Степень фактического износа     - ________</w:t>
      </w:r>
    </w:p>
    <w:p w14:paraId="6861FD45"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7. Год последнего капитального </w:t>
      </w:r>
      <w:proofErr w:type="gramStart"/>
      <w:r w:rsidRPr="00D14A86">
        <w:rPr>
          <w:rFonts w:ascii="Times New Roman" w:eastAsia="Times New Roman" w:hAnsi="Times New Roman" w:cs="Times New Roman"/>
        </w:rPr>
        <w:t>ремонта  _</w:t>
      </w:r>
      <w:proofErr w:type="gramEnd"/>
      <w:r w:rsidRPr="00D14A86">
        <w:rPr>
          <w:rFonts w:ascii="Times New Roman" w:eastAsia="Times New Roman" w:hAnsi="Times New Roman" w:cs="Times New Roman"/>
        </w:rPr>
        <w:t>__________</w:t>
      </w:r>
    </w:p>
    <w:p w14:paraId="123E3B54"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u w:val="single"/>
        </w:rPr>
        <w:t xml:space="preserve"> нет</w:t>
      </w:r>
    </w:p>
    <w:p w14:paraId="7876B145"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9. Количество этажей     </w:t>
      </w:r>
      <w:r w:rsidRPr="00D14A86">
        <w:rPr>
          <w:rFonts w:ascii="Times New Roman" w:eastAsia="Times New Roman" w:hAnsi="Times New Roman" w:cs="Times New Roman"/>
          <w:u w:val="single"/>
        </w:rPr>
        <w:t>2</w:t>
      </w:r>
    </w:p>
    <w:p w14:paraId="7C7BA743"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10. Наличие подвала     </w:t>
      </w:r>
      <w:r w:rsidRPr="00D14A86">
        <w:rPr>
          <w:rFonts w:ascii="Times New Roman" w:eastAsia="Times New Roman" w:hAnsi="Times New Roman" w:cs="Times New Roman"/>
          <w:u w:val="single"/>
        </w:rPr>
        <w:t>нет</w:t>
      </w:r>
    </w:p>
    <w:p w14:paraId="2ECCB7A4"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11. Наличие цокольного этажа    </w:t>
      </w:r>
      <w:r w:rsidRPr="00D14A86">
        <w:rPr>
          <w:rFonts w:ascii="Times New Roman" w:eastAsia="Times New Roman" w:hAnsi="Times New Roman" w:cs="Times New Roman"/>
          <w:u w:val="single"/>
        </w:rPr>
        <w:t xml:space="preserve"> нет</w:t>
      </w:r>
    </w:p>
    <w:p w14:paraId="7EADE39E"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12. Наличие мансарды    </w:t>
      </w:r>
      <w:r w:rsidRPr="00D14A86">
        <w:rPr>
          <w:rFonts w:ascii="Times New Roman" w:eastAsia="Times New Roman" w:hAnsi="Times New Roman" w:cs="Times New Roman"/>
          <w:u w:val="single"/>
        </w:rPr>
        <w:t xml:space="preserve"> нет</w:t>
      </w:r>
    </w:p>
    <w:p w14:paraId="70022AD1"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13. Наличие мезонина    </w:t>
      </w:r>
      <w:r w:rsidRPr="00D14A86">
        <w:rPr>
          <w:rFonts w:ascii="Times New Roman" w:eastAsia="Times New Roman" w:hAnsi="Times New Roman" w:cs="Times New Roman"/>
          <w:u w:val="single"/>
        </w:rPr>
        <w:t xml:space="preserve"> нет</w:t>
      </w:r>
    </w:p>
    <w:p w14:paraId="1E318F09"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14. Количество квартир    </w:t>
      </w:r>
      <w:r w:rsidRPr="00D14A86">
        <w:rPr>
          <w:rFonts w:ascii="Times New Roman" w:eastAsia="Times New Roman" w:hAnsi="Times New Roman" w:cs="Times New Roman"/>
          <w:u w:val="single"/>
        </w:rPr>
        <w:t xml:space="preserve"> 16</w:t>
      </w:r>
    </w:p>
    <w:p w14:paraId="6E491087"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u w:val="single"/>
        </w:rPr>
        <w:t xml:space="preserve"> нет</w:t>
      </w:r>
    </w:p>
    <w:p w14:paraId="040BF718"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u w:val="single"/>
        </w:rPr>
        <w:t>нет</w:t>
      </w:r>
    </w:p>
    <w:p w14:paraId="5A13047F"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w:t>
      </w:r>
      <w:proofErr w:type="gramStart"/>
      <w:r w:rsidRPr="00D14A86">
        <w:rPr>
          <w:rFonts w:ascii="Times New Roman" w:eastAsia="Times New Roman" w:hAnsi="Times New Roman" w:cs="Times New Roman"/>
        </w:rPr>
        <w:t xml:space="preserve">проживания)   </w:t>
      </w:r>
      <w:proofErr w:type="gramEnd"/>
      <w:r w:rsidRPr="00D14A86">
        <w:rPr>
          <w:rFonts w:ascii="Times New Roman" w:eastAsia="Times New Roman" w:hAnsi="Times New Roman" w:cs="Times New Roman"/>
          <w:u w:val="single"/>
        </w:rPr>
        <w:t>нет</w:t>
      </w:r>
    </w:p>
    <w:p w14:paraId="26A05F7E"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lastRenderedPageBreak/>
        <w:t>18. Строительный объем     - 3107 куб. м</w:t>
      </w:r>
    </w:p>
    <w:p w14:paraId="717C3911"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19. Площадь: 1018,6</w:t>
      </w:r>
    </w:p>
    <w:p w14:paraId="45A62847"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а) многоквартирного дома с лоджиями, балконами, шкафами, коридорами и лестничными </w:t>
      </w:r>
      <w:proofErr w:type="gramStart"/>
      <w:r w:rsidRPr="00D14A86">
        <w:rPr>
          <w:rFonts w:ascii="Times New Roman" w:eastAsia="Times New Roman" w:hAnsi="Times New Roman" w:cs="Times New Roman"/>
        </w:rPr>
        <w:t>клетками  -</w:t>
      </w:r>
      <w:proofErr w:type="gramEnd"/>
    </w:p>
    <w:p w14:paraId="1264033D"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б) жилых помещений (общая площадь </w:t>
      </w:r>
      <w:proofErr w:type="gramStart"/>
      <w:r w:rsidRPr="00D14A86">
        <w:rPr>
          <w:rFonts w:ascii="Times New Roman" w:eastAsia="Times New Roman" w:hAnsi="Times New Roman" w:cs="Times New Roman"/>
        </w:rPr>
        <w:t xml:space="preserve">квартир)  </w:t>
      </w:r>
      <w:r w:rsidRPr="00D14A86">
        <w:rPr>
          <w:rFonts w:ascii="Times New Roman" w:eastAsia="Times New Roman" w:hAnsi="Times New Roman" w:cs="Times New Roman"/>
          <w:u w:val="single"/>
        </w:rPr>
        <w:t>740</w:t>
      </w:r>
      <w:proofErr w:type="gramEnd"/>
      <w:r w:rsidRPr="00D14A86">
        <w:rPr>
          <w:rFonts w:ascii="Times New Roman" w:eastAsia="Times New Roman" w:hAnsi="Times New Roman" w:cs="Times New Roman"/>
          <w:u w:val="single"/>
        </w:rPr>
        <w:t>,0 кв. м</w:t>
      </w:r>
    </w:p>
    <w:p w14:paraId="21DCEDAA"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u w:val="single"/>
        </w:rPr>
        <w:t>нет</w:t>
      </w:r>
    </w:p>
    <w:p w14:paraId="33965692"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г) помещений общего пользования (общая площадь нежилых помещений, входящих в состав общего имущества в многоквартирном </w:t>
      </w:r>
      <w:proofErr w:type="gramStart"/>
      <w:r w:rsidRPr="00D14A86">
        <w:rPr>
          <w:rFonts w:ascii="Times New Roman" w:eastAsia="Times New Roman" w:hAnsi="Times New Roman" w:cs="Times New Roman"/>
        </w:rPr>
        <w:t>доме)  -</w:t>
      </w:r>
      <w:proofErr w:type="gramEnd"/>
      <w:r w:rsidRPr="00D14A86">
        <w:rPr>
          <w:rFonts w:ascii="Times New Roman" w:eastAsia="Times New Roman" w:hAnsi="Times New Roman" w:cs="Times New Roman"/>
        </w:rPr>
        <w:t xml:space="preserve"> _______</w:t>
      </w:r>
    </w:p>
    <w:p w14:paraId="2983E147"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20. Количество лестниц     2 шт.</w:t>
      </w:r>
    </w:p>
    <w:p w14:paraId="43662A26"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21. Уборочная площадь лестниц (включая межквартирные лестничные </w:t>
      </w:r>
      <w:proofErr w:type="gramStart"/>
      <w:r w:rsidRPr="00D14A86">
        <w:rPr>
          <w:rFonts w:ascii="Times New Roman" w:eastAsia="Times New Roman" w:hAnsi="Times New Roman" w:cs="Times New Roman"/>
        </w:rPr>
        <w:t xml:space="preserve">площадки)   </w:t>
      </w:r>
      <w:proofErr w:type="gramEnd"/>
      <w:r w:rsidRPr="00D14A86">
        <w:rPr>
          <w:rFonts w:ascii="Times New Roman" w:eastAsia="Times New Roman" w:hAnsi="Times New Roman" w:cs="Times New Roman"/>
        </w:rPr>
        <w:t xml:space="preserve">       58,8</w:t>
      </w:r>
      <w:r w:rsidRPr="00D14A86">
        <w:rPr>
          <w:rFonts w:ascii="Times New Roman" w:eastAsia="Times New Roman" w:hAnsi="Times New Roman" w:cs="Times New Roman"/>
        </w:rPr>
        <w:tab/>
        <w:t>кв. м</w:t>
      </w:r>
    </w:p>
    <w:p w14:paraId="416BC6FA"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22. Уборочная площадь общих коридоров    </w:t>
      </w:r>
      <w:r w:rsidRPr="00D14A86">
        <w:rPr>
          <w:rFonts w:ascii="Times New Roman" w:eastAsia="Times New Roman" w:hAnsi="Times New Roman" w:cs="Times New Roman"/>
          <w:u w:val="single"/>
        </w:rPr>
        <w:t xml:space="preserve"> нет</w:t>
      </w:r>
    </w:p>
    <w:p w14:paraId="5EBD301F"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23. Уборочная площадь других помещений общего пользования (включая технические этажи, чердаки, технические </w:t>
      </w:r>
      <w:proofErr w:type="gramStart"/>
      <w:r w:rsidRPr="00D14A86">
        <w:rPr>
          <w:rFonts w:ascii="Times New Roman" w:eastAsia="Times New Roman" w:hAnsi="Times New Roman" w:cs="Times New Roman"/>
        </w:rPr>
        <w:t xml:space="preserve">подвалы)   </w:t>
      </w:r>
      <w:proofErr w:type="gramEnd"/>
      <w:r w:rsidRPr="00D14A86">
        <w:rPr>
          <w:rFonts w:ascii="Times New Roman" w:eastAsia="Times New Roman" w:hAnsi="Times New Roman" w:cs="Times New Roman"/>
        </w:rPr>
        <w:t xml:space="preserve">  - </w:t>
      </w:r>
      <w:r w:rsidRPr="00D14A86">
        <w:rPr>
          <w:rFonts w:ascii="Times New Roman" w:eastAsia="Times New Roman" w:hAnsi="Times New Roman" w:cs="Times New Roman"/>
          <w:u w:val="single"/>
        </w:rPr>
        <w:t>нет</w:t>
      </w:r>
    </w:p>
    <w:p w14:paraId="1AEC0428"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u w:val="single"/>
        </w:rPr>
        <w:t>нет</w:t>
      </w:r>
    </w:p>
    <w:p w14:paraId="6B6845C6"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25. Кадастровый номер земельного участка (при его наличии)  </w:t>
      </w:r>
    </w:p>
    <w:p w14:paraId="1A49B591" w14:textId="77777777" w:rsidR="00D14A86" w:rsidRPr="00D14A86" w:rsidRDefault="00D14A86" w:rsidP="00D14A86">
      <w:pPr>
        <w:ind w:left="284" w:firstLine="567"/>
        <w:jc w:val="left"/>
        <w:rPr>
          <w:rFonts w:ascii="Times New Roman" w:eastAsia="Times New Roman" w:hAnsi="Times New Roman" w:cs="Times New Roman"/>
          <w:b/>
        </w:rPr>
      </w:pPr>
      <w:r w:rsidRPr="00D14A86">
        <w:rPr>
          <w:rFonts w:ascii="Times New Roman" w:eastAsia="Times New Roman" w:hAnsi="Times New Roman" w:cs="Times New Roman"/>
          <w:b/>
          <w:lang w:val="en-US"/>
        </w:rPr>
        <w:t>II</w:t>
      </w:r>
      <w:r w:rsidRPr="00D14A86">
        <w:rPr>
          <w:rFonts w:ascii="Times New Roman" w:eastAsia="Times New Roman" w:hAnsi="Times New Roman" w:cs="Times New Roman"/>
          <w:b/>
        </w:rPr>
        <w:t>. Техническое состояние многоквартирного дома, включая пристройки</w:t>
      </w:r>
    </w:p>
    <w:tbl>
      <w:tblPr>
        <w:tblW w:w="9214" w:type="dxa"/>
        <w:tblInd w:w="312" w:type="dxa"/>
        <w:tblLayout w:type="fixed"/>
        <w:tblCellMar>
          <w:left w:w="28" w:type="dxa"/>
          <w:right w:w="28" w:type="dxa"/>
        </w:tblCellMar>
        <w:tblLook w:val="0000" w:firstRow="0" w:lastRow="0" w:firstColumn="0" w:lastColumn="0" w:noHBand="0" w:noVBand="0"/>
      </w:tblPr>
      <w:tblGrid>
        <w:gridCol w:w="4253"/>
        <w:gridCol w:w="2977"/>
        <w:gridCol w:w="1984"/>
      </w:tblGrid>
      <w:tr w:rsidR="00D14A86" w:rsidRPr="00D14A86" w14:paraId="10040D99" w14:textId="77777777" w:rsidTr="00A736F0">
        <w:tc>
          <w:tcPr>
            <w:tcW w:w="4253" w:type="dxa"/>
            <w:tcBorders>
              <w:top w:val="single" w:sz="4" w:space="0" w:color="auto"/>
              <w:left w:val="single" w:sz="4" w:space="0" w:color="auto"/>
              <w:bottom w:val="single" w:sz="4" w:space="0" w:color="auto"/>
              <w:right w:val="single" w:sz="4" w:space="0" w:color="auto"/>
            </w:tcBorders>
          </w:tcPr>
          <w:p w14:paraId="18C7403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Наимено</w:t>
            </w:r>
            <w:r w:rsidRPr="00D14A86">
              <w:rPr>
                <w:rFonts w:ascii="Times New Roman" w:eastAsia="Times New Roman" w:hAnsi="Times New Roman" w:cs="Times New Roman"/>
                <w:sz w:val="20"/>
                <w:szCs w:val="20"/>
              </w:rPr>
              <w:softHyphen/>
              <w:t>вание конструк</w:t>
            </w:r>
            <w:r w:rsidRPr="00D14A86">
              <w:rPr>
                <w:rFonts w:ascii="Times New Roman" w:eastAsia="Times New Roman" w:hAnsi="Times New Roman" w:cs="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2EF81F5B"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Описание элементов (материал, конструкция или система, отделка и прочее)</w:t>
            </w:r>
          </w:p>
        </w:tc>
        <w:tc>
          <w:tcPr>
            <w:tcW w:w="1984" w:type="dxa"/>
            <w:tcBorders>
              <w:top w:val="single" w:sz="4" w:space="0" w:color="auto"/>
              <w:left w:val="single" w:sz="4" w:space="0" w:color="auto"/>
              <w:bottom w:val="single" w:sz="4" w:space="0" w:color="auto"/>
              <w:right w:val="single" w:sz="4" w:space="0" w:color="auto"/>
            </w:tcBorders>
          </w:tcPr>
          <w:p w14:paraId="7FD7AC90"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Техническое состояние элементов общего имущества многоквартирного дома</w:t>
            </w:r>
          </w:p>
        </w:tc>
      </w:tr>
      <w:tr w:rsidR="00D14A86" w:rsidRPr="00D14A86" w14:paraId="064A1714"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68A4EAC"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02F8D6C8"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Ленточный бутовый</w:t>
            </w:r>
          </w:p>
        </w:tc>
        <w:tc>
          <w:tcPr>
            <w:tcW w:w="1984" w:type="dxa"/>
            <w:tcBorders>
              <w:top w:val="single" w:sz="4" w:space="0" w:color="auto"/>
              <w:left w:val="single" w:sz="4" w:space="0" w:color="auto"/>
              <w:bottom w:val="single" w:sz="4" w:space="0" w:color="auto"/>
              <w:right w:val="single" w:sz="4" w:space="0" w:color="auto"/>
            </w:tcBorders>
            <w:vAlign w:val="bottom"/>
          </w:tcPr>
          <w:p w14:paraId="1F54764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66C9B392"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636414DC"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14:paraId="1181176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кирпич</w:t>
            </w:r>
          </w:p>
        </w:tc>
        <w:tc>
          <w:tcPr>
            <w:tcW w:w="1984" w:type="dxa"/>
            <w:tcBorders>
              <w:top w:val="single" w:sz="4" w:space="0" w:color="auto"/>
              <w:left w:val="single" w:sz="4" w:space="0" w:color="auto"/>
              <w:bottom w:val="single" w:sz="4" w:space="0" w:color="auto"/>
              <w:right w:val="single" w:sz="4" w:space="0" w:color="auto"/>
            </w:tcBorders>
          </w:tcPr>
          <w:p w14:paraId="206BE8AB"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09341BB1"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62FAE4DE"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14:paraId="4E2B0A04"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кирпич</w:t>
            </w:r>
          </w:p>
        </w:tc>
        <w:tc>
          <w:tcPr>
            <w:tcW w:w="1984" w:type="dxa"/>
            <w:tcBorders>
              <w:top w:val="single" w:sz="4" w:space="0" w:color="auto"/>
              <w:left w:val="single" w:sz="4" w:space="0" w:color="auto"/>
              <w:bottom w:val="single" w:sz="4" w:space="0" w:color="auto"/>
              <w:right w:val="single" w:sz="4" w:space="0" w:color="auto"/>
            </w:tcBorders>
          </w:tcPr>
          <w:p w14:paraId="642C0E79"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416EF6F4" w14:textId="77777777" w:rsidTr="00A736F0">
        <w:trPr>
          <w:cantSplit/>
        </w:trPr>
        <w:tc>
          <w:tcPr>
            <w:tcW w:w="4253" w:type="dxa"/>
            <w:tcBorders>
              <w:top w:val="nil"/>
              <w:left w:val="single" w:sz="4" w:space="0" w:color="auto"/>
              <w:bottom w:val="nil"/>
              <w:right w:val="single" w:sz="4" w:space="0" w:color="auto"/>
            </w:tcBorders>
          </w:tcPr>
          <w:p w14:paraId="2F16FFB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4. Перекрытия</w:t>
            </w:r>
          </w:p>
        </w:tc>
        <w:tc>
          <w:tcPr>
            <w:tcW w:w="2977" w:type="dxa"/>
            <w:vMerge w:val="restart"/>
            <w:tcBorders>
              <w:top w:val="nil"/>
              <w:left w:val="single" w:sz="4" w:space="0" w:color="auto"/>
              <w:bottom w:val="nil"/>
              <w:right w:val="single" w:sz="4" w:space="0" w:color="auto"/>
            </w:tcBorders>
          </w:tcPr>
          <w:p w14:paraId="205CBB9E"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val="restart"/>
            <w:tcBorders>
              <w:top w:val="nil"/>
              <w:left w:val="single" w:sz="4" w:space="0" w:color="auto"/>
              <w:bottom w:val="nil"/>
              <w:right w:val="single" w:sz="4" w:space="0" w:color="auto"/>
            </w:tcBorders>
          </w:tcPr>
          <w:p w14:paraId="20964F5A"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AA0930A" w14:textId="77777777" w:rsidTr="00A736F0">
        <w:trPr>
          <w:cantSplit/>
        </w:trPr>
        <w:tc>
          <w:tcPr>
            <w:tcW w:w="4253" w:type="dxa"/>
            <w:tcBorders>
              <w:top w:val="nil"/>
              <w:left w:val="single" w:sz="4" w:space="0" w:color="auto"/>
              <w:bottom w:val="nil"/>
              <w:right w:val="single" w:sz="4" w:space="0" w:color="auto"/>
            </w:tcBorders>
          </w:tcPr>
          <w:p w14:paraId="5904BE83"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14:paraId="260D998F"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tcBorders>
              <w:top w:val="nil"/>
              <w:left w:val="single" w:sz="4" w:space="0" w:color="auto"/>
              <w:bottom w:val="nil"/>
              <w:right w:val="single" w:sz="4" w:space="0" w:color="auto"/>
            </w:tcBorders>
            <w:vAlign w:val="center"/>
          </w:tcPr>
          <w:p w14:paraId="72C8C0FD"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5DA0DEE" w14:textId="77777777" w:rsidTr="00A736F0">
        <w:tc>
          <w:tcPr>
            <w:tcW w:w="4253" w:type="dxa"/>
            <w:tcBorders>
              <w:top w:val="nil"/>
              <w:left w:val="single" w:sz="4" w:space="0" w:color="auto"/>
              <w:bottom w:val="nil"/>
              <w:right w:val="single" w:sz="4" w:space="0" w:color="auto"/>
            </w:tcBorders>
          </w:tcPr>
          <w:p w14:paraId="1D35941E"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междуэтажные</w:t>
            </w:r>
          </w:p>
        </w:tc>
        <w:tc>
          <w:tcPr>
            <w:tcW w:w="2977" w:type="dxa"/>
            <w:tcBorders>
              <w:top w:val="nil"/>
              <w:left w:val="single" w:sz="4" w:space="0" w:color="auto"/>
              <w:bottom w:val="nil"/>
              <w:right w:val="single" w:sz="4" w:space="0" w:color="auto"/>
            </w:tcBorders>
          </w:tcPr>
          <w:p w14:paraId="2B80003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железобетонные</w:t>
            </w:r>
          </w:p>
        </w:tc>
        <w:tc>
          <w:tcPr>
            <w:tcW w:w="1984" w:type="dxa"/>
            <w:tcBorders>
              <w:top w:val="nil"/>
              <w:left w:val="single" w:sz="4" w:space="0" w:color="auto"/>
              <w:bottom w:val="nil"/>
              <w:right w:val="single" w:sz="4" w:space="0" w:color="auto"/>
            </w:tcBorders>
          </w:tcPr>
          <w:p w14:paraId="6894219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5EFE6BDB" w14:textId="77777777" w:rsidTr="00A736F0">
        <w:tc>
          <w:tcPr>
            <w:tcW w:w="4253" w:type="dxa"/>
            <w:tcBorders>
              <w:top w:val="nil"/>
              <w:left w:val="single" w:sz="4" w:space="0" w:color="auto"/>
              <w:bottom w:val="nil"/>
              <w:right w:val="single" w:sz="4" w:space="0" w:color="auto"/>
            </w:tcBorders>
          </w:tcPr>
          <w:p w14:paraId="69551609"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подвальные</w:t>
            </w:r>
          </w:p>
        </w:tc>
        <w:tc>
          <w:tcPr>
            <w:tcW w:w="2977" w:type="dxa"/>
            <w:tcBorders>
              <w:top w:val="nil"/>
              <w:left w:val="single" w:sz="4" w:space="0" w:color="auto"/>
              <w:bottom w:val="nil"/>
              <w:right w:val="single" w:sz="4" w:space="0" w:color="auto"/>
            </w:tcBorders>
          </w:tcPr>
          <w:p w14:paraId="003B486A"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single" w:sz="4" w:space="0" w:color="auto"/>
              <w:bottom w:val="nil"/>
              <w:right w:val="single" w:sz="4" w:space="0" w:color="auto"/>
            </w:tcBorders>
          </w:tcPr>
          <w:p w14:paraId="7D55C89F"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C7F2AF4" w14:textId="77777777" w:rsidTr="00A736F0">
        <w:tc>
          <w:tcPr>
            <w:tcW w:w="4253" w:type="dxa"/>
            <w:tcBorders>
              <w:top w:val="nil"/>
              <w:left w:val="single" w:sz="4" w:space="0" w:color="auto"/>
              <w:bottom w:val="nil"/>
              <w:right w:val="single" w:sz="4" w:space="0" w:color="auto"/>
            </w:tcBorders>
          </w:tcPr>
          <w:p w14:paraId="617C8E98"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(другое)</w:t>
            </w:r>
          </w:p>
        </w:tc>
        <w:tc>
          <w:tcPr>
            <w:tcW w:w="2977" w:type="dxa"/>
            <w:tcBorders>
              <w:top w:val="nil"/>
              <w:left w:val="single" w:sz="4" w:space="0" w:color="auto"/>
              <w:bottom w:val="nil"/>
              <w:right w:val="single" w:sz="4" w:space="0" w:color="auto"/>
            </w:tcBorders>
          </w:tcPr>
          <w:p w14:paraId="0277357D"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single" w:sz="4" w:space="0" w:color="auto"/>
              <w:bottom w:val="nil"/>
              <w:right w:val="single" w:sz="4" w:space="0" w:color="auto"/>
            </w:tcBorders>
          </w:tcPr>
          <w:p w14:paraId="324BAED7"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0CF03B8"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59F89A3"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6470187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Шиферная двухскатная</w:t>
            </w:r>
          </w:p>
        </w:tc>
        <w:tc>
          <w:tcPr>
            <w:tcW w:w="1984" w:type="dxa"/>
            <w:tcBorders>
              <w:top w:val="single" w:sz="4" w:space="0" w:color="auto"/>
              <w:left w:val="single" w:sz="4" w:space="0" w:color="auto"/>
              <w:bottom w:val="single" w:sz="4" w:space="0" w:color="auto"/>
              <w:right w:val="single" w:sz="4" w:space="0" w:color="auto"/>
            </w:tcBorders>
            <w:vAlign w:val="bottom"/>
          </w:tcPr>
          <w:p w14:paraId="3B68714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новая</w:t>
            </w:r>
          </w:p>
        </w:tc>
      </w:tr>
      <w:tr w:rsidR="00D14A86" w:rsidRPr="00D14A86" w14:paraId="3F4A2F41"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10CE6989"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59B36F6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деревянные</w:t>
            </w:r>
          </w:p>
        </w:tc>
        <w:tc>
          <w:tcPr>
            <w:tcW w:w="1984" w:type="dxa"/>
            <w:tcBorders>
              <w:top w:val="single" w:sz="4" w:space="0" w:color="auto"/>
              <w:left w:val="single" w:sz="4" w:space="0" w:color="auto"/>
              <w:bottom w:val="single" w:sz="4" w:space="0" w:color="auto"/>
              <w:right w:val="single" w:sz="4" w:space="0" w:color="auto"/>
            </w:tcBorders>
            <w:vAlign w:val="bottom"/>
          </w:tcPr>
          <w:p w14:paraId="53C4C86F"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7FA53D98"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C039DCB"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14:paraId="51C92BAB"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val="restart"/>
            <w:tcBorders>
              <w:top w:val="single" w:sz="4" w:space="0" w:color="auto"/>
              <w:left w:val="nil"/>
              <w:bottom w:val="nil"/>
              <w:right w:val="single" w:sz="4" w:space="0" w:color="auto"/>
            </w:tcBorders>
            <w:vAlign w:val="bottom"/>
          </w:tcPr>
          <w:p w14:paraId="2D9D1E6E"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650AAC32" w14:textId="77777777" w:rsidTr="00A736F0">
        <w:trPr>
          <w:cantSplit/>
        </w:trPr>
        <w:tc>
          <w:tcPr>
            <w:tcW w:w="4253" w:type="dxa"/>
            <w:tcBorders>
              <w:top w:val="nil"/>
              <w:left w:val="single" w:sz="4" w:space="0" w:color="auto"/>
              <w:bottom w:val="nil"/>
              <w:right w:val="single" w:sz="4" w:space="0" w:color="auto"/>
            </w:tcBorders>
            <w:vAlign w:val="bottom"/>
          </w:tcPr>
          <w:p w14:paraId="0138F60B"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окна</w:t>
            </w:r>
          </w:p>
        </w:tc>
        <w:tc>
          <w:tcPr>
            <w:tcW w:w="2977" w:type="dxa"/>
            <w:vMerge/>
            <w:tcBorders>
              <w:top w:val="single" w:sz="4" w:space="0" w:color="auto"/>
              <w:left w:val="nil"/>
              <w:bottom w:val="nil"/>
              <w:right w:val="single" w:sz="4" w:space="0" w:color="auto"/>
            </w:tcBorders>
            <w:vAlign w:val="center"/>
          </w:tcPr>
          <w:p w14:paraId="0143C75C"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tcBorders>
              <w:top w:val="single" w:sz="4" w:space="0" w:color="auto"/>
              <w:left w:val="nil"/>
              <w:bottom w:val="nil"/>
              <w:right w:val="single" w:sz="4" w:space="0" w:color="auto"/>
            </w:tcBorders>
            <w:vAlign w:val="center"/>
          </w:tcPr>
          <w:p w14:paraId="2043D337"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79E8DA5" w14:textId="77777777" w:rsidTr="00A736F0">
        <w:tc>
          <w:tcPr>
            <w:tcW w:w="4253" w:type="dxa"/>
            <w:tcBorders>
              <w:top w:val="nil"/>
              <w:left w:val="single" w:sz="4" w:space="0" w:color="auto"/>
              <w:bottom w:val="nil"/>
              <w:right w:val="single" w:sz="4" w:space="0" w:color="auto"/>
            </w:tcBorders>
            <w:vAlign w:val="bottom"/>
          </w:tcPr>
          <w:p w14:paraId="657CE918"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двери</w:t>
            </w:r>
          </w:p>
        </w:tc>
        <w:tc>
          <w:tcPr>
            <w:tcW w:w="2977" w:type="dxa"/>
            <w:tcBorders>
              <w:top w:val="nil"/>
              <w:left w:val="nil"/>
              <w:bottom w:val="nil"/>
              <w:right w:val="single" w:sz="4" w:space="0" w:color="auto"/>
            </w:tcBorders>
            <w:vAlign w:val="bottom"/>
          </w:tcPr>
          <w:p w14:paraId="040727AC"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tcPr>
          <w:p w14:paraId="21899ED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6360E67E" w14:textId="77777777" w:rsidTr="00A736F0">
        <w:tc>
          <w:tcPr>
            <w:tcW w:w="4253" w:type="dxa"/>
            <w:tcBorders>
              <w:top w:val="nil"/>
              <w:left w:val="single" w:sz="4" w:space="0" w:color="auto"/>
              <w:bottom w:val="single" w:sz="4" w:space="0" w:color="auto"/>
              <w:right w:val="single" w:sz="4" w:space="0" w:color="auto"/>
            </w:tcBorders>
            <w:vAlign w:val="bottom"/>
          </w:tcPr>
          <w:p w14:paraId="58ACC4F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(другое)</w:t>
            </w:r>
          </w:p>
        </w:tc>
        <w:tc>
          <w:tcPr>
            <w:tcW w:w="2977" w:type="dxa"/>
            <w:tcBorders>
              <w:top w:val="nil"/>
              <w:left w:val="nil"/>
              <w:bottom w:val="single" w:sz="4" w:space="0" w:color="auto"/>
              <w:right w:val="single" w:sz="4" w:space="0" w:color="auto"/>
            </w:tcBorders>
            <w:vAlign w:val="bottom"/>
          </w:tcPr>
          <w:p w14:paraId="770DF3C6"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single" w:sz="4" w:space="0" w:color="auto"/>
              <w:right w:val="single" w:sz="4" w:space="0" w:color="auto"/>
            </w:tcBorders>
          </w:tcPr>
          <w:p w14:paraId="6D4DF94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6ADD9961"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777578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14:paraId="586685A7"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кирпич</w:t>
            </w:r>
          </w:p>
        </w:tc>
        <w:tc>
          <w:tcPr>
            <w:tcW w:w="1984" w:type="dxa"/>
            <w:vMerge w:val="restart"/>
            <w:tcBorders>
              <w:top w:val="single" w:sz="4" w:space="0" w:color="auto"/>
              <w:left w:val="nil"/>
              <w:bottom w:val="nil"/>
              <w:right w:val="single" w:sz="4" w:space="0" w:color="auto"/>
            </w:tcBorders>
          </w:tcPr>
          <w:p w14:paraId="702231CE"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08335848" w14:textId="77777777" w:rsidTr="00A736F0">
        <w:trPr>
          <w:cantSplit/>
        </w:trPr>
        <w:tc>
          <w:tcPr>
            <w:tcW w:w="4253" w:type="dxa"/>
            <w:tcBorders>
              <w:top w:val="nil"/>
              <w:left w:val="single" w:sz="4" w:space="0" w:color="auto"/>
              <w:bottom w:val="nil"/>
              <w:right w:val="single" w:sz="4" w:space="0" w:color="auto"/>
            </w:tcBorders>
            <w:vAlign w:val="bottom"/>
          </w:tcPr>
          <w:p w14:paraId="52520DA8"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14:paraId="30E2C3C5"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tcBorders>
              <w:top w:val="single" w:sz="4" w:space="0" w:color="auto"/>
              <w:left w:val="nil"/>
              <w:bottom w:val="nil"/>
              <w:right w:val="single" w:sz="4" w:space="0" w:color="auto"/>
            </w:tcBorders>
            <w:vAlign w:val="center"/>
          </w:tcPr>
          <w:p w14:paraId="067D18F6"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0EEFD35" w14:textId="77777777" w:rsidTr="00A736F0">
        <w:tc>
          <w:tcPr>
            <w:tcW w:w="4253" w:type="dxa"/>
            <w:tcBorders>
              <w:top w:val="nil"/>
              <w:left w:val="single" w:sz="4" w:space="0" w:color="auto"/>
              <w:bottom w:val="nil"/>
              <w:right w:val="single" w:sz="4" w:space="0" w:color="auto"/>
            </w:tcBorders>
            <w:vAlign w:val="bottom"/>
          </w:tcPr>
          <w:p w14:paraId="34CE7D80"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наружная</w:t>
            </w:r>
          </w:p>
        </w:tc>
        <w:tc>
          <w:tcPr>
            <w:tcW w:w="2977" w:type="dxa"/>
            <w:tcBorders>
              <w:top w:val="nil"/>
              <w:left w:val="nil"/>
              <w:bottom w:val="nil"/>
              <w:right w:val="single" w:sz="4" w:space="0" w:color="auto"/>
            </w:tcBorders>
            <w:vAlign w:val="bottom"/>
          </w:tcPr>
          <w:p w14:paraId="70B16BF1"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6186F196"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7EDC6D5B" w14:textId="77777777" w:rsidTr="00A736F0">
        <w:tc>
          <w:tcPr>
            <w:tcW w:w="4253" w:type="dxa"/>
            <w:tcBorders>
              <w:top w:val="nil"/>
              <w:left w:val="single" w:sz="4" w:space="0" w:color="auto"/>
              <w:bottom w:val="single" w:sz="4" w:space="0" w:color="auto"/>
              <w:right w:val="single" w:sz="4" w:space="0" w:color="auto"/>
            </w:tcBorders>
            <w:vAlign w:val="bottom"/>
          </w:tcPr>
          <w:p w14:paraId="3B749B7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(другое)</w:t>
            </w:r>
          </w:p>
        </w:tc>
        <w:tc>
          <w:tcPr>
            <w:tcW w:w="2977" w:type="dxa"/>
            <w:tcBorders>
              <w:top w:val="nil"/>
              <w:left w:val="nil"/>
              <w:bottom w:val="single" w:sz="4" w:space="0" w:color="auto"/>
              <w:right w:val="single" w:sz="4" w:space="0" w:color="auto"/>
            </w:tcBorders>
            <w:vAlign w:val="bottom"/>
          </w:tcPr>
          <w:p w14:paraId="037C18F1"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single" w:sz="4" w:space="0" w:color="auto"/>
              <w:right w:val="single" w:sz="4" w:space="0" w:color="auto"/>
            </w:tcBorders>
            <w:vAlign w:val="bottom"/>
          </w:tcPr>
          <w:p w14:paraId="4AD595B0"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077DF375"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95C35E4"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118C5328"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val="restart"/>
            <w:tcBorders>
              <w:top w:val="single" w:sz="4" w:space="0" w:color="auto"/>
              <w:left w:val="nil"/>
              <w:bottom w:val="nil"/>
              <w:right w:val="single" w:sz="4" w:space="0" w:color="auto"/>
            </w:tcBorders>
            <w:vAlign w:val="bottom"/>
          </w:tcPr>
          <w:p w14:paraId="4F5EEB83"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5B8EE1BF" w14:textId="77777777" w:rsidTr="00A736F0">
        <w:trPr>
          <w:cantSplit/>
        </w:trPr>
        <w:tc>
          <w:tcPr>
            <w:tcW w:w="4253" w:type="dxa"/>
            <w:tcBorders>
              <w:top w:val="nil"/>
              <w:left w:val="single" w:sz="4" w:space="0" w:color="auto"/>
              <w:bottom w:val="nil"/>
              <w:right w:val="single" w:sz="4" w:space="0" w:color="auto"/>
            </w:tcBorders>
            <w:vAlign w:val="bottom"/>
          </w:tcPr>
          <w:p w14:paraId="05F1947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14:paraId="1FD86ABA"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tcBorders>
              <w:top w:val="single" w:sz="4" w:space="0" w:color="auto"/>
              <w:left w:val="nil"/>
              <w:bottom w:val="nil"/>
              <w:right w:val="single" w:sz="4" w:space="0" w:color="auto"/>
            </w:tcBorders>
            <w:vAlign w:val="center"/>
          </w:tcPr>
          <w:p w14:paraId="4C831379"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5FEFC414" w14:textId="77777777" w:rsidTr="00A736F0">
        <w:tc>
          <w:tcPr>
            <w:tcW w:w="4253" w:type="dxa"/>
            <w:tcBorders>
              <w:top w:val="nil"/>
              <w:left w:val="single" w:sz="4" w:space="0" w:color="auto"/>
              <w:bottom w:val="nil"/>
              <w:right w:val="single" w:sz="4" w:space="0" w:color="auto"/>
            </w:tcBorders>
            <w:vAlign w:val="bottom"/>
          </w:tcPr>
          <w:p w14:paraId="13773F98"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электроплиты</w:t>
            </w:r>
          </w:p>
        </w:tc>
        <w:tc>
          <w:tcPr>
            <w:tcW w:w="2977" w:type="dxa"/>
            <w:tcBorders>
              <w:top w:val="nil"/>
              <w:left w:val="nil"/>
              <w:bottom w:val="nil"/>
              <w:right w:val="single" w:sz="4" w:space="0" w:color="auto"/>
            </w:tcBorders>
            <w:vAlign w:val="bottom"/>
          </w:tcPr>
          <w:p w14:paraId="60CF7093"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111EA6C0"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4A1AF58D" w14:textId="77777777" w:rsidTr="00A736F0">
        <w:tc>
          <w:tcPr>
            <w:tcW w:w="4253" w:type="dxa"/>
            <w:tcBorders>
              <w:top w:val="nil"/>
              <w:left w:val="single" w:sz="4" w:space="0" w:color="auto"/>
              <w:bottom w:val="nil"/>
              <w:right w:val="single" w:sz="4" w:space="0" w:color="auto"/>
            </w:tcBorders>
            <w:vAlign w:val="bottom"/>
          </w:tcPr>
          <w:p w14:paraId="0C42132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14:paraId="5DE66C01"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6BCA4737"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61289C98" w14:textId="77777777" w:rsidTr="00A736F0">
        <w:tc>
          <w:tcPr>
            <w:tcW w:w="4253" w:type="dxa"/>
            <w:tcBorders>
              <w:top w:val="nil"/>
              <w:left w:val="single" w:sz="4" w:space="0" w:color="auto"/>
              <w:bottom w:val="nil"/>
              <w:right w:val="single" w:sz="4" w:space="0" w:color="auto"/>
            </w:tcBorders>
            <w:vAlign w:val="bottom"/>
          </w:tcPr>
          <w:p w14:paraId="074B03B5"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14:paraId="63D9F64B"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3BCA7649"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71EB0E1" w14:textId="77777777" w:rsidTr="00A736F0">
        <w:tc>
          <w:tcPr>
            <w:tcW w:w="4253" w:type="dxa"/>
            <w:tcBorders>
              <w:top w:val="nil"/>
              <w:left w:val="single" w:sz="4" w:space="0" w:color="auto"/>
              <w:bottom w:val="nil"/>
              <w:right w:val="single" w:sz="4" w:space="0" w:color="auto"/>
            </w:tcBorders>
            <w:vAlign w:val="bottom"/>
          </w:tcPr>
          <w:p w14:paraId="6E0C5765"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сигнализация</w:t>
            </w:r>
          </w:p>
        </w:tc>
        <w:tc>
          <w:tcPr>
            <w:tcW w:w="2977" w:type="dxa"/>
            <w:tcBorders>
              <w:top w:val="nil"/>
              <w:left w:val="nil"/>
              <w:bottom w:val="nil"/>
              <w:right w:val="single" w:sz="4" w:space="0" w:color="auto"/>
            </w:tcBorders>
            <w:vAlign w:val="bottom"/>
          </w:tcPr>
          <w:p w14:paraId="6A81B846"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0D873591"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1AD581A" w14:textId="77777777" w:rsidTr="00A736F0">
        <w:tc>
          <w:tcPr>
            <w:tcW w:w="4253" w:type="dxa"/>
            <w:tcBorders>
              <w:top w:val="nil"/>
              <w:left w:val="single" w:sz="4" w:space="0" w:color="auto"/>
              <w:bottom w:val="nil"/>
              <w:right w:val="single" w:sz="4" w:space="0" w:color="auto"/>
            </w:tcBorders>
            <w:vAlign w:val="bottom"/>
          </w:tcPr>
          <w:p w14:paraId="0F7459DE"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мусоропровод</w:t>
            </w:r>
          </w:p>
        </w:tc>
        <w:tc>
          <w:tcPr>
            <w:tcW w:w="2977" w:type="dxa"/>
            <w:tcBorders>
              <w:top w:val="nil"/>
              <w:left w:val="nil"/>
              <w:bottom w:val="nil"/>
              <w:right w:val="single" w:sz="4" w:space="0" w:color="auto"/>
            </w:tcBorders>
            <w:vAlign w:val="bottom"/>
          </w:tcPr>
          <w:p w14:paraId="7DA860FA"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3F9D5407"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0A850AC" w14:textId="77777777" w:rsidTr="00A736F0">
        <w:tc>
          <w:tcPr>
            <w:tcW w:w="4253" w:type="dxa"/>
            <w:tcBorders>
              <w:top w:val="nil"/>
              <w:left w:val="single" w:sz="4" w:space="0" w:color="auto"/>
              <w:bottom w:val="nil"/>
              <w:right w:val="single" w:sz="4" w:space="0" w:color="auto"/>
            </w:tcBorders>
            <w:vAlign w:val="bottom"/>
          </w:tcPr>
          <w:p w14:paraId="4219A2D4"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лифт</w:t>
            </w:r>
          </w:p>
        </w:tc>
        <w:tc>
          <w:tcPr>
            <w:tcW w:w="2977" w:type="dxa"/>
            <w:tcBorders>
              <w:top w:val="nil"/>
              <w:left w:val="nil"/>
              <w:bottom w:val="nil"/>
              <w:right w:val="single" w:sz="4" w:space="0" w:color="auto"/>
            </w:tcBorders>
            <w:vAlign w:val="bottom"/>
          </w:tcPr>
          <w:p w14:paraId="6C88807F"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4BB66E0A"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7F645562" w14:textId="77777777" w:rsidTr="00A736F0">
        <w:tc>
          <w:tcPr>
            <w:tcW w:w="4253" w:type="dxa"/>
            <w:tcBorders>
              <w:top w:val="nil"/>
              <w:left w:val="single" w:sz="4" w:space="0" w:color="auto"/>
              <w:bottom w:val="nil"/>
              <w:right w:val="single" w:sz="4" w:space="0" w:color="auto"/>
            </w:tcBorders>
            <w:vAlign w:val="bottom"/>
          </w:tcPr>
          <w:p w14:paraId="442BA48F"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вентиляция</w:t>
            </w:r>
          </w:p>
        </w:tc>
        <w:tc>
          <w:tcPr>
            <w:tcW w:w="2977" w:type="dxa"/>
            <w:tcBorders>
              <w:top w:val="nil"/>
              <w:left w:val="nil"/>
              <w:bottom w:val="nil"/>
              <w:right w:val="single" w:sz="4" w:space="0" w:color="auto"/>
            </w:tcBorders>
            <w:vAlign w:val="bottom"/>
          </w:tcPr>
          <w:p w14:paraId="5954E621"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290D5436"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55F0812" w14:textId="77777777" w:rsidTr="00A736F0">
        <w:tc>
          <w:tcPr>
            <w:tcW w:w="4253" w:type="dxa"/>
            <w:tcBorders>
              <w:top w:val="nil"/>
              <w:left w:val="single" w:sz="4" w:space="0" w:color="auto"/>
              <w:bottom w:val="single" w:sz="4" w:space="0" w:color="auto"/>
              <w:right w:val="single" w:sz="4" w:space="0" w:color="auto"/>
            </w:tcBorders>
            <w:vAlign w:val="bottom"/>
          </w:tcPr>
          <w:p w14:paraId="472C9287"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(другое)</w:t>
            </w:r>
          </w:p>
        </w:tc>
        <w:tc>
          <w:tcPr>
            <w:tcW w:w="2977" w:type="dxa"/>
            <w:tcBorders>
              <w:top w:val="nil"/>
              <w:left w:val="nil"/>
              <w:bottom w:val="single" w:sz="4" w:space="0" w:color="auto"/>
              <w:right w:val="single" w:sz="4" w:space="0" w:color="auto"/>
            </w:tcBorders>
            <w:vAlign w:val="bottom"/>
          </w:tcPr>
          <w:p w14:paraId="13FE1DB0"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single" w:sz="4" w:space="0" w:color="auto"/>
              <w:right w:val="single" w:sz="4" w:space="0" w:color="auto"/>
            </w:tcBorders>
            <w:vAlign w:val="bottom"/>
          </w:tcPr>
          <w:p w14:paraId="16C597D8"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0AD9A9D9"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9C562C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14:paraId="446AFD4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Централизованное электроснабжение, ХВС, водоотведение, отопление</w:t>
            </w:r>
          </w:p>
        </w:tc>
        <w:tc>
          <w:tcPr>
            <w:tcW w:w="1984" w:type="dxa"/>
            <w:vMerge w:val="restart"/>
            <w:tcBorders>
              <w:top w:val="single" w:sz="4" w:space="0" w:color="auto"/>
              <w:left w:val="nil"/>
              <w:bottom w:val="nil"/>
              <w:right w:val="single" w:sz="4" w:space="0" w:color="auto"/>
            </w:tcBorders>
            <w:vAlign w:val="bottom"/>
          </w:tcPr>
          <w:p w14:paraId="578455B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3828EB96" w14:textId="77777777" w:rsidTr="00A736F0">
        <w:trPr>
          <w:cantSplit/>
        </w:trPr>
        <w:tc>
          <w:tcPr>
            <w:tcW w:w="4253" w:type="dxa"/>
            <w:tcBorders>
              <w:top w:val="nil"/>
              <w:left w:val="single" w:sz="4" w:space="0" w:color="auto"/>
              <w:bottom w:val="nil"/>
              <w:right w:val="single" w:sz="4" w:space="0" w:color="auto"/>
            </w:tcBorders>
            <w:vAlign w:val="bottom"/>
          </w:tcPr>
          <w:p w14:paraId="5B55A52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14:paraId="7FAE83CA"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tcBorders>
              <w:top w:val="single" w:sz="4" w:space="0" w:color="auto"/>
              <w:left w:val="nil"/>
              <w:bottom w:val="nil"/>
              <w:right w:val="single" w:sz="4" w:space="0" w:color="auto"/>
            </w:tcBorders>
            <w:vAlign w:val="center"/>
          </w:tcPr>
          <w:p w14:paraId="6502D16B"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68B1118C" w14:textId="77777777" w:rsidTr="00A736F0">
        <w:tc>
          <w:tcPr>
            <w:tcW w:w="4253" w:type="dxa"/>
            <w:tcBorders>
              <w:top w:val="nil"/>
              <w:left w:val="single" w:sz="4" w:space="0" w:color="auto"/>
              <w:bottom w:val="nil"/>
              <w:right w:val="single" w:sz="4" w:space="0" w:color="auto"/>
            </w:tcBorders>
            <w:vAlign w:val="bottom"/>
          </w:tcPr>
          <w:p w14:paraId="14E29AAF"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холодное водоснабжение</w:t>
            </w:r>
          </w:p>
        </w:tc>
        <w:tc>
          <w:tcPr>
            <w:tcW w:w="2977" w:type="dxa"/>
            <w:tcBorders>
              <w:top w:val="nil"/>
              <w:left w:val="nil"/>
              <w:bottom w:val="nil"/>
              <w:right w:val="single" w:sz="4" w:space="0" w:color="auto"/>
            </w:tcBorders>
            <w:vAlign w:val="bottom"/>
          </w:tcPr>
          <w:p w14:paraId="5454E019"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57260595"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563DC28C" w14:textId="77777777" w:rsidTr="00A736F0">
        <w:tc>
          <w:tcPr>
            <w:tcW w:w="4253" w:type="dxa"/>
            <w:tcBorders>
              <w:top w:val="nil"/>
              <w:left w:val="single" w:sz="4" w:space="0" w:color="auto"/>
              <w:bottom w:val="nil"/>
              <w:right w:val="single" w:sz="4" w:space="0" w:color="auto"/>
            </w:tcBorders>
            <w:vAlign w:val="bottom"/>
          </w:tcPr>
          <w:p w14:paraId="6BFB21B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горячее водоснабжение</w:t>
            </w:r>
          </w:p>
        </w:tc>
        <w:tc>
          <w:tcPr>
            <w:tcW w:w="2977" w:type="dxa"/>
            <w:tcBorders>
              <w:top w:val="nil"/>
              <w:left w:val="nil"/>
              <w:bottom w:val="nil"/>
              <w:right w:val="single" w:sz="4" w:space="0" w:color="auto"/>
            </w:tcBorders>
            <w:vAlign w:val="bottom"/>
          </w:tcPr>
          <w:p w14:paraId="1C486A7B"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2129A8CF"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2B193F2A" w14:textId="77777777" w:rsidTr="00A736F0">
        <w:tc>
          <w:tcPr>
            <w:tcW w:w="4253" w:type="dxa"/>
            <w:tcBorders>
              <w:top w:val="nil"/>
              <w:left w:val="single" w:sz="4" w:space="0" w:color="auto"/>
              <w:bottom w:val="nil"/>
              <w:right w:val="single" w:sz="4" w:space="0" w:color="auto"/>
            </w:tcBorders>
            <w:vAlign w:val="bottom"/>
          </w:tcPr>
          <w:p w14:paraId="1A5D5B4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водоотведение</w:t>
            </w:r>
          </w:p>
        </w:tc>
        <w:tc>
          <w:tcPr>
            <w:tcW w:w="2977" w:type="dxa"/>
            <w:tcBorders>
              <w:top w:val="nil"/>
              <w:left w:val="nil"/>
              <w:bottom w:val="nil"/>
              <w:right w:val="single" w:sz="4" w:space="0" w:color="auto"/>
            </w:tcBorders>
            <w:vAlign w:val="bottom"/>
          </w:tcPr>
          <w:p w14:paraId="0A83E4FA"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00F3FC0D"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4E2EF5B" w14:textId="77777777" w:rsidTr="00A736F0">
        <w:tc>
          <w:tcPr>
            <w:tcW w:w="4253" w:type="dxa"/>
            <w:tcBorders>
              <w:top w:val="nil"/>
              <w:left w:val="single" w:sz="4" w:space="0" w:color="auto"/>
              <w:bottom w:val="nil"/>
              <w:right w:val="single" w:sz="4" w:space="0" w:color="auto"/>
            </w:tcBorders>
            <w:vAlign w:val="bottom"/>
          </w:tcPr>
          <w:p w14:paraId="0298E9D5"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газоснабжение</w:t>
            </w:r>
          </w:p>
        </w:tc>
        <w:tc>
          <w:tcPr>
            <w:tcW w:w="2977" w:type="dxa"/>
            <w:tcBorders>
              <w:top w:val="nil"/>
              <w:left w:val="nil"/>
              <w:bottom w:val="nil"/>
              <w:right w:val="single" w:sz="4" w:space="0" w:color="auto"/>
            </w:tcBorders>
            <w:vAlign w:val="bottom"/>
          </w:tcPr>
          <w:p w14:paraId="3F4F3881"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5D377DD3"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F43C74C" w14:textId="77777777" w:rsidTr="00A736F0">
        <w:tc>
          <w:tcPr>
            <w:tcW w:w="4253" w:type="dxa"/>
            <w:tcBorders>
              <w:top w:val="nil"/>
              <w:left w:val="single" w:sz="4" w:space="0" w:color="auto"/>
              <w:bottom w:val="nil"/>
              <w:right w:val="single" w:sz="4" w:space="0" w:color="auto"/>
            </w:tcBorders>
            <w:vAlign w:val="bottom"/>
          </w:tcPr>
          <w:p w14:paraId="0105388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14:paraId="40562494"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43C60893"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570DACB8" w14:textId="77777777" w:rsidTr="00A736F0">
        <w:tc>
          <w:tcPr>
            <w:tcW w:w="4253" w:type="dxa"/>
            <w:tcBorders>
              <w:top w:val="nil"/>
              <w:left w:val="single" w:sz="4" w:space="0" w:color="auto"/>
              <w:bottom w:val="nil"/>
              <w:right w:val="single" w:sz="4" w:space="0" w:color="auto"/>
            </w:tcBorders>
            <w:vAlign w:val="bottom"/>
          </w:tcPr>
          <w:p w14:paraId="06416490"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14:paraId="15BB9366"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5812748A"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48974DAC" w14:textId="77777777" w:rsidTr="00A736F0">
        <w:tc>
          <w:tcPr>
            <w:tcW w:w="4253" w:type="dxa"/>
            <w:tcBorders>
              <w:top w:val="nil"/>
              <w:left w:val="single" w:sz="4" w:space="0" w:color="auto"/>
              <w:bottom w:val="nil"/>
              <w:right w:val="single" w:sz="4" w:space="0" w:color="auto"/>
            </w:tcBorders>
            <w:vAlign w:val="bottom"/>
          </w:tcPr>
          <w:p w14:paraId="42A7FFD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калориферы</w:t>
            </w:r>
          </w:p>
        </w:tc>
        <w:tc>
          <w:tcPr>
            <w:tcW w:w="2977" w:type="dxa"/>
            <w:tcBorders>
              <w:top w:val="nil"/>
              <w:left w:val="nil"/>
              <w:bottom w:val="nil"/>
              <w:right w:val="single" w:sz="4" w:space="0" w:color="auto"/>
            </w:tcBorders>
            <w:vAlign w:val="bottom"/>
          </w:tcPr>
          <w:p w14:paraId="420E8B49"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4302417E"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AF2DDE0" w14:textId="77777777" w:rsidTr="00A736F0">
        <w:tc>
          <w:tcPr>
            <w:tcW w:w="4253" w:type="dxa"/>
            <w:tcBorders>
              <w:top w:val="nil"/>
              <w:left w:val="single" w:sz="4" w:space="0" w:color="auto"/>
              <w:bottom w:val="nil"/>
              <w:right w:val="single" w:sz="4" w:space="0" w:color="auto"/>
            </w:tcBorders>
            <w:vAlign w:val="bottom"/>
          </w:tcPr>
          <w:p w14:paraId="6F8BA39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lastRenderedPageBreak/>
              <w:t>АГВ</w:t>
            </w:r>
          </w:p>
        </w:tc>
        <w:tc>
          <w:tcPr>
            <w:tcW w:w="2977" w:type="dxa"/>
            <w:tcBorders>
              <w:top w:val="nil"/>
              <w:left w:val="nil"/>
              <w:bottom w:val="nil"/>
              <w:right w:val="single" w:sz="4" w:space="0" w:color="auto"/>
            </w:tcBorders>
            <w:vAlign w:val="bottom"/>
          </w:tcPr>
          <w:p w14:paraId="5B0FA51B"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023DE124"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B7207E4" w14:textId="77777777" w:rsidTr="00A736F0">
        <w:tc>
          <w:tcPr>
            <w:tcW w:w="4253" w:type="dxa"/>
            <w:tcBorders>
              <w:top w:val="nil"/>
              <w:left w:val="single" w:sz="4" w:space="0" w:color="auto"/>
              <w:bottom w:val="single" w:sz="4" w:space="0" w:color="auto"/>
              <w:right w:val="single" w:sz="4" w:space="0" w:color="auto"/>
            </w:tcBorders>
            <w:vAlign w:val="bottom"/>
          </w:tcPr>
          <w:p w14:paraId="72368BE7"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(другое)</w:t>
            </w:r>
          </w:p>
        </w:tc>
        <w:tc>
          <w:tcPr>
            <w:tcW w:w="2977" w:type="dxa"/>
            <w:tcBorders>
              <w:top w:val="nil"/>
              <w:left w:val="nil"/>
              <w:bottom w:val="single" w:sz="4" w:space="0" w:color="auto"/>
              <w:right w:val="single" w:sz="4" w:space="0" w:color="auto"/>
            </w:tcBorders>
            <w:vAlign w:val="bottom"/>
          </w:tcPr>
          <w:p w14:paraId="31A2103C"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single" w:sz="4" w:space="0" w:color="auto"/>
              <w:right w:val="single" w:sz="4" w:space="0" w:color="auto"/>
            </w:tcBorders>
            <w:vAlign w:val="bottom"/>
          </w:tcPr>
          <w:p w14:paraId="31559641"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27E1389D"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20A58C39"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0A012ABF"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bottom"/>
          </w:tcPr>
          <w:p w14:paraId="69D1922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bl>
    <w:p w14:paraId="0645B355" w14:textId="77777777" w:rsidR="00D14A86" w:rsidRPr="00D14A86" w:rsidRDefault="00D14A86" w:rsidP="00D14A86">
      <w:pPr>
        <w:ind w:right="72"/>
        <w:jc w:val="center"/>
        <w:rPr>
          <w:rFonts w:ascii="Times New Roman" w:eastAsia="Times New Roman" w:hAnsi="Times New Roman" w:cs="Times New Roman"/>
          <w:b/>
          <w:bCs/>
          <w:sz w:val="24"/>
          <w:szCs w:val="24"/>
        </w:rPr>
      </w:pPr>
    </w:p>
    <w:p w14:paraId="3AFD849E"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32</w:t>
      </w:r>
    </w:p>
    <w:p w14:paraId="2AD578D7"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5A89A8F8"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6E241C44" w14:textId="77777777" w:rsidR="00D14A86" w:rsidRPr="00D14A86" w:rsidRDefault="00D14A86" w:rsidP="00D14A86">
      <w:pPr>
        <w:spacing w:before="240"/>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 Адрес многоквартирного дома  Приморский край, Хасанский район,     , п. Приморский</w:t>
      </w:r>
      <w:r w:rsidRPr="00D14A86">
        <w:rPr>
          <w:rFonts w:ascii="Times New Roman" w:eastAsia="Times New Roman" w:hAnsi="Times New Roman" w:cs="Times New Roman"/>
          <w:sz w:val="24"/>
          <w:szCs w:val="24"/>
          <w:u w:val="single"/>
        </w:rPr>
        <w:t xml:space="preserve"> ул. Молодежная 9</w:t>
      </w:r>
    </w:p>
    <w:p w14:paraId="7A5D454D"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  ______________</w:t>
      </w:r>
    </w:p>
    <w:p w14:paraId="67388AB0"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7F2D7B8B"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4. Год постройки     </w:t>
      </w:r>
      <w:r w:rsidRPr="00D14A86">
        <w:rPr>
          <w:rFonts w:ascii="Times New Roman" w:eastAsia="Times New Roman" w:hAnsi="Times New Roman" w:cs="Times New Roman"/>
          <w:sz w:val="24"/>
          <w:szCs w:val="24"/>
          <w:u w:val="single"/>
        </w:rPr>
        <w:t>1963</w:t>
      </w:r>
    </w:p>
    <w:p w14:paraId="0EE97C22"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50 %</w:t>
      </w:r>
    </w:p>
    <w:p w14:paraId="2E4BE8EA"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31331434"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7. Год последнего капитального ремонта  </w:t>
      </w:r>
    </w:p>
    <w:p w14:paraId="0F9AD567"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sz w:val="24"/>
          <w:szCs w:val="24"/>
          <w:u w:val="single"/>
        </w:rPr>
        <w:t xml:space="preserve"> нет</w:t>
      </w:r>
    </w:p>
    <w:p w14:paraId="41F980F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9. Количество этажей     </w:t>
      </w:r>
      <w:r w:rsidRPr="00D14A86">
        <w:rPr>
          <w:rFonts w:ascii="Times New Roman" w:eastAsia="Times New Roman" w:hAnsi="Times New Roman" w:cs="Times New Roman"/>
          <w:sz w:val="24"/>
          <w:szCs w:val="24"/>
          <w:u w:val="single"/>
        </w:rPr>
        <w:t>2</w:t>
      </w:r>
    </w:p>
    <w:p w14:paraId="1BD59EE9"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10. Наличие подвала     </w:t>
      </w:r>
      <w:r w:rsidRPr="00D14A86">
        <w:rPr>
          <w:rFonts w:ascii="Times New Roman" w:eastAsia="Times New Roman" w:hAnsi="Times New Roman" w:cs="Times New Roman"/>
          <w:sz w:val="24"/>
          <w:szCs w:val="24"/>
          <w:u w:val="single"/>
        </w:rPr>
        <w:t>нет</w:t>
      </w:r>
    </w:p>
    <w:p w14:paraId="6D3E0AF0"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 Наличие цокольного этажа     нет</w:t>
      </w:r>
    </w:p>
    <w:p w14:paraId="00367F2B"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12. Наличие мансарды     </w:t>
      </w:r>
      <w:r w:rsidRPr="00D14A86">
        <w:rPr>
          <w:rFonts w:ascii="Times New Roman" w:eastAsia="Times New Roman" w:hAnsi="Times New Roman" w:cs="Times New Roman"/>
          <w:sz w:val="24"/>
          <w:szCs w:val="24"/>
          <w:u w:val="single"/>
        </w:rPr>
        <w:t>нет</w:t>
      </w:r>
    </w:p>
    <w:p w14:paraId="45B95057"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13. Наличие мезонина     нет</w:t>
      </w:r>
    </w:p>
    <w:p w14:paraId="714BEA87"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14. Количество квартир     </w:t>
      </w:r>
      <w:r w:rsidRPr="00D14A86">
        <w:rPr>
          <w:rFonts w:ascii="Times New Roman" w:eastAsia="Times New Roman" w:hAnsi="Times New Roman" w:cs="Times New Roman"/>
          <w:sz w:val="24"/>
          <w:szCs w:val="24"/>
          <w:u w:val="single"/>
        </w:rPr>
        <w:t>8</w:t>
      </w:r>
    </w:p>
    <w:p w14:paraId="08712BDE"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sz w:val="24"/>
          <w:szCs w:val="24"/>
          <w:u w:val="single"/>
        </w:rPr>
        <w:t>нет</w:t>
      </w:r>
    </w:p>
    <w:p w14:paraId="78AC89A2"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sz w:val="24"/>
          <w:szCs w:val="24"/>
          <w:u w:val="single"/>
        </w:rPr>
        <w:t>нет</w:t>
      </w:r>
    </w:p>
    <w:p w14:paraId="0E290F94"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sz w:val="24"/>
          <w:szCs w:val="24"/>
          <w:u w:val="single"/>
        </w:rPr>
        <w:t>нет</w:t>
      </w:r>
    </w:p>
    <w:p w14:paraId="584760D4"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- 1180 куб. м</w:t>
      </w:r>
    </w:p>
    <w:p w14:paraId="455A8A78"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Площадь:463,6</w:t>
      </w:r>
    </w:p>
    <w:p w14:paraId="3D7EF52F"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4A90F2E0"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б) жилых помещений (общая площадь квартир)  </w:t>
      </w:r>
      <w:smartTag w:uri="urn:schemas-microsoft-com:office:smarttags" w:element="metricconverter">
        <w:smartTagPr>
          <w:attr w:name="ProductID" w:val="336,4 кв. м"/>
        </w:smartTagPr>
        <w:r w:rsidRPr="00D14A86">
          <w:rPr>
            <w:rFonts w:ascii="Times New Roman" w:eastAsia="Times New Roman" w:hAnsi="Times New Roman" w:cs="Times New Roman"/>
            <w:sz w:val="24"/>
            <w:szCs w:val="24"/>
            <w:u w:val="single"/>
          </w:rPr>
          <w:t>336,4 кв. м</w:t>
        </w:r>
      </w:smartTag>
    </w:p>
    <w:p w14:paraId="35C25D4F"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кв. м</w:t>
      </w:r>
    </w:p>
    <w:p w14:paraId="7C8262AF"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3110BC40"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       шт.</w:t>
      </w:r>
    </w:p>
    <w:p w14:paraId="6A12B3A5"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21. Уборочная площадь лестниц (включая межквартирные лестничные площадки)  -</w:t>
      </w:r>
      <w:r w:rsidRPr="00D14A86">
        <w:rPr>
          <w:rFonts w:ascii="Times New Roman" w:eastAsia="Times New Roman" w:hAnsi="Times New Roman" w:cs="Times New Roman"/>
          <w:sz w:val="24"/>
          <w:szCs w:val="24"/>
        </w:rPr>
        <w:tab/>
        <w:t xml:space="preserve">      кв. м</w:t>
      </w:r>
    </w:p>
    <w:p w14:paraId="6A82BD52"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p>
    <w:p w14:paraId="34A5E0B6"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    кв. м</w:t>
      </w:r>
    </w:p>
    <w:p w14:paraId="5AAA6B80"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sz w:val="24"/>
          <w:szCs w:val="24"/>
          <w:u w:val="single"/>
        </w:rPr>
        <w:t>нет</w:t>
      </w:r>
    </w:p>
    <w:p w14:paraId="56EAEEFB"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25. Кадастровый номер земельного участка (при его наличии)  </w:t>
      </w:r>
    </w:p>
    <w:p w14:paraId="0DDEF917" w14:textId="77777777" w:rsidR="00D14A86" w:rsidRPr="00D14A86" w:rsidRDefault="00D14A86" w:rsidP="00D14A86">
      <w:pPr>
        <w:ind w:firstLine="284"/>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0398AD02" w14:textId="77777777" w:rsidTr="00A736F0">
        <w:tc>
          <w:tcPr>
            <w:tcW w:w="4253" w:type="dxa"/>
            <w:tcBorders>
              <w:top w:val="single" w:sz="4" w:space="0" w:color="auto"/>
              <w:left w:val="single" w:sz="4" w:space="0" w:color="auto"/>
              <w:bottom w:val="single" w:sz="4" w:space="0" w:color="auto"/>
              <w:right w:val="single" w:sz="4" w:space="0" w:color="auto"/>
            </w:tcBorders>
          </w:tcPr>
          <w:p w14:paraId="3E069C0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1E9CACF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7BA4FD5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32BD6AB9"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1331DF8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7B57E6B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763A39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81FEFC8"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27B4191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4333780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2891456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583154F"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2C3EBF6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tcPr>
          <w:p w14:paraId="7E425E0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531F5EC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D03545E" w14:textId="77777777" w:rsidTr="00A736F0">
        <w:trPr>
          <w:cantSplit/>
        </w:trPr>
        <w:tc>
          <w:tcPr>
            <w:tcW w:w="4253" w:type="dxa"/>
            <w:tcBorders>
              <w:top w:val="nil"/>
              <w:left w:val="single" w:sz="4" w:space="0" w:color="auto"/>
              <w:bottom w:val="nil"/>
              <w:right w:val="single" w:sz="4" w:space="0" w:color="auto"/>
            </w:tcBorders>
          </w:tcPr>
          <w:p w14:paraId="40D579E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right w:val="single" w:sz="4" w:space="0" w:color="auto"/>
            </w:tcBorders>
          </w:tcPr>
          <w:p w14:paraId="58B347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vMerge w:val="restart"/>
            <w:tcBorders>
              <w:top w:val="nil"/>
              <w:left w:val="single" w:sz="4" w:space="0" w:color="auto"/>
              <w:bottom w:val="nil"/>
              <w:right w:val="single" w:sz="4" w:space="0" w:color="auto"/>
            </w:tcBorders>
          </w:tcPr>
          <w:p w14:paraId="70C1270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21059DD" w14:textId="77777777" w:rsidTr="00A736F0">
        <w:trPr>
          <w:cantSplit/>
        </w:trPr>
        <w:tc>
          <w:tcPr>
            <w:tcW w:w="4253" w:type="dxa"/>
            <w:tcBorders>
              <w:top w:val="nil"/>
              <w:left w:val="single" w:sz="4" w:space="0" w:color="auto"/>
              <w:bottom w:val="nil"/>
              <w:right w:val="single" w:sz="4" w:space="0" w:color="auto"/>
            </w:tcBorders>
          </w:tcPr>
          <w:p w14:paraId="43C87A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left w:val="single" w:sz="4" w:space="0" w:color="auto"/>
              <w:right w:val="single" w:sz="4" w:space="0" w:color="auto"/>
            </w:tcBorders>
            <w:vAlign w:val="center"/>
          </w:tcPr>
          <w:p w14:paraId="7D1936F0"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4B5DA1AD" w14:textId="77777777" w:rsidR="00D14A86" w:rsidRPr="00D14A86" w:rsidRDefault="00D14A86" w:rsidP="00D14A86">
            <w:pPr>
              <w:jc w:val="left"/>
              <w:rPr>
                <w:rFonts w:ascii="Times New Roman" w:eastAsia="Times New Roman" w:hAnsi="Times New Roman" w:cs="Times New Roman"/>
              </w:rPr>
            </w:pPr>
          </w:p>
        </w:tc>
      </w:tr>
      <w:tr w:rsidR="00D14A86" w:rsidRPr="00D14A86" w14:paraId="32D0669C" w14:textId="77777777" w:rsidTr="00A736F0">
        <w:tc>
          <w:tcPr>
            <w:tcW w:w="4253" w:type="dxa"/>
            <w:tcBorders>
              <w:top w:val="nil"/>
              <w:left w:val="single" w:sz="4" w:space="0" w:color="auto"/>
              <w:bottom w:val="nil"/>
              <w:right w:val="single" w:sz="4" w:space="0" w:color="auto"/>
            </w:tcBorders>
          </w:tcPr>
          <w:p w14:paraId="2854625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vMerge/>
            <w:tcBorders>
              <w:left w:val="single" w:sz="4" w:space="0" w:color="auto"/>
              <w:right w:val="single" w:sz="4" w:space="0" w:color="auto"/>
            </w:tcBorders>
          </w:tcPr>
          <w:p w14:paraId="484D11B3"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4FACCA0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6FE6A24" w14:textId="77777777" w:rsidTr="00A736F0">
        <w:tc>
          <w:tcPr>
            <w:tcW w:w="4253" w:type="dxa"/>
            <w:tcBorders>
              <w:top w:val="nil"/>
              <w:left w:val="single" w:sz="4" w:space="0" w:color="auto"/>
              <w:bottom w:val="nil"/>
              <w:right w:val="single" w:sz="4" w:space="0" w:color="auto"/>
            </w:tcBorders>
          </w:tcPr>
          <w:p w14:paraId="7FFD3B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vMerge/>
            <w:tcBorders>
              <w:left w:val="single" w:sz="4" w:space="0" w:color="auto"/>
              <w:bottom w:val="nil"/>
              <w:right w:val="single" w:sz="4" w:space="0" w:color="auto"/>
            </w:tcBorders>
          </w:tcPr>
          <w:p w14:paraId="30D6D22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3C48FC28" w14:textId="77777777" w:rsidR="00D14A86" w:rsidRPr="00D14A86" w:rsidRDefault="00D14A86" w:rsidP="00D14A86">
            <w:pPr>
              <w:jc w:val="left"/>
              <w:rPr>
                <w:rFonts w:ascii="Times New Roman" w:eastAsia="Times New Roman" w:hAnsi="Times New Roman" w:cs="Times New Roman"/>
              </w:rPr>
            </w:pPr>
          </w:p>
        </w:tc>
      </w:tr>
      <w:tr w:rsidR="00D14A86" w:rsidRPr="00D14A86" w14:paraId="222D006A" w14:textId="77777777" w:rsidTr="00A736F0">
        <w:tc>
          <w:tcPr>
            <w:tcW w:w="4253" w:type="dxa"/>
            <w:tcBorders>
              <w:top w:val="nil"/>
              <w:left w:val="single" w:sz="4" w:space="0" w:color="auto"/>
              <w:bottom w:val="nil"/>
              <w:right w:val="single" w:sz="4" w:space="0" w:color="auto"/>
            </w:tcBorders>
          </w:tcPr>
          <w:p w14:paraId="793AB83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5CBA580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73D08937" w14:textId="77777777" w:rsidR="00D14A86" w:rsidRPr="00D14A86" w:rsidRDefault="00D14A86" w:rsidP="00D14A86">
            <w:pPr>
              <w:jc w:val="left"/>
              <w:rPr>
                <w:rFonts w:ascii="Times New Roman" w:eastAsia="Times New Roman" w:hAnsi="Times New Roman" w:cs="Times New Roman"/>
              </w:rPr>
            </w:pPr>
          </w:p>
        </w:tc>
      </w:tr>
      <w:tr w:rsidR="00D14A86" w:rsidRPr="00D14A86" w14:paraId="1A1550D3"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37598A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416F319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2125" w:type="dxa"/>
            <w:tcBorders>
              <w:top w:val="single" w:sz="4" w:space="0" w:color="auto"/>
              <w:left w:val="single" w:sz="4" w:space="0" w:color="auto"/>
              <w:bottom w:val="single" w:sz="4" w:space="0" w:color="auto"/>
              <w:right w:val="single" w:sz="4" w:space="0" w:color="auto"/>
            </w:tcBorders>
          </w:tcPr>
          <w:p w14:paraId="61CD3FC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4129062"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ECA6EB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770647E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4702736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73CBB91"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739E88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23995BBB"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4D60D79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C97A838" w14:textId="77777777" w:rsidTr="00A736F0">
        <w:trPr>
          <w:cantSplit/>
        </w:trPr>
        <w:tc>
          <w:tcPr>
            <w:tcW w:w="4253" w:type="dxa"/>
            <w:tcBorders>
              <w:top w:val="nil"/>
              <w:left w:val="single" w:sz="4" w:space="0" w:color="auto"/>
              <w:bottom w:val="nil"/>
              <w:right w:val="single" w:sz="4" w:space="0" w:color="auto"/>
            </w:tcBorders>
            <w:vAlign w:val="bottom"/>
          </w:tcPr>
          <w:p w14:paraId="0FF4642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2DB1C6D0"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1824F354" w14:textId="77777777" w:rsidR="00D14A86" w:rsidRPr="00D14A86" w:rsidRDefault="00D14A86" w:rsidP="00D14A86">
            <w:pPr>
              <w:jc w:val="left"/>
              <w:rPr>
                <w:rFonts w:ascii="Times New Roman" w:eastAsia="Times New Roman" w:hAnsi="Times New Roman" w:cs="Times New Roman"/>
              </w:rPr>
            </w:pPr>
          </w:p>
        </w:tc>
      </w:tr>
      <w:tr w:rsidR="00D14A86" w:rsidRPr="00D14A86" w14:paraId="28ECAC75" w14:textId="77777777" w:rsidTr="00A736F0">
        <w:tc>
          <w:tcPr>
            <w:tcW w:w="4253" w:type="dxa"/>
            <w:tcBorders>
              <w:top w:val="nil"/>
              <w:left w:val="single" w:sz="4" w:space="0" w:color="auto"/>
              <w:bottom w:val="nil"/>
              <w:right w:val="single" w:sz="4" w:space="0" w:color="auto"/>
            </w:tcBorders>
            <w:vAlign w:val="bottom"/>
          </w:tcPr>
          <w:p w14:paraId="411D49D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1BA7246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762C9F6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9CBD9B2" w14:textId="77777777" w:rsidTr="00A736F0">
        <w:tc>
          <w:tcPr>
            <w:tcW w:w="4253" w:type="dxa"/>
            <w:tcBorders>
              <w:top w:val="nil"/>
              <w:left w:val="single" w:sz="4" w:space="0" w:color="auto"/>
              <w:bottom w:val="single" w:sz="4" w:space="0" w:color="auto"/>
              <w:right w:val="single" w:sz="4" w:space="0" w:color="auto"/>
            </w:tcBorders>
            <w:vAlign w:val="bottom"/>
          </w:tcPr>
          <w:p w14:paraId="1AA0BD3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238820CE"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85F444C" w14:textId="77777777" w:rsidR="00D14A86" w:rsidRPr="00D14A86" w:rsidRDefault="00D14A86" w:rsidP="00D14A86">
            <w:pPr>
              <w:jc w:val="left"/>
              <w:rPr>
                <w:rFonts w:ascii="Times New Roman" w:eastAsia="Times New Roman" w:hAnsi="Times New Roman" w:cs="Times New Roman"/>
              </w:rPr>
            </w:pPr>
          </w:p>
        </w:tc>
      </w:tr>
      <w:tr w:rsidR="00D14A86" w:rsidRPr="00D14A86" w14:paraId="58AF029D"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C6B637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1ED2E7D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vMerge w:val="restart"/>
            <w:tcBorders>
              <w:top w:val="single" w:sz="4" w:space="0" w:color="auto"/>
              <w:left w:val="nil"/>
              <w:bottom w:val="nil"/>
              <w:right w:val="single" w:sz="4" w:space="0" w:color="auto"/>
            </w:tcBorders>
            <w:vAlign w:val="bottom"/>
          </w:tcPr>
          <w:p w14:paraId="1C147A9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DF917D7" w14:textId="77777777" w:rsidTr="00A736F0">
        <w:trPr>
          <w:cantSplit/>
        </w:trPr>
        <w:tc>
          <w:tcPr>
            <w:tcW w:w="4253" w:type="dxa"/>
            <w:tcBorders>
              <w:top w:val="nil"/>
              <w:left w:val="single" w:sz="4" w:space="0" w:color="auto"/>
              <w:bottom w:val="nil"/>
              <w:right w:val="single" w:sz="4" w:space="0" w:color="auto"/>
            </w:tcBorders>
            <w:vAlign w:val="bottom"/>
          </w:tcPr>
          <w:p w14:paraId="4D04172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30F81B84"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39445837" w14:textId="77777777" w:rsidR="00D14A86" w:rsidRPr="00D14A86" w:rsidRDefault="00D14A86" w:rsidP="00D14A86">
            <w:pPr>
              <w:jc w:val="left"/>
              <w:rPr>
                <w:rFonts w:ascii="Times New Roman" w:eastAsia="Times New Roman" w:hAnsi="Times New Roman" w:cs="Times New Roman"/>
              </w:rPr>
            </w:pPr>
          </w:p>
        </w:tc>
      </w:tr>
      <w:tr w:rsidR="00D14A86" w:rsidRPr="00D14A86" w14:paraId="1681BBA1" w14:textId="77777777" w:rsidTr="00A736F0">
        <w:tc>
          <w:tcPr>
            <w:tcW w:w="4253" w:type="dxa"/>
            <w:tcBorders>
              <w:top w:val="nil"/>
              <w:left w:val="single" w:sz="4" w:space="0" w:color="auto"/>
              <w:bottom w:val="nil"/>
              <w:right w:val="single" w:sz="4" w:space="0" w:color="auto"/>
            </w:tcBorders>
            <w:vAlign w:val="bottom"/>
          </w:tcPr>
          <w:p w14:paraId="28144F2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2E2C450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3622065" w14:textId="77777777" w:rsidR="00D14A86" w:rsidRPr="00D14A86" w:rsidRDefault="00D14A86" w:rsidP="00D14A86">
            <w:pPr>
              <w:jc w:val="left"/>
              <w:rPr>
                <w:rFonts w:ascii="Times New Roman" w:eastAsia="Times New Roman" w:hAnsi="Times New Roman" w:cs="Times New Roman"/>
              </w:rPr>
            </w:pPr>
          </w:p>
        </w:tc>
      </w:tr>
      <w:tr w:rsidR="00D14A86" w:rsidRPr="00D14A86" w14:paraId="00759446" w14:textId="77777777" w:rsidTr="00A736F0">
        <w:tc>
          <w:tcPr>
            <w:tcW w:w="4253" w:type="dxa"/>
            <w:tcBorders>
              <w:top w:val="nil"/>
              <w:left w:val="single" w:sz="4" w:space="0" w:color="auto"/>
              <w:bottom w:val="single" w:sz="4" w:space="0" w:color="auto"/>
              <w:right w:val="single" w:sz="4" w:space="0" w:color="auto"/>
            </w:tcBorders>
            <w:vAlign w:val="bottom"/>
          </w:tcPr>
          <w:p w14:paraId="0A07C99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67CC440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225A6230" w14:textId="77777777" w:rsidR="00D14A86" w:rsidRPr="00D14A86" w:rsidRDefault="00D14A86" w:rsidP="00D14A86">
            <w:pPr>
              <w:jc w:val="left"/>
              <w:rPr>
                <w:rFonts w:ascii="Times New Roman" w:eastAsia="Times New Roman" w:hAnsi="Times New Roman" w:cs="Times New Roman"/>
              </w:rPr>
            </w:pPr>
          </w:p>
        </w:tc>
      </w:tr>
      <w:tr w:rsidR="00D14A86" w:rsidRPr="00D14A86" w14:paraId="6B58A243"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39C5E3D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77C1D770"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6272DB6C" w14:textId="77777777" w:rsidR="00D14A86" w:rsidRPr="00D14A86" w:rsidRDefault="00D14A86" w:rsidP="00D14A86">
            <w:pPr>
              <w:jc w:val="left"/>
              <w:rPr>
                <w:rFonts w:ascii="Times New Roman" w:eastAsia="Times New Roman" w:hAnsi="Times New Roman" w:cs="Times New Roman"/>
              </w:rPr>
            </w:pPr>
          </w:p>
        </w:tc>
      </w:tr>
      <w:tr w:rsidR="00D14A86" w:rsidRPr="00D14A86" w14:paraId="1EB75954" w14:textId="77777777" w:rsidTr="00A736F0">
        <w:trPr>
          <w:cantSplit/>
        </w:trPr>
        <w:tc>
          <w:tcPr>
            <w:tcW w:w="4253" w:type="dxa"/>
            <w:tcBorders>
              <w:top w:val="nil"/>
              <w:left w:val="single" w:sz="4" w:space="0" w:color="auto"/>
              <w:bottom w:val="nil"/>
              <w:right w:val="single" w:sz="4" w:space="0" w:color="auto"/>
            </w:tcBorders>
            <w:vAlign w:val="bottom"/>
          </w:tcPr>
          <w:p w14:paraId="4255D0F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713F3C12"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21F0674A" w14:textId="77777777" w:rsidR="00D14A86" w:rsidRPr="00D14A86" w:rsidRDefault="00D14A86" w:rsidP="00D14A86">
            <w:pPr>
              <w:jc w:val="left"/>
              <w:rPr>
                <w:rFonts w:ascii="Times New Roman" w:eastAsia="Times New Roman" w:hAnsi="Times New Roman" w:cs="Times New Roman"/>
              </w:rPr>
            </w:pPr>
          </w:p>
        </w:tc>
      </w:tr>
      <w:tr w:rsidR="00D14A86" w:rsidRPr="00D14A86" w14:paraId="517593CC" w14:textId="77777777" w:rsidTr="00A736F0">
        <w:tc>
          <w:tcPr>
            <w:tcW w:w="4253" w:type="dxa"/>
            <w:tcBorders>
              <w:top w:val="nil"/>
              <w:left w:val="single" w:sz="4" w:space="0" w:color="auto"/>
              <w:bottom w:val="nil"/>
              <w:right w:val="single" w:sz="4" w:space="0" w:color="auto"/>
            </w:tcBorders>
            <w:vAlign w:val="bottom"/>
          </w:tcPr>
          <w:p w14:paraId="7AEA9E0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15BCE9A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B5B87CE" w14:textId="77777777" w:rsidR="00D14A86" w:rsidRPr="00D14A86" w:rsidRDefault="00D14A86" w:rsidP="00D14A86">
            <w:pPr>
              <w:jc w:val="left"/>
              <w:rPr>
                <w:rFonts w:ascii="Times New Roman" w:eastAsia="Times New Roman" w:hAnsi="Times New Roman" w:cs="Times New Roman"/>
              </w:rPr>
            </w:pPr>
          </w:p>
        </w:tc>
      </w:tr>
      <w:tr w:rsidR="00D14A86" w:rsidRPr="00D14A86" w14:paraId="7BDA1525" w14:textId="77777777" w:rsidTr="00A736F0">
        <w:tc>
          <w:tcPr>
            <w:tcW w:w="4253" w:type="dxa"/>
            <w:tcBorders>
              <w:top w:val="nil"/>
              <w:left w:val="single" w:sz="4" w:space="0" w:color="auto"/>
              <w:bottom w:val="nil"/>
              <w:right w:val="single" w:sz="4" w:space="0" w:color="auto"/>
            </w:tcBorders>
            <w:vAlign w:val="bottom"/>
          </w:tcPr>
          <w:p w14:paraId="26B3C82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5A12989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674046A" w14:textId="77777777" w:rsidR="00D14A86" w:rsidRPr="00D14A86" w:rsidRDefault="00D14A86" w:rsidP="00D14A86">
            <w:pPr>
              <w:jc w:val="left"/>
              <w:rPr>
                <w:rFonts w:ascii="Times New Roman" w:eastAsia="Times New Roman" w:hAnsi="Times New Roman" w:cs="Times New Roman"/>
              </w:rPr>
            </w:pPr>
          </w:p>
        </w:tc>
      </w:tr>
      <w:tr w:rsidR="00D14A86" w:rsidRPr="00D14A86" w14:paraId="1EC17D2D" w14:textId="77777777" w:rsidTr="00A736F0">
        <w:tc>
          <w:tcPr>
            <w:tcW w:w="4253" w:type="dxa"/>
            <w:tcBorders>
              <w:top w:val="nil"/>
              <w:left w:val="single" w:sz="4" w:space="0" w:color="auto"/>
              <w:bottom w:val="nil"/>
              <w:right w:val="single" w:sz="4" w:space="0" w:color="auto"/>
            </w:tcBorders>
            <w:vAlign w:val="bottom"/>
          </w:tcPr>
          <w:p w14:paraId="786A26F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1B65118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F5DDBAF" w14:textId="77777777" w:rsidR="00D14A86" w:rsidRPr="00D14A86" w:rsidRDefault="00D14A86" w:rsidP="00D14A86">
            <w:pPr>
              <w:jc w:val="left"/>
              <w:rPr>
                <w:rFonts w:ascii="Times New Roman" w:eastAsia="Times New Roman" w:hAnsi="Times New Roman" w:cs="Times New Roman"/>
              </w:rPr>
            </w:pPr>
          </w:p>
        </w:tc>
      </w:tr>
      <w:tr w:rsidR="00D14A86" w:rsidRPr="00D14A86" w14:paraId="38C06ED9" w14:textId="77777777" w:rsidTr="00A736F0">
        <w:tc>
          <w:tcPr>
            <w:tcW w:w="4253" w:type="dxa"/>
            <w:tcBorders>
              <w:top w:val="nil"/>
              <w:left w:val="single" w:sz="4" w:space="0" w:color="auto"/>
              <w:bottom w:val="nil"/>
              <w:right w:val="single" w:sz="4" w:space="0" w:color="auto"/>
            </w:tcBorders>
            <w:vAlign w:val="bottom"/>
          </w:tcPr>
          <w:p w14:paraId="7FEBEE7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7" w:type="dxa"/>
            <w:tcBorders>
              <w:top w:val="nil"/>
              <w:left w:val="nil"/>
              <w:bottom w:val="nil"/>
              <w:right w:val="single" w:sz="4" w:space="0" w:color="auto"/>
            </w:tcBorders>
            <w:vAlign w:val="bottom"/>
          </w:tcPr>
          <w:p w14:paraId="1927C07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50E82E6" w14:textId="77777777" w:rsidR="00D14A86" w:rsidRPr="00D14A86" w:rsidRDefault="00D14A86" w:rsidP="00D14A86">
            <w:pPr>
              <w:jc w:val="left"/>
              <w:rPr>
                <w:rFonts w:ascii="Times New Roman" w:eastAsia="Times New Roman" w:hAnsi="Times New Roman" w:cs="Times New Roman"/>
              </w:rPr>
            </w:pPr>
          </w:p>
        </w:tc>
      </w:tr>
      <w:tr w:rsidR="00D14A86" w:rsidRPr="00D14A86" w14:paraId="275B3792" w14:textId="77777777" w:rsidTr="00A736F0">
        <w:tc>
          <w:tcPr>
            <w:tcW w:w="4253" w:type="dxa"/>
            <w:tcBorders>
              <w:top w:val="nil"/>
              <w:left w:val="single" w:sz="4" w:space="0" w:color="auto"/>
              <w:bottom w:val="nil"/>
              <w:right w:val="single" w:sz="4" w:space="0" w:color="auto"/>
            </w:tcBorders>
            <w:vAlign w:val="bottom"/>
          </w:tcPr>
          <w:p w14:paraId="496944A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667AF7D4"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6827F52" w14:textId="77777777" w:rsidR="00D14A86" w:rsidRPr="00D14A86" w:rsidRDefault="00D14A86" w:rsidP="00D14A86">
            <w:pPr>
              <w:jc w:val="left"/>
              <w:rPr>
                <w:rFonts w:ascii="Times New Roman" w:eastAsia="Times New Roman" w:hAnsi="Times New Roman" w:cs="Times New Roman"/>
              </w:rPr>
            </w:pPr>
          </w:p>
        </w:tc>
      </w:tr>
      <w:tr w:rsidR="00D14A86" w:rsidRPr="00D14A86" w14:paraId="039AA5FA" w14:textId="77777777" w:rsidTr="00A736F0">
        <w:tc>
          <w:tcPr>
            <w:tcW w:w="4253" w:type="dxa"/>
            <w:tcBorders>
              <w:top w:val="nil"/>
              <w:left w:val="single" w:sz="4" w:space="0" w:color="auto"/>
              <w:bottom w:val="nil"/>
              <w:right w:val="single" w:sz="4" w:space="0" w:color="auto"/>
            </w:tcBorders>
            <w:vAlign w:val="bottom"/>
          </w:tcPr>
          <w:p w14:paraId="716F9A2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6179BA4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5EB6BFE" w14:textId="77777777" w:rsidR="00D14A86" w:rsidRPr="00D14A86" w:rsidRDefault="00D14A86" w:rsidP="00D14A86">
            <w:pPr>
              <w:jc w:val="left"/>
              <w:rPr>
                <w:rFonts w:ascii="Times New Roman" w:eastAsia="Times New Roman" w:hAnsi="Times New Roman" w:cs="Times New Roman"/>
              </w:rPr>
            </w:pPr>
          </w:p>
        </w:tc>
      </w:tr>
      <w:tr w:rsidR="00D14A86" w:rsidRPr="00D14A86" w14:paraId="1E129A51" w14:textId="77777777" w:rsidTr="00A736F0">
        <w:tc>
          <w:tcPr>
            <w:tcW w:w="4253" w:type="dxa"/>
            <w:tcBorders>
              <w:top w:val="nil"/>
              <w:left w:val="single" w:sz="4" w:space="0" w:color="auto"/>
              <w:bottom w:val="nil"/>
              <w:right w:val="single" w:sz="4" w:space="0" w:color="auto"/>
            </w:tcBorders>
            <w:vAlign w:val="bottom"/>
          </w:tcPr>
          <w:p w14:paraId="5EDE0BD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0779DEE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969E211" w14:textId="77777777" w:rsidR="00D14A86" w:rsidRPr="00D14A86" w:rsidRDefault="00D14A86" w:rsidP="00D14A86">
            <w:pPr>
              <w:jc w:val="left"/>
              <w:rPr>
                <w:rFonts w:ascii="Times New Roman" w:eastAsia="Times New Roman" w:hAnsi="Times New Roman" w:cs="Times New Roman"/>
              </w:rPr>
            </w:pPr>
          </w:p>
        </w:tc>
      </w:tr>
      <w:tr w:rsidR="00D14A86" w:rsidRPr="00D14A86" w14:paraId="17F7B87C" w14:textId="77777777" w:rsidTr="00A736F0">
        <w:tc>
          <w:tcPr>
            <w:tcW w:w="4253" w:type="dxa"/>
            <w:tcBorders>
              <w:top w:val="nil"/>
              <w:left w:val="single" w:sz="4" w:space="0" w:color="auto"/>
              <w:bottom w:val="single" w:sz="4" w:space="0" w:color="auto"/>
              <w:right w:val="single" w:sz="4" w:space="0" w:color="auto"/>
            </w:tcBorders>
            <w:vAlign w:val="bottom"/>
          </w:tcPr>
          <w:p w14:paraId="4AB6DD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646533A3"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197AD2DA" w14:textId="77777777" w:rsidR="00D14A86" w:rsidRPr="00D14A86" w:rsidRDefault="00D14A86" w:rsidP="00D14A86">
            <w:pPr>
              <w:jc w:val="left"/>
              <w:rPr>
                <w:rFonts w:ascii="Times New Roman" w:eastAsia="Times New Roman" w:hAnsi="Times New Roman" w:cs="Times New Roman"/>
              </w:rPr>
            </w:pPr>
          </w:p>
        </w:tc>
      </w:tr>
      <w:tr w:rsidR="00D14A86" w:rsidRPr="00D14A86" w14:paraId="5873B9FA"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56D24D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right w:val="single" w:sz="4" w:space="0" w:color="auto"/>
            </w:tcBorders>
            <w:vAlign w:val="center"/>
          </w:tcPr>
          <w:p w14:paraId="172C3EDA"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177401BF" w14:textId="77777777" w:rsidR="00D14A86" w:rsidRPr="00D14A86" w:rsidRDefault="00D14A86" w:rsidP="00D14A86">
            <w:pPr>
              <w:jc w:val="left"/>
              <w:rPr>
                <w:rFonts w:ascii="Times New Roman" w:eastAsia="Times New Roman" w:hAnsi="Times New Roman" w:cs="Times New Roman"/>
              </w:rPr>
            </w:pPr>
          </w:p>
        </w:tc>
      </w:tr>
      <w:tr w:rsidR="00D14A86" w:rsidRPr="00D14A86" w14:paraId="037A5FF1" w14:textId="77777777" w:rsidTr="00A736F0">
        <w:trPr>
          <w:cantSplit/>
        </w:trPr>
        <w:tc>
          <w:tcPr>
            <w:tcW w:w="4253" w:type="dxa"/>
            <w:tcBorders>
              <w:top w:val="nil"/>
              <w:left w:val="single" w:sz="4" w:space="0" w:color="auto"/>
              <w:bottom w:val="nil"/>
              <w:right w:val="single" w:sz="4" w:space="0" w:color="auto"/>
            </w:tcBorders>
            <w:vAlign w:val="bottom"/>
          </w:tcPr>
          <w:p w14:paraId="6AB2917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left w:val="nil"/>
              <w:right w:val="single" w:sz="4" w:space="0" w:color="auto"/>
            </w:tcBorders>
            <w:vAlign w:val="center"/>
          </w:tcPr>
          <w:p w14:paraId="5F84A1A2" w14:textId="77777777" w:rsidR="00D14A86" w:rsidRPr="00D14A86" w:rsidRDefault="00D14A86" w:rsidP="00D14A86">
            <w:pPr>
              <w:jc w:val="center"/>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7E399E49" w14:textId="77777777" w:rsidR="00D14A86" w:rsidRPr="00D14A86" w:rsidRDefault="00D14A86" w:rsidP="00D14A86">
            <w:pPr>
              <w:jc w:val="left"/>
              <w:rPr>
                <w:rFonts w:ascii="Times New Roman" w:eastAsia="Times New Roman" w:hAnsi="Times New Roman" w:cs="Times New Roman"/>
              </w:rPr>
            </w:pPr>
          </w:p>
        </w:tc>
      </w:tr>
      <w:tr w:rsidR="00D14A86" w:rsidRPr="00D14A86" w14:paraId="7199A586" w14:textId="77777777" w:rsidTr="00A736F0">
        <w:tc>
          <w:tcPr>
            <w:tcW w:w="4253" w:type="dxa"/>
            <w:tcBorders>
              <w:top w:val="nil"/>
              <w:left w:val="single" w:sz="4" w:space="0" w:color="auto"/>
              <w:bottom w:val="nil"/>
              <w:right w:val="single" w:sz="4" w:space="0" w:color="auto"/>
            </w:tcBorders>
            <w:vAlign w:val="bottom"/>
          </w:tcPr>
          <w:p w14:paraId="08BF592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vMerge/>
            <w:tcBorders>
              <w:left w:val="nil"/>
              <w:right w:val="single" w:sz="4" w:space="0" w:color="auto"/>
            </w:tcBorders>
            <w:vAlign w:val="center"/>
          </w:tcPr>
          <w:p w14:paraId="2FCAD96C"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403D1F0" w14:textId="77777777" w:rsidR="00D14A86" w:rsidRPr="00D14A86" w:rsidRDefault="00D14A86" w:rsidP="00D14A86">
            <w:pPr>
              <w:jc w:val="left"/>
              <w:rPr>
                <w:rFonts w:ascii="Times New Roman" w:eastAsia="Times New Roman" w:hAnsi="Times New Roman" w:cs="Times New Roman"/>
              </w:rPr>
            </w:pPr>
          </w:p>
        </w:tc>
      </w:tr>
      <w:tr w:rsidR="00D14A86" w:rsidRPr="00D14A86" w14:paraId="1D8093A5" w14:textId="77777777" w:rsidTr="00A736F0">
        <w:tc>
          <w:tcPr>
            <w:tcW w:w="4253" w:type="dxa"/>
            <w:tcBorders>
              <w:top w:val="nil"/>
              <w:left w:val="single" w:sz="4" w:space="0" w:color="auto"/>
              <w:bottom w:val="nil"/>
              <w:right w:val="single" w:sz="4" w:space="0" w:color="auto"/>
            </w:tcBorders>
            <w:vAlign w:val="bottom"/>
          </w:tcPr>
          <w:p w14:paraId="2E6FEE8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7" w:type="dxa"/>
            <w:vMerge/>
            <w:tcBorders>
              <w:left w:val="nil"/>
              <w:right w:val="single" w:sz="4" w:space="0" w:color="auto"/>
            </w:tcBorders>
            <w:vAlign w:val="center"/>
          </w:tcPr>
          <w:p w14:paraId="171DA933"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7F0D74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DEB6717" w14:textId="77777777" w:rsidTr="00A736F0">
        <w:tc>
          <w:tcPr>
            <w:tcW w:w="4253" w:type="dxa"/>
            <w:tcBorders>
              <w:top w:val="nil"/>
              <w:left w:val="single" w:sz="4" w:space="0" w:color="auto"/>
              <w:bottom w:val="nil"/>
              <w:right w:val="single" w:sz="4" w:space="0" w:color="auto"/>
            </w:tcBorders>
            <w:vAlign w:val="bottom"/>
          </w:tcPr>
          <w:p w14:paraId="68ACDF4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vMerge/>
            <w:tcBorders>
              <w:left w:val="nil"/>
              <w:right w:val="single" w:sz="4" w:space="0" w:color="auto"/>
            </w:tcBorders>
            <w:vAlign w:val="center"/>
          </w:tcPr>
          <w:p w14:paraId="4AFEABCA"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7114E09" w14:textId="77777777" w:rsidR="00D14A86" w:rsidRPr="00D14A86" w:rsidRDefault="00D14A86" w:rsidP="00D14A86">
            <w:pPr>
              <w:jc w:val="left"/>
              <w:rPr>
                <w:rFonts w:ascii="Times New Roman" w:eastAsia="Times New Roman" w:hAnsi="Times New Roman" w:cs="Times New Roman"/>
              </w:rPr>
            </w:pPr>
          </w:p>
        </w:tc>
      </w:tr>
      <w:tr w:rsidR="00D14A86" w:rsidRPr="00D14A86" w14:paraId="220B9109" w14:textId="77777777" w:rsidTr="00A736F0">
        <w:tc>
          <w:tcPr>
            <w:tcW w:w="4253" w:type="dxa"/>
            <w:tcBorders>
              <w:top w:val="nil"/>
              <w:left w:val="single" w:sz="4" w:space="0" w:color="auto"/>
              <w:bottom w:val="nil"/>
              <w:right w:val="single" w:sz="4" w:space="0" w:color="auto"/>
            </w:tcBorders>
            <w:vAlign w:val="bottom"/>
          </w:tcPr>
          <w:p w14:paraId="2ADEC38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vMerge/>
            <w:tcBorders>
              <w:left w:val="nil"/>
              <w:right w:val="single" w:sz="4" w:space="0" w:color="auto"/>
            </w:tcBorders>
            <w:vAlign w:val="center"/>
          </w:tcPr>
          <w:p w14:paraId="3F01157F"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7A28D18" w14:textId="77777777" w:rsidR="00D14A86" w:rsidRPr="00D14A86" w:rsidRDefault="00D14A86" w:rsidP="00D14A86">
            <w:pPr>
              <w:jc w:val="left"/>
              <w:rPr>
                <w:rFonts w:ascii="Times New Roman" w:eastAsia="Times New Roman" w:hAnsi="Times New Roman" w:cs="Times New Roman"/>
              </w:rPr>
            </w:pPr>
          </w:p>
        </w:tc>
      </w:tr>
      <w:tr w:rsidR="00D14A86" w:rsidRPr="00D14A86" w14:paraId="14D816F9" w14:textId="77777777" w:rsidTr="00A736F0">
        <w:tc>
          <w:tcPr>
            <w:tcW w:w="4253" w:type="dxa"/>
            <w:tcBorders>
              <w:top w:val="nil"/>
              <w:left w:val="single" w:sz="4" w:space="0" w:color="auto"/>
              <w:bottom w:val="nil"/>
              <w:right w:val="single" w:sz="4" w:space="0" w:color="auto"/>
            </w:tcBorders>
            <w:vAlign w:val="bottom"/>
          </w:tcPr>
          <w:p w14:paraId="30C7CC6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vMerge/>
            <w:tcBorders>
              <w:left w:val="nil"/>
              <w:right w:val="single" w:sz="4" w:space="0" w:color="auto"/>
            </w:tcBorders>
            <w:vAlign w:val="center"/>
          </w:tcPr>
          <w:p w14:paraId="7BF965DA"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9C5659E" w14:textId="77777777" w:rsidR="00D14A86" w:rsidRPr="00D14A86" w:rsidRDefault="00D14A86" w:rsidP="00D14A86">
            <w:pPr>
              <w:jc w:val="left"/>
              <w:rPr>
                <w:rFonts w:ascii="Times New Roman" w:eastAsia="Times New Roman" w:hAnsi="Times New Roman" w:cs="Times New Roman"/>
              </w:rPr>
            </w:pPr>
          </w:p>
        </w:tc>
      </w:tr>
      <w:tr w:rsidR="00D14A86" w:rsidRPr="00D14A86" w14:paraId="02A53BAB" w14:textId="77777777" w:rsidTr="00A736F0">
        <w:tc>
          <w:tcPr>
            <w:tcW w:w="4253" w:type="dxa"/>
            <w:tcBorders>
              <w:top w:val="nil"/>
              <w:left w:val="single" w:sz="4" w:space="0" w:color="auto"/>
              <w:bottom w:val="nil"/>
              <w:right w:val="single" w:sz="4" w:space="0" w:color="auto"/>
            </w:tcBorders>
            <w:vAlign w:val="bottom"/>
          </w:tcPr>
          <w:p w14:paraId="40F6074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vMerge/>
            <w:tcBorders>
              <w:left w:val="nil"/>
              <w:right w:val="single" w:sz="4" w:space="0" w:color="auto"/>
            </w:tcBorders>
            <w:vAlign w:val="center"/>
          </w:tcPr>
          <w:p w14:paraId="39811651"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841E2C4" w14:textId="77777777" w:rsidR="00D14A86" w:rsidRPr="00D14A86" w:rsidRDefault="00D14A86" w:rsidP="00D14A86">
            <w:pPr>
              <w:jc w:val="left"/>
              <w:rPr>
                <w:rFonts w:ascii="Times New Roman" w:eastAsia="Times New Roman" w:hAnsi="Times New Roman" w:cs="Times New Roman"/>
              </w:rPr>
            </w:pPr>
          </w:p>
        </w:tc>
      </w:tr>
      <w:tr w:rsidR="00D14A86" w:rsidRPr="00D14A86" w14:paraId="2C0284DA" w14:textId="77777777" w:rsidTr="00A736F0">
        <w:tc>
          <w:tcPr>
            <w:tcW w:w="4253" w:type="dxa"/>
            <w:tcBorders>
              <w:top w:val="nil"/>
              <w:left w:val="single" w:sz="4" w:space="0" w:color="auto"/>
              <w:bottom w:val="nil"/>
              <w:right w:val="single" w:sz="4" w:space="0" w:color="auto"/>
            </w:tcBorders>
            <w:vAlign w:val="bottom"/>
          </w:tcPr>
          <w:p w14:paraId="17EEC70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vMerge/>
            <w:tcBorders>
              <w:left w:val="nil"/>
              <w:right w:val="single" w:sz="4" w:space="0" w:color="auto"/>
            </w:tcBorders>
            <w:vAlign w:val="center"/>
          </w:tcPr>
          <w:p w14:paraId="3E55D1A0"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D57CA8D" w14:textId="77777777" w:rsidR="00D14A86" w:rsidRPr="00D14A86" w:rsidRDefault="00D14A86" w:rsidP="00D14A86">
            <w:pPr>
              <w:jc w:val="left"/>
              <w:rPr>
                <w:rFonts w:ascii="Times New Roman" w:eastAsia="Times New Roman" w:hAnsi="Times New Roman" w:cs="Times New Roman"/>
              </w:rPr>
            </w:pPr>
          </w:p>
        </w:tc>
      </w:tr>
      <w:tr w:rsidR="00D14A86" w:rsidRPr="00D14A86" w14:paraId="71F0D1D7" w14:textId="77777777" w:rsidTr="00A736F0">
        <w:tc>
          <w:tcPr>
            <w:tcW w:w="4253" w:type="dxa"/>
            <w:tcBorders>
              <w:top w:val="nil"/>
              <w:left w:val="single" w:sz="4" w:space="0" w:color="auto"/>
              <w:bottom w:val="nil"/>
              <w:right w:val="single" w:sz="4" w:space="0" w:color="auto"/>
            </w:tcBorders>
            <w:vAlign w:val="bottom"/>
          </w:tcPr>
          <w:p w14:paraId="77AF5BF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vMerge/>
            <w:tcBorders>
              <w:left w:val="nil"/>
              <w:right w:val="single" w:sz="4" w:space="0" w:color="auto"/>
            </w:tcBorders>
            <w:vAlign w:val="center"/>
          </w:tcPr>
          <w:p w14:paraId="1D67D21F"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2F4BC84" w14:textId="77777777" w:rsidR="00D14A86" w:rsidRPr="00D14A86" w:rsidRDefault="00D14A86" w:rsidP="00D14A86">
            <w:pPr>
              <w:jc w:val="left"/>
              <w:rPr>
                <w:rFonts w:ascii="Times New Roman" w:eastAsia="Times New Roman" w:hAnsi="Times New Roman" w:cs="Times New Roman"/>
              </w:rPr>
            </w:pPr>
          </w:p>
        </w:tc>
      </w:tr>
      <w:tr w:rsidR="00D14A86" w:rsidRPr="00D14A86" w14:paraId="027FBBB0" w14:textId="77777777" w:rsidTr="00A736F0">
        <w:tc>
          <w:tcPr>
            <w:tcW w:w="4253" w:type="dxa"/>
            <w:tcBorders>
              <w:top w:val="nil"/>
              <w:left w:val="single" w:sz="4" w:space="0" w:color="auto"/>
              <w:bottom w:val="single" w:sz="4" w:space="0" w:color="auto"/>
              <w:right w:val="single" w:sz="4" w:space="0" w:color="auto"/>
            </w:tcBorders>
            <w:vAlign w:val="bottom"/>
          </w:tcPr>
          <w:p w14:paraId="3EAF26A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vMerge/>
            <w:tcBorders>
              <w:left w:val="nil"/>
              <w:bottom w:val="single" w:sz="4" w:space="0" w:color="auto"/>
              <w:right w:val="single" w:sz="4" w:space="0" w:color="auto"/>
            </w:tcBorders>
            <w:vAlign w:val="center"/>
          </w:tcPr>
          <w:p w14:paraId="606AD71E"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7DCB7CCD" w14:textId="77777777" w:rsidR="00D14A86" w:rsidRPr="00D14A86" w:rsidRDefault="00D14A86" w:rsidP="00D14A86">
            <w:pPr>
              <w:jc w:val="left"/>
              <w:rPr>
                <w:rFonts w:ascii="Times New Roman" w:eastAsia="Times New Roman" w:hAnsi="Times New Roman" w:cs="Times New Roman"/>
              </w:rPr>
            </w:pPr>
          </w:p>
        </w:tc>
      </w:tr>
      <w:tr w:rsidR="00D14A86" w:rsidRPr="00D14A86" w14:paraId="22422F07"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7950021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0D6DEEB4"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4D6B239D" w14:textId="77777777" w:rsidR="00D14A86" w:rsidRPr="00D14A86" w:rsidRDefault="00D14A86" w:rsidP="00D14A86">
            <w:pPr>
              <w:jc w:val="left"/>
              <w:rPr>
                <w:rFonts w:ascii="Times New Roman" w:eastAsia="Times New Roman" w:hAnsi="Times New Roman" w:cs="Times New Roman"/>
              </w:rPr>
            </w:pPr>
          </w:p>
        </w:tc>
      </w:tr>
    </w:tbl>
    <w:p w14:paraId="6012F615"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52777BF7"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33</w:t>
      </w:r>
    </w:p>
    <w:p w14:paraId="4CDB81A1"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1C08E198"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1BC35179"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1. Адрес многоквартирного дома  Приморский край, Хасанский район,     , п. Приморский</w:t>
      </w:r>
      <w:r w:rsidRPr="00D14A86">
        <w:rPr>
          <w:rFonts w:ascii="Times New Roman" w:eastAsia="Times New Roman" w:hAnsi="Times New Roman" w:cs="Times New Roman"/>
          <w:sz w:val="24"/>
          <w:szCs w:val="24"/>
          <w:u w:val="single"/>
        </w:rPr>
        <w:t xml:space="preserve"> ул. Молодежная 10</w:t>
      </w:r>
    </w:p>
    <w:p w14:paraId="2F194CD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  _______________</w:t>
      </w:r>
    </w:p>
    <w:p w14:paraId="78A5FC04"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12C227D5"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4. Год постройки     </w:t>
      </w:r>
      <w:r w:rsidRPr="00D14A86">
        <w:rPr>
          <w:rFonts w:ascii="Times New Roman" w:eastAsia="Times New Roman" w:hAnsi="Times New Roman" w:cs="Times New Roman"/>
          <w:sz w:val="24"/>
          <w:szCs w:val="24"/>
          <w:u w:val="single"/>
        </w:rPr>
        <w:t>1975</w:t>
      </w:r>
    </w:p>
    <w:p w14:paraId="3D7ECBF4"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46 %</w:t>
      </w:r>
    </w:p>
    <w:p w14:paraId="4463249C"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2A804DC3"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 Год последнего капитального ремонта  ________________</w:t>
      </w:r>
    </w:p>
    <w:p w14:paraId="17340A8F"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lastRenderedPageBreak/>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sz w:val="24"/>
          <w:szCs w:val="24"/>
          <w:u w:val="single"/>
        </w:rPr>
        <w:t>нет</w:t>
      </w:r>
    </w:p>
    <w:p w14:paraId="4285C5D3"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9. Количество этажей     </w:t>
      </w:r>
      <w:r w:rsidRPr="00D14A86">
        <w:rPr>
          <w:rFonts w:ascii="Times New Roman" w:eastAsia="Times New Roman" w:hAnsi="Times New Roman" w:cs="Times New Roman"/>
          <w:sz w:val="24"/>
          <w:szCs w:val="24"/>
          <w:u w:val="single"/>
        </w:rPr>
        <w:t>2</w:t>
      </w:r>
    </w:p>
    <w:p w14:paraId="2102FA22"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 Наличие подвала     нет</w:t>
      </w:r>
    </w:p>
    <w:p w14:paraId="0A42B2F6"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11. Наличие цокольного этажа     </w:t>
      </w:r>
      <w:r w:rsidRPr="00D14A86">
        <w:rPr>
          <w:rFonts w:ascii="Times New Roman" w:eastAsia="Times New Roman" w:hAnsi="Times New Roman" w:cs="Times New Roman"/>
          <w:sz w:val="24"/>
          <w:szCs w:val="24"/>
          <w:u w:val="single"/>
        </w:rPr>
        <w:t>нет</w:t>
      </w:r>
    </w:p>
    <w:p w14:paraId="3BD83B38"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12. Наличие мансарды     </w:t>
      </w:r>
      <w:r w:rsidRPr="00D14A86">
        <w:rPr>
          <w:rFonts w:ascii="Times New Roman" w:eastAsia="Times New Roman" w:hAnsi="Times New Roman" w:cs="Times New Roman"/>
          <w:sz w:val="24"/>
          <w:szCs w:val="24"/>
          <w:u w:val="single"/>
        </w:rPr>
        <w:t>нет</w:t>
      </w:r>
    </w:p>
    <w:p w14:paraId="7164A17E"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13. Наличие мезонина     </w:t>
      </w:r>
      <w:r w:rsidRPr="00D14A86">
        <w:rPr>
          <w:rFonts w:ascii="Times New Roman" w:eastAsia="Times New Roman" w:hAnsi="Times New Roman" w:cs="Times New Roman"/>
          <w:sz w:val="24"/>
          <w:szCs w:val="24"/>
          <w:u w:val="single"/>
        </w:rPr>
        <w:t>нет</w:t>
      </w:r>
    </w:p>
    <w:p w14:paraId="3C9449EC"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14. Количество квартир     </w:t>
      </w:r>
      <w:r w:rsidRPr="00D14A86">
        <w:rPr>
          <w:rFonts w:ascii="Times New Roman" w:eastAsia="Times New Roman" w:hAnsi="Times New Roman" w:cs="Times New Roman"/>
          <w:sz w:val="24"/>
          <w:szCs w:val="24"/>
          <w:u w:val="single"/>
        </w:rPr>
        <w:t>16</w:t>
      </w:r>
    </w:p>
    <w:p w14:paraId="1FE4B2FC"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sz w:val="24"/>
          <w:szCs w:val="24"/>
          <w:u w:val="single"/>
        </w:rPr>
        <w:t>нет</w:t>
      </w:r>
    </w:p>
    <w:p w14:paraId="23B335A1"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sz w:val="24"/>
          <w:szCs w:val="24"/>
          <w:u w:val="single"/>
        </w:rPr>
        <w:t>нет</w:t>
      </w:r>
    </w:p>
    <w:p w14:paraId="2D1D314A"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sz w:val="24"/>
          <w:szCs w:val="24"/>
          <w:u w:val="single"/>
        </w:rPr>
        <w:t>нет</w:t>
      </w:r>
    </w:p>
    <w:p w14:paraId="53F8A884"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- 3107 куб. м</w:t>
      </w:r>
    </w:p>
    <w:p w14:paraId="0565B87B"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1018,6</w:t>
      </w:r>
    </w:p>
    <w:p w14:paraId="2A630912"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345FCED5"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б) жилых помещений (общая площадь квартир)  </w:t>
      </w:r>
      <w:r w:rsidRPr="00D14A86">
        <w:rPr>
          <w:rFonts w:ascii="Times New Roman" w:eastAsia="Times New Roman" w:hAnsi="Times New Roman" w:cs="Times New Roman"/>
          <w:sz w:val="24"/>
          <w:szCs w:val="24"/>
          <w:u w:val="single"/>
        </w:rPr>
        <w:t>738,4 кв. м</w:t>
      </w:r>
    </w:p>
    <w:p w14:paraId="5A8E8C4E"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кв. м</w:t>
      </w:r>
    </w:p>
    <w:p w14:paraId="29A97EC1"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66707399"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2 шт.</w:t>
      </w:r>
    </w:p>
    <w:p w14:paraId="030FAB59"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21. Уборочная площадь лестниц (включая межквартирные лестничные площадки)  60,4 </w:t>
      </w:r>
      <w:r w:rsidRPr="00D14A86">
        <w:rPr>
          <w:rFonts w:ascii="Times New Roman" w:eastAsia="Times New Roman" w:hAnsi="Times New Roman" w:cs="Times New Roman"/>
          <w:sz w:val="24"/>
          <w:szCs w:val="24"/>
        </w:rPr>
        <w:tab/>
        <w:t>кв. м</w:t>
      </w:r>
    </w:p>
    <w:p w14:paraId="0B2D24FD"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p>
    <w:p w14:paraId="5DF0C578"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   кв. м</w:t>
      </w:r>
    </w:p>
    <w:p w14:paraId="78D468F8"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sz w:val="24"/>
          <w:szCs w:val="24"/>
          <w:u w:val="single"/>
        </w:rPr>
        <w:t>нет</w:t>
      </w:r>
    </w:p>
    <w:p w14:paraId="07CBE197"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25. Кадастровый номер земельного участка (при его наличии)  _________________</w:t>
      </w:r>
    </w:p>
    <w:p w14:paraId="339A1C1F" w14:textId="77777777" w:rsidR="00D14A86" w:rsidRPr="00D14A86" w:rsidRDefault="00D14A86" w:rsidP="00D14A86">
      <w:pPr>
        <w:ind w:firstLine="284"/>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45AECD3A" w14:textId="77777777" w:rsidTr="00A736F0">
        <w:tc>
          <w:tcPr>
            <w:tcW w:w="4253" w:type="dxa"/>
            <w:tcBorders>
              <w:top w:val="single" w:sz="4" w:space="0" w:color="auto"/>
              <w:left w:val="single" w:sz="4" w:space="0" w:color="auto"/>
              <w:bottom w:val="single" w:sz="4" w:space="0" w:color="auto"/>
              <w:right w:val="single" w:sz="4" w:space="0" w:color="auto"/>
            </w:tcBorders>
          </w:tcPr>
          <w:p w14:paraId="3A35A8E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379E79D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55B6177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665DA5C4"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E040F3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5CC8DFC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213E194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93865E8"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1AD47A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14:paraId="5FA2269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6AAF115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6CDD5EE"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63AA5D6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14:paraId="19CF313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3CA0905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912140A" w14:textId="77777777" w:rsidTr="00A736F0">
        <w:trPr>
          <w:cantSplit/>
        </w:trPr>
        <w:tc>
          <w:tcPr>
            <w:tcW w:w="4253" w:type="dxa"/>
            <w:tcBorders>
              <w:top w:val="nil"/>
              <w:left w:val="single" w:sz="4" w:space="0" w:color="auto"/>
              <w:bottom w:val="nil"/>
              <w:right w:val="single" w:sz="4" w:space="0" w:color="auto"/>
            </w:tcBorders>
          </w:tcPr>
          <w:p w14:paraId="51950F7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bottom w:val="nil"/>
              <w:right w:val="single" w:sz="4" w:space="0" w:color="auto"/>
            </w:tcBorders>
          </w:tcPr>
          <w:p w14:paraId="5E7FE3FB"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nil"/>
              <w:left w:val="single" w:sz="4" w:space="0" w:color="auto"/>
              <w:bottom w:val="nil"/>
              <w:right w:val="single" w:sz="4" w:space="0" w:color="auto"/>
            </w:tcBorders>
          </w:tcPr>
          <w:p w14:paraId="6B5A0F8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49F45D4" w14:textId="77777777" w:rsidTr="00A736F0">
        <w:trPr>
          <w:cantSplit/>
        </w:trPr>
        <w:tc>
          <w:tcPr>
            <w:tcW w:w="4253" w:type="dxa"/>
            <w:tcBorders>
              <w:top w:val="nil"/>
              <w:left w:val="single" w:sz="4" w:space="0" w:color="auto"/>
              <w:bottom w:val="nil"/>
              <w:right w:val="single" w:sz="4" w:space="0" w:color="auto"/>
            </w:tcBorders>
          </w:tcPr>
          <w:p w14:paraId="4597C2C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top w:val="nil"/>
              <w:left w:val="single" w:sz="4" w:space="0" w:color="auto"/>
              <w:bottom w:val="nil"/>
              <w:right w:val="single" w:sz="4" w:space="0" w:color="auto"/>
            </w:tcBorders>
            <w:vAlign w:val="center"/>
          </w:tcPr>
          <w:p w14:paraId="6A187C4C"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4865634C" w14:textId="77777777" w:rsidR="00D14A86" w:rsidRPr="00D14A86" w:rsidRDefault="00D14A86" w:rsidP="00D14A86">
            <w:pPr>
              <w:jc w:val="left"/>
              <w:rPr>
                <w:rFonts w:ascii="Times New Roman" w:eastAsia="Times New Roman" w:hAnsi="Times New Roman" w:cs="Times New Roman"/>
              </w:rPr>
            </w:pPr>
          </w:p>
        </w:tc>
      </w:tr>
      <w:tr w:rsidR="00D14A86" w:rsidRPr="00D14A86" w14:paraId="529866F9" w14:textId="77777777" w:rsidTr="00A736F0">
        <w:tc>
          <w:tcPr>
            <w:tcW w:w="4253" w:type="dxa"/>
            <w:tcBorders>
              <w:top w:val="nil"/>
              <w:left w:val="single" w:sz="4" w:space="0" w:color="auto"/>
              <w:bottom w:val="nil"/>
              <w:right w:val="single" w:sz="4" w:space="0" w:color="auto"/>
            </w:tcBorders>
          </w:tcPr>
          <w:p w14:paraId="1D46D37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tcBorders>
              <w:top w:val="nil"/>
              <w:left w:val="single" w:sz="4" w:space="0" w:color="auto"/>
              <w:bottom w:val="nil"/>
              <w:right w:val="single" w:sz="4" w:space="0" w:color="auto"/>
            </w:tcBorders>
          </w:tcPr>
          <w:p w14:paraId="412A98F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Железобетонные перекрытия</w:t>
            </w:r>
          </w:p>
        </w:tc>
        <w:tc>
          <w:tcPr>
            <w:tcW w:w="2125" w:type="dxa"/>
            <w:tcBorders>
              <w:top w:val="nil"/>
              <w:left w:val="single" w:sz="4" w:space="0" w:color="auto"/>
              <w:bottom w:val="nil"/>
              <w:right w:val="single" w:sz="4" w:space="0" w:color="auto"/>
            </w:tcBorders>
          </w:tcPr>
          <w:p w14:paraId="1A3A88A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DC08A27" w14:textId="77777777" w:rsidTr="00A736F0">
        <w:tc>
          <w:tcPr>
            <w:tcW w:w="4253" w:type="dxa"/>
            <w:tcBorders>
              <w:top w:val="nil"/>
              <w:left w:val="single" w:sz="4" w:space="0" w:color="auto"/>
              <w:bottom w:val="nil"/>
              <w:right w:val="single" w:sz="4" w:space="0" w:color="auto"/>
            </w:tcBorders>
          </w:tcPr>
          <w:p w14:paraId="3BB33A2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tcBorders>
              <w:top w:val="nil"/>
              <w:left w:val="single" w:sz="4" w:space="0" w:color="auto"/>
              <w:bottom w:val="nil"/>
              <w:right w:val="single" w:sz="4" w:space="0" w:color="auto"/>
            </w:tcBorders>
          </w:tcPr>
          <w:p w14:paraId="65CB6A0C"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47B033D0" w14:textId="77777777" w:rsidR="00D14A86" w:rsidRPr="00D14A86" w:rsidRDefault="00D14A86" w:rsidP="00D14A86">
            <w:pPr>
              <w:jc w:val="left"/>
              <w:rPr>
                <w:rFonts w:ascii="Times New Roman" w:eastAsia="Times New Roman" w:hAnsi="Times New Roman" w:cs="Times New Roman"/>
              </w:rPr>
            </w:pPr>
          </w:p>
        </w:tc>
      </w:tr>
      <w:tr w:rsidR="00D14A86" w:rsidRPr="00D14A86" w14:paraId="348E0297" w14:textId="77777777" w:rsidTr="00A736F0">
        <w:tc>
          <w:tcPr>
            <w:tcW w:w="4253" w:type="dxa"/>
            <w:tcBorders>
              <w:top w:val="nil"/>
              <w:left w:val="single" w:sz="4" w:space="0" w:color="auto"/>
              <w:bottom w:val="nil"/>
              <w:right w:val="single" w:sz="4" w:space="0" w:color="auto"/>
            </w:tcBorders>
          </w:tcPr>
          <w:p w14:paraId="6E80E0F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61436C06"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72940B9A" w14:textId="77777777" w:rsidR="00D14A86" w:rsidRPr="00D14A86" w:rsidRDefault="00D14A86" w:rsidP="00D14A86">
            <w:pPr>
              <w:jc w:val="left"/>
              <w:rPr>
                <w:rFonts w:ascii="Times New Roman" w:eastAsia="Times New Roman" w:hAnsi="Times New Roman" w:cs="Times New Roman"/>
              </w:rPr>
            </w:pPr>
          </w:p>
        </w:tc>
      </w:tr>
      <w:tr w:rsidR="00D14A86" w:rsidRPr="00D14A86" w14:paraId="0784EE95"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4706273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521AF99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Плоская (битумная)</w:t>
            </w:r>
          </w:p>
        </w:tc>
        <w:tc>
          <w:tcPr>
            <w:tcW w:w="2125" w:type="dxa"/>
            <w:tcBorders>
              <w:top w:val="single" w:sz="4" w:space="0" w:color="auto"/>
              <w:left w:val="single" w:sz="4" w:space="0" w:color="auto"/>
              <w:bottom w:val="single" w:sz="4" w:space="0" w:color="auto"/>
              <w:right w:val="single" w:sz="4" w:space="0" w:color="auto"/>
            </w:tcBorders>
          </w:tcPr>
          <w:p w14:paraId="6FE6E24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BAFD7DA"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11C1839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47E26AA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5421B1D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9F859F9"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3F884C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4009FA04"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59C948B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1EE3522" w14:textId="77777777" w:rsidTr="00A736F0">
        <w:trPr>
          <w:cantSplit/>
        </w:trPr>
        <w:tc>
          <w:tcPr>
            <w:tcW w:w="4253" w:type="dxa"/>
            <w:tcBorders>
              <w:top w:val="nil"/>
              <w:left w:val="single" w:sz="4" w:space="0" w:color="auto"/>
              <w:bottom w:val="nil"/>
              <w:right w:val="single" w:sz="4" w:space="0" w:color="auto"/>
            </w:tcBorders>
            <w:vAlign w:val="bottom"/>
          </w:tcPr>
          <w:p w14:paraId="67A05A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0DC59765"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704DC0E6" w14:textId="77777777" w:rsidR="00D14A86" w:rsidRPr="00D14A86" w:rsidRDefault="00D14A86" w:rsidP="00D14A86">
            <w:pPr>
              <w:jc w:val="left"/>
              <w:rPr>
                <w:rFonts w:ascii="Times New Roman" w:eastAsia="Times New Roman" w:hAnsi="Times New Roman" w:cs="Times New Roman"/>
              </w:rPr>
            </w:pPr>
          </w:p>
        </w:tc>
      </w:tr>
      <w:tr w:rsidR="00D14A86" w:rsidRPr="00D14A86" w14:paraId="0BC7DA36" w14:textId="77777777" w:rsidTr="00A736F0">
        <w:tc>
          <w:tcPr>
            <w:tcW w:w="4253" w:type="dxa"/>
            <w:tcBorders>
              <w:top w:val="nil"/>
              <w:left w:val="single" w:sz="4" w:space="0" w:color="auto"/>
              <w:bottom w:val="nil"/>
              <w:right w:val="single" w:sz="4" w:space="0" w:color="auto"/>
            </w:tcBorders>
            <w:vAlign w:val="bottom"/>
          </w:tcPr>
          <w:p w14:paraId="5A7943A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79261418"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44DDCB2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7FC8967" w14:textId="77777777" w:rsidTr="00A736F0">
        <w:tc>
          <w:tcPr>
            <w:tcW w:w="4253" w:type="dxa"/>
            <w:tcBorders>
              <w:top w:val="nil"/>
              <w:left w:val="single" w:sz="4" w:space="0" w:color="auto"/>
              <w:bottom w:val="single" w:sz="4" w:space="0" w:color="auto"/>
              <w:right w:val="single" w:sz="4" w:space="0" w:color="auto"/>
            </w:tcBorders>
            <w:vAlign w:val="bottom"/>
          </w:tcPr>
          <w:p w14:paraId="0D0AF5D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78857FE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489DD53" w14:textId="77777777" w:rsidR="00D14A86" w:rsidRPr="00D14A86" w:rsidRDefault="00D14A86" w:rsidP="00D14A86">
            <w:pPr>
              <w:jc w:val="left"/>
              <w:rPr>
                <w:rFonts w:ascii="Times New Roman" w:eastAsia="Times New Roman" w:hAnsi="Times New Roman" w:cs="Times New Roman"/>
              </w:rPr>
            </w:pPr>
          </w:p>
        </w:tc>
      </w:tr>
      <w:tr w:rsidR="00D14A86" w:rsidRPr="00D14A86" w14:paraId="4300D2D5"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E2FFC8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31F68A4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vMerge w:val="restart"/>
            <w:tcBorders>
              <w:top w:val="single" w:sz="4" w:space="0" w:color="auto"/>
              <w:left w:val="nil"/>
              <w:bottom w:val="nil"/>
              <w:right w:val="single" w:sz="4" w:space="0" w:color="auto"/>
            </w:tcBorders>
            <w:vAlign w:val="bottom"/>
          </w:tcPr>
          <w:p w14:paraId="5A24709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DC4A00B" w14:textId="77777777" w:rsidTr="00A736F0">
        <w:trPr>
          <w:cantSplit/>
        </w:trPr>
        <w:tc>
          <w:tcPr>
            <w:tcW w:w="4253" w:type="dxa"/>
            <w:tcBorders>
              <w:top w:val="nil"/>
              <w:left w:val="single" w:sz="4" w:space="0" w:color="auto"/>
              <w:bottom w:val="nil"/>
              <w:right w:val="single" w:sz="4" w:space="0" w:color="auto"/>
            </w:tcBorders>
            <w:vAlign w:val="bottom"/>
          </w:tcPr>
          <w:p w14:paraId="11A51E2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0681AF49"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382E2816" w14:textId="77777777" w:rsidR="00D14A86" w:rsidRPr="00D14A86" w:rsidRDefault="00D14A86" w:rsidP="00D14A86">
            <w:pPr>
              <w:jc w:val="left"/>
              <w:rPr>
                <w:rFonts w:ascii="Times New Roman" w:eastAsia="Times New Roman" w:hAnsi="Times New Roman" w:cs="Times New Roman"/>
              </w:rPr>
            </w:pPr>
          </w:p>
        </w:tc>
      </w:tr>
      <w:tr w:rsidR="00D14A86" w:rsidRPr="00D14A86" w14:paraId="295C20B3" w14:textId="77777777" w:rsidTr="00A736F0">
        <w:tc>
          <w:tcPr>
            <w:tcW w:w="4253" w:type="dxa"/>
            <w:tcBorders>
              <w:top w:val="nil"/>
              <w:left w:val="single" w:sz="4" w:space="0" w:color="auto"/>
              <w:bottom w:val="nil"/>
              <w:right w:val="single" w:sz="4" w:space="0" w:color="auto"/>
            </w:tcBorders>
            <w:vAlign w:val="bottom"/>
          </w:tcPr>
          <w:p w14:paraId="5B3CADD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41E62E3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6886374" w14:textId="77777777" w:rsidR="00D14A86" w:rsidRPr="00D14A86" w:rsidRDefault="00D14A86" w:rsidP="00D14A86">
            <w:pPr>
              <w:jc w:val="left"/>
              <w:rPr>
                <w:rFonts w:ascii="Times New Roman" w:eastAsia="Times New Roman" w:hAnsi="Times New Roman" w:cs="Times New Roman"/>
              </w:rPr>
            </w:pPr>
          </w:p>
        </w:tc>
      </w:tr>
      <w:tr w:rsidR="00D14A86" w:rsidRPr="00D14A86" w14:paraId="10AFA496" w14:textId="77777777" w:rsidTr="00A736F0">
        <w:tc>
          <w:tcPr>
            <w:tcW w:w="4253" w:type="dxa"/>
            <w:tcBorders>
              <w:top w:val="nil"/>
              <w:left w:val="single" w:sz="4" w:space="0" w:color="auto"/>
              <w:bottom w:val="single" w:sz="4" w:space="0" w:color="auto"/>
              <w:right w:val="single" w:sz="4" w:space="0" w:color="auto"/>
            </w:tcBorders>
            <w:vAlign w:val="bottom"/>
          </w:tcPr>
          <w:p w14:paraId="4E5F386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3603F5A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50F2E107" w14:textId="77777777" w:rsidR="00D14A86" w:rsidRPr="00D14A86" w:rsidRDefault="00D14A86" w:rsidP="00D14A86">
            <w:pPr>
              <w:jc w:val="left"/>
              <w:rPr>
                <w:rFonts w:ascii="Times New Roman" w:eastAsia="Times New Roman" w:hAnsi="Times New Roman" w:cs="Times New Roman"/>
              </w:rPr>
            </w:pPr>
          </w:p>
        </w:tc>
      </w:tr>
      <w:tr w:rsidR="00D14A86" w:rsidRPr="00D14A86" w14:paraId="21C2959D"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3D49B63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4FDFCD12"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57CAFFC2" w14:textId="77777777" w:rsidR="00D14A86" w:rsidRPr="00D14A86" w:rsidRDefault="00D14A86" w:rsidP="00D14A86">
            <w:pPr>
              <w:jc w:val="left"/>
              <w:rPr>
                <w:rFonts w:ascii="Times New Roman" w:eastAsia="Times New Roman" w:hAnsi="Times New Roman" w:cs="Times New Roman"/>
              </w:rPr>
            </w:pPr>
          </w:p>
        </w:tc>
      </w:tr>
      <w:tr w:rsidR="00D14A86" w:rsidRPr="00D14A86" w14:paraId="4F3B91D2" w14:textId="77777777" w:rsidTr="00A736F0">
        <w:trPr>
          <w:cantSplit/>
        </w:trPr>
        <w:tc>
          <w:tcPr>
            <w:tcW w:w="4253" w:type="dxa"/>
            <w:tcBorders>
              <w:top w:val="nil"/>
              <w:left w:val="single" w:sz="4" w:space="0" w:color="auto"/>
              <w:bottom w:val="nil"/>
              <w:right w:val="single" w:sz="4" w:space="0" w:color="auto"/>
            </w:tcBorders>
            <w:vAlign w:val="bottom"/>
          </w:tcPr>
          <w:p w14:paraId="40F25D3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2CEF9F4A"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7FBEA136" w14:textId="77777777" w:rsidR="00D14A86" w:rsidRPr="00D14A86" w:rsidRDefault="00D14A86" w:rsidP="00D14A86">
            <w:pPr>
              <w:jc w:val="left"/>
              <w:rPr>
                <w:rFonts w:ascii="Times New Roman" w:eastAsia="Times New Roman" w:hAnsi="Times New Roman" w:cs="Times New Roman"/>
              </w:rPr>
            </w:pPr>
          </w:p>
        </w:tc>
      </w:tr>
      <w:tr w:rsidR="00D14A86" w:rsidRPr="00D14A86" w14:paraId="7643F5A8" w14:textId="77777777" w:rsidTr="00A736F0">
        <w:tc>
          <w:tcPr>
            <w:tcW w:w="4253" w:type="dxa"/>
            <w:tcBorders>
              <w:top w:val="nil"/>
              <w:left w:val="single" w:sz="4" w:space="0" w:color="auto"/>
              <w:bottom w:val="nil"/>
              <w:right w:val="single" w:sz="4" w:space="0" w:color="auto"/>
            </w:tcBorders>
            <w:vAlign w:val="bottom"/>
          </w:tcPr>
          <w:p w14:paraId="3B56133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702BC40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A0B157B" w14:textId="77777777" w:rsidR="00D14A86" w:rsidRPr="00D14A86" w:rsidRDefault="00D14A86" w:rsidP="00D14A86">
            <w:pPr>
              <w:jc w:val="left"/>
              <w:rPr>
                <w:rFonts w:ascii="Times New Roman" w:eastAsia="Times New Roman" w:hAnsi="Times New Roman" w:cs="Times New Roman"/>
              </w:rPr>
            </w:pPr>
          </w:p>
        </w:tc>
      </w:tr>
      <w:tr w:rsidR="00D14A86" w:rsidRPr="00D14A86" w14:paraId="36432906" w14:textId="77777777" w:rsidTr="00A736F0">
        <w:tc>
          <w:tcPr>
            <w:tcW w:w="4253" w:type="dxa"/>
            <w:tcBorders>
              <w:top w:val="nil"/>
              <w:left w:val="single" w:sz="4" w:space="0" w:color="auto"/>
              <w:bottom w:val="nil"/>
              <w:right w:val="single" w:sz="4" w:space="0" w:color="auto"/>
            </w:tcBorders>
            <w:vAlign w:val="bottom"/>
          </w:tcPr>
          <w:p w14:paraId="2834366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7617D75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BAE3C12" w14:textId="77777777" w:rsidR="00D14A86" w:rsidRPr="00D14A86" w:rsidRDefault="00D14A86" w:rsidP="00D14A86">
            <w:pPr>
              <w:jc w:val="left"/>
              <w:rPr>
                <w:rFonts w:ascii="Times New Roman" w:eastAsia="Times New Roman" w:hAnsi="Times New Roman" w:cs="Times New Roman"/>
              </w:rPr>
            </w:pPr>
          </w:p>
        </w:tc>
      </w:tr>
      <w:tr w:rsidR="00D14A86" w:rsidRPr="00D14A86" w14:paraId="7D6ACBAE" w14:textId="77777777" w:rsidTr="00A736F0">
        <w:tc>
          <w:tcPr>
            <w:tcW w:w="4253" w:type="dxa"/>
            <w:tcBorders>
              <w:top w:val="nil"/>
              <w:left w:val="single" w:sz="4" w:space="0" w:color="auto"/>
              <w:bottom w:val="nil"/>
              <w:right w:val="single" w:sz="4" w:space="0" w:color="auto"/>
            </w:tcBorders>
            <w:vAlign w:val="bottom"/>
          </w:tcPr>
          <w:p w14:paraId="4989A4A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407E2323"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216BD59" w14:textId="77777777" w:rsidR="00D14A86" w:rsidRPr="00D14A86" w:rsidRDefault="00D14A86" w:rsidP="00D14A86">
            <w:pPr>
              <w:jc w:val="left"/>
              <w:rPr>
                <w:rFonts w:ascii="Times New Roman" w:eastAsia="Times New Roman" w:hAnsi="Times New Roman" w:cs="Times New Roman"/>
              </w:rPr>
            </w:pPr>
          </w:p>
        </w:tc>
      </w:tr>
      <w:tr w:rsidR="00D14A86" w:rsidRPr="00D14A86" w14:paraId="10E5B4FC" w14:textId="77777777" w:rsidTr="00A736F0">
        <w:tc>
          <w:tcPr>
            <w:tcW w:w="4253" w:type="dxa"/>
            <w:tcBorders>
              <w:top w:val="nil"/>
              <w:left w:val="single" w:sz="4" w:space="0" w:color="auto"/>
              <w:bottom w:val="nil"/>
              <w:right w:val="single" w:sz="4" w:space="0" w:color="auto"/>
            </w:tcBorders>
            <w:vAlign w:val="bottom"/>
          </w:tcPr>
          <w:p w14:paraId="0514D5F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7" w:type="dxa"/>
            <w:tcBorders>
              <w:top w:val="nil"/>
              <w:left w:val="nil"/>
              <w:bottom w:val="nil"/>
              <w:right w:val="single" w:sz="4" w:space="0" w:color="auto"/>
            </w:tcBorders>
            <w:vAlign w:val="bottom"/>
          </w:tcPr>
          <w:p w14:paraId="0B60184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08F34B5" w14:textId="77777777" w:rsidR="00D14A86" w:rsidRPr="00D14A86" w:rsidRDefault="00D14A86" w:rsidP="00D14A86">
            <w:pPr>
              <w:jc w:val="left"/>
              <w:rPr>
                <w:rFonts w:ascii="Times New Roman" w:eastAsia="Times New Roman" w:hAnsi="Times New Roman" w:cs="Times New Roman"/>
              </w:rPr>
            </w:pPr>
          </w:p>
        </w:tc>
      </w:tr>
      <w:tr w:rsidR="00D14A86" w:rsidRPr="00D14A86" w14:paraId="3DD853F3" w14:textId="77777777" w:rsidTr="00A736F0">
        <w:tc>
          <w:tcPr>
            <w:tcW w:w="4253" w:type="dxa"/>
            <w:tcBorders>
              <w:top w:val="nil"/>
              <w:left w:val="single" w:sz="4" w:space="0" w:color="auto"/>
              <w:bottom w:val="nil"/>
              <w:right w:val="single" w:sz="4" w:space="0" w:color="auto"/>
            </w:tcBorders>
            <w:vAlign w:val="bottom"/>
          </w:tcPr>
          <w:p w14:paraId="575CE7F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223C9BF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A38BDDC" w14:textId="77777777" w:rsidR="00D14A86" w:rsidRPr="00D14A86" w:rsidRDefault="00D14A86" w:rsidP="00D14A86">
            <w:pPr>
              <w:jc w:val="left"/>
              <w:rPr>
                <w:rFonts w:ascii="Times New Roman" w:eastAsia="Times New Roman" w:hAnsi="Times New Roman" w:cs="Times New Roman"/>
              </w:rPr>
            </w:pPr>
          </w:p>
        </w:tc>
      </w:tr>
      <w:tr w:rsidR="00D14A86" w:rsidRPr="00D14A86" w14:paraId="4FE133E8" w14:textId="77777777" w:rsidTr="00A736F0">
        <w:tc>
          <w:tcPr>
            <w:tcW w:w="4253" w:type="dxa"/>
            <w:tcBorders>
              <w:top w:val="nil"/>
              <w:left w:val="single" w:sz="4" w:space="0" w:color="auto"/>
              <w:bottom w:val="nil"/>
              <w:right w:val="single" w:sz="4" w:space="0" w:color="auto"/>
            </w:tcBorders>
            <w:vAlign w:val="bottom"/>
          </w:tcPr>
          <w:p w14:paraId="2F195F8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7B71A39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19EB060" w14:textId="77777777" w:rsidR="00D14A86" w:rsidRPr="00D14A86" w:rsidRDefault="00D14A86" w:rsidP="00D14A86">
            <w:pPr>
              <w:jc w:val="left"/>
              <w:rPr>
                <w:rFonts w:ascii="Times New Roman" w:eastAsia="Times New Roman" w:hAnsi="Times New Roman" w:cs="Times New Roman"/>
              </w:rPr>
            </w:pPr>
          </w:p>
        </w:tc>
      </w:tr>
      <w:tr w:rsidR="00D14A86" w:rsidRPr="00D14A86" w14:paraId="06D83487" w14:textId="77777777" w:rsidTr="00A736F0">
        <w:tc>
          <w:tcPr>
            <w:tcW w:w="4253" w:type="dxa"/>
            <w:tcBorders>
              <w:top w:val="nil"/>
              <w:left w:val="single" w:sz="4" w:space="0" w:color="auto"/>
              <w:bottom w:val="nil"/>
              <w:right w:val="single" w:sz="4" w:space="0" w:color="auto"/>
            </w:tcBorders>
            <w:vAlign w:val="bottom"/>
          </w:tcPr>
          <w:p w14:paraId="0D912DB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1594791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BF526A3" w14:textId="77777777" w:rsidR="00D14A86" w:rsidRPr="00D14A86" w:rsidRDefault="00D14A86" w:rsidP="00D14A86">
            <w:pPr>
              <w:jc w:val="left"/>
              <w:rPr>
                <w:rFonts w:ascii="Times New Roman" w:eastAsia="Times New Roman" w:hAnsi="Times New Roman" w:cs="Times New Roman"/>
              </w:rPr>
            </w:pPr>
          </w:p>
        </w:tc>
      </w:tr>
      <w:tr w:rsidR="00D14A86" w:rsidRPr="00D14A86" w14:paraId="0323C850" w14:textId="77777777" w:rsidTr="00A736F0">
        <w:tc>
          <w:tcPr>
            <w:tcW w:w="4253" w:type="dxa"/>
            <w:tcBorders>
              <w:top w:val="nil"/>
              <w:left w:val="single" w:sz="4" w:space="0" w:color="auto"/>
              <w:bottom w:val="single" w:sz="4" w:space="0" w:color="auto"/>
              <w:right w:val="single" w:sz="4" w:space="0" w:color="auto"/>
            </w:tcBorders>
            <w:vAlign w:val="bottom"/>
          </w:tcPr>
          <w:p w14:paraId="2F63D5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240304D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22DC93EE" w14:textId="77777777" w:rsidR="00D14A86" w:rsidRPr="00D14A86" w:rsidRDefault="00D14A86" w:rsidP="00D14A86">
            <w:pPr>
              <w:jc w:val="left"/>
              <w:rPr>
                <w:rFonts w:ascii="Times New Roman" w:eastAsia="Times New Roman" w:hAnsi="Times New Roman" w:cs="Times New Roman"/>
              </w:rPr>
            </w:pPr>
          </w:p>
        </w:tc>
      </w:tr>
      <w:tr w:rsidR="00D14A86" w:rsidRPr="00D14A86" w14:paraId="587CFA89"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0EC8570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14:paraId="36BFFA6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7DF5C46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B6710BF" w14:textId="77777777" w:rsidTr="00A736F0">
        <w:trPr>
          <w:cantSplit/>
        </w:trPr>
        <w:tc>
          <w:tcPr>
            <w:tcW w:w="4253" w:type="dxa"/>
            <w:tcBorders>
              <w:top w:val="nil"/>
              <w:left w:val="single" w:sz="4" w:space="0" w:color="auto"/>
              <w:bottom w:val="nil"/>
              <w:right w:val="single" w:sz="4" w:space="0" w:color="auto"/>
            </w:tcBorders>
            <w:vAlign w:val="bottom"/>
          </w:tcPr>
          <w:p w14:paraId="4DA4467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top w:val="single" w:sz="4" w:space="0" w:color="auto"/>
              <w:left w:val="nil"/>
              <w:bottom w:val="nil"/>
              <w:right w:val="single" w:sz="4" w:space="0" w:color="auto"/>
            </w:tcBorders>
            <w:vAlign w:val="center"/>
          </w:tcPr>
          <w:p w14:paraId="323118C1"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208F7ACF" w14:textId="77777777" w:rsidR="00D14A86" w:rsidRPr="00D14A86" w:rsidRDefault="00D14A86" w:rsidP="00D14A86">
            <w:pPr>
              <w:jc w:val="left"/>
              <w:rPr>
                <w:rFonts w:ascii="Times New Roman" w:eastAsia="Times New Roman" w:hAnsi="Times New Roman" w:cs="Times New Roman"/>
              </w:rPr>
            </w:pPr>
          </w:p>
        </w:tc>
      </w:tr>
      <w:tr w:rsidR="00D14A86" w:rsidRPr="00D14A86" w14:paraId="11C98592" w14:textId="77777777" w:rsidTr="00A736F0">
        <w:tc>
          <w:tcPr>
            <w:tcW w:w="4253" w:type="dxa"/>
            <w:tcBorders>
              <w:top w:val="nil"/>
              <w:left w:val="single" w:sz="4" w:space="0" w:color="auto"/>
              <w:bottom w:val="nil"/>
              <w:right w:val="single" w:sz="4" w:space="0" w:color="auto"/>
            </w:tcBorders>
            <w:vAlign w:val="bottom"/>
          </w:tcPr>
          <w:p w14:paraId="7BFA360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tcBorders>
              <w:top w:val="nil"/>
              <w:left w:val="nil"/>
              <w:bottom w:val="nil"/>
              <w:right w:val="single" w:sz="4" w:space="0" w:color="auto"/>
            </w:tcBorders>
            <w:vAlign w:val="bottom"/>
          </w:tcPr>
          <w:p w14:paraId="48F828D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343F98D" w14:textId="77777777" w:rsidR="00D14A86" w:rsidRPr="00D14A86" w:rsidRDefault="00D14A86" w:rsidP="00D14A86">
            <w:pPr>
              <w:jc w:val="left"/>
              <w:rPr>
                <w:rFonts w:ascii="Times New Roman" w:eastAsia="Times New Roman" w:hAnsi="Times New Roman" w:cs="Times New Roman"/>
              </w:rPr>
            </w:pPr>
          </w:p>
        </w:tc>
      </w:tr>
      <w:tr w:rsidR="00D14A86" w:rsidRPr="00D14A86" w14:paraId="30CF0ECF" w14:textId="77777777" w:rsidTr="00A736F0">
        <w:tc>
          <w:tcPr>
            <w:tcW w:w="4253" w:type="dxa"/>
            <w:tcBorders>
              <w:top w:val="nil"/>
              <w:left w:val="single" w:sz="4" w:space="0" w:color="auto"/>
              <w:bottom w:val="nil"/>
              <w:right w:val="single" w:sz="4" w:space="0" w:color="auto"/>
            </w:tcBorders>
            <w:vAlign w:val="bottom"/>
          </w:tcPr>
          <w:p w14:paraId="7B15E2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7" w:type="dxa"/>
            <w:tcBorders>
              <w:top w:val="nil"/>
              <w:left w:val="nil"/>
              <w:bottom w:val="nil"/>
              <w:right w:val="single" w:sz="4" w:space="0" w:color="auto"/>
            </w:tcBorders>
            <w:vAlign w:val="bottom"/>
          </w:tcPr>
          <w:p w14:paraId="119FCFC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AF3AA0A" w14:textId="77777777" w:rsidR="00D14A86" w:rsidRPr="00D14A86" w:rsidRDefault="00D14A86" w:rsidP="00D14A86">
            <w:pPr>
              <w:jc w:val="left"/>
              <w:rPr>
                <w:rFonts w:ascii="Times New Roman" w:eastAsia="Times New Roman" w:hAnsi="Times New Roman" w:cs="Times New Roman"/>
              </w:rPr>
            </w:pPr>
          </w:p>
        </w:tc>
      </w:tr>
      <w:tr w:rsidR="00D14A86" w:rsidRPr="00D14A86" w14:paraId="70E93E1F" w14:textId="77777777" w:rsidTr="00A736F0">
        <w:tc>
          <w:tcPr>
            <w:tcW w:w="4253" w:type="dxa"/>
            <w:tcBorders>
              <w:top w:val="nil"/>
              <w:left w:val="single" w:sz="4" w:space="0" w:color="auto"/>
              <w:bottom w:val="nil"/>
              <w:right w:val="single" w:sz="4" w:space="0" w:color="auto"/>
            </w:tcBorders>
            <w:vAlign w:val="bottom"/>
          </w:tcPr>
          <w:p w14:paraId="1277F87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tcBorders>
              <w:top w:val="nil"/>
              <w:left w:val="nil"/>
              <w:bottom w:val="nil"/>
              <w:right w:val="single" w:sz="4" w:space="0" w:color="auto"/>
            </w:tcBorders>
            <w:vAlign w:val="bottom"/>
          </w:tcPr>
          <w:p w14:paraId="1F848C5C"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B095AB2" w14:textId="77777777" w:rsidR="00D14A86" w:rsidRPr="00D14A86" w:rsidRDefault="00D14A86" w:rsidP="00D14A86">
            <w:pPr>
              <w:jc w:val="left"/>
              <w:rPr>
                <w:rFonts w:ascii="Times New Roman" w:eastAsia="Times New Roman" w:hAnsi="Times New Roman" w:cs="Times New Roman"/>
              </w:rPr>
            </w:pPr>
          </w:p>
        </w:tc>
      </w:tr>
      <w:tr w:rsidR="00D14A86" w:rsidRPr="00D14A86" w14:paraId="6C7CD994" w14:textId="77777777" w:rsidTr="00A736F0">
        <w:tc>
          <w:tcPr>
            <w:tcW w:w="4253" w:type="dxa"/>
            <w:tcBorders>
              <w:top w:val="nil"/>
              <w:left w:val="single" w:sz="4" w:space="0" w:color="auto"/>
              <w:bottom w:val="nil"/>
              <w:right w:val="single" w:sz="4" w:space="0" w:color="auto"/>
            </w:tcBorders>
            <w:vAlign w:val="bottom"/>
          </w:tcPr>
          <w:p w14:paraId="3F0114D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tcBorders>
              <w:top w:val="nil"/>
              <w:left w:val="nil"/>
              <w:bottom w:val="nil"/>
              <w:right w:val="single" w:sz="4" w:space="0" w:color="auto"/>
            </w:tcBorders>
            <w:vAlign w:val="bottom"/>
          </w:tcPr>
          <w:p w14:paraId="27892D0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4917D32" w14:textId="77777777" w:rsidR="00D14A86" w:rsidRPr="00D14A86" w:rsidRDefault="00D14A86" w:rsidP="00D14A86">
            <w:pPr>
              <w:jc w:val="left"/>
              <w:rPr>
                <w:rFonts w:ascii="Times New Roman" w:eastAsia="Times New Roman" w:hAnsi="Times New Roman" w:cs="Times New Roman"/>
              </w:rPr>
            </w:pPr>
          </w:p>
        </w:tc>
      </w:tr>
      <w:tr w:rsidR="00D14A86" w:rsidRPr="00D14A86" w14:paraId="77160C79" w14:textId="77777777" w:rsidTr="00A736F0">
        <w:tc>
          <w:tcPr>
            <w:tcW w:w="4253" w:type="dxa"/>
            <w:tcBorders>
              <w:top w:val="nil"/>
              <w:left w:val="single" w:sz="4" w:space="0" w:color="auto"/>
              <w:bottom w:val="nil"/>
              <w:right w:val="single" w:sz="4" w:space="0" w:color="auto"/>
            </w:tcBorders>
            <w:vAlign w:val="bottom"/>
          </w:tcPr>
          <w:p w14:paraId="0CB3EA9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tcBorders>
              <w:top w:val="nil"/>
              <w:left w:val="nil"/>
              <w:bottom w:val="nil"/>
              <w:right w:val="single" w:sz="4" w:space="0" w:color="auto"/>
            </w:tcBorders>
            <w:vAlign w:val="bottom"/>
          </w:tcPr>
          <w:p w14:paraId="6D3C7FF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5054ADE" w14:textId="77777777" w:rsidR="00D14A86" w:rsidRPr="00D14A86" w:rsidRDefault="00D14A86" w:rsidP="00D14A86">
            <w:pPr>
              <w:jc w:val="left"/>
              <w:rPr>
                <w:rFonts w:ascii="Times New Roman" w:eastAsia="Times New Roman" w:hAnsi="Times New Roman" w:cs="Times New Roman"/>
              </w:rPr>
            </w:pPr>
          </w:p>
        </w:tc>
      </w:tr>
      <w:tr w:rsidR="00D14A86" w:rsidRPr="00D14A86" w14:paraId="3AB06E92" w14:textId="77777777" w:rsidTr="00A736F0">
        <w:tc>
          <w:tcPr>
            <w:tcW w:w="4253" w:type="dxa"/>
            <w:tcBorders>
              <w:top w:val="nil"/>
              <w:left w:val="single" w:sz="4" w:space="0" w:color="auto"/>
              <w:bottom w:val="nil"/>
              <w:right w:val="single" w:sz="4" w:space="0" w:color="auto"/>
            </w:tcBorders>
            <w:vAlign w:val="bottom"/>
          </w:tcPr>
          <w:p w14:paraId="23E9786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tcBorders>
              <w:top w:val="nil"/>
              <w:left w:val="nil"/>
              <w:bottom w:val="nil"/>
              <w:right w:val="single" w:sz="4" w:space="0" w:color="auto"/>
            </w:tcBorders>
            <w:vAlign w:val="bottom"/>
          </w:tcPr>
          <w:p w14:paraId="4EBC66AC"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CBBC63A" w14:textId="77777777" w:rsidR="00D14A86" w:rsidRPr="00D14A86" w:rsidRDefault="00D14A86" w:rsidP="00D14A86">
            <w:pPr>
              <w:jc w:val="left"/>
              <w:rPr>
                <w:rFonts w:ascii="Times New Roman" w:eastAsia="Times New Roman" w:hAnsi="Times New Roman" w:cs="Times New Roman"/>
              </w:rPr>
            </w:pPr>
          </w:p>
        </w:tc>
      </w:tr>
      <w:tr w:rsidR="00D14A86" w:rsidRPr="00D14A86" w14:paraId="61F8AAFF" w14:textId="77777777" w:rsidTr="00A736F0">
        <w:tc>
          <w:tcPr>
            <w:tcW w:w="4253" w:type="dxa"/>
            <w:tcBorders>
              <w:top w:val="nil"/>
              <w:left w:val="single" w:sz="4" w:space="0" w:color="auto"/>
              <w:bottom w:val="nil"/>
              <w:right w:val="single" w:sz="4" w:space="0" w:color="auto"/>
            </w:tcBorders>
            <w:vAlign w:val="bottom"/>
          </w:tcPr>
          <w:p w14:paraId="1D8EA62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tcBorders>
              <w:top w:val="nil"/>
              <w:left w:val="nil"/>
              <w:bottom w:val="nil"/>
              <w:right w:val="single" w:sz="4" w:space="0" w:color="auto"/>
            </w:tcBorders>
            <w:vAlign w:val="bottom"/>
          </w:tcPr>
          <w:p w14:paraId="04896BE8"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6FD642C" w14:textId="77777777" w:rsidR="00D14A86" w:rsidRPr="00D14A86" w:rsidRDefault="00D14A86" w:rsidP="00D14A86">
            <w:pPr>
              <w:jc w:val="left"/>
              <w:rPr>
                <w:rFonts w:ascii="Times New Roman" w:eastAsia="Times New Roman" w:hAnsi="Times New Roman" w:cs="Times New Roman"/>
              </w:rPr>
            </w:pPr>
          </w:p>
        </w:tc>
      </w:tr>
      <w:tr w:rsidR="00D14A86" w:rsidRPr="00D14A86" w14:paraId="5AF88702" w14:textId="77777777" w:rsidTr="00A736F0">
        <w:tc>
          <w:tcPr>
            <w:tcW w:w="4253" w:type="dxa"/>
            <w:tcBorders>
              <w:top w:val="nil"/>
              <w:left w:val="single" w:sz="4" w:space="0" w:color="auto"/>
              <w:bottom w:val="nil"/>
              <w:right w:val="single" w:sz="4" w:space="0" w:color="auto"/>
            </w:tcBorders>
            <w:vAlign w:val="bottom"/>
          </w:tcPr>
          <w:p w14:paraId="1BC4EFA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tcBorders>
              <w:top w:val="nil"/>
              <w:left w:val="nil"/>
              <w:bottom w:val="nil"/>
              <w:right w:val="single" w:sz="4" w:space="0" w:color="auto"/>
            </w:tcBorders>
            <w:vAlign w:val="bottom"/>
          </w:tcPr>
          <w:p w14:paraId="6D2991A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EC6C821" w14:textId="77777777" w:rsidR="00D14A86" w:rsidRPr="00D14A86" w:rsidRDefault="00D14A86" w:rsidP="00D14A86">
            <w:pPr>
              <w:jc w:val="left"/>
              <w:rPr>
                <w:rFonts w:ascii="Times New Roman" w:eastAsia="Times New Roman" w:hAnsi="Times New Roman" w:cs="Times New Roman"/>
              </w:rPr>
            </w:pPr>
          </w:p>
        </w:tc>
      </w:tr>
      <w:tr w:rsidR="00D14A86" w:rsidRPr="00D14A86" w14:paraId="4468D971" w14:textId="77777777" w:rsidTr="00A736F0">
        <w:tc>
          <w:tcPr>
            <w:tcW w:w="4253" w:type="dxa"/>
            <w:tcBorders>
              <w:top w:val="nil"/>
              <w:left w:val="single" w:sz="4" w:space="0" w:color="auto"/>
              <w:bottom w:val="single" w:sz="4" w:space="0" w:color="auto"/>
              <w:right w:val="single" w:sz="4" w:space="0" w:color="auto"/>
            </w:tcBorders>
            <w:vAlign w:val="bottom"/>
          </w:tcPr>
          <w:p w14:paraId="0B603CA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0603C636"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59D7BC8A" w14:textId="77777777" w:rsidR="00D14A86" w:rsidRPr="00D14A86" w:rsidRDefault="00D14A86" w:rsidP="00D14A86">
            <w:pPr>
              <w:jc w:val="left"/>
              <w:rPr>
                <w:rFonts w:ascii="Times New Roman" w:eastAsia="Times New Roman" w:hAnsi="Times New Roman" w:cs="Times New Roman"/>
              </w:rPr>
            </w:pPr>
          </w:p>
        </w:tc>
      </w:tr>
      <w:tr w:rsidR="00D14A86" w:rsidRPr="00D14A86" w14:paraId="5EAFF5EB"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56A9FB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667D0265"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64D1C643" w14:textId="77777777" w:rsidR="00D14A86" w:rsidRPr="00D14A86" w:rsidRDefault="00D14A86" w:rsidP="00D14A86">
            <w:pPr>
              <w:jc w:val="left"/>
              <w:rPr>
                <w:rFonts w:ascii="Times New Roman" w:eastAsia="Times New Roman" w:hAnsi="Times New Roman" w:cs="Times New Roman"/>
              </w:rPr>
            </w:pPr>
          </w:p>
        </w:tc>
      </w:tr>
    </w:tbl>
    <w:p w14:paraId="1F7A22B2"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2B91D6D7"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34</w:t>
      </w:r>
    </w:p>
    <w:p w14:paraId="14EBB739"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31E0B344"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1449FBF7" w14:textId="77777777" w:rsidR="00D14A86" w:rsidRPr="00D14A86" w:rsidRDefault="00D14A86" w:rsidP="00D14A86">
      <w:pPr>
        <w:spacing w:before="240"/>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 Адрес многоквартирного дома  Приморский край, Хасанский район,     , п. Приморский</w:t>
      </w:r>
      <w:r w:rsidRPr="00D14A86">
        <w:rPr>
          <w:rFonts w:ascii="Times New Roman" w:eastAsia="Times New Roman" w:hAnsi="Times New Roman" w:cs="Times New Roman"/>
          <w:sz w:val="24"/>
          <w:szCs w:val="24"/>
          <w:u w:val="single"/>
        </w:rPr>
        <w:t xml:space="preserve"> ул. Молодежная 13</w:t>
      </w:r>
    </w:p>
    <w:p w14:paraId="7553F86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  ________________</w:t>
      </w:r>
    </w:p>
    <w:p w14:paraId="316DD180"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5D0AF0FE"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4. Год постройки     </w:t>
      </w:r>
      <w:r w:rsidRPr="00D14A86">
        <w:rPr>
          <w:rFonts w:ascii="Times New Roman" w:eastAsia="Times New Roman" w:hAnsi="Times New Roman" w:cs="Times New Roman"/>
          <w:sz w:val="24"/>
          <w:szCs w:val="24"/>
          <w:u w:val="single"/>
        </w:rPr>
        <w:t>1963</w:t>
      </w:r>
    </w:p>
    <w:p w14:paraId="07CC23C8"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51 %</w:t>
      </w:r>
    </w:p>
    <w:p w14:paraId="3D856B86"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427AD28A"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 Год последнего капитального ремонта  ______________</w:t>
      </w:r>
    </w:p>
    <w:p w14:paraId="7CEBD052"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sz w:val="24"/>
          <w:szCs w:val="24"/>
          <w:u w:val="single"/>
        </w:rPr>
        <w:t>нет</w:t>
      </w:r>
    </w:p>
    <w:p w14:paraId="7DA3D1F8"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9. Количество этажей     </w:t>
      </w:r>
      <w:r w:rsidRPr="00D14A86">
        <w:rPr>
          <w:rFonts w:ascii="Times New Roman" w:eastAsia="Times New Roman" w:hAnsi="Times New Roman" w:cs="Times New Roman"/>
          <w:sz w:val="24"/>
          <w:szCs w:val="24"/>
          <w:u w:val="single"/>
        </w:rPr>
        <w:t>2</w:t>
      </w:r>
    </w:p>
    <w:p w14:paraId="10BB24C9"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10. Наличие подвала     </w:t>
      </w:r>
      <w:r w:rsidRPr="00D14A86">
        <w:rPr>
          <w:rFonts w:ascii="Times New Roman" w:eastAsia="Times New Roman" w:hAnsi="Times New Roman" w:cs="Times New Roman"/>
          <w:sz w:val="24"/>
          <w:szCs w:val="24"/>
          <w:u w:val="single"/>
        </w:rPr>
        <w:t>нет</w:t>
      </w:r>
    </w:p>
    <w:p w14:paraId="767EF913"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11. Наличие цокольного этажа     </w:t>
      </w:r>
      <w:r w:rsidRPr="00D14A86">
        <w:rPr>
          <w:rFonts w:ascii="Times New Roman" w:eastAsia="Times New Roman" w:hAnsi="Times New Roman" w:cs="Times New Roman"/>
          <w:sz w:val="24"/>
          <w:szCs w:val="24"/>
          <w:u w:val="single"/>
        </w:rPr>
        <w:t>нет</w:t>
      </w:r>
    </w:p>
    <w:p w14:paraId="002647BD"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12. Наличие мансарды     </w:t>
      </w:r>
      <w:r w:rsidRPr="00D14A86">
        <w:rPr>
          <w:rFonts w:ascii="Times New Roman" w:eastAsia="Times New Roman" w:hAnsi="Times New Roman" w:cs="Times New Roman"/>
          <w:sz w:val="24"/>
          <w:szCs w:val="24"/>
          <w:u w:val="single"/>
        </w:rPr>
        <w:t>нет</w:t>
      </w:r>
    </w:p>
    <w:p w14:paraId="579ADE9F"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13. Наличие мезонина     </w:t>
      </w:r>
      <w:r w:rsidRPr="00D14A86">
        <w:rPr>
          <w:rFonts w:ascii="Times New Roman" w:eastAsia="Times New Roman" w:hAnsi="Times New Roman" w:cs="Times New Roman"/>
          <w:sz w:val="24"/>
          <w:szCs w:val="24"/>
          <w:u w:val="single"/>
        </w:rPr>
        <w:t>нет</w:t>
      </w:r>
    </w:p>
    <w:p w14:paraId="6B5B661B"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14. Количество квартир     </w:t>
      </w:r>
      <w:r w:rsidRPr="00D14A86">
        <w:rPr>
          <w:rFonts w:ascii="Times New Roman" w:eastAsia="Times New Roman" w:hAnsi="Times New Roman" w:cs="Times New Roman"/>
          <w:sz w:val="24"/>
          <w:szCs w:val="24"/>
          <w:u w:val="single"/>
        </w:rPr>
        <w:t>8</w:t>
      </w:r>
    </w:p>
    <w:p w14:paraId="2C691B10"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sz w:val="24"/>
          <w:szCs w:val="24"/>
          <w:u w:val="single"/>
        </w:rPr>
        <w:t>нет</w:t>
      </w:r>
    </w:p>
    <w:p w14:paraId="573FF506"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sz w:val="24"/>
          <w:szCs w:val="24"/>
          <w:u w:val="single"/>
        </w:rPr>
        <w:t>нет</w:t>
      </w:r>
    </w:p>
    <w:p w14:paraId="4BA7DA92"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sz w:val="24"/>
          <w:szCs w:val="24"/>
          <w:u w:val="single"/>
        </w:rPr>
        <w:t>нет</w:t>
      </w:r>
    </w:p>
    <w:p w14:paraId="0178E264"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- 1180 куб. м</w:t>
      </w:r>
    </w:p>
    <w:p w14:paraId="1591D785"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19. Площадь: 463,6</w:t>
      </w:r>
    </w:p>
    <w:p w14:paraId="1705BDD8"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5250D31C"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б) жилых помещений (общая площадь квартир)  </w:t>
      </w:r>
      <w:smartTag w:uri="urn:schemas-microsoft-com:office:smarttags" w:element="metricconverter">
        <w:smartTagPr>
          <w:attr w:name="ProductID" w:val="336,4 кв. м"/>
        </w:smartTagPr>
        <w:r w:rsidRPr="00D14A86">
          <w:rPr>
            <w:rFonts w:ascii="Times New Roman" w:eastAsia="Times New Roman" w:hAnsi="Times New Roman" w:cs="Times New Roman"/>
            <w:sz w:val="24"/>
            <w:szCs w:val="24"/>
            <w:u w:val="single"/>
          </w:rPr>
          <w:t>336,4 кв. м</w:t>
        </w:r>
      </w:smartTag>
    </w:p>
    <w:p w14:paraId="01BFADE2"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кв. м</w:t>
      </w:r>
    </w:p>
    <w:p w14:paraId="317E64A9"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58E86BA8"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20. Количество лестниц     - </w:t>
      </w:r>
      <w:r w:rsidRPr="00D14A86">
        <w:rPr>
          <w:rFonts w:ascii="Times New Roman" w:eastAsia="Times New Roman" w:hAnsi="Times New Roman" w:cs="Times New Roman"/>
          <w:sz w:val="24"/>
          <w:szCs w:val="24"/>
          <w:u w:val="single"/>
        </w:rPr>
        <w:t>нет</w:t>
      </w:r>
    </w:p>
    <w:p w14:paraId="6776E8B7"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21. Уборочная площадь лестниц (включая межквартирные лестничные площадки)  -</w:t>
      </w:r>
      <w:r w:rsidRPr="00D14A86">
        <w:rPr>
          <w:rFonts w:ascii="Times New Roman" w:eastAsia="Times New Roman" w:hAnsi="Times New Roman" w:cs="Times New Roman"/>
          <w:sz w:val="24"/>
          <w:szCs w:val="24"/>
        </w:rPr>
        <w:tab/>
        <w:t xml:space="preserve">                кв. м</w:t>
      </w:r>
    </w:p>
    <w:p w14:paraId="57CAA8C5"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22. Уборочная площадь общих коридоров     </w:t>
      </w:r>
      <w:r w:rsidRPr="00D14A86">
        <w:rPr>
          <w:rFonts w:ascii="Times New Roman" w:eastAsia="Times New Roman" w:hAnsi="Times New Roman" w:cs="Times New Roman"/>
          <w:sz w:val="24"/>
          <w:szCs w:val="24"/>
          <w:u w:val="single"/>
        </w:rPr>
        <w:t>нет</w:t>
      </w:r>
    </w:p>
    <w:p w14:paraId="14B963D0"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         кв. м</w:t>
      </w:r>
    </w:p>
    <w:p w14:paraId="2736D8AA"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sz w:val="24"/>
          <w:szCs w:val="24"/>
          <w:u w:val="single"/>
        </w:rPr>
        <w:t>нет</w:t>
      </w:r>
    </w:p>
    <w:p w14:paraId="7E22AAC6"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25. Кадастровый номер земельного участка (при его наличии)____________</w:t>
      </w:r>
    </w:p>
    <w:p w14:paraId="12FE76E7" w14:textId="77777777" w:rsidR="00D14A86" w:rsidRPr="00D14A86" w:rsidRDefault="00D14A86" w:rsidP="00D14A86">
      <w:pPr>
        <w:ind w:firstLine="567"/>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0D1E54A2" w14:textId="77777777" w:rsidTr="00A736F0">
        <w:tc>
          <w:tcPr>
            <w:tcW w:w="4253" w:type="dxa"/>
            <w:tcBorders>
              <w:top w:val="single" w:sz="4" w:space="0" w:color="auto"/>
              <w:left w:val="single" w:sz="4" w:space="0" w:color="auto"/>
              <w:bottom w:val="single" w:sz="4" w:space="0" w:color="auto"/>
              <w:right w:val="single" w:sz="4" w:space="0" w:color="auto"/>
            </w:tcBorders>
          </w:tcPr>
          <w:p w14:paraId="472430E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527484C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5B1699F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1741BE28"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FA1768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504D3BA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3DF5BC3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7CD364C"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028BEE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46306A8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4A728E6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AB2087F"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6A8BC4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tcPr>
          <w:p w14:paraId="124BD24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01CDAEA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AFAA742" w14:textId="77777777" w:rsidTr="00A736F0">
        <w:trPr>
          <w:cantSplit/>
        </w:trPr>
        <w:tc>
          <w:tcPr>
            <w:tcW w:w="4253" w:type="dxa"/>
            <w:tcBorders>
              <w:top w:val="nil"/>
              <w:left w:val="single" w:sz="4" w:space="0" w:color="auto"/>
              <w:bottom w:val="nil"/>
              <w:right w:val="single" w:sz="4" w:space="0" w:color="auto"/>
            </w:tcBorders>
          </w:tcPr>
          <w:p w14:paraId="2AFCC31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bottom w:val="nil"/>
              <w:right w:val="single" w:sz="4" w:space="0" w:color="auto"/>
            </w:tcBorders>
          </w:tcPr>
          <w:p w14:paraId="3DD4F06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vMerge w:val="restart"/>
            <w:tcBorders>
              <w:top w:val="nil"/>
              <w:left w:val="single" w:sz="4" w:space="0" w:color="auto"/>
              <w:bottom w:val="nil"/>
              <w:right w:val="single" w:sz="4" w:space="0" w:color="auto"/>
            </w:tcBorders>
          </w:tcPr>
          <w:p w14:paraId="2D171E8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6CE0356" w14:textId="77777777" w:rsidTr="00A736F0">
        <w:trPr>
          <w:cantSplit/>
        </w:trPr>
        <w:tc>
          <w:tcPr>
            <w:tcW w:w="4253" w:type="dxa"/>
            <w:tcBorders>
              <w:top w:val="nil"/>
              <w:left w:val="single" w:sz="4" w:space="0" w:color="auto"/>
              <w:bottom w:val="nil"/>
              <w:right w:val="single" w:sz="4" w:space="0" w:color="auto"/>
            </w:tcBorders>
          </w:tcPr>
          <w:p w14:paraId="2CEF921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top w:val="nil"/>
              <w:left w:val="single" w:sz="4" w:space="0" w:color="auto"/>
              <w:bottom w:val="nil"/>
              <w:right w:val="single" w:sz="4" w:space="0" w:color="auto"/>
            </w:tcBorders>
            <w:vAlign w:val="center"/>
          </w:tcPr>
          <w:p w14:paraId="7DC4C47C"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00B2CF79" w14:textId="77777777" w:rsidR="00D14A86" w:rsidRPr="00D14A86" w:rsidRDefault="00D14A86" w:rsidP="00D14A86">
            <w:pPr>
              <w:jc w:val="left"/>
              <w:rPr>
                <w:rFonts w:ascii="Times New Roman" w:eastAsia="Times New Roman" w:hAnsi="Times New Roman" w:cs="Times New Roman"/>
              </w:rPr>
            </w:pPr>
          </w:p>
        </w:tc>
      </w:tr>
      <w:tr w:rsidR="00D14A86" w:rsidRPr="00D14A86" w14:paraId="46A9EE80" w14:textId="77777777" w:rsidTr="00A736F0">
        <w:tc>
          <w:tcPr>
            <w:tcW w:w="4253" w:type="dxa"/>
            <w:tcBorders>
              <w:top w:val="nil"/>
              <w:left w:val="single" w:sz="4" w:space="0" w:color="auto"/>
              <w:bottom w:val="nil"/>
              <w:right w:val="single" w:sz="4" w:space="0" w:color="auto"/>
            </w:tcBorders>
          </w:tcPr>
          <w:p w14:paraId="0862E4C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tcBorders>
              <w:top w:val="nil"/>
              <w:left w:val="single" w:sz="4" w:space="0" w:color="auto"/>
              <w:bottom w:val="nil"/>
              <w:right w:val="single" w:sz="4" w:space="0" w:color="auto"/>
            </w:tcBorders>
          </w:tcPr>
          <w:p w14:paraId="54F009E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17B99C3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30C95FF" w14:textId="77777777" w:rsidTr="00A736F0">
        <w:tc>
          <w:tcPr>
            <w:tcW w:w="4253" w:type="dxa"/>
            <w:tcBorders>
              <w:top w:val="nil"/>
              <w:left w:val="single" w:sz="4" w:space="0" w:color="auto"/>
              <w:bottom w:val="nil"/>
              <w:right w:val="single" w:sz="4" w:space="0" w:color="auto"/>
            </w:tcBorders>
          </w:tcPr>
          <w:p w14:paraId="002F712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tcBorders>
              <w:top w:val="nil"/>
              <w:left w:val="single" w:sz="4" w:space="0" w:color="auto"/>
              <w:bottom w:val="nil"/>
              <w:right w:val="single" w:sz="4" w:space="0" w:color="auto"/>
            </w:tcBorders>
          </w:tcPr>
          <w:p w14:paraId="3714B80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30E52D6E" w14:textId="77777777" w:rsidR="00D14A86" w:rsidRPr="00D14A86" w:rsidRDefault="00D14A86" w:rsidP="00D14A86">
            <w:pPr>
              <w:jc w:val="left"/>
              <w:rPr>
                <w:rFonts w:ascii="Times New Roman" w:eastAsia="Times New Roman" w:hAnsi="Times New Roman" w:cs="Times New Roman"/>
              </w:rPr>
            </w:pPr>
          </w:p>
        </w:tc>
      </w:tr>
      <w:tr w:rsidR="00D14A86" w:rsidRPr="00D14A86" w14:paraId="7E32C7A9" w14:textId="77777777" w:rsidTr="00A736F0">
        <w:tc>
          <w:tcPr>
            <w:tcW w:w="4253" w:type="dxa"/>
            <w:tcBorders>
              <w:top w:val="nil"/>
              <w:left w:val="single" w:sz="4" w:space="0" w:color="auto"/>
              <w:bottom w:val="nil"/>
              <w:right w:val="single" w:sz="4" w:space="0" w:color="auto"/>
            </w:tcBorders>
          </w:tcPr>
          <w:p w14:paraId="74E34AF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4EBF3B0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19481AA4" w14:textId="77777777" w:rsidR="00D14A86" w:rsidRPr="00D14A86" w:rsidRDefault="00D14A86" w:rsidP="00D14A86">
            <w:pPr>
              <w:jc w:val="left"/>
              <w:rPr>
                <w:rFonts w:ascii="Times New Roman" w:eastAsia="Times New Roman" w:hAnsi="Times New Roman" w:cs="Times New Roman"/>
              </w:rPr>
            </w:pPr>
          </w:p>
        </w:tc>
      </w:tr>
      <w:tr w:rsidR="00D14A86" w:rsidRPr="00D14A86" w14:paraId="03BF5BD9"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7D22A68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355BD79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2125" w:type="dxa"/>
            <w:tcBorders>
              <w:top w:val="single" w:sz="4" w:space="0" w:color="auto"/>
              <w:left w:val="single" w:sz="4" w:space="0" w:color="auto"/>
              <w:bottom w:val="single" w:sz="4" w:space="0" w:color="auto"/>
              <w:right w:val="single" w:sz="4" w:space="0" w:color="auto"/>
            </w:tcBorders>
          </w:tcPr>
          <w:p w14:paraId="1F6BC05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23103DD"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F333FD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4C24004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1C2C7FD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6CD4577"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D6E2E4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66F2DA92"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0DB7FF6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F32EB12" w14:textId="77777777" w:rsidTr="00A736F0">
        <w:trPr>
          <w:cantSplit/>
        </w:trPr>
        <w:tc>
          <w:tcPr>
            <w:tcW w:w="4253" w:type="dxa"/>
            <w:tcBorders>
              <w:top w:val="nil"/>
              <w:left w:val="single" w:sz="4" w:space="0" w:color="auto"/>
              <w:bottom w:val="nil"/>
              <w:right w:val="single" w:sz="4" w:space="0" w:color="auto"/>
            </w:tcBorders>
            <w:vAlign w:val="bottom"/>
          </w:tcPr>
          <w:p w14:paraId="6BEED18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43E90614"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5D9B059B" w14:textId="77777777" w:rsidR="00D14A86" w:rsidRPr="00D14A86" w:rsidRDefault="00D14A86" w:rsidP="00D14A86">
            <w:pPr>
              <w:jc w:val="left"/>
              <w:rPr>
                <w:rFonts w:ascii="Times New Roman" w:eastAsia="Times New Roman" w:hAnsi="Times New Roman" w:cs="Times New Roman"/>
              </w:rPr>
            </w:pPr>
          </w:p>
        </w:tc>
      </w:tr>
      <w:tr w:rsidR="00D14A86" w:rsidRPr="00D14A86" w14:paraId="667622DF" w14:textId="77777777" w:rsidTr="00A736F0">
        <w:tc>
          <w:tcPr>
            <w:tcW w:w="4253" w:type="dxa"/>
            <w:tcBorders>
              <w:top w:val="nil"/>
              <w:left w:val="single" w:sz="4" w:space="0" w:color="auto"/>
              <w:bottom w:val="nil"/>
              <w:right w:val="single" w:sz="4" w:space="0" w:color="auto"/>
            </w:tcBorders>
            <w:vAlign w:val="bottom"/>
          </w:tcPr>
          <w:p w14:paraId="7F70CA4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250C3313"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6010255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745DB5A" w14:textId="77777777" w:rsidTr="00A736F0">
        <w:tc>
          <w:tcPr>
            <w:tcW w:w="4253" w:type="dxa"/>
            <w:tcBorders>
              <w:top w:val="nil"/>
              <w:left w:val="single" w:sz="4" w:space="0" w:color="auto"/>
              <w:bottom w:val="single" w:sz="4" w:space="0" w:color="auto"/>
              <w:right w:val="single" w:sz="4" w:space="0" w:color="auto"/>
            </w:tcBorders>
            <w:vAlign w:val="bottom"/>
          </w:tcPr>
          <w:p w14:paraId="5D24A6C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621F9528"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70AA1072" w14:textId="77777777" w:rsidR="00D14A86" w:rsidRPr="00D14A86" w:rsidRDefault="00D14A86" w:rsidP="00D14A86">
            <w:pPr>
              <w:jc w:val="left"/>
              <w:rPr>
                <w:rFonts w:ascii="Times New Roman" w:eastAsia="Times New Roman" w:hAnsi="Times New Roman" w:cs="Times New Roman"/>
              </w:rPr>
            </w:pPr>
          </w:p>
        </w:tc>
      </w:tr>
      <w:tr w:rsidR="00D14A86" w:rsidRPr="00D14A86" w14:paraId="3D0CB58B"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DFCE1F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497490A6"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17DE0FB1" w14:textId="77777777" w:rsidR="00D14A86" w:rsidRPr="00D14A86" w:rsidRDefault="00D14A86" w:rsidP="00D14A86">
            <w:pPr>
              <w:jc w:val="left"/>
              <w:rPr>
                <w:rFonts w:ascii="Times New Roman" w:eastAsia="Times New Roman" w:hAnsi="Times New Roman" w:cs="Times New Roman"/>
              </w:rPr>
            </w:pPr>
          </w:p>
        </w:tc>
      </w:tr>
      <w:tr w:rsidR="00D14A86" w:rsidRPr="00D14A86" w14:paraId="3D13DC56" w14:textId="77777777" w:rsidTr="00A736F0">
        <w:trPr>
          <w:cantSplit/>
        </w:trPr>
        <w:tc>
          <w:tcPr>
            <w:tcW w:w="4253" w:type="dxa"/>
            <w:tcBorders>
              <w:top w:val="nil"/>
              <w:left w:val="single" w:sz="4" w:space="0" w:color="auto"/>
              <w:bottom w:val="nil"/>
              <w:right w:val="single" w:sz="4" w:space="0" w:color="auto"/>
            </w:tcBorders>
            <w:vAlign w:val="bottom"/>
          </w:tcPr>
          <w:p w14:paraId="2B9D70D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51FE8554"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2C4DBB36" w14:textId="77777777" w:rsidR="00D14A86" w:rsidRPr="00D14A86" w:rsidRDefault="00D14A86" w:rsidP="00D14A86">
            <w:pPr>
              <w:jc w:val="left"/>
              <w:rPr>
                <w:rFonts w:ascii="Times New Roman" w:eastAsia="Times New Roman" w:hAnsi="Times New Roman" w:cs="Times New Roman"/>
              </w:rPr>
            </w:pPr>
          </w:p>
        </w:tc>
      </w:tr>
      <w:tr w:rsidR="00D14A86" w:rsidRPr="00D14A86" w14:paraId="516F5BEC" w14:textId="77777777" w:rsidTr="00A736F0">
        <w:tc>
          <w:tcPr>
            <w:tcW w:w="4253" w:type="dxa"/>
            <w:tcBorders>
              <w:top w:val="nil"/>
              <w:left w:val="single" w:sz="4" w:space="0" w:color="auto"/>
              <w:bottom w:val="nil"/>
              <w:right w:val="single" w:sz="4" w:space="0" w:color="auto"/>
            </w:tcBorders>
            <w:vAlign w:val="bottom"/>
          </w:tcPr>
          <w:p w14:paraId="3DF8A14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065069C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Оштукатуренная</w:t>
            </w:r>
          </w:p>
        </w:tc>
        <w:tc>
          <w:tcPr>
            <w:tcW w:w="2125" w:type="dxa"/>
            <w:tcBorders>
              <w:top w:val="nil"/>
              <w:left w:val="nil"/>
              <w:bottom w:val="nil"/>
              <w:right w:val="single" w:sz="4" w:space="0" w:color="auto"/>
            </w:tcBorders>
            <w:vAlign w:val="bottom"/>
          </w:tcPr>
          <w:p w14:paraId="55F5CA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4A54721" w14:textId="77777777" w:rsidTr="00A736F0">
        <w:tc>
          <w:tcPr>
            <w:tcW w:w="4253" w:type="dxa"/>
            <w:tcBorders>
              <w:top w:val="nil"/>
              <w:left w:val="single" w:sz="4" w:space="0" w:color="auto"/>
              <w:bottom w:val="single" w:sz="4" w:space="0" w:color="auto"/>
              <w:right w:val="single" w:sz="4" w:space="0" w:color="auto"/>
            </w:tcBorders>
            <w:vAlign w:val="bottom"/>
          </w:tcPr>
          <w:p w14:paraId="38264D7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3076BB2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55F78B3B" w14:textId="77777777" w:rsidR="00D14A86" w:rsidRPr="00D14A86" w:rsidRDefault="00D14A86" w:rsidP="00D14A86">
            <w:pPr>
              <w:jc w:val="left"/>
              <w:rPr>
                <w:rFonts w:ascii="Times New Roman" w:eastAsia="Times New Roman" w:hAnsi="Times New Roman" w:cs="Times New Roman"/>
              </w:rPr>
            </w:pPr>
          </w:p>
        </w:tc>
      </w:tr>
      <w:tr w:rsidR="00D14A86" w:rsidRPr="00D14A86" w14:paraId="12FD7965"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23A677A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44494A7D"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4ABB6AD0" w14:textId="77777777" w:rsidR="00D14A86" w:rsidRPr="00D14A86" w:rsidRDefault="00D14A86" w:rsidP="00D14A86">
            <w:pPr>
              <w:jc w:val="left"/>
              <w:rPr>
                <w:rFonts w:ascii="Times New Roman" w:eastAsia="Times New Roman" w:hAnsi="Times New Roman" w:cs="Times New Roman"/>
              </w:rPr>
            </w:pPr>
          </w:p>
        </w:tc>
      </w:tr>
      <w:tr w:rsidR="00D14A86" w:rsidRPr="00D14A86" w14:paraId="13ACF8CA" w14:textId="77777777" w:rsidTr="00A736F0">
        <w:trPr>
          <w:cantSplit/>
        </w:trPr>
        <w:tc>
          <w:tcPr>
            <w:tcW w:w="4253" w:type="dxa"/>
            <w:tcBorders>
              <w:top w:val="nil"/>
              <w:left w:val="single" w:sz="4" w:space="0" w:color="auto"/>
              <w:bottom w:val="nil"/>
              <w:right w:val="single" w:sz="4" w:space="0" w:color="auto"/>
            </w:tcBorders>
            <w:vAlign w:val="bottom"/>
          </w:tcPr>
          <w:p w14:paraId="2126C44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67448E30"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4C0FC2B2" w14:textId="77777777" w:rsidR="00D14A86" w:rsidRPr="00D14A86" w:rsidRDefault="00D14A86" w:rsidP="00D14A86">
            <w:pPr>
              <w:jc w:val="left"/>
              <w:rPr>
                <w:rFonts w:ascii="Times New Roman" w:eastAsia="Times New Roman" w:hAnsi="Times New Roman" w:cs="Times New Roman"/>
              </w:rPr>
            </w:pPr>
          </w:p>
        </w:tc>
      </w:tr>
      <w:tr w:rsidR="00D14A86" w:rsidRPr="00D14A86" w14:paraId="09B4B7C1" w14:textId="77777777" w:rsidTr="00A736F0">
        <w:tc>
          <w:tcPr>
            <w:tcW w:w="4253" w:type="dxa"/>
            <w:tcBorders>
              <w:top w:val="nil"/>
              <w:left w:val="single" w:sz="4" w:space="0" w:color="auto"/>
              <w:bottom w:val="nil"/>
              <w:right w:val="single" w:sz="4" w:space="0" w:color="auto"/>
            </w:tcBorders>
            <w:vAlign w:val="bottom"/>
          </w:tcPr>
          <w:p w14:paraId="6DD113D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08F3946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391C163" w14:textId="77777777" w:rsidR="00D14A86" w:rsidRPr="00D14A86" w:rsidRDefault="00D14A86" w:rsidP="00D14A86">
            <w:pPr>
              <w:jc w:val="left"/>
              <w:rPr>
                <w:rFonts w:ascii="Times New Roman" w:eastAsia="Times New Roman" w:hAnsi="Times New Roman" w:cs="Times New Roman"/>
              </w:rPr>
            </w:pPr>
          </w:p>
        </w:tc>
      </w:tr>
      <w:tr w:rsidR="00D14A86" w:rsidRPr="00D14A86" w14:paraId="5589FE30" w14:textId="77777777" w:rsidTr="00A736F0">
        <w:tc>
          <w:tcPr>
            <w:tcW w:w="4253" w:type="dxa"/>
            <w:tcBorders>
              <w:top w:val="nil"/>
              <w:left w:val="single" w:sz="4" w:space="0" w:color="auto"/>
              <w:bottom w:val="nil"/>
              <w:right w:val="single" w:sz="4" w:space="0" w:color="auto"/>
            </w:tcBorders>
            <w:vAlign w:val="bottom"/>
          </w:tcPr>
          <w:p w14:paraId="74FA10D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3865355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DBC22A6" w14:textId="77777777" w:rsidR="00D14A86" w:rsidRPr="00D14A86" w:rsidRDefault="00D14A86" w:rsidP="00D14A86">
            <w:pPr>
              <w:jc w:val="left"/>
              <w:rPr>
                <w:rFonts w:ascii="Times New Roman" w:eastAsia="Times New Roman" w:hAnsi="Times New Roman" w:cs="Times New Roman"/>
              </w:rPr>
            </w:pPr>
          </w:p>
        </w:tc>
      </w:tr>
      <w:tr w:rsidR="00D14A86" w:rsidRPr="00D14A86" w14:paraId="7D3324DC" w14:textId="77777777" w:rsidTr="00A736F0">
        <w:tc>
          <w:tcPr>
            <w:tcW w:w="4253" w:type="dxa"/>
            <w:tcBorders>
              <w:top w:val="nil"/>
              <w:left w:val="single" w:sz="4" w:space="0" w:color="auto"/>
              <w:bottom w:val="nil"/>
              <w:right w:val="single" w:sz="4" w:space="0" w:color="auto"/>
            </w:tcBorders>
            <w:vAlign w:val="bottom"/>
          </w:tcPr>
          <w:p w14:paraId="29E9670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7A217CF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1C3BCE9" w14:textId="77777777" w:rsidR="00D14A86" w:rsidRPr="00D14A86" w:rsidRDefault="00D14A86" w:rsidP="00D14A86">
            <w:pPr>
              <w:jc w:val="left"/>
              <w:rPr>
                <w:rFonts w:ascii="Times New Roman" w:eastAsia="Times New Roman" w:hAnsi="Times New Roman" w:cs="Times New Roman"/>
              </w:rPr>
            </w:pPr>
          </w:p>
        </w:tc>
      </w:tr>
      <w:tr w:rsidR="00D14A86" w:rsidRPr="00D14A86" w14:paraId="4C9E3664" w14:textId="77777777" w:rsidTr="00A736F0">
        <w:tc>
          <w:tcPr>
            <w:tcW w:w="4253" w:type="dxa"/>
            <w:tcBorders>
              <w:top w:val="nil"/>
              <w:left w:val="single" w:sz="4" w:space="0" w:color="auto"/>
              <w:bottom w:val="nil"/>
              <w:right w:val="single" w:sz="4" w:space="0" w:color="auto"/>
            </w:tcBorders>
            <w:vAlign w:val="bottom"/>
          </w:tcPr>
          <w:p w14:paraId="2E1A139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7" w:type="dxa"/>
            <w:tcBorders>
              <w:top w:val="nil"/>
              <w:left w:val="nil"/>
              <w:bottom w:val="nil"/>
              <w:right w:val="single" w:sz="4" w:space="0" w:color="auto"/>
            </w:tcBorders>
            <w:vAlign w:val="bottom"/>
          </w:tcPr>
          <w:p w14:paraId="396F6C7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29FEEF1" w14:textId="77777777" w:rsidR="00D14A86" w:rsidRPr="00D14A86" w:rsidRDefault="00D14A86" w:rsidP="00D14A86">
            <w:pPr>
              <w:jc w:val="left"/>
              <w:rPr>
                <w:rFonts w:ascii="Times New Roman" w:eastAsia="Times New Roman" w:hAnsi="Times New Roman" w:cs="Times New Roman"/>
              </w:rPr>
            </w:pPr>
          </w:p>
        </w:tc>
      </w:tr>
      <w:tr w:rsidR="00D14A86" w:rsidRPr="00D14A86" w14:paraId="677C14AB" w14:textId="77777777" w:rsidTr="00A736F0">
        <w:tc>
          <w:tcPr>
            <w:tcW w:w="4253" w:type="dxa"/>
            <w:tcBorders>
              <w:top w:val="nil"/>
              <w:left w:val="single" w:sz="4" w:space="0" w:color="auto"/>
              <w:bottom w:val="nil"/>
              <w:right w:val="single" w:sz="4" w:space="0" w:color="auto"/>
            </w:tcBorders>
            <w:vAlign w:val="bottom"/>
          </w:tcPr>
          <w:p w14:paraId="6C9985E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58B3BFA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2CC022C" w14:textId="77777777" w:rsidR="00D14A86" w:rsidRPr="00D14A86" w:rsidRDefault="00D14A86" w:rsidP="00D14A86">
            <w:pPr>
              <w:jc w:val="left"/>
              <w:rPr>
                <w:rFonts w:ascii="Times New Roman" w:eastAsia="Times New Roman" w:hAnsi="Times New Roman" w:cs="Times New Roman"/>
              </w:rPr>
            </w:pPr>
          </w:p>
        </w:tc>
      </w:tr>
      <w:tr w:rsidR="00D14A86" w:rsidRPr="00D14A86" w14:paraId="7C830285" w14:textId="77777777" w:rsidTr="00A736F0">
        <w:tc>
          <w:tcPr>
            <w:tcW w:w="4253" w:type="dxa"/>
            <w:tcBorders>
              <w:top w:val="nil"/>
              <w:left w:val="single" w:sz="4" w:space="0" w:color="auto"/>
              <w:bottom w:val="nil"/>
              <w:right w:val="single" w:sz="4" w:space="0" w:color="auto"/>
            </w:tcBorders>
            <w:vAlign w:val="bottom"/>
          </w:tcPr>
          <w:p w14:paraId="1E31D74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791D0354"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915985C" w14:textId="77777777" w:rsidR="00D14A86" w:rsidRPr="00D14A86" w:rsidRDefault="00D14A86" w:rsidP="00D14A86">
            <w:pPr>
              <w:jc w:val="left"/>
              <w:rPr>
                <w:rFonts w:ascii="Times New Roman" w:eastAsia="Times New Roman" w:hAnsi="Times New Roman" w:cs="Times New Roman"/>
              </w:rPr>
            </w:pPr>
          </w:p>
        </w:tc>
      </w:tr>
      <w:tr w:rsidR="00D14A86" w:rsidRPr="00D14A86" w14:paraId="2D06EE89" w14:textId="77777777" w:rsidTr="00A736F0">
        <w:tc>
          <w:tcPr>
            <w:tcW w:w="4253" w:type="dxa"/>
            <w:tcBorders>
              <w:top w:val="nil"/>
              <w:left w:val="single" w:sz="4" w:space="0" w:color="auto"/>
              <w:bottom w:val="nil"/>
              <w:right w:val="single" w:sz="4" w:space="0" w:color="auto"/>
            </w:tcBorders>
            <w:vAlign w:val="bottom"/>
          </w:tcPr>
          <w:p w14:paraId="4904A7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5290EA56"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C7AC5E7" w14:textId="77777777" w:rsidR="00D14A86" w:rsidRPr="00D14A86" w:rsidRDefault="00D14A86" w:rsidP="00D14A86">
            <w:pPr>
              <w:jc w:val="left"/>
              <w:rPr>
                <w:rFonts w:ascii="Times New Roman" w:eastAsia="Times New Roman" w:hAnsi="Times New Roman" w:cs="Times New Roman"/>
              </w:rPr>
            </w:pPr>
          </w:p>
        </w:tc>
      </w:tr>
      <w:tr w:rsidR="00D14A86" w:rsidRPr="00D14A86" w14:paraId="50F4EFE1" w14:textId="77777777" w:rsidTr="00A736F0">
        <w:tc>
          <w:tcPr>
            <w:tcW w:w="4253" w:type="dxa"/>
            <w:tcBorders>
              <w:top w:val="nil"/>
              <w:left w:val="single" w:sz="4" w:space="0" w:color="auto"/>
              <w:bottom w:val="single" w:sz="4" w:space="0" w:color="auto"/>
              <w:right w:val="single" w:sz="4" w:space="0" w:color="auto"/>
            </w:tcBorders>
            <w:vAlign w:val="bottom"/>
          </w:tcPr>
          <w:p w14:paraId="7DF9B96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704AE176"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03B85080" w14:textId="77777777" w:rsidR="00D14A86" w:rsidRPr="00D14A86" w:rsidRDefault="00D14A86" w:rsidP="00D14A86">
            <w:pPr>
              <w:jc w:val="left"/>
              <w:rPr>
                <w:rFonts w:ascii="Times New Roman" w:eastAsia="Times New Roman" w:hAnsi="Times New Roman" w:cs="Times New Roman"/>
              </w:rPr>
            </w:pPr>
          </w:p>
        </w:tc>
      </w:tr>
      <w:tr w:rsidR="00D14A86" w:rsidRPr="00D14A86" w14:paraId="3851E378"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FA3591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right w:val="single" w:sz="4" w:space="0" w:color="auto"/>
            </w:tcBorders>
            <w:vAlign w:val="center"/>
          </w:tcPr>
          <w:p w14:paraId="189E873A"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14B67FCF" w14:textId="77777777" w:rsidR="00D14A86" w:rsidRPr="00D14A86" w:rsidRDefault="00D14A86" w:rsidP="00D14A86">
            <w:pPr>
              <w:jc w:val="left"/>
              <w:rPr>
                <w:rFonts w:ascii="Times New Roman" w:eastAsia="Times New Roman" w:hAnsi="Times New Roman" w:cs="Times New Roman"/>
              </w:rPr>
            </w:pPr>
          </w:p>
        </w:tc>
      </w:tr>
      <w:tr w:rsidR="00D14A86" w:rsidRPr="00D14A86" w14:paraId="4002C050" w14:textId="77777777" w:rsidTr="00A736F0">
        <w:trPr>
          <w:cantSplit/>
        </w:trPr>
        <w:tc>
          <w:tcPr>
            <w:tcW w:w="4253" w:type="dxa"/>
            <w:tcBorders>
              <w:top w:val="nil"/>
              <w:left w:val="single" w:sz="4" w:space="0" w:color="auto"/>
              <w:bottom w:val="nil"/>
              <w:right w:val="single" w:sz="4" w:space="0" w:color="auto"/>
            </w:tcBorders>
            <w:vAlign w:val="bottom"/>
          </w:tcPr>
          <w:p w14:paraId="3890401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left w:val="nil"/>
              <w:right w:val="single" w:sz="4" w:space="0" w:color="auto"/>
            </w:tcBorders>
            <w:vAlign w:val="center"/>
          </w:tcPr>
          <w:p w14:paraId="10F6C557" w14:textId="77777777" w:rsidR="00D14A86" w:rsidRPr="00D14A86" w:rsidRDefault="00D14A86" w:rsidP="00D14A86">
            <w:pPr>
              <w:jc w:val="center"/>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65FD4311" w14:textId="77777777" w:rsidR="00D14A86" w:rsidRPr="00D14A86" w:rsidRDefault="00D14A86" w:rsidP="00D14A86">
            <w:pPr>
              <w:jc w:val="left"/>
              <w:rPr>
                <w:rFonts w:ascii="Times New Roman" w:eastAsia="Times New Roman" w:hAnsi="Times New Roman" w:cs="Times New Roman"/>
              </w:rPr>
            </w:pPr>
          </w:p>
        </w:tc>
      </w:tr>
      <w:tr w:rsidR="00D14A86" w:rsidRPr="00D14A86" w14:paraId="22C23F34" w14:textId="77777777" w:rsidTr="00A736F0">
        <w:tc>
          <w:tcPr>
            <w:tcW w:w="4253" w:type="dxa"/>
            <w:tcBorders>
              <w:top w:val="nil"/>
              <w:left w:val="single" w:sz="4" w:space="0" w:color="auto"/>
              <w:bottom w:val="nil"/>
              <w:right w:val="single" w:sz="4" w:space="0" w:color="auto"/>
            </w:tcBorders>
            <w:vAlign w:val="bottom"/>
          </w:tcPr>
          <w:p w14:paraId="44988E6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vMerge/>
            <w:tcBorders>
              <w:left w:val="nil"/>
              <w:right w:val="single" w:sz="4" w:space="0" w:color="auto"/>
            </w:tcBorders>
            <w:vAlign w:val="center"/>
          </w:tcPr>
          <w:p w14:paraId="2B9D1C35"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54FD59A" w14:textId="77777777" w:rsidR="00D14A86" w:rsidRPr="00D14A86" w:rsidRDefault="00D14A86" w:rsidP="00D14A86">
            <w:pPr>
              <w:jc w:val="left"/>
              <w:rPr>
                <w:rFonts w:ascii="Times New Roman" w:eastAsia="Times New Roman" w:hAnsi="Times New Roman" w:cs="Times New Roman"/>
              </w:rPr>
            </w:pPr>
          </w:p>
        </w:tc>
      </w:tr>
      <w:tr w:rsidR="00D14A86" w:rsidRPr="00D14A86" w14:paraId="619A830B" w14:textId="77777777" w:rsidTr="00A736F0">
        <w:tc>
          <w:tcPr>
            <w:tcW w:w="4253" w:type="dxa"/>
            <w:tcBorders>
              <w:top w:val="nil"/>
              <w:left w:val="single" w:sz="4" w:space="0" w:color="auto"/>
              <w:bottom w:val="nil"/>
              <w:right w:val="single" w:sz="4" w:space="0" w:color="auto"/>
            </w:tcBorders>
            <w:vAlign w:val="bottom"/>
          </w:tcPr>
          <w:p w14:paraId="10FF619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горячее водоснабжение</w:t>
            </w:r>
          </w:p>
        </w:tc>
        <w:tc>
          <w:tcPr>
            <w:tcW w:w="2977" w:type="dxa"/>
            <w:vMerge/>
            <w:tcBorders>
              <w:left w:val="nil"/>
              <w:right w:val="single" w:sz="4" w:space="0" w:color="auto"/>
            </w:tcBorders>
            <w:vAlign w:val="center"/>
          </w:tcPr>
          <w:p w14:paraId="304FC46F"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F2FA359" w14:textId="77777777" w:rsidR="00D14A86" w:rsidRPr="00D14A86" w:rsidRDefault="00D14A86" w:rsidP="00D14A86">
            <w:pPr>
              <w:jc w:val="left"/>
              <w:rPr>
                <w:rFonts w:ascii="Times New Roman" w:eastAsia="Times New Roman" w:hAnsi="Times New Roman" w:cs="Times New Roman"/>
              </w:rPr>
            </w:pPr>
          </w:p>
        </w:tc>
      </w:tr>
      <w:tr w:rsidR="00D14A86" w:rsidRPr="00D14A86" w14:paraId="2F7042D5" w14:textId="77777777" w:rsidTr="00A736F0">
        <w:tc>
          <w:tcPr>
            <w:tcW w:w="4253" w:type="dxa"/>
            <w:tcBorders>
              <w:top w:val="nil"/>
              <w:left w:val="single" w:sz="4" w:space="0" w:color="auto"/>
              <w:bottom w:val="nil"/>
              <w:right w:val="single" w:sz="4" w:space="0" w:color="auto"/>
            </w:tcBorders>
            <w:vAlign w:val="bottom"/>
          </w:tcPr>
          <w:p w14:paraId="7FA2249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vMerge/>
            <w:tcBorders>
              <w:left w:val="nil"/>
              <w:right w:val="single" w:sz="4" w:space="0" w:color="auto"/>
            </w:tcBorders>
            <w:vAlign w:val="center"/>
          </w:tcPr>
          <w:p w14:paraId="0A63C99F"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13A94E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C58F23E" w14:textId="77777777" w:rsidTr="00A736F0">
        <w:tc>
          <w:tcPr>
            <w:tcW w:w="4253" w:type="dxa"/>
            <w:tcBorders>
              <w:top w:val="nil"/>
              <w:left w:val="single" w:sz="4" w:space="0" w:color="auto"/>
              <w:bottom w:val="nil"/>
              <w:right w:val="single" w:sz="4" w:space="0" w:color="auto"/>
            </w:tcBorders>
            <w:vAlign w:val="bottom"/>
          </w:tcPr>
          <w:p w14:paraId="00C0AD1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vMerge/>
            <w:tcBorders>
              <w:left w:val="nil"/>
              <w:right w:val="single" w:sz="4" w:space="0" w:color="auto"/>
            </w:tcBorders>
            <w:vAlign w:val="center"/>
          </w:tcPr>
          <w:p w14:paraId="7ABCF84F"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E8EEE4E" w14:textId="77777777" w:rsidR="00D14A86" w:rsidRPr="00D14A86" w:rsidRDefault="00D14A86" w:rsidP="00D14A86">
            <w:pPr>
              <w:jc w:val="left"/>
              <w:rPr>
                <w:rFonts w:ascii="Times New Roman" w:eastAsia="Times New Roman" w:hAnsi="Times New Roman" w:cs="Times New Roman"/>
              </w:rPr>
            </w:pPr>
          </w:p>
        </w:tc>
      </w:tr>
      <w:tr w:rsidR="00D14A86" w:rsidRPr="00D14A86" w14:paraId="075313CF" w14:textId="77777777" w:rsidTr="00A736F0">
        <w:tc>
          <w:tcPr>
            <w:tcW w:w="4253" w:type="dxa"/>
            <w:tcBorders>
              <w:top w:val="nil"/>
              <w:left w:val="single" w:sz="4" w:space="0" w:color="auto"/>
              <w:bottom w:val="nil"/>
              <w:right w:val="single" w:sz="4" w:space="0" w:color="auto"/>
            </w:tcBorders>
            <w:vAlign w:val="bottom"/>
          </w:tcPr>
          <w:p w14:paraId="4B51E81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vMerge/>
            <w:tcBorders>
              <w:left w:val="nil"/>
              <w:right w:val="single" w:sz="4" w:space="0" w:color="auto"/>
            </w:tcBorders>
            <w:vAlign w:val="center"/>
          </w:tcPr>
          <w:p w14:paraId="2040F98B"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7B21EC3" w14:textId="77777777" w:rsidR="00D14A86" w:rsidRPr="00D14A86" w:rsidRDefault="00D14A86" w:rsidP="00D14A86">
            <w:pPr>
              <w:jc w:val="left"/>
              <w:rPr>
                <w:rFonts w:ascii="Times New Roman" w:eastAsia="Times New Roman" w:hAnsi="Times New Roman" w:cs="Times New Roman"/>
              </w:rPr>
            </w:pPr>
          </w:p>
        </w:tc>
      </w:tr>
      <w:tr w:rsidR="00D14A86" w:rsidRPr="00D14A86" w14:paraId="1C9C3289" w14:textId="77777777" w:rsidTr="00A736F0">
        <w:tc>
          <w:tcPr>
            <w:tcW w:w="4253" w:type="dxa"/>
            <w:tcBorders>
              <w:top w:val="nil"/>
              <w:left w:val="single" w:sz="4" w:space="0" w:color="auto"/>
              <w:bottom w:val="nil"/>
              <w:right w:val="single" w:sz="4" w:space="0" w:color="auto"/>
            </w:tcBorders>
            <w:vAlign w:val="bottom"/>
          </w:tcPr>
          <w:p w14:paraId="192B8E2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vMerge/>
            <w:tcBorders>
              <w:left w:val="nil"/>
              <w:right w:val="single" w:sz="4" w:space="0" w:color="auto"/>
            </w:tcBorders>
            <w:vAlign w:val="center"/>
          </w:tcPr>
          <w:p w14:paraId="36F8DFC8"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4ADDA4B" w14:textId="77777777" w:rsidR="00D14A86" w:rsidRPr="00D14A86" w:rsidRDefault="00D14A86" w:rsidP="00D14A86">
            <w:pPr>
              <w:jc w:val="left"/>
              <w:rPr>
                <w:rFonts w:ascii="Times New Roman" w:eastAsia="Times New Roman" w:hAnsi="Times New Roman" w:cs="Times New Roman"/>
              </w:rPr>
            </w:pPr>
          </w:p>
        </w:tc>
      </w:tr>
      <w:tr w:rsidR="00D14A86" w:rsidRPr="00D14A86" w14:paraId="4FF699AA" w14:textId="77777777" w:rsidTr="00A736F0">
        <w:tc>
          <w:tcPr>
            <w:tcW w:w="4253" w:type="dxa"/>
            <w:tcBorders>
              <w:top w:val="nil"/>
              <w:left w:val="single" w:sz="4" w:space="0" w:color="auto"/>
              <w:bottom w:val="nil"/>
              <w:right w:val="single" w:sz="4" w:space="0" w:color="auto"/>
            </w:tcBorders>
            <w:vAlign w:val="bottom"/>
          </w:tcPr>
          <w:p w14:paraId="2F4B699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vMerge/>
            <w:tcBorders>
              <w:left w:val="nil"/>
              <w:right w:val="single" w:sz="4" w:space="0" w:color="auto"/>
            </w:tcBorders>
            <w:vAlign w:val="center"/>
          </w:tcPr>
          <w:p w14:paraId="7B1EAC0E"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2BB8BFF" w14:textId="77777777" w:rsidR="00D14A86" w:rsidRPr="00D14A86" w:rsidRDefault="00D14A86" w:rsidP="00D14A86">
            <w:pPr>
              <w:jc w:val="left"/>
              <w:rPr>
                <w:rFonts w:ascii="Times New Roman" w:eastAsia="Times New Roman" w:hAnsi="Times New Roman" w:cs="Times New Roman"/>
              </w:rPr>
            </w:pPr>
          </w:p>
        </w:tc>
      </w:tr>
      <w:tr w:rsidR="00D14A86" w:rsidRPr="00D14A86" w14:paraId="3E0BF17C" w14:textId="77777777" w:rsidTr="00A736F0">
        <w:tc>
          <w:tcPr>
            <w:tcW w:w="4253" w:type="dxa"/>
            <w:tcBorders>
              <w:top w:val="nil"/>
              <w:left w:val="single" w:sz="4" w:space="0" w:color="auto"/>
              <w:bottom w:val="nil"/>
              <w:right w:val="single" w:sz="4" w:space="0" w:color="auto"/>
            </w:tcBorders>
            <w:vAlign w:val="bottom"/>
          </w:tcPr>
          <w:p w14:paraId="4271FB6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vMerge/>
            <w:tcBorders>
              <w:left w:val="nil"/>
              <w:right w:val="single" w:sz="4" w:space="0" w:color="auto"/>
            </w:tcBorders>
            <w:vAlign w:val="center"/>
          </w:tcPr>
          <w:p w14:paraId="29C686CB"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02DF48F" w14:textId="77777777" w:rsidR="00D14A86" w:rsidRPr="00D14A86" w:rsidRDefault="00D14A86" w:rsidP="00D14A86">
            <w:pPr>
              <w:jc w:val="left"/>
              <w:rPr>
                <w:rFonts w:ascii="Times New Roman" w:eastAsia="Times New Roman" w:hAnsi="Times New Roman" w:cs="Times New Roman"/>
              </w:rPr>
            </w:pPr>
          </w:p>
        </w:tc>
      </w:tr>
      <w:tr w:rsidR="00D14A86" w:rsidRPr="00D14A86" w14:paraId="59F0E49A" w14:textId="77777777" w:rsidTr="00A736F0">
        <w:tc>
          <w:tcPr>
            <w:tcW w:w="4253" w:type="dxa"/>
            <w:tcBorders>
              <w:top w:val="nil"/>
              <w:left w:val="single" w:sz="4" w:space="0" w:color="auto"/>
              <w:bottom w:val="single" w:sz="4" w:space="0" w:color="auto"/>
              <w:right w:val="single" w:sz="4" w:space="0" w:color="auto"/>
            </w:tcBorders>
            <w:vAlign w:val="bottom"/>
          </w:tcPr>
          <w:p w14:paraId="6B3BEC3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vMerge/>
            <w:tcBorders>
              <w:left w:val="nil"/>
              <w:bottom w:val="single" w:sz="4" w:space="0" w:color="auto"/>
              <w:right w:val="single" w:sz="4" w:space="0" w:color="auto"/>
            </w:tcBorders>
            <w:vAlign w:val="center"/>
          </w:tcPr>
          <w:p w14:paraId="74E2402A"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26C47608" w14:textId="77777777" w:rsidR="00D14A86" w:rsidRPr="00D14A86" w:rsidRDefault="00D14A86" w:rsidP="00D14A86">
            <w:pPr>
              <w:jc w:val="left"/>
              <w:rPr>
                <w:rFonts w:ascii="Times New Roman" w:eastAsia="Times New Roman" w:hAnsi="Times New Roman" w:cs="Times New Roman"/>
              </w:rPr>
            </w:pPr>
          </w:p>
        </w:tc>
      </w:tr>
      <w:tr w:rsidR="00D14A86" w:rsidRPr="00D14A86" w14:paraId="7C51D15F"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97EBDA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5E3EF4CE"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304258B4" w14:textId="77777777" w:rsidR="00D14A86" w:rsidRPr="00D14A86" w:rsidRDefault="00D14A86" w:rsidP="00D14A86">
            <w:pPr>
              <w:jc w:val="left"/>
              <w:rPr>
                <w:rFonts w:ascii="Times New Roman" w:eastAsia="Times New Roman" w:hAnsi="Times New Roman" w:cs="Times New Roman"/>
              </w:rPr>
            </w:pPr>
          </w:p>
        </w:tc>
      </w:tr>
    </w:tbl>
    <w:p w14:paraId="69DA1D80"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6FAA983B"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35</w:t>
      </w:r>
    </w:p>
    <w:p w14:paraId="7E9EFC60"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3444F346"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54359CC5" w14:textId="77777777" w:rsidR="00D14A86" w:rsidRPr="00D14A86" w:rsidRDefault="00D14A86" w:rsidP="00D14A86">
      <w:pPr>
        <w:spacing w:before="240"/>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1. Адрес многоквартирного дома  Приморский край, Хасанский район,     , п. Приморский</w:t>
      </w:r>
      <w:r w:rsidRPr="00D14A86">
        <w:rPr>
          <w:rFonts w:ascii="Times New Roman" w:eastAsia="Times New Roman" w:hAnsi="Times New Roman" w:cs="Times New Roman"/>
          <w:sz w:val="24"/>
          <w:szCs w:val="24"/>
          <w:u w:val="single"/>
        </w:rPr>
        <w:t xml:space="preserve"> ул. Молодежная 14</w:t>
      </w:r>
    </w:p>
    <w:p w14:paraId="27CC1154"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наличии)______________</w:t>
      </w:r>
    </w:p>
    <w:p w14:paraId="5AC17C3C"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4BC7F6E4"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4. Год постройки     </w:t>
      </w:r>
      <w:r w:rsidRPr="00D14A86">
        <w:rPr>
          <w:rFonts w:ascii="Times New Roman" w:eastAsia="Times New Roman" w:hAnsi="Times New Roman" w:cs="Times New Roman"/>
          <w:sz w:val="24"/>
          <w:szCs w:val="24"/>
          <w:u w:val="single"/>
        </w:rPr>
        <w:t>1987</w:t>
      </w:r>
    </w:p>
    <w:p w14:paraId="515774A6"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20 %</w:t>
      </w:r>
    </w:p>
    <w:p w14:paraId="2322ECC2"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0DE189E6"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7. Год последнего капитального ремонта  </w:t>
      </w:r>
    </w:p>
    <w:p w14:paraId="2073F19B"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sz w:val="24"/>
          <w:szCs w:val="24"/>
          <w:u w:val="single"/>
        </w:rPr>
        <w:t>нет</w:t>
      </w:r>
    </w:p>
    <w:p w14:paraId="1B0891DD"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9. Количество этажей     </w:t>
      </w:r>
      <w:r w:rsidRPr="00D14A86">
        <w:rPr>
          <w:rFonts w:ascii="Times New Roman" w:eastAsia="Times New Roman" w:hAnsi="Times New Roman" w:cs="Times New Roman"/>
          <w:sz w:val="24"/>
          <w:szCs w:val="24"/>
          <w:u w:val="single"/>
        </w:rPr>
        <w:t>2</w:t>
      </w:r>
    </w:p>
    <w:p w14:paraId="32D09ADC"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10. Наличие подвала     </w:t>
      </w:r>
      <w:r w:rsidRPr="00D14A86">
        <w:rPr>
          <w:rFonts w:ascii="Times New Roman" w:eastAsia="Times New Roman" w:hAnsi="Times New Roman" w:cs="Times New Roman"/>
          <w:sz w:val="24"/>
          <w:szCs w:val="24"/>
          <w:u w:val="single"/>
        </w:rPr>
        <w:t>есть</w:t>
      </w:r>
    </w:p>
    <w:p w14:paraId="07D1C005"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11. Наличие цокольного этажа     </w:t>
      </w:r>
      <w:r w:rsidRPr="00D14A86">
        <w:rPr>
          <w:rFonts w:ascii="Times New Roman" w:eastAsia="Times New Roman" w:hAnsi="Times New Roman" w:cs="Times New Roman"/>
          <w:sz w:val="24"/>
          <w:szCs w:val="24"/>
          <w:u w:val="single"/>
        </w:rPr>
        <w:t>нет</w:t>
      </w:r>
    </w:p>
    <w:p w14:paraId="14C027FB"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12. Наличие мансарды     </w:t>
      </w:r>
      <w:r w:rsidRPr="00D14A86">
        <w:rPr>
          <w:rFonts w:ascii="Times New Roman" w:eastAsia="Times New Roman" w:hAnsi="Times New Roman" w:cs="Times New Roman"/>
          <w:sz w:val="24"/>
          <w:szCs w:val="24"/>
          <w:u w:val="single"/>
        </w:rPr>
        <w:t>нет</w:t>
      </w:r>
    </w:p>
    <w:p w14:paraId="2ACA8973"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13. Наличие мезонина     </w:t>
      </w:r>
      <w:r w:rsidRPr="00D14A86">
        <w:rPr>
          <w:rFonts w:ascii="Times New Roman" w:eastAsia="Times New Roman" w:hAnsi="Times New Roman" w:cs="Times New Roman"/>
          <w:sz w:val="24"/>
          <w:szCs w:val="24"/>
          <w:u w:val="single"/>
        </w:rPr>
        <w:t>нет</w:t>
      </w:r>
    </w:p>
    <w:p w14:paraId="3707BC45"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14. Количество квартир     </w:t>
      </w:r>
      <w:r w:rsidRPr="00D14A86">
        <w:rPr>
          <w:rFonts w:ascii="Times New Roman" w:eastAsia="Times New Roman" w:hAnsi="Times New Roman" w:cs="Times New Roman"/>
          <w:sz w:val="24"/>
          <w:szCs w:val="24"/>
          <w:u w:val="single"/>
        </w:rPr>
        <w:t>8</w:t>
      </w:r>
    </w:p>
    <w:p w14:paraId="3ECE8573"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sz w:val="24"/>
          <w:szCs w:val="24"/>
          <w:u w:val="single"/>
        </w:rPr>
        <w:t>нет</w:t>
      </w:r>
    </w:p>
    <w:p w14:paraId="13E25337"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sz w:val="24"/>
          <w:szCs w:val="24"/>
          <w:u w:val="single"/>
        </w:rPr>
        <w:t>нет</w:t>
      </w:r>
    </w:p>
    <w:p w14:paraId="6C9F0E90"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sz w:val="24"/>
          <w:szCs w:val="24"/>
          <w:u w:val="single"/>
        </w:rPr>
        <w:t>нет</w:t>
      </w:r>
    </w:p>
    <w:p w14:paraId="2CFEA340"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- 3047 куб. м</w:t>
      </w:r>
    </w:p>
    <w:p w14:paraId="3FC98852"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1088,2</w:t>
      </w:r>
    </w:p>
    <w:p w14:paraId="317F82DD"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03CC204C"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б) жилых помещений (общая площадь квартир)  </w:t>
      </w:r>
      <w:smartTag w:uri="urn:schemas-microsoft-com:office:smarttags" w:element="metricconverter">
        <w:smartTagPr>
          <w:attr w:name="ProductID" w:val="687,2 кв. м"/>
        </w:smartTagPr>
        <w:r w:rsidRPr="00D14A86">
          <w:rPr>
            <w:rFonts w:ascii="Times New Roman" w:eastAsia="Times New Roman" w:hAnsi="Times New Roman" w:cs="Times New Roman"/>
            <w:sz w:val="24"/>
            <w:szCs w:val="24"/>
            <w:u w:val="single"/>
          </w:rPr>
          <w:t>687,2 кв. м</w:t>
        </w:r>
      </w:smartTag>
    </w:p>
    <w:p w14:paraId="48FFA614"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кв. м</w:t>
      </w:r>
    </w:p>
    <w:p w14:paraId="12931606"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2FC0A5F8"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1 шт.</w:t>
      </w:r>
    </w:p>
    <w:p w14:paraId="0CABE101"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21. Уборочная площадь лестниц (включая межквартирные лестничные площадки) </w:t>
      </w:r>
      <w:r w:rsidRPr="00D14A86">
        <w:rPr>
          <w:rFonts w:ascii="Times New Roman" w:eastAsia="Times New Roman" w:hAnsi="Times New Roman" w:cs="Times New Roman"/>
          <w:sz w:val="24"/>
          <w:szCs w:val="24"/>
          <w:u w:val="single"/>
        </w:rPr>
        <w:t>78,3</w:t>
      </w:r>
      <w:r w:rsidRPr="00D14A86">
        <w:rPr>
          <w:rFonts w:ascii="Times New Roman" w:eastAsia="Times New Roman" w:hAnsi="Times New Roman" w:cs="Times New Roman"/>
          <w:sz w:val="24"/>
          <w:szCs w:val="24"/>
        </w:rPr>
        <w:tab/>
        <w:t>кв. м</w:t>
      </w:r>
    </w:p>
    <w:p w14:paraId="38E3A8E6"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                     кв. м</w:t>
      </w:r>
    </w:p>
    <w:p w14:paraId="10D3489D"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кв. м</w:t>
      </w:r>
    </w:p>
    <w:p w14:paraId="14956656"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sz w:val="24"/>
          <w:szCs w:val="24"/>
          <w:u w:val="single"/>
        </w:rPr>
        <w:t>нет</w:t>
      </w:r>
    </w:p>
    <w:p w14:paraId="4283A6AB"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25. Кадастровый номер земельного участка (при его наличии)  ___________________</w:t>
      </w:r>
    </w:p>
    <w:p w14:paraId="4F9DB527" w14:textId="77777777" w:rsidR="00D14A86" w:rsidRPr="00D14A86" w:rsidRDefault="00D14A86" w:rsidP="00D14A86">
      <w:pPr>
        <w:ind w:firstLine="708"/>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25AB1EA9" w14:textId="77777777" w:rsidTr="00A736F0">
        <w:tc>
          <w:tcPr>
            <w:tcW w:w="4253" w:type="dxa"/>
            <w:tcBorders>
              <w:top w:val="single" w:sz="4" w:space="0" w:color="auto"/>
              <w:left w:val="single" w:sz="4" w:space="0" w:color="auto"/>
              <w:bottom w:val="single" w:sz="4" w:space="0" w:color="auto"/>
              <w:right w:val="single" w:sz="4" w:space="0" w:color="auto"/>
            </w:tcBorders>
          </w:tcPr>
          <w:p w14:paraId="703B7A7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34D7587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4469B0A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1D3A4CB2"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0C3F60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68C1A8E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6879A19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C13D551"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609D0CC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03FFE60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0B28ECD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637ED4A"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FEB680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tcPr>
          <w:p w14:paraId="6501D79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12B78A0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E4BB4FC" w14:textId="77777777" w:rsidTr="00A736F0">
        <w:trPr>
          <w:cantSplit/>
        </w:trPr>
        <w:tc>
          <w:tcPr>
            <w:tcW w:w="4253" w:type="dxa"/>
            <w:tcBorders>
              <w:top w:val="nil"/>
              <w:left w:val="single" w:sz="4" w:space="0" w:color="auto"/>
              <w:bottom w:val="nil"/>
              <w:right w:val="single" w:sz="4" w:space="0" w:color="auto"/>
            </w:tcBorders>
          </w:tcPr>
          <w:p w14:paraId="4A96FE2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right w:val="single" w:sz="4" w:space="0" w:color="auto"/>
            </w:tcBorders>
          </w:tcPr>
          <w:p w14:paraId="1DA223C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железобетонные</w:t>
            </w:r>
          </w:p>
        </w:tc>
        <w:tc>
          <w:tcPr>
            <w:tcW w:w="2125" w:type="dxa"/>
            <w:vMerge w:val="restart"/>
            <w:tcBorders>
              <w:top w:val="nil"/>
              <w:left w:val="single" w:sz="4" w:space="0" w:color="auto"/>
              <w:bottom w:val="nil"/>
              <w:right w:val="single" w:sz="4" w:space="0" w:color="auto"/>
            </w:tcBorders>
          </w:tcPr>
          <w:p w14:paraId="704410F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F4514B8" w14:textId="77777777" w:rsidTr="00A736F0">
        <w:trPr>
          <w:cantSplit/>
        </w:trPr>
        <w:tc>
          <w:tcPr>
            <w:tcW w:w="4253" w:type="dxa"/>
            <w:tcBorders>
              <w:top w:val="nil"/>
              <w:left w:val="single" w:sz="4" w:space="0" w:color="auto"/>
              <w:bottom w:val="nil"/>
              <w:right w:val="single" w:sz="4" w:space="0" w:color="auto"/>
            </w:tcBorders>
          </w:tcPr>
          <w:p w14:paraId="396B1F0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left w:val="single" w:sz="4" w:space="0" w:color="auto"/>
              <w:right w:val="single" w:sz="4" w:space="0" w:color="auto"/>
            </w:tcBorders>
            <w:vAlign w:val="center"/>
          </w:tcPr>
          <w:p w14:paraId="5D93517F"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77AA672D" w14:textId="77777777" w:rsidR="00D14A86" w:rsidRPr="00D14A86" w:rsidRDefault="00D14A86" w:rsidP="00D14A86">
            <w:pPr>
              <w:jc w:val="left"/>
              <w:rPr>
                <w:rFonts w:ascii="Times New Roman" w:eastAsia="Times New Roman" w:hAnsi="Times New Roman" w:cs="Times New Roman"/>
              </w:rPr>
            </w:pPr>
          </w:p>
        </w:tc>
      </w:tr>
      <w:tr w:rsidR="00D14A86" w:rsidRPr="00D14A86" w14:paraId="3C45656F" w14:textId="77777777" w:rsidTr="00A736F0">
        <w:tc>
          <w:tcPr>
            <w:tcW w:w="4253" w:type="dxa"/>
            <w:tcBorders>
              <w:top w:val="nil"/>
              <w:left w:val="single" w:sz="4" w:space="0" w:color="auto"/>
              <w:bottom w:val="nil"/>
              <w:right w:val="single" w:sz="4" w:space="0" w:color="auto"/>
            </w:tcBorders>
          </w:tcPr>
          <w:p w14:paraId="7838BBE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vMerge/>
            <w:tcBorders>
              <w:left w:val="single" w:sz="4" w:space="0" w:color="auto"/>
              <w:right w:val="single" w:sz="4" w:space="0" w:color="auto"/>
            </w:tcBorders>
          </w:tcPr>
          <w:p w14:paraId="338E27D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6F9B84E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5649FA3" w14:textId="77777777" w:rsidTr="00A736F0">
        <w:tc>
          <w:tcPr>
            <w:tcW w:w="4253" w:type="dxa"/>
            <w:tcBorders>
              <w:top w:val="nil"/>
              <w:left w:val="single" w:sz="4" w:space="0" w:color="auto"/>
              <w:bottom w:val="nil"/>
              <w:right w:val="single" w:sz="4" w:space="0" w:color="auto"/>
            </w:tcBorders>
          </w:tcPr>
          <w:p w14:paraId="4D51281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vMerge/>
            <w:tcBorders>
              <w:left w:val="single" w:sz="4" w:space="0" w:color="auto"/>
              <w:bottom w:val="nil"/>
              <w:right w:val="single" w:sz="4" w:space="0" w:color="auto"/>
            </w:tcBorders>
          </w:tcPr>
          <w:p w14:paraId="3D7AFEB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328AE44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D5EE915" w14:textId="77777777" w:rsidTr="00A736F0">
        <w:tc>
          <w:tcPr>
            <w:tcW w:w="4253" w:type="dxa"/>
            <w:tcBorders>
              <w:top w:val="nil"/>
              <w:left w:val="single" w:sz="4" w:space="0" w:color="auto"/>
              <w:bottom w:val="nil"/>
              <w:right w:val="single" w:sz="4" w:space="0" w:color="auto"/>
            </w:tcBorders>
          </w:tcPr>
          <w:p w14:paraId="504CDEE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300FD74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6AC186D7" w14:textId="77777777" w:rsidR="00D14A86" w:rsidRPr="00D14A86" w:rsidRDefault="00D14A86" w:rsidP="00D14A86">
            <w:pPr>
              <w:jc w:val="left"/>
              <w:rPr>
                <w:rFonts w:ascii="Times New Roman" w:eastAsia="Times New Roman" w:hAnsi="Times New Roman" w:cs="Times New Roman"/>
              </w:rPr>
            </w:pPr>
          </w:p>
        </w:tc>
      </w:tr>
      <w:tr w:rsidR="00D14A86" w:rsidRPr="00D14A86" w14:paraId="18173ED9"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D20919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457E01D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2125" w:type="dxa"/>
            <w:tcBorders>
              <w:top w:val="single" w:sz="4" w:space="0" w:color="auto"/>
              <w:left w:val="single" w:sz="4" w:space="0" w:color="auto"/>
              <w:bottom w:val="single" w:sz="4" w:space="0" w:color="auto"/>
              <w:right w:val="single" w:sz="4" w:space="0" w:color="auto"/>
            </w:tcBorders>
          </w:tcPr>
          <w:p w14:paraId="0E1A0AA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0F07AA1"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4ED2DBA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0A427BA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338F710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874F4BF"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449D3ED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5F809B77"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63D90A8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C5FC623" w14:textId="77777777" w:rsidTr="00A736F0">
        <w:trPr>
          <w:cantSplit/>
        </w:trPr>
        <w:tc>
          <w:tcPr>
            <w:tcW w:w="4253" w:type="dxa"/>
            <w:tcBorders>
              <w:top w:val="nil"/>
              <w:left w:val="single" w:sz="4" w:space="0" w:color="auto"/>
              <w:bottom w:val="nil"/>
              <w:right w:val="single" w:sz="4" w:space="0" w:color="auto"/>
            </w:tcBorders>
            <w:vAlign w:val="bottom"/>
          </w:tcPr>
          <w:p w14:paraId="59DDFCD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343A439D"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3A40A0A6" w14:textId="77777777" w:rsidR="00D14A86" w:rsidRPr="00D14A86" w:rsidRDefault="00D14A86" w:rsidP="00D14A86">
            <w:pPr>
              <w:jc w:val="left"/>
              <w:rPr>
                <w:rFonts w:ascii="Times New Roman" w:eastAsia="Times New Roman" w:hAnsi="Times New Roman" w:cs="Times New Roman"/>
              </w:rPr>
            </w:pPr>
          </w:p>
        </w:tc>
      </w:tr>
      <w:tr w:rsidR="00D14A86" w:rsidRPr="00D14A86" w14:paraId="00B9AA63" w14:textId="77777777" w:rsidTr="00A736F0">
        <w:tc>
          <w:tcPr>
            <w:tcW w:w="4253" w:type="dxa"/>
            <w:tcBorders>
              <w:top w:val="nil"/>
              <w:left w:val="single" w:sz="4" w:space="0" w:color="auto"/>
              <w:bottom w:val="nil"/>
              <w:right w:val="single" w:sz="4" w:space="0" w:color="auto"/>
            </w:tcBorders>
            <w:vAlign w:val="bottom"/>
          </w:tcPr>
          <w:p w14:paraId="614111A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184EB41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1E60C03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1162DC2" w14:textId="77777777" w:rsidTr="00A736F0">
        <w:tc>
          <w:tcPr>
            <w:tcW w:w="4253" w:type="dxa"/>
            <w:tcBorders>
              <w:top w:val="nil"/>
              <w:left w:val="single" w:sz="4" w:space="0" w:color="auto"/>
              <w:bottom w:val="single" w:sz="4" w:space="0" w:color="auto"/>
              <w:right w:val="single" w:sz="4" w:space="0" w:color="auto"/>
            </w:tcBorders>
            <w:vAlign w:val="bottom"/>
          </w:tcPr>
          <w:p w14:paraId="6DCA4D3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0501FCA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8452E83" w14:textId="77777777" w:rsidR="00D14A86" w:rsidRPr="00D14A86" w:rsidRDefault="00D14A86" w:rsidP="00D14A86">
            <w:pPr>
              <w:jc w:val="left"/>
              <w:rPr>
                <w:rFonts w:ascii="Times New Roman" w:eastAsia="Times New Roman" w:hAnsi="Times New Roman" w:cs="Times New Roman"/>
              </w:rPr>
            </w:pPr>
          </w:p>
        </w:tc>
      </w:tr>
      <w:tr w:rsidR="00D14A86" w:rsidRPr="00D14A86" w14:paraId="314CB26C"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AE640F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4E574D9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vMerge w:val="restart"/>
            <w:tcBorders>
              <w:top w:val="single" w:sz="4" w:space="0" w:color="auto"/>
              <w:left w:val="nil"/>
              <w:bottom w:val="nil"/>
              <w:right w:val="single" w:sz="4" w:space="0" w:color="auto"/>
            </w:tcBorders>
            <w:vAlign w:val="bottom"/>
          </w:tcPr>
          <w:p w14:paraId="0648C8D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E2AAE82" w14:textId="77777777" w:rsidTr="00A736F0">
        <w:trPr>
          <w:cantSplit/>
        </w:trPr>
        <w:tc>
          <w:tcPr>
            <w:tcW w:w="4253" w:type="dxa"/>
            <w:tcBorders>
              <w:top w:val="nil"/>
              <w:left w:val="single" w:sz="4" w:space="0" w:color="auto"/>
              <w:bottom w:val="nil"/>
              <w:right w:val="single" w:sz="4" w:space="0" w:color="auto"/>
            </w:tcBorders>
            <w:vAlign w:val="bottom"/>
          </w:tcPr>
          <w:p w14:paraId="6665B16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6654746B"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51031432" w14:textId="77777777" w:rsidR="00D14A86" w:rsidRPr="00D14A86" w:rsidRDefault="00D14A86" w:rsidP="00D14A86">
            <w:pPr>
              <w:jc w:val="left"/>
              <w:rPr>
                <w:rFonts w:ascii="Times New Roman" w:eastAsia="Times New Roman" w:hAnsi="Times New Roman" w:cs="Times New Roman"/>
              </w:rPr>
            </w:pPr>
          </w:p>
        </w:tc>
      </w:tr>
      <w:tr w:rsidR="00D14A86" w:rsidRPr="00D14A86" w14:paraId="31F8488C" w14:textId="77777777" w:rsidTr="00A736F0">
        <w:tc>
          <w:tcPr>
            <w:tcW w:w="4253" w:type="dxa"/>
            <w:tcBorders>
              <w:top w:val="nil"/>
              <w:left w:val="single" w:sz="4" w:space="0" w:color="auto"/>
              <w:bottom w:val="nil"/>
              <w:right w:val="single" w:sz="4" w:space="0" w:color="auto"/>
            </w:tcBorders>
            <w:vAlign w:val="bottom"/>
          </w:tcPr>
          <w:p w14:paraId="4675A41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2A24F1B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65A5192" w14:textId="77777777" w:rsidR="00D14A86" w:rsidRPr="00D14A86" w:rsidRDefault="00D14A86" w:rsidP="00D14A86">
            <w:pPr>
              <w:jc w:val="left"/>
              <w:rPr>
                <w:rFonts w:ascii="Times New Roman" w:eastAsia="Times New Roman" w:hAnsi="Times New Roman" w:cs="Times New Roman"/>
              </w:rPr>
            </w:pPr>
          </w:p>
        </w:tc>
      </w:tr>
      <w:tr w:rsidR="00D14A86" w:rsidRPr="00D14A86" w14:paraId="12873146" w14:textId="77777777" w:rsidTr="00A736F0">
        <w:tc>
          <w:tcPr>
            <w:tcW w:w="4253" w:type="dxa"/>
            <w:tcBorders>
              <w:top w:val="nil"/>
              <w:left w:val="single" w:sz="4" w:space="0" w:color="auto"/>
              <w:bottom w:val="single" w:sz="4" w:space="0" w:color="auto"/>
              <w:right w:val="single" w:sz="4" w:space="0" w:color="auto"/>
            </w:tcBorders>
            <w:vAlign w:val="bottom"/>
          </w:tcPr>
          <w:p w14:paraId="1D03FC0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3CE851D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7996367" w14:textId="77777777" w:rsidR="00D14A86" w:rsidRPr="00D14A86" w:rsidRDefault="00D14A86" w:rsidP="00D14A86">
            <w:pPr>
              <w:jc w:val="left"/>
              <w:rPr>
                <w:rFonts w:ascii="Times New Roman" w:eastAsia="Times New Roman" w:hAnsi="Times New Roman" w:cs="Times New Roman"/>
              </w:rPr>
            </w:pPr>
          </w:p>
        </w:tc>
      </w:tr>
      <w:tr w:rsidR="00D14A86" w:rsidRPr="00D14A86" w14:paraId="573210C8"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77A0F8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50B20090"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57CC6456" w14:textId="77777777" w:rsidR="00D14A86" w:rsidRPr="00D14A86" w:rsidRDefault="00D14A86" w:rsidP="00D14A86">
            <w:pPr>
              <w:jc w:val="left"/>
              <w:rPr>
                <w:rFonts w:ascii="Times New Roman" w:eastAsia="Times New Roman" w:hAnsi="Times New Roman" w:cs="Times New Roman"/>
              </w:rPr>
            </w:pPr>
          </w:p>
        </w:tc>
      </w:tr>
      <w:tr w:rsidR="00D14A86" w:rsidRPr="00D14A86" w14:paraId="7FB0565D" w14:textId="77777777" w:rsidTr="00A736F0">
        <w:trPr>
          <w:cantSplit/>
        </w:trPr>
        <w:tc>
          <w:tcPr>
            <w:tcW w:w="4253" w:type="dxa"/>
            <w:tcBorders>
              <w:top w:val="nil"/>
              <w:left w:val="single" w:sz="4" w:space="0" w:color="auto"/>
              <w:bottom w:val="nil"/>
              <w:right w:val="single" w:sz="4" w:space="0" w:color="auto"/>
            </w:tcBorders>
            <w:vAlign w:val="bottom"/>
          </w:tcPr>
          <w:p w14:paraId="36BAA4D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3151CFCD"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2A9DB833" w14:textId="77777777" w:rsidR="00D14A86" w:rsidRPr="00D14A86" w:rsidRDefault="00D14A86" w:rsidP="00D14A86">
            <w:pPr>
              <w:jc w:val="left"/>
              <w:rPr>
                <w:rFonts w:ascii="Times New Roman" w:eastAsia="Times New Roman" w:hAnsi="Times New Roman" w:cs="Times New Roman"/>
              </w:rPr>
            </w:pPr>
          </w:p>
        </w:tc>
      </w:tr>
      <w:tr w:rsidR="00D14A86" w:rsidRPr="00D14A86" w14:paraId="79577738" w14:textId="77777777" w:rsidTr="00A736F0">
        <w:tc>
          <w:tcPr>
            <w:tcW w:w="4253" w:type="dxa"/>
            <w:tcBorders>
              <w:top w:val="nil"/>
              <w:left w:val="single" w:sz="4" w:space="0" w:color="auto"/>
              <w:bottom w:val="nil"/>
              <w:right w:val="single" w:sz="4" w:space="0" w:color="auto"/>
            </w:tcBorders>
            <w:vAlign w:val="bottom"/>
          </w:tcPr>
          <w:p w14:paraId="2AEE25D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0D2DC2D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F981B2E" w14:textId="77777777" w:rsidR="00D14A86" w:rsidRPr="00D14A86" w:rsidRDefault="00D14A86" w:rsidP="00D14A86">
            <w:pPr>
              <w:jc w:val="left"/>
              <w:rPr>
                <w:rFonts w:ascii="Times New Roman" w:eastAsia="Times New Roman" w:hAnsi="Times New Roman" w:cs="Times New Roman"/>
              </w:rPr>
            </w:pPr>
          </w:p>
        </w:tc>
      </w:tr>
      <w:tr w:rsidR="00D14A86" w:rsidRPr="00D14A86" w14:paraId="63A7E5D9" w14:textId="77777777" w:rsidTr="00A736F0">
        <w:tc>
          <w:tcPr>
            <w:tcW w:w="4253" w:type="dxa"/>
            <w:tcBorders>
              <w:top w:val="nil"/>
              <w:left w:val="single" w:sz="4" w:space="0" w:color="auto"/>
              <w:bottom w:val="nil"/>
              <w:right w:val="single" w:sz="4" w:space="0" w:color="auto"/>
            </w:tcBorders>
            <w:vAlign w:val="bottom"/>
          </w:tcPr>
          <w:p w14:paraId="2B85926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3E4F862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BDACAEF" w14:textId="77777777" w:rsidR="00D14A86" w:rsidRPr="00D14A86" w:rsidRDefault="00D14A86" w:rsidP="00D14A86">
            <w:pPr>
              <w:jc w:val="left"/>
              <w:rPr>
                <w:rFonts w:ascii="Times New Roman" w:eastAsia="Times New Roman" w:hAnsi="Times New Roman" w:cs="Times New Roman"/>
              </w:rPr>
            </w:pPr>
          </w:p>
        </w:tc>
      </w:tr>
      <w:tr w:rsidR="00D14A86" w:rsidRPr="00D14A86" w14:paraId="0A6B425A" w14:textId="77777777" w:rsidTr="00A736F0">
        <w:tc>
          <w:tcPr>
            <w:tcW w:w="4253" w:type="dxa"/>
            <w:tcBorders>
              <w:top w:val="nil"/>
              <w:left w:val="single" w:sz="4" w:space="0" w:color="auto"/>
              <w:bottom w:val="nil"/>
              <w:right w:val="single" w:sz="4" w:space="0" w:color="auto"/>
            </w:tcBorders>
            <w:vAlign w:val="bottom"/>
          </w:tcPr>
          <w:p w14:paraId="3B29AA6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487BBCF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E0E01E3" w14:textId="77777777" w:rsidR="00D14A86" w:rsidRPr="00D14A86" w:rsidRDefault="00D14A86" w:rsidP="00D14A86">
            <w:pPr>
              <w:jc w:val="left"/>
              <w:rPr>
                <w:rFonts w:ascii="Times New Roman" w:eastAsia="Times New Roman" w:hAnsi="Times New Roman" w:cs="Times New Roman"/>
              </w:rPr>
            </w:pPr>
          </w:p>
        </w:tc>
      </w:tr>
      <w:tr w:rsidR="00D14A86" w:rsidRPr="00D14A86" w14:paraId="168B3037" w14:textId="77777777" w:rsidTr="00A736F0">
        <w:tc>
          <w:tcPr>
            <w:tcW w:w="4253" w:type="dxa"/>
            <w:tcBorders>
              <w:top w:val="nil"/>
              <w:left w:val="single" w:sz="4" w:space="0" w:color="auto"/>
              <w:bottom w:val="nil"/>
              <w:right w:val="single" w:sz="4" w:space="0" w:color="auto"/>
            </w:tcBorders>
            <w:vAlign w:val="bottom"/>
          </w:tcPr>
          <w:p w14:paraId="4FDD24D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7" w:type="dxa"/>
            <w:tcBorders>
              <w:top w:val="nil"/>
              <w:left w:val="nil"/>
              <w:bottom w:val="nil"/>
              <w:right w:val="single" w:sz="4" w:space="0" w:color="auto"/>
            </w:tcBorders>
            <w:vAlign w:val="bottom"/>
          </w:tcPr>
          <w:p w14:paraId="71DB94D6"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FE9C730" w14:textId="77777777" w:rsidR="00D14A86" w:rsidRPr="00D14A86" w:rsidRDefault="00D14A86" w:rsidP="00D14A86">
            <w:pPr>
              <w:jc w:val="left"/>
              <w:rPr>
                <w:rFonts w:ascii="Times New Roman" w:eastAsia="Times New Roman" w:hAnsi="Times New Roman" w:cs="Times New Roman"/>
              </w:rPr>
            </w:pPr>
          </w:p>
        </w:tc>
      </w:tr>
      <w:tr w:rsidR="00D14A86" w:rsidRPr="00D14A86" w14:paraId="0503D016" w14:textId="77777777" w:rsidTr="00A736F0">
        <w:tc>
          <w:tcPr>
            <w:tcW w:w="4253" w:type="dxa"/>
            <w:tcBorders>
              <w:top w:val="nil"/>
              <w:left w:val="single" w:sz="4" w:space="0" w:color="auto"/>
              <w:bottom w:val="nil"/>
              <w:right w:val="single" w:sz="4" w:space="0" w:color="auto"/>
            </w:tcBorders>
            <w:vAlign w:val="bottom"/>
          </w:tcPr>
          <w:p w14:paraId="74C5752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562C952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7633C0F" w14:textId="77777777" w:rsidR="00D14A86" w:rsidRPr="00D14A86" w:rsidRDefault="00D14A86" w:rsidP="00D14A86">
            <w:pPr>
              <w:jc w:val="left"/>
              <w:rPr>
                <w:rFonts w:ascii="Times New Roman" w:eastAsia="Times New Roman" w:hAnsi="Times New Roman" w:cs="Times New Roman"/>
              </w:rPr>
            </w:pPr>
          </w:p>
        </w:tc>
      </w:tr>
      <w:tr w:rsidR="00D14A86" w:rsidRPr="00D14A86" w14:paraId="343AF06E" w14:textId="77777777" w:rsidTr="00A736F0">
        <w:tc>
          <w:tcPr>
            <w:tcW w:w="4253" w:type="dxa"/>
            <w:tcBorders>
              <w:top w:val="nil"/>
              <w:left w:val="single" w:sz="4" w:space="0" w:color="auto"/>
              <w:bottom w:val="nil"/>
              <w:right w:val="single" w:sz="4" w:space="0" w:color="auto"/>
            </w:tcBorders>
            <w:vAlign w:val="bottom"/>
          </w:tcPr>
          <w:p w14:paraId="7E529E2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428A26E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903DCD0" w14:textId="77777777" w:rsidR="00D14A86" w:rsidRPr="00D14A86" w:rsidRDefault="00D14A86" w:rsidP="00D14A86">
            <w:pPr>
              <w:jc w:val="left"/>
              <w:rPr>
                <w:rFonts w:ascii="Times New Roman" w:eastAsia="Times New Roman" w:hAnsi="Times New Roman" w:cs="Times New Roman"/>
              </w:rPr>
            </w:pPr>
          </w:p>
        </w:tc>
      </w:tr>
      <w:tr w:rsidR="00D14A86" w:rsidRPr="00D14A86" w14:paraId="2DC8E4FE" w14:textId="77777777" w:rsidTr="00A736F0">
        <w:tc>
          <w:tcPr>
            <w:tcW w:w="4253" w:type="dxa"/>
            <w:tcBorders>
              <w:top w:val="nil"/>
              <w:left w:val="single" w:sz="4" w:space="0" w:color="auto"/>
              <w:bottom w:val="nil"/>
              <w:right w:val="single" w:sz="4" w:space="0" w:color="auto"/>
            </w:tcBorders>
            <w:vAlign w:val="bottom"/>
          </w:tcPr>
          <w:p w14:paraId="54266FC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619AC12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8F157FB" w14:textId="77777777" w:rsidR="00D14A86" w:rsidRPr="00D14A86" w:rsidRDefault="00D14A86" w:rsidP="00D14A86">
            <w:pPr>
              <w:jc w:val="left"/>
              <w:rPr>
                <w:rFonts w:ascii="Times New Roman" w:eastAsia="Times New Roman" w:hAnsi="Times New Roman" w:cs="Times New Roman"/>
              </w:rPr>
            </w:pPr>
          </w:p>
        </w:tc>
      </w:tr>
      <w:tr w:rsidR="00D14A86" w:rsidRPr="00D14A86" w14:paraId="2BE2D2D5" w14:textId="77777777" w:rsidTr="00A736F0">
        <w:tc>
          <w:tcPr>
            <w:tcW w:w="4253" w:type="dxa"/>
            <w:tcBorders>
              <w:top w:val="nil"/>
              <w:left w:val="single" w:sz="4" w:space="0" w:color="auto"/>
              <w:bottom w:val="single" w:sz="4" w:space="0" w:color="auto"/>
              <w:right w:val="single" w:sz="4" w:space="0" w:color="auto"/>
            </w:tcBorders>
            <w:vAlign w:val="bottom"/>
          </w:tcPr>
          <w:p w14:paraId="0F05AF9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682D894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5F8FBDB" w14:textId="77777777" w:rsidR="00D14A86" w:rsidRPr="00D14A86" w:rsidRDefault="00D14A86" w:rsidP="00D14A86">
            <w:pPr>
              <w:jc w:val="left"/>
              <w:rPr>
                <w:rFonts w:ascii="Times New Roman" w:eastAsia="Times New Roman" w:hAnsi="Times New Roman" w:cs="Times New Roman"/>
              </w:rPr>
            </w:pPr>
          </w:p>
        </w:tc>
      </w:tr>
      <w:tr w:rsidR="00D14A86" w:rsidRPr="00D14A86" w14:paraId="2CB2ADB4"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37BEF9C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right w:val="single" w:sz="4" w:space="0" w:color="auto"/>
            </w:tcBorders>
            <w:vAlign w:val="center"/>
          </w:tcPr>
          <w:p w14:paraId="34818E01"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69318B1C" w14:textId="77777777" w:rsidR="00D14A86" w:rsidRPr="00D14A86" w:rsidRDefault="00D14A86" w:rsidP="00D14A86">
            <w:pPr>
              <w:jc w:val="left"/>
              <w:rPr>
                <w:rFonts w:ascii="Times New Roman" w:eastAsia="Times New Roman" w:hAnsi="Times New Roman" w:cs="Times New Roman"/>
              </w:rPr>
            </w:pPr>
          </w:p>
        </w:tc>
      </w:tr>
      <w:tr w:rsidR="00D14A86" w:rsidRPr="00D14A86" w14:paraId="1ACB8512" w14:textId="77777777" w:rsidTr="00A736F0">
        <w:trPr>
          <w:cantSplit/>
        </w:trPr>
        <w:tc>
          <w:tcPr>
            <w:tcW w:w="4253" w:type="dxa"/>
            <w:tcBorders>
              <w:top w:val="nil"/>
              <w:left w:val="single" w:sz="4" w:space="0" w:color="auto"/>
              <w:bottom w:val="nil"/>
              <w:right w:val="single" w:sz="4" w:space="0" w:color="auto"/>
            </w:tcBorders>
            <w:vAlign w:val="bottom"/>
          </w:tcPr>
          <w:p w14:paraId="5DBEA7E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left w:val="nil"/>
              <w:right w:val="single" w:sz="4" w:space="0" w:color="auto"/>
            </w:tcBorders>
            <w:vAlign w:val="center"/>
          </w:tcPr>
          <w:p w14:paraId="763B6C9A"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60C2588A" w14:textId="77777777" w:rsidR="00D14A86" w:rsidRPr="00D14A86" w:rsidRDefault="00D14A86" w:rsidP="00D14A86">
            <w:pPr>
              <w:jc w:val="left"/>
              <w:rPr>
                <w:rFonts w:ascii="Times New Roman" w:eastAsia="Times New Roman" w:hAnsi="Times New Roman" w:cs="Times New Roman"/>
              </w:rPr>
            </w:pPr>
          </w:p>
        </w:tc>
      </w:tr>
      <w:tr w:rsidR="00D14A86" w:rsidRPr="00D14A86" w14:paraId="774E2D12" w14:textId="77777777" w:rsidTr="00A736F0">
        <w:tc>
          <w:tcPr>
            <w:tcW w:w="4253" w:type="dxa"/>
            <w:tcBorders>
              <w:top w:val="nil"/>
              <w:left w:val="single" w:sz="4" w:space="0" w:color="auto"/>
              <w:bottom w:val="nil"/>
              <w:right w:val="single" w:sz="4" w:space="0" w:color="auto"/>
            </w:tcBorders>
            <w:vAlign w:val="bottom"/>
          </w:tcPr>
          <w:p w14:paraId="0CBCBC5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vMerge/>
            <w:tcBorders>
              <w:left w:val="nil"/>
              <w:right w:val="single" w:sz="4" w:space="0" w:color="auto"/>
            </w:tcBorders>
            <w:vAlign w:val="bottom"/>
          </w:tcPr>
          <w:p w14:paraId="3F91FCF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EA19140" w14:textId="77777777" w:rsidR="00D14A86" w:rsidRPr="00D14A86" w:rsidRDefault="00D14A86" w:rsidP="00D14A86">
            <w:pPr>
              <w:jc w:val="left"/>
              <w:rPr>
                <w:rFonts w:ascii="Times New Roman" w:eastAsia="Times New Roman" w:hAnsi="Times New Roman" w:cs="Times New Roman"/>
              </w:rPr>
            </w:pPr>
          </w:p>
        </w:tc>
      </w:tr>
      <w:tr w:rsidR="00D14A86" w:rsidRPr="00D14A86" w14:paraId="75CB360D" w14:textId="77777777" w:rsidTr="00A736F0">
        <w:tc>
          <w:tcPr>
            <w:tcW w:w="4253" w:type="dxa"/>
            <w:tcBorders>
              <w:top w:val="nil"/>
              <w:left w:val="single" w:sz="4" w:space="0" w:color="auto"/>
              <w:bottom w:val="nil"/>
              <w:right w:val="single" w:sz="4" w:space="0" w:color="auto"/>
            </w:tcBorders>
            <w:vAlign w:val="bottom"/>
          </w:tcPr>
          <w:p w14:paraId="0D24102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7" w:type="dxa"/>
            <w:vMerge/>
            <w:tcBorders>
              <w:left w:val="nil"/>
              <w:right w:val="single" w:sz="4" w:space="0" w:color="auto"/>
            </w:tcBorders>
            <w:vAlign w:val="bottom"/>
          </w:tcPr>
          <w:p w14:paraId="3B8CE23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6CF3259" w14:textId="77777777" w:rsidR="00D14A86" w:rsidRPr="00D14A86" w:rsidRDefault="00D14A86" w:rsidP="00D14A86">
            <w:pPr>
              <w:jc w:val="left"/>
              <w:rPr>
                <w:rFonts w:ascii="Times New Roman" w:eastAsia="Times New Roman" w:hAnsi="Times New Roman" w:cs="Times New Roman"/>
              </w:rPr>
            </w:pPr>
          </w:p>
        </w:tc>
      </w:tr>
      <w:tr w:rsidR="00D14A86" w:rsidRPr="00D14A86" w14:paraId="1D4B20EB" w14:textId="77777777" w:rsidTr="00A736F0">
        <w:tc>
          <w:tcPr>
            <w:tcW w:w="4253" w:type="dxa"/>
            <w:tcBorders>
              <w:top w:val="nil"/>
              <w:left w:val="single" w:sz="4" w:space="0" w:color="auto"/>
              <w:bottom w:val="nil"/>
              <w:right w:val="single" w:sz="4" w:space="0" w:color="auto"/>
            </w:tcBorders>
            <w:vAlign w:val="bottom"/>
          </w:tcPr>
          <w:p w14:paraId="0FE599F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vMerge/>
            <w:tcBorders>
              <w:left w:val="nil"/>
              <w:right w:val="single" w:sz="4" w:space="0" w:color="auto"/>
            </w:tcBorders>
            <w:vAlign w:val="bottom"/>
          </w:tcPr>
          <w:p w14:paraId="7651761E"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E2D5CB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2A89E47" w14:textId="77777777" w:rsidTr="00A736F0">
        <w:tc>
          <w:tcPr>
            <w:tcW w:w="4253" w:type="dxa"/>
            <w:tcBorders>
              <w:top w:val="nil"/>
              <w:left w:val="single" w:sz="4" w:space="0" w:color="auto"/>
              <w:bottom w:val="nil"/>
              <w:right w:val="single" w:sz="4" w:space="0" w:color="auto"/>
            </w:tcBorders>
            <w:vAlign w:val="bottom"/>
          </w:tcPr>
          <w:p w14:paraId="663A869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vMerge/>
            <w:tcBorders>
              <w:left w:val="nil"/>
              <w:right w:val="single" w:sz="4" w:space="0" w:color="auto"/>
            </w:tcBorders>
            <w:vAlign w:val="bottom"/>
          </w:tcPr>
          <w:p w14:paraId="6E499FD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987327D" w14:textId="77777777" w:rsidR="00D14A86" w:rsidRPr="00D14A86" w:rsidRDefault="00D14A86" w:rsidP="00D14A86">
            <w:pPr>
              <w:jc w:val="left"/>
              <w:rPr>
                <w:rFonts w:ascii="Times New Roman" w:eastAsia="Times New Roman" w:hAnsi="Times New Roman" w:cs="Times New Roman"/>
              </w:rPr>
            </w:pPr>
          </w:p>
        </w:tc>
      </w:tr>
      <w:tr w:rsidR="00D14A86" w:rsidRPr="00D14A86" w14:paraId="2125DB60" w14:textId="77777777" w:rsidTr="00A736F0">
        <w:tc>
          <w:tcPr>
            <w:tcW w:w="4253" w:type="dxa"/>
            <w:tcBorders>
              <w:top w:val="nil"/>
              <w:left w:val="single" w:sz="4" w:space="0" w:color="auto"/>
              <w:bottom w:val="nil"/>
              <w:right w:val="single" w:sz="4" w:space="0" w:color="auto"/>
            </w:tcBorders>
            <w:vAlign w:val="bottom"/>
          </w:tcPr>
          <w:p w14:paraId="49CD04D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vMerge/>
            <w:tcBorders>
              <w:left w:val="nil"/>
              <w:right w:val="single" w:sz="4" w:space="0" w:color="auto"/>
            </w:tcBorders>
            <w:vAlign w:val="bottom"/>
          </w:tcPr>
          <w:p w14:paraId="593EF66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F7EDE5F" w14:textId="77777777" w:rsidR="00D14A86" w:rsidRPr="00D14A86" w:rsidRDefault="00D14A86" w:rsidP="00D14A86">
            <w:pPr>
              <w:jc w:val="left"/>
              <w:rPr>
                <w:rFonts w:ascii="Times New Roman" w:eastAsia="Times New Roman" w:hAnsi="Times New Roman" w:cs="Times New Roman"/>
              </w:rPr>
            </w:pPr>
          </w:p>
        </w:tc>
      </w:tr>
      <w:tr w:rsidR="00D14A86" w:rsidRPr="00D14A86" w14:paraId="3F4794F0" w14:textId="77777777" w:rsidTr="00A736F0">
        <w:tc>
          <w:tcPr>
            <w:tcW w:w="4253" w:type="dxa"/>
            <w:tcBorders>
              <w:top w:val="nil"/>
              <w:left w:val="single" w:sz="4" w:space="0" w:color="auto"/>
              <w:bottom w:val="nil"/>
              <w:right w:val="single" w:sz="4" w:space="0" w:color="auto"/>
            </w:tcBorders>
            <w:vAlign w:val="bottom"/>
          </w:tcPr>
          <w:p w14:paraId="445DA4D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vMerge/>
            <w:tcBorders>
              <w:left w:val="nil"/>
              <w:right w:val="single" w:sz="4" w:space="0" w:color="auto"/>
            </w:tcBorders>
            <w:vAlign w:val="bottom"/>
          </w:tcPr>
          <w:p w14:paraId="5789204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2A7ED4E" w14:textId="77777777" w:rsidR="00D14A86" w:rsidRPr="00D14A86" w:rsidRDefault="00D14A86" w:rsidP="00D14A86">
            <w:pPr>
              <w:jc w:val="left"/>
              <w:rPr>
                <w:rFonts w:ascii="Times New Roman" w:eastAsia="Times New Roman" w:hAnsi="Times New Roman" w:cs="Times New Roman"/>
              </w:rPr>
            </w:pPr>
          </w:p>
        </w:tc>
      </w:tr>
      <w:tr w:rsidR="00D14A86" w:rsidRPr="00D14A86" w14:paraId="6537C953" w14:textId="77777777" w:rsidTr="00A736F0">
        <w:tc>
          <w:tcPr>
            <w:tcW w:w="4253" w:type="dxa"/>
            <w:tcBorders>
              <w:top w:val="nil"/>
              <w:left w:val="single" w:sz="4" w:space="0" w:color="auto"/>
              <w:bottom w:val="nil"/>
              <w:right w:val="single" w:sz="4" w:space="0" w:color="auto"/>
            </w:tcBorders>
            <w:vAlign w:val="bottom"/>
          </w:tcPr>
          <w:p w14:paraId="38299F9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vMerge/>
            <w:tcBorders>
              <w:left w:val="nil"/>
              <w:right w:val="single" w:sz="4" w:space="0" w:color="auto"/>
            </w:tcBorders>
            <w:vAlign w:val="bottom"/>
          </w:tcPr>
          <w:p w14:paraId="2FDC4CF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1820CF4" w14:textId="77777777" w:rsidR="00D14A86" w:rsidRPr="00D14A86" w:rsidRDefault="00D14A86" w:rsidP="00D14A86">
            <w:pPr>
              <w:jc w:val="left"/>
              <w:rPr>
                <w:rFonts w:ascii="Times New Roman" w:eastAsia="Times New Roman" w:hAnsi="Times New Roman" w:cs="Times New Roman"/>
              </w:rPr>
            </w:pPr>
          </w:p>
        </w:tc>
      </w:tr>
      <w:tr w:rsidR="00D14A86" w:rsidRPr="00D14A86" w14:paraId="4478CE23" w14:textId="77777777" w:rsidTr="00A736F0">
        <w:tc>
          <w:tcPr>
            <w:tcW w:w="4253" w:type="dxa"/>
            <w:tcBorders>
              <w:top w:val="nil"/>
              <w:left w:val="single" w:sz="4" w:space="0" w:color="auto"/>
              <w:bottom w:val="nil"/>
              <w:right w:val="single" w:sz="4" w:space="0" w:color="auto"/>
            </w:tcBorders>
            <w:vAlign w:val="bottom"/>
          </w:tcPr>
          <w:p w14:paraId="2833697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vMerge/>
            <w:tcBorders>
              <w:left w:val="nil"/>
              <w:right w:val="single" w:sz="4" w:space="0" w:color="auto"/>
            </w:tcBorders>
            <w:vAlign w:val="bottom"/>
          </w:tcPr>
          <w:p w14:paraId="5760EA4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C091BB5" w14:textId="77777777" w:rsidR="00D14A86" w:rsidRPr="00D14A86" w:rsidRDefault="00D14A86" w:rsidP="00D14A86">
            <w:pPr>
              <w:jc w:val="left"/>
              <w:rPr>
                <w:rFonts w:ascii="Times New Roman" w:eastAsia="Times New Roman" w:hAnsi="Times New Roman" w:cs="Times New Roman"/>
              </w:rPr>
            </w:pPr>
          </w:p>
        </w:tc>
      </w:tr>
      <w:tr w:rsidR="00D14A86" w:rsidRPr="00D14A86" w14:paraId="29237C19" w14:textId="77777777" w:rsidTr="00A736F0">
        <w:tc>
          <w:tcPr>
            <w:tcW w:w="4253" w:type="dxa"/>
            <w:tcBorders>
              <w:top w:val="nil"/>
              <w:left w:val="single" w:sz="4" w:space="0" w:color="auto"/>
              <w:bottom w:val="single" w:sz="4" w:space="0" w:color="auto"/>
              <w:right w:val="single" w:sz="4" w:space="0" w:color="auto"/>
            </w:tcBorders>
            <w:vAlign w:val="bottom"/>
          </w:tcPr>
          <w:p w14:paraId="6988F75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vMerge/>
            <w:tcBorders>
              <w:left w:val="nil"/>
              <w:bottom w:val="single" w:sz="4" w:space="0" w:color="auto"/>
              <w:right w:val="single" w:sz="4" w:space="0" w:color="auto"/>
            </w:tcBorders>
            <w:vAlign w:val="bottom"/>
          </w:tcPr>
          <w:p w14:paraId="4684E02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72971592" w14:textId="77777777" w:rsidR="00D14A86" w:rsidRPr="00D14A86" w:rsidRDefault="00D14A86" w:rsidP="00D14A86">
            <w:pPr>
              <w:jc w:val="left"/>
              <w:rPr>
                <w:rFonts w:ascii="Times New Roman" w:eastAsia="Times New Roman" w:hAnsi="Times New Roman" w:cs="Times New Roman"/>
              </w:rPr>
            </w:pPr>
          </w:p>
        </w:tc>
      </w:tr>
      <w:tr w:rsidR="00D14A86" w:rsidRPr="00D14A86" w14:paraId="1A3FE943"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15CA0E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69948A63"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028DF014" w14:textId="77777777" w:rsidR="00D14A86" w:rsidRPr="00D14A86" w:rsidRDefault="00D14A86" w:rsidP="00D14A86">
            <w:pPr>
              <w:jc w:val="left"/>
              <w:rPr>
                <w:rFonts w:ascii="Times New Roman" w:eastAsia="Times New Roman" w:hAnsi="Times New Roman" w:cs="Times New Roman"/>
              </w:rPr>
            </w:pPr>
          </w:p>
        </w:tc>
      </w:tr>
    </w:tbl>
    <w:p w14:paraId="20E47973"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7813ED8B"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lang w:val="en-US"/>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36</w:t>
      </w:r>
    </w:p>
    <w:p w14:paraId="2F8CD340"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48910B80"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7F7311C0" w14:textId="77777777" w:rsidR="00D14A86" w:rsidRPr="00D14A86" w:rsidRDefault="00D14A86" w:rsidP="00D14A86">
      <w:pPr>
        <w:spacing w:before="240"/>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lastRenderedPageBreak/>
        <w:t>1. Адрес многоквартирного дома  Приморский край, Хасанский район, пгт. Приморский</w:t>
      </w:r>
      <w:r w:rsidRPr="00D14A86">
        <w:rPr>
          <w:rFonts w:ascii="Times New Roman" w:eastAsia="Times New Roman" w:hAnsi="Times New Roman" w:cs="Times New Roman"/>
          <w:sz w:val="24"/>
          <w:szCs w:val="24"/>
          <w:u w:val="single"/>
        </w:rPr>
        <w:t xml:space="preserve"> ул. Молодежная 15</w:t>
      </w:r>
    </w:p>
    <w:p w14:paraId="7C7CF44C"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 ____________________</w:t>
      </w:r>
    </w:p>
    <w:p w14:paraId="60B50A0F"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1C4FC46F"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4. Год постройки     </w:t>
      </w:r>
      <w:r w:rsidRPr="00D14A86">
        <w:rPr>
          <w:rFonts w:ascii="Times New Roman" w:eastAsia="Times New Roman" w:hAnsi="Times New Roman" w:cs="Times New Roman"/>
          <w:sz w:val="24"/>
          <w:szCs w:val="24"/>
          <w:u w:val="single"/>
        </w:rPr>
        <w:t>1966</w:t>
      </w:r>
    </w:p>
    <w:p w14:paraId="3B2F87C7"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50 %</w:t>
      </w:r>
    </w:p>
    <w:p w14:paraId="2978B2A3"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1669ECC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 Год последнего капитального ремонта</w:t>
      </w:r>
    </w:p>
    <w:p w14:paraId="78AD9F20"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sz w:val="24"/>
          <w:szCs w:val="24"/>
          <w:u w:val="single"/>
        </w:rPr>
        <w:t>нет</w:t>
      </w:r>
    </w:p>
    <w:p w14:paraId="37BE931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9. Количество этажей     </w:t>
      </w:r>
      <w:r w:rsidRPr="00D14A86">
        <w:rPr>
          <w:rFonts w:ascii="Times New Roman" w:eastAsia="Times New Roman" w:hAnsi="Times New Roman" w:cs="Times New Roman"/>
          <w:sz w:val="24"/>
          <w:szCs w:val="24"/>
          <w:u w:val="single"/>
        </w:rPr>
        <w:t>2</w:t>
      </w:r>
    </w:p>
    <w:p w14:paraId="251E0551"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10. Наличие подвала     </w:t>
      </w:r>
      <w:r w:rsidRPr="00D14A86">
        <w:rPr>
          <w:rFonts w:ascii="Times New Roman" w:eastAsia="Times New Roman" w:hAnsi="Times New Roman" w:cs="Times New Roman"/>
          <w:sz w:val="24"/>
          <w:szCs w:val="24"/>
          <w:u w:val="single"/>
        </w:rPr>
        <w:t>нет</w:t>
      </w:r>
    </w:p>
    <w:p w14:paraId="0BBEC91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 Наличие цокольного этажа     нет</w:t>
      </w:r>
    </w:p>
    <w:p w14:paraId="3135814D"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12. Наличие мансарды     </w:t>
      </w:r>
      <w:r w:rsidRPr="00D14A86">
        <w:rPr>
          <w:rFonts w:ascii="Times New Roman" w:eastAsia="Times New Roman" w:hAnsi="Times New Roman" w:cs="Times New Roman"/>
          <w:sz w:val="24"/>
          <w:szCs w:val="24"/>
          <w:u w:val="single"/>
        </w:rPr>
        <w:t>нет</w:t>
      </w:r>
    </w:p>
    <w:p w14:paraId="6CAE29CE"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13. Наличие мезонина     </w:t>
      </w:r>
      <w:r w:rsidRPr="00D14A86">
        <w:rPr>
          <w:rFonts w:ascii="Times New Roman" w:eastAsia="Times New Roman" w:hAnsi="Times New Roman" w:cs="Times New Roman"/>
          <w:sz w:val="24"/>
          <w:szCs w:val="24"/>
          <w:u w:val="single"/>
        </w:rPr>
        <w:t>нет</w:t>
      </w:r>
    </w:p>
    <w:p w14:paraId="7086C4EF"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14. Количество квартир     </w:t>
      </w:r>
      <w:r w:rsidRPr="00D14A86">
        <w:rPr>
          <w:rFonts w:ascii="Times New Roman" w:eastAsia="Times New Roman" w:hAnsi="Times New Roman" w:cs="Times New Roman"/>
          <w:sz w:val="24"/>
          <w:szCs w:val="24"/>
          <w:u w:val="single"/>
        </w:rPr>
        <w:t>8</w:t>
      </w:r>
    </w:p>
    <w:p w14:paraId="7D3E03D3"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sz w:val="24"/>
          <w:szCs w:val="24"/>
          <w:u w:val="single"/>
        </w:rPr>
        <w:t>нет</w:t>
      </w:r>
    </w:p>
    <w:p w14:paraId="4F25B15C"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sz w:val="24"/>
          <w:szCs w:val="24"/>
          <w:u w:val="single"/>
        </w:rPr>
        <w:t>нет</w:t>
      </w:r>
    </w:p>
    <w:p w14:paraId="7411EC10"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sz w:val="24"/>
          <w:szCs w:val="24"/>
          <w:u w:val="single"/>
        </w:rPr>
        <w:t>нет</w:t>
      </w:r>
    </w:p>
    <w:p w14:paraId="6E9A1340"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- 1180 куб. м</w:t>
      </w:r>
    </w:p>
    <w:p w14:paraId="27E17EC1"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463,6</w:t>
      </w:r>
    </w:p>
    <w:p w14:paraId="10C87960"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75E50162"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б) жилых помещений (общая площадь квартир)  </w:t>
      </w:r>
      <w:r w:rsidRPr="00D14A86">
        <w:rPr>
          <w:rFonts w:ascii="Times New Roman" w:eastAsia="Times New Roman" w:hAnsi="Times New Roman" w:cs="Times New Roman"/>
          <w:sz w:val="24"/>
          <w:szCs w:val="24"/>
          <w:u w:val="single"/>
        </w:rPr>
        <w:t>336,7 кв. м</w:t>
      </w:r>
    </w:p>
    <w:p w14:paraId="6D72FE91"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кв. м</w:t>
      </w:r>
    </w:p>
    <w:p w14:paraId="6F9CE527"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710FF955"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 нет.</w:t>
      </w:r>
    </w:p>
    <w:p w14:paraId="0CDD2EF0"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21. Уборочная площадь лестниц (включая межквартирные лестничные площадки)  -</w:t>
      </w:r>
      <w:r w:rsidRPr="00D14A86">
        <w:rPr>
          <w:rFonts w:ascii="Times New Roman" w:eastAsia="Times New Roman" w:hAnsi="Times New Roman" w:cs="Times New Roman"/>
          <w:sz w:val="24"/>
          <w:szCs w:val="24"/>
        </w:rPr>
        <w:tab/>
        <w:t xml:space="preserve">                  кв. м</w:t>
      </w:r>
    </w:p>
    <w:p w14:paraId="1C5E66CF"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p>
    <w:p w14:paraId="6C9AE0D3"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                         кв. м</w:t>
      </w:r>
    </w:p>
    <w:p w14:paraId="0CAFDF63"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sz w:val="24"/>
          <w:szCs w:val="24"/>
          <w:u w:val="single"/>
        </w:rPr>
        <w:t>нет</w:t>
      </w:r>
    </w:p>
    <w:p w14:paraId="52199F9F"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25. Кадастровый номер земельного участка (при его наличии)  __________________</w:t>
      </w:r>
    </w:p>
    <w:p w14:paraId="3C0D7B9E" w14:textId="77777777" w:rsidR="00D14A86" w:rsidRPr="00D14A86" w:rsidRDefault="00D14A86" w:rsidP="00D14A86">
      <w:pPr>
        <w:ind w:firstLine="567"/>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2E36DDAB" w14:textId="77777777" w:rsidTr="00A736F0">
        <w:tc>
          <w:tcPr>
            <w:tcW w:w="4253" w:type="dxa"/>
            <w:tcBorders>
              <w:top w:val="single" w:sz="4" w:space="0" w:color="auto"/>
              <w:left w:val="single" w:sz="4" w:space="0" w:color="auto"/>
              <w:bottom w:val="single" w:sz="4" w:space="0" w:color="auto"/>
              <w:right w:val="single" w:sz="4" w:space="0" w:color="auto"/>
            </w:tcBorders>
          </w:tcPr>
          <w:p w14:paraId="6C4C229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3FD875B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6E28CC6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58FB19F6"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9E2B6F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59923D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5A570F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AE801E4"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41FD87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44C149B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4635D98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E1B1025"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19D517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tcPr>
          <w:p w14:paraId="1B4BCA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45AD22C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0430E0C" w14:textId="77777777" w:rsidTr="00A736F0">
        <w:trPr>
          <w:cantSplit/>
        </w:trPr>
        <w:tc>
          <w:tcPr>
            <w:tcW w:w="4253" w:type="dxa"/>
            <w:tcBorders>
              <w:top w:val="nil"/>
              <w:left w:val="single" w:sz="4" w:space="0" w:color="auto"/>
              <w:bottom w:val="nil"/>
              <w:right w:val="single" w:sz="4" w:space="0" w:color="auto"/>
            </w:tcBorders>
          </w:tcPr>
          <w:p w14:paraId="0F47209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bottom w:val="nil"/>
              <w:right w:val="single" w:sz="4" w:space="0" w:color="auto"/>
            </w:tcBorders>
          </w:tcPr>
          <w:p w14:paraId="36BA8086"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nil"/>
              <w:left w:val="single" w:sz="4" w:space="0" w:color="auto"/>
              <w:bottom w:val="nil"/>
              <w:right w:val="single" w:sz="4" w:space="0" w:color="auto"/>
            </w:tcBorders>
          </w:tcPr>
          <w:p w14:paraId="2BE1609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57A3CB4" w14:textId="77777777" w:rsidTr="00A736F0">
        <w:trPr>
          <w:cantSplit/>
        </w:trPr>
        <w:tc>
          <w:tcPr>
            <w:tcW w:w="4253" w:type="dxa"/>
            <w:tcBorders>
              <w:top w:val="nil"/>
              <w:left w:val="single" w:sz="4" w:space="0" w:color="auto"/>
              <w:bottom w:val="nil"/>
              <w:right w:val="single" w:sz="4" w:space="0" w:color="auto"/>
            </w:tcBorders>
          </w:tcPr>
          <w:p w14:paraId="277E94A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top w:val="nil"/>
              <w:left w:val="single" w:sz="4" w:space="0" w:color="auto"/>
              <w:bottom w:val="nil"/>
              <w:right w:val="single" w:sz="4" w:space="0" w:color="auto"/>
            </w:tcBorders>
            <w:vAlign w:val="center"/>
          </w:tcPr>
          <w:p w14:paraId="3E19067C"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611AA008" w14:textId="77777777" w:rsidR="00D14A86" w:rsidRPr="00D14A86" w:rsidRDefault="00D14A86" w:rsidP="00D14A86">
            <w:pPr>
              <w:jc w:val="left"/>
              <w:rPr>
                <w:rFonts w:ascii="Times New Roman" w:eastAsia="Times New Roman" w:hAnsi="Times New Roman" w:cs="Times New Roman"/>
              </w:rPr>
            </w:pPr>
          </w:p>
        </w:tc>
      </w:tr>
      <w:tr w:rsidR="00D14A86" w:rsidRPr="00D14A86" w14:paraId="7446E13A" w14:textId="77777777" w:rsidTr="00A736F0">
        <w:tc>
          <w:tcPr>
            <w:tcW w:w="4253" w:type="dxa"/>
            <w:tcBorders>
              <w:top w:val="nil"/>
              <w:left w:val="single" w:sz="4" w:space="0" w:color="auto"/>
              <w:bottom w:val="nil"/>
              <w:right w:val="single" w:sz="4" w:space="0" w:color="auto"/>
            </w:tcBorders>
          </w:tcPr>
          <w:p w14:paraId="4D77B18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tcBorders>
              <w:top w:val="nil"/>
              <w:left w:val="single" w:sz="4" w:space="0" w:color="auto"/>
              <w:bottom w:val="nil"/>
              <w:right w:val="single" w:sz="4" w:space="0" w:color="auto"/>
            </w:tcBorders>
          </w:tcPr>
          <w:p w14:paraId="03E1CC8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nil"/>
              <w:left w:val="single" w:sz="4" w:space="0" w:color="auto"/>
              <w:bottom w:val="nil"/>
              <w:right w:val="single" w:sz="4" w:space="0" w:color="auto"/>
            </w:tcBorders>
          </w:tcPr>
          <w:p w14:paraId="08710E8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89AAD60" w14:textId="77777777" w:rsidTr="00A736F0">
        <w:tc>
          <w:tcPr>
            <w:tcW w:w="4253" w:type="dxa"/>
            <w:tcBorders>
              <w:top w:val="nil"/>
              <w:left w:val="single" w:sz="4" w:space="0" w:color="auto"/>
              <w:bottom w:val="nil"/>
              <w:right w:val="single" w:sz="4" w:space="0" w:color="auto"/>
            </w:tcBorders>
          </w:tcPr>
          <w:p w14:paraId="5E3B50E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tcBorders>
              <w:top w:val="nil"/>
              <w:left w:val="single" w:sz="4" w:space="0" w:color="auto"/>
              <w:bottom w:val="nil"/>
              <w:right w:val="single" w:sz="4" w:space="0" w:color="auto"/>
            </w:tcBorders>
          </w:tcPr>
          <w:p w14:paraId="249B77E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7B528A90" w14:textId="77777777" w:rsidR="00D14A86" w:rsidRPr="00D14A86" w:rsidRDefault="00D14A86" w:rsidP="00D14A86">
            <w:pPr>
              <w:jc w:val="left"/>
              <w:rPr>
                <w:rFonts w:ascii="Times New Roman" w:eastAsia="Times New Roman" w:hAnsi="Times New Roman" w:cs="Times New Roman"/>
              </w:rPr>
            </w:pPr>
          </w:p>
        </w:tc>
      </w:tr>
      <w:tr w:rsidR="00D14A86" w:rsidRPr="00D14A86" w14:paraId="533819A6" w14:textId="77777777" w:rsidTr="00A736F0">
        <w:tc>
          <w:tcPr>
            <w:tcW w:w="4253" w:type="dxa"/>
            <w:tcBorders>
              <w:top w:val="nil"/>
              <w:left w:val="single" w:sz="4" w:space="0" w:color="auto"/>
              <w:bottom w:val="nil"/>
              <w:right w:val="single" w:sz="4" w:space="0" w:color="auto"/>
            </w:tcBorders>
          </w:tcPr>
          <w:p w14:paraId="50FA077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22FDB7B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7A7E1D54" w14:textId="77777777" w:rsidR="00D14A86" w:rsidRPr="00D14A86" w:rsidRDefault="00D14A86" w:rsidP="00D14A86">
            <w:pPr>
              <w:jc w:val="left"/>
              <w:rPr>
                <w:rFonts w:ascii="Times New Roman" w:eastAsia="Times New Roman" w:hAnsi="Times New Roman" w:cs="Times New Roman"/>
              </w:rPr>
            </w:pPr>
          </w:p>
        </w:tc>
      </w:tr>
      <w:tr w:rsidR="00D14A86" w:rsidRPr="00D14A86" w14:paraId="269DB783"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2A3CD22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7A568AF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2125" w:type="dxa"/>
            <w:tcBorders>
              <w:top w:val="single" w:sz="4" w:space="0" w:color="auto"/>
              <w:left w:val="single" w:sz="4" w:space="0" w:color="auto"/>
              <w:bottom w:val="single" w:sz="4" w:space="0" w:color="auto"/>
              <w:right w:val="single" w:sz="4" w:space="0" w:color="auto"/>
            </w:tcBorders>
          </w:tcPr>
          <w:p w14:paraId="651D0D8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56D72BC"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B95D58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0E2DC46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0CD4A93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167CD57"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2D76D8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7D9124E9"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4441F52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7D71793" w14:textId="77777777" w:rsidTr="00A736F0">
        <w:trPr>
          <w:cantSplit/>
        </w:trPr>
        <w:tc>
          <w:tcPr>
            <w:tcW w:w="4253" w:type="dxa"/>
            <w:tcBorders>
              <w:top w:val="nil"/>
              <w:left w:val="single" w:sz="4" w:space="0" w:color="auto"/>
              <w:bottom w:val="nil"/>
              <w:right w:val="single" w:sz="4" w:space="0" w:color="auto"/>
            </w:tcBorders>
            <w:vAlign w:val="bottom"/>
          </w:tcPr>
          <w:p w14:paraId="763D3E1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26842777"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36EAC6BD" w14:textId="77777777" w:rsidR="00D14A86" w:rsidRPr="00D14A86" w:rsidRDefault="00D14A86" w:rsidP="00D14A86">
            <w:pPr>
              <w:jc w:val="left"/>
              <w:rPr>
                <w:rFonts w:ascii="Times New Roman" w:eastAsia="Times New Roman" w:hAnsi="Times New Roman" w:cs="Times New Roman"/>
              </w:rPr>
            </w:pPr>
          </w:p>
        </w:tc>
      </w:tr>
      <w:tr w:rsidR="00D14A86" w:rsidRPr="00D14A86" w14:paraId="0019A1D0" w14:textId="77777777" w:rsidTr="00A736F0">
        <w:tc>
          <w:tcPr>
            <w:tcW w:w="4253" w:type="dxa"/>
            <w:tcBorders>
              <w:top w:val="nil"/>
              <w:left w:val="single" w:sz="4" w:space="0" w:color="auto"/>
              <w:bottom w:val="nil"/>
              <w:right w:val="single" w:sz="4" w:space="0" w:color="auto"/>
            </w:tcBorders>
            <w:vAlign w:val="bottom"/>
          </w:tcPr>
          <w:p w14:paraId="41B0573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250EB9A4"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40F4883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D185503" w14:textId="77777777" w:rsidTr="00A736F0">
        <w:tc>
          <w:tcPr>
            <w:tcW w:w="4253" w:type="dxa"/>
            <w:tcBorders>
              <w:top w:val="nil"/>
              <w:left w:val="single" w:sz="4" w:space="0" w:color="auto"/>
              <w:bottom w:val="single" w:sz="4" w:space="0" w:color="auto"/>
              <w:right w:val="single" w:sz="4" w:space="0" w:color="auto"/>
            </w:tcBorders>
            <w:vAlign w:val="bottom"/>
          </w:tcPr>
          <w:p w14:paraId="72614C2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19B358B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105F8FB2" w14:textId="77777777" w:rsidR="00D14A86" w:rsidRPr="00D14A86" w:rsidRDefault="00D14A86" w:rsidP="00D14A86">
            <w:pPr>
              <w:jc w:val="left"/>
              <w:rPr>
                <w:rFonts w:ascii="Times New Roman" w:eastAsia="Times New Roman" w:hAnsi="Times New Roman" w:cs="Times New Roman"/>
              </w:rPr>
            </w:pPr>
          </w:p>
        </w:tc>
      </w:tr>
      <w:tr w:rsidR="00D14A86" w:rsidRPr="00D14A86" w14:paraId="46D8B350"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9823A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440BBF68"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11BAD060" w14:textId="77777777" w:rsidR="00D14A86" w:rsidRPr="00D14A86" w:rsidRDefault="00D14A86" w:rsidP="00D14A86">
            <w:pPr>
              <w:jc w:val="left"/>
              <w:rPr>
                <w:rFonts w:ascii="Times New Roman" w:eastAsia="Times New Roman" w:hAnsi="Times New Roman" w:cs="Times New Roman"/>
              </w:rPr>
            </w:pPr>
          </w:p>
        </w:tc>
      </w:tr>
      <w:tr w:rsidR="00D14A86" w:rsidRPr="00D14A86" w14:paraId="0513F604" w14:textId="77777777" w:rsidTr="00A736F0">
        <w:trPr>
          <w:cantSplit/>
        </w:trPr>
        <w:tc>
          <w:tcPr>
            <w:tcW w:w="4253" w:type="dxa"/>
            <w:tcBorders>
              <w:top w:val="nil"/>
              <w:left w:val="single" w:sz="4" w:space="0" w:color="auto"/>
              <w:bottom w:val="nil"/>
              <w:right w:val="single" w:sz="4" w:space="0" w:color="auto"/>
            </w:tcBorders>
            <w:vAlign w:val="bottom"/>
          </w:tcPr>
          <w:p w14:paraId="0263E5F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4D7B2A9F"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091EFE71" w14:textId="77777777" w:rsidR="00D14A86" w:rsidRPr="00D14A86" w:rsidRDefault="00D14A86" w:rsidP="00D14A86">
            <w:pPr>
              <w:jc w:val="left"/>
              <w:rPr>
                <w:rFonts w:ascii="Times New Roman" w:eastAsia="Times New Roman" w:hAnsi="Times New Roman" w:cs="Times New Roman"/>
              </w:rPr>
            </w:pPr>
          </w:p>
        </w:tc>
      </w:tr>
      <w:tr w:rsidR="00D14A86" w:rsidRPr="00D14A86" w14:paraId="6D9AE454" w14:textId="77777777" w:rsidTr="00A736F0">
        <w:tc>
          <w:tcPr>
            <w:tcW w:w="4253" w:type="dxa"/>
            <w:tcBorders>
              <w:top w:val="nil"/>
              <w:left w:val="single" w:sz="4" w:space="0" w:color="auto"/>
              <w:bottom w:val="nil"/>
              <w:right w:val="single" w:sz="4" w:space="0" w:color="auto"/>
            </w:tcBorders>
            <w:vAlign w:val="bottom"/>
          </w:tcPr>
          <w:p w14:paraId="69D1BD6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2E5D3E3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nil"/>
              <w:left w:val="nil"/>
              <w:bottom w:val="nil"/>
              <w:right w:val="single" w:sz="4" w:space="0" w:color="auto"/>
            </w:tcBorders>
            <w:vAlign w:val="bottom"/>
          </w:tcPr>
          <w:p w14:paraId="4A27A2B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98F50B8" w14:textId="77777777" w:rsidTr="00A736F0">
        <w:tc>
          <w:tcPr>
            <w:tcW w:w="4253" w:type="dxa"/>
            <w:tcBorders>
              <w:top w:val="nil"/>
              <w:left w:val="single" w:sz="4" w:space="0" w:color="auto"/>
              <w:bottom w:val="single" w:sz="4" w:space="0" w:color="auto"/>
              <w:right w:val="single" w:sz="4" w:space="0" w:color="auto"/>
            </w:tcBorders>
            <w:vAlign w:val="bottom"/>
          </w:tcPr>
          <w:p w14:paraId="6A36692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446C896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12DF3F62" w14:textId="77777777" w:rsidR="00D14A86" w:rsidRPr="00D14A86" w:rsidRDefault="00D14A86" w:rsidP="00D14A86">
            <w:pPr>
              <w:jc w:val="left"/>
              <w:rPr>
                <w:rFonts w:ascii="Times New Roman" w:eastAsia="Times New Roman" w:hAnsi="Times New Roman" w:cs="Times New Roman"/>
              </w:rPr>
            </w:pPr>
          </w:p>
        </w:tc>
      </w:tr>
      <w:tr w:rsidR="00D14A86" w:rsidRPr="00D14A86" w14:paraId="7D36076B"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2A186C9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060A130E"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4B89B6C9" w14:textId="77777777" w:rsidR="00D14A86" w:rsidRPr="00D14A86" w:rsidRDefault="00D14A86" w:rsidP="00D14A86">
            <w:pPr>
              <w:jc w:val="left"/>
              <w:rPr>
                <w:rFonts w:ascii="Times New Roman" w:eastAsia="Times New Roman" w:hAnsi="Times New Roman" w:cs="Times New Roman"/>
              </w:rPr>
            </w:pPr>
          </w:p>
        </w:tc>
      </w:tr>
      <w:tr w:rsidR="00D14A86" w:rsidRPr="00D14A86" w14:paraId="30C22E4C" w14:textId="77777777" w:rsidTr="00A736F0">
        <w:trPr>
          <w:cantSplit/>
        </w:trPr>
        <w:tc>
          <w:tcPr>
            <w:tcW w:w="4253" w:type="dxa"/>
            <w:tcBorders>
              <w:top w:val="nil"/>
              <w:left w:val="single" w:sz="4" w:space="0" w:color="auto"/>
              <w:bottom w:val="nil"/>
              <w:right w:val="single" w:sz="4" w:space="0" w:color="auto"/>
            </w:tcBorders>
            <w:vAlign w:val="bottom"/>
          </w:tcPr>
          <w:p w14:paraId="1CC7A23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31A7B622"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0A030421" w14:textId="77777777" w:rsidR="00D14A86" w:rsidRPr="00D14A86" w:rsidRDefault="00D14A86" w:rsidP="00D14A86">
            <w:pPr>
              <w:jc w:val="left"/>
              <w:rPr>
                <w:rFonts w:ascii="Times New Roman" w:eastAsia="Times New Roman" w:hAnsi="Times New Roman" w:cs="Times New Roman"/>
              </w:rPr>
            </w:pPr>
          </w:p>
        </w:tc>
      </w:tr>
      <w:tr w:rsidR="00D14A86" w:rsidRPr="00D14A86" w14:paraId="4C13DA95" w14:textId="77777777" w:rsidTr="00A736F0">
        <w:tc>
          <w:tcPr>
            <w:tcW w:w="4253" w:type="dxa"/>
            <w:tcBorders>
              <w:top w:val="nil"/>
              <w:left w:val="single" w:sz="4" w:space="0" w:color="auto"/>
              <w:bottom w:val="nil"/>
              <w:right w:val="single" w:sz="4" w:space="0" w:color="auto"/>
            </w:tcBorders>
            <w:vAlign w:val="bottom"/>
          </w:tcPr>
          <w:p w14:paraId="2476D7F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7E4763E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3D0CB4C" w14:textId="77777777" w:rsidR="00D14A86" w:rsidRPr="00D14A86" w:rsidRDefault="00D14A86" w:rsidP="00D14A86">
            <w:pPr>
              <w:jc w:val="left"/>
              <w:rPr>
                <w:rFonts w:ascii="Times New Roman" w:eastAsia="Times New Roman" w:hAnsi="Times New Roman" w:cs="Times New Roman"/>
              </w:rPr>
            </w:pPr>
          </w:p>
        </w:tc>
      </w:tr>
      <w:tr w:rsidR="00D14A86" w:rsidRPr="00D14A86" w14:paraId="231B6ACD" w14:textId="77777777" w:rsidTr="00A736F0">
        <w:tc>
          <w:tcPr>
            <w:tcW w:w="4253" w:type="dxa"/>
            <w:tcBorders>
              <w:top w:val="nil"/>
              <w:left w:val="single" w:sz="4" w:space="0" w:color="auto"/>
              <w:bottom w:val="nil"/>
              <w:right w:val="single" w:sz="4" w:space="0" w:color="auto"/>
            </w:tcBorders>
            <w:vAlign w:val="bottom"/>
          </w:tcPr>
          <w:p w14:paraId="30B553E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3760B39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3D66633" w14:textId="77777777" w:rsidR="00D14A86" w:rsidRPr="00D14A86" w:rsidRDefault="00D14A86" w:rsidP="00D14A86">
            <w:pPr>
              <w:jc w:val="left"/>
              <w:rPr>
                <w:rFonts w:ascii="Times New Roman" w:eastAsia="Times New Roman" w:hAnsi="Times New Roman" w:cs="Times New Roman"/>
              </w:rPr>
            </w:pPr>
          </w:p>
        </w:tc>
      </w:tr>
      <w:tr w:rsidR="00D14A86" w:rsidRPr="00D14A86" w14:paraId="5095B400" w14:textId="77777777" w:rsidTr="00A736F0">
        <w:tc>
          <w:tcPr>
            <w:tcW w:w="4253" w:type="dxa"/>
            <w:tcBorders>
              <w:top w:val="nil"/>
              <w:left w:val="single" w:sz="4" w:space="0" w:color="auto"/>
              <w:bottom w:val="nil"/>
              <w:right w:val="single" w:sz="4" w:space="0" w:color="auto"/>
            </w:tcBorders>
            <w:vAlign w:val="bottom"/>
          </w:tcPr>
          <w:p w14:paraId="6DDCFDC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51FFD9A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F4E0EAC" w14:textId="77777777" w:rsidR="00D14A86" w:rsidRPr="00D14A86" w:rsidRDefault="00D14A86" w:rsidP="00D14A86">
            <w:pPr>
              <w:jc w:val="left"/>
              <w:rPr>
                <w:rFonts w:ascii="Times New Roman" w:eastAsia="Times New Roman" w:hAnsi="Times New Roman" w:cs="Times New Roman"/>
              </w:rPr>
            </w:pPr>
          </w:p>
        </w:tc>
      </w:tr>
      <w:tr w:rsidR="00D14A86" w:rsidRPr="00D14A86" w14:paraId="154F7919" w14:textId="77777777" w:rsidTr="00A736F0">
        <w:tc>
          <w:tcPr>
            <w:tcW w:w="4253" w:type="dxa"/>
            <w:tcBorders>
              <w:top w:val="nil"/>
              <w:left w:val="single" w:sz="4" w:space="0" w:color="auto"/>
              <w:bottom w:val="nil"/>
              <w:right w:val="single" w:sz="4" w:space="0" w:color="auto"/>
            </w:tcBorders>
            <w:vAlign w:val="bottom"/>
          </w:tcPr>
          <w:p w14:paraId="1A2743D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7" w:type="dxa"/>
            <w:tcBorders>
              <w:top w:val="nil"/>
              <w:left w:val="nil"/>
              <w:bottom w:val="nil"/>
              <w:right w:val="single" w:sz="4" w:space="0" w:color="auto"/>
            </w:tcBorders>
            <w:vAlign w:val="bottom"/>
          </w:tcPr>
          <w:p w14:paraId="6F62286E"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3B5ECF0" w14:textId="77777777" w:rsidR="00D14A86" w:rsidRPr="00D14A86" w:rsidRDefault="00D14A86" w:rsidP="00D14A86">
            <w:pPr>
              <w:jc w:val="left"/>
              <w:rPr>
                <w:rFonts w:ascii="Times New Roman" w:eastAsia="Times New Roman" w:hAnsi="Times New Roman" w:cs="Times New Roman"/>
              </w:rPr>
            </w:pPr>
          </w:p>
        </w:tc>
      </w:tr>
      <w:tr w:rsidR="00D14A86" w:rsidRPr="00D14A86" w14:paraId="71447A42" w14:textId="77777777" w:rsidTr="00A736F0">
        <w:tc>
          <w:tcPr>
            <w:tcW w:w="4253" w:type="dxa"/>
            <w:tcBorders>
              <w:top w:val="nil"/>
              <w:left w:val="single" w:sz="4" w:space="0" w:color="auto"/>
              <w:bottom w:val="nil"/>
              <w:right w:val="single" w:sz="4" w:space="0" w:color="auto"/>
            </w:tcBorders>
            <w:vAlign w:val="bottom"/>
          </w:tcPr>
          <w:p w14:paraId="24E5799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12776B7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A621ECE" w14:textId="77777777" w:rsidR="00D14A86" w:rsidRPr="00D14A86" w:rsidRDefault="00D14A86" w:rsidP="00D14A86">
            <w:pPr>
              <w:jc w:val="left"/>
              <w:rPr>
                <w:rFonts w:ascii="Times New Roman" w:eastAsia="Times New Roman" w:hAnsi="Times New Roman" w:cs="Times New Roman"/>
              </w:rPr>
            </w:pPr>
          </w:p>
        </w:tc>
      </w:tr>
      <w:tr w:rsidR="00D14A86" w:rsidRPr="00D14A86" w14:paraId="03FB777B" w14:textId="77777777" w:rsidTr="00A736F0">
        <w:tc>
          <w:tcPr>
            <w:tcW w:w="4253" w:type="dxa"/>
            <w:tcBorders>
              <w:top w:val="nil"/>
              <w:left w:val="single" w:sz="4" w:space="0" w:color="auto"/>
              <w:bottom w:val="nil"/>
              <w:right w:val="single" w:sz="4" w:space="0" w:color="auto"/>
            </w:tcBorders>
            <w:vAlign w:val="bottom"/>
          </w:tcPr>
          <w:p w14:paraId="6B13235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5840D4D8"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A323A82" w14:textId="77777777" w:rsidR="00D14A86" w:rsidRPr="00D14A86" w:rsidRDefault="00D14A86" w:rsidP="00D14A86">
            <w:pPr>
              <w:jc w:val="left"/>
              <w:rPr>
                <w:rFonts w:ascii="Times New Roman" w:eastAsia="Times New Roman" w:hAnsi="Times New Roman" w:cs="Times New Roman"/>
              </w:rPr>
            </w:pPr>
          </w:p>
        </w:tc>
      </w:tr>
      <w:tr w:rsidR="00D14A86" w:rsidRPr="00D14A86" w14:paraId="35438863" w14:textId="77777777" w:rsidTr="00A736F0">
        <w:tc>
          <w:tcPr>
            <w:tcW w:w="4253" w:type="dxa"/>
            <w:tcBorders>
              <w:top w:val="nil"/>
              <w:left w:val="single" w:sz="4" w:space="0" w:color="auto"/>
              <w:bottom w:val="nil"/>
              <w:right w:val="single" w:sz="4" w:space="0" w:color="auto"/>
            </w:tcBorders>
            <w:vAlign w:val="bottom"/>
          </w:tcPr>
          <w:p w14:paraId="61234C8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223B9C4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3E72356" w14:textId="77777777" w:rsidR="00D14A86" w:rsidRPr="00D14A86" w:rsidRDefault="00D14A86" w:rsidP="00D14A86">
            <w:pPr>
              <w:jc w:val="left"/>
              <w:rPr>
                <w:rFonts w:ascii="Times New Roman" w:eastAsia="Times New Roman" w:hAnsi="Times New Roman" w:cs="Times New Roman"/>
              </w:rPr>
            </w:pPr>
          </w:p>
        </w:tc>
      </w:tr>
      <w:tr w:rsidR="00D14A86" w:rsidRPr="00D14A86" w14:paraId="497E83D7" w14:textId="77777777" w:rsidTr="00A736F0">
        <w:tc>
          <w:tcPr>
            <w:tcW w:w="4253" w:type="dxa"/>
            <w:tcBorders>
              <w:top w:val="nil"/>
              <w:left w:val="single" w:sz="4" w:space="0" w:color="auto"/>
              <w:bottom w:val="single" w:sz="4" w:space="0" w:color="auto"/>
              <w:right w:val="single" w:sz="4" w:space="0" w:color="auto"/>
            </w:tcBorders>
            <w:vAlign w:val="bottom"/>
          </w:tcPr>
          <w:p w14:paraId="7AD4184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35B34ABC"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A46CEF6" w14:textId="77777777" w:rsidR="00D14A86" w:rsidRPr="00D14A86" w:rsidRDefault="00D14A86" w:rsidP="00D14A86">
            <w:pPr>
              <w:jc w:val="left"/>
              <w:rPr>
                <w:rFonts w:ascii="Times New Roman" w:eastAsia="Times New Roman" w:hAnsi="Times New Roman" w:cs="Times New Roman"/>
              </w:rPr>
            </w:pPr>
          </w:p>
        </w:tc>
      </w:tr>
      <w:tr w:rsidR="00D14A86" w:rsidRPr="00D14A86" w14:paraId="080CC0D9"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594AC1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right w:val="single" w:sz="4" w:space="0" w:color="auto"/>
            </w:tcBorders>
            <w:vAlign w:val="center"/>
          </w:tcPr>
          <w:p w14:paraId="039AD829"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66633C4A" w14:textId="77777777" w:rsidR="00D14A86" w:rsidRPr="00D14A86" w:rsidRDefault="00D14A86" w:rsidP="00D14A86">
            <w:pPr>
              <w:jc w:val="left"/>
              <w:rPr>
                <w:rFonts w:ascii="Times New Roman" w:eastAsia="Times New Roman" w:hAnsi="Times New Roman" w:cs="Times New Roman"/>
              </w:rPr>
            </w:pPr>
          </w:p>
        </w:tc>
      </w:tr>
      <w:tr w:rsidR="00D14A86" w:rsidRPr="00D14A86" w14:paraId="0AD71608" w14:textId="77777777" w:rsidTr="00A736F0">
        <w:trPr>
          <w:cantSplit/>
        </w:trPr>
        <w:tc>
          <w:tcPr>
            <w:tcW w:w="4253" w:type="dxa"/>
            <w:tcBorders>
              <w:top w:val="nil"/>
              <w:left w:val="single" w:sz="4" w:space="0" w:color="auto"/>
              <w:bottom w:val="nil"/>
              <w:right w:val="single" w:sz="4" w:space="0" w:color="auto"/>
            </w:tcBorders>
            <w:vAlign w:val="bottom"/>
          </w:tcPr>
          <w:p w14:paraId="6C4EEFC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left w:val="nil"/>
              <w:right w:val="single" w:sz="4" w:space="0" w:color="auto"/>
            </w:tcBorders>
            <w:vAlign w:val="center"/>
          </w:tcPr>
          <w:p w14:paraId="2B510F1E"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5FBDAE5D" w14:textId="77777777" w:rsidR="00D14A86" w:rsidRPr="00D14A86" w:rsidRDefault="00D14A86" w:rsidP="00D14A86">
            <w:pPr>
              <w:jc w:val="left"/>
              <w:rPr>
                <w:rFonts w:ascii="Times New Roman" w:eastAsia="Times New Roman" w:hAnsi="Times New Roman" w:cs="Times New Roman"/>
              </w:rPr>
            </w:pPr>
          </w:p>
        </w:tc>
      </w:tr>
      <w:tr w:rsidR="00D14A86" w:rsidRPr="00D14A86" w14:paraId="7C8FEBA6" w14:textId="77777777" w:rsidTr="00A736F0">
        <w:tc>
          <w:tcPr>
            <w:tcW w:w="4253" w:type="dxa"/>
            <w:tcBorders>
              <w:top w:val="nil"/>
              <w:left w:val="single" w:sz="4" w:space="0" w:color="auto"/>
              <w:bottom w:val="nil"/>
              <w:right w:val="single" w:sz="4" w:space="0" w:color="auto"/>
            </w:tcBorders>
            <w:vAlign w:val="bottom"/>
          </w:tcPr>
          <w:p w14:paraId="7874E82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vMerge/>
            <w:tcBorders>
              <w:left w:val="nil"/>
              <w:right w:val="single" w:sz="4" w:space="0" w:color="auto"/>
            </w:tcBorders>
            <w:vAlign w:val="bottom"/>
          </w:tcPr>
          <w:p w14:paraId="37FA0EC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F16E65B" w14:textId="77777777" w:rsidR="00D14A86" w:rsidRPr="00D14A86" w:rsidRDefault="00D14A86" w:rsidP="00D14A86">
            <w:pPr>
              <w:jc w:val="left"/>
              <w:rPr>
                <w:rFonts w:ascii="Times New Roman" w:eastAsia="Times New Roman" w:hAnsi="Times New Roman" w:cs="Times New Roman"/>
              </w:rPr>
            </w:pPr>
          </w:p>
        </w:tc>
      </w:tr>
      <w:tr w:rsidR="00D14A86" w:rsidRPr="00D14A86" w14:paraId="4857577E" w14:textId="77777777" w:rsidTr="00A736F0">
        <w:tc>
          <w:tcPr>
            <w:tcW w:w="4253" w:type="dxa"/>
            <w:tcBorders>
              <w:top w:val="nil"/>
              <w:left w:val="single" w:sz="4" w:space="0" w:color="auto"/>
              <w:bottom w:val="nil"/>
              <w:right w:val="single" w:sz="4" w:space="0" w:color="auto"/>
            </w:tcBorders>
            <w:vAlign w:val="bottom"/>
          </w:tcPr>
          <w:p w14:paraId="3850412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7" w:type="dxa"/>
            <w:vMerge/>
            <w:tcBorders>
              <w:left w:val="nil"/>
              <w:right w:val="single" w:sz="4" w:space="0" w:color="auto"/>
            </w:tcBorders>
            <w:vAlign w:val="bottom"/>
          </w:tcPr>
          <w:p w14:paraId="79E06D2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1C75D69" w14:textId="77777777" w:rsidR="00D14A86" w:rsidRPr="00D14A86" w:rsidRDefault="00D14A86" w:rsidP="00D14A86">
            <w:pPr>
              <w:jc w:val="left"/>
              <w:rPr>
                <w:rFonts w:ascii="Times New Roman" w:eastAsia="Times New Roman" w:hAnsi="Times New Roman" w:cs="Times New Roman"/>
              </w:rPr>
            </w:pPr>
          </w:p>
        </w:tc>
      </w:tr>
      <w:tr w:rsidR="00D14A86" w:rsidRPr="00D14A86" w14:paraId="3D8C1D88" w14:textId="77777777" w:rsidTr="00A736F0">
        <w:tc>
          <w:tcPr>
            <w:tcW w:w="4253" w:type="dxa"/>
            <w:tcBorders>
              <w:top w:val="nil"/>
              <w:left w:val="single" w:sz="4" w:space="0" w:color="auto"/>
              <w:bottom w:val="nil"/>
              <w:right w:val="single" w:sz="4" w:space="0" w:color="auto"/>
            </w:tcBorders>
            <w:vAlign w:val="bottom"/>
          </w:tcPr>
          <w:p w14:paraId="59C4482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vMerge/>
            <w:tcBorders>
              <w:left w:val="nil"/>
              <w:right w:val="single" w:sz="4" w:space="0" w:color="auto"/>
            </w:tcBorders>
            <w:vAlign w:val="bottom"/>
          </w:tcPr>
          <w:p w14:paraId="5A10CFA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1FBA2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A745D21" w14:textId="77777777" w:rsidTr="00A736F0">
        <w:tc>
          <w:tcPr>
            <w:tcW w:w="4253" w:type="dxa"/>
            <w:tcBorders>
              <w:top w:val="nil"/>
              <w:left w:val="single" w:sz="4" w:space="0" w:color="auto"/>
              <w:bottom w:val="nil"/>
              <w:right w:val="single" w:sz="4" w:space="0" w:color="auto"/>
            </w:tcBorders>
            <w:vAlign w:val="bottom"/>
          </w:tcPr>
          <w:p w14:paraId="4355D1A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vMerge/>
            <w:tcBorders>
              <w:left w:val="nil"/>
              <w:right w:val="single" w:sz="4" w:space="0" w:color="auto"/>
            </w:tcBorders>
            <w:vAlign w:val="bottom"/>
          </w:tcPr>
          <w:p w14:paraId="4E58FF6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74B2FC4" w14:textId="77777777" w:rsidR="00D14A86" w:rsidRPr="00D14A86" w:rsidRDefault="00D14A86" w:rsidP="00D14A86">
            <w:pPr>
              <w:jc w:val="left"/>
              <w:rPr>
                <w:rFonts w:ascii="Times New Roman" w:eastAsia="Times New Roman" w:hAnsi="Times New Roman" w:cs="Times New Roman"/>
              </w:rPr>
            </w:pPr>
          </w:p>
        </w:tc>
      </w:tr>
      <w:tr w:rsidR="00D14A86" w:rsidRPr="00D14A86" w14:paraId="09FEA0D0" w14:textId="77777777" w:rsidTr="00A736F0">
        <w:tc>
          <w:tcPr>
            <w:tcW w:w="4253" w:type="dxa"/>
            <w:tcBorders>
              <w:top w:val="nil"/>
              <w:left w:val="single" w:sz="4" w:space="0" w:color="auto"/>
              <w:bottom w:val="nil"/>
              <w:right w:val="single" w:sz="4" w:space="0" w:color="auto"/>
            </w:tcBorders>
            <w:vAlign w:val="bottom"/>
          </w:tcPr>
          <w:p w14:paraId="4D25762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vMerge/>
            <w:tcBorders>
              <w:left w:val="nil"/>
              <w:right w:val="single" w:sz="4" w:space="0" w:color="auto"/>
            </w:tcBorders>
            <w:vAlign w:val="bottom"/>
          </w:tcPr>
          <w:p w14:paraId="3133AF9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6E3BE0C" w14:textId="77777777" w:rsidR="00D14A86" w:rsidRPr="00D14A86" w:rsidRDefault="00D14A86" w:rsidP="00D14A86">
            <w:pPr>
              <w:jc w:val="left"/>
              <w:rPr>
                <w:rFonts w:ascii="Times New Roman" w:eastAsia="Times New Roman" w:hAnsi="Times New Roman" w:cs="Times New Roman"/>
              </w:rPr>
            </w:pPr>
          </w:p>
        </w:tc>
      </w:tr>
      <w:tr w:rsidR="00D14A86" w:rsidRPr="00D14A86" w14:paraId="38E7893F" w14:textId="77777777" w:rsidTr="00A736F0">
        <w:tc>
          <w:tcPr>
            <w:tcW w:w="4253" w:type="dxa"/>
            <w:tcBorders>
              <w:top w:val="nil"/>
              <w:left w:val="single" w:sz="4" w:space="0" w:color="auto"/>
              <w:bottom w:val="nil"/>
              <w:right w:val="single" w:sz="4" w:space="0" w:color="auto"/>
            </w:tcBorders>
            <w:vAlign w:val="bottom"/>
          </w:tcPr>
          <w:p w14:paraId="086C05D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vMerge/>
            <w:tcBorders>
              <w:left w:val="nil"/>
              <w:right w:val="single" w:sz="4" w:space="0" w:color="auto"/>
            </w:tcBorders>
            <w:vAlign w:val="bottom"/>
          </w:tcPr>
          <w:p w14:paraId="3329888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B67D1C6" w14:textId="77777777" w:rsidR="00D14A86" w:rsidRPr="00D14A86" w:rsidRDefault="00D14A86" w:rsidP="00D14A86">
            <w:pPr>
              <w:jc w:val="left"/>
              <w:rPr>
                <w:rFonts w:ascii="Times New Roman" w:eastAsia="Times New Roman" w:hAnsi="Times New Roman" w:cs="Times New Roman"/>
              </w:rPr>
            </w:pPr>
          </w:p>
        </w:tc>
      </w:tr>
      <w:tr w:rsidR="00D14A86" w:rsidRPr="00D14A86" w14:paraId="2C12A73B" w14:textId="77777777" w:rsidTr="00A736F0">
        <w:tc>
          <w:tcPr>
            <w:tcW w:w="4253" w:type="dxa"/>
            <w:tcBorders>
              <w:top w:val="nil"/>
              <w:left w:val="single" w:sz="4" w:space="0" w:color="auto"/>
              <w:bottom w:val="nil"/>
              <w:right w:val="single" w:sz="4" w:space="0" w:color="auto"/>
            </w:tcBorders>
            <w:vAlign w:val="bottom"/>
          </w:tcPr>
          <w:p w14:paraId="25891A7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vMerge/>
            <w:tcBorders>
              <w:left w:val="nil"/>
              <w:right w:val="single" w:sz="4" w:space="0" w:color="auto"/>
            </w:tcBorders>
            <w:vAlign w:val="bottom"/>
          </w:tcPr>
          <w:p w14:paraId="17C831C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6295E46" w14:textId="77777777" w:rsidR="00D14A86" w:rsidRPr="00D14A86" w:rsidRDefault="00D14A86" w:rsidP="00D14A86">
            <w:pPr>
              <w:jc w:val="left"/>
              <w:rPr>
                <w:rFonts w:ascii="Times New Roman" w:eastAsia="Times New Roman" w:hAnsi="Times New Roman" w:cs="Times New Roman"/>
              </w:rPr>
            </w:pPr>
          </w:p>
        </w:tc>
      </w:tr>
      <w:tr w:rsidR="00D14A86" w:rsidRPr="00D14A86" w14:paraId="5216C5DF" w14:textId="77777777" w:rsidTr="00A736F0">
        <w:tc>
          <w:tcPr>
            <w:tcW w:w="4253" w:type="dxa"/>
            <w:tcBorders>
              <w:top w:val="nil"/>
              <w:left w:val="single" w:sz="4" w:space="0" w:color="auto"/>
              <w:bottom w:val="nil"/>
              <w:right w:val="single" w:sz="4" w:space="0" w:color="auto"/>
            </w:tcBorders>
            <w:vAlign w:val="bottom"/>
          </w:tcPr>
          <w:p w14:paraId="62A6496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vMerge/>
            <w:tcBorders>
              <w:left w:val="nil"/>
              <w:right w:val="single" w:sz="4" w:space="0" w:color="auto"/>
            </w:tcBorders>
            <w:vAlign w:val="bottom"/>
          </w:tcPr>
          <w:p w14:paraId="205A5BB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57C7163" w14:textId="77777777" w:rsidR="00D14A86" w:rsidRPr="00D14A86" w:rsidRDefault="00D14A86" w:rsidP="00D14A86">
            <w:pPr>
              <w:jc w:val="left"/>
              <w:rPr>
                <w:rFonts w:ascii="Times New Roman" w:eastAsia="Times New Roman" w:hAnsi="Times New Roman" w:cs="Times New Roman"/>
              </w:rPr>
            </w:pPr>
          </w:p>
        </w:tc>
      </w:tr>
      <w:tr w:rsidR="00D14A86" w:rsidRPr="00D14A86" w14:paraId="3DA12087" w14:textId="77777777" w:rsidTr="00A736F0">
        <w:tc>
          <w:tcPr>
            <w:tcW w:w="4253" w:type="dxa"/>
            <w:tcBorders>
              <w:top w:val="nil"/>
              <w:left w:val="single" w:sz="4" w:space="0" w:color="auto"/>
              <w:bottom w:val="single" w:sz="4" w:space="0" w:color="auto"/>
              <w:right w:val="single" w:sz="4" w:space="0" w:color="auto"/>
            </w:tcBorders>
            <w:vAlign w:val="bottom"/>
          </w:tcPr>
          <w:p w14:paraId="4EB1CCD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vMerge/>
            <w:tcBorders>
              <w:left w:val="nil"/>
              <w:bottom w:val="single" w:sz="4" w:space="0" w:color="auto"/>
              <w:right w:val="single" w:sz="4" w:space="0" w:color="auto"/>
            </w:tcBorders>
            <w:vAlign w:val="bottom"/>
          </w:tcPr>
          <w:p w14:paraId="160CED64"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08FBC429" w14:textId="77777777" w:rsidR="00D14A86" w:rsidRPr="00D14A86" w:rsidRDefault="00D14A86" w:rsidP="00D14A86">
            <w:pPr>
              <w:jc w:val="left"/>
              <w:rPr>
                <w:rFonts w:ascii="Times New Roman" w:eastAsia="Times New Roman" w:hAnsi="Times New Roman" w:cs="Times New Roman"/>
              </w:rPr>
            </w:pPr>
          </w:p>
        </w:tc>
      </w:tr>
      <w:tr w:rsidR="00D14A86" w:rsidRPr="00D14A86" w14:paraId="572BEF84"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6969A76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1547AB0E"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7979F7FF" w14:textId="77777777" w:rsidR="00D14A86" w:rsidRPr="00D14A86" w:rsidRDefault="00D14A86" w:rsidP="00D14A86">
            <w:pPr>
              <w:jc w:val="left"/>
              <w:rPr>
                <w:rFonts w:ascii="Times New Roman" w:eastAsia="Times New Roman" w:hAnsi="Times New Roman" w:cs="Times New Roman"/>
              </w:rPr>
            </w:pPr>
          </w:p>
        </w:tc>
      </w:tr>
    </w:tbl>
    <w:p w14:paraId="4B907AC9"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00C35713"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lang w:val="en-US"/>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37</w:t>
      </w:r>
    </w:p>
    <w:p w14:paraId="60F03683"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7A682BC9"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0964AE6A" w14:textId="77777777" w:rsidR="00D14A86" w:rsidRPr="00D14A86" w:rsidRDefault="00D14A86" w:rsidP="00D14A86">
      <w:pPr>
        <w:spacing w:before="240"/>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 Адрес многоквартирного дома  Приморский край, Хасанский район,  пгт. Приморский ул. Молодежная 19</w:t>
      </w:r>
    </w:p>
    <w:p w14:paraId="7683DDAA"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 Кадастровый номер многоквартирного дома (при его наличии)  </w:t>
      </w:r>
    </w:p>
    <w:p w14:paraId="3BDBB5B3"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76D66014"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 Год постройки     1978</w:t>
      </w:r>
    </w:p>
    <w:p w14:paraId="1930C71E"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49</w:t>
      </w:r>
      <w:r w:rsidRPr="00D14A86">
        <w:rPr>
          <w:rFonts w:ascii="Times New Roman" w:eastAsia="Times New Roman" w:hAnsi="Times New Roman" w:cs="Times New Roman"/>
          <w:sz w:val="24"/>
          <w:szCs w:val="24"/>
        </w:rPr>
        <w:t xml:space="preserve"> %</w:t>
      </w:r>
    </w:p>
    <w:p w14:paraId="7F539A71"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4558EB5E"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7. Год последнего капитального ремонта  </w:t>
      </w:r>
    </w:p>
    <w:p w14:paraId="7F4A5AF9"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 Реквизиты правового акта о признании многоквартирного дома аварийным и подлежащим сносу     нет</w:t>
      </w:r>
    </w:p>
    <w:p w14:paraId="6290FCE3"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 Количество этажей     2</w:t>
      </w:r>
    </w:p>
    <w:p w14:paraId="6F42892C"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 Наличие подвала     нет</w:t>
      </w:r>
    </w:p>
    <w:p w14:paraId="66954EB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 Наличие цокольного этажа     нет</w:t>
      </w:r>
    </w:p>
    <w:p w14:paraId="08FA053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12. Наличие мансарды     нет</w:t>
      </w:r>
    </w:p>
    <w:p w14:paraId="7AA71267"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13. Наличие мезонина     нет</w:t>
      </w:r>
    </w:p>
    <w:p w14:paraId="7679EA2F"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14. Количество квартир     8</w:t>
      </w:r>
    </w:p>
    <w:p w14:paraId="3E19F526"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15. Количество нежилых помещений, не входящих в состав общего имущества   нет</w:t>
      </w:r>
    </w:p>
    <w:p w14:paraId="04DE9830"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16. Реквизиты правового акта о признании всех жилых помещений в многоквартирном доме непригодными для проживания    нет</w:t>
      </w:r>
    </w:p>
    <w:p w14:paraId="6A8113B2"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74DD7E95"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- 1180 куб. м</w:t>
      </w:r>
    </w:p>
    <w:p w14:paraId="704E220C"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463,6</w:t>
      </w:r>
    </w:p>
    <w:p w14:paraId="007D1362"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595D552A"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б) жилых помещений (общая площадь квартир)  </w:t>
      </w:r>
      <w:smartTag w:uri="urn:schemas-microsoft-com:office:smarttags" w:element="metricconverter">
        <w:smartTagPr>
          <w:attr w:name="ProductID" w:val="97,8 кв. м"/>
        </w:smartTagPr>
        <w:r w:rsidRPr="00D14A86">
          <w:rPr>
            <w:rFonts w:ascii="Times New Roman" w:eastAsia="Times New Roman" w:hAnsi="Times New Roman" w:cs="Times New Roman"/>
            <w:sz w:val="24"/>
            <w:szCs w:val="24"/>
          </w:rPr>
          <w:t>336,4 кв. м</w:t>
        </w:r>
      </w:smartTag>
    </w:p>
    <w:p w14:paraId="6C991FCC"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кв. м</w:t>
      </w:r>
    </w:p>
    <w:p w14:paraId="4965BDDC"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5F31785D"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шт.</w:t>
      </w:r>
    </w:p>
    <w:p w14:paraId="07E360A7"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21. Уборочная площадь лестниц (включая межквартирные лестничные площадки)-               </w:t>
      </w:r>
      <w:r w:rsidRPr="00D14A86">
        <w:rPr>
          <w:rFonts w:ascii="Times New Roman" w:eastAsia="Times New Roman" w:hAnsi="Times New Roman" w:cs="Times New Roman"/>
          <w:sz w:val="24"/>
          <w:szCs w:val="24"/>
        </w:rPr>
        <w:tab/>
        <w:t>кв. м</w:t>
      </w:r>
    </w:p>
    <w:p w14:paraId="38FFAA7B"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p>
    <w:p w14:paraId="433BF2EC"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кв. м</w:t>
      </w:r>
    </w:p>
    <w:p w14:paraId="6DE31116"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24. Площадь земельного участка, входящего в состав общего имущества многоквартирного дома     нет</w:t>
      </w:r>
    </w:p>
    <w:p w14:paraId="3B137287"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25. Кадастровый номер земельного участка (при его наличии)  ___________</w:t>
      </w:r>
    </w:p>
    <w:p w14:paraId="741D707E" w14:textId="77777777" w:rsidR="00D14A86" w:rsidRPr="00D14A86" w:rsidRDefault="00D14A86" w:rsidP="00D14A86">
      <w:pPr>
        <w:ind w:firstLine="567"/>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2BA12024" w14:textId="77777777" w:rsidTr="00A736F0">
        <w:tc>
          <w:tcPr>
            <w:tcW w:w="4253" w:type="dxa"/>
            <w:tcBorders>
              <w:top w:val="single" w:sz="4" w:space="0" w:color="auto"/>
              <w:left w:val="single" w:sz="4" w:space="0" w:color="auto"/>
              <w:bottom w:val="single" w:sz="4" w:space="0" w:color="auto"/>
              <w:right w:val="single" w:sz="4" w:space="0" w:color="auto"/>
            </w:tcBorders>
          </w:tcPr>
          <w:p w14:paraId="28718E9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27789B7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58F0DED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02B567B0"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F5AD69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3AE79D6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628E288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7551D8B"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457779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14:paraId="2A93E5F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06E9830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8D42411"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275B25D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14:paraId="6EC77E1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763C77F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115CF69" w14:textId="77777777" w:rsidTr="00A736F0">
        <w:trPr>
          <w:cantSplit/>
        </w:trPr>
        <w:tc>
          <w:tcPr>
            <w:tcW w:w="4253" w:type="dxa"/>
            <w:tcBorders>
              <w:top w:val="nil"/>
              <w:left w:val="single" w:sz="4" w:space="0" w:color="auto"/>
              <w:bottom w:val="nil"/>
              <w:right w:val="single" w:sz="4" w:space="0" w:color="auto"/>
            </w:tcBorders>
          </w:tcPr>
          <w:p w14:paraId="4D785D1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bottom w:val="nil"/>
              <w:right w:val="single" w:sz="4" w:space="0" w:color="auto"/>
            </w:tcBorders>
          </w:tcPr>
          <w:p w14:paraId="1D982F0C"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nil"/>
              <w:left w:val="single" w:sz="4" w:space="0" w:color="auto"/>
              <w:bottom w:val="nil"/>
              <w:right w:val="single" w:sz="4" w:space="0" w:color="auto"/>
            </w:tcBorders>
          </w:tcPr>
          <w:p w14:paraId="7251A43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1750F90" w14:textId="77777777" w:rsidTr="00A736F0">
        <w:trPr>
          <w:cantSplit/>
        </w:trPr>
        <w:tc>
          <w:tcPr>
            <w:tcW w:w="4253" w:type="dxa"/>
            <w:tcBorders>
              <w:top w:val="nil"/>
              <w:left w:val="single" w:sz="4" w:space="0" w:color="auto"/>
              <w:bottom w:val="nil"/>
              <w:right w:val="single" w:sz="4" w:space="0" w:color="auto"/>
            </w:tcBorders>
          </w:tcPr>
          <w:p w14:paraId="7CC2CBA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top w:val="nil"/>
              <w:left w:val="single" w:sz="4" w:space="0" w:color="auto"/>
              <w:bottom w:val="nil"/>
              <w:right w:val="single" w:sz="4" w:space="0" w:color="auto"/>
            </w:tcBorders>
            <w:vAlign w:val="center"/>
          </w:tcPr>
          <w:p w14:paraId="580CB890"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7B114AF2" w14:textId="77777777" w:rsidR="00D14A86" w:rsidRPr="00D14A86" w:rsidRDefault="00D14A86" w:rsidP="00D14A86">
            <w:pPr>
              <w:jc w:val="left"/>
              <w:rPr>
                <w:rFonts w:ascii="Times New Roman" w:eastAsia="Times New Roman" w:hAnsi="Times New Roman" w:cs="Times New Roman"/>
              </w:rPr>
            </w:pPr>
          </w:p>
        </w:tc>
      </w:tr>
      <w:tr w:rsidR="00D14A86" w:rsidRPr="00D14A86" w14:paraId="3189E587" w14:textId="77777777" w:rsidTr="00A736F0">
        <w:tc>
          <w:tcPr>
            <w:tcW w:w="4253" w:type="dxa"/>
            <w:tcBorders>
              <w:top w:val="nil"/>
              <w:left w:val="single" w:sz="4" w:space="0" w:color="auto"/>
              <w:bottom w:val="nil"/>
              <w:right w:val="single" w:sz="4" w:space="0" w:color="auto"/>
            </w:tcBorders>
          </w:tcPr>
          <w:p w14:paraId="62E2E5A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tcBorders>
              <w:top w:val="nil"/>
              <w:left w:val="single" w:sz="4" w:space="0" w:color="auto"/>
              <w:bottom w:val="nil"/>
              <w:right w:val="single" w:sz="4" w:space="0" w:color="auto"/>
            </w:tcBorders>
          </w:tcPr>
          <w:p w14:paraId="3590DF1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nil"/>
              <w:left w:val="single" w:sz="4" w:space="0" w:color="auto"/>
              <w:bottom w:val="nil"/>
              <w:right w:val="single" w:sz="4" w:space="0" w:color="auto"/>
            </w:tcBorders>
          </w:tcPr>
          <w:p w14:paraId="11CAF0F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4343610" w14:textId="77777777" w:rsidTr="00A736F0">
        <w:tc>
          <w:tcPr>
            <w:tcW w:w="4253" w:type="dxa"/>
            <w:tcBorders>
              <w:top w:val="nil"/>
              <w:left w:val="single" w:sz="4" w:space="0" w:color="auto"/>
              <w:bottom w:val="nil"/>
              <w:right w:val="single" w:sz="4" w:space="0" w:color="auto"/>
            </w:tcBorders>
          </w:tcPr>
          <w:p w14:paraId="12374AA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tcBorders>
              <w:top w:val="nil"/>
              <w:left w:val="single" w:sz="4" w:space="0" w:color="auto"/>
              <w:bottom w:val="nil"/>
              <w:right w:val="single" w:sz="4" w:space="0" w:color="auto"/>
            </w:tcBorders>
          </w:tcPr>
          <w:p w14:paraId="6E38B87E"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110ABE53" w14:textId="77777777" w:rsidR="00D14A86" w:rsidRPr="00D14A86" w:rsidRDefault="00D14A86" w:rsidP="00D14A86">
            <w:pPr>
              <w:jc w:val="left"/>
              <w:rPr>
                <w:rFonts w:ascii="Times New Roman" w:eastAsia="Times New Roman" w:hAnsi="Times New Roman" w:cs="Times New Roman"/>
              </w:rPr>
            </w:pPr>
          </w:p>
        </w:tc>
      </w:tr>
      <w:tr w:rsidR="00D14A86" w:rsidRPr="00D14A86" w14:paraId="5495B964" w14:textId="77777777" w:rsidTr="00A736F0">
        <w:tc>
          <w:tcPr>
            <w:tcW w:w="4253" w:type="dxa"/>
            <w:tcBorders>
              <w:top w:val="nil"/>
              <w:left w:val="single" w:sz="4" w:space="0" w:color="auto"/>
              <w:bottom w:val="nil"/>
              <w:right w:val="single" w:sz="4" w:space="0" w:color="auto"/>
            </w:tcBorders>
          </w:tcPr>
          <w:p w14:paraId="420B01B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3B4CC32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0AE6D568" w14:textId="77777777" w:rsidR="00D14A86" w:rsidRPr="00D14A86" w:rsidRDefault="00D14A86" w:rsidP="00D14A86">
            <w:pPr>
              <w:jc w:val="left"/>
              <w:rPr>
                <w:rFonts w:ascii="Times New Roman" w:eastAsia="Times New Roman" w:hAnsi="Times New Roman" w:cs="Times New Roman"/>
              </w:rPr>
            </w:pPr>
          </w:p>
        </w:tc>
      </w:tr>
      <w:tr w:rsidR="00D14A86" w:rsidRPr="00D14A86" w14:paraId="3A2ECD1E"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EF61D8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12D7829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2125" w:type="dxa"/>
            <w:tcBorders>
              <w:top w:val="single" w:sz="4" w:space="0" w:color="auto"/>
              <w:left w:val="single" w:sz="4" w:space="0" w:color="auto"/>
              <w:bottom w:val="single" w:sz="4" w:space="0" w:color="auto"/>
              <w:right w:val="single" w:sz="4" w:space="0" w:color="auto"/>
            </w:tcBorders>
          </w:tcPr>
          <w:p w14:paraId="70BA67D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35E2B4C"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07FD74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3372C7C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55665F2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C2DB139"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EAFD64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1ABD440E"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69E89F2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CDF5C24" w14:textId="77777777" w:rsidTr="00A736F0">
        <w:trPr>
          <w:cantSplit/>
        </w:trPr>
        <w:tc>
          <w:tcPr>
            <w:tcW w:w="4253" w:type="dxa"/>
            <w:tcBorders>
              <w:top w:val="nil"/>
              <w:left w:val="single" w:sz="4" w:space="0" w:color="auto"/>
              <w:bottom w:val="nil"/>
              <w:right w:val="single" w:sz="4" w:space="0" w:color="auto"/>
            </w:tcBorders>
            <w:vAlign w:val="bottom"/>
          </w:tcPr>
          <w:p w14:paraId="1FF4915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04781125"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0D3672D0" w14:textId="77777777" w:rsidR="00D14A86" w:rsidRPr="00D14A86" w:rsidRDefault="00D14A86" w:rsidP="00D14A86">
            <w:pPr>
              <w:jc w:val="left"/>
              <w:rPr>
                <w:rFonts w:ascii="Times New Roman" w:eastAsia="Times New Roman" w:hAnsi="Times New Roman" w:cs="Times New Roman"/>
              </w:rPr>
            </w:pPr>
          </w:p>
        </w:tc>
      </w:tr>
      <w:tr w:rsidR="00D14A86" w:rsidRPr="00D14A86" w14:paraId="07BEE6DA" w14:textId="77777777" w:rsidTr="00A736F0">
        <w:tc>
          <w:tcPr>
            <w:tcW w:w="4253" w:type="dxa"/>
            <w:tcBorders>
              <w:top w:val="nil"/>
              <w:left w:val="single" w:sz="4" w:space="0" w:color="auto"/>
              <w:bottom w:val="nil"/>
              <w:right w:val="single" w:sz="4" w:space="0" w:color="auto"/>
            </w:tcBorders>
            <w:vAlign w:val="bottom"/>
          </w:tcPr>
          <w:p w14:paraId="1FDED55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42AAC1E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2BDE3C6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62FCA51" w14:textId="77777777" w:rsidTr="00A736F0">
        <w:tc>
          <w:tcPr>
            <w:tcW w:w="4253" w:type="dxa"/>
            <w:tcBorders>
              <w:top w:val="nil"/>
              <w:left w:val="single" w:sz="4" w:space="0" w:color="auto"/>
              <w:bottom w:val="single" w:sz="4" w:space="0" w:color="auto"/>
              <w:right w:val="single" w:sz="4" w:space="0" w:color="auto"/>
            </w:tcBorders>
            <w:vAlign w:val="bottom"/>
          </w:tcPr>
          <w:p w14:paraId="41AAE09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537788F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2BCEC387" w14:textId="77777777" w:rsidR="00D14A86" w:rsidRPr="00D14A86" w:rsidRDefault="00D14A86" w:rsidP="00D14A86">
            <w:pPr>
              <w:jc w:val="left"/>
              <w:rPr>
                <w:rFonts w:ascii="Times New Roman" w:eastAsia="Times New Roman" w:hAnsi="Times New Roman" w:cs="Times New Roman"/>
              </w:rPr>
            </w:pPr>
          </w:p>
        </w:tc>
      </w:tr>
      <w:tr w:rsidR="00D14A86" w:rsidRPr="00D14A86" w14:paraId="2922EAE6"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27148B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2EFF4C4E"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131F0C2E" w14:textId="77777777" w:rsidR="00D14A86" w:rsidRPr="00D14A86" w:rsidRDefault="00D14A86" w:rsidP="00D14A86">
            <w:pPr>
              <w:jc w:val="left"/>
              <w:rPr>
                <w:rFonts w:ascii="Times New Roman" w:eastAsia="Times New Roman" w:hAnsi="Times New Roman" w:cs="Times New Roman"/>
              </w:rPr>
            </w:pPr>
          </w:p>
        </w:tc>
      </w:tr>
      <w:tr w:rsidR="00D14A86" w:rsidRPr="00D14A86" w14:paraId="2E34A822" w14:textId="77777777" w:rsidTr="00A736F0">
        <w:trPr>
          <w:cantSplit/>
        </w:trPr>
        <w:tc>
          <w:tcPr>
            <w:tcW w:w="4253" w:type="dxa"/>
            <w:tcBorders>
              <w:top w:val="nil"/>
              <w:left w:val="single" w:sz="4" w:space="0" w:color="auto"/>
              <w:bottom w:val="nil"/>
              <w:right w:val="single" w:sz="4" w:space="0" w:color="auto"/>
            </w:tcBorders>
            <w:vAlign w:val="bottom"/>
          </w:tcPr>
          <w:p w14:paraId="3B9A372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26426C1F"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5D3AA765" w14:textId="77777777" w:rsidR="00D14A86" w:rsidRPr="00D14A86" w:rsidRDefault="00D14A86" w:rsidP="00D14A86">
            <w:pPr>
              <w:jc w:val="left"/>
              <w:rPr>
                <w:rFonts w:ascii="Times New Roman" w:eastAsia="Times New Roman" w:hAnsi="Times New Roman" w:cs="Times New Roman"/>
              </w:rPr>
            </w:pPr>
          </w:p>
        </w:tc>
      </w:tr>
      <w:tr w:rsidR="00D14A86" w:rsidRPr="00D14A86" w14:paraId="32BF87AF" w14:textId="77777777" w:rsidTr="00A736F0">
        <w:tc>
          <w:tcPr>
            <w:tcW w:w="4253" w:type="dxa"/>
            <w:tcBorders>
              <w:top w:val="nil"/>
              <w:left w:val="single" w:sz="4" w:space="0" w:color="auto"/>
              <w:bottom w:val="nil"/>
              <w:right w:val="single" w:sz="4" w:space="0" w:color="auto"/>
            </w:tcBorders>
            <w:vAlign w:val="bottom"/>
          </w:tcPr>
          <w:p w14:paraId="3522DD0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1586CDC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nil"/>
              <w:left w:val="nil"/>
              <w:bottom w:val="nil"/>
              <w:right w:val="single" w:sz="4" w:space="0" w:color="auto"/>
            </w:tcBorders>
            <w:vAlign w:val="bottom"/>
          </w:tcPr>
          <w:p w14:paraId="6F9142E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7041F48" w14:textId="77777777" w:rsidTr="00A736F0">
        <w:tc>
          <w:tcPr>
            <w:tcW w:w="4253" w:type="dxa"/>
            <w:tcBorders>
              <w:top w:val="nil"/>
              <w:left w:val="single" w:sz="4" w:space="0" w:color="auto"/>
              <w:bottom w:val="single" w:sz="4" w:space="0" w:color="auto"/>
              <w:right w:val="single" w:sz="4" w:space="0" w:color="auto"/>
            </w:tcBorders>
            <w:vAlign w:val="bottom"/>
          </w:tcPr>
          <w:p w14:paraId="78C5053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3966C5A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6B8B4FD" w14:textId="77777777" w:rsidR="00D14A86" w:rsidRPr="00D14A86" w:rsidRDefault="00D14A86" w:rsidP="00D14A86">
            <w:pPr>
              <w:jc w:val="left"/>
              <w:rPr>
                <w:rFonts w:ascii="Times New Roman" w:eastAsia="Times New Roman" w:hAnsi="Times New Roman" w:cs="Times New Roman"/>
              </w:rPr>
            </w:pPr>
          </w:p>
        </w:tc>
      </w:tr>
      <w:tr w:rsidR="00D14A86" w:rsidRPr="00D14A86" w14:paraId="51B7F1C0"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2430F10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049BC4FC"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66E09B6F" w14:textId="77777777" w:rsidR="00D14A86" w:rsidRPr="00D14A86" w:rsidRDefault="00D14A86" w:rsidP="00D14A86">
            <w:pPr>
              <w:jc w:val="left"/>
              <w:rPr>
                <w:rFonts w:ascii="Times New Roman" w:eastAsia="Times New Roman" w:hAnsi="Times New Roman" w:cs="Times New Roman"/>
              </w:rPr>
            </w:pPr>
          </w:p>
        </w:tc>
      </w:tr>
      <w:tr w:rsidR="00D14A86" w:rsidRPr="00D14A86" w14:paraId="09F05519" w14:textId="77777777" w:rsidTr="00A736F0">
        <w:trPr>
          <w:cantSplit/>
        </w:trPr>
        <w:tc>
          <w:tcPr>
            <w:tcW w:w="4253" w:type="dxa"/>
            <w:tcBorders>
              <w:top w:val="nil"/>
              <w:left w:val="single" w:sz="4" w:space="0" w:color="auto"/>
              <w:bottom w:val="nil"/>
              <w:right w:val="single" w:sz="4" w:space="0" w:color="auto"/>
            </w:tcBorders>
            <w:vAlign w:val="bottom"/>
          </w:tcPr>
          <w:p w14:paraId="18C2395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6E1E188A"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13A05BD9" w14:textId="77777777" w:rsidR="00D14A86" w:rsidRPr="00D14A86" w:rsidRDefault="00D14A86" w:rsidP="00D14A86">
            <w:pPr>
              <w:jc w:val="left"/>
              <w:rPr>
                <w:rFonts w:ascii="Times New Roman" w:eastAsia="Times New Roman" w:hAnsi="Times New Roman" w:cs="Times New Roman"/>
              </w:rPr>
            </w:pPr>
          </w:p>
        </w:tc>
      </w:tr>
      <w:tr w:rsidR="00D14A86" w:rsidRPr="00D14A86" w14:paraId="272A1B17" w14:textId="77777777" w:rsidTr="00A736F0">
        <w:tc>
          <w:tcPr>
            <w:tcW w:w="4253" w:type="dxa"/>
            <w:tcBorders>
              <w:top w:val="nil"/>
              <w:left w:val="single" w:sz="4" w:space="0" w:color="auto"/>
              <w:bottom w:val="nil"/>
              <w:right w:val="single" w:sz="4" w:space="0" w:color="auto"/>
            </w:tcBorders>
            <w:vAlign w:val="bottom"/>
          </w:tcPr>
          <w:p w14:paraId="63FD5B9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09AEF8C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88AFD74" w14:textId="77777777" w:rsidR="00D14A86" w:rsidRPr="00D14A86" w:rsidRDefault="00D14A86" w:rsidP="00D14A86">
            <w:pPr>
              <w:jc w:val="left"/>
              <w:rPr>
                <w:rFonts w:ascii="Times New Roman" w:eastAsia="Times New Roman" w:hAnsi="Times New Roman" w:cs="Times New Roman"/>
              </w:rPr>
            </w:pPr>
          </w:p>
        </w:tc>
      </w:tr>
      <w:tr w:rsidR="00D14A86" w:rsidRPr="00D14A86" w14:paraId="488E6FE8" w14:textId="77777777" w:rsidTr="00A736F0">
        <w:tc>
          <w:tcPr>
            <w:tcW w:w="4253" w:type="dxa"/>
            <w:tcBorders>
              <w:top w:val="nil"/>
              <w:left w:val="single" w:sz="4" w:space="0" w:color="auto"/>
              <w:bottom w:val="nil"/>
              <w:right w:val="single" w:sz="4" w:space="0" w:color="auto"/>
            </w:tcBorders>
            <w:vAlign w:val="bottom"/>
          </w:tcPr>
          <w:p w14:paraId="155E13E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552F4B6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26BB1BE" w14:textId="77777777" w:rsidR="00D14A86" w:rsidRPr="00D14A86" w:rsidRDefault="00D14A86" w:rsidP="00D14A86">
            <w:pPr>
              <w:jc w:val="left"/>
              <w:rPr>
                <w:rFonts w:ascii="Times New Roman" w:eastAsia="Times New Roman" w:hAnsi="Times New Roman" w:cs="Times New Roman"/>
              </w:rPr>
            </w:pPr>
          </w:p>
        </w:tc>
      </w:tr>
      <w:tr w:rsidR="00D14A86" w:rsidRPr="00D14A86" w14:paraId="4F1C50F8" w14:textId="77777777" w:rsidTr="00A736F0">
        <w:tc>
          <w:tcPr>
            <w:tcW w:w="4253" w:type="dxa"/>
            <w:tcBorders>
              <w:top w:val="nil"/>
              <w:left w:val="single" w:sz="4" w:space="0" w:color="auto"/>
              <w:bottom w:val="nil"/>
              <w:right w:val="single" w:sz="4" w:space="0" w:color="auto"/>
            </w:tcBorders>
            <w:vAlign w:val="bottom"/>
          </w:tcPr>
          <w:p w14:paraId="1B6805B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00B0806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E398126" w14:textId="77777777" w:rsidR="00D14A86" w:rsidRPr="00D14A86" w:rsidRDefault="00D14A86" w:rsidP="00D14A86">
            <w:pPr>
              <w:jc w:val="left"/>
              <w:rPr>
                <w:rFonts w:ascii="Times New Roman" w:eastAsia="Times New Roman" w:hAnsi="Times New Roman" w:cs="Times New Roman"/>
              </w:rPr>
            </w:pPr>
          </w:p>
        </w:tc>
      </w:tr>
      <w:tr w:rsidR="00D14A86" w:rsidRPr="00D14A86" w14:paraId="585529FB" w14:textId="77777777" w:rsidTr="00A736F0">
        <w:tc>
          <w:tcPr>
            <w:tcW w:w="4253" w:type="dxa"/>
            <w:tcBorders>
              <w:top w:val="nil"/>
              <w:left w:val="single" w:sz="4" w:space="0" w:color="auto"/>
              <w:bottom w:val="nil"/>
              <w:right w:val="single" w:sz="4" w:space="0" w:color="auto"/>
            </w:tcBorders>
            <w:vAlign w:val="bottom"/>
          </w:tcPr>
          <w:p w14:paraId="0C5B07F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сигнализация</w:t>
            </w:r>
          </w:p>
        </w:tc>
        <w:tc>
          <w:tcPr>
            <w:tcW w:w="2977" w:type="dxa"/>
            <w:tcBorders>
              <w:top w:val="nil"/>
              <w:left w:val="nil"/>
              <w:bottom w:val="nil"/>
              <w:right w:val="single" w:sz="4" w:space="0" w:color="auto"/>
            </w:tcBorders>
            <w:vAlign w:val="bottom"/>
          </w:tcPr>
          <w:p w14:paraId="1B4E0E1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C7F3D08" w14:textId="77777777" w:rsidR="00D14A86" w:rsidRPr="00D14A86" w:rsidRDefault="00D14A86" w:rsidP="00D14A86">
            <w:pPr>
              <w:jc w:val="left"/>
              <w:rPr>
                <w:rFonts w:ascii="Times New Roman" w:eastAsia="Times New Roman" w:hAnsi="Times New Roman" w:cs="Times New Roman"/>
              </w:rPr>
            </w:pPr>
          </w:p>
        </w:tc>
      </w:tr>
      <w:tr w:rsidR="00D14A86" w:rsidRPr="00D14A86" w14:paraId="7540F3B2" w14:textId="77777777" w:rsidTr="00A736F0">
        <w:tc>
          <w:tcPr>
            <w:tcW w:w="4253" w:type="dxa"/>
            <w:tcBorders>
              <w:top w:val="nil"/>
              <w:left w:val="single" w:sz="4" w:space="0" w:color="auto"/>
              <w:bottom w:val="nil"/>
              <w:right w:val="single" w:sz="4" w:space="0" w:color="auto"/>
            </w:tcBorders>
            <w:vAlign w:val="bottom"/>
          </w:tcPr>
          <w:p w14:paraId="5638665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4CBBD20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C74507F" w14:textId="77777777" w:rsidR="00D14A86" w:rsidRPr="00D14A86" w:rsidRDefault="00D14A86" w:rsidP="00D14A86">
            <w:pPr>
              <w:jc w:val="left"/>
              <w:rPr>
                <w:rFonts w:ascii="Times New Roman" w:eastAsia="Times New Roman" w:hAnsi="Times New Roman" w:cs="Times New Roman"/>
              </w:rPr>
            </w:pPr>
          </w:p>
        </w:tc>
      </w:tr>
      <w:tr w:rsidR="00D14A86" w:rsidRPr="00D14A86" w14:paraId="2EAF352E" w14:textId="77777777" w:rsidTr="00A736F0">
        <w:tc>
          <w:tcPr>
            <w:tcW w:w="4253" w:type="dxa"/>
            <w:tcBorders>
              <w:top w:val="nil"/>
              <w:left w:val="single" w:sz="4" w:space="0" w:color="auto"/>
              <w:bottom w:val="nil"/>
              <w:right w:val="single" w:sz="4" w:space="0" w:color="auto"/>
            </w:tcBorders>
            <w:vAlign w:val="bottom"/>
          </w:tcPr>
          <w:p w14:paraId="57D1F2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2C519FB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2695A04" w14:textId="77777777" w:rsidR="00D14A86" w:rsidRPr="00D14A86" w:rsidRDefault="00D14A86" w:rsidP="00D14A86">
            <w:pPr>
              <w:jc w:val="left"/>
              <w:rPr>
                <w:rFonts w:ascii="Times New Roman" w:eastAsia="Times New Roman" w:hAnsi="Times New Roman" w:cs="Times New Roman"/>
              </w:rPr>
            </w:pPr>
          </w:p>
        </w:tc>
      </w:tr>
      <w:tr w:rsidR="00D14A86" w:rsidRPr="00D14A86" w14:paraId="09654829" w14:textId="77777777" w:rsidTr="00A736F0">
        <w:tc>
          <w:tcPr>
            <w:tcW w:w="4253" w:type="dxa"/>
            <w:tcBorders>
              <w:top w:val="nil"/>
              <w:left w:val="single" w:sz="4" w:space="0" w:color="auto"/>
              <w:bottom w:val="nil"/>
              <w:right w:val="single" w:sz="4" w:space="0" w:color="auto"/>
            </w:tcBorders>
            <w:vAlign w:val="bottom"/>
          </w:tcPr>
          <w:p w14:paraId="1297E48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6825E494"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0BEF90E" w14:textId="77777777" w:rsidR="00D14A86" w:rsidRPr="00D14A86" w:rsidRDefault="00D14A86" w:rsidP="00D14A86">
            <w:pPr>
              <w:jc w:val="left"/>
              <w:rPr>
                <w:rFonts w:ascii="Times New Roman" w:eastAsia="Times New Roman" w:hAnsi="Times New Roman" w:cs="Times New Roman"/>
              </w:rPr>
            </w:pPr>
          </w:p>
        </w:tc>
      </w:tr>
      <w:tr w:rsidR="00D14A86" w:rsidRPr="00D14A86" w14:paraId="4AA9CDBB" w14:textId="77777777" w:rsidTr="00A736F0">
        <w:tc>
          <w:tcPr>
            <w:tcW w:w="4253" w:type="dxa"/>
            <w:tcBorders>
              <w:top w:val="nil"/>
              <w:left w:val="single" w:sz="4" w:space="0" w:color="auto"/>
              <w:bottom w:val="single" w:sz="4" w:space="0" w:color="auto"/>
              <w:right w:val="single" w:sz="4" w:space="0" w:color="auto"/>
            </w:tcBorders>
            <w:vAlign w:val="bottom"/>
          </w:tcPr>
          <w:p w14:paraId="0D8DF79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1A60BD5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0C4B9542" w14:textId="77777777" w:rsidR="00D14A86" w:rsidRPr="00D14A86" w:rsidRDefault="00D14A86" w:rsidP="00D14A86">
            <w:pPr>
              <w:jc w:val="left"/>
              <w:rPr>
                <w:rFonts w:ascii="Times New Roman" w:eastAsia="Times New Roman" w:hAnsi="Times New Roman" w:cs="Times New Roman"/>
              </w:rPr>
            </w:pPr>
          </w:p>
        </w:tc>
      </w:tr>
      <w:tr w:rsidR="00D14A86" w:rsidRPr="00D14A86" w14:paraId="610C5E24"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F46671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right w:val="single" w:sz="4" w:space="0" w:color="auto"/>
            </w:tcBorders>
            <w:vAlign w:val="center"/>
          </w:tcPr>
          <w:p w14:paraId="7AED7CE6"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03DD6F88" w14:textId="77777777" w:rsidR="00D14A86" w:rsidRPr="00D14A86" w:rsidRDefault="00D14A86" w:rsidP="00D14A86">
            <w:pPr>
              <w:jc w:val="left"/>
              <w:rPr>
                <w:rFonts w:ascii="Times New Roman" w:eastAsia="Times New Roman" w:hAnsi="Times New Roman" w:cs="Times New Roman"/>
              </w:rPr>
            </w:pPr>
          </w:p>
        </w:tc>
      </w:tr>
      <w:tr w:rsidR="00D14A86" w:rsidRPr="00D14A86" w14:paraId="18D3AE3D" w14:textId="77777777" w:rsidTr="00A736F0">
        <w:trPr>
          <w:cantSplit/>
        </w:trPr>
        <w:tc>
          <w:tcPr>
            <w:tcW w:w="4253" w:type="dxa"/>
            <w:tcBorders>
              <w:top w:val="nil"/>
              <w:left w:val="single" w:sz="4" w:space="0" w:color="auto"/>
              <w:bottom w:val="nil"/>
              <w:right w:val="single" w:sz="4" w:space="0" w:color="auto"/>
            </w:tcBorders>
            <w:vAlign w:val="bottom"/>
          </w:tcPr>
          <w:p w14:paraId="32846B9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left w:val="nil"/>
              <w:right w:val="single" w:sz="4" w:space="0" w:color="auto"/>
            </w:tcBorders>
            <w:vAlign w:val="center"/>
          </w:tcPr>
          <w:p w14:paraId="1D203189" w14:textId="77777777" w:rsidR="00D14A86" w:rsidRPr="00D14A86" w:rsidRDefault="00D14A86" w:rsidP="00D14A86">
            <w:pPr>
              <w:jc w:val="center"/>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771918A7" w14:textId="77777777" w:rsidR="00D14A86" w:rsidRPr="00D14A86" w:rsidRDefault="00D14A86" w:rsidP="00D14A86">
            <w:pPr>
              <w:jc w:val="left"/>
              <w:rPr>
                <w:rFonts w:ascii="Times New Roman" w:eastAsia="Times New Roman" w:hAnsi="Times New Roman" w:cs="Times New Roman"/>
              </w:rPr>
            </w:pPr>
          </w:p>
        </w:tc>
      </w:tr>
      <w:tr w:rsidR="00D14A86" w:rsidRPr="00D14A86" w14:paraId="0E30680C" w14:textId="77777777" w:rsidTr="00A736F0">
        <w:tc>
          <w:tcPr>
            <w:tcW w:w="4253" w:type="dxa"/>
            <w:tcBorders>
              <w:top w:val="nil"/>
              <w:left w:val="single" w:sz="4" w:space="0" w:color="auto"/>
              <w:bottom w:val="nil"/>
              <w:right w:val="single" w:sz="4" w:space="0" w:color="auto"/>
            </w:tcBorders>
            <w:vAlign w:val="bottom"/>
          </w:tcPr>
          <w:p w14:paraId="0BD01F7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vMerge/>
            <w:tcBorders>
              <w:left w:val="nil"/>
              <w:right w:val="single" w:sz="4" w:space="0" w:color="auto"/>
            </w:tcBorders>
            <w:vAlign w:val="center"/>
          </w:tcPr>
          <w:p w14:paraId="4A54191B"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7540AD6" w14:textId="77777777" w:rsidR="00D14A86" w:rsidRPr="00D14A86" w:rsidRDefault="00D14A86" w:rsidP="00D14A86">
            <w:pPr>
              <w:jc w:val="left"/>
              <w:rPr>
                <w:rFonts w:ascii="Times New Roman" w:eastAsia="Times New Roman" w:hAnsi="Times New Roman" w:cs="Times New Roman"/>
              </w:rPr>
            </w:pPr>
          </w:p>
        </w:tc>
      </w:tr>
      <w:tr w:rsidR="00D14A86" w:rsidRPr="00D14A86" w14:paraId="3B495C7A" w14:textId="77777777" w:rsidTr="00A736F0">
        <w:tc>
          <w:tcPr>
            <w:tcW w:w="4253" w:type="dxa"/>
            <w:tcBorders>
              <w:top w:val="nil"/>
              <w:left w:val="single" w:sz="4" w:space="0" w:color="auto"/>
              <w:bottom w:val="nil"/>
              <w:right w:val="single" w:sz="4" w:space="0" w:color="auto"/>
            </w:tcBorders>
            <w:vAlign w:val="bottom"/>
          </w:tcPr>
          <w:p w14:paraId="72143F9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7" w:type="dxa"/>
            <w:vMerge/>
            <w:tcBorders>
              <w:left w:val="nil"/>
              <w:right w:val="single" w:sz="4" w:space="0" w:color="auto"/>
            </w:tcBorders>
            <w:vAlign w:val="center"/>
          </w:tcPr>
          <w:p w14:paraId="0DD87CA5"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53271E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808CE7E" w14:textId="77777777" w:rsidTr="00A736F0">
        <w:tc>
          <w:tcPr>
            <w:tcW w:w="4253" w:type="dxa"/>
            <w:tcBorders>
              <w:top w:val="nil"/>
              <w:left w:val="single" w:sz="4" w:space="0" w:color="auto"/>
              <w:bottom w:val="nil"/>
              <w:right w:val="single" w:sz="4" w:space="0" w:color="auto"/>
            </w:tcBorders>
            <w:vAlign w:val="bottom"/>
          </w:tcPr>
          <w:p w14:paraId="086D83D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vMerge/>
            <w:tcBorders>
              <w:left w:val="nil"/>
              <w:right w:val="single" w:sz="4" w:space="0" w:color="auto"/>
            </w:tcBorders>
            <w:vAlign w:val="center"/>
          </w:tcPr>
          <w:p w14:paraId="6C66DE69"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16F5B27" w14:textId="77777777" w:rsidR="00D14A86" w:rsidRPr="00D14A86" w:rsidRDefault="00D14A86" w:rsidP="00D14A86">
            <w:pPr>
              <w:jc w:val="left"/>
              <w:rPr>
                <w:rFonts w:ascii="Times New Roman" w:eastAsia="Times New Roman" w:hAnsi="Times New Roman" w:cs="Times New Roman"/>
              </w:rPr>
            </w:pPr>
          </w:p>
        </w:tc>
      </w:tr>
      <w:tr w:rsidR="00D14A86" w:rsidRPr="00D14A86" w14:paraId="0F791DC1" w14:textId="77777777" w:rsidTr="00A736F0">
        <w:tc>
          <w:tcPr>
            <w:tcW w:w="4253" w:type="dxa"/>
            <w:tcBorders>
              <w:top w:val="nil"/>
              <w:left w:val="single" w:sz="4" w:space="0" w:color="auto"/>
              <w:bottom w:val="nil"/>
              <w:right w:val="single" w:sz="4" w:space="0" w:color="auto"/>
            </w:tcBorders>
            <w:vAlign w:val="bottom"/>
          </w:tcPr>
          <w:p w14:paraId="34E6A41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vMerge/>
            <w:tcBorders>
              <w:left w:val="nil"/>
              <w:right w:val="single" w:sz="4" w:space="0" w:color="auto"/>
            </w:tcBorders>
            <w:vAlign w:val="center"/>
          </w:tcPr>
          <w:p w14:paraId="0F3305C4"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370F523" w14:textId="77777777" w:rsidR="00D14A86" w:rsidRPr="00D14A86" w:rsidRDefault="00D14A86" w:rsidP="00D14A86">
            <w:pPr>
              <w:jc w:val="left"/>
              <w:rPr>
                <w:rFonts w:ascii="Times New Roman" w:eastAsia="Times New Roman" w:hAnsi="Times New Roman" w:cs="Times New Roman"/>
              </w:rPr>
            </w:pPr>
          </w:p>
        </w:tc>
      </w:tr>
      <w:tr w:rsidR="00D14A86" w:rsidRPr="00D14A86" w14:paraId="37696A4B" w14:textId="77777777" w:rsidTr="00A736F0">
        <w:tc>
          <w:tcPr>
            <w:tcW w:w="4253" w:type="dxa"/>
            <w:tcBorders>
              <w:top w:val="nil"/>
              <w:left w:val="single" w:sz="4" w:space="0" w:color="auto"/>
              <w:bottom w:val="nil"/>
              <w:right w:val="single" w:sz="4" w:space="0" w:color="auto"/>
            </w:tcBorders>
            <w:vAlign w:val="bottom"/>
          </w:tcPr>
          <w:p w14:paraId="3477270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vMerge/>
            <w:tcBorders>
              <w:left w:val="nil"/>
              <w:right w:val="single" w:sz="4" w:space="0" w:color="auto"/>
            </w:tcBorders>
            <w:vAlign w:val="center"/>
          </w:tcPr>
          <w:p w14:paraId="5A209D3E"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03D36BB" w14:textId="77777777" w:rsidR="00D14A86" w:rsidRPr="00D14A86" w:rsidRDefault="00D14A86" w:rsidP="00D14A86">
            <w:pPr>
              <w:jc w:val="left"/>
              <w:rPr>
                <w:rFonts w:ascii="Times New Roman" w:eastAsia="Times New Roman" w:hAnsi="Times New Roman" w:cs="Times New Roman"/>
              </w:rPr>
            </w:pPr>
          </w:p>
        </w:tc>
      </w:tr>
      <w:tr w:rsidR="00D14A86" w:rsidRPr="00D14A86" w14:paraId="3F73EB68" w14:textId="77777777" w:rsidTr="00A736F0">
        <w:tc>
          <w:tcPr>
            <w:tcW w:w="4253" w:type="dxa"/>
            <w:tcBorders>
              <w:top w:val="nil"/>
              <w:left w:val="single" w:sz="4" w:space="0" w:color="auto"/>
              <w:bottom w:val="nil"/>
              <w:right w:val="single" w:sz="4" w:space="0" w:color="auto"/>
            </w:tcBorders>
            <w:vAlign w:val="bottom"/>
          </w:tcPr>
          <w:p w14:paraId="621F883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vMerge/>
            <w:tcBorders>
              <w:left w:val="nil"/>
              <w:right w:val="single" w:sz="4" w:space="0" w:color="auto"/>
            </w:tcBorders>
            <w:vAlign w:val="center"/>
          </w:tcPr>
          <w:p w14:paraId="6EB9EFC3"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E2FEBBF" w14:textId="77777777" w:rsidR="00D14A86" w:rsidRPr="00D14A86" w:rsidRDefault="00D14A86" w:rsidP="00D14A86">
            <w:pPr>
              <w:jc w:val="left"/>
              <w:rPr>
                <w:rFonts w:ascii="Times New Roman" w:eastAsia="Times New Roman" w:hAnsi="Times New Roman" w:cs="Times New Roman"/>
              </w:rPr>
            </w:pPr>
          </w:p>
        </w:tc>
      </w:tr>
      <w:tr w:rsidR="00D14A86" w:rsidRPr="00D14A86" w14:paraId="424ADAB7" w14:textId="77777777" w:rsidTr="00A736F0">
        <w:tc>
          <w:tcPr>
            <w:tcW w:w="4253" w:type="dxa"/>
            <w:tcBorders>
              <w:top w:val="nil"/>
              <w:left w:val="single" w:sz="4" w:space="0" w:color="auto"/>
              <w:bottom w:val="nil"/>
              <w:right w:val="single" w:sz="4" w:space="0" w:color="auto"/>
            </w:tcBorders>
            <w:vAlign w:val="bottom"/>
          </w:tcPr>
          <w:p w14:paraId="5D1AD9B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vMerge/>
            <w:tcBorders>
              <w:left w:val="nil"/>
              <w:right w:val="single" w:sz="4" w:space="0" w:color="auto"/>
            </w:tcBorders>
            <w:vAlign w:val="center"/>
          </w:tcPr>
          <w:p w14:paraId="6A1EE84B"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EC26288" w14:textId="77777777" w:rsidR="00D14A86" w:rsidRPr="00D14A86" w:rsidRDefault="00D14A86" w:rsidP="00D14A86">
            <w:pPr>
              <w:jc w:val="left"/>
              <w:rPr>
                <w:rFonts w:ascii="Times New Roman" w:eastAsia="Times New Roman" w:hAnsi="Times New Roman" w:cs="Times New Roman"/>
              </w:rPr>
            </w:pPr>
          </w:p>
        </w:tc>
      </w:tr>
      <w:tr w:rsidR="00D14A86" w:rsidRPr="00D14A86" w14:paraId="6E762A11" w14:textId="77777777" w:rsidTr="00A736F0">
        <w:tc>
          <w:tcPr>
            <w:tcW w:w="4253" w:type="dxa"/>
            <w:tcBorders>
              <w:top w:val="nil"/>
              <w:left w:val="single" w:sz="4" w:space="0" w:color="auto"/>
              <w:bottom w:val="nil"/>
              <w:right w:val="single" w:sz="4" w:space="0" w:color="auto"/>
            </w:tcBorders>
            <w:vAlign w:val="bottom"/>
          </w:tcPr>
          <w:p w14:paraId="4CB57A1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vMerge/>
            <w:tcBorders>
              <w:left w:val="nil"/>
              <w:right w:val="single" w:sz="4" w:space="0" w:color="auto"/>
            </w:tcBorders>
            <w:vAlign w:val="center"/>
          </w:tcPr>
          <w:p w14:paraId="691AB05B"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FEC7CA2" w14:textId="77777777" w:rsidR="00D14A86" w:rsidRPr="00D14A86" w:rsidRDefault="00D14A86" w:rsidP="00D14A86">
            <w:pPr>
              <w:jc w:val="left"/>
              <w:rPr>
                <w:rFonts w:ascii="Times New Roman" w:eastAsia="Times New Roman" w:hAnsi="Times New Roman" w:cs="Times New Roman"/>
              </w:rPr>
            </w:pPr>
          </w:p>
        </w:tc>
      </w:tr>
      <w:tr w:rsidR="00D14A86" w:rsidRPr="00D14A86" w14:paraId="67B2FA2D" w14:textId="77777777" w:rsidTr="00A736F0">
        <w:tc>
          <w:tcPr>
            <w:tcW w:w="4253" w:type="dxa"/>
            <w:tcBorders>
              <w:top w:val="nil"/>
              <w:left w:val="single" w:sz="4" w:space="0" w:color="auto"/>
              <w:bottom w:val="single" w:sz="4" w:space="0" w:color="auto"/>
              <w:right w:val="single" w:sz="4" w:space="0" w:color="auto"/>
            </w:tcBorders>
            <w:vAlign w:val="bottom"/>
          </w:tcPr>
          <w:p w14:paraId="4638B88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vMerge/>
            <w:tcBorders>
              <w:left w:val="nil"/>
              <w:bottom w:val="single" w:sz="4" w:space="0" w:color="auto"/>
              <w:right w:val="single" w:sz="4" w:space="0" w:color="auto"/>
            </w:tcBorders>
            <w:vAlign w:val="center"/>
          </w:tcPr>
          <w:p w14:paraId="090AD6C0"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7FDD4BD4" w14:textId="77777777" w:rsidR="00D14A86" w:rsidRPr="00D14A86" w:rsidRDefault="00D14A86" w:rsidP="00D14A86">
            <w:pPr>
              <w:jc w:val="left"/>
              <w:rPr>
                <w:rFonts w:ascii="Times New Roman" w:eastAsia="Times New Roman" w:hAnsi="Times New Roman" w:cs="Times New Roman"/>
              </w:rPr>
            </w:pPr>
          </w:p>
        </w:tc>
      </w:tr>
      <w:tr w:rsidR="00D14A86" w:rsidRPr="00D14A86" w14:paraId="3E48DD40"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8347B6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706FA75D"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06747F6B" w14:textId="77777777" w:rsidR="00D14A86" w:rsidRPr="00D14A86" w:rsidRDefault="00D14A86" w:rsidP="00D14A86">
            <w:pPr>
              <w:jc w:val="left"/>
              <w:rPr>
                <w:rFonts w:ascii="Times New Roman" w:eastAsia="Times New Roman" w:hAnsi="Times New Roman" w:cs="Times New Roman"/>
              </w:rPr>
            </w:pPr>
          </w:p>
        </w:tc>
      </w:tr>
    </w:tbl>
    <w:p w14:paraId="0C5CAEA1"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5AA409D0"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lang w:val="en-US"/>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38</w:t>
      </w:r>
    </w:p>
    <w:p w14:paraId="62195AA9"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01B7E708"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0726C506" w14:textId="77777777" w:rsidR="00D14A86" w:rsidRPr="00D14A86" w:rsidRDefault="00D14A86" w:rsidP="00D14A86">
      <w:pPr>
        <w:spacing w:before="240"/>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 Адрес многоквартирного дома  Приморский край, Хасанский район,  пгт. Приморский ул. Центральная 64</w:t>
      </w:r>
    </w:p>
    <w:p w14:paraId="7561239D"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w:t>
      </w:r>
    </w:p>
    <w:p w14:paraId="2AA023DB" w14:textId="77777777" w:rsidR="00D14A86" w:rsidRPr="00D14A86" w:rsidRDefault="00D14A86" w:rsidP="00D14A86">
      <w:pPr>
        <w:ind w:left="426"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5C8C4D6B"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 Год постройки     1940</w:t>
      </w:r>
    </w:p>
    <w:p w14:paraId="0D82D8F1"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 Степень износа по данным государственного технического учета    50 %</w:t>
      </w:r>
    </w:p>
    <w:p w14:paraId="6FC94B92"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18651ED2"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7. Год последнего капитального ремонта  </w:t>
      </w:r>
    </w:p>
    <w:p w14:paraId="7A5C1EA6"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 Реквизиты правового акта о признании многоквартирного дома аварийным и подлежащим сносу     нет</w:t>
      </w:r>
    </w:p>
    <w:p w14:paraId="3B10C7A2"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 Количество этажей     2</w:t>
      </w:r>
    </w:p>
    <w:p w14:paraId="0DC7591D"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 Наличие подвала    нет</w:t>
      </w:r>
    </w:p>
    <w:p w14:paraId="33B2570C"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 Наличие цокольного этажа     нет</w:t>
      </w:r>
    </w:p>
    <w:p w14:paraId="5BC232F6"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12. Наличие мансарды     нет</w:t>
      </w:r>
    </w:p>
    <w:p w14:paraId="4429EBC5"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13. Наличие мезонина     нет</w:t>
      </w:r>
    </w:p>
    <w:p w14:paraId="1746CDB2"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14. Количество квартир     8</w:t>
      </w:r>
    </w:p>
    <w:p w14:paraId="124DD313"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15. Количество нежилых помещений, не входящих в состав общего имущества   нет</w:t>
      </w:r>
    </w:p>
    <w:p w14:paraId="4EA7363A"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16. Реквизиты правового акта о признании всех жилых помещений в многоквартирном доме непригодными для проживания    нет</w:t>
      </w:r>
    </w:p>
    <w:p w14:paraId="7FD81CFE"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20DD38E2" w14:textId="77777777" w:rsidR="00D14A86" w:rsidRPr="00D14A86" w:rsidRDefault="00D14A86" w:rsidP="00D14A86">
      <w:pPr>
        <w:tabs>
          <w:tab w:val="center" w:pos="5387"/>
          <w:tab w:val="left" w:pos="7371"/>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- 2109</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куб. м</w:t>
      </w:r>
    </w:p>
    <w:p w14:paraId="61DBEC46" w14:textId="77777777" w:rsidR="00D14A86" w:rsidRPr="00D14A86" w:rsidRDefault="00D14A86" w:rsidP="00D14A86">
      <w:pPr>
        <w:tabs>
          <w:tab w:val="center" w:pos="5387"/>
          <w:tab w:val="left" w:pos="7371"/>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648,8</w:t>
      </w:r>
    </w:p>
    <w:p w14:paraId="4D041FC8" w14:textId="77777777" w:rsidR="00D14A86" w:rsidRPr="00D14A86" w:rsidRDefault="00D14A86" w:rsidP="00D14A86">
      <w:pPr>
        <w:tabs>
          <w:tab w:val="center" w:pos="2835"/>
          <w:tab w:val="left" w:pos="4678"/>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32441A24" w14:textId="77777777" w:rsidR="00D14A86" w:rsidRPr="00D14A86" w:rsidRDefault="00D14A86" w:rsidP="00D14A86">
      <w:pPr>
        <w:tabs>
          <w:tab w:val="center" w:pos="7598"/>
          <w:tab w:val="right" w:pos="10206"/>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б) жилых помещений (общая площадь квартир)  </w:t>
      </w:r>
      <w:smartTag w:uri="urn:schemas-microsoft-com:office:smarttags" w:element="metricconverter">
        <w:smartTagPr>
          <w:attr w:name="ProductID" w:val="97,8 кв. м"/>
        </w:smartTagPr>
        <w:r w:rsidRPr="00D14A86">
          <w:rPr>
            <w:rFonts w:ascii="Times New Roman" w:eastAsia="Times New Roman" w:hAnsi="Times New Roman" w:cs="Times New Roman"/>
            <w:sz w:val="24"/>
            <w:szCs w:val="24"/>
          </w:rPr>
          <w:t>473,2 кв. м</w:t>
        </w:r>
      </w:smartTag>
    </w:p>
    <w:p w14:paraId="79ABB2CA" w14:textId="77777777" w:rsidR="00D14A86" w:rsidRPr="00D14A86" w:rsidRDefault="00D14A86" w:rsidP="00D14A86">
      <w:pPr>
        <w:tabs>
          <w:tab w:val="center" w:pos="6096"/>
          <w:tab w:val="left" w:pos="8080"/>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кв. м</w:t>
      </w:r>
    </w:p>
    <w:p w14:paraId="4AF6D5CF" w14:textId="77777777" w:rsidR="00D14A86" w:rsidRPr="00D14A86" w:rsidRDefault="00D14A86" w:rsidP="00D14A86">
      <w:pPr>
        <w:tabs>
          <w:tab w:val="center" w:pos="6804"/>
          <w:tab w:val="left" w:pos="8931"/>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7A754BB9" w14:textId="77777777" w:rsidR="00D14A86" w:rsidRPr="00D14A86" w:rsidRDefault="00D14A86" w:rsidP="00D14A86">
      <w:pPr>
        <w:tabs>
          <w:tab w:val="center" w:pos="5245"/>
          <w:tab w:val="left" w:pos="7088"/>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2</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шт.</w:t>
      </w:r>
    </w:p>
    <w:p w14:paraId="00E6FD22"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21. Уборочная площадь лестниц (включая межквартирные лестничные площадки) 57,6</w:t>
      </w:r>
      <w:r w:rsidRPr="00D14A86">
        <w:rPr>
          <w:rFonts w:ascii="Times New Roman" w:eastAsia="Times New Roman" w:hAnsi="Times New Roman" w:cs="Times New Roman"/>
          <w:sz w:val="24"/>
          <w:szCs w:val="24"/>
        </w:rPr>
        <w:tab/>
        <w:t>кв. м</w:t>
      </w:r>
    </w:p>
    <w:p w14:paraId="3889BDD2" w14:textId="77777777" w:rsidR="00D14A86" w:rsidRPr="00D14A86" w:rsidRDefault="00D14A86" w:rsidP="00D14A86">
      <w:pPr>
        <w:tabs>
          <w:tab w:val="center" w:pos="7230"/>
          <w:tab w:val="left" w:pos="9356"/>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r>
    </w:p>
    <w:p w14:paraId="1743EB2C" w14:textId="77777777" w:rsidR="00D14A86" w:rsidRPr="00D14A86" w:rsidRDefault="00D14A86" w:rsidP="00D14A86">
      <w:pPr>
        <w:tabs>
          <w:tab w:val="center" w:pos="6379"/>
          <w:tab w:val="left" w:pos="8505"/>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sz w:val="24"/>
          <w:szCs w:val="24"/>
        </w:rPr>
        <w:tab/>
        <w:t>кв. м</w:t>
      </w:r>
    </w:p>
    <w:p w14:paraId="23A1B9AC"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24. Площадь земельного участка, входящего в состав общего имущества многоквартирного дома     нет</w:t>
      </w:r>
    </w:p>
    <w:p w14:paraId="0E5CC84A"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25. Кадастровый номер земельного участка (при его наличии)  </w:t>
      </w:r>
    </w:p>
    <w:p w14:paraId="187C7954" w14:textId="77777777" w:rsidR="00D14A86" w:rsidRPr="00D14A86" w:rsidRDefault="00D14A86" w:rsidP="00D14A86">
      <w:pPr>
        <w:ind w:firstLine="567"/>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210" w:type="dxa"/>
        <w:tblInd w:w="454" w:type="dxa"/>
        <w:tblLayout w:type="fixed"/>
        <w:tblCellMar>
          <w:left w:w="28" w:type="dxa"/>
          <w:right w:w="28" w:type="dxa"/>
        </w:tblCellMar>
        <w:tblLook w:val="04A0" w:firstRow="1" w:lastRow="0" w:firstColumn="1" w:lastColumn="0" w:noHBand="0" w:noVBand="1"/>
      </w:tblPr>
      <w:tblGrid>
        <w:gridCol w:w="4252"/>
        <w:gridCol w:w="2976"/>
        <w:gridCol w:w="1982"/>
      </w:tblGrid>
      <w:tr w:rsidR="00D14A86" w:rsidRPr="00D14A86" w14:paraId="31E4ACDE" w14:textId="77777777" w:rsidTr="00A736F0">
        <w:tc>
          <w:tcPr>
            <w:tcW w:w="4252" w:type="dxa"/>
            <w:tcBorders>
              <w:top w:val="single" w:sz="4" w:space="0" w:color="auto"/>
              <w:left w:val="single" w:sz="4" w:space="0" w:color="auto"/>
              <w:bottom w:val="single" w:sz="4" w:space="0" w:color="auto"/>
              <w:right w:val="single" w:sz="4" w:space="0" w:color="auto"/>
            </w:tcBorders>
            <w:hideMark/>
          </w:tcPr>
          <w:p w14:paraId="7A47591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6" w:type="dxa"/>
            <w:tcBorders>
              <w:top w:val="single" w:sz="4" w:space="0" w:color="auto"/>
              <w:left w:val="single" w:sz="4" w:space="0" w:color="auto"/>
              <w:bottom w:val="single" w:sz="4" w:space="0" w:color="auto"/>
              <w:right w:val="single" w:sz="4" w:space="0" w:color="auto"/>
            </w:tcBorders>
            <w:hideMark/>
          </w:tcPr>
          <w:p w14:paraId="1E30BAF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1982" w:type="dxa"/>
            <w:tcBorders>
              <w:top w:val="single" w:sz="4" w:space="0" w:color="auto"/>
              <w:left w:val="single" w:sz="4" w:space="0" w:color="auto"/>
              <w:bottom w:val="single" w:sz="4" w:space="0" w:color="auto"/>
              <w:right w:val="single" w:sz="4" w:space="0" w:color="auto"/>
            </w:tcBorders>
            <w:hideMark/>
          </w:tcPr>
          <w:p w14:paraId="4E807A6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2554514C"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2CC8864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6" w:type="dxa"/>
            <w:tcBorders>
              <w:top w:val="single" w:sz="4" w:space="0" w:color="auto"/>
              <w:left w:val="single" w:sz="4" w:space="0" w:color="auto"/>
              <w:bottom w:val="single" w:sz="4" w:space="0" w:color="auto"/>
              <w:right w:val="single" w:sz="4" w:space="0" w:color="auto"/>
            </w:tcBorders>
            <w:vAlign w:val="bottom"/>
            <w:hideMark/>
          </w:tcPr>
          <w:p w14:paraId="23D3620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1982" w:type="dxa"/>
            <w:tcBorders>
              <w:top w:val="single" w:sz="4" w:space="0" w:color="auto"/>
              <w:left w:val="single" w:sz="4" w:space="0" w:color="auto"/>
              <w:bottom w:val="single" w:sz="4" w:space="0" w:color="auto"/>
              <w:right w:val="single" w:sz="4" w:space="0" w:color="auto"/>
            </w:tcBorders>
          </w:tcPr>
          <w:p w14:paraId="7F63738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DA1ABD5"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2EBF944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6" w:type="dxa"/>
            <w:tcBorders>
              <w:top w:val="single" w:sz="4" w:space="0" w:color="auto"/>
              <w:left w:val="single" w:sz="4" w:space="0" w:color="auto"/>
              <w:bottom w:val="single" w:sz="4" w:space="0" w:color="auto"/>
              <w:right w:val="single" w:sz="4" w:space="0" w:color="auto"/>
            </w:tcBorders>
            <w:hideMark/>
          </w:tcPr>
          <w:p w14:paraId="06A7F5B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748AD88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FA2B49A"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0E49B65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6" w:type="dxa"/>
            <w:tcBorders>
              <w:top w:val="single" w:sz="4" w:space="0" w:color="auto"/>
              <w:left w:val="single" w:sz="4" w:space="0" w:color="auto"/>
              <w:bottom w:val="single" w:sz="4" w:space="0" w:color="auto"/>
              <w:right w:val="single" w:sz="4" w:space="0" w:color="auto"/>
            </w:tcBorders>
            <w:hideMark/>
          </w:tcPr>
          <w:p w14:paraId="3CE5D92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58C8EFC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5F3C90F" w14:textId="77777777" w:rsidTr="00A736F0">
        <w:trPr>
          <w:cantSplit/>
        </w:trPr>
        <w:tc>
          <w:tcPr>
            <w:tcW w:w="4252" w:type="dxa"/>
            <w:tcBorders>
              <w:top w:val="nil"/>
              <w:left w:val="single" w:sz="4" w:space="0" w:color="auto"/>
              <w:bottom w:val="nil"/>
              <w:right w:val="single" w:sz="4" w:space="0" w:color="auto"/>
            </w:tcBorders>
            <w:hideMark/>
          </w:tcPr>
          <w:p w14:paraId="0FF74A9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6" w:type="dxa"/>
            <w:vMerge w:val="restart"/>
            <w:tcBorders>
              <w:top w:val="nil"/>
              <w:left w:val="single" w:sz="4" w:space="0" w:color="auto"/>
              <w:bottom w:val="nil"/>
              <w:right w:val="single" w:sz="4" w:space="0" w:color="auto"/>
            </w:tcBorders>
            <w:hideMark/>
          </w:tcPr>
          <w:p w14:paraId="1CF56A1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vMerge w:val="restart"/>
            <w:tcBorders>
              <w:top w:val="nil"/>
              <w:left w:val="single" w:sz="4" w:space="0" w:color="auto"/>
              <w:bottom w:val="nil"/>
              <w:right w:val="single" w:sz="4" w:space="0" w:color="auto"/>
            </w:tcBorders>
          </w:tcPr>
          <w:p w14:paraId="0DF4733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95C7B2A" w14:textId="77777777" w:rsidTr="00A736F0">
        <w:trPr>
          <w:cantSplit/>
        </w:trPr>
        <w:tc>
          <w:tcPr>
            <w:tcW w:w="4252" w:type="dxa"/>
            <w:tcBorders>
              <w:top w:val="nil"/>
              <w:left w:val="single" w:sz="4" w:space="0" w:color="auto"/>
              <w:bottom w:val="nil"/>
              <w:right w:val="single" w:sz="4" w:space="0" w:color="auto"/>
            </w:tcBorders>
            <w:hideMark/>
          </w:tcPr>
          <w:p w14:paraId="24752F6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6" w:type="dxa"/>
            <w:vMerge/>
            <w:tcBorders>
              <w:top w:val="nil"/>
              <w:left w:val="single" w:sz="4" w:space="0" w:color="auto"/>
              <w:bottom w:val="nil"/>
              <w:right w:val="single" w:sz="4" w:space="0" w:color="auto"/>
            </w:tcBorders>
            <w:vAlign w:val="center"/>
            <w:hideMark/>
          </w:tcPr>
          <w:p w14:paraId="3EA73125"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nil"/>
              <w:left w:val="single" w:sz="4" w:space="0" w:color="auto"/>
              <w:bottom w:val="nil"/>
              <w:right w:val="single" w:sz="4" w:space="0" w:color="auto"/>
            </w:tcBorders>
            <w:hideMark/>
          </w:tcPr>
          <w:p w14:paraId="2F1525EB" w14:textId="77777777" w:rsidR="00D14A86" w:rsidRPr="00D14A86" w:rsidRDefault="00D14A86" w:rsidP="00D14A86">
            <w:pPr>
              <w:jc w:val="left"/>
              <w:rPr>
                <w:rFonts w:ascii="Times New Roman" w:eastAsia="Times New Roman" w:hAnsi="Times New Roman" w:cs="Times New Roman"/>
              </w:rPr>
            </w:pPr>
          </w:p>
        </w:tc>
      </w:tr>
      <w:tr w:rsidR="00D14A86" w:rsidRPr="00D14A86" w14:paraId="4FEF421A" w14:textId="77777777" w:rsidTr="00A736F0">
        <w:tc>
          <w:tcPr>
            <w:tcW w:w="4252" w:type="dxa"/>
            <w:tcBorders>
              <w:top w:val="nil"/>
              <w:left w:val="single" w:sz="4" w:space="0" w:color="auto"/>
              <w:bottom w:val="nil"/>
              <w:right w:val="single" w:sz="4" w:space="0" w:color="auto"/>
            </w:tcBorders>
            <w:hideMark/>
          </w:tcPr>
          <w:p w14:paraId="4BEDEF7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6" w:type="dxa"/>
            <w:tcBorders>
              <w:top w:val="nil"/>
              <w:left w:val="single" w:sz="4" w:space="0" w:color="auto"/>
              <w:bottom w:val="nil"/>
              <w:right w:val="single" w:sz="4" w:space="0" w:color="auto"/>
            </w:tcBorders>
          </w:tcPr>
          <w:p w14:paraId="0207C58E"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7F32839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04405A5" w14:textId="77777777" w:rsidTr="00A736F0">
        <w:tc>
          <w:tcPr>
            <w:tcW w:w="4252" w:type="dxa"/>
            <w:tcBorders>
              <w:top w:val="nil"/>
              <w:left w:val="single" w:sz="4" w:space="0" w:color="auto"/>
              <w:bottom w:val="nil"/>
              <w:right w:val="single" w:sz="4" w:space="0" w:color="auto"/>
            </w:tcBorders>
            <w:hideMark/>
          </w:tcPr>
          <w:p w14:paraId="28C7AEC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6" w:type="dxa"/>
            <w:tcBorders>
              <w:top w:val="nil"/>
              <w:left w:val="single" w:sz="4" w:space="0" w:color="auto"/>
              <w:bottom w:val="nil"/>
              <w:right w:val="single" w:sz="4" w:space="0" w:color="auto"/>
            </w:tcBorders>
          </w:tcPr>
          <w:p w14:paraId="0F89894D"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2A650380" w14:textId="77777777" w:rsidR="00D14A86" w:rsidRPr="00D14A86" w:rsidRDefault="00D14A86" w:rsidP="00D14A86">
            <w:pPr>
              <w:jc w:val="left"/>
              <w:rPr>
                <w:rFonts w:ascii="Times New Roman" w:eastAsia="Times New Roman" w:hAnsi="Times New Roman" w:cs="Times New Roman"/>
              </w:rPr>
            </w:pPr>
          </w:p>
        </w:tc>
      </w:tr>
      <w:tr w:rsidR="00D14A86" w:rsidRPr="00D14A86" w14:paraId="1F953D55" w14:textId="77777777" w:rsidTr="00A736F0">
        <w:tc>
          <w:tcPr>
            <w:tcW w:w="4252" w:type="dxa"/>
            <w:tcBorders>
              <w:top w:val="nil"/>
              <w:left w:val="single" w:sz="4" w:space="0" w:color="auto"/>
              <w:bottom w:val="nil"/>
              <w:right w:val="single" w:sz="4" w:space="0" w:color="auto"/>
            </w:tcBorders>
            <w:hideMark/>
          </w:tcPr>
          <w:p w14:paraId="4C992AA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single" w:sz="4" w:space="0" w:color="auto"/>
              <w:bottom w:val="nil"/>
              <w:right w:val="single" w:sz="4" w:space="0" w:color="auto"/>
            </w:tcBorders>
          </w:tcPr>
          <w:p w14:paraId="2B0582B0"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0D736924" w14:textId="77777777" w:rsidR="00D14A86" w:rsidRPr="00D14A86" w:rsidRDefault="00D14A86" w:rsidP="00D14A86">
            <w:pPr>
              <w:jc w:val="left"/>
              <w:rPr>
                <w:rFonts w:ascii="Times New Roman" w:eastAsia="Times New Roman" w:hAnsi="Times New Roman" w:cs="Times New Roman"/>
              </w:rPr>
            </w:pPr>
          </w:p>
        </w:tc>
      </w:tr>
      <w:tr w:rsidR="00D14A86" w:rsidRPr="00D14A86" w14:paraId="29CD2B86"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3B5EA2A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6" w:type="dxa"/>
            <w:tcBorders>
              <w:top w:val="single" w:sz="4" w:space="0" w:color="auto"/>
              <w:left w:val="single" w:sz="4" w:space="0" w:color="auto"/>
              <w:bottom w:val="single" w:sz="4" w:space="0" w:color="auto"/>
              <w:right w:val="single" w:sz="4" w:space="0" w:color="auto"/>
            </w:tcBorders>
            <w:vAlign w:val="bottom"/>
            <w:hideMark/>
          </w:tcPr>
          <w:p w14:paraId="389279B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Двухскатная металлопрофиль</w:t>
            </w:r>
          </w:p>
        </w:tc>
        <w:tc>
          <w:tcPr>
            <w:tcW w:w="1982" w:type="dxa"/>
            <w:tcBorders>
              <w:top w:val="single" w:sz="4" w:space="0" w:color="auto"/>
              <w:left w:val="single" w:sz="4" w:space="0" w:color="auto"/>
              <w:bottom w:val="single" w:sz="4" w:space="0" w:color="auto"/>
              <w:right w:val="single" w:sz="4" w:space="0" w:color="auto"/>
            </w:tcBorders>
          </w:tcPr>
          <w:p w14:paraId="66536EC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61D9957"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3F0B70B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6" w:type="dxa"/>
            <w:tcBorders>
              <w:top w:val="single" w:sz="4" w:space="0" w:color="auto"/>
              <w:left w:val="single" w:sz="4" w:space="0" w:color="auto"/>
              <w:bottom w:val="single" w:sz="4" w:space="0" w:color="auto"/>
              <w:right w:val="single" w:sz="4" w:space="0" w:color="auto"/>
            </w:tcBorders>
            <w:vAlign w:val="bottom"/>
            <w:hideMark/>
          </w:tcPr>
          <w:p w14:paraId="34F12AA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22FE054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E8B71D9"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38904D9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6" w:type="dxa"/>
            <w:vMerge w:val="restart"/>
            <w:tcBorders>
              <w:top w:val="single" w:sz="4" w:space="0" w:color="auto"/>
              <w:left w:val="nil"/>
              <w:bottom w:val="nil"/>
              <w:right w:val="single" w:sz="4" w:space="0" w:color="auto"/>
            </w:tcBorders>
            <w:vAlign w:val="bottom"/>
          </w:tcPr>
          <w:p w14:paraId="12FD4910"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vAlign w:val="bottom"/>
          </w:tcPr>
          <w:p w14:paraId="19E8AEED" w14:textId="77777777" w:rsidR="00D14A86" w:rsidRPr="00D14A86" w:rsidRDefault="00D14A86" w:rsidP="00D14A86">
            <w:pPr>
              <w:jc w:val="left"/>
              <w:rPr>
                <w:rFonts w:ascii="Times New Roman" w:eastAsia="Times New Roman" w:hAnsi="Times New Roman" w:cs="Times New Roman"/>
              </w:rPr>
            </w:pPr>
          </w:p>
        </w:tc>
      </w:tr>
      <w:tr w:rsidR="00D14A86" w:rsidRPr="00D14A86" w14:paraId="56EEDCBE" w14:textId="77777777" w:rsidTr="00A736F0">
        <w:trPr>
          <w:cantSplit/>
        </w:trPr>
        <w:tc>
          <w:tcPr>
            <w:tcW w:w="4252" w:type="dxa"/>
            <w:tcBorders>
              <w:top w:val="nil"/>
              <w:left w:val="single" w:sz="4" w:space="0" w:color="auto"/>
              <w:bottom w:val="nil"/>
              <w:right w:val="single" w:sz="4" w:space="0" w:color="auto"/>
            </w:tcBorders>
            <w:vAlign w:val="bottom"/>
            <w:hideMark/>
          </w:tcPr>
          <w:p w14:paraId="169B4AB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6" w:type="dxa"/>
            <w:vMerge/>
            <w:tcBorders>
              <w:top w:val="single" w:sz="4" w:space="0" w:color="auto"/>
              <w:left w:val="nil"/>
              <w:bottom w:val="nil"/>
              <w:right w:val="single" w:sz="4" w:space="0" w:color="auto"/>
            </w:tcBorders>
            <w:vAlign w:val="center"/>
            <w:hideMark/>
          </w:tcPr>
          <w:p w14:paraId="5E8DB00F"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7CA81307" w14:textId="77777777" w:rsidR="00D14A86" w:rsidRPr="00D14A86" w:rsidRDefault="00D14A86" w:rsidP="00D14A86">
            <w:pPr>
              <w:jc w:val="left"/>
              <w:rPr>
                <w:rFonts w:ascii="Times New Roman" w:eastAsia="Times New Roman" w:hAnsi="Times New Roman" w:cs="Times New Roman"/>
              </w:rPr>
            </w:pPr>
          </w:p>
        </w:tc>
      </w:tr>
      <w:tr w:rsidR="00D14A86" w:rsidRPr="00D14A86" w14:paraId="09F8E05A" w14:textId="77777777" w:rsidTr="00A736F0">
        <w:tc>
          <w:tcPr>
            <w:tcW w:w="4252" w:type="dxa"/>
            <w:tcBorders>
              <w:top w:val="nil"/>
              <w:left w:val="single" w:sz="4" w:space="0" w:color="auto"/>
              <w:bottom w:val="nil"/>
              <w:right w:val="single" w:sz="4" w:space="0" w:color="auto"/>
            </w:tcBorders>
            <w:vAlign w:val="bottom"/>
            <w:hideMark/>
          </w:tcPr>
          <w:p w14:paraId="24973FC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6" w:type="dxa"/>
            <w:tcBorders>
              <w:top w:val="nil"/>
              <w:left w:val="nil"/>
              <w:bottom w:val="nil"/>
              <w:right w:val="single" w:sz="4" w:space="0" w:color="auto"/>
            </w:tcBorders>
            <w:vAlign w:val="bottom"/>
          </w:tcPr>
          <w:p w14:paraId="5975F467"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1D2E081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EFAA39C" w14:textId="77777777" w:rsidTr="00A736F0">
        <w:tc>
          <w:tcPr>
            <w:tcW w:w="4252" w:type="dxa"/>
            <w:tcBorders>
              <w:top w:val="nil"/>
              <w:left w:val="single" w:sz="4" w:space="0" w:color="auto"/>
              <w:bottom w:val="single" w:sz="4" w:space="0" w:color="auto"/>
              <w:right w:val="single" w:sz="4" w:space="0" w:color="auto"/>
            </w:tcBorders>
            <w:vAlign w:val="bottom"/>
            <w:hideMark/>
          </w:tcPr>
          <w:p w14:paraId="2BC3A48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0B8C967C"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2B75BDAF" w14:textId="77777777" w:rsidR="00D14A86" w:rsidRPr="00D14A86" w:rsidRDefault="00D14A86" w:rsidP="00D14A86">
            <w:pPr>
              <w:jc w:val="left"/>
              <w:rPr>
                <w:rFonts w:ascii="Times New Roman" w:eastAsia="Times New Roman" w:hAnsi="Times New Roman" w:cs="Times New Roman"/>
              </w:rPr>
            </w:pPr>
          </w:p>
        </w:tc>
      </w:tr>
      <w:tr w:rsidR="00D14A86" w:rsidRPr="00D14A86" w14:paraId="2D20501A"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50638AF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6" w:type="dxa"/>
            <w:vMerge w:val="restart"/>
            <w:tcBorders>
              <w:top w:val="single" w:sz="4" w:space="0" w:color="auto"/>
              <w:left w:val="nil"/>
              <w:bottom w:val="nil"/>
              <w:right w:val="single" w:sz="4" w:space="0" w:color="auto"/>
            </w:tcBorders>
            <w:vAlign w:val="bottom"/>
          </w:tcPr>
          <w:p w14:paraId="15D7D44B"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vAlign w:val="bottom"/>
          </w:tcPr>
          <w:p w14:paraId="13F8068F" w14:textId="77777777" w:rsidR="00D14A86" w:rsidRPr="00D14A86" w:rsidRDefault="00D14A86" w:rsidP="00D14A86">
            <w:pPr>
              <w:jc w:val="left"/>
              <w:rPr>
                <w:rFonts w:ascii="Times New Roman" w:eastAsia="Times New Roman" w:hAnsi="Times New Roman" w:cs="Times New Roman"/>
              </w:rPr>
            </w:pPr>
          </w:p>
        </w:tc>
      </w:tr>
      <w:tr w:rsidR="00D14A86" w:rsidRPr="00D14A86" w14:paraId="0F719403" w14:textId="77777777" w:rsidTr="00A736F0">
        <w:trPr>
          <w:cantSplit/>
        </w:trPr>
        <w:tc>
          <w:tcPr>
            <w:tcW w:w="4252" w:type="dxa"/>
            <w:tcBorders>
              <w:top w:val="nil"/>
              <w:left w:val="single" w:sz="4" w:space="0" w:color="auto"/>
              <w:bottom w:val="nil"/>
              <w:right w:val="single" w:sz="4" w:space="0" w:color="auto"/>
            </w:tcBorders>
            <w:vAlign w:val="bottom"/>
            <w:hideMark/>
          </w:tcPr>
          <w:p w14:paraId="4BADB91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6" w:type="dxa"/>
            <w:vMerge/>
            <w:tcBorders>
              <w:top w:val="single" w:sz="4" w:space="0" w:color="auto"/>
              <w:left w:val="nil"/>
              <w:bottom w:val="nil"/>
              <w:right w:val="single" w:sz="4" w:space="0" w:color="auto"/>
            </w:tcBorders>
            <w:vAlign w:val="center"/>
            <w:hideMark/>
          </w:tcPr>
          <w:p w14:paraId="62A31B78"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2661C28E" w14:textId="77777777" w:rsidR="00D14A86" w:rsidRPr="00D14A86" w:rsidRDefault="00D14A86" w:rsidP="00D14A86">
            <w:pPr>
              <w:jc w:val="left"/>
              <w:rPr>
                <w:rFonts w:ascii="Times New Roman" w:eastAsia="Times New Roman" w:hAnsi="Times New Roman" w:cs="Times New Roman"/>
              </w:rPr>
            </w:pPr>
          </w:p>
        </w:tc>
      </w:tr>
      <w:tr w:rsidR="00D14A86" w:rsidRPr="00D14A86" w14:paraId="3D89C428" w14:textId="77777777" w:rsidTr="00A736F0">
        <w:tc>
          <w:tcPr>
            <w:tcW w:w="4252" w:type="dxa"/>
            <w:tcBorders>
              <w:top w:val="nil"/>
              <w:left w:val="single" w:sz="4" w:space="0" w:color="auto"/>
              <w:bottom w:val="nil"/>
              <w:right w:val="single" w:sz="4" w:space="0" w:color="auto"/>
            </w:tcBorders>
            <w:vAlign w:val="bottom"/>
            <w:hideMark/>
          </w:tcPr>
          <w:p w14:paraId="1347E31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6" w:type="dxa"/>
            <w:tcBorders>
              <w:top w:val="nil"/>
              <w:left w:val="nil"/>
              <w:bottom w:val="nil"/>
              <w:right w:val="single" w:sz="4" w:space="0" w:color="auto"/>
            </w:tcBorders>
            <w:vAlign w:val="bottom"/>
            <w:hideMark/>
          </w:tcPr>
          <w:p w14:paraId="47DF1B4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Металлический сайдинг</w:t>
            </w:r>
          </w:p>
        </w:tc>
        <w:tc>
          <w:tcPr>
            <w:tcW w:w="1982" w:type="dxa"/>
            <w:tcBorders>
              <w:top w:val="nil"/>
              <w:left w:val="nil"/>
              <w:bottom w:val="nil"/>
              <w:right w:val="single" w:sz="4" w:space="0" w:color="auto"/>
            </w:tcBorders>
            <w:vAlign w:val="bottom"/>
          </w:tcPr>
          <w:p w14:paraId="552668A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F999E10" w14:textId="77777777" w:rsidTr="00A736F0">
        <w:tc>
          <w:tcPr>
            <w:tcW w:w="4252" w:type="dxa"/>
            <w:tcBorders>
              <w:top w:val="nil"/>
              <w:left w:val="single" w:sz="4" w:space="0" w:color="auto"/>
              <w:bottom w:val="single" w:sz="4" w:space="0" w:color="auto"/>
              <w:right w:val="single" w:sz="4" w:space="0" w:color="auto"/>
            </w:tcBorders>
            <w:vAlign w:val="bottom"/>
            <w:hideMark/>
          </w:tcPr>
          <w:p w14:paraId="6937052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7ECE7698"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51A8B0F6" w14:textId="77777777" w:rsidR="00D14A86" w:rsidRPr="00D14A86" w:rsidRDefault="00D14A86" w:rsidP="00D14A86">
            <w:pPr>
              <w:jc w:val="left"/>
              <w:rPr>
                <w:rFonts w:ascii="Times New Roman" w:eastAsia="Times New Roman" w:hAnsi="Times New Roman" w:cs="Times New Roman"/>
              </w:rPr>
            </w:pPr>
          </w:p>
        </w:tc>
      </w:tr>
      <w:tr w:rsidR="00D14A86" w:rsidRPr="00D14A86" w14:paraId="3F8580F4"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5351BDB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6" w:type="dxa"/>
            <w:vMerge w:val="restart"/>
            <w:tcBorders>
              <w:top w:val="single" w:sz="4" w:space="0" w:color="auto"/>
              <w:left w:val="nil"/>
              <w:bottom w:val="nil"/>
              <w:right w:val="single" w:sz="4" w:space="0" w:color="auto"/>
            </w:tcBorders>
            <w:vAlign w:val="bottom"/>
          </w:tcPr>
          <w:p w14:paraId="01E77FD5"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vAlign w:val="bottom"/>
          </w:tcPr>
          <w:p w14:paraId="291FAEE6" w14:textId="77777777" w:rsidR="00D14A86" w:rsidRPr="00D14A86" w:rsidRDefault="00D14A86" w:rsidP="00D14A86">
            <w:pPr>
              <w:jc w:val="left"/>
              <w:rPr>
                <w:rFonts w:ascii="Times New Roman" w:eastAsia="Times New Roman" w:hAnsi="Times New Roman" w:cs="Times New Roman"/>
              </w:rPr>
            </w:pPr>
          </w:p>
        </w:tc>
      </w:tr>
      <w:tr w:rsidR="00D14A86" w:rsidRPr="00D14A86" w14:paraId="07730F6A" w14:textId="77777777" w:rsidTr="00A736F0">
        <w:trPr>
          <w:cantSplit/>
        </w:trPr>
        <w:tc>
          <w:tcPr>
            <w:tcW w:w="4252" w:type="dxa"/>
            <w:tcBorders>
              <w:top w:val="nil"/>
              <w:left w:val="single" w:sz="4" w:space="0" w:color="auto"/>
              <w:bottom w:val="nil"/>
              <w:right w:val="single" w:sz="4" w:space="0" w:color="auto"/>
            </w:tcBorders>
            <w:vAlign w:val="bottom"/>
            <w:hideMark/>
          </w:tcPr>
          <w:p w14:paraId="7FB0E17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6" w:type="dxa"/>
            <w:vMerge/>
            <w:tcBorders>
              <w:top w:val="single" w:sz="4" w:space="0" w:color="auto"/>
              <w:left w:val="nil"/>
              <w:bottom w:val="nil"/>
              <w:right w:val="single" w:sz="4" w:space="0" w:color="auto"/>
            </w:tcBorders>
            <w:vAlign w:val="center"/>
            <w:hideMark/>
          </w:tcPr>
          <w:p w14:paraId="3FC751E0"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5C9CD3B8" w14:textId="77777777" w:rsidR="00D14A86" w:rsidRPr="00D14A86" w:rsidRDefault="00D14A86" w:rsidP="00D14A86">
            <w:pPr>
              <w:jc w:val="left"/>
              <w:rPr>
                <w:rFonts w:ascii="Times New Roman" w:eastAsia="Times New Roman" w:hAnsi="Times New Roman" w:cs="Times New Roman"/>
              </w:rPr>
            </w:pPr>
          </w:p>
        </w:tc>
      </w:tr>
      <w:tr w:rsidR="00D14A86" w:rsidRPr="00D14A86" w14:paraId="3DC2D589" w14:textId="77777777" w:rsidTr="00A736F0">
        <w:tc>
          <w:tcPr>
            <w:tcW w:w="4252" w:type="dxa"/>
            <w:tcBorders>
              <w:top w:val="nil"/>
              <w:left w:val="single" w:sz="4" w:space="0" w:color="auto"/>
              <w:bottom w:val="nil"/>
              <w:right w:val="single" w:sz="4" w:space="0" w:color="auto"/>
            </w:tcBorders>
            <w:vAlign w:val="bottom"/>
            <w:hideMark/>
          </w:tcPr>
          <w:p w14:paraId="6423199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6" w:type="dxa"/>
            <w:tcBorders>
              <w:top w:val="nil"/>
              <w:left w:val="nil"/>
              <w:bottom w:val="nil"/>
              <w:right w:val="single" w:sz="4" w:space="0" w:color="auto"/>
            </w:tcBorders>
            <w:vAlign w:val="bottom"/>
          </w:tcPr>
          <w:p w14:paraId="319AA082"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140C7A77" w14:textId="77777777" w:rsidR="00D14A86" w:rsidRPr="00D14A86" w:rsidRDefault="00D14A86" w:rsidP="00D14A86">
            <w:pPr>
              <w:jc w:val="left"/>
              <w:rPr>
                <w:rFonts w:ascii="Times New Roman" w:eastAsia="Times New Roman" w:hAnsi="Times New Roman" w:cs="Times New Roman"/>
              </w:rPr>
            </w:pPr>
          </w:p>
        </w:tc>
      </w:tr>
      <w:tr w:rsidR="00D14A86" w:rsidRPr="00D14A86" w14:paraId="522DA302" w14:textId="77777777" w:rsidTr="00A736F0">
        <w:tc>
          <w:tcPr>
            <w:tcW w:w="4252" w:type="dxa"/>
            <w:tcBorders>
              <w:top w:val="nil"/>
              <w:left w:val="single" w:sz="4" w:space="0" w:color="auto"/>
              <w:bottom w:val="nil"/>
              <w:right w:val="single" w:sz="4" w:space="0" w:color="auto"/>
            </w:tcBorders>
            <w:vAlign w:val="bottom"/>
            <w:hideMark/>
          </w:tcPr>
          <w:p w14:paraId="7686CC5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6" w:type="dxa"/>
            <w:tcBorders>
              <w:top w:val="nil"/>
              <w:left w:val="nil"/>
              <w:bottom w:val="nil"/>
              <w:right w:val="single" w:sz="4" w:space="0" w:color="auto"/>
            </w:tcBorders>
            <w:vAlign w:val="bottom"/>
          </w:tcPr>
          <w:p w14:paraId="2C5A5B88"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1764B26" w14:textId="77777777" w:rsidR="00D14A86" w:rsidRPr="00D14A86" w:rsidRDefault="00D14A86" w:rsidP="00D14A86">
            <w:pPr>
              <w:jc w:val="left"/>
              <w:rPr>
                <w:rFonts w:ascii="Times New Roman" w:eastAsia="Times New Roman" w:hAnsi="Times New Roman" w:cs="Times New Roman"/>
              </w:rPr>
            </w:pPr>
          </w:p>
        </w:tc>
      </w:tr>
      <w:tr w:rsidR="00D14A86" w:rsidRPr="00D14A86" w14:paraId="11021836" w14:textId="77777777" w:rsidTr="00A736F0">
        <w:tc>
          <w:tcPr>
            <w:tcW w:w="4252" w:type="dxa"/>
            <w:tcBorders>
              <w:top w:val="nil"/>
              <w:left w:val="single" w:sz="4" w:space="0" w:color="auto"/>
              <w:bottom w:val="nil"/>
              <w:right w:val="single" w:sz="4" w:space="0" w:color="auto"/>
            </w:tcBorders>
            <w:vAlign w:val="bottom"/>
            <w:hideMark/>
          </w:tcPr>
          <w:p w14:paraId="3BD3520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6" w:type="dxa"/>
            <w:tcBorders>
              <w:top w:val="nil"/>
              <w:left w:val="nil"/>
              <w:bottom w:val="nil"/>
              <w:right w:val="single" w:sz="4" w:space="0" w:color="auto"/>
            </w:tcBorders>
            <w:vAlign w:val="bottom"/>
          </w:tcPr>
          <w:p w14:paraId="34FEA944"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8B05D90" w14:textId="77777777" w:rsidR="00D14A86" w:rsidRPr="00D14A86" w:rsidRDefault="00D14A86" w:rsidP="00D14A86">
            <w:pPr>
              <w:jc w:val="left"/>
              <w:rPr>
                <w:rFonts w:ascii="Times New Roman" w:eastAsia="Times New Roman" w:hAnsi="Times New Roman" w:cs="Times New Roman"/>
              </w:rPr>
            </w:pPr>
          </w:p>
        </w:tc>
      </w:tr>
      <w:tr w:rsidR="00D14A86" w:rsidRPr="00D14A86" w14:paraId="56389324" w14:textId="77777777" w:rsidTr="00A736F0">
        <w:tc>
          <w:tcPr>
            <w:tcW w:w="4252" w:type="dxa"/>
            <w:tcBorders>
              <w:top w:val="nil"/>
              <w:left w:val="single" w:sz="4" w:space="0" w:color="auto"/>
              <w:bottom w:val="nil"/>
              <w:right w:val="single" w:sz="4" w:space="0" w:color="auto"/>
            </w:tcBorders>
            <w:vAlign w:val="bottom"/>
            <w:hideMark/>
          </w:tcPr>
          <w:p w14:paraId="18677A4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6" w:type="dxa"/>
            <w:tcBorders>
              <w:top w:val="nil"/>
              <w:left w:val="nil"/>
              <w:bottom w:val="nil"/>
              <w:right w:val="single" w:sz="4" w:space="0" w:color="auto"/>
            </w:tcBorders>
            <w:vAlign w:val="bottom"/>
          </w:tcPr>
          <w:p w14:paraId="54C9D0A6"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5D56639E" w14:textId="77777777" w:rsidR="00D14A86" w:rsidRPr="00D14A86" w:rsidRDefault="00D14A86" w:rsidP="00D14A86">
            <w:pPr>
              <w:jc w:val="left"/>
              <w:rPr>
                <w:rFonts w:ascii="Times New Roman" w:eastAsia="Times New Roman" w:hAnsi="Times New Roman" w:cs="Times New Roman"/>
              </w:rPr>
            </w:pPr>
          </w:p>
        </w:tc>
      </w:tr>
      <w:tr w:rsidR="00D14A86" w:rsidRPr="00D14A86" w14:paraId="16A8A174" w14:textId="77777777" w:rsidTr="00A736F0">
        <w:tc>
          <w:tcPr>
            <w:tcW w:w="4252" w:type="dxa"/>
            <w:tcBorders>
              <w:top w:val="nil"/>
              <w:left w:val="single" w:sz="4" w:space="0" w:color="auto"/>
              <w:bottom w:val="nil"/>
              <w:right w:val="single" w:sz="4" w:space="0" w:color="auto"/>
            </w:tcBorders>
            <w:vAlign w:val="bottom"/>
            <w:hideMark/>
          </w:tcPr>
          <w:p w14:paraId="5371B7C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6" w:type="dxa"/>
            <w:tcBorders>
              <w:top w:val="nil"/>
              <w:left w:val="nil"/>
              <w:bottom w:val="nil"/>
              <w:right w:val="single" w:sz="4" w:space="0" w:color="auto"/>
            </w:tcBorders>
            <w:vAlign w:val="bottom"/>
          </w:tcPr>
          <w:p w14:paraId="4CA31B43"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859C35D" w14:textId="77777777" w:rsidR="00D14A86" w:rsidRPr="00D14A86" w:rsidRDefault="00D14A86" w:rsidP="00D14A86">
            <w:pPr>
              <w:jc w:val="left"/>
              <w:rPr>
                <w:rFonts w:ascii="Times New Roman" w:eastAsia="Times New Roman" w:hAnsi="Times New Roman" w:cs="Times New Roman"/>
              </w:rPr>
            </w:pPr>
          </w:p>
        </w:tc>
      </w:tr>
      <w:tr w:rsidR="00D14A86" w:rsidRPr="00D14A86" w14:paraId="25891262" w14:textId="77777777" w:rsidTr="00A736F0">
        <w:tc>
          <w:tcPr>
            <w:tcW w:w="4252" w:type="dxa"/>
            <w:tcBorders>
              <w:top w:val="nil"/>
              <w:left w:val="single" w:sz="4" w:space="0" w:color="auto"/>
              <w:bottom w:val="nil"/>
              <w:right w:val="single" w:sz="4" w:space="0" w:color="auto"/>
            </w:tcBorders>
            <w:vAlign w:val="bottom"/>
            <w:hideMark/>
          </w:tcPr>
          <w:p w14:paraId="5E468A5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6" w:type="dxa"/>
            <w:tcBorders>
              <w:top w:val="nil"/>
              <w:left w:val="nil"/>
              <w:bottom w:val="nil"/>
              <w:right w:val="single" w:sz="4" w:space="0" w:color="auto"/>
            </w:tcBorders>
            <w:vAlign w:val="bottom"/>
          </w:tcPr>
          <w:p w14:paraId="5337574C"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0D1CD0F6" w14:textId="77777777" w:rsidR="00D14A86" w:rsidRPr="00D14A86" w:rsidRDefault="00D14A86" w:rsidP="00D14A86">
            <w:pPr>
              <w:jc w:val="left"/>
              <w:rPr>
                <w:rFonts w:ascii="Times New Roman" w:eastAsia="Times New Roman" w:hAnsi="Times New Roman" w:cs="Times New Roman"/>
              </w:rPr>
            </w:pPr>
          </w:p>
        </w:tc>
      </w:tr>
      <w:tr w:rsidR="00D14A86" w:rsidRPr="00D14A86" w14:paraId="393CA8D3" w14:textId="77777777" w:rsidTr="00A736F0">
        <w:tc>
          <w:tcPr>
            <w:tcW w:w="4252" w:type="dxa"/>
            <w:tcBorders>
              <w:top w:val="nil"/>
              <w:left w:val="single" w:sz="4" w:space="0" w:color="auto"/>
              <w:bottom w:val="nil"/>
              <w:right w:val="single" w:sz="4" w:space="0" w:color="auto"/>
            </w:tcBorders>
            <w:vAlign w:val="bottom"/>
            <w:hideMark/>
          </w:tcPr>
          <w:p w14:paraId="1693091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6" w:type="dxa"/>
            <w:tcBorders>
              <w:top w:val="nil"/>
              <w:left w:val="nil"/>
              <w:bottom w:val="nil"/>
              <w:right w:val="single" w:sz="4" w:space="0" w:color="auto"/>
            </w:tcBorders>
            <w:vAlign w:val="bottom"/>
          </w:tcPr>
          <w:p w14:paraId="21D0F992"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90328AF" w14:textId="77777777" w:rsidR="00D14A86" w:rsidRPr="00D14A86" w:rsidRDefault="00D14A86" w:rsidP="00D14A86">
            <w:pPr>
              <w:jc w:val="left"/>
              <w:rPr>
                <w:rFonts w:ascii="Times New Roman" w:eastAsia="Times New Roman" w:hAnsi="Times New Roman" w:cs="Times New Roman"/>
              </w:rPr>
            </w:pPr>
          </w:p>
        </w:tc>
      </w:tr>
      <w:tr w:rsidR="00D14A86" w:rsidRPr="00D14A86" w14:paraId="720D6D49" w14:textId="77777777" w:rsidTr="00A736F0">
        <w:tc>
          <w:tcPr>
            <w:tcW w:w="4252" w:type="dxa"/>
            <w:tcBorders>
              <w:top w:val="nil"/>
              <w:left w:val="single" w:sz="4" w:space="0" w:color="auto"/>
              <w:bottom w:val="single" w:sz="4" w:space="0" w:color="auto"/>
              <w:right w:val="single" w:sz="4" w:space="0" w:color="auto"/>
            </w:tcBorders>
            <w:vAlign w:val="bottom"/>
            <w:hideMark/>
          </w:tcPr>
          <w:p w14:paraId="67258C0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2679DF88"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2C8128F8" w14:textId="77777777" w:rsidR="00D14A86" w:rsidRPr="00D14A86" w:rsidRDefault="00D14A86" w:rsidP="00D14A86">
            <w:pPr>
              <w:jc w:val="left"/>
              <w:rPr>
                <w:rFonts w:ascii="Times New Roman" w:eastAsia="Times New Roman" w:hAnsi="Times New Roman" w:cs="Times New Roman"/>
              </w:rPr>
            </w:pPr>
          </w:p>
        </w:tc>
      </w:tr>
      <w:tr w:rsidR="00D14A86" w:rsidRPr="00D14A86" w14:paraId="655F09CA"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0826766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6" w:type="dxa"/>
            <w:vMerge w:val="restart"/>
            <w:tcBorders>
              <w:top w:val="single" w:sz="4" w:space="0" w:color="auto"/>
              <w:left w:val="nil"/>
              <w:bottom w:val="single" w:sz="4" w:space="0" w:color="auto"/>
              <w:right w:val="single" w:sz="4" w:space="0" w:color="auto"/>
            </w:tcBorders>
            <w:vAlign w:val="center"/>
            <w:hideMark/>
          </w:tcPr>
          <w:p w14:paraId="4698B152"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отопление печное</w:t>
            </w:r>
          </w:p>
        </w:tc>
        <w:tc>
          <w:tcPr>
            <w:tcW w:w="1982" w:type="dxa"/>
            <w:vMerge w:val="restart"/>
            <w:tcBorders>
              <w:top w:val="single" w:sz="4" w:space="0" w:color="auto"/>
              <w:left w:val="nil"/>
              <w:bottom w:val="nil"/>
              <w:right w:val="single" w:sz="4" w:space="0" w:color="auto"/>
            </w:tcBorders>
            <w:vAlign w:val="bottom"/>
          </w:tcPr>
          <w:p w14:paraId="6AD76C34" w14:textId="77777777" w:rsidR="00D14A86" w:rsidRPr="00D14A86" w:rsidRDefault="00D14A86" w:rsidP="00D14A86">
            <w:pPr>
              <w:jc w:val="left"/>
              <w:rPr>
                <w:rFonts w:ascii="Times New Roman" w:eastAsia="Times New Roman" w:hAnsi="Times New Roman" w:cs="Times New Roman"/>
              </w:rPr>
            </w:pPr>
          </w:p>
        </w:tc>
      </w:tr>
      <w:tr w:rsidR="00D14A86" w:rsidRPr="00D14A86" w14:paraId="3FAE5AC7" w14:textId="77777777" w:rsidTr="00A736F0">
        <w:trPr>
          <w:cantSplit/>
        </w:trPr>
        <w:tc>
          <w:tcPr>
            <w:tcW w:w="4252" w:type="dxa"/>
            <w:tcBorders>
              <w:top w:val="nil"/>
              <w:left w:val="single" w:sz="4" w:space="0" w:color="auto"/>
              <w:bottom w:val="nil"/>
              <w:right w:val="single" w:sz="4" w:space="0" w:color="auto"/>
            </w:tcBorders>
            <w:vAlign w:val="bottom"/>
            <w:hideMark/>
          </w:tcPr>
          <w:p w14:paraId="0A0770D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5A7F9AA7"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6C5CD042" w14:textId="77777777" w:rsidR="00D14A86" w:rsidRPr="00D14A86" w:rsidRDefault="00D14A86" w:rsidP="00D14A86">
            <w:pPr>
              <w:jc w:val="left"/>
              <w:rPr>
                <w:rFonts w:ascii="Times New Roman" w:eastAsia="Times New Roman" w:hAnsi="Times New Roman" w:cs="Times New Roman"/>
              </w:rPr>
            </w:pPr>
          </w:p>
        </w:tc>
      </w:tr>
      <w:tr w:rsidR="00D14A86" w:rsidRPr="00D14A86" w14:paraId="74427829" w14:textId="77777777" w:rsidTr="00A736F0">
        <w:tc>
          <w:tcPr>
            <w:tcW w:w="4252" w:type="dxa"/>
            <w:tcBorders>
              <w:top w:val="nil"/>
              <w:left w:val="single" w:sz="4" w:space="0" w:color="auto"/>
              <w:bottom w:val="nil"/>
              <w:right w:val="single" w:sz="4" w:space="0" w:color="auto"/>
            </w:tcBorders>
            <w:vAlign w:val="bottom"/>
            <w:hideMark/>
          </w:tcPr>
          <w:p w14:paraId="1EDD663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2EA7820F"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B353BC2" w14:textId="77777777" w:rsidR="00D14A86" w:rsidRPr="00D14A86" w:rsidRDefault="00D14A86" w:rsidP="00D14A86">
            <w:pPr>
              <w:jc w:val="left"/>
              <w:rPr>
                <w:rFonts w:ascii="Times New Roman" w:eastAsia="Times New Roman" w:hAnsi="Times New Roman" w:cs="Times New Roman"/>
              </w:rPr>
            </w:pPr>
          </w:p>
        </w:tc>
      </w:tr>
      <w:tr w:rsidR="00D14A86" w:rsidRPr="00D14A86" w14:paraId="4E08C1C8" w14:textId="77777777" w:rsidTr="00A736F0">
        <w:tc>
          <w:tcPr>
            <w:tcW w:w="4252" w:type="dxa"/>
            <w:tcBorders>
              <w:top w:val="nil"/>
              <w:left w:val="single" w:sz="4" w:space="0" w:color="auto"/>
              <w:bottom w:val="nil"/>
              <w:right w:val="single" w:sz="4" w:space="0" w:color="auto"/>
            </w:tcBorders>
            <w:vAlign w:val="bottom"/>
            <w:hideMark/>
          </w:tcPr>
          <w:p w14:paraId="3508B24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29AD4C74"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785ACA1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91232E3" w14:textId="77777777" w:rsidTr="00A736F0">
        <w:tc>
          <w:tcPr>
            <w:tcW w:w="4252" w:type="dxa"/>
            <w:tcBorders>
              <w:top w:val="nil"/>
              <w:left w:val="single" w:sz="4" w:space="0" w:color="auto"/>
              <w:bottom w:val="nil"/>
              <w:right w:val="single" w:sz="4" w:space="0" w:color="auto"/>
            </w:tcBorders>
            <w:vAlign w:val="bottom"/>
            <w:hideMark/>
          </w:tcPr>
          <w:p w14:paraId="40FEEA4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6" w:type="dxa"/>
            <w:vMerge/>
            <w:tcBorders>
              <w:top w:val="single" w:sz="4" w:space="0" w:color="auto"/>
              <w:left w:val="nil"/>
              <w:bottom w:val="single" w:sz="4" w:space="0" w:color="auto"/>
              <w:right w:val="single" w:sz="4" w:space="0" w:color="auto"/>
            </w:tcBorders>
            <w:vAlign w:val="center"/>
            <w:hideMark/>
          </w:tcPr>
          <w:p w14:paraId="0E6D75DD"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184F663F" w14:textId="77777777" w:rsidR="00D14A86" w:rsidRPr="00D14A86" w:rsidRDefault="00D14A86" w:rsidP="00D14A86">
            <w:pPr>
              <w:jc w:val="left"/>
              <w:rPr>
                <w:rFonts w:ascii="Times New Roman" w:eastAsia="Times New Roman" w:hAnsi="Times New Roman" w:cs="Times New Roman"/>
              </w:rPr>
            </w:pPr>
          </w:p>
        </w:tc>
      </w:tr>
      <w:tr w:rsidR="00D14A86" w:rsidRPr="00D14A86" w14:paraId="6AF8BB47" w14:textId="77777777" w:rsidTr="00A736F0">
        <w:tc>
          <w:tcPr>
            <w:tcW w:w="4252" w:type="dxa"/>
            <w:tcBorders>
              <w:top w:val="nil"/>
              <w:left w:val="single" w:sz="4" w:space="0" w:color="auto"/>
              <w:bottom w:val="nil"/>
              <w:right w:val="single" w:sz="4" w:space="0" w:color="auto"/>
            </w:tcBorders>
            <w:vAlign w:val="bottom"/>
            <w:hideMark/>
          </w:tcPr>
          <w:p w14:paraId="0A370A8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газоснабжение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7C9CA620"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09E10D7" w14:textId="77777777" w:rsidR="00D14A86" w:rsidRPr="00D14A86" w:rsidRDefault="00D14A86" w:rsidP="00D14A86">
            <w:pPr>
              <w:jc w:val="left"/>
              <w:rPr>
                <w:rFonts w:ascii="Times New Roman" w:eastAsia="Times New Roman" w:hAnsi="Times New Roman" w:cs="Times New Roman"/>
              </w:rPr>
            </w:pPr>
          </w:p>
        </w:tc>
      </w:tr>
      <w:tr w:rsidR="00D14A86" w:rsidRPr="00D14A86" w14:paraId="0007DCA7" w14:textId="77777777" w:rsidTr="00A736F0">
        <w:tc>
          <w:tcPr>
            <w:tcW w:w="4252" w:type="dxa"/>
            <w:tcBorders>
              <w:top w:val="nil"/>
              <w:left w:val="single" w:sz="4" w:space="0" w:color="auto"/>
              <w:bottom w:val="nil"/>
              <w:right w:val="single" w:sz="4" w:space="0" w:color="auto"/>
            </w:tcBorders>
            <w:vAlign w:val="bottom"/>
            <w:hideMark/>
          </w:tcPr>
          <w:p w14:paraId="6335955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6" w:type="dxa"/>
            <w:vMerge/>
            <w:tcBorders>
              <w:top w:val="single" w:sz="4" w:space="0" w:color="auto"/>
              <w:left w:val="nil"/>
              <w:bottom w:val="single" w:sz="4" w:space="0" w:color="auto"/>
              <w:right w:val="single" w:sz="4" w:space="0" w:color="auto"/>
            </w:tcBorders>
            <w:vAlign w:val="center"/>
            <w:hideMark/>
          </w:tcPr>
          <w:p w14:paraId="19AE2E74"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4A38CC71" w14:textId="77777777" w:rsidR="00D14A86" w:rsidRPr="00D14A86" w:rsidRDefault="00D14A86" w:rsidP="00D14A86">
            <w:pPr>
              <w:jc w:val="left"/>
              <w:rPr>
                <w:rFonts w:ascii="Times New Roman" w:eastAsia="Times New Roman" w:hAnsi="Times New Roman" w:cs="Times New Roman"/>
              </w:rPr>
            </w:pPr>
          </w:p>
        </w:tc>
      </w:tr>
      <w:tr w:rsidR="00D14A86" w:rsidRPr="00D14A86" w14:paraId="6B4C86B6" w14:textId="77777777" w:rsidTr="00A736F0">
        <w:tc>
          <w:tcPr>
            <w:tcW w:w="4252" w:type="dxa"/>
            <w:tcBorders>
              <w:top w:val="nil"/>
              <w:left w:val="single" w:sz="4" w:space="0" w:color="auto"/>
              <w:bottom w:val="nil"/>
              <w:right w:val="single" w:sz="4" w:space="0" w:color="auto"/>
            </w:tcBorders>
            <w:vAlign w:val="bottom"/>
            <w:hideMark/>
          </w:tcPr>
          <w:p w14:paraId="48A89EB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6" w:type="dxa"/>
            <w:vMerge/>
            <w:tcBorders>
              <w:top w:val="single" w:sz="4" w:space="0" w:color="auto"/>
              <w:left w:val="nil"/>
              <w:bottom w:val="single" w:sz="4" w:space="0" w:color="auto"/>
              <w:right w:val="single" w:sz="4" w:space="0" w:color="auto"/>
            </w:tcBorders>
            <w:vAlign w:val="center"/>
            <w:hideMark/>
          </w:tcPr>
          <w:p w14:paraId="07DE17EC"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E486B62" w14:textId="77777777" w:rsidR="00D14A86" w:rsidRPr="00D14A86" w:rsidRDefault="00D14A86" w:rsidP="00D14A86">
            <w:pPr>
              <w:jc w:val="left"/>
              <w:rPr>
                <w:rFonts w:ascii="Times New Roman" w:eastAsia="Times New Roman" w:hAnsi="Times New Roman" w:cs="Times New Roman"/>
              </w:rPr>
            </w:pPr>
          </w:p>
        </w:tc>
      </w:tr>
      <w:tr w:rsidR="00D14A86" w:rsidRPr="00D14A86" w14:paraId="3DC484FE" w14:textId="77777777" w:rsidTr="00A736F0">
        <w:tc>
          <w:tcPr>
            <w:tcW w:w="4252" w:type="dxa"/>
            <w:tcBorders>
              <w:top w:val="nil"/>
              <w:left w:val="single" w:sz="4" w:space="0" w:color="auto"/>
              <w:bottom w:val="nil"/>
              <w:right w:val="single" w:sz="4" w:space="0" w:color="auto"/>
            </w:tcBorders>
            <w:vAlign w:val="bottom"/>
            <w:hideMark/>
          </w:tcPr>
          <w:p w14:paraId="71D8D48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6" w:type="dxa"/>
            <w:vMerge/>
            <w:tcBorders>
              <w:top w:val="single" w:sz="4" w:space="0" w:color="auto"/>
              <w:left w:val="nil"/>
              <w:bottom w:val="single" w:sz="4" w:space="0" w:color="auto"/>
              <w:right w:val="single" w:sz="4" w:space="0" w:color="auto"/>
            </w:tcBorders>
            <w:vAlign w:val="center"/>
            <w:hideMark/>
          </w:tcPr>
          <w:p w14:paraId="265EF65F"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41E6990" w14:textId="77777777" w:rsidR="00D14A86" w:rsidRPr="00D14A86" w:rsidRDefault="00D14A86" w:rsidP="00D14A86">
            <w:pPr>
              <w:jc w:val="left"/>
              <w:rPr>
                <w:rFonts w:ascii="Times New Roman" w:eastAsia="Times New Roman" w:hAnsi="Times New Roman" w:cs="Times New Roman"/>
              </w:rPr>
            </w:pPr>
          </w:p>
        </w:tc>
      </w:tr>
      <w:tr w:rsidR="00D14A86" w:rsidRPr="00D14A86" w14:paraId="60A621CC" w14:textId="77777777" w:rsidTr="00A736F0">
        <w:tc>
          <w:tcPr>
            <w:tcW w:w="4252" w:type="dxa"/>
            <w:tcBorders>
              <w:top w:val="nil"/>
              <w:left w:val="single" w:sz="4" w:space="0" w:color="auto"/>
              <w:bottom w:val="nil"/>
              <w:right w:val="single" w:sz="4" w:space="0" w:color="auto"/>
            </w:tcBorders>
            <w:vAlign w:val="bottom"/>
            <w:hideMark/>
          </w:tcPr>
          <w:p w14:paraId="372EC94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6" w:type="dxa"/>
            <w:vMerge/>
            <w:tcBorders>
              <w:top w:val="single" w:sz="4" w:space="0" w:color="auto"/>
              <w:left w:val="nil"/>
              <w:bottom w:val="single" w:sz="4" w:space="0" w:color="auto"/>
              <w:right w:val="single" w:sz="4" w:space="0" w:color="auto"/>
            </w:tcBorders>
            <w:vAlign w:val="center"/>
            <w:hideMark/>
          </w:tcPr>
          <w:p w14:paraId="18ECB42A"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4BC85D0A" w14:textId="77777777" w:rsidR="00D14A86" w:rsidRPr="00D14A86" w:rsidRDefault="00D14A86" w:rsidP="00D14A86">
            <w:pPr>
              <w:jc w:val="left"/>
              <w:rPr>
                <w:rFonts w:ascii="Times New Roman" w:eastAsia="Times New Roman" w:hAnsi="Times New Roman" w:cs="Times New Roman"/>
              </w:rPr>
            </w:pPr>
          </w:p>
        </w:tc>
      </w:tr>
      <w:tr w:rsidR="00D14A86" w:rsidRPr="00D14A86" w14:paraId="07CD902A" w14:textId="77777777" w:rsidTr="00A736F0">
        <w:tc>
          <w:tcPr>
            <w:tcW w:w="4252" w:type="dxa"/>
            <w:tcBorders>
              <w:top w:val="nil"/>
              <w:left w:val="single" w:sz="4" w:space="0" w:color="auto"/>
              <w:bottom w:val="single" w:sz="4" w:space="0" w:color="auto"/>
              <w:right w:val="single" w:sz="4" w:space="0" w:color="auto"/>
            </w:tcBorders>
            <w:vAlign w:val="bottom"/>
            <w:hideMark/>
          </w:tcPr>
          <w:p w14:paraId="606B6EC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vMerge/>
            <w:tcBorders>
              <w:top w:val="single" w:sz="4" w:space="0" w:color="auto"/>
              <w:left w:val="nil"/>
              <w:bottom w:val="single" w:sz="4" w:space="0" w:color="auto"/>
              <w:right w:val="single" w:sz="4" w:space="0" w:color="auto"/>
            </w:tcBorders>
            <w:vAlign w:val="center"/>
            <w:hideMark/>
          </w:tcPr>
          <w:p w14:paraId="148639DD"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7C669E23" w14:textId="77777777" w:rsidR="00D14A86" w:rsidRPr="00D14A86" w:rsidRDefault="00D14A86" w:rsidP="00D14A86">
            <w:pPr>
              <w:jc w:val="left"/>
              <w:rPr>
                <w:rFonts w:ascii="Times New Roman" w:eastAsia="Times New Roman" w:hAnsi="Times New Roman" w:cs="Times New Roman"/>
              </w:rPr>
            </w:pPr>
          </w:p>
        </w:tc>
      </w:tr>
      <w:tr w:rsidR="00D14A86" w:rsidRPr="00D14A86" w14:paraId="3207D67D"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7420610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6" w:type="dxa"/>
            <w:tcBorders>
              <w:top w:val="single" w:sz="4" w:space="0" w:color="auto"/>
              <w:left w:val="single" w:sz="4" w:space="0" w:color="auto"/>
              <w:bottom w:val="single" w:sz="4" w:space="0" w:color="auto"/>
              <w:right w:val="single" w:sz="4" w:space="0" w:color="auto"/>
            </w:tcBorders>
            <w:vAlign w:val="bottom"/>
          </w:tcPr>
          <w:p w14:paraId="1936B46A" w14:textId="77777777" w:rsidR="00D14A86" w:rsidRPr="00D14A86" w:rsidRDefault="00D14A86" w:rsidP="00D14A86">
            <w:pPr>
              <w:jc w:val="left"/>
              <w:rPr>
                <w:rFonts w:ascii="Times New Roman" w:eastAsia="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vAlign w:val="bottom"/>
          </w:tcPr>
          <w:p w14:paraId="62B417F4" w14:textId="77777777" w:rsidR="00D14A86" w:rsidRPr="00D14A86" w:rsidRDefault="00D14A86" w:rsidP="00D14A86">
            <w:pPr>
              <w:jc w:val="left"/>
              <w:rPr>
                <w:rFonts w:ascii="Times New Roman" w:eastAsia="Times New Roman" w:hAnsi="Times New Roman" w:cs="Times New Roman"/>
              </w:rPr>
            </w:pPr>
          </w:p>
        </w:tc>
      </w:tr>
    </w:tbl>
    <w:p w14:paraId="71BC53FF"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39</w:t>
      </w:r>
    </w:p>
    <w:p w14:paraId="60EF4EA0"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57A84D08"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6E9FFDE0" w14:textId="77777777" w:rsidR="00D14A86" w:rsidRPr="00D14A86" w:rsidRDefault="00D14A86" w:rsidP="00D14A86">
      <w:pPr>
        <w:spacing w:before="240"/>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 Адрес многоквартирного дома Приморский край, Хасанский район, пгт. Приморский, ул. Центральная 66</w:t>
      </w:r>
    </w:p>
    <w:p w14:paraId="0ADB6FA4"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 Кадастровый номер многоквартирного дома (при его наличии)  </w:t>
      </w:r>
    </w:p>
    <w:p w14:paraId="1F56A465" w14:textId="77777777" w:rsidR="00D14A86" w:rsidRPr="00D14A86" w:rsidRDefault="00D14A86" w:rsidP="00D14A86">
      <w:pPr>
        <w:ind w:left="426"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59ED8AE9"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 Год постройки     1940</w:t>
      </w:r>
    </w:p>
    <w:p w14:paraId="08F6ECC8"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 Степень износа по данным государственного технического учета    65 %</w:t>
      </w:r>
    </w:p>
    <w:p w14:paraId="03E669DC"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3977CF0D"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7. Год последнего капитального ремонта  </w:t>
      </w:r>
    </w:p>
    <w:p w14:paraId="444EED0E"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 Реквизиты правового акта о признании многоквартирного дома аварийным и подлежащим сносу     нет</w:t>
      </w:r>
    </w:p>
    <w:p w14:paraId="22E908EE"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 Количество этажей     2</w:t>
      </w:r>
    </w:p>
    <w:p w14:paraId="610859F1"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 Наличие подвала    нет</w:t>
      </w:r>
    </w:p>
    <w:p w14:paraId="186F5755"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 Наличие цокольного этажа     нет</w:t>
      </w:r>
    </w:p>
    <w:p w14:paraId="0276171F"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12. Наличие мансарды     нет</w:t>
      </w:r>
    </w:p>
    <w:p w14:paraId="0761BF6E"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13. Наличие мезонина     нет</w:t>
      </w:r>
    </w:p>
    <w:p w14:paraId="4BF99729"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14. Количество квартир     8</w:t>
      </w:r>
    </w:p>
    <w:p w14:paraId="4128D335"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15. Количество нежилых помещений, не входящих в состав общего имущества   нет</w:t>
      </w:r>
    </w:p>
    <w:p w14:paraId="563B6235"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16. Реквизиты правового акта о признании всех жилых помещений в многоквартирном доме непригодными для проживания    нет</w:t>
      </w:r>
    </w:p>
    <w:p w14:paraId="3F336FCF"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335528E6" w14:textId="77777777" w:rsidR="00D14A86" w:rsidRPr="00D14A86" w:rsidRDefault="00D14A86" w:rsidP="00D14A86">
      <w:pPr>
        <w:tabs>
          <w:tab w:val="center" w:pos="5387"/>
          <w:tab w:val="left" w:pos="7371"/>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- 2089 куб. м</w:t>
      </w:r>
    </w:p>
    <w:p w14:paraId="650ECB15" w14:textId="77777777" w:rsidR="00D14A86" w:rsidRPr="00D14A86" w:rsidRDefault="00D14A86" w:rsidP="00D14A86">
      <w:pPr>
        <w:tabs>
          <w:tab w:val="center" w:pos="5387"/>
          <w:tab w:val="left" w:pos="7371"/>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652,8</w:t>
      </w:r>
    </w:p>
    <w:p w14:paraId="0391C212" w14:textId="77777777" w:rsidR="00D14A86" w:rsidRPr="00D14A86" w:rsidRDefault="00D14A86" w:rsidP="00D14A86">
      <w:pPr>
        <w:tabs>
          <w:tab w:val="center" w:pos="2835"/>
          <w:tab w:val="left" w:pos="4678"/>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09CECD10" w14:textId="77777777" w:rsidR="00D14A86" w:rsidRPr="00D14A86" w:rsidRDefault="00D14A86" w:rsidP="00D14A86">
      <w:pPr>
        <w:tabs>
          <w:tab w:val="center" w:pos="7598"/>
          <w:tab w:val="right" w:pos="10206"/>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 жилых помещений (общая площадь квартир)  491,8 кв. м</w:t>
      </w:r>
    </w:p>
    <w:p w14:paraId="5D9D8BD8" w14:textId="77777777" w:rsidR="00D14A86" w:rsidRPr="00D14A86" w:rsidRDefault="00D14A86" w:rsidP="00D14A86">
      <w:pPr>
        <w:tabs>
          <w:tab w:val="center" w:pos="6096"/>
          <w:tab w:val="left" w:pos="8080"/>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кв. м</w:t>
      </w:r>
    </w:p>
    <w:p w14:paraId="000ABDAE" w14:textId="77777777" w:rsidR="00D14A86" w:rsidRPr="00D14A86" w:rsidRDefault="00D14A86" w:rsidP="00D14A86">
      <w:pPr>
        <w:tabs>
          <w:tab w:val="center" w:pos="6804"/>
          <w:tab w:val="left" w:pos="8931"/>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371B7861" w14:textId="77777777" w:rsidR="00D14A86" w:rsidRPr="00D14A86" w:rsidRDefault="00D14A86" w:rsidP="00D14A86">
      <w:pPr>
        <w:tabs>
          <w:tab w:val="center" w:pos="5245"/>
          <w:tab w:val="left" w:pos="7088"/>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2</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шт.</w:t>
      </w:r>
    </w:p>
    <w:p w14:paraId="33E5F59C"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21. Уборочная площадь лестниц (включая межквартирные лестничные площадки)  51,2</w:t>
      </w:r>
      <w:r w:rsidRPr="00D14A86">
        <w:rPr>
          <w:rFonts w:ascii="Times New Roman" w:eastAsia="Times New Roman" w:hAnsi="Times New Roman" w:cs="Times New Roman"/>
          <w:sz w:val="24"/>
          <w:szCs w:val="24"/>
        </w:rPr>
        <w:tab/>
        <w:t>кв. м</w:t>
      </w:r>
    </w:p>
    <w:p w14:paraId="180C3705" w14:textId="77777777" w:rsidR="00D14A86" w:rsidRPr="00D14A86" w:rsidRDefault="00D14A86" w:rsidP="00D14A86">
      <w:pPr>
        <w:tabs>
          <w:tab w:val="center" w:pos="7230"/>
          <w:tab w:val="left" w:pos="9356"/>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r>
    </w:p>
    <w:p w14:paraId="27A76A06" w14:textId="77777777" w:rsidR="00D14A86" w:rsidRPr="00D14A86" w:rsidRDefault="00D14A86" w:rsidP="00D14A86">
      <w:pPr>
        <w:tabs>
          <w:tab w:val="center" w:pos="6379"/>
          <w:tab w:val="left" w:pos="8505"/>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кв. м</w:t>
      </w:r>
    </w:p>
    <w:p w14:paraId="5C9B2C4A"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24. Площадь земельного участка, входящего в состав общего имущества многоквартирного дома     нет</w:t>
      </w:r>
    </w:p>
    <w:p w14:paraId="47FEF0FE"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25. Кадастровый номер земельного участка (при его наличии)  </w:t>
      </w:r>
    </w:p>
    <w:p w14:paraId="1A701F83" w14:textId="77777777" w:rsidR="00D14A86" w:rsidRPr="00D14A86" w:rsidRDefault="00D14A86" w:rsidP="00D14A86">
      <w:pPr>
        <w:ind w:firstLine="567"/>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210" w:type="dxa"/>
        <w:tblInd w:w="454" w:type="dxa"/>
        <w:tblLayout w:type="fixed"/>
        <w:tblCellMar>
          <w:left w:w="28" w:type="dxa"/>
          <w:right w:w="28" w:type="dxa"/>
        </w:tblCellMar>
        <w:tblLook w:val="04A0" w:firstRow="1" w:lastRow="0" w:firstColumn="1" w:lastColumn="0" w:noHBand="0" w:noVBand="1"/>
      </w:tblPr>
      <w:tblGrid>
        <w:gridCol w:w="4252"/>
        <w:gridCol w:w="2976"/>
        <w:gridCol w:w="1982"/>
      </w:tblGrid>
      <w:tr w:rsidR="00D14A86" w:rsidRPr="00D14A86" w14:paraId="37B7DDF1" w14:textId="77777777" w:rsidTr="00A736F0">
        <w:tc>
          <w:tcPr>
            <w:tcW w:w="4252" w:type="dxa"/>
            <w:tcBorders>
              <w:top w:val="single" w:sz="4" w:space="0" w:color="auto"/>
              <w:left w:val="single" w:sz="4" w:space="0" w:color="auto"/>
              <w:bottom w:val="single" w:sz="4" w:space="0" w:color="auto"/>
              <w:right w:val="single" w:sz="4" w:space="0" w:color="auto"/>
            </w:tcBorders>
            <w:hideMark/>
          </w:tcPr>
          <w:p w14:paraId="5A7592E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6" w:type="dxa"/>
            <w:tcBorders>
              <w:top w:val="single" w:sz="4" w:space="0" w:color="auto"/>
              <w:left w:val="single" w:sz="4" w:space="0" w:color="auto"/>
              <w:bottom w:val="single" w:sz="4" w:space="0" w:color="auto"/>
              <w:right w:val="single" w:sz="4" w:space="0" w:color="auto"/>
            </w:tcBorders>
            <w:hideMark/>
          </w:tcPr>
          <w:p w14:paraId="6B913EC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1982" w:type="dxa"/>
            <w:tcBorders>
              <w:top w:val="single" w:sz="4" w:space="0" w:color="auto"/>
              <w:left w:val="single" w:sz="4" w:space="0" w:color="auto"/>
              <w:bottom w:val="single" w:sz="4" w:space="0" w:color="auto"/>
              <w:right w:val="single" w:sz="4" w:space="0" w:color="auto"/>
            </w:tcBorders>
            <w:hideMark/>
          </w:tcPr>
          <w:p w14:paraId="3E21F4C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15C94A1C"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23CA3F1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6" w:type="dxa"/>
            <w:tcBorders>
              <w:top w:val="single" w:sz="4" w:space="0" w:color="auto"/>
              <w:left w:val="single" w:sz="4" w:space="0" w:color="auto"/>
              <w:bottom w:val="single" w:sz="4" w:space="0" w:color="auto"/>
              <w:right w:val="single" w:sz="4" w:space="0" w:color="auto"/>
            </w:tcBorders>
            <w:vAlign w:val="bottom"/>
            <w:hideMark/>
          </w:tcPr>
          <w:p w14:paraId="20E4303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1982" w:type="dxa"/>
            <w:tcBorders>
              <w:top w:val="single" w:sz="4" w:space="0" w:color="auto"/>
              <w:left w:val="single" w:sz="4" w:space="0" w:color="auto"/>
              <w:bottom w:val="single" w:sz="4" w:space="0" w:color="auto"/>
              <w:right w:val="single" w:sz="4" w:space="0" w:color="auto"/>
            </w:tcBorders>
          </w:tcPr>
          <w:p w14:paraId="6D19E7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0A8261E"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662CCF2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6" w:type="dxa"/>
            <w:tcBorders>
              <w:top w:val="single" w:sz="4" w:space="0" w:color="auto"/>
              <w:left w:val="single" w:sz="4" w:space="0" w:color="auto"/>
              <w:bottom w:val="single" w:sz="4" w:space="0" w:color="auto"/>
              <w:right w:val="single" w:sz="4" w:space="0" w:color="auto"/>
            </w:tcBorders>
            <w:hideMark/>
          </w:tcPr>
          <w:p w14:paraId="6013700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64BE394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6A19E2C"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7DCB381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6" w:type="dxa"/>
            <w:tcBorders>
              <w:top w:val="single" w:sz="4" w:space="0" w:color="auto"/>
              <w:left w:val="single" w:sz="4" w:space="0" w:color="auto"/>
              <w:bottom w:val="single" w:sz="4" w:space="0" w:color="auto"/>
              <w:right w:val="single" w:sz="4" w:space="0" w:color="auto"/>
            </w:tcBorders>
            <w:hideMark/>
          </w:tcPr>
          <w:p w14:paraId="7834D46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1DC556D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0621E5F" w14:textId="77777777" w:rsidTr="00A736F0">
        <w:trPr>
          <w:cantSplit/>
        </w:trPr>
        <w:tc>
          <w:tcPr>
            <w:tcW w:w="4252" w:type="dxa"/>
            <w:tcBorders>
              <w:top w:val="nil"/>
              <w:left w:val="single" w:sz="4" w:space="0" w:color="auto"/>
              <w:bottom w:val="nil"/>
              <w:right w:val="single" w:sz="4" w:space="0" w:color="auto"/>
            </w:tcBorders>
            <w:hideMark/>
          </w:tcPr>
          <w:p w14:paraId="713DC19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6" w:type="dxa"/>
            <w:vMerge w:val="restart"/>
            <w:tcBorders>
              <w:top w:val="nil"/>
              <w:left w:val="single" w:sz="4" w:space="0" w:color="auto"/>
              <w:bottom w:val="nil"/>
              <w:right w:val="single" w:sz="4" w:space="0" w:color="auto"/>
            </w:tcBorders>
            <w:hideMark/>
          </w:tcPr>
          <w:p w14:paraId="6937D1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vMerge w:val="restart"/>
            <w:tcBorders>
              <w:top w:val="nil"/>
              <w:left w:val="single" w:sz="4" w:space="0" w:color="auto"/>
              <w:bottom w:val="nil"/>
              <w:right w:val="single" w:sz="4" w:space="0" w:color="auto"/>
            </w:tcBorders>
          </w:tcPr>
          <w:p w14:paraId="1D75EF1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153A376" w14:textId="77777777" w:rsidTr="00A736F0">
        <w:trPr>
          <w:cantSplit/>
        </w:trPr>
        <w:tc>
          <w:tcPr>
            <w:tcW w:w="4252" w:type="dxa"/>
            <w:tcBorders>
              <w:top w:val="nil"/>
              <w:left w:val="single" w:sz="4" w:space="0" w:color="auto"/>
              <w:bottom w:val="nil"/>
              <w:right w:val="single" w:sz="4" w:space="0" w:color="auto"/>
            </w:tcBorders>
            <w:hideMark/>
          </w:tcPr>
          <w:p w14:paraId="5F33F44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6" w:type="dxa"/>
            <w:vMerge/>
            <w:tcBorders>
              <w:top w:val="nil"/>
              <w:left w:val="single" w:sz="4" w:space="0" w:color="auto"/>
              <w:bottom w:val="nil"/>
              <w:right w:val="single" w:sz="4" w:space="0" w:color="auto"/>
            </w:tcBorders>
            <w:vAlign w:val="center"/>
            <w:hideMark/>
          </w:tcPr>
          <w:p w14:paraId="672E6855"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nil"/>
              <w:left w:val="single" w:sz="4" w:space="0" w:color="auto"/>
              <w:bottom w:val="nil"/>
              <w:right w:val="single" w:sz="4" w:space="0" w:color="auto"/>
            </w:tcBorders>
            <w:hideMark/>
          </w:tcPr>
          <w:p w14:paraId="7A657558" w14:textId="77777777" w:rsidR="00D14A86" w:rsidRPr="00D14A86" w:rsidRDefault="00D14A86" w:rsidP="00D14A86">
            <w:pPr>
              <w:jc w:val="left"/>
              <w:rPr>
                <w:rFonts w:ascii="Times New Roman" w:eastAsia="Times New Roman" w:hAnsi="Times New Roman" w:cs="Times New Roman"/>
              </w:rPr>
            </w:pPr>
          </w:p>
        </w:tc>
      </w:tr>
      <w:tr w:rsidR="00D14A86" w:rsidRPr="00D14A86" w14:paraId="2076B319" w14:textId="77777777" w:rsidTr="00A736F0">
        <w:tc>
          <w:tcPr>
            <w:tcW w:w="4252" w:type="dxa"/>
            <w:tcBorders>
              <w:top w:val="nil"/>
              <w:left w:val="single" w:sz="4" w:space="0" w:color="auto"/>
              <w:bottom w:val="nil"/>
              <w:right w:val="single" w:sz="4" w:space="0" w:color="auto"/>
            </w:tcBorders>
            <w:hideMark/>
          </w:tcPr>
          <w:p w14:paraId="20B2AE5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6" w:type="dxa"/>
            <w:tcBorders>
              <w:top w:val="nil"/>
              <w:left w:val="single" w:sz="4" w:space="0" w:color="auto"/>
              <w:bottom w:val="nil"/>
              <w:right w:val="single" w:sz="4" w:space="0" w:color="auto"/>
            </w:tcBorders>
          </w:tcPr>
          <w:p w14:paraId="01D6726F"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1AF0BC5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7923A57" w14:textId="77777777" w:rsidTr="00A736F0">
        <w:tc>
          <w:tcPr>
            <w:tcW w:w="4252" w:type="dxa"/>
            <w:tcBorders>
              <w:top w:val="nil"/>
              <w:left w:val="single" w:sz="4" w:space="0" w:color="auto"/>
              <w:bottom w:val="nil"/>
              <w:right w:val="single" w:sz="4" w:space="0" w:color="auto"/>
            </w:tcBorders>
            <w:hideMark/>
          </w:tcPr>
          <w:p w14:paraId="04C18DD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6" w:type="dxa"/>
            <w:tcBorders>
              <w:top w:val="nil"/>
              <w:left w:val="single" w:sz="4" w:space="0" w:color="auto"/>
              <w:bottom w:val="nil"/>
              <w:right w:val="single" w:sz="4" w:space="0" w:color="auto"/>
            </w:tcBorders>
          </w:tcPr>
          <w:p w14:paraId="106C3194"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21B6A986" w14:textId="77777777" w:rsidR="00D14A86" w:rsidRPr="00D14A86" w:rsidRDefault="00D14A86" w:rsidP="00D14A86">
            <w:pPr>
              <w:jc w:val="left"/>
              <w:rPr>
                <w:rFonts w:ascii="Times New Roman" w:eastAsia="Times New Roman" w:hAnsi="Times New Roman" w:cs="Times New Roman"/>
              </w:rPr>
            </w:pPr>
          </w:p>
        </w:tc>
      </w:tr>
      <w:tr w:rsidR="00D14A86" w:rsidRPr="00D14A86" w14:paraId="72F7293A" w14:textId="77777777" w:rsidTr="00A736F0">
        <w:tc>
          <w:tcPr>
            <w:tcW w:w="4252" w:type="dxa"/>
            <w:tcBorders>
              <w:top w:val="nil"/>
              <w:left w:val="single" w:sz="4" w:space="0" w:color="auto"/>
              <w:bottom w:val="nil"/>
              <w:right w:val="single" w:sz="4" w:space="0" w:color="auto"/>
            </w:tcBorders>
            <w:hideMark/>
          </w:tcPr>
          <w:p w14:paraId="3FD5127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single" w:sz="4" w:space="0" w:color="auto"/>
              <w:bottom w:val="nil"/>
              <w:right w:val="single" w:sz="4" w:space="0" w:color="auto"/>
            </w:tcBorders>
          </w:tcPr>
          <w:p w14:paraId="6C31562F"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3BC440CF" w14:textId="77777777" w:rsidR="00D14A86" w:rsidRPr="00D14A86" w:rsidRDefault="00D14A86" w:rsidP="00D14A86">
            <w:pPr>
              <w:jc w:val="left"/>
              <w:rPr>
                <w:rFonts w:ascii="Times New Roman" w:eastAsia="Times New Roman" w:hAnsi="Times New Roman" w:cs="Times New Roman"/>
              </w:rPr>
            </w:pPr>
          </w:p>
        </w:tc>
      </w:tr>
      <w:tr w:rsidR="00D14A86" w:rsidRPr="00D14A86" w14:paraId="21D0E9FB"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0EF582B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6" w:type="dxa"/>
            <w:tcBorders>
              <w:top w:val="single" w:sz="4" w:space="0" w:color="auto"/>
              <w:left w:val="single" w:sz="4" w:space="0" w:color="auto"/>
              <w:bottom w:val="single" w:sz="4" w:space="0" w:color="auto"/>
              <w:right w:val="single" w:sz="4" w:space="0" w:color="auto"/>
            </w:tcBorders>
            <w:vAlign w:val="bottom"/>
            <w:hideMark/>
          </w:tcPr>
          <w:p w14:paraId="7BA48F0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1982" w:type="dxa"/>
            <w:tcBorders>
              <w:top w:val="single" w:sz="4" w:space="0" w:color="auto"/>
              <w:left w:val="single" w:sz="4" w:space="0" w:color="auto"/>
              <w:bottom w:val="single" w:sz="4" w:space="0" w:color="auto"/>
              <w:right w:val="single" w:sz="4" w:space="0" w:color="auto"/>
            </w:tcBorders>
          </w:tcPr>
          <w:p w14:paraId="730F021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6314D78"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66ACF4C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6" w:type="dxa"/>
            <w:tcBorders>
              <w:top w:val="single" w:sz="4" w:space="0" w:color="auto"/>
              <w:left w:val="single" w:sz="4" w:space="0" w:color="auto"/>
              <w:bottom w:val="single" w:sz="4" w:space="0" w:color="auto"/>
              <w:right w:val="single" w:sz="4" w:space="0" w:color="auto"/>
            </w:tcBorders>
            <w:vAlign w:val="bottom"/>
            <w:hideMark/>
          </w:tcPr>
          <w:p w14:paraId="1436A79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0FC93CE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6B36045"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1C75C4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6" w:type="dxa"/>
            <w:vMerge w:val="restart"/>
            <w:tcBorders>
              <w:top w:val="single" w:sz="4" w:space="0" w:color="auto"/>
              <w:left w:val="nil"/>
              <w:bottom w:val="nil"/>
              <w:right w:val="single" w:sz="4" w:space="0" w:color="auto"/>
            </w:tcBorders>
            <w:vAlign w:val="bottom"/>
          </w:tcPr>
          <w:p w14:paraId="6CF65B95"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tcPr>
          <w:p w14:paraId="422453E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F1B5757" w14:textId="77777777" w:rsidTr="00A736F0">
        <w:trPr>
          <w:cantSplit/>
        </w:trPr>
        <w:tc>
          <w:tcPr>
            <w:tcW w:w="4252" w:type="dxa"/>
            <w:tcBorders>
              <w:top w:val="nil"/>
              <w:left w:val="single" w:sz="4" w:space="0" w:color="auto"/>
              <w:bottom w:val="nil"/>
              <w:right w:val="single" w:sz="4" w:space="0" w:color="auto"/>
            </w:tcBorders>
            <w:vAlign w:val="bottom"/>
            <w:hideMark/>
          </w:tcPr>
          <w:p w14:paraId="2A80F60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6" w:type="dxa"/>
            <w:vMerge/>
            <w:tcBorders>
              <w:top w:val="single" w:sz="4" w:space="0" w:color="auto"/>
              <w:left w:val="nil"/>
              <w:bottom w:val="nil"/>
              <w:right w:val="single" w:sz="4" w:space="0" w:color="auto"/>
            </w:tcBorders>
            <w:vAlign w:val="center"/>
            <w:hideMark/>
          </w:tcPr>
          <w:p w14:paraId="306A7462"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7EFF9C47" w14:textId="77777777" w:rsidR="00D14A86" w:rsidRPr="00D14A86" w:rsidRDefault="00D14A86" w:rsidP="00D14A86">
            <w:pPr>
              <w:jc w:val="left"/>
              <w:rPr>
                <w:rFonts w:ascii="Times New Roman" w:eastAsia="Times New Roman" w:hAnsi="Times New Roman" w:cs="Times New Roman"/>
              </w:rPr>
            </w:pPr>
          </w:p>
        </w:tc>
      </w:tr>
      <w:tr w:rsidR="00D14A86" w:rsidRPr="00D14A86" w14:paraId="070EF940" w14:textId="77777777" w:rsidTr="00A736F0">
        <w:tc>
          <w:tcPr>
            <w:tcW w:w="4252" w:type="dxa"/>
            <w:tcBorders>
              <w:top w:val="nil"/>
              <w:left w:val="single" w:sz="4" w:space="0" w:color="auto"/>
              <w:bottom w:val="nil"/>
              <w:right w:val="single" w:sz="4" w:space="0" w:color="auto"/>
            </w:tcBorders>
            <w:vAlign w:val="bottom"/>
            <w:hideMark/>
          </w:tcPr>
          <w:p w14:paraId="46F26EB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6" w:type="dxa"/>
            <w:tcBorders>
              <w:top w:val="nil"/>
              <w:left w:val="nil"/>
              <w:bottom w:val="nil"/>
              <w:right w:val="single" w:sz="4" w:space="0" w:color="auto"/>
            </w:tcBorders>
            <w:vAlign w:val="bottom"/>
          </w:tcPr>
          <w:p w14:paraId="5D8E083E"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CDF2158" w14:textId="77777777" w:rsidR="00D14A86" w:rsidRPr="00D14A86" w:rsidRDefault="00D14A86" w:rsidP="00D14A86">
            <w:pPr>
              <w:jc w:val="left"/>
              <w:rPr>
                <w:rFonts w:ascii="Times New Roman" w:eastAsia="Times New Roman" w:hAnsi="Times New Roman" w:cs="Times New Roman"/>
              </w:rPr>
            </w:pPr>
          </w:p>
        </w:tc>
      </w:tr>
      <w:tr w:rsidR="00D14A86" w:rsidRPr="00D14A86" w14:paraId="68FDE0E7" w14:textId="77777777" w:rsidTr="00A736F0">
        <w:tc>
          <w:tcPr>
            <w:tcW w:w="4252" w:type="dxa"/>
            <w:tcBorders>
              <w:top w:val="nil"/>
              <w:left w:val="single" w:sz="4" w:space="0" w:color="auto"/>
              <w:bottom w:val="single" w:sz="4" w:space="0" w:color="auto"/>
              <w:right w:val="single" w:sz="4" w:space="0" w:color="auto"/>
            </w:tcBorders>
            <w:vAlign w:val="bottom"/>
            <w:hideMark/>
          </w:tcPr>
          <w:p w14:paraId="647CBC4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204FDA32"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327260F2" w14:textId="77777777" w:rsidR="00D14A86" w:rsidRPr="00D14A86" w:rsidRDefault="00D14A86" w:rsidP="00D14A86">
            <w:pPr>
              <w:jc w:val="left"/>
              <w:rPr>
                <w:rFonts w:ascii="Times New Roman" w:eastAsia="Times New Roman" w:hAnsi="Times New Roman" w:cs="Times New Roman"/>
              </w:rPr>
            </w:pPr>
          </w:p>
        </w:tc>
      </w:tr>
      <w:tr w:rsidR="00D14A86" w:rsidRPr="00D14A86" w14:paraId="41853B33"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6EA9F89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6" w:type="dxa"/>
            <w:vMerge w:val="restart"/>
            <w:tcBorders>
              <w:top w:val="single" w:sz="4" w:space="0" w:color="auto"/>
              <w:left w:val="nil"/>
              <w:bottom w:val="nil"/>
              <w:right w:val="single" w:sz="4" w:space="0" w:color="auto"/>
            </w:tcBorders>
            <w:vAlign w:val="bottom"/>
          </w:tcPr>
          <w:p w14:paraId="09B20682"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vAlign w:val="bottom"/>
          </w:tcPr>
          <w:p w14:paraId="0DB05A4F" w14:textId="77777777" w:rsidR="00D14A86" w:rsidRPr="00D14A86" w:rsidRDefault="00D14A86" w:rsidP="00D14A86">
            <w:pPr>
              <w:jc w:val="left"/>
              <w:rPr>
                <w:rFonts w:ascii="Times New Roman" w:eastAsia="Times New Roman" w:hAnsi="Times New Roman" w:cs="Times New Roman"/>
              </w:rPr>
            </w:pPr>
          </w:p>
        </w:tc>
      </w:tr>
      <w:tr w:rsidR="00D14A86" w:rsidRPr="00D14A86" w14:paraId="37459AA4" w14:textId="77777777" w:rsidTr="00A736F0">
        <w:trPr>
          <w:cantSplit/>
        </w:trPr>
        <w:tc>
          <w:tcPr>
            <w:tcW w:w="4252" w:type="dxa"/>
            <w:tcBorders>
              <w:top w:val="nil"/>
              <w:left w:val="single" w:sz="4" w:space="0" w:color="auto"/>
              <w:bottom w:val="nil"/>
              <w:right w:val="single" w:sz="4" w:space="0" w:color="auto"/>
            </w:tcBorders>
            <w:vAlign w:val="bottom"/>
            <w:hideMark/>
          </w:tcPr>
          <w:p w14:paraId="2F3CFDB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6" w:type="dxa"/>
            <w:vMerge/>
            <w:tcBorders>
              <w:top w:val="single" w:sz="4" w:space="0" w:color="auto"/>
              <w:left w:val="nil"/>
              <w:bottom w:val="nil"/>
              <w:right w:val="single" w:sz="4" w:space="0" w:color="auto"/>
            </w:tcBorders>
            <w:vAlign w:val="center"/>
            <w:hideMark/>
          </w:tcPr>
          <w:p w14:paraId="51DDA4A0"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3F017DD8" w14:textId="77777777" w:rsidR="00D14A86" w:rsidRPr="00D14A86" w:rsidRDefault="00D14A86" w:rsidP="00D14A86">
            <w:pPr>
              <w:jc w:val="left"/>
              <w:rPr>
                <w:rFonts w:ascii="Times New Roman" w:eastAsia="Times New Roman" w:hAnsi="Times New Roman" w:cs="Times New Roman"/>
              </w:rPr>
            </w:pPr>
          </w:p>
        </w:tc>
      </w:tr>
      <w:tr w:rsidR="00D14A86" w:rsidRPr="00D14A86" w14:paraId="2F88E95B" w14:textId="77777777" w:rsidTr="00A736F0">
        <w:tc>
          <w:tcPr>
            <w:tcW w:w="4252" w:type="dxa"/>
            <w:tcBorders>
              <w:top w:val="nil"/>
              <w:left w:val="single" w:sz="4" w:space="0" w:color="auto"/>
              <w:bottom w:val="nil"/>
              <w:right w:val="single" w:sz="4" w:space="0" w:color="auto"/>
            </w:tcBorders>
            <w:vAlign w:val="bottom"/>
            <w:hideMark/>
          </w:tcPr>
          <w:p w14:paraId="044A50E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6" w:type="dxa"/>
            <w:tcBorders>
              <w:top w:val="nil"/>
              <w:left w:val="nil"/>
              <w:bottom w:val="nil"/>
              <w:right w:val="single" w:sz="4" w:space="0" w:color="auto"/>
            </w:tcBorders>
            <w:vAlign w:val="bottom"/>
            <w:hideMark/>
          </w:tcPr>
          <w:p w14:paraId="320DB6A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nil"/>
              <w:left w:val="nil"/>
              <w:bottom w:val="nil"/>
              <w:right w:val="single" w:sz="4" w:space="0" w:color="auto"/>
            </w:tcBorders>
            <w:vAlign w:val="bottom"/>
          </w:tcPr>
          <w:p w14:paraId="5324381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E1AFB1B" w14:textId="77777777" w:rsidTr="00A736F0">
        <w:tc>
          <w:tcPr>
            <w:tcW w:w="4252" w:type="dxa"/>
            <w:tcBorders>
              <w:top w:val="nil"/>
              <w:left w:val="single" w:sz="4" w:space="0" w:color="auto"/>
              <w:bottom w:val="single" w:sz="4" w:space="0" w:color="auto"/>
              <w:right w:val="single" w:sz="4" w:space="0" w:color="auto"/>
            </w:tcBorders>
            <w:vAlign w:val="bottom"/>
            <w:hideMark/>
          </w:tcPr>
          <w:p w14:paraId="326D0C7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1C842B37"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157AABBC" w14:textId="77777777" w:rsidR="00D14A86" w:rsidRPr="00D14A86" w:rsidRDefault="00D14A86" w:rsidP="00D14A86">
            <w:pPr>
              <w:jc w:val="left"/>
              <w:rPr>
                <w:rFonts w:ascii="Times New Roman" w:eastAsia="Times New Roman" w:hAnsi="Times New Roman" w:cs="Times New Roman"/>
              </w:rPr>
            </w:pPr>
          </w:p>
        </w:tc>
      </w:tr>
      <w:tr w:rsidR="00D14A86" w:rsidRPr="00D14A86" w14:paraId="17D6BF45"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0C1FE9F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6" w:type="dxa"/>
            <w:vMerge w:val="restart"/>
            <w:tcBorders>
              <w:top w:val="single" w:sz="4" w:space="0" w:color="auto"/>
              <w:left w:val="nil"/>
              <w:bottom w:val="nil"/>
              <w:right w:val="single" w:sz="4" w:space="0" w:color="auto"/>
            </w:tcBorders>
            <w:vAlign w:val="bottom"/>
          </w:tcPr>
          <w:p w14:paraId="3F5E7FB1"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vAlign w:val="bottom"/>
          </w:tcPr>
          <w:p w14:paraId="27558B89" w14:textId="77777777" w:rsidR="00D14A86" w:rsidRPr="00D14A86" w:rsidRDefault="00D14A86" w:rsidP="00D14A86">
            <w:pPr>
              <w:jc w:val="left"/>
              <w:rPr>
                <w:rFonts w:ascii="Times New Roman" w:eastAsia="Times New Roman" w:hAnsi="Times New Roman" w:cs="Times New Roman"/>
              </w:rPr>
            </w:pPr>
          </w:p>
        </w:tc>
      </w:tr>
      <w:tr w:rsidR="00D14A86" w:rsidRPr="00D14A86" w14:paraId="070A12DC" w14:textId="77777777" w:rsidTr="00A736F0">
        <w:trPr>
          <w:cantSplit/>
        </w:trPr>
        <w:tc>
          <w:tcPr>
            <w:tcW w:w="4252" w:type="dxa"/>
            <w:tcBorders>
              <w:top w:val="nil"/>
              <w:left w:val="single" w:sz="4" w:space="0" w:color="auto"/>
              <w:bottom w:val="nil"/>
              <w:right w:val="single" w:sz="4" w:space="0" w:color="auto"/>
            </w:tcBorders>
            <w:vAlign w:val="bottom"/>
            <w:hideMark/>
          </w:tcPr>
          <w:p w14:paraId="24746BE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6" w:type="dxa"/>
            <w:vMerge/>
            <w:tcBorders>
              <w:top w:val="single" w:sz="4" w:space="0" w:color="auto"/>
              <w:left w:val="nil"/>
              <w:bottom w:val="nil"/>
              <w:right w:val="single" w:sz="4" w:space="0" w:color="auto"/>
            </w:tcBorders>
            <w:vAlign w:val="center"/>
            <w:hideMark/>
          </w:tcPr>
          <w:p w14:paraId="215C0204"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61C6146A" w14:textId="77777777" w:rsidR="00D14A86" w:rsidRPr="00D14A86" w:rsidRDefault="00D14A86" w:rsidP="00D14A86">
            <w:pPr>
              <w:jc w:val="left"/>
              <w:rPr>
                <w:rFonts w:ascii="Times New Roman" w:eastAsia="Times New Roman" w:hAnsi="Times New Roman" w:cs="Times New Roman"/>
              </w:rPr>
            </w:pPr>
          </w:p>
        </w:tc>
      </w:tr>
      <w:tr w:rsidR="00D14A86" w:rsidRPr="00D14A86" w14:paraId="5A723280" w14:textId="77777777" w:rsidTr="00A736F0">
        <w:tc>
          <w:tcPr>
            <w:tcW w:w="4252" w:type="dxa"/>
            <w:tcBorders>
              <w:top w:val="nil"/>
              <w:left w:val="single" w:sz="4" w:space="0" w:color="auto"/>
              <w:bottom w:val="nil"/>
              <w:right w:val="single" w:sz="4" w:space="0" w:color="auto"/>
            </w:tcBorders>
            <w:vAlign w:val="bottom"/>
            <w:hideMark/>
          </w:tcPr>
          <w:p w14:paraId="2882281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6" w:type="dxa"/>
            <w:tcBorders>
              <w:top w:val="nil"/>
              <w:left w:val="nil"/>
              <w:bottom w:val="nil"/>
              <w:right w:val="single" w:sz="4" w:space="0" w:color="auto"/>
            </w:tcBorders>
            <w:vAlign w:val="bottom"/>
          </w:tcPr>
          <w:p w14:paraId="2447B2C0"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DA1276B" w14:textId="77777777" w:rsidR="00D14A86" w:rsidRPr="00D14A86" w:rsidRDefault="00D14A86" w:rsidP="00D14A86">
            <w:pPr>
              <w:jc w:val="left"/>
              <w:rPr>
                <w:rFonts w:ascii="Times New Roman" w:eastAsia="Times New Roman" w:hAnsi="Times New Roman" w:cs="Times New Roman"/>
              </w:rPr>
            </w:pPr>
          </w:p>
        </w:tc>
      </w:tr>
      <w:tr w:rsidR="00D14A86" w:rsidRPr="00D14A86" w14:paraId="39CB6CDE" w14:textId="77777777" w:rsidTr="00A736F0">
        <w:tc>
          <w:tcPr>
            <w:tcW w:w="4252" w:type="dxa"/>
            <w:tcBorders>
              <w:top w:val="nil"/>
              <w:left w:val="single" w:sz="4" w:space="0" w:color="auto"/>
              <w:bottom w:val="nil"/>
              <w:right w:val="single" w:sz="4" w:space="0" w:color="auto"/>
            </w:tcBorders>
            <w:vAlign w:val="bottom"/>
            <w:hideMark/>
          </w:tcPr>
          <w:p w14:paraId="6A08317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6" w:type="dxa"/>
            <w:tcBorders>
              <w:top w:val="nil"/>
              <w:left w:val="nil"/>
              <w:bottom w:val="nil"/>
              <w:right w:val="single" w:sz="4" w:space="0" w:color="auto"/>
            </w:tcBorders>
            <w:vAlign w:val="bottom"/>
          </w:tcPr>
          <w:p w14:paraId="575D86D4"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3A0A577F" w14:textId="77777777" w:rsidR="00D14A86" w:rsidRPr="00D14A86" w:rsidRDefault="00D14A86" w:rsidP="00D14A86">
            <w:pPr>
              <w:jc w:val="left"/>
              <w:rPr>
                <w:rFonts w:ascii="Times New Roman" w:eastAsia="Times New Roman" w:hAnsi="Times New Roman" w:cs="Times New Roman"/>
              </w:rPr>
            </w:pPr>
          </w:p>
        </w:tc>
      </w:tr>
      <w:tr w:rsidR="00D14A86" w:rsidRPr="00D14A86" w14:paraId="29E90C8B" w14:textId="77777777" w:rsidTr="00A736F0">
        <w:tc>
          <w:tcPr>
            <w:tcW w:w="4252" w:type="dxa"/>
            <w:tcBorders>
              <w:top w:val="nil"/>
              <w:left w:val="single" w:sz="4" w:space="0" w:color="auto"/>
              <w:bottom w:val="nil"/>
              <w:right w:val="single" w:sz="4" w:space="0" w:color="auto"/>
            </w:tcBorders>
            <w:vAlign w:val="bottom"/>
            <w:hideMark/>
          </w:tcPr>
          <w:p w14:paraId="4C1C504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6" w:type="dxa"/>
            <w:tcBorders>
              <w:top w:val="nil"/>
              <w:left w:val="nil"/>
              <w:bottom w:val="nil"/>
              <w:right w:val="single" w:sz="4" w:space="0" w:color="auto"/>
            </w:tcBorders>
            <w:vAlign w:val="bottom"/>
          </w:tcPr>
          <w:p w14:paraId="754150AB"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5C0A0E3" w14:textId="77777777" w:rsidR="00D14A86" w:rsidRPr="00D14A86" w:rsidRDefault="00D14A86" w:rsidP="00D14A86">
            <w:pPr>
              <w:jc w:val="left"/>
              <w:rPr>
                <w:rFonts w:ascii="Times New Roman" w:eastAsia="Times New Roman" w:hAnsi="Times New Roman" w:cs="Times New Roman"/>
              </w:rPr>
            </w:pPr>
          </w:p>
        </w:tc>
      </w:tr>
      <w:tr w:rsidR="00D14A86" w:rsidRPr="00D14A86" w14:paraId="4200065C" w14:textId="77777777" w:rsidTr="00A736F0">
        <w:tc>
          <w:tcPr>
            <w:tcW w:w="4252" w:type="dxa"/>
            <w:tcBorders>
              <w:top w:val="nil"/>
              <w:left w:val="single" w:sz="4" w:space="0" w:color="auto"/>
              <w:bottom w:val="nil"/>
              <w:right w:val="single" w:sz="4" w:space="0" w:color="auto"/>
            </w:tcBorders>
            <w:vAlign w:val="bottom"/>
            <w:hideMark/>
          </w:tcPr>
          <w:p w14:paraId="6C92EF6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6" w:type="dxa"/>
            <w:tcBorders>
              <w:top w:val="nil"/>
              <w:left w:val="nil"/>
              <w:bottom w:val="nil"/>
              <w:right w:val="single" w:sz="4" w:space="0" w:color="auto"/>
            </w:tcBorders>
            <w:vAlign w:val="bottom"/>
          </w:tcPr>
          <w:p w14:paraId="5BF86557"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354A9B9" w14:textId="77777777" w:rsidR="00D14A86" w:rsidRPr="00D14A86" w:rsidRDefault="00D14A86" w:rsidP="00D14A86">
            <w:pPr>
              <w:jc w:val="left"/>
              <w:rPr>
                <w:rFonts w:ascii="Times New Roman" w:eastAsia="Times New Roman" w:hAnsi="Times New Roman" w:cs="Times New Roman"/>
              </w:rPr>
            </w:pPr>
          </w:p>
        </w:tc>
      </w:tr>
      <w:tr w:rsidR="00D14A86" w:rsidRPr="00D14A86" w14:paraId="189B53FA" w14:textId="77777777" w:rsidTr="00A736F0">
        <w:tc>
          <w:tcPr>
            <w:tcW w:w="4252" w:type="dxa"/>
            <w:tcBorders>
              <w:top w:val="nil"/>
              <w:left w:val="single" w:sz="4" w:space="0" w:color="auto"/>
              <w:bottom w:val="nil"/>
              <w:right w:val="single" w:sz="4" w:space="0" w:color="auto"/>
            </w:tcBorders>
            <w:vAlign w:val="bottom"/>
            <w:hideMark/>
          </w:tcPr>
          <w:p w14:paraId="1600BD5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6" w:type="dxa"/>
            <w:tcBorders>
              <w:top w:val="nil"/>
              <w:left w:val="nil"/>
              <w:bottom w:val="nil"/>
              <w:right w:val="single" w:sz="4" w:space="0" w:color="auto"/>
            </w:tcBorders>
            <w:vAlign w:val="bottom"/>
          </w:tcPr>
          <w:p w14:paraId="356C2B6A"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11CA4A91" w14:textId="77777777" w:rsidR="00D14A86" w:rsidRPr="00D14A86" w:rsidRDefault="00D14A86" w:rsidP="00D14A86">
            <w:pPr>
              <w:jc w:val="left"/>
              <w:rPr>
                <w:rFonts w:ascii="Times New Roman" w:eastAsia="Times New Roman" w:hAnsi="Times New Roman" w:cs="Times New Roman"/>
              </w:rPr>
            </w:pPr>
          </w:p>
        </w:tc>
      </w:tr>
      <w:tr w:rsidR="00D14A86" w:rsidRPr="00D14A86" w14:paraId="46CB575B" w14:textId="77777777" w:rsidTr="00A736F0">
        <w:tc>
          <w:tcPr>
            <w:tcW w:w="4252" w:type="dxa"/>
            <w:tcBorders>
              <w:top w:val="nil"/>
              <w:left w:val="single" w:sz="4" w:space="0" w:color="auto"/>
              <w:bottom w:val="nil"/>
              <w:right w:val="single" w:sz="4" w:space="0" w:color="auto"/>
            </w:tcBorders>
            <w:vAlign w:val="bottom"/>
            <w:hideMark/>
          </w:tcPr>
          <w:p w14:paraId="19F153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6" w:type="dxa"/>
            <w:tcBorders>
              <w:top w:val="nil"/>
              <w:left w:val="nil"/>
              <w:bottom w:val="nil"/>
              <w:right w:val="single" w:sz="4" w:space="0" w:color="auto"/>
            </w:tcBorders>
            <w:vAlign w:val="bottom"/>
          </w:tcPr>
          <w:p w14:paraId="5A135EEB"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342D3EB4" w14:textId="77777777" w:rsidR="00D14A86" w:rsidRPr="00D14A86" w:rsidRDefault="00D14A86" w:rsidP="00D14A86">
            <w:pPr>
              <w:jc w:val="left"/>
              <w:rPr>
                <w:rFonts w:ascii="Times New Roman" w:eastAsia="Times New Roman" w:hAnsi="Times New Roman" w:cs="Times New Roman"/>
              </w:rPr>
            </w:pPr>
          </w:p>
        </w:tc>
      </w:tr>
      <w:tr w:rsidR="00D14A86" w:rsidRPr="00D14A86" w14:paraId="6469F3A3" w14:textId="77777777" w:rsidTr="00A736F0">
        <w:tc>
          <w:tcPr>
            <w:tcW w:w="4252" w:type="dxa"/>
            <w:tcBorders>
              <w:top w:val="nil"/>
              <w:left w:val="single" w:sz="4" w:space="0" w:color="auto"/>
              <w:bottom w:val="nil"/>
              <w:right w:val="single" w:sz="4" w:space="0" w:color="auto"/>
            </w:tcBorders>
            <w:vAlign w:val="bottom"/>
            <w:hideMark/>
          </w:tcPr>
          <w:p w14:paraId="01E3215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6" w:type="dxa"/>
            <w:tcBorders>
              <w:top w:val="nil"/>
              <w:left w:val="nil"/>
              <w:bottom w:val="nil"/>
              <w:right w:val="single" w:sz="4" w:space="0" w:color="auto"/>
            </w:tcBorders>
            <w:vAlign w:val="bottom"/>
          </w:tcPr>
          <w:p w14:paraId="0182D3F0"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13093CB0" w14:textId="77777777" w:rsidR="00D14A86" w:rsidRPr="00D14A86" w:rsidRDefault="00D14A86" w:rsidP="00D14A86">
            <w:pPr>
              <w:jc w:val="left"/>
              <w:rPr>
                <w:rFonts w:ascii="Times New Roman" w:eastAsia="Times New Roman" w:hAnsi="Times New Roman" w:cs="Times New Roman"/>
              </w:rPr>
            </w:pPr>
          </w:p>
        </w:tc>
      </w:tr>
      <w:tr w:rsidR="00D14A86" w:rsidRPr="00D14A86" w14:paraId="5CA4BAC4" w14:textId="77777777" w:rsidTr="00A736F0">
        <w:tc>
          <w:tcPr>
            <w:tcW w:w="4252" w:type="dxa"/>
            <w:tcBorders>
              <w:top w:val="nil"/>
              <w:left w:val="single" w:sz="4" w:space="0" w:color="auto"/>
              <w:bottom w:val="single" w:sz="4" w:space="0" w:color="auto"/>
              <w:right w:val="single" w:sz="4" w:space="0" w:color="auto"/>
            </w:tcBorders>
            <w:vAlign w:val="bottom"/>
            <w:hideMark/>
          </w:tcPr>
          <w:p w14:paraId="4FB49AC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5EA272D2"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191BDAC7" w14:textId="77777777" w:rsidR="00D14A86" w:rsidRPr="00D14A86" w:rsidRDefault="00D14A86" w:rsidP="00D14A86">
            <w:pPr>
              <w:jc w:val="left"/>
              <w:rPr>
                <w:rFonts w:ascii="Times New Roman" w:eastAsia="Times New Roman" w:hAnsi="Times New Roman" w:cs="Times New Roman"/>
              </w:rPr>
            </w:pPr>
          </w:p>
        </w:tc>
      </w:tr>
      <w:tr w:rsidR="00D14A86" w:rsidRPr="00D14A86" w14:paraId="6500404A"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369DCD1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6" w:type="dxa"/>
            <w:vMerge w:val="restart"/>
            <w:tcBorders>
              <w:top w:val="single" w:sz="4" w:space="0" w:color="auto"/>
              <w:left w:val="nil"/>
              <w:bottom w:val="single" w:sz="4" w:space="0" w:color="auto"/>
              <w:right w:val="single" w:sz="4" w:space="0" w:color="auto"/>
            </w:tcBorders>
            <w:vAlign w:val="center"/>
            <w:hideMark/>
          </w:tcPr>
          <w:p w14:paraId="5ED0D32D"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отопление печное</w:t>
            </w:r>
          </w:p>
        </w:tc>
        <w:tc>
          <w:tcPr>
            <w:tcW w:w="1982" w:type="dxa"/>
            <w:vMerge w:val="restart"/>
            <w:tcBorders>
              <w:top w:val="single" w:sz="4" w:space="0" w:color="auto"/>
              <w:left w:val="nil"/>
              <w:bottom w:val="nil"/>
              <w:right w:val="single" w:sz="4" w:space="0" w:color="auto"/>
            </w:tcBorders>
            <w:vAlign w:val="bottom"/>
          </w:tcPr>
          <w:p w14:paraId="0C424290" w14:textId="77777777" w:rsidR="00D14A86" w:rsidRPr="00D14A86" w:rsidRDefault="00D14A86" w:rsidP="00D14A86">
            <w:pPr>
              <w:jc w:val="left"/>
              <w:rPr>
                <w:rFonts w:ascii="Times New Roman" w:eastAsia="Times New Roman" w:hAnsi="Times New Roman" w:cs="Times New Roman"/>
              </w:rPr>
            </w:pPr>
          </w:p>
        </w:tc>
      </w:tr>
      <w:tr w:rsidR="00D14A86" w:rsidRPr="00D14A86" w14:paraId="39B1773C" w14:textId="77777777" w:rsidTr="00A736F0">
        <w:trPr>
          <w:cantSplit/>
        </w:trPr>
        <w:tc>
          <w:tcPr>
            <w:tcW w:w="4252" w:type="dxa"/>
            <w:tcBorders>
              <w:top w:val="nil"/>
              <w:left w:val="single" w:sz="4" w:space="0" w:color="auto"/>
              <w:bottom w:val="nil"/>
              <w:right w:val="single" w:sz="4" w:space="0" w:color="auto"/>
            </w:tcBorders>
            <w:vAlign w:val="bottom"/>
            <w:hideMark/>
          </w:tcPr>
          <w:p w14:paraId="55AF36A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3DD010AA"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721C107D" w14:textId="77777777" w:rsidR="00D14A86" w:rsidRPr="00D14A86" w:rsidRDefault="00D14A86" w:rsidP="00D14A86">
            <w:pPr>
              <w:jc w:val="left"/>
              <w:rPr>
                <w:rFonts w:ascii="Times New Roman" w:eastAsia="Times New Roman" w:hAnsi="Times New Roman" w:cs="Times New Roman"/>
              </w:rPr>
            </w:pPr>
          </w:p>
        </w:tc>
      </w:tr>
      <w:tr w:rsidR="00D14A86" w:rsidRPr="00D14A86" w14:paraId="1BFAF0B6" w14:textId="77777777" w:rsidTr="00A736F0">
        <w:tc>
          <w:tcPr>
            <w:tcW w:w="4252" w:type="dxa"/>
            <w:tcBorders>
              <w:top w:val="nil"/>
              <w:left w:val="single" w:sz="4" w:space="0" w:color="auto"/>
              <w:bottom w:val="nil"/>
              <w:right w:val="single" w:sz="4" w:space="0" w:color="auto"/>
            </w:tcBorders>
            <w:vAlign w:val="bottom"/>
            <w:hideMark/>
          </w:tcPr>
          <w:p w14:paraId="6837FAF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46A371C1"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074FD069" w14:textId="77777777" w:rsidR="00D14A86" w:rsidRPr="00D14A86" w:rsidRDefault="00D14A86" w:rsidP="00D14A86">
            <w:pPr>
              <w:jc w:val="left"/>
              <w:rPr>
                <w:rFonts w:ascii="Times New Roman" w:eastAsia="Times New Roman" w:hAnsi="Times New Roman" w:cs="Times New Roman"/>
              </w:rPr>
            </w:pPr>
          </w:p>
        </w:tc>
      </w:tr>
      <w:tr w:rsidR="00D14A86" w:rsidRPr="00D14A86" w14:paraId="79708E13" w14:textId="77777777" w:rsidTr="00A736F0">
        <w:tc>
          <w:tcPr>
            <w:tcW w:w="4252" w:type="dxa"/>
            <w:tcBorders>
              <w:top w:val="nil"/>
              <w:left w:val="single" w:sz="4" w:space="0" w:color="auto"/>
              <w:bottom w:val="nil"/>
              <w:right w:val="single" w:sz="4" w:space="0" w:color="auto"/>
            </w:tcBorders>
            <w:vAlign w:val="bottom"/>
            <w:hideMark/>
          </w:tcPr>
          <w:p w14:paraId="04F1422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36845379"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0D83195C" w14:textId="77777777" w:rsidR="00D14A86" w:rsidRPr="00D14A86" w:rsidRDefault="00D14A86" w:rsidP="00D14A86">
            <w:pPr>
              <w:jc w:val="left"/>
              <w:rPr>
                <w:rFonts w:ascii="Times New Roman" w:eastAsia="Times New Roman" w:hAnsi="Times New Roman" w:cs="Times New Roman"/>
              </w:rPr>
            </w:pPr>
          </w:p>
        </w:tc>
      </w:tr>
      <w:tr w:rsidR="00D14A86" w:rsidRPr="00D14A86" w14:paraId="6BED5769" w14:textId="77777777" w:rsidTr="00A736F0">
        <w:tc>
          <w:tcPr>
            <w:tcW w:w="4252" w:type="dxa"/>
            <w:tcBorders>
              <w:top w:val="nil"/>
              <w:left w:val="single" w:sz="4" w:space="0" w:color="auto"/>
              <w:bottom w:val="nil"/>
              <w:right w:val="single" w:sz="4" w:space="0" w:color="auto"/>
            </w:tcBorders>
            <w:vAlign w:val="bottom"/>
            <w:hideMark/>
          </w:tcPr>
          <w:p w14:paraId="6E075CD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6" w:type="dxa"/>
            <w:vMerge/>
            <w:tcBorders>
              <w:top w:val="single" w:sz="4" w:space="0" w:color="auto"/>
              <w:left w:val="nil"/>
              <w:bottom w:val="single" w:sz="4" w:space="0" w:color="auto"/>
              <w:right w:val="single" w:sz="4" w:space="0" w:color="auto"/>
            </w:tcBorders>
            <w:vAlign w:val="center"/>
            <w:hideMark/>
          </w:tcPr>
          <w:p w14:paraId="2B80D01D"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07BCAAB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3263B56" w14:textId="77777777" w:rsidTr="00A736F0">
        <w:tc>
          <w:tcPr>
            <w:tcW w:w="4252" w:type="dxa"/>
            <w:tcBorders>
              <w:top w:val="nil"/>
              <w:left w:val="single" w:sz="4" w:space="0" w:color="auto"/>
              <w:bottom w:val="nil"/>
              <w:right w:val="single" w:sz="4" w:space="0" w:color="auto"/>
            </w:tcBorders>
            <w:vAlign w:val="bottom"/>
            <w:hideMark/>
          </w:tcPr>
          <w:p w14:paraId="0B3F54C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17A5077B"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311CA658" w14:textId="77777777" w:rsidR="00D14A86" w:rsidRPr="00D14A86" w:rsidRDefault="00D14A86" w:rsidP="00D14A86">
            <w:pPr>
              <w:jc w:val="left"/>
              <w:rPr>
                <w:rFonts w:ascii="Times New Roman" w:eastAsia="Times New Roman" w:hAnsi="Times New Roman" w:cs="Times New Roman"/>
              </w:rPr>
            </w:pPr>
          </w:p>
        </w:tc>
      </w:tr>
      <w:tr w:rsidR="00D14A86" w:rsidRPr="00D14A86" w14:paraId="4296977A" w14:textId="77777777" w:rsidTr="00A736F0">
        <w:tc>
          <w:tcPr>
            <w:tcW w:w="4252" w:type="dxa"/>
            <w:tcBorders>
              <w:top w:val="nil"/>
              <w:left w:val="single" w:sz="4" w:space="0" w:color="auto"/>
              <w:bottom w:val="nil"/>
              <w:right w:val="single" w:sz="4" w:space="0" w:color="auto"/>
            </w:tcBorders>
            <w:vAlign w:val="bottom"/>
            <w:hideMark/>
          </w:tcPr>
          <w:p w14:paraId="5CBF230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6" w:type="dxa"/>
            <w:vMerge/>
            <w:tcBorders>
              <w:top w:val="single" w:sz="4" w:space="0" w:color="auto"/>
              <w:left w:val="nil"/>
              <w:bottom w:val="single" w:sz="4" w:space="0" w:color="auto"/>
              <w:right w:val="single" w:sz="4" w:space="0" w:color="auto"/>
            </w:tcBorders>
            <w:vAlign w:val="center"/>
            <w:hideMark/>
          </w:tcPr>
          <w:p w14:paraId="2BAF22F3"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78DC9D97" w14:textId="77777777" w:rsidR="00D14A86" w:rsidRPr="00D14A86" w:rsidRDefault="00D14A86" w:rsidP="00D14A86">
            <w:pPr>
              <w:jc w:val="left"/>
              <w:rPr>
                <w:rFonts w:ascii="Times New Roman" w:eastAsia="Times New Roman" w:hAnsi="Times New Roman" w:cs="Times New Roman"/>
              </w:rPr>
            </w:pPr>
          </w:p>
        </w:tc>
      </w:tr>
      <w:tr w:rsidR="00D14A86" w:rsidRPr="00D14A86" w14:paraId="649CDAA2" w14:textId="77777777" w:rsidTr="00A736F0">
        <w:tc>
          <w:tcPr>
            <w:tcW w:w="4252" w:type="dxa"/>
            <w:tcBorders>
              <w:top w:val="nil"/>
              <w:left w:val="single" w:sz="4" w:space="0" w:color="auto"/>
              <w:bottom w:val="nil"/>
              <w:right w:val="single" w:sz="4" w:space="0" w:color="auto"/>
            </w:tcBorders>
            <w:vAlign w:val="bottom"/>
            <w:hideMark/>
          </w:tcPr>
          <w:p w14:paraId="263DF34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6" w:type="dxa"/>
            <w:vMerge/>
            <w:tcBorders>
              <w:top w:val="single" w:sz="4" w:space="0" w:color="auto"/>
              <w:left w:val="nil"/>
              <w:bottom w:val="single" w:sz="4" w:space="0" w:color="auto"/>
              <w:right w:val="single" w:sz="4" w:space="0" w:color="auto"/>
            </w:tcBorders>
            <w:vAlign w:val="center"/>
            <w:hideMark/>
          </w:tcPr>
          <w:p w14:paraId="31AA70A3"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72AFFD7F" w14:textId="77777777" w:rsidR="00D14A86" w:rsidRPr="00D14A86" w:rsidRDefault="00D14A86" w:rsidP="00D14A86">
            <w:pPr>
              <w:jc w:val="left"/>
              <w:rPr>
                <w:rFonts w:ascii="Times New Roman" w:eastAsia="Times New Roman" w:hAnsi="Times New Roman" w:cs="Times New Roman"/>
              </w:rPr>
            </w:pPr>
          </w:p>
        </w:tc>
      </w:tr>
      <w:tr w:rsidR="00D14A86" w:rsidRPr="00D14A86" w14:paraId="0F962EBD" w14:textId="77777777" w:rsidTr="00A736F0">
        <w:tc>
          <w:tcPr>
            <w:tcW w:w="4252" w:type="dxa"/>
            <w:tcBorders>
              <w:top w:val="nil"/>
              <w:left w:val="single" w:sz="4" w:space="0" w:color="auto"/>
              <w:bottom w:val="nil"/>
              <w:right w:val="single" w:sz="4" w:space="0" w:color="auto"/>
            </w:tcBorders>
            <w:vAlign w:val="bottom"/>
            <w:hideMark/>
          </w:tcPr>
          <w:p w14:paraId="707C6F7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6" w:type="dxa"/>
            <w:vMerge/>
            <w:tcBorders>
              <w:top w:val="single" w:sz="4" w:space="0" w:color="auto"/>
              <w:left w:val="nil"/>
              <w:bottom w:val="single" w:sz="4" w:space="0" w:color="auto"/>
              <w:right w:val="single" w:sz="4" w:space="0" w:color="auto"/>
            </w:tcBorders>
            <w:vAlign w:val="center"/>
            <w:hideMark/>
          </w:tcPr>
          <w:p w14:paraId="70CCF04F"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012BFD04" w14:textId="77777777" w:rsidR="00D14A86" w:rsidRPr="00D14A86" w:rsidRDefault="00D14A86" w:rsidP="00D14A86">
            <w:pPr>
              <w:jc w:val="left"/>
              <w:rPr>
                <w:rFonts w:ascii="Times New Roman" w:eastAsia="Times New Roman" w:hAnsi="Times New Roman" w:cs="Times New Roman"/>
              </w:rPr>
            </w:pPr>
          </w:p>
        </w:tc>
      </w:tr>
      <w:tr w:rsidR="00D14A86" w:rsidRPr="00D14A86" w14:paraId="7150D2CB" w14:textId="77777777" w:rsidTr="00A736F0">
        <w:tc>
          <w:tcPr>
            <w:tcW w:w="4252" w:type="dxa"/>
            <w:tcBorders>
              <w:top w:val="nil"/>
              <w:left w:val="single" w:sz="4" w:space="0" w:color="auto"/>
              <w:bottom w:val="nil"/>
              <w:right w:val="single" w:sz="4" w:space="0" w:color="auto"/>
            </w:tcBorders>
            <w:vAlign w:val="bottom"/>
            <w:hideMark/>
          </w:tcPr>
          <w:p w14:paraId="0F8BC98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6" w:type="dxa"/>
            <w:vMerge/>
            <w:tcBorders>
              <w:top w:val="single" w:sz="4" w:space="0" w:color="auto"/>
              <w:left w:val="nil"/>
              <w:bottom w:val="single" w:sz="4" w:space="0" w:color="auto"/>
              <w:right w:val="single" w:sz="4" w:space="0" w:color="auto"/>
            </w:tcBorders>
            <w:vAlign w:val="center"/>
            <w:hideMark/>
          </w:tcPr>
          <w:p w14:paraId="00BFF0BE"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5E8361EE" w14:textId="77777777" w:rsidR="00D14A86" w:rsidRPr="00D14A86" w:rsidRDefault="00D14A86" w:rsidP="00D14A86">
            <w:pPr>
              <w:jc w:val="left"/>
              <w:rPr>
                <w:rFonts w:ascii="Times New Roman" w:eastAsia="Times New Roman" w:hAnsi="Times New Roman" w:cs="Times New Roman"/>
              </w:rPr>
            </w:pPr>
          </w:p>
        </w:tc>
      </w:tr>
      <w:tr w:rsidR="00D14A86" w:rsidRPr="00D14A86" w14:paraId="5D650B3C" w14:textId="77777777" w:rsidTr="00A736F0">
        <w:tc>
          <w:tcPr>
            <w:tcW w:w="4252" w:type="dxa"/>
            <w:tcBorders>
              <w:top w:val="nil"/>
              <w:left w:val="single" w:sz="4" w:space="0" w:color="auto"/>
              <w:bottom w:val="single" w:sz="4" w:space="0" w:color="auto"/>
              <w:right w:val="single" w:sz="4" w:space="0" w:color="auto"/>
            </w:tcBorders>
            <w:vAlign w:val="bottom"/>
            <w:hideMark/>
          </w:tcPr>
          <w:p w14:paraId="44B3B5F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vMerge/>
            <w:tcBorders>
              <w:top w:val="single" w:sz="4" w:space="0" w:color="auto"/>
              <w:left w:val="nil"/>
              <w:bottom w:val="single" w:sz="4" w:space="0" w:color="auto"/>
              <w:right w:val="single" w:sz="4" w:space="0" w:color="auto"/>
            </w:tcBorders>
            <w:vAlign w:val="center"/>
            <w:hideMark/>
          </w:tcPr>
          <w:p w14:paraId="3D57FD06"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7392AF89" w14:textId="77777777" w:rsidR="00D14A86" w:rsidRPr="00D14A86" w:rsidRDefault="00D14A86" w:rsidP="00D14A86">
            <w:pPr>
              <w:jc w:val="left"/>
              <w:rPr>
                <w:rFonts w:ascii="Times New Roman" w:eastAsia="Times New Roman" w:hAnsi="Times New Roman" w:cs="Times New Roman"/>
              </w:rPr>
            </w:pPr>
          </w:p>
        </w:tc>
      </w:tr>
      <w:tr w:rsidR="00D14A86" w:rsidRPr="00D14A86" w14:paraId="54B527B2"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086CEF5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6" w:type="dxa"/>
            <w:tcBorders>
              <w:top w:val="single" w:sz="4" w:space="0" w:color="auto"/>
              <w:left w:val="single" w:sz="4" w:space="0" w:color="auto"/>
              <w:bottom w:val="single" w:sz="4" w:space="0" w:color="auto"/>
              <w:right w:val="single" w:sz="4" w:space="0" w:color="auto"/>
            </w:tcBorders>
            <w:vAlign w:val="bottom"/>
          </w:tcPr>
          <w:p w14:paraId="56279235" w14:textId="77777777" w:rsidR="00D14A86" w:rsidRPr="00D14A86" w:rsidRDefault="00D14A86" w:rsidP="00D14A86">
            <w:pPr>
              <w:jc w:val="left"/>
              <w:rPr>
                <w:rFonts w:ascii="Times New Roman" w:eastAsia="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vAlign w:val="bottom"/>
          </w:tcPr>
          <w:p w14:paraId="4720E9C6" w14:textId="77777777" w:rsidR="00D14A86" w:rsidRPr="00D14A86" w:rsidRDefault="00D14A86" w:rsidP="00D14A86">
            <w:pPr>
              <w:jc w:val="left"/>
              <w:rPr>
                <w:rFonts w:ascii="Times New Roman" w:eastAsia="Times New Roman" w:hAnsi="Times New Roman" w:cs="Times New Roman"/>
              </w:rPr>
            </w:pPr>
          </w:p>
        </w:tc>
      </w:tr>
    </w:tbl>
    <w:p w14:paraId="44C0BE8A"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315A9D0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4"/>
          <w:szCs w:val="24"/>
        </w:rPr>
      </w:pPr>
    </w:p>
    <w:p w14:paraId="7C47212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4"/>
          <w:szCs w:val="24"/>
        </w:rPr>
      </w:pPr>
    </w:p>
    <w:p w14:paraId="1695A8BD" w14:textId="4FCEFE67" w:rsidR="00760E3F" w:rsidRDefault="00760E3F">
      <w:pPr>
        <w:rPr>
          <w:rFonts w:ascii="Times New Roman" w:eastAsia="Times New Roman" w:hAnsi="Times New Roman" w:cs="Times New Roman"/>
          <w:sz w:val="24"/>
          <w:szCs w:val="24"/>
        </w:rPr>
      </w:pPr>
    </w:p>
    <w:p w14:paraId="48D000A1" w14:textId="77777777" w:rsidR="00FC66A8" w:rsidRDefault="00FC66A8">
      <w:pPr>
        <w:rPr>
          <w:rFonts w:ascii="Times New Roman" w:eastAsia="Times New Roman" w:hAnsi="Times New Roman" w:cs="Times New Roman"/>
          <w:sz w:val="24"/>
          <w:szCs w:val="24"/>
        </w:rPr>
      </w:pPr>
      <w:r>
        <w:rPr>
          <w:b/>
          <w:bCs/>
        </w:rPr>
        <w:br w:type="page"/>
      </w:r>
    </w:p>
    <w:p w14:paraId="6EDEFBE0" w14:textId="77777777" w:rsidR="00FC66A8" w:rsidRPr="00876C30" w:rsidRDefault="00FC66A8" w:rsidP="00FC66A8">
      <w:pPr>
        <w:pStyle w:val="afff7"/>
        <w:rPr>
          <w:b w:val="0"/>
          <w:bCs w:val="0"/>
        </w:rPr>
      </w:pPr>
      <w:r w:rsidRPr="00876C30">
        <w:rPr>
          <w:b w:val="0"/>
          <w:bCs w:val="0"/>
        </w:rPr>
        <w:lastRenderedPageBreak/>
        <w:t xml:space="preserve">Приложение № </w:t>
      </w:r>
      <w:r>
        <w:rPr>
          <w:b w:val="0"/>
          <w:bCs w:val="0"/>
        </w:rPr>
        <w:t>3</w:t>
      </w:r>
    </w:p>
    <w:p w14:paraId="7B71A0BB" w14:textId="77777777" w:rsidR="00FC66A8" w:rsidRDefault="00FC66A8" w:rsidP="00FC66A8">
      <w:pPr>
        <w:pStyle w:val="a5"/>
        <w:jc w:val="right"/>
        <w:rPr>
          <w:rFonts w:ascii="Times New Roman" w:hAnsi="Times New Roman"/>
        </w:rPr>
      </w:pPr>
      <w:r>
        <w:rPr>
          <w:rFonts w:ascii="Times New Roman" w:hAnsi="Times New Roman"/>
        </w:rPr>
        <w:t>к</w:t>
      </w:r>
      <w:r w:rsidRPr="007B226F">
        <w:rPr>
          <w:rFonts w:ascii="Times New Roman" w:hAnsi="Times New Roman"/>
        </w:rPr>
        <w:t xml:space="preserve"> конкурсной документации</w:t>
      </w:r>
    </w:p>
    <w:p w14:paraId="03EAEF4F" w14:textId="77777777" w:rsidR="00FC66A8" w:rsidRDefault="00FC66A8" w:rsidP="00FC66A8">
      <w:pPr>
        <w:pStyle w:val="a5"/>
        <w:jc w:val="right"/>
        <w:rPr>
          <w:rFonts w:ascii="Times New Roman" w:hAnsi="Times New Roman"/>
        </w:rPr>
      </w:pPr>
    </w:p>
    <w:p w14:paraId="53D1B781" w14:textId="77777777" w:rsidR="00FC66A8" w:rsidRPr="00D14A86" w:rsidRDefault="00FC66A8" w:rsidP="00FC66A8">
      <w:pPr>
        <w:spacing w:line="240" w:lineRule="atLeast"/>
        <w:ind w:left="4678"/>
        <w:rPr>
          <w:rFonts w:ascii="Times New Roman" w:eastAsia="Times New Roman" w:hAnsi="Times New Roman" w:cs="Times New Roman"/>
          <w:bCs/>
          <w:sz w:val="26"/>
          <w:szCs w:val="26"/>
        </w:rPr>
      </w:pPr>
      <w:bookmarkStart w:id="11" w:name="_Hlk189242111"/>
      <w:r w:rsidRPr="00D14A86">
        <w:rPr>
          <w:rFonts w:ascii="Times New Roman" w:eastAsia="Times New Roman" w:hAnsi="Times New Roman" w:cs="Times New Roman"/>
          <w:bCs/>
          <w:sz w:val="26"/>
          <w:szCs w:val="26"/>
        </w:rPr>
        <w:t>УТВЕРЖДАЮ</w:t>
      </w:r>
    </w:p>
    <w:p w14:paraId="2F79AE33" w14:textId="77777777" w:rsidR="00FC66A8" w:rsidRPr="00D14A86" w:rsidRDefault="00FC66A8" w:rsidP="00FC66A8">
      <w:pPr>
        <w:autoSpaceDE w:val="0"/>
        <w:autoSpaceDN w:val="0"/>
        <w:adjustRightInd w:val="0"/>
        <w:ind w:left="4678" w:firstLine="567"/>
        <w:jc w:val="righ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p>
    <w:p w14:paraId="6A1CA84D"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Глава Хасанского муниципального округа</w:t>
      </w:r>
    </w:p>
    <w:p w14:paraId="687180A4"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p>
    <w:p w14:paraId="6560F848"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______________________И.В. Степанов</w:t>
      </w:r>
    </w:p>
    <w:p w14:paraId="5421C0CA"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692701, Приморский край, Хасанский район, пгт Славянка, ул. Молодежная 1</w:t>
      </w:r>
    </w:p>
    <w:p w14:paraId="2DEDEF08"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тел: 8 (42331)46-2-71, </w:t>
      </w:r>
    </w:p>
    <w:p w14:paraId="1BF7E418"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E</w:t>
      </w:r>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lang w:val="en-US"/>
        </w:rPr>
        <w:t>mail</w:t>
      </w:r>
      <w:r w:rsidRPr="00D14A86">
        <w:rPr>
          <w:rFonts w:ascii="Times New Roman" w:eastAsia="Times New Roman" w:hAnsi="Times New Roman" w:cs="Times New Roman"/>
          <w:sz w:val="26"/>
          <w:szCs w:val="26"/>
        </w:rPr>
        <w:t xml:space="preserve">: </w:t>
      </w:r>
      <w:proofErr w:type="spellStart"/>
      <w:r w:rsidRPr="00D14A86">
        <w:rPr>
          <w:rFonts w:ascii="Times New Roman" w:eastAsia="Times New Roman" w:hAnsi="Times New Roman" w:cs="Times New Roman"/>
          <w:sz w:val="26"/>
          <w:szCs w:val="26"/>
          <w:lang w:val="en-US"/>
        </w:rPr>
        <w:t>hasan</w:t>
      </w:r>
      <w:proofErr w:type="spellEnd"/>
      <w:r w:rsidRPr="00D14A86">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gkh</w:t>
      </w:r>
      <w:proofErr w:type="spellEnd"/>
      <w:r w:rsidRPr="00D14A86">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yandex</w:t>
      </w:r>
      <w:proofErr w:type="spellEnd"/>
      <w:r w:rsidRPr="00D14A86">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ru</w:t>
      </w:r>
      <w:proofErr w:type="spellEnd"/>
    </w:p>
    <w:p w14:paraId="6EDDF375" w14:textId="74C7B3E5" w:rsidR="00FC66A8" w:rsidRDefault="00ED4B19" w:rsidP="00FC66A8">
      <w:pPr>
        <w:pStyle w:val="a5"/>
        <w:ind w:left="4678"/>
        <w:jc w:val="left"/>
        <w:rPr>
          <w:rFonts w:ascii="Times New Roman" w:hAnsi="Times New Roman"/>
          <w:sz w:val="26"/>
          <w:szCs w:val="26"/>
        </w:rPr>
      </w:pPr>
      <w:r>
        <w:rPr>
          <w:rFonts w:ascii="Times New Roman" w:hAnsi="Times New Roman"/>
          <w:sz w:val="26"/>
          <w:szCs w:val="26"/>
        </w:rPr>
        <w:t>27.02.</w:t>
      </w:r>
      <w:r w:rsidR="00FC66A8" w:rsidRPr="00D14A86">
        <w:rPr>
          <w:rFonts w:ascii="Times New Roman" w:hAnsi="Times New Roman"/>
          <w:sz w:val="26"/>
          <w:szCs w:val="26"/>
        </w:rPr>
        <w:t>2025 г.</w:t>
      </w:r>
      <w:bookmarkEnd w:id="11"/>
    </w:p>
    <w:p w14:paraId="055DC942" w14:textId="77777777" w:rsidR="00FC66A8" w:rsidRDefault="00FC66A8" w:rsidP="00FC66A8">
      <w:pPr>
        <w:pStyle w:val="a5"/>
        <w:jc w:val="left"/>
        <w:rPr>
          <w:rFonts w:ascii="Times New Roman" w:hAnsi="Times New Roman"/>
        </w:rPr>
      </w:pPr>
    </w:p>
    <w:p w14:paraId="35A6BA7D" w14:textId="77777777" w:rsidR="00FC66A8" w:rsidRPr="00FC66A8" w:rsidRDefault="00FC66A8" w:rsidP="00FC66A8">
      <w:pPr>
        <w:jc w:val="center"/>
        <w:rPr>
          <w:rFonts w:ascii="Times New Roman" w:eastAsia="Times New Roman" w:hAnsi="Times New Roman" w:cs="Times New Roman"/>
          <w:b/>
          <w:sz w:val="26"/>
          <w:szCs w:val="26"/>
        </w:rPr>
      </w:pPr>
    </w:p>
    <w:p w14:paraId="584D1CE8" w14:textId="4C16CE02" w:rsidR="00FC66A8" w:rsidRPr="00145755" w:rsidRDefault="00FC66A8" w:rsidP="00FC66A8">
      <w:pPr>
        <w:keepNext/>
        <w:keepLines/>
        <w:spacing w:before="40"/>
        <w:jc w:val="center"/>
        <w:outlineLvl w:val="2"/>
        <w:rPr>
          <w:rFonts w:ascii="Times New Roman" w:eastAsiaTheme="majorEastAsia" w:hAnsi="Times New Roman" w:cstheme="majorBidi"/>
          <w:b/>
          <w:sz w:val="28"/>
          <w:szCs w:val="28"/>
        </w:rPr>
      </w:pPr>
      <w:bookmarkStart w:id="12" w:name="_ПЕРЕЧЕНЬ_обязательных_работ"/>
      <w:bookmarkEnd w:id="12"/>
      <w:r w:rsidRPr="00FC66A8">
        <w:rPr>
          <w:rFonts w:ascii="Times New Roman" w:eastAsiaTheme="majorEastAsia" w:hAnsi="Times New Roman" w:cstheme="majorBidi"/>
          <w:b/>
          <w:sz w:val="28"/>
          <w:szCs w:val="28"/>
        </w:rPr>
        <w:t>ПЕРЕЧЕНЬ</w:t>
      </w:r>
      <w:r w:rsidRPr="00FC66A8">
        <w:rPr>
          <w:rFonts w:ascii="Times New Roman" w:eastAsiaTheme="majorEastAsia" w:hAnsi="Times New Roman" w:cstheme="majorBidi"/>
          <w:b/>
          <w:sz w:val="28"/>
          <w:szCs w:val="28"/>
        </w:rPr>
        <w:br/>
        <w:t>работ и услуг по содержанию и ремонту общего имущества собственников помещений в многоквартирном доме являющегося объектом конкурса</w:t>
      </w:r>
    </w:p>
    <w:p w14:paraId="2A850197" w14:textId="77777777" w:rsidR="008736CB" w:rsidRDefault="008736CB" w:rsidP="008736CB">
      <w:pPr>
        <w:ind w:left="714"/>
        <w:rPr>
          <w:sz w:val="28"/>
          <w:szCs w:val="28"/>
        </w:rPr>
      </w:pPr>
    </w:p>
    <w:p w14:paraId="331F8CB0" w14:textId="44FAF79F" w:rsidR="00145755" w:rsidRDefault="00145755" w:rsidP="00145755">
      <w:pPr>
        <w:keepNext/>
        <w:keepLines/>
        <w:spacing w:before="40"/>
        <w:jc w:val="left"/>
        <w:outlineLvl w:val="2"/>
        <w:rPr>
          <w:rFonts w:ascii="Times New Roman" w:eastAsiaTheme="majorEastAsia" w:hAnsi="Times New Roman" w:cstheme="majorBidi"/>
          <w:b/>
          <w:sz w:val="28"/>
          <w:szCs w:val="28"/>
        </w:rPr>
      </w:pPr>
      <w:r w:rsidRPr="00145755">
        <w:rPr>
          <w:rFonts w:ascii="Times New Roman" w:eastAsiaTheme="majorEastAsia" w:hAnsi="Times New Roman" w:cstheme="majorBidi"/>
          <w:b/>
          <w:sz w:val="28"/>
          <w:szCs w:val="28"/>
        </w:rPr>
        <w:t xml:space="preserve">Лот № </w:t>
      </w:r>
      <w:r>
        <w:rPr>
          <w:rFonts w:ascii="Times New Roman" w:eastAsiaTheme="majorEastAsia" w:hAnsi="Times New Roman" w:cstheme="majorBidi"/>
          <w:b/>
          <w:sz w:val="28"/>
          <w:szCs w:val="28"/>
        </w:rPr>
        <w:t>1</w:t>
      </w:r>
    </w:p>
    <w:p w14:paraId="3787FA69" w14:textId="77777777" w:rsidR="00145755" w:rsidRPr="00145755" w:rsidRDefault="00145755" w:rsidP="00145755">
      <w:pPr>
        <w:ind w:left="714"/>
      </w:pPr>
    </w:p>
    <w:p w14:paraId="5C64FD6C" w14:textId="2BB45DF7" w:rsidR="00145755" w:rsidRPr="003D2C10" w:rsidRDefault="00145755" w:rsidP="003D2C10">
      <w:pPr>
        <w:pStyle w:val="affff6"/>
      </w:pPr>
      <w:r w:rsidRPr="003D2C10">
        <w:t xml:space="preserve">с. </w:t>
      </w:r>
      <w:r w:rsidR="00884736">
        <w:t>Перевозная</w:t>
      </w:r>
      <w:r w:rsidRPr="003D2C10">
        <w:t>, ул. Строительная</w:t>
      </w:r>
      <w:r w:rsidR="008E663F" w:rsidRPr="003D2C10">
        <w:t>,</w:t>
      </w:r>
      <w:r w:rsidRPr="003D2C10">
        <w:t xml:space="preserve"> </w:t>
      </w:r>
      <w:r w:rsidR="008E663F" w:rsidRPr="003D2C10">
        <w:t>д.</w:t>
      </w:r>
      <w:r w:rsidRPr="003D2C10">
        <w:t xml:space="preserve"> 1</w:t>
      </w:r>
    </w:p>
    <w:p w14:paraId="295B0EFF" w14:textId="77777777" w:rsidR="00145755" w:rsidRPr="00907137" w:rsidRDefault="00145755" w:rsidP="00145755">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145755" w:rsidRPr="00412C17" w14:paraId="766EE67A" w14:textId="77777777" w:rsidTr="00412C17">
        <w:trPr>
          <w:trHeight w:val="910"/>
        </w:trPr>
        <w:tc>
          <w:tcPr>
            <w:tcW w:w="3981" w:type="dxa"/>
            <w:vAlign w:val="center"/>
          </w:tcPr>
          <w:p w14:paraId="255B22A8"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73" w:type="dxa"/>
            <w:vAlign w:val="center"/>
          </w:tcPr>
          <w:p w14:paraId="344D4E97"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14CCBC3E"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22" w:type="dxa"/>
            <w:vAlign w:val="center"/>
          </w:tcPr>
          <w:p w14:paraId="0D5E51A5"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Стоимость на 1 кв.метр общей площади (рублей в месяц)</w:t>
            </w:r>
          </w:p>
        </w:tc>
      </w:tr>
      <w:tr w:rsidR="00145755" w:rsidRPr="00412C17" w14:paraId="15B92235" w14:textId="77777777" w:rsidTr="00412C17">
        <w:trPr>
          <w:trHeight w:val="340"/>
        </w:trPr>
        <w:tc>
          <w:tcPr>
            <w:tcW w:w="3981" w:type="dxa"/>
            <w:tcBorders>
              <w:top w:val="single" w:sz="4" w:space="0" w:color="auto"/>
              <w:left w:val="single" w:sz="4" w:space="0" w:color="auto"/>
              <w:bottom w:val="single" w:sz="4" w:space="0" w:color="auto"/>
              <w:right w:val="single" w:sz="4" w:space="0" w:color="auto"/>
            </w:tcBorders>
            <w:shd w:val="clear" w:color="auto" w:fill="auto"/>
            <w:vAlign w:val="center"/>
          </w:tcPr>
          <w:p w14:paraId="178CD7B9" w14:textId="4B2972C5"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nil"/>
              <w:bottom w:val="single" w:sz="4" w:space="0" w:color="auto"/>
              <w:right w:val="single" w:sz="4" w:space="0" w:color="auto"/>
            </w:tcBorders>
            <w:shd w:val="clear" w:color="auto" w:fill="auto"/>
            <w:vAlign w:val="center"/>
          </w:tcPr>
          <w:p w14:paraId="113CA25C" w14:textId="705A94EA"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single" w:sz="4" w:space="0" w:color="auto"/>
              <w:left w:val="nil"/>
              <w:bottom w:val="single" w:sz="4" w:space="0" w:color="auto"/>
              <w:right w:val="nil"/>
            </w:tcBorders>
            <w:shd w:val="clear" w:color="auto" w:fill="auto"/>
            <w:vAlign w:val="center"/>
          </w:tcPr>
          <w:p w14:paraId="5E2D6834" w14:textId="1D376F9D"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c>
          <w:tcPr>
            <w:tcW w:w="1922" w:type="dxa"/>
            <w:tcBorders>
              <w:top w:val="single" w:sz="4" w:space="0" w:color="auto"/>
              <w:left w:val="single" w:sz="4" w:space="0" w:color="auto"/>
              <w:bottom w:val="single" w:sz="4" w:space="0" w:color="auto"/>
              <w:right w:val="single" w:sz="8" w:space="0" w:color="auto"/>
            </w:tcBorders>
            <w:shd w:val="clear" w:color="auto" w:fill="auto"/>
            <w:vAlign w:val="center"/>
          </w:tcPr>
          <w:p w14:paraId="0F03895B" w14:textId="06FCC527"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145755" w:rsidRPr="00412C17" w14:paraId="722B254A" w14:textId="77777777" w:rsidTr="00412C17">
        <w:trPr>
          <w:trHeight w:val="503"/>
        </w:trPr>
        <w:tc>
          <w:tcPr>
            <w:tcW w:w="3981" w:type="dxa"/>
            <w:tcBorders>
              <w:top w:val="nil"/>
              <w:left w:val="single" w:sz="4" w:space="0" w:color="auto"/>
              <w:bottom w:val="single" w:sz="4" w:space="0" w:color="auto"/>
              <w:right w:val="single" w:sz="4" w:space="0" w:color="auto"/>
            </w:tcBorders>
            <w:shd w:val="clear" w:color="auto" w:fill="auto"/>
            <w:vAlign w:val="center"/>
          </w:tcPr>
          <w:p w14:paraId="7A61FCEE" w14:textId="46E4722E"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всех элементов рулонных кровель, водостоков</w:t>
            </w:r>
          </w:p>
        </w:tc>
        <w:tc>
          <w:tcPr>
            <w:tcW w:w="1973" w:type="dxa"/>
            <w:tcBorders>
              <w:top w:val="nil"/>
              <w:left w:val="nil"/>
              <w:bottom w:val="single" w:sz="4" w:space="0" w:color="auto"/>
              <w:right w:val="single" w:sz="4" w:space="0" w:color="auto"/>
            </w:tcBorders>
            <w:shd w:val="clear" w:color="auto" w:fill="auto"/>
            <w:vAlign w:val="center"/>
          </w:tcPr>
          <w:p w14:paraId="1C3120B6" w14:textId="41C6DB57"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23C0AF79" w14:textId="23C09FD5"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2,96</w:t>
            </w:r>
          </w:p>
        </w:tc>
        <w:tc>
          <w:tcPr>
            <w:tcW w:w="1922" w:type="dxa"/>
            <w:tcBorders>
              <w:top w:val="nil"/>
              <w:left w:val="single" w:sz="4" w:space="0" w:color="auto"/>
              <w:bottom w:val="single" w:sz="4" w:space="0" w:color="auto"/>
              <w:right w:val="single" w:sz="8" w:space="0" w:color="auto"/>
            </w:tcBorders>
            <w:shd w:val="clear" w:color="auto" w:fill="auto"/>
            <w:vAlign w:val="center"/>
          </w:tcPr>
          <w:p w14:paraId="32188821" w14:textId="03CFD0B7"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0,25</w:t>
            </w:r>
          </w:p>
        </w:tc>
      </w:tr>
      <w:tr w:rsidR="00145755" w:rsidRPr="00412C17" w14:paraId="684A5676" w14:textId="77777777" w:rsidTr="00412C17">
        <w:trPr>
          <w:trHeight w:val="432"/>
        </w:trPr>
        <w:tc>
          <w:tcPr>
            <w:tcW w:w="3981" w:type="dxa"/>
            <w:tcBorders>
              <w:top w:val="nil"/>
              <w:left w:val="single" w:sz="4" w:space="0" w:color="auto"/>
              <w:bottom w:val="single" w:sz="4" w:space="0" w:color="auto"/>
              <w:right w:val="single" w:sz="4" w:space="0" w:color="auto"/>
            </w:tcBorders>
            <w:shd w:val="clear" w:color="auto" w:fill="auto"/>
            <w:vAlign w:val="center"/>
          </w:tcPr>
          <w:p w14:paraId="7C4276C6" w14:textId="08A8D537" w:rsidR="00145755" w:rsidRPr="00412C17" w:rsidRDefault="00145755" w:rsidP="00145755">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водопровода, канализации и горячего водоснабжения</w:t>
            </w:r>
          </w:p>
        </w:tc>
        <w:tc>
          <w:tcPr>
            <w:tcW w:w="1973" w:type="dxa"/>
            <w:tcBorders>
              <w:top w:val="nil"/>
              <w:left w:val="nil"/>
              <w:bottom w:val="single" w:sz="4" w:space="0" w:color="auto"/>
              <w:right w:val="single" w:sz="4" w:space="0" w:color="auto"/>
            </w:tcBorders>
            <w:shd w:val="clear" w:color="auto" w:fill="auto"/>
            <w:vAlign w:val="center"/>
          </w:tcPr>
          <w:p w14:paraId="1CD3838A" w14:textId="681CBD86"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796A177A" w14:textId="52C3D824"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22,76</w:t>
            </w:r>
          </w:p>
        </w:tc>
        <w:tc>
          <w:tcPr>
            <w:tcW w:w="1922" w:type="dxa"/>
            <w:tcBorders>
              <w:top w:val="nil"/>
              <w:left w:val="single" w:sz="4" w:space="0" w:color="auto"/>
              <w:bottom w:val="single" w:sz="4" w:space="0" w:color="auto"/>
              <w:right w:val="single" w:sz="8" w:space="0" w:color="auto"/>
            </w:tcBorders>
            <w:shd w:val="clear" w:color="auto" w:fill="auto"/>
            <w:vAlign w:val="center"/>
          </w:tcPr>
          <w:p w14:paraId="7613950F" w14:textId="63D8FDA8"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1,90</w:t>
            </w:r>
          </w:p>
        </w:tc>
      </w:tr>
      <w:tr w:rsidR="00145755" w:rsidRPr="00412C17" w14:paraId="32043F93" w14:textId="77777777" w:rsidTr="00412C17">
        <w:trPr>
          <w:trHeight w:val="568"/>
        </w:trPr>
        <w:tc>
          <w:tcPr>
            <w:tcW w:w="3981" w:type="dxa"/>
            <w:tcBorders>
              <w:top w:val="nil"/>
              <w:left w:val="single" w:sz="4" w:space="0" w:color="auto"/>
              <w:bottom w:val="single" w:sz="4" w:space="0" w:color="auto"/>
              <w:right w:val="single" w:sz="4" w:space="0" w:color="auto"/>
            </w:tcBorders>
            <w:shd w:val="clear" w:color="auto" w:fill="auto"/>
            <w:vAlign w:val="center"/>
          </w:tcPr>
          <w:p w14:paraId="06E3CA02" w14:textId="7B90A712" w:rsidR="00145755" w:rsidRPr="00412C17" w:rsidRDefault="00145755" w:rsidP="00145755">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электросети, арматуры, электрооборудования на лестничных клетках</w:t>
            </w:r>
          </w:p>
        </w:tc>
        <w:tc>
          <w:tcPr>
            <w:tcW w:w="1973" w:type="dxa"/>
            <w:tcBorders>
              <w:top w:val="nil"/>
              <w:left w:val="nil"/>
              <w:bottom w:val="single" w:sz="4" w:space="0" w:color="auto"/>
              <w:right w:val="single" w:sz="4" w:space="0" w:color="auto"/>
            </w:tcBorders>
            <w:shd w:val="clear" w:color="auto" w:fill="auto"/>
            <w:vAlign w:val="center"/>
          </w:tcPr>
          <w:p w14:paraId="6BC959BC" w14:textId="2EA282B3"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4</w:t>
            </w:r>
          </w:p>
        </w:tc>
        <w:tc>
          <w:tcPr>
            <w:tcW w:w="1871" w:type="dxa"/>
            <w:tcBorders>
              <w:top w:val="nil"/>
              <w:left w:val="nil"/>
              <w:bottom w:val="single" w:sz="4" w:space="0" w:color="auto"/>
              <w:right w:val="nil"/>
            </w:tcBorders>
            <w:shd w:val="clear" w:color="auto" w:fill="auto"/>
            <w:vAlign w:val="center"/>
          </w:tcPr>
          <w:p w14:paraId="2684652E" w14:textId="71A624D6"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2,28</w:t>
            </w:r>
          </w:p>
        </w:tc>
        <w:tc>
          <w:tcPr>
            <w:tcW w:w="1922" w:type="dxa"/>
            <w:tcBorders>
              <w:top w:val="nil"/>
              <w:left w:val="single" w:sz="4" w:space="0" w:color="auto"/>
              <w:bottom w:val="single" w:sz="4" w:space="0" w:color="auto"/>
              <w:right w:val="single" w:sz="8" w:space="0" w:color="auto"/>
            </w:tcBorders>
            <w:shd w:val="clear" w:color="auto" w:fill="auto"/>
            <w:vAlign w:val="center"/>
          </w:tcPr>
          <w:p w14:paraId="402A4E22" w14:textId="67C3ED33"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0,19</w:t>
            </w:r>
          </w:p>
        </w:tc>
      </w:tr>
      <w:tr w:rsidR="00145755" w:rsidRPr="00412C17" w14:paraId="4CB4B820" w14:textId="77777777" w:rsidTr="00412C17">
        <w:trPr>
          <w:trHeight w:val="522"/>
        </w:trPr>
        <w:tc>
          <w:tcPr>
            <w:tcW w:w="3981" w:type="dxa"/>
            <w:tcBorders>
              <w:top w:val="nil"/>
              <w:left w:val="single" w:sz="4" w:space="0" w:color="auto"/>
              <w:bottom w:val="single" w:sz="4" w:space="0" w:color="auto"/>
              <w:right w:val="single" w:sz="4" w:space="0" w:color="auto"/>
            </w:tcBorders>
            <w:shd w:val="clear" w:color="auto" w:fill="auto"/>
            <w:vAlign w:val="center"/>
          </w:tcPr>
          <w:p w14:paraId="6807C058" w14:textId="6F1A16CA"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tcBorders>
              <w:top w:val="nil"/>
              <w:left w:val="nil"/>
              <w:bottom w:val="single" w:sz="4" w:space="0" w:color="auto"/>
              <w:right w:val="single" w:sz="4" w:space="0" w:color="auto"/>
            </w:tcBorders>
            <w:shd w:val="clear" w:color="auto" w:fill="auto"/>
            <w:vAlign w:val="center"/>
          </w:tcPr>
          <w:p w14:paraId="0C6AD6EC" w14:textId="4DCFC371"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79C3E53C" w14:textId="5B6B411B"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2,02</w:t>
            </w:r>
          </w:p>
        </w:tc>
        <w:tc>
          <w:tcPr>
            <w:tcW w:w="1922" w:type="dxa"/>
            <w:tcBorders>
              <w:top w:val="nil"/>
              <w:left w:val="single" w:sz="4" w:space="0" w:color="auto"/>
              <w:bottom w:val="single" w:sz="4" w:space="0" w:color="auto"/>
              <w:right w:val="single" w:sz="8" w:space="0" w:color="auto"/>
            </w:tcBorders>
            <w:shd w:val="clear" w:color="auto" w:fill="auto"/>
            <w:vAlign w:val="center"/>
          </w:tcPr>
          <w:p w14:paraId="6B3E3644" w14:textId="6BC11AB3"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0,17</w:t>
            </w:r>
          </w:p>
        </w:tc>
      </w:tr>
      <w:tr w:rsidR="00145755" w:rsidRPr="00412C17" w14:paraId="3F935341" w14:textId="77777777" w:rsidTr="00412C17">
        <w:trPr>
          <w:trHeight w:val="353"/>
        </w:trPr>
        <w:tc>
          <w:tcPr>
            <w:tcW w:w="3981" w:type="dxa"/>
            <w:tcBorders>
              <w:top w:val="nil"/>
              <w:left w:val="single" w:sz="4" w:space="0" w:color="auto"/>
              <w:bottom w:val="single" w:sz="4" w:space="0" w:color="auto"/>
              <w:right w:val="single" w:sz="4" w:space="0" w:color="auto"/>
            </w:tcBorders>
            <w:shd w:val="clear" w:color="auto" w:fill="auto"/>
            <w:vAlign w:val="center"/>
          </w:tcPr>
          <w:p w14:paraId="4C089358" w14:textId="7307D63E" w:rsidR="00145755" w:rsidRPr="00412C17" w:rsidRDefault="00145755" w:rsidP="00145755">
            <w:pPr>
              <w:widowControl w:val="0"/>
              <w:autoSpaceDE w:val="0"/>
              <w:autoSpaceDN w:val="0"/>
              <w:adjustRightInd w:val="0"/>
              <w:rPr>
                <w:rFonts w:ascii="Times New Roman" w:eastAsia="Times New Roman" w:hAnsi="Times New Roman" w:cs="Times New Roman"/>
                <w:b/>
                <w:bCs/>
                <w:color w:val="000000"/>
                <w:sz w:val="20"/>
                <w:szCs w:val="20"/>
              </w:rPr>
            </w:pPr>
            <w:r w:rsidRPr="00412C17">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00096A25" w14:textId="058237F9"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71" w:type="dxa"/>
            <w:tcBorders>
              <w:top w:val="nil"/>
              <w:left w:val="nil"/>
              <w:bottom w:val="single" w:sz="4" w:space="0" w:color="auto"/>
              <w:right w:val="nil"/>
            </w:tcBorders>
            <w:shd w:val="clear" w:color="auto" w:fill="auto"/>
            <w:vAlign w:val="center"/>
          </w:tcPr>
          <w:p w14:paraId="0439B263" w14:textId="689FFD3E"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5,71</w:t>
            </w:r>
          </w:p>
        </w:tc>
        <w:tc>
          <w:tcPr>
            <w:tcW w:w="1922" w:type="dxa"/>
            <w:tcBorders>
              <w:top w:val="nil"/>
              <w:left w:val="single" w:sz="4" w:space="0" w:color="auto"/>
              <w:bottom w:val="single" w:sz="4" w:space="0" w:color="auto"/>
              <w:right w:val="single" w:sz="8" w:space="0" w:color="auto"/>
            </w:tcBorders>
            <w:shd w:val="clear" w:color="auto" w:fill="auto"/>
            <w:vAlign w:val="center"/>
          </w:tcPr>
          <w:p w14:paraId="347D2222" w14:textId="45990FC8"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0,48</w:t>
            </w:r>
          </w:p>
        </w:tc>
      </w:tr>
      <w:tr w:rsidR="00145755" w:rsidRPr="00412C17" w14:paraId="44F96675" w14:textId="77777777" w:rsidTr="00412C17">
        <w:trPr>
          <w:trHeight w:val="353"/>
        </w:trPr>
        <w:tc>
          <w:tcPr>
            <w:tcW w:w="3981" w:type="dxa"/>
            <w:tcBorders>
              <w:top w:val="nil"/>
              <w:left w:val="single" w:sz="4" w:space="0" w:color="auto"/>
              <w:bottom w:val="single" w:sz="4" w:space="0" w:color="auto"/>
              <w:right w:val="single" w:sz="4" w:space="0" w:color="auto"/>
            </w:tcBorders>
            <w:shd w:val="clear" w:color="auto" w:fill="auto"/>
            <w:vAlign w:val="center"/>
          </w:tcPr>
          <w:p w14:paraId="11EDB145" w14:textId="28738955" w:rsidR="00145755" w:rsidRPr="00412C17" w:rsidRDefault="00145755" w:rsidP="00145755">
            <w:pPr>
              <w:widowControl w:val="0"/>
              <w:autoSpaceDE w:val="0"/>
              <w:autoSpaceDN w:val="0"/>
              <w:adjustRightInd w:val="0"/>
              <w:rPr>
                <w:rFonts w:ascii="Times New Roman" w:eastAsia="Times New Roman" w:hAnsi="Times New Roman" w:cs="Times New Roman"/>
                <w:sz w:val="20"/>
                <w:szCs w:val="20"/>
              </w:rPr>
            </w:pPr>
            <w:r w:rsidRPr="00412C17">
              <w:rPr>
                <w:rFonts w:ascii="Times New Roman" w:hAnsi="Times New Roman" w:cs="Times New Roman"/>
                <w:sz w:val="20"/>
                <w:szCs w:val="20"/>
              </w:rPr>
              <w:t>Рабочая проверка системы в целом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66B65092" w14:textId="01C7DF3B"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w:t>
            </w:r>
          </w:p>
        </w:tc>
        <w:tc>
          <w:tcPr>
            <w:tcW w:w="1871" w:type="dxa"/>
            <w:tcBorders>
              <w:top w:val="nil"/>
              <w:left w:val="nil"/>
              <w:bottom w:val="single" w:sz="4" w:space="0" w:color="auto"/>
              <w:right w:val="nil"/>
            </w:tcBorders>
            <w:shd w:val="clear" w:color="auto" w:fill="auto"/>
            <w:vAlign w:val="center"/>
          </w:tcPr>
          <w:p w14:paraId="7B3DED31" w14:textId="7CC4E1A8"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2,88</w:t>
            </w:r>
          </w:p>
        </w:tc>
        <w:tc>
          <w:tcPr>
            <w:tcW w:w="1922" w:type="dxa"/>
            <w:tcBorders>
              <w:top w:val="nil"/>
              <w:left w:val="single" w:sz="4" w:space="0" w:color="auto"/>
              <w:bottom w:val="single" w:sz="4" w:space="0" w:color="auto"/>
              <w:right w:val="single" w:sz="8" w:space="0" w:color="auto"/>
            </w:tcBorders>
            <w:shd w:val="clear" w:color="auto" w:fill="auto"/>
            <w:vAlign w:val="center"/>
          </w:tcPr>
          <w:p w14:paraId="11C1702F" w14:textId="53D50037"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0,24</w:t>
            </w:r>
          </w:p>
        </w:tc>
      </w:tr>
      <w:tr w:rsidR="00145755" w:rsidRPr="00412C17" w14:paraId="4B289FA5" w14:textId="77777777" w:rsidTr="00412C17">
        <w:trPr>
          <w:trHeight w:val="602"/>
        </w:trPr>
        <w:tc>
          <w:tcPr>
            <w:tcW w:w="3981" w:type="dxa"/>
            <w:tcBorders>
              <w:top w:val="nil"/>
              <w:left w:val="single" w:sz="4" w:space="0" w:color="auto"/>
              <w:bottom w:val="single" w:sz="4" w:space="0" w:color="auto"/>
              <w:right w:val="single" w:sz="4" w:space="0" w:color="auto"/>
            </w:tcBorders>
            <w:shd w:val="clear" w:color="auto" w:fill="auto"/>
            <w:vAlign w:val="center"/>
          </w:tcPr>
          <w:p w14:paraId="2EDC76DD" w14:textId="253213D6" w:rsidR="00145755" w:rsidRPr="00412C17" w:rsidRDefault="00145755" w:rsidP="00145755">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Окончательная проверка при сдаче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5AC8C663" w14:textId="7AE5BB61"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636FB674" w14:textId="29FA2C2E"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7,71</w:t>
            </w:r>
          </w:p>
        </w:tc>
        <w:tc>
          <w:tcPr>
            <w:tcW w:w="1922" w:type="dxa"/>
            <w:tcBorders>
              <w:top w:val="nil"/>
              <w:left w:val="single" w:sz="4" w:space="0" w:color="auto"/>
              <w:bottom w:val="single" w:sz="4" w:space="0" w:color="auto"/>
              <w:right w:val="single" w:sz="8" w:space="0" w:color="auto"/>
            </w:tcBorders>
            <w:shd w:val="clear" w:color="auto" w:fill="auto"/>
            <w:vAlign w:val="center"/>
          </w:tcPr>
          <w:p w14:paraId="4FB76EF5" w14:textId="58EF4179"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0,64</w:t>
            </w:r>
          </w:p>
        </w:tc>
      </w:tr>
      <w:tr w:rsidR="00145755" w:rsidRPr="00412C17" w14:paraId="4FEFED28" w14:textId="77777777" w:rsidTr="00412C17">
        <w:trPr>
          <w:trHeight w:val="346"/>
        </w:trPr>
        <w:tc>
          <w:tcPr>
            <w:tcW w:w="3981" w:type="dxa"/>
            <w:tcBorders>
              <w:top w:val="nil"/>
              <w:left w:val="single" w:sz="4" w:space="0" w:color="auto"/>
              <w:bottom w:val="single" w:sz="4" w:space="0" w:color="auto"/>
              <w:right w:val="single" w:sz="4" w:space="0" w:color="auto"/>
            </w:tcBorders>
            <w:shd w:val="clear" w:color="auto" w:fill="auto"/>
            <w:vAlign w:val="center"/>
          </w:tcPr>
          <w:p w14:paraId="70815355" w14:textId="08B8AB6B"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Промывка трубопроводов системы центрального отопления до 50 мм</w:t>
            </w:r>
          </w:p>
        </w:tc>
        <w:tc>
          <w:tcPr>
            <w:tcW w:w="1973" w:type="dxa"/>
            <w:tcBorders>
              <w:top w:val="nil"/>
              <w:left w:val="nil"/>
              <w:bottom w:val="single" w:sz="4" w:space="0" w:color="auto"/>
              <w:right w:val="single" w:sz="4" w:space="0" w:color="auto"/>
            </w:tcBorders>
            <w:shd w:val="clear" w:color="auto" w:fill="auto"/>
            <w:vAlign w:val="center"/>
          </w:tcPr>
          <w:p w14:paraId="2C66CE47" w14:textId="7B9BC36A"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71" w:type="dxa"/>
            <w:tcBorders>
              <w:top w:val="nil"/>
              <w:left w:val="nil"/>
              <w:bottom w:val="single" w:sz="4" w:space="0" w:color="auto"/>
              <w:right w:val="nil"/>
            </w:tcBorders>
            <w:shd w:val="clear" w:color="auto" w:fill="auto"/>
            <w:vAlign w:val="center"/>
          </w:tcPr>
          <w:p w14:paraId="7F0450EE" w14:textId="492FF8F3"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5,37</w:t>
            </w:r>
          </w:p>
        </w:tc>
        <w:tc>
          <w:tcPr>
            <w:tcW w:w="1922" w:type="dxa"/>
            <w:tcBorders>
              <w:top w:val="nil"/>
              <w:left w:val="single" w:sz="4" w:space="0" w:color="auto"/>
              <w:bottom w:val="single" w:sz="4" w:space="0" w:color="auto"/>
              <w:right w:val="single" w:sz="8" w:space="0" w:color="auto"/>
            </w:tcBorders>
            <w:shd w:val="clear" w:color="auto" w:fill="auto"/>
            <w:vAlign w:val="center"/>
          </w:tcPr>
          <w:p w14:paraId="63A1C42D" w14:textId="32ABB546"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0,45</w:t>
            </w:r>
          </w:p>
        </w:tc>
      </w:tr>
      <w:tr w:rsidR="00145755" w:rsidRPr="00412C17" w14:paraId="60B23C59" w14:textId="77777777" w:rsidTr="00412C17">
        <w:trPr>
          <w:trHeight w:val="346"/>
        </w:trPr>
        <w:tc>
          <w:tcPr>
            <w:tcW w:w="3981" w:type="dxa"/>
            <w:tcBorders>
              <w:top w:val="nil"/>
              <w:left w:val="single" w:sz="4" w:space="0" w:color="auto"/>
              <w:bottom w:val="single" w:sz="4" w:space="0" w:color="auto"/>
              <w:right w:val="single" w:sz="4" w:space="0" w:color="auto"/>
            </w:tcBorders>
            <w:shd w:val="clear" w:color="auto" w:fill="auto"/>
            <w:vAlign w:val="center"/>
          </w:tcPr>
          <w:p w14:paraId="4269E635" w14:textId="7F16A174"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Устранение аварии и выполнение заявок населения</w:t>
            </w:r>
          </w:p>
        </w:tc>
        <w:tc>
          <w:tcPr>
            <w:tcW w:w="1973" w:type="dxa"/>
            <w:tcBorders>
              <w:top w:val="nil"/>
              <w:left w:val="nil"/>
              <w:bottom w:val="single" w:sz="4" w:space="0" w:color="auto"/>
              <w:right w:val="single" w:sz="4" w:space="0" w:color="auto"/>
            </w:tcBorders>
            <w:shd w:val="clear" w:color="auto" w:fill="auto"/>
            <w:vAlign w:val="center"/>
          </w:tcPr>
          <w:p w14:paraId="73B14E73" w14:textId="15456809"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741B91C1" w14:textId="12886491"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60B37C3E" w14:textId="6C21175E"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145755" w:rsidRPr="00412C17" w14:paraId="79F6D821" w14:textId="77777777" w:rsidTr="00412C17">
        <w:trPr>
          <w:trHeight w:val="561"/>
        </w:trPr>
        <w:tc>
          <w:tcPr>
            <w:tcW w:w="3981" w:type="dxa"/>
            <w:tcBorders>
              <w:top w:val="nil"/>
              <w:left w:val="single" w:sz="4" w:space="0" w:color="auto"/>
              <w:bottom w:val="single" w:sz="4" w:space="0" w:color="auto"/>
              <w:right w:val="single" w:sz="4" w:space="0" w:color="auto"/>
            </w:tcBorders>
            <w:shd w:val="clear" w:color="auto" w:fill="auto"/>
            <w:vAlign w:val="center"/>
          </w:tcPr>
          <w:p w14:paraId="30C21CC4" w14:textId="719F2FE4"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от 31 до 50 лет</w:t>
            </w:r>
          </w:p>
        </w:tc>
        <w:tc>
          <w:tcPr>
            <w:tcW w:w="1973" w:type="dxa"/>
            <w:tcBorders>
              <w:top w:val="nil"/>
              <w:left w:val="nil"/>
              <w:bottom w:val="single" w:sz="4" w:space="0" w:color="auto"/>
              <w:right w:val="single" w:sz="4" w:space="0" w:color="auto"/>
            </w:tcBorders>
            <w:shd w:val="clear" w:color="auto" w:fill="auto"/>
            <w:vAlign w:val="center"/>
          </w:tcPr>
          <w:p w14:paraId="21D65D67" w14:textId="476FB42B"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3</w:t>
            </w:r>
          </w:p>
        </w:tc>
        <w:tc>
          <w:tcPr>
            <w:tcW w:w="1871" w:type="dxa"/>
            <w:tcBorders>
              <w:top w:val="nil"/>
              <w:left w:val="nil"/>
              <w:bottom w:val="single" w:sz="4" w:space="0" w:color="auto"/>
              <w:right w:val="nil"/>
            </w:tcBorders>
            <w:shd w:val="clear" w:color="auto" w:fill="auto"/>
            <w:vAlign w:val="center"/>
          </w:tcPr>
          <w:p w14:paraId="37C9F5DC" w14:textId="29F7BDBE"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24,77</w:t>
            </w:r>
          </w:p>
        </w:tc>
        <w:tc>
          <w:tcPr>
            <w:tcW w:w="1922" w:type="dxa"/>
            <w:tcBorders>
              <w:top w:val="nil"/>
              <w:left w:val="single" w:sz="4" w:space="0" w:color="auto"/>
              <w:bottom w:val="single" w:sz="4" w:space="0" w:color="auto"/>
              <w:right w:val="single" w:sz="8" w:space="0" w:color="auto"/>
            </w:tcBorders>
            <w:shd w:val="clear" w:color="auto" w:fill="auto"/>
            <w:vAlign w:val="center"/>
          </w:tcPr>
          <w:p w14:paraId="59E9D0A9" w14:textId="7355D969"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2,06</w:t>
            </w:r>
          </w:p>
        </w:tc>
      </w:tr>
      <w:tr w:rsidR="00145755" w:rsidRPr="00412C17" w14:paraId="5F3D592A" w14:textId="77777777" w:rsidTr="00412C17">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0DCE6A0B" w14:textId="0C6E3358"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Итого</w:t>
            </w:r>
          </w:p>
        </w:tc>
        <w:tc>
          <w:tcPr>
            <w:tcW w:w="1973" w:type="dxa"/>
            <w:tcBorders>
              <w:top w:val="nil"/>
              <w:left w:val="nil"/>
              <w:bottom w:val="single" w:sz="4" w:space="0" w:color="auto"/>
              <w:right w:val="single" w:sz="4" w:space="0" w:color="auto"/>
            </w:tcBorders>
            <w:shd w:val="clear" w:color="auto" w:fill="auto"/>
            <w:vAlign w:val="center"/>
          </w:tcPr>
          <w:p w14:paraId="42C6EBCE" w14:textId="7827B4C7"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6451266F" w14:textId="48A26F9B"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183C600C" w14:textId="1853FAF3"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6,37</w:t>
            </w:r>
          </w:p>
        </w:tc>
      </w:tr>
      <w:tr w:rsidR="00145755" w:rsidRPr="00412C17" w14:paraId="69759372" w14:textId="77777777" w:rsidTr="00412C17">
        <w:trPr>
          <w:trHeight w:val="275"/>
        </w:trPr>
        <w:tc>
          <w:tcPr>
            <w:tcW w:w="3981" w:type="dxa"/>
            <w:tcBorders>
              <w:top w:val="nil"/>
              <w:left w:val="single" w:sz="4" w:space="0" w:color="auto"/>
              <w:bottom w:val="single" w:sz="4" w:space="0" w:color="auto"/>
              <w:right w:val="single" w:sz="4" w:space="0" w:color="auto"/>
            </w:tcBorders>
            <w:shd w:val="clear" w:color="auto" w:fill="auto"/>
            <w:vAlign w:val="center"/>
          </w:tcPr>
          <w:p w14:paraId="4F9291EC" w14:textId="47DDC7D3" w:rsidR="00145755" w:rsidRPr="00412C17" w:rsidRDefault="00145755" w:rsidP="00145755">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Ремонт инженерных сетей и конструктивных элементов зданий</w:t>
            </w:r>
          </w:p>
        </w:tc>
        <w:tc>
          <w:tcPr>
            <w:tcW w:w="1973" w:type="dxa"/>
            <w:tcBorders>
              <w:top w:val="nil"/>
              <w:left w:val="nil"/>
              <w:bottom w:val="single" w:sz="4" w:space="0" w:color="auto"/>
              <w:right w:val="single" w:sz="4" w:space="0" w:color="auto"/>
            </w:tcBorders>
            <w:shd w:val="clear" w:color="auto" w:fill="auto"/>
            <w:vAlign w:val="center"/>
          </w:tcPr>
          <w:p w14:paraId="44F4F9A1" w14:textId="45C0D20F"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 </w:t>
            </w:r>
          </w:p>
        </w:tc>
        <w:tc>
          <w:tcPr>
            <w:tcW w:w="1871" w:type="dxa"/>
            <w:tcBorders>
              <w:top w:val="nil"/>
              <w:left w:val="nil"/>
              <w:bottom w:val="single" w:sz="4" w:space="0" w:color="auto"/>
              <w:right w:val="nil"/>
            </w:tcBorders>
            <w:shd w:val="clear" w:color="auto" w:fill="auto"/>
            <w:vAlign w:val="center"/>
          </w:tcPr>
          <w:p w14:paraId="051968BD" w14:textId="782C5CE9"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98,76</w:t>
            </w:r>
          </w:p>
        </w:tc>
        <w:tc>
          <w:tcPr>
            <w:tcW w:w="1922" w:type="dxa"/>
            <w:tcBorders>
              <w:top w:val="nil"/>
              <w:left w:val="single" w:sz="4" w:space="0" w:color="auto"/>
              <w:bottom w:val="single" w:sz="4" w:space="0" w:color="auto"/>
              <w:right w:val="single" w:sz="8" w:space="0" w:color="auto"/>
            </w:tcBorders>
            <w:shd w:val="clear" w:color="auto" w:fill="auto"/>
            <w:vAlign w:val="center"/>
          </w:tcPr>
          <w:p w14:paraId="3AD3C692" w14:textId="5376DE2B"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8,23</w:t>
            </w:r>
          </w:p>
        </w:tc>
      </w:tr>
      <w:tr w:rsidR="00145755" w:rsidRPr="00412C17" w14:paraId="6EFDCA10" w14:textId="77777777" w:rsidTr="00412C17">
        <w:trPr>
          <w:trHeight w:val="146"/>
        </w:trPr>
        <w:tc>
          <w:tcPr>
            <w:tcW w:w="3981" w:type="dxa"/>
            <w:tcBorders>
              <w:top w:val="nil"/>
              <w:left w:val="single" w:sz="4" w:space="0" w:color="auto"/>
              <w:bottom w:val="single" w:sz="8" w:space="0" w:color="auto"/>
              <w:right w:val="single" w:sz="4" w:space="0" w:color="auto"/>
            </w:tcBorders>
            <w:shd w:val="clear" w:color="auto" w:fill="auto"/>
            <w:vAlign w:val="center"/>
          </w:tcPr>
          <w:p w14:paraId="5EA67665" w14:textId="3988B888"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ВСЕГО</w:t>
            </w:r>
          </w:p>
        </w:tc>
        <w:tc>
          <w:tcPr>
            <w:tcW w:w="1973" w:type="dxa"/>
            <w:tcBorders>
              <w:top w:val="nil"/>
              <w:left w:val="nil"/>
              <w:bottom w:val="single" w:sz="8" w:space="0" w:color="auto"/>
              <w:right w:val="single" w:sz="4" w:space="0" w:color="auto"/>
            </w:tcBorders>
            <w:shd w:val="clear" w:color="auto" w:fill="auto"/>
            <w:vAlign w:val="center"/>
          </w:tcPr>
          <w:p w14:paraId="3318F5CE" w14:textId="49CA81AB"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5F9AB600" w14:textId="60DEF033"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8" w:space="0" w:color="auto"/>
              <w:right w:val="single" w:sz="8" w:space="0" w:color="auto"/>
            </w:tcBorders>
            <w:shd w:val="clear" w:color="auto" w:fill="auto"/>
            <w:vAlign w:val="center"/>
          </w:tcPr>
          <w:p w14:paraId="4D4519DB" w14:textId="32AEDB7E"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14,60</w:t>
            </w:r>
          </w:p>
        </w:tc>
      </w:tr>
    </w:tbl>
    <w:p w14:paraId="193DAA0C" w14:textId="77777777" w:rsidR="00145755" w:rsidRPr="00145755" w:rsidRDefault="00145755" w:rsidP="00145755">
      <w:pPr>
        <w:ind w:left="714"/>
      </w:pPr>
    </w:p>
    <w:p w14:paraId="25058252" w14:textId="0379DC0B" w:rsidR="00145755" w:rsidRDefault="00145755" w:rsidP="00145755">
      <w:pPr>
        <w:keepNext/>
        <w:keepLines/>
        <w:spacing w:before="40"/>
        <w:jc w:val="left"/>
        <w:outlineLvl w:val="2"/>
        <w:rPr>
          <w:rFonts w:ascii="Times New Roman" w:eastAsiaTheme="majorEastAsia" w:hAnsi="Times New Roman" w:cstheme="majorBidi"/>
          <w:b/>
          <w:sz w:val="28"/>
          <w:szCs w:val="28"/>
        </w:rPr>
      </w:pPr>
      <w:r w:rsidRPr="00145755">
        <w:rPr>
          <w:rFonts w:ascii="Times New Roman" w:eastAsiaTheme="majorEastAsia" w:hAnsi="Times New Roman" w:cstheme="majorBidi"/>
          <w:b/>
          <w:sz w:val="28"/>
          <w:szCs w:val="28"/>
        </w:rPr>
        <w:t xml:space="preserve">Лот № </w:t>
      </w:r>
      <w:r>
        <w:rPr>
          <w:rFonts w:ascii="Times New Roman" w:eastAsiaTheme="majorEastAsia" w:hAnsi="Times New Roman" w:cstheme="majorBidi"/>
          <w:b/>
          <w:sz w:val="28"/>
          <w:szCs w:val="28"/>
        </w:rPr>
        <w:t>2</w:t>
      </w:r>
    </w:p>
    <w:p w14:paraId="5F655B27" w14:textId="77777777" w:rsidR="00145755" w:rsidRPr="00145755" w:rsidRDefault="00145755" w:rsidP="00145755">
      <w:pPr>
        <w:ind w:left="714"/>
      </w:pPr>
    </w:p>
    <w:p w14:paraId="4E66DF6D" w14:textId="2C9E7DA1" w:rsidR="00145755" w:rsidRPr="002D67A0" w:rsidRDefault="00145755" w:rsidP="002D67A0">
      <w:pPr>
        <w:pStyle w:val="4"/>
        <w:ind w:firstLine="0"/>
        <w:jc w:val="left"/>
        <w:rPr>
          <w:sz w:val="28"/>
          <w:szCs w:val="28"/>
        </w:rPr>
      </w:pPr>
      <w:r w:rsidRPr="002D67A0">
        <w:rPr>
          <w:sz w:val="28"/>
          <w:szCs w:val="28"/>
        </w:rPr>
        <w:t xml:space="preserve">с. </w:t>
      </w:r>
      <w:r w:rsidR="008E663F" w:rsidRPr="002D67A0">
        <w:rPr>
          <w:sz w:val="28"/>
          <w:szCs w:val="28"/>
        </w:rPr>
        <w:t>Безверхово</w:t>
      </w:r>
      <w:r w:rsidRPr="002D67A0">
        <w:rPr>
          <w:sz w:val="28"/>
          <w:szCs w:val="28"/>
        </w:rPr>
        <w:t xml:space="preserve">, ул. </w:t>
      </w:r>
      <w:r w:rsidR="008E663F" w:rsidRPr="002D67A0">
        <w:rPr>
          <w:sz w:val="28"/>
          <w:szCs w:val="28"/>
        </w:rPr>
        <w:t>Комарова,</w:t>
      </w:r>
      <w:r w:rsidRPr="002D67A0">
        <w:rPr>
          <w:sz w:val="28"/>
          <w:szCs w:val="28"/>
        </w:rPr>
        <w:t xml:space="preserve"> </w:t>
      </w:r>
      <w:r w:rsidR="008E663F" w:rsidRPr="002D67A0">
        <w:rPr>
          <w:sz w:val="28"/>
          <w:szCs w:val="28"/>
        </w:rPr>
        <w:t>д.</w:t>
      </w:r>
      <w:r w:rsidRPr="002D67A0">
        <w:rPr>
          <w:sz w:val="28"/>
          <w:szCs w:val="28"/>
        </w:rPr>
        <w:t xml:space="preserve"> </w:t>
      </w:r>
      <w:r w:rsidR="008E663F" w:rsidRPr="002D67A0">
        <w:rPr>
          <w:sz w:val="28"/>
          <w:szCs w:val="28"/>
        </w:rPr>
        <w:t>2</w:t>
      </w:r>
    </w:p>
    <w:p w14:paraId="5B9646E4" w14:textId="77777777" w:rsidR="00145755" w:rsidRPr="00907137" w:rsidRDefault="00145755" w:rsidP="00145755">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145755" w:rsidRPr="00412C17" w14:paraId="61A04026" w14:textId="77777777" w:rsidTr="00412C17">
        <w:trPr>
          <w:trHeight w:val="910"/>
        </w:trPr>
        <w:tc>
          <w:tcPr>
            <w:tcW w:w="3981" w:type="dxa"/>
            <w:vAlign w:val="center"/>
          </w:tcPr>
          <w:p w14:paraId="2F2A810E"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73" w:type="dxa"/>
            <w:vAlign w:val="center"/>
          </w:tcPr>
          <w:p w14:paraId="0CA5C2F7"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4E353F24"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22" w:type="dxa"/>
            <w:vAlign w:val="center"/>
          </w:tcPr>
          <w:p w14:paraId="6BC437DE"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Стоимость на 1 кв.метр общей площади (рублей в месяц)</w:t>
            </w:r>
          </w:p>
        </w:tc>
      </w:tr>
      <w:tr w:rsidR="008E663F" w:rsidRPr="00412C17" w14:paraId="56010CD2" w14:textId="77777777" w:rsidTr="00412C17">
        <w:trPr>
          <w:trHeight w:val="340"/>
        </w:trPr>
        <w:tc>
          <w:tcPr>
            <w:tcW w:w="3981" w:type="dxa"/>
            <w:tcBorders>
              <w:top w:val="single" w:sz="4" w:space="0" w:color="auto"/>
              <w:left w:val="single" w:sz="4" w:space="0" w:color="auto"/>
              <w:bottom w:val="single" w:sz="4" w:space="0" w:color="auto"/>
              <w:right w:val="single" w:sz="4" w:space="0" w:color="auto"/>
            </w:tcBorders>
            <w:shd w:val="clear" w:color="auto" w:fill="auto"/>
            <w:vAlign w:val="center"/>
          </w:tcPr>
          <w:p w14:paraId="5BC9DF6C" w14:textId="2ABA0BA4"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nil"/>
              <w:bottom w:val="single" w:sz="4" w:space="0" w:color="auto"/>
              <w:right w:val="single" w:sz="4" w:space="0" w:color="auto"/>
            </w:tcBorders>
            <w:shd w:val="clear" w:color="auto" w:fill="auto"/>
            <w:vAlign w:val="center"/>
          </w:tcPr>
          <w:p w14:paraId="6A8D2878" w14:textId="1E7474CF"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single" w:sz="4" w:space="0" w:color="auto"/>
              <w:left w:val="nil"/>
              <w:bottom w:val="single" w:sz="4" w:space="0" w:color="auto"/>
              <w:right w:val="nil"/>
            </w:tcBorders>
            <w:shd w:val="clear" w:color="auto" w:fill="auto"/>
            <w:vAlign w:val="center"/>
          </w:tcPr>
          <w:p w14:paraId="4456758F" w14:textId="6723A23E"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c>
          <w:tcPr>
            <w:tcW w:w="1922" w:type="dxa"/>
            <w:tcBorders>
              <w:top w:val="single" w:sz="4" w:space="0" w:color="auto"/>
              <w:left w:val="single" w:sz="4" w:space="0" w:color="auto"/>
              <w:bottom w:val="single" w:sz="4" w:space="0" w:color="auto"/>
              <w:right w:val="single" w:sz="8" w:space="0" w:color="auto"/>
            </w:tcBorders>
            <w:shd w:val="clear" w:color="auto" w:fill="auto"/>
            <w:vAlign w:val="center"/>
          </w:tcPr>
          <w:p w14:paraId="43E8D35A" w14:textId="63BE7FB2"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8E663F" w:rsidRPr="00412C17" w14:paraId="05CA65F8" w14:textId="77777777" w:rsidTr="00412C17">
        <w:trPr>
          <w:trHeight w:val="503"/>
        </w:trPr>
        <w:tc>
          <w:tcPr>
            <w:tcW w:w="3981" w:type="dxa"/>
            <w:tcBorders>
              <w:top w:val="nil"/>
              <w:left w:val="single" w:sz="4" w:space="0" w:color="auto"/>
              <w:bottom w:val="single" w:sz="4" w:space="0" w:color="auto"/>
              <w:right w:val="single" w:sz="4" w:space="0" w:color="auto"/>
            </w:tcBorders>
            <w:shd w:val="clear" w:color="auto" w:fill="auto"/>
            <w:vAlign w:val="center"/>
          </w:tcPr>
          <w:p w14:paraId="0155A810" w14:textId="0ED3A796"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территории вокруг здания и фундамента</w:t>
            </w:r>
          </w:p>
        </w:tc>
        <w:tc>
          <w:tcPr>
            <w:tcW w:w="1973" w:type="dxa"/>
            <w:tcBorders>
              <w:top w:val="nil"/>
              <w:left w:val="nil"/>
              <w:bottom w:val="single" w:sz="4" w:space="0" w:color="auto"/>
              <w:right w:val="single" w:sz="4" w:space="0" w:color="auto"/>
            </w:tcBorders>
            <w:shd w:val="clear" w:color="auto" w:fill="auto"/>
            <w:vAlign w:val="center"/>
          </w:tcPr>
          <w:p w14:paraId="4E1D2423" w14:textId="2FD86B7D"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4F0020A4" w14:textId="533F456C"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0,65</w:t>
            </w:r>
          </w:p>
        </w:tc>
        <w:tc>
          <w:tcPr>
            <w:tcW w:w="1922" w:type="dxa"/>
            <w:tcBorders>
              <w:top w:val="nil"/>
              <w:left w:val="single" w:sz="4" w:space="0" w:color="auto"/>
              <w:bottom w:val="single" w:sz="4" w:space="0" w:color="auto"/>
              <w:right w:val="single" w:sz="8" w:space="0" w:color="auto"/>
            </w:tcBorders>
            <w:shd w:val="clear" w:color="auto" w:fill="auto"/>
            <w:vAlign w:val="center"/>
          </w:tcPr>
          <w:p w14:paraId="52F11549" w14:textId="502BAC9C"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0,05</w:t>
            </w:r>
          </w:p>
        </w:tc>
      </w:tr>
      <w:tr w:rsidR="008E663F" w:rsidRPr="00412C17" w14:paraId="585E17FD" w14:textId="77777777" w:rsidTr="00412C17">
        <w:trPr>
          <w:trHeight w:val="432"/>
        </w:trPr>
        <w:tc>
          <w:tcPr>
            <w:tcW w:w="3981" w:type="dxa"/>
            <w:tcBorders>
              <w:top w:val="nil"/>
              <w:left w:val="single" w:sz="4" w:space="0" w:color="auto"/>
              <w:bottom w:val="single" w:sz="4" w:space="0" w:color="auto"/>
              <w:right w:val="single" w:sz="4" w:space="0" w:color="auto"/>
            </w:tcBorders>
            <w:shd w:val="clear" w:color="auto" w:fill="auto"/>
            <w:vAlign w:val="center"/>
          </w:tcPr>
          <w:p w14:paraId="40B68368" w14:textId="5DF1BCD4" w:rsidR="008E663F" w:rsidRPr="00412C17" w:rsidRDefault="008E663F" w:rsidP="008E663F">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кирпичных и железобетонных стен, фасадов</w:t>
            </w:r>
          </w:p>
        </w:tc>
        <w:tc>
          <w:tcPr>
            <w:tcW w:w="1973" w:type="dxa"/>
            <w:tcBorders>
              <w:top w:val="nil"/>
              <w:left w:val="nil"/>
              <w:bottom w:val="single" w:sz="4" w:space="0" w:color="auto"/>
              <w:right w:val="single" w:sz="4" w:space="0" w:color="auto"/>
            </w:tcBorders>
            <w:shd w:val="clear" w:color="auto" w:fill="auto"/>
            <w:vAlign w:val="center"/>
          </w:tcPr>
          <w:p w14:paraId="34DBFBFB" w14:textId="1886A433"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765EA5CB" w14:textId="7C096B7F"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5,21</w:t>
            </w:r>
          </w:p>
        </w:tc>
        <w:tc>
          <w:tcPr>
            <w:tcW w:w="1922" w:type="dxa"/>
            <w:tcBorders>
              <w:top w:val="nil"/>
              <w:left w:val="single" w:sz="4" w:space="0" w:color="auto"/>
              <w:bottom w:val="single" w:sz="4" w:space="0" w:color="auto"/>
              <w:right w:val="single" w:sz="8" w:space="0" w:color="auto"/>
            </w:tcBorders>
            <w:shd w:val="clear" w:color="auto" w:fill="auto"/>
            <w:vAlign w:val="center"/>
          </w:tcPr>
          <w:p w14:paraId="280B663E" w14:textId="62BB5B76"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0,43</w:t>
            </w:r>
          </w:p>
        </w:tc>
      </w:tr>
      <w:tr w:rsidR="008E663F" w:rsidRPr="00412C17" w14:paraId="2526E21D" w14:textId="77777777" w:rsidTr="00412C17">
        <w:trPr>
          <w:trHeight w:val="568"/>
        </w:trPr>
        <w:tc>
          <w:tcPr>
            <w:tcW w:w="3981" w:type="dxa"/>
            <w:tcBorders>
              <w:top w:val="nil"/>
              <w:left w:val="single" w:sz="4" w:space="0" w:color="auto"/>
              <w:bottom w:val="single" w:sz="4" w:space="0" w:color="auto"/>
              <w:right w:val="single" w:sz="4" w:space="0" w:color="auto"/>
            </w:tcBorders>
            <w:shd w:val="clear" w:color="auto" w:fill="auto"/>
            <w:vAlign w:val="center"/>
          </w:tcPr>
          <w:p w14:paraId="2CCB18FB" w14:textId="3D5942A7" w:rsidR="008E663F" w:rsidRPr="00412C17" w:rsidRDefault="008E663F" w:rsidP="008E663F">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всех элементов кровель из штучных материалов, водостоков</w:t>
            </w:r>
          </w:p>
        </w:tc>
        <w:tc>
          <w:tcPr>
            <w:tcW w:w="1973" w:type="dxa"/>
            <w:tcBorders>
              <w:top w:val="nil"/>
              <w:left w:val="nil"/>
              <w:bottom w:val="single" w:sz="4" w:space="0" w:color="auto"/>
              <w:right w:val="single" w:sz="4" w:space="0" w:color="auto"/>
            </w:tcBorders>
            <w:shd w:val="clear" w:color="auto" w:fill="auto"/>
            <w:vAlign w:val="center"/>
          </w:tcPr>
          <w:p w14:paraId="068A2762" w14:textId="679DCBA0"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7D15980A" w14:textId="434DBE5A"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3,48</w:t>
            </w:r>
          </w:p>
        </w:tc>
        <w:tc>
          <w:tcPr>
            <w:tcW w:w="1922" w:type="dxa"/>
            <w:tcBorders>
              <w:top w:val="nil"/>
              <w:left w:val="single" w:sz="4" w:space="0" w:color="auto"/>
              <w:bottom w:val="single" w:sz="4" w:space="0" w:color="auto"/>
              <w:right w:val="single" w:sz="8" w:space="0" w:color="auto"/>
            </w:tcBorders>
            <w:shd w:val="clear" w:color="auto" w:fill="auto"/>
            <w:vAlign w:val="center"/>
          </w:tcPr>
          <w:p w14:paraId="4076B5BD" w14:textId="5B84A86A"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0,29</w:t>
            </w:r>
          </w:p>
        </w:tc>
      </w:tr>
      <w:tr w:rsidR="008E663F" w:rsidRPr="00412C17" w14:paraId="49181ABA" w14:textId="77777777" w:rsidTr="00412C17">
        <w:trPr>
          <w:trHeight w:val="522"/>
        </w:trPr>
        <w:tc>
          <w:tcPr>
            <w:tcW w:w="3981" w:type="dxa"/>
            <w:tcBorders>
              <w:top w:val="nil"/>
              <w:left w:val="single" w:sz="4" w:space="0" w:color="auto"/>
              <w:bottom w:val="single" w:sz="4" w:space="0" w:color="auto"/>
              <w:right w:val="single" w:sz="4" w:space="0" w:color="auto"/>
            </w:tcBorders>
            <w:shd w:val="clear" w:color="auto" w:fill="auto"/>
            <w:vAlign w:val="center"/>
          </w:tcPr>
          <w:p w14:paraId="5FBD2CD4" w14:textId="5E45DD9C"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электросети, арматуры, электрооборудования на лестничных клетках</w:t>
            </w:r>
          </w:p>
        </w:tc>
        <w:tc>
          <w:tcPr>
            <w:tcW w:w="1973" w:type="dxa"/>
            <w:tcBorders>
              <w:top w:val="nil"/>
              <w:left w:val="nil"/>
              <w:bottom w:val="single" w:sz="4" w:space="0" w:color="auto"/>
              <w:right w:val="single" w:sz="4" w:space="0" w:color="auto"/>
            </w:tcBorders>
            <w:shd w:val="clear" w:color="auto" w:fill="auto"/>
            <w:vAlign w:val="center"/>
          </w:tcPr>
          <w:p w14:paraId="776DA6FD" w14:textId="583038FD"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6</w:t>
            </w:r>
          </w:p>
        </w:tc>
        <w:tc>
          <w:tcPr>
            <w:tcW w:w="1871" w:type="dxa"/>
            <w:tcBorders>
              <w:top w:val="nil"/>
              <w:left w:val="nil"/>
              <w:bottom w:val="single" w:sz="4" w:space="0" w:color="auto"/>
              <w:right w:val="nil"/>
            </w:tcBorders>
            <w:shd w:val="clear" w:color="auto" w:fill="auto"/>
            <w:vAlign w:val="center"/>
          </w:tcPr>
          <w:p w14:paraId="44AC4048" w14:textId="2519826A"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1,13</w:t>
            </w:r>
          </w:p>
        </w:tc>
        <w:tc>
          <w:tcPr>
            <w:tcW w:w="1922" w:type="dxa"/>
            <w:tcBorders>
              <w:top w:val="nil"/>
              <w:left w:val="single" w:sz="4" w:space="0" w:color="auto"/>
              <w:bottom w:val="single" w:sz="4" w:space="0" w:color="auto"/>
              <w:right w:val="single" w:sz="8" w:space="0" w:color="auto"/>
            </w:tcBorders>
            <w:shd w:val="clear" w:color="auto" w:fill="auto"/>
            <w:vAlign w:val="center"/>
          </w:tcPr>
          <w:p w14:paraId="1F2AD41D" w14:textId="2A7C7CA3"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0,09</w:t>
            </w:r>
          </w:p>
        </w:tc>
      </w:tr>
      <w:tr w:rsidR="008E663F" w:rsidRPr="00412C17" w14:paraId="4A8E5B67" w14:textId="77777777" w:rsidTr="00412C17">
        <w:trPr>
          <w:trHeight w:val="353"/>
        </w:trPr>
        <w:tc>
          <w:tcPr>
            <w:tcW w:w="3981" w:type="dxa"/>
            <w:tcBorders>
              <w:top w:val="nil"/>
              <w:left w:val="single" w:sz="4" w:space="0" w:color="auto"/>
              <w:bottom w:val="single" w:sz="4" w:space="0" w:color="auto"/>
              <w:right w:val="single" w:sz="4" w:space="0" w:color="auto"/>
            </w:tcBorders>
            <w:shd w:val="clear" w:color="auto" w:fill="auto"/>
            <w:vAlign w:val="center"/>
          </w:tcPr>
          <w:p w14:paraId="3CC62245" w14:textId="4633BFDB" w:rsidR="008E663F" w:rsidRPr="00412C17" w:rsidRDefault="008E663F" w:rsidP="008E663F">
            <w:pPr>
              <w:widowControl w:val="0"/>
              <w:autoSpaceDE w:val="0"/>
              <w:autoSpaceDN w:val="0"/>
              <w:adjustRightInd w:val="0"/>
              <w:rPr>
                <w:rFonts w:ascii="Times New Roman" w:eastAsia="Times New Roman" w:hAnsi="Times New Roman" w:cs="Times New Roman"/>
                <w:b/>
                <w:bCs/>
                <w:color w:val="000000"/>
                <w:sz w:val="20"/>
                <w:szCs w:val="20"/>
              </w:rPr>
            </w:pPr>
            <w:r w:rsidRPr="00412C17">
              <w:rPr>
                <w:rFonts w:ascii="Times New Roman" w:hAnsi="Times New Roman" w:cs="Times New Roman"/>
                <w:sz w:val="20"/>
                <w:szCs w:val="20"/>
              </w:rPr>
              <w:t>Регулировка и наладка систем отопления</w:t>
            </w:r>
          </w:p>
        </w:tc>
        <w:tc>
          <w:tcPr>
            <w:tcW w:w="1973" w:type="dxa"/>
            <w:tcBorders>
              <w:top w:val="nil"/>
              <w:left w:val="nil"/>
              <w:bottom w:val="single" w:sz="4" w:space="0" w:color="auto"/>
              <w:right w:val="single" w:sz="4" w:space="0" w:color="auto"/>
            </w:tcBorders>
            <w:shd w:val="clear" w:color="auto" w:fill="auto"/>
            <w:vAlign w:val="center"/>
          </w:tcPr>
          <w:p w14:paraId="181D7C99" w14:textId="13FBA4C6"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3E41B0A8" w14:textId="1BEEA42B"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7,39</w:t>
            </w:r>
          </w:p>
        </w:tc>
        <w:tc>
          <w:tcPr>
            <w:tcW w:w="1922" w:type="dxa"/>
            <w:tcBorders>
              <w:top w:val="nil"/>
              <w:left w:val="single" w:sz="4" w:space="0" w:color="auto"/>
              <w:bottom w:val="single" w:sz="4" w:space="0" w:color="auto"/>
              <w:right w:val="single" w:sz="8" w:space="0" w:color="auto"/>
            </w:tcBorders>
            <w:shd w:val="clear" w:color="auto" w:fill="auto"/>
            <w:vAlign w:val="center"/>
          </w:tcPr>
          <w:p w14:paraId="7922E3E9" w14:textId="4129AEF0"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0,62</w:t>
            </w:r>
          </w:p>
        </w:tc>
      </w:tr>
      <w:tr w:rsidR="008E663F" w:rsidRPr="00412C17" w14:paraId="41CC4451" w14:textId="77777777" w:rsidTr="00412C17">
        <w:trPr>
          <w:trHeight w:val="353"/>
        </w:trPr>
        <w:tc>
          <w:tcPr>
            <w:tcW w:w="3981" w:type="dxa"/>
            <w:tcBorders>
              <w:top w:val="nil"/>
              <w:left w:val="single" w:sz="4" w:space="0" w:color="auto"/>
              <w:bottom w:val="single" w:sz="4" w:space="0" w:color="auto"/>
              <w:right w:val="single" w:sz="4" w:space="0" w:color="auto"/>
            </w:tcBorders>
            <w:shd w:val="clear" w:color="auto" w:fill="auto"/>
            <w:vAlign w:val="center"/>
          </w:tcPr>
          <w:p w14:paraId="52555EB3" w14:textId="79C922B0" w:rsidR="008E663F" w:rsidRPr="00412C17" w:rsidRDefault="008E663F" w:rsidP="008E663F">
            <w:pPr>
              <w:widowControl w:val="0"/>
              <w:autoSpaceDE w:val="0"/>
              <w:autoSpaceDN w:val="0"/>
              <w:adjustRightInd w:val="0"/>
              <w:rPr>
                <w:rFonts w:ascii="Times New Roman" w:eastAsia="Times New Roman" w:hAnsi="Times New Roman" w:cs="Times New Roman"/>
                <w:sz w:val="20"/>
                <w:szCs w:val="20"/>
              </w:rPr>
            </w:pPr>
            <w:r w:rsidRPr="00412C17">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301EE287" w14:textId="4C85FEBD"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w:t>
            </w:r>
          </w:p>
        </w:tc>
        <w:tc>
          <w:tcPr>
            <w:tcW w:w="1871" w:type="dxa"/>
            <w:tcBorders>
              <w:top w:val="nil"/>
              <w:left w:val="nil"/>
              <w:bottom w:val="single" w:sz="4" w:space="0" w:color="auto"/>
              <w:right w:val="nil"/>
            </w:tcBorders>
            <w:shd w:val="clear" w:color="auto" w:fill="auto"/>
            <w:vAlign w:val="center"/>
          </w:tcPr>
          <w:p w14:paraId="2BE5254B" w14:textId="1823D803"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5,23</w:t>
            </w:r>
          </w:p>
        </w:tc>
        <w:tc>
          <w:tcPr>
            <w:tcW w:w="1922" w:type="dxa"/>
            <w:tcBorders>
              <w:top w:val="nil"/>
              <w:left w:val="single" w:sz="4" w:space="0" w:color="auto"/>
              <w:bottom w:val="single" w:sz="4" w:space="0" w:color="auto"/>
              <w:right w:val="single" w:sz="8" w:space="0" w:color="auto"/>
            </w:tcBorders>
            <w:shd w:val="clear" w:color="auto" w:fill="auto"/>
            <w:vAlign w:val="center"/>
          </w:tcPr>
          <w:p w14:paraId="10D47655" w14:textId="77EFF267"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0,44</w:t>
            </w:r>
          </w:p>
        </w:tc>
      </w:tr>
      <w:tr w:rsidR="008E663F" w:rsidRPr="00412C17" w14:paraId="485E4DCA" w14:textId="77777777" w:rsidTr="00412C17">
        <w:trPr>
          <w:trHeight w:val="602"/>
        </w:trPr>
        <w:tc>
          <w:tcPr>
            <w:tcW w:w="3981" w:type="dxa"/>
            <w:tcBorders>
              <w:top w:val="nil"/>
              <w:left w:val="single" w:sz="4" w:space="0" w:color="auto"/>
              <w:bottom w:val="single" w:sz="4" w:space="0" w:color="auto"/>
              <w:right w:val="single" w:sz="4" w:space="0" w:color="auto"/>
            </w:tcBorders>
            <w:shd w:val="clear" w:color="auto" w:fill="auto"/>
            <w:vAlign w:val="center"/>
          </w:tcPr>
          <w:p w14:paraId="54659C0F" w14:textId="08DFFE85" w:rsidR="008E663F" w:rsidRPr="00412C17" w:rsidRDefault="008E663F" w:rsidP="008E663F">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Рабочая проверка системы в целом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5920D3F9" w14:textId="2613CB23"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5B70E035" w14:textId="1355C64F"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5,28</w:t>
            </w:r>
          </w:p>
        </w:tc>
        <w:tc>
          <w:tcPr>
            <w:tcW w:w="1922" w:type="dxa"/>
            <w:tcBorders>
              <w:top w:val="nil"/>
              <w:left w:val="single" w:sz="4" w:space="0" w:color="auto"/>
              <w:bottom w:val="single" w:sz="4" w:space="0" w:color="auto"/>
              <w:right w:val="single" w:sz="8" w:space="0" w:color="auto"/>
            </w:tcBorders>
            <w:shd w:val="clear" w:color="auto" w:fill="auto"/>
            <w:vAlign w:val="center"/>
          </w:tcPr>
          <w:p w14:paraId="1456288C" w14:textId="563922E7"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0,44</w:t>
            </w:r>
          </w:p>
        </w:tc>
      </w:tr>
      <w:tr w:rsidR="008E663F" w:rsidRPr="00412C17" w14:paraId="55F73856" w14:textId="77777777" w:rsidTr="00412C17">
        <w:trPr>
          <w:trHeight w:val="346"/>
        </w:trPr>
        <w:tc>
          <w:tcPr>
            <w:tcW w:w="3981" w:type="dxa"/>
            <w:tcBorders>
              <w:top w:val="nil"/>
              <w:left w:val="single" w:sz="4" w:space="0" w:color="auto"/>
              <w:bottom w:val="single" w:sz="4" w:space="0" w:color="auto"/>
              <w:right w:val="single" w:sz="4" w:space="0" w:color="auto"/>
            </w:tcBorders>
            <w:shd w:val="clear" w:color="auto" w:fill="auto"/>
            <w:vAlign w:val="center"/>
          </w:tcPr>
          <w:p w14:paraId="64DB0A6F" w14:textId="46F0A6AC"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Окончательная проверка при сдаче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422C2C2D" w14:textId="6D0844D0"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71" w:type="dxa"/>
            <w:tcBorders>
              <w:top w:val="nil"/>
              <w:left w:val="nil"/>
              <w:bottom w:val="single" w:sz="4" w:space="0" w:color="auto"/>
              <w:right w:val="nil"/>
            </w:tcBorders>
            <w:shd w:val="clear" w:color="auto" w:fill="auto"/>
            <w:vAlign w:val="center"/>
          </w:tcPr>
          <w:p w14:paraId="33A78ABF" w14:textId="75ABC906"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3,53</w:t>
            </w:r>
          </w:p>
        </w:tc>
        <w:tc>
          <w:tcPr>
            <w:tcW w:w="1922" w:type="dxa"/>
            <w:tcBorders>
              <w:top w:val="nil"/>
              <w:left w:val="single" w:sz="4" w:space="0" w:color="auto"/>
              <w:bottom w:val="single" w:sz="4" w:space="0" w:color="auto"/>
              <w:right w:val="single" w:sz="8" w:space="0" w:color="auto"/>
            </w:tcBorders>
            <w:shd w:val="clear" w:color="auto" w:fill="auto"/>
            <w:vAlign w:val="center"/>
          </w:tcPr>
          <w:p w14:paraId="3D829768" w14:textId="2E60D70A"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0,29</w:t>
            </w:r>
          </w:p>
        </w:tc>
      </w:tr>
      <w:tr w:rsidR="008E663F" w:rsidRPr="00412C17" w14:paraId="23B30909" w14:textId="77777777" w:rsidTr="00412C17">
        <w:trPr>
          <w:trHeight w:val="346"/>
        </w:trPr>
        <w:tc>
          <w:tcPr>
            <w:tcW w:w="3981" w:type="dxa"/>
            <w:tcBorders>
              <w:top w:val="nil"/>
              <w:left w:val="single" w:sz="4" w:space="0" w:color="auto"/>
              <w:bottom w:val="single" w:sz="4" w:space="0" w:color="auto"/>
              <w:right w:val="single" w:sz="4" w:space="0" w:color="auto"/>
            </w:tcBorders>
            <w:shd w:val="clear" w:color="auto" w:fill="auto"/>
            <w:vAlign w:val="center"/>
          </w:tcPr>
          <w:p w14:paraId="083926FE" w14:textId="5F105D01"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Устранение аварии и выполнение заявок населения</w:t>
            </w:r>
          </w:p>
        </w:tc>
        <w:tc>
          <w:tcPr>
            <w:tcW w:w="1973" w:type="dxa"/>
            <w:tcBorders>
              <w:top w:val="nil"/>
              <w:left w:val="nil"/>
              <w:bottom w:val="single" w:sz="4" w:space="0" w:color="auto"/>
              <w:right w:val="single" w:sz="4" w:space="0" w:color="auto"/>
            </w:tcBorders>
            <w:shd w:val="clear" w:color="auto" w:fill="auto"/>
            <w:vAlign w:val="center"/>
          </w:tcPr>
          <w:p w14:paraId="13999965" w14:textId="78807F5C"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069E773C" w14:textId="2A4B1D37"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0850ED7A" w14:textId="5C668F35"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8E663F" w:rsidRPr="00412C17" w14:paraId="755FDD6C" w14:textId="77777777" w:rsidTr="00412C17">
        <w:trPr>
          <w:trHeight w:val="561"/>
        </w:trPr>
        <w:tc>
          <w:tcPr>
            <w:tcW w:w="3981" w:type="dxa"/>
            <w:tcBorders>
              <w:top w:val="nil"/>
              <w:left w:val="single" w:sz="4" w:space="0" w:color="auto"/>
              <w:bottom w:val="single" w:sz="4" w:space="0" w:color="auto"/>
              <w:right w:val="single" w:sz="4" w:space="0" w:color="auto"/>
            </w:tcBorders>
            <w:shd w:val="clear" w:color="auto" w:fill="auto"/>
            <w:vAlign w:val="center"/>
          </w:tcPr>
          <w:p w14:paraId="266E5C16" w14:textId="7C6C354D"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tcBorders>
              <w:top w:val="nil"/>
              <w:left w:val="nil"/>
              <w:bottom w:val="single" w:sz="4" w:space="0" w:color="auto"/>
              <w:right w:val="single" w:sz="4" w:space="0" w:color="auto"/>
            </w:tcBorders>
            <w:shd w:val="clear" w:color="auto" w:fill="auto"/>
            <w:vAlign w:val="center"/>
          </w:tcPr>
          <w:p w14:paraId="72CF8C35" w14:textId="36F7CA71"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3</w:t>
            </w:r>
          </w:p>
        </w:tc>
        <w:tc>
          <w:tcPr>
            <w:tcW w:w="1871" w:type="dxa"/>
            <w:tcBorders>
              <w:top w:val="nil"/>
              <w:left w:val="nil"/>
              <w:bottom w:val="single" w:sz="4" w:space="0" w:color="auto"/>
              <w:right w:val="nil"/>
            </w:tcBorders>
            <w:shd w:val="clear" w:color="auto" w:fill="auto"/>
            <w:vAlign w:val="center"/>
          </w:tcPr>
          <w:p w14:paraId="1F42D3C1" w14:textId="2B5E0CAC"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30,13</w:t>
            </w:r>
          </w:p>
        </w:tc>
        <w:tc>
          <w:tcPr>
            <w:tcW w:w="1922" w:type="dxa"/>
            <w:tcBorders>
              <w:top w:val="nil"/>
              <w:left w:val="single" w:sz="4" w:space="0" w:color="auto"/>
              <w:bottom w:val="single" w:sz="4" w:space="0" w:color="auto"/>
              <w:right w:val="single" w:sz="8" w:space="0" w:color="auto"/>
            </w:tcBorders>
            <w:shd w:val="clear" w:color="auto" w:fill="auto"/>
            <w:vAlign w:val="center"/>
          </w:tcPr>
          <w:p w14:paraId="61C24863" w14:textId="1FC659AB"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2,51</w:t>
            </w:r>
          </w:p>
        </w:tc>
      </w:tr>
      <w:tr w:rsidR="008E663F" w:rsidRPr="00412C17" w14:paraId="0D1E5ACC" w14:textId="77777777" w:rsidTr="00412C17">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79BE61CE" w14:textId="7425CC7B"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Работы по санитарному содержанию помещений общего пользования, системы мусороудаления и фасадов</w:t>
            </w:r>
          </w:p>
        </w:tc>
        <w:tc>
          <w:tcPr>
            <w:tcW w:w="1973" w:type="dxa"/>
            <w:tcBorders>
              <w:top w:val="nil"/>
              <w:left w:val="nil"/>
              <w:bottom w:val="single" w:sz="4" w:space="0" w:color="auto"/>
              <w:right w:val="single" w:sz="4" w:space="0" w:color="auto"/>
            </w:tcBorders>
            <w:shd w:val="clear" w:color="auto" w:fill="auto"/>
            <w:vAlign w:val="center"/>
          </w:tcPr>
          <w:p w14:paraId="17BB197E" w14:textId="6BC9E88F"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7FCDC1C6" w14:textId="5A98806E"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138FC251" w14:textId="0B70DFD3"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8E663F" w:rsidRPr="00412C17" w14:paraId="26930E14" w14:textId="77777777" w:rsidTr="00412C17">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476E1468" w14:textId="04475535" w:rsidR="008E663F" w:rsidRPr="00412C17" w:rsidRDefault="008E663F" w:rsidP="008E663F">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tcBorders>
              <w:top w:val="nil"/>
              <w:left w:val="nil"/>
              <w:bottom w:val="single" w:sz="4" w:space="0" w:color="auto"/>
              <w:right w:val="single" w:sz="4" w:space="0" w:color="auto"/>
            </w:tcBorders>
            <w:shd w:val="clear" w:color="auto" w:fill="auto"/>
            <w:vAlign w:val="center"/>
          </w:tcPr>
          <w:p w14:paraId="6511B0C5" w14:textId="3F9C8488" w:rsidR="008E663F" w:rsidRPr="00412C17" w:rsidRDefault="008E663F" w:rsidP="008E663F">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104</w:t>
            </w:r>
          </w:p>
        </w:tc>
        <w:tc>
          <w:tcPr>
            <w:tcW w:w="1871" w:type="dxa"/>
            <w:tcBorders>
              <w:top w:val="nil"/>
              <w:left w:val="nil"/>
              <w:bottom w:val="single" w:sz="4" w:space="0" w:color="auto"/>
              <w:right w:val="nil"/>
            </w:tcBorders>
            <w:shd w:val="clear" w:color="auto" w:fill="auto"/>
            <w:vAlign w:val="center"/>
          </w:tcPr>
          <w:p w14:paraId="72B77158" w14:textId="72952AAC" w:rsidR="008E663F" w:rsidRPr="00412C17" w:rsidRDefault="008E663F" w:rsidP="008E663F">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xml:space="preserve">  92,00</w:t>
            </w:r>
          </w:p>
        </w:tc>
        <w:tc>
          <w:tcPr>
            <w:tcW w:w="1922" w:type="dxa"/>
            <w:tcBorders>
              <w:top w:val="nil"/>
              <w:left w:val="single" w:sz="4" w:space="0" w:color="auto"/>
              <w:bottom w:val="single" w:sz="4" w:space="0" w:color="auto"/>
              <w:right w:val="single" w:sz="8" w:space="0" w:color="auto"/>
            </w:tcBorders>
            <w:shd w:val="clear" w:color="auto" w:fill="auto"/>
            <w:vAlign w:val="center"/>
          </w:tcPr>
          <w:p w14:paraId="02843FDF" w14:textId="5F92FD72" w:rsidR="008E663F" w:rsidRPr="00412C17" w:rsidRDefault="008E663F" w:rsidP="008E663F">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7,67</w:t>
            </w:r>
          </w:p>
        </w:tc>
      </w:tr>
      <w:tr w:rsidR="008E663F" w:rsidRPr="00412C17" w14:paraId="384EEB23" w14:textId="77777777" w:rsidTr="00412C17">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1F17677F" w14:textId="2511ED16" w:rsidR="008E663F" w:rsidRPr="00412C17" w:rsidRDefault="008E663F" w:rsidP="008E663F">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73" w:type="dxa"/>
            <w:tcBorders>
              <w:top w:val="nil"/>
              <w:left w:val="nil"/>
              <w:bottom w:val="single" w:sz="4" w:space="0" w:color="auto"/>
              <w:right w:val="single" w:sz="4" w:space="0" w:color="auto"/>
            </w:tcBorders>
            <w:shd w:val="clear" w:color="auto" w:fill="auto"/>
            <w:vAlign w:val="center"/>
          </w:tcPr>
          <w:p w14:paraId="5FEA2317" w14:textId="3BC12355" w:rsidR="008E663F" w:rsidRPr="00412C17" w:rsidRDefault="008E663F" w:rsidP="008E663F">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34510CC9" w14:textId="7B755283" w:rsidR="008E663F" w:rsidRPr="00412C17" w:rsidRDefault="008E663F" w:rsidP="008E663F">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24645649" w14:textId="5EEB553D" w:rsidR="008E663F" w:rsidRPr="00412C17" w:rsidRDefault="008E663F" w:rsidP="008E663F">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12,84</w:t>
            </w:r>
          </w:p>
        </w:tc>
      </w:tr>
      <w:tr w:rsidR="008E663F" w:rsidRPr="00412C17" w14:paraId="3E92FE96" w14:textId="77777777" w:rsidTr="00412C17">
        <w:trPr>
          <w:trHeight w:val="275"/>
        </w:trPr>
        <w:tc>
          <w:tcPr>
            <w:tcW w:w="3981" w:type="dxa"/>
            <w:tcBorders>
              <w:top w:val="nil"/>
              <w:left w:val="single" w:sz="4" w:space="0" w:color="auto"/>
              <w:bottom w:val="single" w:sz="4" w:space="0" w:color="auto"/>
              <w:right w:val="single" w:sz="4" w:space="0" w:color="auto"/>
            </w:tcBorders>
            <w:shd w:val="clear" w:color="auto" w:fill="auto"/>
            <w:vAlign w:val="center"/>
          </w:tcPr>
          <w:p w14:paraId="608DEE84" w14:textId="65F14CE9" w:rsidR="008E663F" w:rsidRPr="00412C17" w:rsidRDefault="008E663F" w:rsidP="008E663F">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Ремонт инженерных сетей и конструктивных элементов здания</w:t>
            </w:r>
          </w:p>
        </w:tc>
        <w:tc>
          <w:tcPr>
            <w:tcW w:w="1973" w:type="dxa"/>
            <w:tcBorders>
              <w:top w:val="nil"/>
              <w:left w:val="nil"/>
              <w:bottom w:val="single" w:sz="4" w:space="0" w:color="auto"/>
              <w:right w:val="single" w:sz="4" w:space="0" w:color="auto"/>
            </w:tcBorders>
            <w:shd w:val="clear" w:color="auto" w:fill="auto"/>
            <w:vAlign w:val="center"/>
          </w:tcPr>
          <w:p w14:paraId="400436D0" w14:textId="794162C3"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 </w:t>
            </w:r>
          </w:p>
        </w:tc>
        <w:tc>
          <w:tcPr>
            <w:tcW w:w="1871" w:type="dxa"/>
            <w:tcBorders>
              <w:top w:val="nil"/>
              <w:left w:val="nil"/>
              <w:bottom w:val="single" w:sz="4" w:space="0" w:color="auto"/>
              <w:right w:val="nil"/>
            </w:tcBorders>
            <w:shd w:val="clear" w:color="auto" w:fill="auto"/>
            <w:vAlign w:val="center"/>
          </w:tcPr>
          <w:p w14:paraId="7CB7A2E0" w14:textId="56431677"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90,96</w:t>
            </w:r>
          </w:p>
        </w:tc>
        <w:tc>
          <w:tcPr>
            <w:tcW w:w="1922" w:type="dxa"/>
            <w:tcBorders>
              <w:top w:val="nil"/>
              <w:left w:val="single" w:sz="4" w:space="0" w:color="auto"/>
              <w:bottom w:val="single" w:sz="4" w:space="0" w:color="auto"/>
              <w:right w:val="single" w:sz="8" w:space="0" w:color="auto"/>
            </w:tcBorders>
            <w:shd w:val="clear" w:color="auto" w:fill="auto"/>
            <w:vAlign w:val="center"/>
          </w:tcPr>
          <w:p w14:paraId="2BF058FF" w14:textId="30CB69AF"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7,58</w:t>
            </w:r>
          </w:p>
        </w:tc>
      </w:tr>
      <w:tr w:rsidR="008E663F" w:rsidRPr="00412C17" w14:paraId="2DE5E660" w14:textId="77777777" w:rsidTr="00412C17">
        <w:trPr>
          <w:trHeight w:val="146"/>
        </w:trPr>
        <w:tc>
          <w:tcPr>
            <w:tcW w:w="3981" w:type="dxa"/>
            <w:tcBorders>
              <w:top w:val="nil"/>
              <w:left w:val="single" w:sz="4" w:space="0" w:color="auto"/>
              <w:bottom w:val="single" w:sz="8" w:space="0" w:color="auto"/>
              <w:right w:val="single" w:sz="4" w:space="0" w:color="auto"/>
            </w:tcBorders>
            <w:shd w:val="clear" w:color="auto" w:fill="auto"/>
            <w:vAlign w:val="center"/>
          </w:tcPr>
          <w:p w14:paraId="283D9311" w14:textId="1704FB92"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ВСЕГО</w:t>
            </w:r>
          </w:p>
        </w:tc>
        <w:tc>
          <w:tcPr>
            <w:tcW w:w="1973" w:type="dxa"/>
            <w:tcBorders>
              <w:top w:val="nil"/>
              <w:left w:val="nil"/>
              <w:bottom w:val="single" w:sz="8" w:space="0" w:color="auto"/>
              <w:right w:val="single" w:sz="4" w:space="0" w:color="auto"/>
            </w:tcBorders>
            <w:shd w:val="clear" w:color="auto" w:fill="auto"/>
            <w:vAlign w:val="center"/>
          </w:tcPr>
          <w:p w14:paraId="5D3FAD18" w14:textId="224FDD8B"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8" w:space="0" w:color="auto"/>
              <w:right w:val="nil"/>
            </w:tcBorders>
            <w:shd w:val="clear" w:color="auto" w:fill="auto"/>
            <w:vAlign w:val="center"/>
          </w:tcPr>
          <w:p w14:paraId="6EE05B37" w14:textId="3D7AED46"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c>
          <w:tcPr>
            <w:tcW w:w="1922" w:type="dxa"/>
            <w:tcBorders>
              <w:top w:val="nil"/>
              <w:left w:val="single" w:sz="4" w:space="0" w:color="auto"/>
              <w:bottom w:val="single" w:sz="8" w:space="0" w:color="auto"/>
              <w:right w:val="single" w:sz="8" w:space="0" w:color="auto"/>
            </w:tcBorders>
            <w:shd w:val="clear" w:color="auto" w:fill="auto"/>
            <w:vAlign w:val="center"/>
          </w:tcPr>
          <w:p w14:paraId="30184398" w14:textId="3F61021F"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xml:space="preserve">  20,42</w:t>
            </w:r>
          </w:p>
        </w:tc>
      </w:tr>
    </w:tbl>
    <w:p w14:paraId="67C3C7A4" w14:textId="4FBA5E45" w:rsidR="00145755" w:rsidRDefault="00145755" w:rsidP="00145755">
      <w:pPr>
        <w:ind w:left="714"/>
      </w:pPr>
    </w:p>
    <w:p w14:paraId="3B56D1AB" w14:textId="77777777" w:rsidR="00080DEA" w:rsidRPr="00145755" w:rsidRDefault="00080DEA" w:rsidP="00080DEA">
      <w:pPr>
        <w:pStyle w:val="affff5"/>
      </w:pPr>
      <w:r w:rsidRPr="00145755">
        <w:t xml:space="preserve">с. </w:t>
      </w:r>
      <w:r>
        <w:t>Безверхово</w:t>
      </w:r>
      <w:r w:rsidRPr="00145755">
        <w:t xml:space="preserve">, ул. </w:t>
      </w:r>
      <w:r>
        <w:t>Октябрьская,</w:t>
      </w:r>
      <w:r w:rsidRPr="00145755">
        <w:t xml:space="preserve"> </w:t>
      </w:r>
      <w:r>
        <w:t>д.</w:t>
      </w:r>
      <w:r w:rsidRPr="00145755">
        <w:t xml:space="preserve"> </w:t>
      </w:r>
      <w:r>
        <w:t>74</w:t>
      </w:r>
    </w:p>
    <w:p w14:paraId="0CB656C7" w14:textId="77777777" w:rsidR="00080DEA" w:rsidRPr="00907137" w:rsidRDefault="00080DEA" w:rsidP="00080DEA">
      <w:pPr>
        <w:ind w:left="714"/>
      </w:pP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60"/>
        <w:gridCol w:w="1859"/>
        <w:gridCol w:w="1910"/>
      </w:tblGrid>
      <w:tr w:rsidR="00080DEA" w:rsidRPr="002D67A0" w14:paraId="70C17AF4" w14:textId="77777777" w:rsidTr="00C12392">
        <w:trPr>
          <w:trHeight w:val="140"/>
        </w:trPr>
        <w:tc>
          <w:tcPr>
            <w:tcW w:w="3956" w:type="dxa"/>
            <w:vAlign w:val="center"/>
          </w:tcPr>
          <w:p w14:paraId="4A2BD8F9"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Наименование работ и услуг</w:t>
            </w:r>
          </w:p>
        </w:tc>
        <w:tc>
          <w:tcPr>
            <w:tcW w:w="1960" w:type="dxa"/>
            <w:vAlign w:val="center"/>
          </w:tcPr>
          <w:p w14:paraId="0F2FA9A4"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Периодичность выполнения работ и оказания услуг в год</w:t>
            </w:r>
          </w:p>
        </w:tc>
        <w:tc>
          <w:tcPr>
            <w:tcW w:w="1859" w:type="dxa"/>
            <w:vAlign w:val="center"/>
          </w:tcPr>
          <w:p w14:paraId="328BC29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Годовая плата (рублей)</w:t>
            </w:r>
          </w:p>
        </w:tc>
        <w:tc>
          <w:tcPr>
            <w:tcW w:w="1910" w:type="dxa"/>
            <w:vAlign w:val="center"/>
          </w:tcPr>
          <w:p w14:paraId="36B59FD5"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Стоимость на 1 кв.метр общей площади (рублей в месяц)</w:t>
            </w:r>
          </w:p>
        </w:tc>
      </w:tr>
      <w:tr w:rsidR="00080DEA" w:rsidRPr="002D67A0" w14:paraId="23383E9D" w14:textId="77777777" w:rsidTr="00C12392">
        <w:trPr>
          <w:trHeight w:val="317"/>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14:paraId="4996D4E8"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60" w:type="dxa"/>
            <w:tcBorders>
              <w:top w:val="single" w:sz="4" w:space="0" w:color="auto"/>
              <w:left w:val="nil"/>
              <w:bottom w:val="single" w:sz="4" w:space="0" w:color="auto"/>
              <w:right w:val="single" w:sz="4" w:space="0" w:color="auto"/>
            </w:tcBorders>
            <w:shd w:val="clear" w:color="auto" w:fill="auto"/>
            <w:vAlign w:val="center"/>
          </w:tcPr>
          <w:p w14:paraId="3A72A245"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b/>
                <w:bCs/>
                <w:sz w:val="20"/>
                <w:szCs w:val="20"/>
              </w:rPr>
              <w:t> </w:t>
            </w:r>
          </w:p>
        </w:tc>
        <w:tc>
          <w:tcPr>
            <w:tcW w:w="1859" w:type="dxa"/>
            <w:tcBorders>
              <w:top w:val="single" w:sz="4" w:space="0" w:color="auto"/>
              <w:left w:val="nil"/>
              <w:bottom w:val="single" w:sz="4" w:space="0" w:color="auto"/>
              <w:right w:val="single" w:sz="4" w:space="0" w:color="auto"/>
            </w:tcBorders>
            <w:shd w:val="clear" w:color="auto" w:fill="auto"/>
            <w:vAlign w:val="center"/>
          </w:tcPr>
          <w:p w14:paraId="5AC810A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b/>
                <w:bCs/>
                <w:sz w:val="20"/>
                <w:szCs w:val="20"/>
              </w:rPr>
              <w:t> </w:t>
            </w:r>
          </w:p>
        </w:tc>
        <w:tc>
          <w:tcPr>
            <w:tcW w:w="1910" w:type="dxa"/>
            <w:tcBorders>
              <w:top w:val="single" w:sz="4" w:space="0" w:color="auto"/>
              <w:left w:val="nil"/>
              <w:bottom w:val="single" w:sz="4" w:space="0" w:color="auto"/>
              <w:right w:val="single" w:sz="4" w:space="0" w:color="auto"/>
            </w:tcBorders>
            <w:shd w:val="clear" w:color="auto" w:fill="auto"/>
            <w:vAlign w:val="center"/>
          </w:tcPr>
          <w:p w14:paraId="48348DFF"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b/>
                <w:bCs/>
                <w:sz w:val="20"/>
                <w:szCs w:val="20"/>
              </w:rPr>
              <w:t> </w:t>
            </w:r>
          </w:p>
        </w:tc>
      </w:tr>
      <w:tr w:rsidR="00080DEA" w:rsidRPr="002D67A0" w14:paraId="376DAD84" w14:textId="77777777" w:rsidTr="00C12392">
        <w:trPr>
          <w:trHeight w:val="469"/>
        </w:trPr>
        <w:tc>
          <w:tcPr>
            <w:tcW w:w="3956" w:type="dxa"/>
            <w:tcBorders>
              <w:top w:val="nil"/>
              <w:left w:val="single" w:sz="4" w:space="0" w:color="auto"/>
              <w:bottom w:val="single" w:sz="4" w:space="0" w:color="auto"/>
              <w:right w:val="single" w:sz="4" w:space="0" w:color="auto"/>
            </w:tcBorders>
            <w:shd w:val="clear" w:color="auto" w:fill="auto"/>
            <w:vAlign w:val="center"/>
          </w:tcPr>
          <w:p w14:paraId="3FC6D1BF"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Осмотр территории вокруг здания и фундамента</w:t>
            </w:r>
          </w:p>
        </w:tc>
        <w:tc>
          <w:tcPr>
            <w:tcW w:w="1960" w:type="dxa"/>
            <w:tcBorders>
              <w:top w:val="nil"/>
              <w:left w:val="nil"/>
              <w:bottom w:val="single" w:sz="4" w:space="0" w:color="auto"/>
              <w:right w:val="single" w:sz="4" w:space="0" w:color="auto"/>
            </w:tcBorders>
            <w:shd w:val="clear" w:color="auto" w:fill="auto"/>
            <w:vAlign w:val="center"/>
          </w:tcPr>
          <w:p w14:paraId="49695584"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2</w:t>
            </w:r>
          </w:p>
        </w:tc>
        <w:tc>
          <w:tcPr>
            <w:tcW w:w="1859" w:type="dxa"/>
            <w:tcBorders>
              <w:top w:val="nil"/>
              <w:left w:val="nil"/>
              <w:bottom w:val="single" w:sz="4" w:space="0" w:color="auto"/>
              <w:right w:val="single" w:sz="4" w:space="0" w:color="auto"/>
            </w:tcBorders>
            <w:shd w:val="clear" w:color="auto" w:fill="auto"/>
            <w:vAlign w:val="center"/>
          </w:tcPr>
          <w:p w14:paraId="69028D94"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0,64</w:t>
            </w:r>
          </w:p>
        </w:tc>
        <w:tc>
          <w:tcPr>
            <w:tcW w:w="1910" w:type="dxa"/>
            <w:tcBorders>
              <w:top w:val="nil"/>
              <w:left w:val="nil"/>
              <w:bottom w:val="single" w:sz="4" w:space="0" w:color="auto"/>
              <w:right w:val="single" w:sz="4" w:space="0" w:color="auto"/>
            </w:tcBorders>
            <w:shd w:val="clear" w:color="auto" w:fill="auto"/>
            <w:vAlign w:val="center"/>
          </w:tcPr>
          <w:p w14:paraId="21FE64C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0,05</w:t>
            </w:r>
          </w:p>
        </w:tc>
      </w:tr>
      <w:tr w:rsidR="00080DEA" w:rsidRPr="002D67A0" w14:paraId="5ED2D1FC" w14:textId="77777777" w:rsidTr="00C12392">
        <w:trPr>
          <w:trHeight w:val="403"/>
        </w:trPr>
        <w:tc>
          <w:tcPr>
            <w:tcW w:w="3956" w:type="dxa"/>
            <w:tcBorders>
              <w:top w:val="nil"/>
              <w:left w:val="single" w:sz="4" w:space="0" w:color="auto"/>
              <w:bottom w:val="single" w:sz="4" w:space="0" w:color="auto"/>
              <w:right w:val="single" w:sz="4" w:space="0" w:color="auto"/>
            </w:tcBorders>
            <w:shd w:val="clear" w:color="auto" w:fill="auto"/>
            <w:vAlign w:val="center"/>
          </w:tcPr>
          <w:p w14:paraId="05A67EC4" w14:textId="77777777" w:rsidR="00080DEA" w:rsidRPr="002D67A0" w:rsidRDefault="00080DEA" w:rsidP="00C12392">
            <w:pPr>
              <w:widowControl w:val="0"/>
              <w:autoSpaceDE w:val="0"/>
              <w:autoSpaceDN w:val="0"/>
              <w:adjustRightInd w:val="0"/>
              <w:rPr>
                <w:rFonts w:ascii="Times New Roman" w:eastAsia="Times New Roman" w:hAnsi="Times New Roman" w:cs="Times New Roman"/>
                <w:b/>
                <w:color w:val="000000"/>
                <w:sz w:val="20"/>
                <w:szCs w:val="20"/>
              </w:rPr>
            </w:pPr>
            <w:r w:rsidRPr="002D67A0">
              <w:rPr>
                <w:rFonts w:ascii="Times New Roman" w:hAnsi="Times New Roman" w:cs="Times New Roman"/>
                <w:sz w:val="20"/>
                <w:szCs w:val="20"/>
              </w:rPr>
              <w:t>Осмотр всех элементов кровель из штучных материалов, водостоков</w:t>
            </w:r>
          </w:p>
        </w:tc>
        <w:tc>
          <w:tcPr>
            <w:tcW w:w="1960" w:type="dxa"/>
            <w:tcBorders>
              <w:top w:val="nil"/>
              <w:left w:val="nil"/>
              <w:bottom w:val="single" w:sz="4" w:space="0" w:color="auto"/>
              <w:right w:val="single" w:sz="4" w:space="0" w:color="auto"/>
            </w:tcBorders>
            <w:shd w:val="clear" w:color="auto" w:fill="auto"/>
            <w:vAlign w:val="center"/>
          </w:tcPr>
          <w:p w14:paraId="5F59E890"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2</w:t>
            </w:r>
          </w:p>
        </w:tc>
        <w:tc>
          <w:tcPr>
            <w:tcW w:w="1859" w:type="dxa"/>
            <w:tcBorders>
              <w:top w:val="nil"/>
              <w:left w:val="nil"/>
              <w:bottom w:val="single" w:sz="4" w:space="0" w:color="auto"/>
              <w:right w:val="single" w:sz="4" w:space="0" w:color="auto"/>
            </w:tcBorders>
            <w:shd w:val="clear" w:color="auto" w:fill="auto"/>
            <w:vAlign w:val="center"/>
          </w:tcPr>
          <w:p w14:paraId="173BC178"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3,51</w:t>
            </w:r>
          </w:p>
        </w:tc>
        <w:tc>
          <w:tcPr>
            <w:tcW w:w="1910" w:type="dxa"/>
            <w:tcBorders>
              <w:top w:val="nil"/>
              <w:left w:val="nil"/>
              <w:bottom w:val="single" w:sz="4" w:space="0" w:color="auto"/>
              <w:right w:val="single" w:sz="4" w:space="0" w:color="auto"/>
            </w:tcBorders>
            <w:shd w:val="clear" w:color="auto" w:fill="auto"/>
            <w:vAlign w:val="center"/>
          </w:tcPr>
          <w:p w14:paraId="6A79D44F"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0,29</w:t>
            </w:r>
          </w:p>
        </w:tc>
      </w:tr>
      <w:tr w:rsidR="00080DEA" w:rsidRPr="002D67A0" w14:paraId="47CB26FE" w14:textId="77777777" w:rsidTr="00C12392">
        <w:trPr>
          <w:trHeight w:val="530"/>
        </w:trPr>
        <w:tc>
          <w:tcPr>
            <w:tcW w:w="3956" w:type="dxa"/>
            <w:tcBorders>
              <w:top w:val="nil"/>
              <w:left w:val="single" w:sz="4" w:space="0" w:color="auto"/>
              <w:bottom w:val="single" w:sz="4" w:space="0" w:color="auto"/>
              <w:right w:val="single" w:sz="4" w:space="0" w:color="auto"/>
            </w:tcBorders>
            <w:shd w:val="clear" w:color="auto" w:fill="auto"/>
            <w:vAlign w:val="center"/>
          </w:tcPr>
          <w:p w14:paraId="58CE90FA" w14:textId="77777777" w:rsidR="00080DEA" w:rsidRPr="002D67A0" w:rsidRDefault="00080DEA" w:rsidP="00C12392">
            <w:pPr>
              <w:widowControl w:val="0"/>
              <w:autoSpaceDE w:val="0"/>
              <w:autoSpaceDN w:val="0"/>
              <w:adjustRightInd w:val="0"/>
              <w:rPr>
                <w:rFonts w:ascii="Times New Roman" w:eastAsia="Times New Roman" w:hAnsi="Times New Roman" w:cs="Times New Roman"/>
                <w:b/>
                <w:color w:val="000000"/>
                <w:sz w:val="20"/>
                <w:szCs w:val="20"/>
              </w:rPr>
            </w:pPr>
            <w:r w:rsidRPr="002D67A0">
              <w:rPr>
                <w:rFonts w:ascii="Times New Roman" w:hAnsi="Times New Roman" w:cs="Times New Roman"/>
                <w:sz w:val="20"/>
                <w:szCs w:val="20"/>
              </w:rPr>
              <w:lastRenderedPageBreak/>
              <w:t>Осмотр водопровода, канализации и горячего водоснабжения</w:t>
            </w:r>
          </w:p>
        </w:tc>
        <w:tc>
          <w:tcPr>
            <w:tcW w:w="1960" w:type="dxa"/>
            <w:tcBorders>
              <w:top w:val="nil"/>
              <w:left w:val="nil"/>
              <w:bottom w:val="single" w:sz="4" w:space="0" w:color="auto"/>
              <w:right w:val="single" w:sz="4" w:space="0" w:color="auto"/>
            </w:tcBorders>
            <w:shd w:val="clear" w:color="auto" w:fill="auto"/>
            <w:vAlign w:val="center"/>
          </w:tcPr>
          <w:p w14:paraId="079CBE43"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233BB1F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12,91</w:t>
            </w:r>
          </w:p>
        </w:tc>
        <w:tc>
          <w:tcPr>
            <w:tcW w:w="1910" w:type="dxa"/>
            <w:tcBorders>
              <w:top w:val="nil"/>
              <w:left w:val="nil"/>
              <w:bottom w:val="single" w:sz="4" w:space="0" w:color="auto"/>
              <w:right w:val="single" w:sz="4" w:space="0" w:color="auto"/>
            </w:tcBorders>
            <w:shd w:val="clear" w:color="auto" w:fill="auto"/>
            <w:vAlign w:val="center"/>
          </w:tcPr>
          <w:p w14:paraId="4427D961"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1,08</w:t>
            </w:r>
          </w:p>
        </w:tc>
      </w:tr>
      <w:tr w:rsidR="00080DEA" w:rsidRPr="002D67A0" w14:paraId="4831F8DA" w14:textId="77777777" w:rsidTr="00C12392">
        <w:trPr>
          <w:trHeight w:val="487"/>
        </w:trPr>
        <w:tc>
          <w:tcPr>
            <w:tcW w:w="3956" w:type="dxa"/>
            <w:tcBorders>
              <w:top w:val="nil"/>
              <w:left w:val="single" w:sz="4" w:space="0" w:color="auto"/>
              <w:bottom w:val="single" w:sz="4" w:space="0" w:color="auto"/>
              <w:right w:val="single" w:sz="4" w:space="0" w:color="auto"/>
            </w:tcBorders>
            <w:shd w:val="clear" w:color="auto" w:fill="auto"/>
            <w:vAlign w:val="center"/>
          </w:tcPr>
          <w:p w14:paraId="57A3C66C"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Осмотр  электросети, арматуры, электрооборудования на лестничных клетках</w:t>
            </w:r>
          </w:p>
        </w:tc>
        <w:tc>
          <w:tcPr>
            <w:tcW w:w="1960" w:type="dxa"/>
            <w:tcBorders>
              <w:top w:val="nil"/>
              <w:left w:val="nil"/>
              <w:bottom w:val="single" w:sz="4" w:space="0" w:color="auto"/>
              <w:right w:val="single" w:sz="4" w:space="0" w:color="auto"/>
            </w:tcBorders>
            <w:shd w:val="clear" w:color="auto" w:fill="auto"/>
            <w:vAlign w:val="center"/>
          </w:tcPr>
          <w:p w14:paraId="41000982"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6</w:t>
            </w:r>
          </w:p>
        </w:tc>
        <w:tc>
          <w:tcPr>
            <w:tcW w:w="1859" w:type="dxa"/>
            <w:tcBorders>
              <w:top w:val="nil"/>
              <w:left w:val="nil"/>
              <w:bottom w:val="single" w:sz="4" w:space="0" w:color="auto"/>
              <w:right w:val="single" w:sz="4" w:space="0" w:color="auto"/>
            </w:tcBorders>
            <w:shd w:val="clear" w:color="auto" w:fill="auto"/>
            <w:vAlign w:val="center"/>
          </w:tcPr>
          <w:p w14:paraId="397985C3"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2,91</w:t>
            </w:r>
          </w:p>
        </w:tc>
        <w:tc>
          <w:tcPr>
            <w:tcW w:w="1910" w:type="dxa"/>
            <w:tcBorders>
              <w:top w:val="nil"/>
              <w:left w:val="nil"/>
              <w:bottom w:val="single" w:sz="4" w:space="0" w:color="auto"/>
              <w:right w:val="single" w:sz="4" w:space="0" w:color="auto"/>
            </w:tcBorders>
            <w:shd w:val="clear" w:color="auto" w:fill="auto"/>
            <w:vAlign w:val="center"/>
          </w:tcPr>
          <w:p w14:paraId="060D52E6"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0,24</w:t>
            </w:r>
          </w:p>
        </w:tc>
      </w:tr>
      <w:tr w:rsidR="00080DEA" w:rsidRPr="002D67A0" w14:paraId="635D01A3" w14:textId="77777777" w:rsidTr="00C12392">
        <w:trPr>
          <w:trHeight w:val="329"/>
        </w:trPr>
        <w:tc>
          <w:tcPr>
            <w:tcW w:w="3956" w:type="dxa"/>
            <w:tcBorders>
              <w:top w:val="nil"/>
              <w:left w:val="single" w:sz="4" w:space="0" w:color="auto"/>
              <w:bottom w:val="single" w:sz="4" w:space="0" w:color="auto"/>
              <w:right w:val="single" w:sz="4" w:space="0" w:color="auto"/>
            </w:tcBorders>
            <w:shd w:val="clear" w:color="auto" w:fill="auto"/>
            <w:vAlign w:val="center"/>
          </w:tcPr>
          <w:p w14:paraId="40249EFC" w14:textId="77777777" w:rsidR="00080DEA" w:rsidRPr="002D67A0" w:rsidRDefault="00080DEA" w:rsidP="00C12392">
            <w:pPr>
              <w:widowControl w:val="0"/>
              <w:autoSpaceDE w:val="0"/>
              <w:autoSpaceDN w:val="0"/>
              <w:adjustRightInd w:val="0"/>
              <w:rPr>
                <w:rFonts w:ascii="Times New Roman" w:eastAsia="Times New Roman" w:hAnsi="Times New Roman" w:cs="Times New Roman"/>
                <w:b/>
                <w:bCs/>
                <w:color w:val="000000"/>
                <w:sz w:val="20"/>
                <w:szCs w:val="20"/>
              </w:rPr>
            </w:pPr>
            <w:r w:rsidRPr="002D67A0">
              <w:rPr>
                <w:rFonts w:ascii="Times New Roman" w:hAnsi="Times New Roman" w:cs="Times New Roman"/>
                <w:sz w:val="20"/>
                <w:szCs w:val="20"/>
              </w:rPr>
              <w:t>Осмотр внутриквартирных устройств системы центрального отопления</w:t>
            </w:r>
          </w:p>
        </w:tc>
        <w:tc>
          <w:tcPr>
            <w:tcW w:w="1960" w:type="dxa"/>
            <w:tcBorders>
              <w:top w:val="nil"/>
              <w:left w:val="nil"/>
              <w:bottom w:val="single" w:sz="4" w:space="0" w:color="auto"/>
              <w:right w:val="single" w:sz="4" w:space="0" w:color="auto"/>
            </w:tcBorders>
            <w:shd w:val="clear" w:color="auto" w:fill="auto"/>
            <w:vAlign w:val="center"/>
          </w:tcPr>
          <w:p w14:paraId="57F3F094"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44613F19"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9,20</w:t>
            </w:r>
          </w:p>
        </w:tc>
        <w:tc>
          <w:tcPr>
            <w:tcW w:w="1910" w:type="dxa"/>
            <w:tcBorders>
              <w:top w:val="nil"/>
              <w:left w:val="nil"/>
              <w:bottom w:val="single" w:sz="4" w:space="0" w:color="auto"/>
              <w:right w:val="single" w:sz="4" w:space="0" w:color="auto"/>
            </w:tcBorders>
            <w:shd w:val="clear" w:color="auto" w:fill="auto"/>
            <w:vAlign w:val="center"/>
          </w:tcPr>
          <w:p w14:paraId="61BE7A0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0,77</w:t>
            </w:r>
          </w:p>
        </w:tc>
      </w:tr>
      <w:tr w:rsidR="00080DEA" w:rsidRPr="002D67A0" w14:paraId="6C2776AC" w14:textId="77777777" w:rsidTr="00C12392">
        <w:trPr>
          <w:trHeight w:val="329"/>
        </w:trPr>
        <w:tc>
          <w:tcPr>
            <w:tcW w:w="3956" w:type="dxa"/>
            <w:tcBorders>
              <w:top w:val="nil"/>
              <w:left w:val="single" w:sz="4" w:space="0" w:color="auto"/>
              <w:bottom w:val="single" w:sz="4" w:space="0" w:color="auto"/>
              <w:right w:val="single" w:sz="4" w:space="0" w:color="auto"/>
            </w:tcBorders>
            <w:shd w:val="clear" w:color="auto" w:fill="auto"/>
            <w:vAlign w:val="center"/>
          </w:tcPr>
          <w:p w14:paraId="0214BDE9" w14:textId="77777777" w:rsidR="00080DEA" w:rsidRPr="002D67A0" w:rsidRDefault="00080DEA" w:rsidP="00C12392">
            <w:pPr>
              <w:widowControl w:val="0"/>
              <w:autoSpaceDE w:val="0"/>
              <w:autoSpaceDN w:val="0"/>
              <w:adjustRightInd w:val="0"/>
              <w:rPr>
                <w:rFonts w:ascii="Times New Roman" w:eastAsia="Times New Roman" w:hAnsi="Times New Roman" w:cs="Times New Roman"/>
                <w:sz w:val="20"/>
                <w:szCs w:val="20"/>
              </w:rPr>
            </w:pPr>
            <w:r w:rsidRPr="002D67A0">
              <w:rPr>
                <w:rFonts w:ascii="Times New Roman" w:hAnsi="Times New Roman" w:cs="Times New Roman"/>
                <w:sz w:val="20"/>
                <w:szCs w:val="20"/>
              </w:rPr>
              <w:t>Осмотр устройства системы центрального отопления в чердачных и подвальных помещениях</w:t>
            </w:r>
          </w:p>
        </w:tc>
        <w:tc>
          <w:tcPr>
            <w:tcW w:w="1960" w:type="dxa"/>
            <w:tcBorders>
              <w:top w:val="nil"/>
              <w:left w:val="nil"/>
              <w:bottom w:val="single" w:sz="4" w:space="0" w:color="auto"/>
              <w:right w:val="single" w:sz="4" w:space="0" w:color="auto"/>
            </w:tcBorders>
            <w:shd w:val="clear" w:color="auto" w:fill="auto"/>
            <w:vAlign w:val="center"/>
          </w:tcPr>
          <w:p w14:paraId="70C63223"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6</w:t>
            </w:r>
          </w:p>
        </w:tc>
        <w:tc>
          <w:tcPr>
            <w:tcW w:w="1859" w:type="dxa"/>
            <w:tcBorders>
              <w:top w:val="nil"/>
              <w:left w:val="nil"/>
              <w:bottom w:val="single" w:sz="4" w:space="0" w:color="auto"/>
              <w:right w:val="single" w:sz="4" w:space="0" w:color="auto"/>
            </w:tcBorders>
            <w:shd w:val="clear" w:color="auto" w:fill="auto"/>
            <w:vAlign w:val="center"/>
          </w:tcPr>
          <w:p w14:paraId="7E7E6625"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7,65</w:t>
            </w:r>
          </w:p>
        </w:tc>
        <w:tc>
          <w:tcPr>
            <w:tcW w:w="1910" w:type="dxa"/>
            <w:tcBorders>
              <w:top w:val="nil"/>
              <w:left w:val="nil"/>
              <w:bottom w:val="single" w:sz="4" w:space="0" w:color="auto"/>
              <w:right w:val="single" w:sz="4" w:space="0" w:color="auto"/>
            </w:tcBorders>
            <w:shd w:val="clear" w:color="auto" w:fill="auto"/>
            <w:vAlign w:val="center"/>
          </w:tcPr>
          <w:p w14:paraId="52218CE8"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0,64</w:t>
            </w:r>
          </w:p>
        </w:tc>
      </w:tr>
      <w:tr w:rsidR="00080DEA" w:rsidRPr="002D67A0" w14:paraId="5948C202" w14:textId="77777777" w:rsidTr="00C12392">
        <w:trPr>
          <w:trHeight w:val="562"/>
        </w:trPr>
        <w:tc>
          <w:tcPr>
            <w:tcW w:w="3956" w:type="dxa"/>
            <w:tcBorders>
              <w:top w:val="nil"/>
              <w:left w:val="single" w:sz="4" w:space="0" w:color="auto"/>
              <w:bottom w:val="single" w:sz="4" w:space="0" w:color="auto"/>
              <w:right w:val="single" w:sz="4" w:space="0" w:color="auto"/>
            </w:tcBorders>
            <w:shd w:val="clear" w:color="auto" w:fill="auto"/>
            <w:vAlign w:val="center"/>
          </w:tcPr>
          <w:p w14:paraId="41008EE2" w14:textId="77777777" w:rsidR="00080DEA" w:rsidRPr="002D67A0" w:rsidRDefault="00080DEA" w:rsidP="00C12392">
            <w:pPr>
              <w:widowControl w:val="0"/>
              <w:autoSpaceDE w:val="0"/>
              <w:autoSpaceDN w:val="0"/>
              <w:adjustRightInd w:val="0"/>
              <w:rPr>
                <w:rFonts w:ascii="Times New Roman" w:eastAsia="Times New Roman" w:hAnsi="Times New Roman" w:cs="Times New Roman"/>
                <w:b/>
                <w:color w:val="000000"/>
                <w:sz w:val="20"/>
                <w:szCs w:val="20"/>
              </w:rPr>
            </w:pPr>
            <w:r w:rsidRPr="002D67A0">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60" w:type="dxa"/>
            <w:tcBorders>
              <w:top w:val="nil"/>
              <w:left w:val="nil"/>
              <w:bottom w:val="single" w:sz="4" w:space="0" w:color="auto"/>
              <w:right w:val="single" w:sz="4" w:space="0" w:color="auto"/>
            </w:tcBorders>
            <w:shd w:val="clear" w:color="auto" w:fill="auto"/>
            <w:vAlign w:val="center"/>
          </w:tcPr>
          <w:p w14:paraId="4D764B3E"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4E316CE1"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8,92</w:t>
            </w:r>
          </w:p>
        </w:tc>
        <w:tc>
          <w:tcPr>
            <w:tcW w:w="1910" w:type="dxa"/>
            <w:tcBorders>
              <w:top w:val="nil"/>
              <w:left w:val="nil"/>
              <w:bottom w:val="single" w:sz="4" w:space="0" w:color="auto"/>
              <w:right w:val="single" w:sz="4" w:space="0" w:color="auto"/>
            </w:tcBorders>
            <w:shd w:val="clear" w:color="auto" w:fill="auto"/>
            <w:vAlign w:val="center"/>
          </w:tcPr>
          <w:p w14:paraId="592AC808"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0,74</w:t>
            </w:r>
          </w:p>
        </w:tc>
      </w:tr>
      <w:tr w:rsidR="00080DEA" w:rsidRPr="002D67A0" w14:paraId="51F0B024" w14:textId="77777777" w:rsidTr="00C12392">
        <w:trPr>
          <w:trHeight w:val="323"/>
        </w:trPr>
        <w:tc>
          <w:tcPr>
            <w:tcW w:w="3956" w:type="dxa"/>
            <w:tcBorders>
              <w:top w:val="nil"/>
              <w:left w:val="single" w:sz="4" w:space="0" w:color="auto"/>
              <w:bottom w:val="single" w:sz="4" w:space="0" w:color="auto"/>
              <w:right w:val="single" w:sz="4" w:space="0" w:color="auto"/>
            </w:tcBorders>
            <w:shd w:val="clear" w:color="auto" w:fill="auto"/>
            <w:vAlign w:val="center"/>
          </w:tcPr>
          <w:p w14:paraId="57479E2B"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Рабочая проверка системы в целом при диаметре трубопровода до 50 мм</w:t>
            </w:r>
          </w:p>
        </w:tc>
        <w:tc>
          <w:tcPr>
            <w:tcW w:w="1960" w:type="dxa"/>
            <w:tcBorders>
              <w:top w:val="nil"/>
              <w:left w:val="nil"/>
              <w:bottom w:val="single" w:sz="4" w:space="0" w:color="auto"/>
              <w:right w:val="single" w:sz="4" w:space="0" w:color="auto"/>
            </w:tcBorders>
            <w:shd w:val="clear" w:color="auto" w:fill="auto"/>
            <w:vAlign w:val="center"/>
          </w:tcPr>
          <w:p w14:paraId="718BB07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2</w:t>
            </w:r>
          </w:p>
        </w:tc>
        <w:tc>
          <w:tcPr>
            <w:tcW w:w="1859" w:type="dxa"/>
            <w:tcBorders>
              <w:top w:val="nil"/>
              <w:left w:val="nil"/>
              <w:bottom w:val="single" w:sz="4" w:space="0" w:color="auto"/>
              <w:right w:val="single" w:sz="4" w:space="0" w:color="auto"/>
            </w:tcBorders>
            <w:shd w:val="clear" w:color="auto" w:fill="auto"/>
            <w:vAlign w:val="center"/>
          </w:tcPr>
          <w:p w14:paraId="16FE6F39"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9,00</w:t>
            </w:r>
          </w:p>
        </w:tc>
        <w:tc>
          <w:tcPr>
            <w:tcW w:w="1910" w:type="dxa"/>
            <w:tcBorders>
              <w:top w:val="nil"/>
              <w:left w:val="nil"/>
              <w:bottom w:val="single" w:sz="4" w:space="0" w:color="auto"/>
              <w:right w:val="single" w:sz="4" w:space="0" w:color="auto"/>
            </w:tcBorders>
            <w:shd w:val="clear" w:color="auto" w:fill="auto"/>
            <w:vAlign w:val="center"/>
          </w:tcPr>
          <w:p w14:paraId="39FDA005"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0,75</w:t>
            </w:r>
          </w:p>
        </w:tc>
      </w:tr>
      <w:tr w:rsidR="00080DEA" w:rsidRPr="002D67A0" w14:paraId="6F06E449" w14:textId="77777777" w:rsidTr="00C12392">
        <w:trPr>
          <w:trHeight w:val="323"/>
        </w:trPr>
        <w:tc>
          <w:tcPr>
            <w:tcW w:w="3956" w:type="dxa"/>
            <w:tcBorders>
              <w:top w:val="nil"/>
              <w:left w:val="single" w:sz="4" w:space="0" w:color="auto"/>
              <w:bottom w:val="single" w:sz="4" w:space="0" w:color="auto"/>
              <w:right w:val="single" w:sz="4" w:space="0" w:color="auto"/>
            </w:tcBorders>
            <w:shd w:val="clear" w:color="auto" w:fill="auto"/>
            <w:vAlign w:val="center"/>
          </w:tcPr>
          <w:p w14:paraId="19A22421"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Окончательная проверка при сдаче системы при диаметре трубопровода до 50 мм</w:t>
            </w:r>
          </w:p>
        </w:tc>
        <w:tc>
          <w:tcPr>
            <w:tcW w:w="1960" w:type="dxa"/>
            <w:tcBorders>
              <w:top w:val="nil"/>
              <w:left w:val="nil"/>
              <w:bottom w:val="single" w:sz="4" w:space="0" w:color="auto"/>
              <w:right w:val="single" w:sz="4" w:space="0" w:color="auto"/>
            </w:tcBorders>
            <w:shd w:val="clear" w:color="auto" w:fill="auto"/>
            <w:vAlign w:val="center"/>
          </w:tcPr>
          <w:p w14:paraId="7C50D1AA"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43885221"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6,03</w:t>
            </w:r>
          </w:p>
        </w:tc>
        <w:tc>
          <w:tcPr>
            <w:tcW w:w="1910" w:type="dxa"/>
            <w:tcBorders>
              <w:top w:val="nil"/>
              <w:left w:val="nil"/>
              <w:bottom w:val="single" w:sz="4" w:space="0" w:color="auto"/>
              <w:right w:val="single" w:sz="4" w:space="0" w:color="auto"/>
            </w:tcBorders>
            <w:shd w:val="clear" w:color="auto" w:fill="auto"/>
            <w:vAlign w:val="center"/>
          </w:tcPr>
          <w:p w14:paraId="5FC3A111"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0,50</w:t>
            </w:r>
          </w:p>
        </w:tc>
      </w:tr>
      <w:tr w:rsidR="00080DEA" w:rsidRPr="002D67A0" w14:paraId="46883B36" w14:textId="77777777" w:rsidTr="00C12392">
        <w:trPr>
          <w:trHeight w:val="523"/>
        </w:trPr>
        <w:tc>
          <w:tcPr>
            <w:tcW w:w="3956" w:type="dxa"/>
            <w:tcBorders>
              <w:top w:val="nil"/>
              <w:left w:val="single" w:sz="4" w:space="0" w:color="auto"/>
              <w:bottom w:val="single" w:sz="4" w:space="0" w:color="auto"/>
              <w:right w:val="single" w:sz="4" w:space="0" w:color="auto"/>
            </w:tcBorders>
            <w:shd w:val="clear" w:color="auto" w:fill="auto"/>
            <w:vAlign w:val="center"/>
          </w:tcPr>
          <w:p w14:paraId="7670BFEC"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Ликвидация воздушных пробок в стояке системы отопления</w:t>
            </w:r>
          </w:p>
        </w:tc>
        <w:tc>
          <w:tcPr>
            <w:tcW w:w="1960" w:type="dxa"/>
            <w:tcBorders>
              <w:top w:val="nil"/>
              <w:left w:val="nil"/>
              <w:bottom w:val="single" w:sz="4" w:space="0" w:color="auto"/>
              <w:right w:val="single" w:sz="4" w:space="0" w:color="auto"/>
            </w:tcBorders>
            <w:shd w:val="clear" w:color="auto" w:fill="auto"/>
            <w:vAlign w:val="center"/>
          </w:tcPr>
          <w:p w14:paraId="5E7FC73B"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670AFE12"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2,00</w:t>
            </w:r>
          </w:p>
        </w:tc>
        <w:tc>
          <w:tcPr>
            <w:tcW w:w="1910" w:type="dxa"/>
            <w:tcBorders>
              <w:top w:val="nil"/>
              <w:left w:val="nil"/>
              <w:bottom w:val="single" w:sz="4" w:space="0" w:color="auto"/>
              <w:right w:val="single" w:sz="4" w:space="0" w:color="auto"/>
            </w:tcBorders>
            <w:shd w:val="clear" w:color="auto" w:fill="auto"/>
            <w:vAlign w:val="center"/>
          </w:tcPr>
          <w:p w14:paraId="2BC1D800"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0,17</w:t>
            </w:r>
          </w:p>
        </w:tc>
      </w:tr>
      <w:tr w:rsidR="00080DEA" w:rsidRPr="002D67A0" w14:paraId="026F1932"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73545DD5"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b/>
                <w:bCs/>
                <w:sz w:val="20"/>
                <w:szCs w:val="20"/>
              </w:rPr>
              <w:t>Устранение аварии и выполнение заявок населения</w:t>
            </w:r>
          </w:p>
        </w:tc>
        <w:tc>
          <w:tcPr>
            <w:tcW w:w="1960" w:type="dxa"/>
            <w:tcBorders>
              <w:top w:val="nil"/>
              <w:left w:val="nil"/>
              <w:bottom w:val="single" w:sz="4" w:space="0" w:color="auto"/>
              <w:right w:val="single" w:sz="4" w:space="0" w:color="auto"/>
            </w:tcBorders>
            <w:shd w:val="clear" w:color="auto" w:fill="auto"/>
            <w:vAlign w:val="center"/>
          </w:tcPr>
          <w:p w14:paraId="06A09EB5"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b/>
                <w:bCs/>
                <w:sz w:val="20"/>
                <w:szCs w:val="20"/>
              </w:rPr>
              <w:t> </w:t>
            </w:r>
          </w:p>
        </w:tc>
        <w:tc>
          <w:tcPr>
            <w:tcW w:w="1859" w:type="dxa"/>
            <w:tcBorders>
              <w:top w:val="nil"/>
              <w:left w:val="nil"/>
              <w:bottom w:val="single" w:sz="4" w:space="0" w:color="auto"/>
              <w:right w:val="single" w:sz="4" w:space="0" w:color="auto"/>
            </w:tcBorders>
            <w:shd w:val="clear" w:color="auto" w:fill="auto"/>
            <w:vAlign w:val="center"/>
          </w:tcPr>
          <w:p w14:paraId="5AF52FA3"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w:t>
            </w:r>
          </w:p>
        </w:tc>
        <w:tc>
          <w:tcPr>
            <w:tcW w:w="1910" w:type="dxa"/>
            <w:tcBorders>
              <w:top w:val="nil"/>
              <w:left w:val="nil"/>
              <w:bottom w:val="single" w:sz="4" w:space="0" w:color="auto"/>
              <w:right w:val="single" w:sz="4" w:space="0" w:color="auto"/>
            </w:tcBorders>
            <w:shd w:val="clear" w:color="auto" w:fill="auto"/>
            <w:vAlign w:val="center"/>
          </w:tcPr>
          <w:p w14:paraId="0B316EAA"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b/>
                <w:bCs/>
                <w:sz w:val="20"/>
                <w:szCs w:val="20"/>
              </w:rPr>
              <w:t> </w:t>
            </w:r>
          </w:p>
        </w:tc>
      </w:tr>
      <w:tr w:rsidR="00080DEA" w:rsidRPr="002D67A0" w14:paraId="43D19A86"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7B2657CC"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60" w:type="dxa"/>
            <w:tcBorders>
              <w:top w:val="nil"/>
              <w:left w:val="nil"/>
              <w:bottom w:val="single" w:sz="4" w:space="0" w:color="auto"/>
              <w:right w:val="single" w:sz="4" w:space="0" w:color="auto"/>
            </w:tcBorders>
            <w:shd w:val="clear" w:color="auto" w:fill="auto"/>
            <w:vAlign w:val="center"/>
          </w:tcPr>
          <w:p w14:paraId="090315A4"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3</w:t>
            </w:r>
          </w:p>
        </w:tc>
        <w:tc>
          <w:tcPr>
            <w:tcW w:w="1859" w:type="dxa"/>
            <w:tcBorders>
              <w:top w:val="nil"/>
              <w:left w:val="nil"/>
              <w:bottom w:val="single" w:sz="4" w:space="0" w:color="auto"/>
              <w:right w:val="single" w:sz="4" w:space="0" w:color="auto"/>
            </w:tcBorders>
            <w:shd w:val="clear" w:color="auto" w:fill="auto"/>
            <w:vAlign w:val="center"/>
          </w:tcPr>
          <w:p w14:paraId="5661E79A"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xml:space="preserve">  29,39</w:t>
            </w:r>
          </w:p>
        </w:tc>
        <w:tc>
          <w:tcPr>
            <w:tcW w:w="1910" w:type="dxa"/>
            <w:tcBorders>
              <w:top w:val="nil"/>
              <w:left w:val="nil"/>
              <w:bottom w:val="single" w:sz="4" w:space="0" w:color="auto"/>
              <w:right w:val="single" w:sz="4" w:space="0" w:color="auto"/>
            </w:tcBorders>
            <w:shd w:val="clear" w:color="auto" w:fill="auto"/>
            <w:vAlign w:val="center"/>
          </w:tcPr>
          <w:p w14:paraId="04FEF38A"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2,45</w:t>
            </w:r>
          </w:p>
        </w:tc>
      </w:tr>
      <w:tr w:rsidR="00080DEA" w:rsidRPr="002D67A0" w14:paraId="29367B04"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5B21D2A8"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b/>
                <w:bCs/>
                <w:sz w:val="20"/>
                <w:szCs w:val="20"/>
              </w:rPr>
              <w:t>Работы по санитарному содержанию помещений общего пользования, системы мусороудаления и фасадов</w:t>
            </w:r>
          </w:p>
        </w:tc>
        <w:tc>
          <w:tcPr>
            <w:tcW w:w="1960" w:type="dxa"/>
            <w:tcBorders>
              <w:top w:val="nil"/>
              <w:left w:val="nil"/>
              <w:bottom w:val="single" w:sz="4" w:space="0" w:color="auto"/>
              <w:right w:val="single" w:sz="4" w:space="0" w:color="auto"/>
            </w:tcBorders>
            <w:shd w:val="clear" w:color="auto" w:fill="auto"/>
            <w:vAlign w:val="center"/>
          </w:tcPr>
          <w:p w14:paraId="3B9B57EA"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 </w:t>
            </w:r>
          </w:p>
        </w:tc>
        <w:tc>
          <w:tcPr>
            <w:tcW w:w="1859" w:type="dxa"/>
            <w:tcBorders>
              <w:top w:val="nil"/>
              <w:left w:val="nil"/>
              <w:bottom w:val="single" w:sz="4" w:space="0" w:color="auto"/>
              <w:right w:val="single" w:sz="4" w:space="0" w:color="auto"/>
            </w:tcBorders>
            <w:shd w:val="clear" w:color="auto" w:fill="auto"/>
            <w:vAlign w:val="center"/>
          </w:tcPr>
          <w:p w14:paraId="51888087"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w:t>
            </w:r>
          </w:p>
        </w:tc>
        <w:tc>
          <w:tcPr>
            <w:tcW w:w="1910" w:type="dxa"/>
            <w:tcBorders>
              <w:top w:val="nil"/>
              <w:left w:val="nil"/>
              <w:bottom w:val="single" w:sz="4" w:space="0" w:color="auto"/>
              <w:right w:val="single" w:sz="4" w:space="0" w:color="auto"/>
            </w:tcBorders>
            <w:shd w:val="clear" w:color="auto" w:fill="auto"/>
            <w:vAlign w:val="center"/>
          </w:tcPr>
          <w:p w14:paraId="7CB790AF"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 </w:t>
            </w:r>
          </w:p>
        </w:tc>
      </w:tr>
      <w:tr w:rsidR="00080DEA" w:rsidRPr="002D67A0" w14:paraId="14D9D868"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2A1A2298"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60" w:type="dxa"/>
            <w:tcBorders>
              <w:top w:val="nil"/>
              <w:left w:val="nil"/>
              <w:bottom w:val="single" w:sz="4" w:space="0" w:color="auto"/>
              <w:right w:val="single" w:sz="4" w:space="0" w:color="auto"/>
            </w:tcBorders>
            <w:shd w:val="clear" w:color="auto" w:fill="auto"/>
            <w:vAlign w:val="center"/>
          </w:tcPr>
          <w:p w14:paraId="47ADE867"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104</w:t>
            </w:r>
          </w:p>
        </w:tc>
        <w:tc>
          <w:tcPr>
            <w:tcW w:w="1859" w:type="dxa"/>
            <w:tcBorders>
              <w:top w:val="nil"/>
              <w:left w:val="nil"/>
              <w:bottom w:val="single" w:sz="4" w:space="0" w:color="auto"/>
              <w:right w:val="single" w:sz="4" w:space="0" w:color="auto"/>
            </w:tcBorders>
            <w:shd w:val="clear" w:color="auto" w:fill="auto"/>
            <w:vAlign w:val="center"/>
          </w:tcPr>
          <w:p w14:paraId="75B98052"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xml:space="preserve">  49,39</w:t>
            </w:r>
          </w:p>
        </w:tc>
        <w:tc>
          <w:tcPr>
            <w:tcW w:w="1910" w:type="dxa"/>
            <w:tcBorders>
              <w:top w:val="nil"/>
              <w:left w:val="nil"/>
              <w:bottom w:val="single" w:sz="4" w:space="0" w:color="auto"/>
              <w:right w:val="single" w:sz="4" w:space="0" w:color="auto"/>
            </w:tcBorders>
            <w:shd w:val="clear" w:color="auto" w:fill="auto"/>
            <w:vAlign w:val="center"/>
          </w:tcPr>
          <w:p w14:paraId="687CBFE0"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4,12</w:t>
            </w:r>
          </w:p>
        </w:tc>
      </w:tr>
      <w:tr w:rsidR="00080DEA" w:rsidRPr="002D67A0" w14:paraId="3525CD33"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044FD411"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sz w:val="20"/>
                <w:szCs w:val="20"/>
              </w:rPr>
              <w:t>Обметание пыли с потолков</w:t>
            </w:r>
          </w:p>
        </w:tc>
        <w:tc>
          <w:tcPr>
            <w:tcW w:w="1960" w:type="dxa"/>
            <w:tcBorders>
              <w:top w:val="nil"/>
              <w:left w:val="nil"/>
              <w:bottom w:val="single" w:sz="4" w:space="0" w:color="auto"/>
              <w:right w:val="single" w:sz="4" w:space="0" w:color="auto"/>
            </w:tcBorders>
            <w:shd w:val="clear" w:color="auto" w:fill="auto"/>
            <w:vAlign w:val="center"/>
          </w:tcPr>
          <w:p w14:paraId="05875231"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3368D640"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xml:space="preserve">  0,50</w:t>
            </w:r>
          </w:p>
        </w:tc>
        <w:tc>
          <w:tcPr>
            <w:tcW w:w="1910" w:type="dxa"/>
            <w:tcBorders>
              <w:top w:val="nil"/>
              <w:left w:val="nil"/>
              <w:bottom w:val="single" w:sz="4" w:space="0" w:color="auto"/>
              <w:right w:val="single" w:sz="4" w:space="0" w:color="auto"/>
            </w:tcBorders>
            <w:shd w:val="clear" w:color="auto" w:fill="auto"/>
            <w:vAlign w:val="center"/>
          </w:tcPr>
          <w:p w14:paraId="57F034C8"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0,04</w:t>
            </w:r>
          </w:p>
        </w:tc>
      </w:tr>
      <w:tr w:rsidR="00080DEA" w:rsidRPr="002D67A0" w14:paraId="3DA65D3B"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063DF0A0"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b/>
                <w:bCs/>
                <w:sz w:val="20"/>
                <w:szCs w:val="20"/>
              </w:rPr>
              <w:t>ИТОГО:</w:t>
            </w:r>
          </w:p>
        </w:tc>
        <w:tc>
          <w:tcPr>
            <w:tcW w:w="1960" w:type="dxa"/>
            <w:tcBorders>
              <w:top w:val="nil"/>
              <w:left w:val="nil"/>
              <w:bottom w:val="single" w:sz="4" w:space="0" w:color="auto"/>
              <w:right w:val="single" w:sz="4" w:space="0" w:color="auto"/>
            </w:tcBorders>
            <w:shd w:val="clear" w:color="auto" w:fill="auto"/>
            <w:vAlign w:val="center"/>
          </w:tcPr>
          <w:p w14:paraId="1144EE76"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 </w:t>
            </w:r>
          </w:p>
        </w:tc>
        <w:tc>
          <w:tcPr>
            <w:tcW w:w="1859" w:type="dxa"/>
            <w:tcBorders>
              <w:top w:val="nil"/>
              <w:left w:val="nil"/>
              <w:bottom w:val="single" w:sz="4" w:space="0" w:color="auto"/>
              <w:right w:val="single" w:sz="4" w:space="0" w:color="auto"/>
            </w:tcBorders>
            <w:shd w:val="clear" w:color="auto" w:fill="auto"/>
            <w:vAlign w:val="center"/>
          </w:tcPr>
          <w:p w14:paraId="1C7CF185"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w:t>
            </w:r>
          </w:p>
        </w:tc>
        <w:tc>
          <w:tcPr>
            <w:tcW w:w="1910" w:type="dxa"/>
            <w:tcBorders>
              <w:top w:val="nil"/>
              <w:left w:val="nil"/>
              <w:bottom w:val="single" w:sz="4" w:space="0" w:color="auto"/>
              <w:right w:val="single" w:sz="4" w:space="0" w:color="auto"/>
            </w:tcBorders>
            <w:shd w:val="clear" w:color="auto" w:fill="auto"/>
            <w:vAlign w:val="center"/>
          </w:tcPr>
          <w:p w14:paraId="004A4E31"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11,84</w:t>
            </w:r>
          </w:p>
        </w:tc>
      </w:tr>
      <w:tr w:rsidR="00080DEA" w:rsidRPr="002D67A0" w14:paraId="78C031B7"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32537973"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b/>
                <w:bCs/>
                <w:sz w:val="20"/>
                <w:szCs w:val="20"/>
              </w:rPr>
              <w:t>Ремонт инженерных сете и конструктивных элементов зданий</w:t>
            </w:r>
          </w:p>
        </w:tc>
        <w:tc>
          <w:tcPr>
            <w:tcW w:w="1960" w:type="dxa"/>
            <w:tcBorders>
              <w:top w:val="nil"/>
              <w:left w:val="nil"/>
              <w:bottom w:val="single" w:sz="4" w:space="0" w:color="auto"/>
              <w:right w:val="single" w:sz="4" w:space="0" w:color="auto"/>
            </w:tcBorders>
            <w:shd w:val="clear" w:color="auto" w:fill="auto"/>
            <w:vAlign w:val="center"/>
          </w:tcPr>
          <w:p w14:paraId="476710E9"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 </w:t>
            </w:r>
          </w:p>
        </w:tc>
        <w:tc>
          <w:tcPr>
            <w:tcW w:w="1859" w:type="dxa"/>
            <w:tcBorders>
              <w:top w:val="nil"/>
              <w:left w:val="nil"/>
              <w:bottom w:val="single" w:sz="4" w:space="0" w:color="auto"/>
              <w:right w:val="single" w:sz="4" w:space="0" w:color="auto"/>
            </w:tcBorders>
            <w:shd w:val="clear" w:color="auto" w:fill="auto"/>
            <w:vAlign w:val="center"/>
          </w:tcPr>
          <w:p w14:paraId="58009635"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xml:space="preserve">  87,36</w:t>
            </w:r>
          </w:p>
        </w:tc>
        <w:tc>
          <w:tcPr>
            <w:tcW w:w="1910" w:type="dxa"/>
            <w:tcBorders>
              <w:top w:val="nil"/>
              <w:left w:val="nil"/>
              <w:bottom w:val="single" w:sz="4" w:space="0" w:color="auto"/>
              <w:right w:val="single" w:sz="4" w:space="0" w:color="auto"/>
            </w:tcBorders>
            <w:shd w:val="clear" w:color="auto" w:fill="auto"/>
            <w:vAlign w:val="center"/>
          </w:tcPr>
          <w:p w14:paraId="298F47BF"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7,28</w:t>
            </w:r>
          </w:p>
        </w:tc>
      </w:tr>
      <w:tr w:rsidR="00080DEA" w:rsidRPr="002D67A0" w14:paraId="1DAB602F"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004036B1"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b/>
                <w:bCs/>
                <w:sz w:val="20"/>
                <w:szCs w:val="20"/>
              </w:rPr>
              <w:t>ВСЕГО</w:t>
            </w:r>
          </w:p>
        </w:tc>
        <w:tc>
          <w:tcPr>
            <w:tcW w:w="1960" w:type="dxa"/>
            <w:tcBorders>
              <w:top w:val="nil"/>
              <w:left w:val="nil"/>
              <w:bottom w:val="single" w:sz="4" w:space="0" w:color="auto"/>
              <w:right w:val="single" w:sz="4" w:space="0" w:color="auto"/>
            </w:tcBorders>
            <w:shd w:val="clear" w:color="auto" w:fill="auto"/>
            <w:vAlign w:val="center"/>
          </w:tcPr>
          <w:p w14:paraId="3A7EC57F"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 </w:t>
            </w:r>
          </w:p>
        </w:tc>
        <w:tc>
          <w:tcPr>
            <w:tcW w:w="1859" w:type="dxa"/>
            <w:tcBorders>
              <w:top w:val="nil"/>
              <w:left w:val="nil"/>
              <w:bottom w:val="single" w:sz="4" w:space="0" w:color="auto"/>
              <w:right w:val="single" w:sz="4" w:space="0" w:color="auto"/>
            </w:tcBorders>
            <w:shd w:val="clear" w:color="auto" w:fill="auto"/>
            <w:vAlign w:val="center"/>
          </w:tcPr>
          <w:p w14:paraId="2C6B5E86"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b/>
                <w:bCs/>
                <w:sz w:val="20"/>
                <w:szCs w:val="20"/>
              </w:rPr>
              <w:t> </w:t>
            </w:r>
          </w:p>
        </w:tc>
        <w:tc>
          <w:tcPr>
            <w:tcW w:w="1910" w:type="dxa"/>
            <w:tcBorders>
              <w:top w:val="nil"/>
              <w:left w:val="nil"/>
              <w:bottom w:val="single" w:sz="4" w:space="0" w:color="auto"/>
              <w:right w:val="single" w:sz="4" w:space="0" w:color="auto"/>
            </w:tcBorders>
            <w:shd w:val="clear" w:color="auto" w:fill="auto"/>
            <w:vAlign w:val="center"/>
          </w:tcPr>
          <w:p w14:paraId="2E160430"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19,12</w:t>
            </w:r>
          </w:p>
        </w:tc>
      </w:tr>
    </w:tbl>
    <w:p w14:paraId="61511107" w14:textId="7E072E21" w:rsidR="00DB7DAF" w:rsidRDefault="00DB7DAF" w:rsidP="00145755">
      <w:pPr>
        <w:ind w:left="714"/>
      </w:pPr>
    </w:p>
    <w:p w14:paraId="1103764F" w14:textId="77777777" w:rsidR="00DB7DAF" w:rsidRPr="00E44AB6" w:rsidRDefault="00DB7DAF" w:rsidP="00DB7DAF">
      <w:pPr>
        <w:pStyle w:val="affff5"/>
      </w:pPr>
      <w:r w:rsidRPr="00E44AB6">
        <w:t>с. Безверхово, ул. Октябрьская, д. 76</w:t>
      </w:r>
    </w:p>
    <w:p w14:paraId="4CDE7DFB" w14:textId="77777777" w:rsidR="00DB7DAF" w:rsidRPr="00907137" w:rsidRDefault="00DB7DAF" w:rsidP="00DB7DAF">
      <w:pPr>
        <w:ind w:left="714"/>
      </w:pP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60"/>
        <w:gridCol w:w="1859"/>
        <w:gridCol w:w="1910"/>
      </w:tblGrid>
      <w:tr w:rsidR="00DB7DAF" w:rsidRPr="00412C17" w14:paraId="63978070" w14:textId="77777777" w:rsidTr="00412C17">
        <w:trPr>
          <w:trHeight w:val="140"/>
        </w:trPr>
        <w:tc>
          <w:tcPr>
            <w:tcW w:w="3956" w:type="dxa"/>
            <w:vAlign w:val="center"/>
          </w:tcPr>
          <w:p w14:paraId="0E93D264"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60" w:type="dxa"/>
            <w:vAlign w:val="center"/>
          </w:tcPr>
          <w:p w14:paraId="57FAEF63"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59" w:type="dxa"/>
            <w:vAlign w:val="center"/>
          </w:tcPr>
          <w:p w14:paraId="50BE977C"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10" w:type="dxa"/>
            <w:vAlign w:val="center"/>
          </w:tcPr>
          <w:p w14:paraId="3AC646D1"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Стоимость на 1 кв.метр общей площади (рублей в месяц)</w:t>
            </w:r>
          </w:p>
        </w:tc>
      </w:tr>
      <w:tr w:rsidR="00DB7DAF" w:rsidRPr="00412C17" w14:paraId="15D4E915" w14:textId="77777777" w:rsidTr="00412C17">
        <w:trPr>
          <w:trHeight w:val="317"/>
        </w:trPr>
        <w:tc>
          <w:tcPr>
            <w:tcW w:w="3956" w:type="dxa"/>
            <w:shd w:val="clear" w:color="auto" w:fill="auto"/>
            <w:vAlign w:val="center"/>
          </w:tcPr>
          <w:p w14:paraId="46273196"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60" w:type="dxa"/>
            <w:shd w:val="clear" w:color="auto" w:fill="auto"/>
            <w:vAlign w:val="center"/>
          </w:tcPr>
          <w:p w14:paraId="68A62CB8"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4A0E77E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c>
          <w:tcPr>
            <w:tcW w:w="1910" w:type="dxa"/>
            <w:shd w:val="clear" w:color="auto" w:fill="auto"/>
            <w:vAlign w:val="center"/>
          </w:tcPr>
          <w:p w14:paraId="281A58FF"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DB7DAF" w:rsidRPr="00412C17" w14:paraId="435DC406" w14:textId="77777777" w:rsidTr="00412C17">
        <w:trPr>
          <w:trHeight w:val="469"/>
        </w:trPr>
        <w:tc>
          <w:tcPr>
            <w:tcW w:w="3956" w:type="dxa"/>
            <w:shd w:val="clear" w:color="auto" w:fill="auto"/>
            <w:vAlign w:val="center"/>
          </w:tcPr>
          <w:p w14:paraId="23FE982F"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территории вокруг здания и фундамента</w:t>
            </w:r>
          </w:p>
        </w:tc>
        <w:tc>
          <w:tcPr>
            <w:tcW w:w="1960" w:type="dxa"/>
            <w:shd w:val="clear" w:color="auto" w:fill="auto"/>
            <w:vAlign w:val="center"/>
          </w:tcPr>
          <w:p w14:paraId="7920F679"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009C7107"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0,65</w:t>
            </w:r>
          </w:p>
        </w:tc>
        <w:tc>
          <w:tcPr>
            <w:tcW w:w="1910" w:type="dxa"/>
            <w:shd w:val="clear" w:color="auto" w:fill="auto"/>
            <w:vAlign w:val="center"/>
          </w:tcPr>
          <w:p w14:paraId="0CA8D0C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0,05</w:t>
            </w:r>
          </w:p>
        </w:tc>
      </w:tr>
      <w:tr w:rsidR="00DB7DAF" w:rsidRPr="00412C17" w14:paraId="302DC47B" w14:textId="77777777" w:rsidTr="00412C17">
        <w:trPr>
          <w:trHeight w:val="403"/>
        </w:trPr>
        <w:tc>
          <w:tcPr>
            <w:tcW w:w="3956" w:type="dxa"/>
            <w:shd w:val="clear" w:color="auto" w:fill="auto"/>
            <w:vAlign w:val="center"/>
          </w:tcPr>
          <w:p w14:paraId="7F35F0D5"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всех элементов кровель из штучных материалов, водостоков</w:t>
            </w:r>
          </w:p>
        </w:tc>
        <w:tc>
          <w:tcPr>
            <w:tcW w:w="1960" w:type="dxa"/>
            <w:shd w:val="clear" w:color="auto" w:fill="auto"/>
            <w:vAlign w:val="center"/>
          </w:tcPr>
          <w:p w14:paraId="53650B0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6664B188"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3,51 </w:t>
            </w:r>
          </w:p>
        </w:tc>
        <w:tc>
          <w:tcPr>
            <w:tcW w:w="1910" w:type="dxa"/>
            <w:shd w:val="clear" w:color="auto" w:fill="auto"/>
            <w:vAlign w:val="center"/>
          </w:tcPr>
          <w:p w14:paraId="3FFB8BC4"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0,29</w:t>
            </w:r>
          </w:p>
        </w:tc>
      </w:tr>
      <w:tr w:rsidR="00DB7DAF" w:rsidRPr="00412C17" w14:paraId="5FA68D66" w14:textId="77777777" w:rsidTr="00412C17">
        <w:trPr>
          <w:trHeight w:val="530"/>
        </w:trPr>
        <w:tc>
          <w:tcPr>
            <w:tcW w:w="3956" w:type="dxa"/>
            <w:shd w:val="clear" w:color="auto" w:fill="auto"/>
            <w:vAlign w:val="center"/>
          </w:tcPr>
          <w:p w14:paraId="66D77A33"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водопровода, канализации и горячего водоснабжения</w:t>
            </w:r>
          </w:p>
        </w:tc>
        <w:tc>
          <w:tcPr>
            <w:tcW w:w="1960" w:type="dxa"/>
            <w:shd w:val="clear" w:color="auto" w:fill="auto"/>
            <w:vAlign w:val="center"/>
          </w:tcPr>
          <w:p w14:paraId="7377D65C"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57676D79"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12,91</w:t>
            </w:r>
            <w:r w:rsidRPr="00412C17">
              <w:rPr>
                <w:rFonts w:ascii="Times New Roman" w:hAnsi="Times New Roman" w:cs="Times New Roman"/>
                <w:color w:val="FF0000"/>
                <w:sz w:val="20"/>
                <w:szCs w:val="20"/>
              </w:rPr>
              <w:t xml:space="preserve"> </w:t>
            </w:r>
          </w:p>
        </w:tc>
        <w:tc>
          <w:tcPr>
            <w:tcW w:w="1910" w:type="dxa"/>
            <w:shd w:val="clear" w:color="auto" w:fill="auto"/>
            <w:vAlign w:val="center"/>
          </w:tcPr>
          <w:p w14:paraId="35DFA41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1,08</w:t>
            </w:r>
          </w:p>
        </w:tc>
      </w:tr>
      <w:tr w:rsidR="00DB7DAF" w:rsidRPr="00412C17" w14:paraId="0A136FD5" w14:textId="77777777" w:rsidTr="00412C17">
        <w:trPr>
          <w:trHeight w:val="487"/>
        </w:trPr>
        <w:tc>
          <w:tcPr>
            <w:tcW w:w="3956" w:type="dxa"/>
            <w:shd w:val="clear" w:color="auto" w:fill="auto"/>
            <w:vAlign w:val="center"/>
          </w:tcPr>
          <w:p w14:paraId="138B5EBE"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электросети, арматуры, электрооборудования на лестничных клетках</w:t>
            </w:r>
          </w:p>
        </w:tc>
        <w:tc>
          <w:tcPr>
            <w:tcW w:w="1960" w:type="dxa"/>
            <w:shd w:val="clear" w:color="auto" w:fill="auto"/>
            <w:vAlign w:val="center"/>
          </w:tcPr>
          <w:p w14:paraId="64BE6CF2"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6</w:t>
            </w:r>
          </w:p>
        </w:tc>
        <w:tc>
          <w:tcPr>
            <w:tcW w:w="1859" w:type="dxa"/>
            <w:shd w:val="clear" w:color="auto" w:fill="auto"/>
            <w:vAlign w:val="center"/>
          </w:tcPr>
          <w:p w14:paraId="78667C84"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2,91 </w:t>
            </w:r>
          </w:p>
        </w:tc>
        <w:tc>
          <w:tcPr>
            <w:tcW w:w="1910" w:type="dxa"/>
            <w:shd w:val="clear" w:color="auto" w:fill="auto"/>
            <w:vAlign w:val="center"/>
          </w:tcPr>
          <w:p w14:paraId="0EC3D6C8"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0,24</w:t>
            </w:r>
          </w:p>
        </w:tc>
      </w:tr>
      <w:tr w:rsidR="00DB7DAF" w:rsidRPr="00412C17" w14:paraId="36BE0B5F" w14:textId="77777777" w:rsidTr="00412C17">
        <w:trPr>
          <w:trHeight w:val="329"/>
        </w:trPr>
        <w:tc>
          <w:tcPr>
            <w:tcW w:w="3956" w:type="dxa"/>
            <w:shd w:val="clear" w:color="auto" w:fill="auto"/>
            <w:vAlign w:val="center"/>
          </w:tcPr>
          <w:p w14:paraId="26B5E232"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b/>
                <w:bCs/>
                <w:color w:val="000000"/>
                <w:sz w:val="20"/>
                <w:szCs w:val="20"/>
              </w:rPr>
            </w:pPr>
            <w:r w:rsidRPr="00412C17">
              <w:rPr>
                <w:rFonts w:ascii="Times New Roman" w:hAnsi="Times New Roman" w:cs="Times New Roman"/>
                <w:sz w:val="20"/>
                <w:szCs w:val="20"/>
              </w:rPr>
              <w:t>Осмотр внутриквартирных устройств системы центрального отопления</w:t>
            </w:r>
          </w:p>
        </w:tc>
        <w:tc>
          <w:tcPr>
            <w:tcW w:w="1960" w:type="dxa"/>
            <w:shd w:val="clear" w:color="auto" w:fill="auto"/>
            <w:vAlign w:val="center"/>
          </w:tcPr>
          <w:p w14:paraId="2AB36B43"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4026ADAD"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9,43</w:t>
            </w:r>
          </w:p>
        </w:tc>
        <w:tc>
          <w:tcPr>
            <w:tcW w:w="1910" w:type="dxa"/>
            <w:shd w:val="clear" w:color="auto" w:fill="auto"/>
            <w:vAlign w:val="center"/>
          </w:tcPr>
          <w:p w14:paraId="26E19280"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0,79</w:t>
            </w:r>
          </w:p>
        </w:tc>
      </w:tr>
      <w:tr w:rsidR="00DB7DAF" w:rsidRPr="00412C17" w14:paraId="61C9651E" w14:textId="77777777" w:rsidTr="00412C17">
        <w:trPr>
          <w:trHeight w:val="329"/>
        </w:trPr>
        <w:tc>
          <w:tcPr>
            <w:tcW w:w="3956" w:type="dxa"/>
            <w:shd w:val="clear" w:color="auto" w:fill="auto"/>
            <w:vAlign w:val="center"/>
          </w:tcPr>
          <w:p w14:paraId="33C7114E"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sz w:val="20"/>
                <w:szCs w:val="20"/>
              </w:rPr>
            </w:pPr>
            <w:r w:rsidRPr="00412C17">
              <w:rPr>
                <w:rFonts w:ascii="Times New Roman" w:hAnsi="Times New Roman" w:cs="Times New Roman"/>
                <w:sz w:val="20"/>
                <w:szCs w:val="20"/>
              </w:rPr>
              <w:t>Осмотр устройства системы центрального отопления в чердачных и подвальных помещениях</w:t>
            </w:r>
          </w:p>
        </w:tc>
        <w:tc>
          <w:tcPr>
            <w:tcW w:w="1960" w:type="dxa"/>
            <w:shd w:val="clear" w:color="auto" w:fill="auto"/>
            <w:vAlign w:val="center"/>
          </w:tcPr>
          <w:p w14:paraId="76EFB659"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6</w:t>
            </w:r>
          </w:p>
        </w:tc>
        <w:tc>
          <w:tcPr>
            <w:tcW w:w="1859" w:type="dxa"/>
            <w:shd w:val="clear" w:color="auto" w:fill="auto"/>
            <w:vAlign w:val="center"/>
          </w:tcPr>
          <w:p w14:paraId="65336C71"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7,33</w:t>
            </w:r>
          </w:p>
        </w:tc>
        <w:tc>
          <w:tcPr>
            <w:tcW w:w="1910" w:type="dxa"/>
            <w:shd w:val="clear" w:color="auto" w:fill="auto"/>
            <w:vAlign w:val="center"/>
          </w:tcPr>
          <w:p w14:paraId="00D40B7D"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0,61</w:t>
            </w:r>
          </w:p>
        </w:tc>
      </w:tr>
      <w:tr w:rsidR="00DB7DAF" w:rsidRPr="00412C17" w14:paraId="06B2BF21" w14:textId="77777777" w:rsidTr="00412C17">
        <w:trPr>
          <w:trHeight w:val="562"/>
        </w:trPr>
        <w:tc>
          <w:tcPr>
            <w:tcW w:w="3956" w:type="dxa"/>
            <w:shd w:val="clear" w:color="auto" w:fill="auto"/>
            <w:vAlign w:val="center"/>
          </w:tcPr>
          <w:p w14:paraId="06391E46"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60" w:type="dxa"/>
            <w:shd w:val="clear" w:color="auto" w:fill="auto"/>
            <w:vAlign w:val="center"/>
          </w:tcPr>
          <w:p w14:paraId="584B115C"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52E5DD86"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8,92</w:t>
            </w:r>
          </w:p>
        </w:tc>
        <w:tc>
          <w:tcPr>
            <w:tcW w:w="1910" w:type="dxa"/>
            <w:shd w:val="clear" w:color="auto" w:fill="auto"/>
            <w:vAlign w:val="center"/>
          </w:tcPr>
          <w:p w14:paraId="5770351F"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0,74</w:t>
            </w:r>
          </w:p>
        </w:tc>
      </w:tr>
      <w:tr w:rsidR="00DB7DAF" w:rsidRPr="00412C17" w14:paraId="54657F4B" w14:textId="77777777" w:rsidTr="00412C17">
        <w:trPr>
          <w:trHeight w:val="323"/>
        </w:trPr>
        <w:tc>
          <w:tcPr>
            <w:tcW w:w="3956" w:type="dxa"/>
            <w:shd w:val="clear" w:color="auto" w:fill="auto"/>
            <w:vAlign w:val="center"/>
          </w:tcPr>
          <w:p w14:paraId="125B18CD"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lastRenderedPageBreak/>
              <w:t>Рабочая проверка системы в целом при диаметре трубопровода до 50 мм</w:t>
            </w:r>
          </w:p>
        </w:tc>
        <w:tc>
          <w:tcPr>
            <w:tcW w:w="1960" w:type="dxa"/>
            <w:shd w:val="clear" w:color="auto" w:fill="auto"/>
            <w:vAlign w:val="center"/>
          </w:tcPr>
          <w:p w14:paraId="4BD332B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004D397A"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9,00 </w:t>
            </w:r>
          </w:p>
        </w:tc>
        <w:tc>
          <w:tcPr>
            <w:tcW w:w="1910" w:type="dxa"/>
            <w:shd w:val="clear" w:color="auto" w:fill="auto"/>
            <w:vAlign w:val="center"/>
          </w:tcPr>
          <w:p w14:paraId="2DA2AA21"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0,75</w:t>
            </w:r>
          </w:p>
        </w:tc>
      </w:tr>
      <w:tr w:rsidR="00DB7DAF" w:rsidRPr="00412C17" w14:paraId="68C88502" w14:textId="77777777" w:rsidTr="00412C17">
        <w:trPr>
          <w:trHeight w:val="323"/>
        </w:trPr>
        <w:tc>
          <w:tcPr>
            <w:tcW w:w="3956" w:type="dxa"/>
            <w:shd w:val="clear" w:color="auto" w:fill="auto"/>
            <w:vAlign w:val="center"/>
          </w:tcPr>
          <w:p w14:paraId="54D13729"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Окончательная проверка при сдаче системы при диаметре трубопровода до 50 мм</w:t>
            </w:r>
          </w:p>
        </w:tc>
        <w:tc>
          <w:tcPr>
            <w:tcW w:w="1960" w:type="dxa"/>
            <w:shd w:val="clear" w:color="auto" w:fill="auto"/>
            <w:vAlign w:val="center"/>
          </w:tcPr>
          <w:p w14:paraId="793E14B4"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5DAD4469"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6,03</w:t>
            </w:r>
            <w:r w:rsidRPr="00412C17">
              <w:rPr>
                <w:rFonts w:ascii="Times New Roman" w:hAnsi="Times New Roman" w:cs="Times New Roman"/>
                <w:color w:val="FF0000"/>
                <w:sz w:val="20"/>
                <w:szCs w:val="20"/>
              </w:rPr>
              <w:t xml:space="preserve"> </w:t>
            </w:r>
          </w:p>
        </w:tc>
        <w:tc>
          <w:tcPr>
            <w:tcW w:w="1910" w:type="dxa"/>
            <w:shd w:val="clear" w:color="auto" w:fill="auto"/>
            <w:vAlign w:val="center"/>
          </w:tcPr>
          <w:p w14:paraId="5B26564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0,50</w:t>
            </w:r>
          </w:p>
        </w:tc>
      </w:tr>
      <w:tr w:rsidR="00DB7DAF" w:rsidRPr="00412C17" w14:paraId="47E6FB0E" w14:textId="77777777" w:rsidTr="00412C17">
        <w:trPr>
          <w:trHeight w:val="523"/>
        </w:trPr>
        <w:tc>
          <w:tcPr>
            <w:tcW w:w="3956" w:type="dxa"/>
            <w:shd w:val="clear" w:color="auto" w:fill="auto"/>
            <w:vAlign w:val="center"/>
          </w:tcPr>
          <w:p w14:paraId="6FA385CD"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Ликвидация воздушных пробок в стояке системы отопления</w:t>
            </w:r>
          </w:p>
        </w:tc>
        <w:tc>
          <w:tcPr>
            <w:tcW w:w="1960" w:type="dxa"/>
            <w:shd w:val="clear" w:color="auto" w:fill="auto"/>
            <w:vAlign w:val="center"/>
          </w:tcPr>
          <w:p w14:paraId="6F50EEC6"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0EE511F3"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1,33</w:t>
            </w:r>
          </w:p>
        </w:tc>
        <w:tc>
          <w:tcPr>
            <w:tcW w:w="1910" w:type="dxa"/>
            <w:shd w:val="clear" w:color="auto" w:fill="auto"/>
            <w:vAlign w:val="center"/>
          </w:tcPr>
          <w:p w14:paraId="04EE6009"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0,11</w:t>
            </w:r>
          </w:p>
        </w:tc>
      </w:tr>
      <w:tr w:rsidR="00DB7DAF" w:rsidRPr="00412C17" w14:paraId="7491C941" w14:textId="77777777" w:rsidTr="00412C17">
        <w:trPr>
          <w:trHeight w:val="145"/>
        </w:trPr>
        <w:tc>
          <w:tcPr>
            <w:tcW w:w="3956" w:type="dxa"/>
            <w:shd w:val="clear" w:color="auto" w:fill="auto"/>
            <w:vAlign w:val="center"/>
          </w:tcPr>
          <w:p w14:paraId="033A345D"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Устранение аварии и выполнение заявок населения</w:t>
            </w:r>
          </w:p>
        </w:tc>
        <w:tc>
          <w:tcPr>
            <w:tcW w:w="1960" w:type="dxa"/>
            <w:shd w:val="clear" w:color="auto" w:fill="auto"/>
            <w:vAlign w:val="center"/>
          </w:tcPr>
          <w:p w14:paraId="6AF772F4"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3201EA10"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10" w:type="dxa"/>
            <w:shd w:val="clear" w:color="auto" w:fill="auto"/>
            <w:vAlign w:val="center"/>
          </w:tcPr>
          <w:p w14:paraId="0E7D361E"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DB7DAF" w:rsidRPr="00412C17" w14:paraId="03FF99B7" w14:textId="77777777" w:rsidTr="00412C17">
        <w:trPr>
          <w:trHeight w:val="145"/>
        </w:trPr>
        <w:tc>
          <w:tcPr>
            <w:tcW w:w="3956" w:type="dxa"/>
            <w:shd w:val="clear" w:color="auto" w:fill="auto"/>
            <w:vAlign w:val="center"/>
          </w:tcPr>
          <w:p w14:paraId="17E2B0D6" w14:textId="77777777" w:rsidR="00DB7DAF" w:rsidRPr="00412C17" w:rsidRDefault="00DB7DAF" w:rsidP="00CF4085">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60" w:type="dxa"/>
            <w:shd w:val="clear" w:color="auto" w:fill="auto"/>
            <w:vAlign w:val="center"/>
          </w:tcPr>
          <w:p w14:paraId="6EA6BCB5"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3</w:t>
            </w:r>
          </w:p>
        </w:tc>
        <w:tc>
          <w:tcPr>
            <w:tcW w:w="1859" w:type="dxa"/>
            <w:shd w:val="clear" w:color="auto" w:fill="auto"/>
            <w:vAlign w:val="center"/>
          </w:tcPr>
          <w:p w14:paraId="0DA26A16" w14:textId="77777777" w:rsidR="00DB7DAF" w:rsidRPr="00412C17" w:rsidRDefault="00DB7DAF" w:rsidP="00CF4085">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xml:space="preserve">  30,13</w:t>
            </w:r>
          </w:p>
        </w:tc>
        <w:tc>
          <w:tcPr>
            <w:tcW w:w="1910" w:type="dxa"/>
            <w:shd w:val="clear" w:color="auto" w:fill="auto"/>
            <w:vAlign w:val="center"/>
          </w:tcPr>
          <w:p w14:paraId="2ACC8B0F"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2,51</w:t>
            </w:r>
          </w:p>
        </w:tc>
      </w:tr>
      <w:tr w:rsidR="00DB7DAF" w:rsidRPr="00412C17" w14:paraId="70B8209A" w14:textId="77777777" w:rsidTr="00412C17">
        <w:trPr>
          <w:trHeight w:val="145"/>
        </w:trPr>
        <w:tc>
          <w:tcPr>
            <w:tcW w:w="3956" w:type="dxa"/>
            <w:shd w:val="clear" w:color="auto" w:fill="auto"/>
            <w:vAlign w:val="center"/>
          </w:tcPr>
          <w:p w14:paraId="7FB8BE18" w14:textId="77777777" w:rsidR="00DB7DAF" w:rsidRPr="00412C17" w:rsidRDefault="00DB7DAF" w:rsidP="00CF4085">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b/>
                <w:bCs/>
                <w:sz w:val="20"/>
                <w:szCs w:val="20"/>
              </w:rPr>
              <w:t>Работы по санитарному содержанию помещений общего пользования, системы мусороудаления и фасадов</w:t>
            </w:r>
          </w:p>
        </w:tc>
        <w:tc>
          <w:tcPr>
            <w:tcW w:w="1960" w:type="dxa"/>
            <w:shd w:val="clear" w:color="auto" w:fill="auto"/>
            <w:vAlign w:val="center"/>
          </w:tcPr>
          <w:p w14:paraId="6D619CE5"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54CCF8E6" w14:textId="77777777" w:rsidR="00DB7DAF" w:rsidRPr="00412C17" w:rsidRDefault="00DB7DAF" w:rsidP="00CF4085">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910" w:type="dxa"/>
            <w:shd w:val="clear" w:color="auto" w:fill="auto"/>
            <w:vAlign w:val="center"/>
          </w:tcPr>
          <w:p w14:paraId="56756532"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r>
      <w:tr w:rsidR="00DB7DAF" w:rsidRPr="00412C17" w14:paraId="5727AAA9" w14:textId="77777777" w:rsidTr="00412C17">
        <w:trPr>
          <w:trHeight w:val="145"/>
        </w:trPr>
        <w:tc>
          <w:tcPr>
            <w:tcW w:w="3956" w:type="dxa"/>
            <w:shd w:val="clear" w:color="auto" w:fill="auto"/>
            <w:vAlign w:val="center"/>
          </w:tcPr>
          <w:p w14:paraId="62C7B44C" w14:textId="77777777" w:rsidR="00DB7DAF" w:rsidRPr="00412C17" w:rsidRDefault="00DB7DAF" w:rsidP="00CF4085">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60" w:type="dxa"/>
            <w:shd w:val="clear" w:color="auto" w:fill="auto"/>
            <w:vAlign w:val="center"/>
          </w:tcPr>
          <w:p w14:paraId="225CA74C"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104</w:t>
            </w:r>
          </w:p>
        </w:tc>
        <w:tc>
          <w:tcPr>
            <w:tcW w:w="1859" w:type="dxa"/>
            <w:shd w:val="clear" w:color="auto" w:fill="auto"/>
            <w:vAlign w:val="center"/>
          </w:tcPr>
          <w:p w14:paraId="578AC05C" w14:textId="77777777" w:rsidR="00DB7DAF" w:rsidRPr="00412C17" w:rsidRDefault="00DB7DAF" w:rsidP="00CF4085">
            <w:pPr>
              <w:widowControl w:val="0"/>
              <w:autoSpaceDE w:val="0"/>
              <w:autoSpaceDN w:val="0"/>
              <w:adjustRightInd w:val="0"/>
              <w:jc w:val="center"/>
              <w:rPr>
                <w:rFonts w:ascii="Times New Roman" w:hAnsi="Times New Roman" w:cs="Times New Roman"/>
                <w:color w:val="FF0000"/>
                <w:sz w:val="20"/>
                <w:szCs w:val="20"/>
              </w:rPr>
            </w:pPr>
            <w:r w:rsidRPr="00412C17">
              <w:rPr>
                <w:rFonts w:ascii="Times New Roman" w:hAnsi="Times New Roman" w:cs="Times New Roman"/>
                <w:sz w:val="20"/>
                <w:szCs w:val="20"/>
              </w:rPr>
              <w:t xml:space="preserve">  49,39 </w:t>
            </w:r>
          </w:p>
        </w:tc>
        <w:tc>
          <w:tcPr>
            <w:tcW w:w="1910" w:type="dxa"/>
            <w:shd w:val="clear" w:color="auto" w:fill="auto"/>
            <w:vAlign w:val="center"/>
          </w:tcPr>
          <w:p w14:paraId="01027AA5"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4,12</w:t>
            </w:r>
          </w:p>
        </w:tc>
      </w:tr>
      <w:tr w:rsidR="00DB7DAF" w:rsidRPr="00412C17" w14:paraId="797F765D" w14:textId="77777777" w:rsidTr="00412C17">
        <w:trPr>
          <w:trHeight w:val="145"/>
        </w:trPr>
        <w:tc>
          <w:tcPr>
            <w:tcW w:w="3956" w:type="dxa"/>
            <w:shd w:val="clear" w:color="auto" w:fill="auto"/>
            <w:vAlign w:val="center"/>
          </w:tcPr>
          <w:p w14:paraId="27CB015F" w14:textId="77777777" w:rsidR="00DB7DAF" w:rsidRPr="00412C17" w:rsidRDefault="00DB7DAF" w:rsidP="00CF4085">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sz w:val="20"/>
                <w:szCs w:val="20"/>
              </w:rPr>
              <w:t>Обметание пыли с потолков</w:t>
            </w:r>
          </w:p>
        </w:tc>
        <w:tc>
          <w:tcPr>
            <w:tcW w:w="1960" w:type="dxa"/>
            <w:shd w:val="clear" w:color="auto" w:fill="auto"/>
            <w:vAlign w:val="center"/>
          </w:tcPr>
          <w:p w14:paraId="32004EA3"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2CB7E21D" w14:textId="24F0A560" w:rsidR="00DB7DAF" w:rsidRPr="00412C17" w:rsidRDefault="00DB7DAF" w:rsidP="002D67A0">
            <w:pPr>
              <w:widowControl w:val="0"/>
              <w:autoSpaceDE w:val="0"/>
              <w:autoSpaceDN w:val="0"/>
              <w:adjustRightInd w:val="0"/>
              <w:jc w:val="center"/>
              <w:rPr>
                <w:rFonts w:ascii="Times New Roman" w:hAnsi="Times New Roman" w:cs="Times New Roman"/>
                <w:color w:val="FF0000"/>
                <w:sz w:val="20"/>
                <w:szCs w:val="20"/>
              </w:rPr>
            </w:pPr>
            <w:r w:rsidRPr="00412C17">
              <w:rPr>
                <w:rFonts w:ascii="Times New Roman" w:hAnsi="Times New Roman" w:cs="Times New Roman"/>
                <w:sz w:val="20"/>
                <w:szCs w:val="20"/>
              </w:rPr>
              <w:t xml:space="preserve">  0,50 </w:t>
            </w:r>
          </w:p>
        </w:tc>
        <w:tc>
          <w:tcPr>
            <w:tcW w:w="1910" w:type="dxa"/>
            <w:shd w:val="clear" w:color="auto" w:fill="auto"/>
            <w:vAlign w:val="center"/>
          </w:tcPr>
          <w:p w14:paraId="256A4901"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0,04</w:t>
            </w:r>
          </w:p>
        </w:tc>
      </w:tr>
      <w:tr w:rsidR="00DB7DAF" w:rsidRPr="00412C17" w14:paraId="3C82766A" w14:textId="77777777" w:rsidTr="00412C17">
        <w:trPr>
          <w:trHeight w:val="145"/>
        </w:trPr>
        <w:tc>
          <w:tcPr>
            <w:tcW w:w="3956" w:type="dxa"/>
            <w:shd w:val="clear" w:color="auto" w:fill="auto"/>
            <w:vAlign w:val="center"/>
          </w:tcPr>
          <w:p w14:paraId="29ECC72C" w14:textId="77777777" w:rsidR="00DB7DAF" w:rsidRPr="00412C17" w:rsidRDefault="00DB7DAF" w:rsidP="00CF4085">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60" w:type="dxa"/>
            <w:shd w:val="clear" w:color="auto" w:fill="auto"/>
            <w:vAlign w:val="center"/>
          </w:tcPr>
          <w:p w14:paraId="7BA1A059"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02916D79" w14:textId="77777777" w:rsidR="00DB7DAF" w:rsidRPr="00412C17" w:rsidRDefault="00DB7DAF" w:rsidP="00CF4085">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910" w:type="dxa"/>
            <w:shd w:val="clear" w:color="auto" w:fill="auto"/>
            <w:vAlign w:val="center"/>
          </w:tcPr>
          <w:p w14:paraId="2021673E"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11,84</w:t>
            </w:r>
          </w:p>
        </w:tc>
      </w:tr>
      <w:tr w:rsidR="00DB7DAF" w:rsidRPr="00412C17" w14:paraId="05DCA295" w14:textId="77777777" w:rsidTr="00412C17">
        <w:trPr>
          <w:trHeight w:val="145"/>
        </w:trPr>
        <w:tc>
          <w:tcPr>
            <w:tcW w:w="3956" w:type="dxa"/>
            <w:shd w:val="clear" w:color="auto" w:fill="auto"/>
            <w:vAlign w:val="center"/>
          </w:tcPr>
          <w:p w14:paraId="74059686" w14:textId="77777777" w:rsidR="00DB7DAF" w:rsidRPr="00412C17" w:rsidRDefault="00DB7DAF" w:rsidP="00CF4085">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Ремонт инженерных сете и конструктивных элементов зданий</w:t>
            </w:r>
          </w:p>
        </w:tc>
        <w:tc>
          <w:tcPr>
            <w:tcW w:w="1960" w:type="dxa"/>
            <w:shd w:val="clear" w:color="auto" w:fill="auto"/>
            <w:vAlign w:val="center"/>
          </w:tcPr>
          <w:p w14:paraId="156C809A"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7E8E5966" w14:textId="77777777" w:rsidR="00DB7DAF" w:rsidRPr="00412C17" w:rsidRDefault="00DB7DAF" w:rsidP="00CF4085">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sz w:val="20"/>
                <w:szCs w:val="20"/>
              </w:rPr>
              <w:t xml:space="preserve">  </w:t>
            </w:r>
            <w:r w:rsidRPr="00412C17">
              <w:rPr>
                <w:rFonts w:ascii="Times New Roman" w:hAnsi="Times New Roman" w:cs="Times New Roman"/>
                <w:b/>
                <w:sz w:val="20"/>
                <w:szCs w:val="20"/>
              </w:rPr>
              <w:t>87,36</w:t>
            </w:r>
          </w:p>
        </w:tc>
        <w:tc>
          <w:tcPr>
            <w:tcW w:w="1910" w:type="dxa"/>
            <w:shd w:val="clear" w:color="auto" w:fill="auto"/>
            <w:vAlign w:val="center"/>
          </w:tcPr>
          <w:p w14:paraId="3608ACDE"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7,28</w:t>
            </w:r>
          </w:p>
        </w:tc>
      </w:tr>
      <w:tr w:rsidR="00DB7DAF" w:rsidRPr="00412C17" w14:paraId="036B6A84" w14:textId="77777777" w:rsidTr="00412C17">
        <w:trPr>
          <w:trHeight w:val="145"/>
        </w:trPr>
        <w:tc>
          <w:tcPr>
            <w:tcW w:w="3956" w:type="dxa"/>
            <w:shd w:val="clear" w:color="auto" w:fill="auto"/>
            <w:vAlign w:val="center"/>
          </w:tcPr>
          <w:p w14:paraId="7C55F11D" w14:textId="77777777" w:rsidR="00DB7DAF" w:rsidRPr="00412C17" w:rsidRDefault="00DB7DAF" w:rsidP="00CF4085">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ВСЕГО</w:t>
            </w:r>
          </w:p>
        </w:tc>
        <w:tc>
          <w:tcPr>
            <w:tcW w:w="1960" w:type="dxa"/>
            <w:shd w:val="clear" w:color="auto" w:fill="auto"/>
            <w:vAlign w:val="center"/>
          </w:tcPr>
          <w:p w14:paraId="080FCE37"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6166BE03" w14:textId="77777777" w:rsidR="00DB7DAF" w:rsidRPr="00412C17" w:rsidRDefault="00DB7DAF" w:rsidP="00CF4085">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910" w:type="dxa"/>
            <w:shd w:val="clear" w:color="auto" w:fill="auto"/>
            <w:vAlign w:val="center"/>
          </w:tcPr>
          <w:p w14:paraId="3D947579"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19,12</w:t>
            </w:r>
          </w:p>
        </w:tc>
      </w:tr>
    </w:tbl>
    <w:p w14:paraId="4AE20F56" w14:textId="77777777" w:rsidR="00DB7DAF" w:rsidRDefault="00DB7DAF" w:rsidP="00DB7DAF">
      <w:pPr>
        <w:ind w:left="714"/>
      </w:pPr>
    </w:p>
    <w:p w14:paraId="5D7337B9" w14:textId="77777777" w:rsidR="00DB7DAF" w:rsidRDefault="00DB7DAF" w:rsidP="00DB7DAF">
      <w:pPr>
        <w:ind w:left="714"/>
      </w:pPr>
    </w:p>
    <w:p w14:paraId="282D9A1C" w14:textId="77777777" w:rsidR="00DB7DAF" w:rsidRPr="00145755" w:rsidRDefault="00DB7DAF" w:rsidP="00DB7DAF">
      <w:pPr>
        <w:pStyle w:val="affff5"/>
      </w:pPr>
      <w:r w:rsidRPr="00145755">
        <w:t xml:space="preserve">с. </w:t>
      </w:r>
      <w:r>
        <w:t>Безверхово</w:t>
      </w:r>
      <w:r w:rsidRPr="00145755">
        <w:t xml:space="preserve">, ул. </w:t>
      </w:r>
      <w:r>
        <w:t>Октябрьская,</w:t>
      </w:r>
      <w:r w:rsidRPr="00145755">
        <w:t xml:space="preserve"> </w:t>
      </w:r>
      <w:r>
        <w:t>д.</w:t>
      </w:r>
      <w:r w:rsidRPr="00145755">
        <w:t xml:space="preserve"> </w:t>
      </w:r>
      <w:r>
        <w:t>78а</w:t>
      </w:r>
    </w:p>
    <w:p w14:paraId="787DFF35" w14:textId="77777777" w:rsidR="00DB7DAF" w:rsidRPr="00907137" w:rsidRDefault="00DB7DAF" w:rsidP="00DB7DAF">
      <w:pPr>
        <w:ind w:left="714"/>
      </w:pP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60"/>
        <w:gridCol w:w="1859"/>
        <w:gridCol w:w="1910"/>
      </w:tblGrid>
      <w:tr w:rsidR="00DB7DAF" w:rsidRPr="00C25A14" w14:paraId="6696E06E" w14:textId="77777777" w:rsidTr="00C25A14">
        <w:trPr>
          <w:trHeight w:val="140"/>
        </w:trPr>
        <w:tc>
          <w:tcPr>
            <w:tcW w:w="3956" w:type="dxa"/>
            <w:shd w:val="clear" w:color="auto" w:fill="auto"/>
            <w:vAlign w:val="center"/>
          </w:tcPr>
          <w:p w14:paraId="14B488B2"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Наименование работ и услуг</w:t>
            </w:r>
          </w:p>
        </w:tc>
        <w:tc>
          <w:tcPr>
            <w:tcW w:w="1960" w:type="dxa"/>
            <w:shd w:val="clear" w:color="auto" w:fill="auto"/>
            <w:vAlign w:val="center"/>
          </w:tcPr>
          <w:p w14:paraId="6CECD2A1"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Периодичность выполнения работ и оказания услуг в год</w:t>
            </w:r>
          </w:p>
        </w:tc>
        <w:tc>
          <w:tcPr>
            <w:tcW w:w="1859" w:type="dxa"/>
            <w:shd w:val="clear" w:color="auto" w:fill="auto"/>
            <w:vAlign w:val="center"/>
          </w:tcPr>
          <w:p w14:paraId="54594CA5"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Годовая плата (рублей)</w:t>
            </w:r>
          </w:p>
        </w:tc>
        <w:tc>
          <w:tcPr>
            <w:tcW w:w="1910" w:type="dxa"/>
            <w:shd w:val="clear" w:color="auto" w:fill="auto"/>
            <w:vAlign w:val="center"/>
          </w:tcPr>
          <w:p w14:paraId="00DE2DFD"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Стоимость на 1 кв.метр общей площади (рублей в месяц)</w:t>
            </w:r>
          </w:p>
        </w:tc>
      </w:tr>
      <w:tr w:rsidR="00DB7DAF" w:rsidRPr="00C25A14" w14:paraId="69EA1E17" w14:textId="77777777" w:rsidTr="00C25A14">
        <w:trPr>
          <w:trHeight w:val="317"/>
        </w:trPr>
        <w:tc>
          <w:tcPr>
            <w:tcW w:w="3956" w:type="dxa"/>
            <w:shd w:val="clear" w:color="auto" w:fill="auto"/>
            <w:vAlign w:val="center"/>
          </w:tcPr>
          <w:p w14:paraId="452CCB88" w14:textId="77777777" w:rsidR="00DB7DAF" w:rsidRPr="00C25A14" w:rsidRDefault="00DB7DAF" w:rsidP="00CF4085">
            <w:pPr>
              <w:widowControl w:val="0"/>
              <w:autoSpaceDE w:val="0"/>
              <w:autoSpaceDN w:val="0"/>
              <w:adjustRightInd w:val="0"/>
              <w:jc w:val="left"/>
              <w:rPr>
                <w:rFonts w:ascii="Times New Roman" w:eastAsia="Times New Roman" w:hAnsi="Times New Roman" w:cs="Times New Roman"/>
                <w:b/>
                <w:color w:val="000000"/>
                <w:sz w:val="20"/>
                <w:szCs w:val="20"/>
              </w:rPr>
            </w:pPr>
            <w:r w:rsidRPr="00C25A14">
              <w:rPr>
                <w:rFonts w:ascii="Times New Roman" w:eastAsia="Times New Roman" w:hAnsi="Times New Roman" w:cs="Times New Roman"/>
                <w:b/>
                <w:color w:val="000000"/>
                <w:sz w:val="20"/>
                <w:szCs w:val="20"/>
              </w:rPr>
              <w:t>Подготовка многоквартирного дома к сезонной эксплуатации, проведение технических осмотров</w:t>
            </w:r>
          </w:p>
        </w:tc>
        <w:tc>
          <w:tcPr>
            <w:tcW w:w="1960" w:type="dxa"/>
            <w:shd w:val="clear" w:color="auto" w:fill="auto"/>
            <w:vAlign w:val="center"/>
          </w:tcPr>
          <w:p w14:paraId="6288F11A"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59" w:type="dxa"/>
            <w:shd w:val="clear" w:color="auto" w:fill="auto"/>
            <w:vAlign w:val="center"/>
          </w:tcPr>
          <w:p w14:paraId="3A966456"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p>
        </w:tc>
        <w:tc>
          <w:tcPr>
            <w:tcW w:w="1910" w:type="dxa"/>
            <w:shd w:val="clear" w:color="auto" w:fill="auto"/>
            <w:vAlign w:val="center"/>
          </w:tcPr>
          <w:p w14:paraId="369414AE"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p>
        </w:tc>
      </w:tr>
      <w:tr w:rsidR="00382315" w:rsidRPr="00C25A14" w14:paraId="7DF6CAB5" w14:textId="77777777" w:rsidTr="00C25A14">
        <w:trPr>
          <w:trHeight w:val="469"/>
        </w:trPr>
        <w:tc>
          <w:tcPr>
            <w:tcW w:w="3956" w:type="dxa"/>
            <w:shd w:val="clear" w:color="auto" w:fill="auto"/>
            <w:vAlign w:val="center"/>
          </w:tcPr>
          <w:p w14:paraId="5591521D"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Осмотр территории вокруг здания и фундамента</w:t>
            </w:r>
          </w:p>
        </w:tc>
        <w:tc>
          <w:tcPr>
            <w:tcW w:w="1960" w:type="dxa"/>
            <w:shd w:val="clear" w:color="auto" w:fill="auto"/>
            <w:vAlign w:val="center"/>
          </w:tcPr>
          <w:p w14:paraId="430802BE"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2</w:t>
            </w:r>
          </w:p>
        </w:tc>
        <w:tc>
          <w:tcPr>
            <w:tcW w:w="1859" w:type="dxa"/>
            <w:shd w:val="clear" w:color="auto" w:fill="auto"/>
            <w:vAlign w:val="center"/>
          </w:tcPr>
          <w:p w14:paraId="255E158E" w14:textId="6A9EACBC"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0,65</w:t>
            </w:r>
          </w:p>
        </w:tc>
        <w:tc>
          <w:tcPr>
            <w:tcW w:w="1910" w:type="dxa"/>
            <w:shd w:val="clear" w:color="auto" w:fill="auto"/>
            <w:vAlign w:val="center"/>
          </w:tcPr>
          <w:p w14:paraId="256DBCF5"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0,05</w:t>
            </w:r>
          </w:p>
        </w:tc>
      </w:tr>
      <w:tr w:rsidR="00382315" w:rsidRPr="00C25A14" w14:paraId="35803382" w14:textId="77777777" w:rsidTr="00C25A14">
        <w:trPr>
          <w:trHeight w:val="403"/>
        </w:trPr>
        <w:tc>
          <w:tcPr>
            <w:tcW w:w="3956" w:type="dxa"/>
            <w:shd w:val="clear" w:color="auto" w:fill="auto"/>
            <w:vAlign w:val="center"/>
          </w:tcPr>
          <w:p w14:paraId="7FCB7B6F"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Осмотр кирпичных и железобетонных стен, фасадов</w:t>
            </w:r>
          </w:p>
        </w:tc>
        <w:tc>
          <w:tcPr>
            <w:tcW w:w="1960" w:type="dxa"/>
            <w:shd w:val="clear" w:color="auto" w:fill="auto"/>
            <w:vAlign w:val="center"/>
          </w:tcPr>
          <w:p w14:paraId="3C4B50ED"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2</w:t>
            </w:r>
          </w:p>
        </w:tc>
        <w:tc>
          <w:tcPr>
            <w:tcW w:w="1859" w:type="dxa"/>
            <w:shd w:val="clear" w:color="auto" w:fill="auto"/>
            <w:vAlign w:val="center"/>
          </w:tcPr>
          <w:p w14:paraId="306C7AD3" w14:textId="64558821"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5,16</w:t>
            </w:r>
          </w:p>
        </w:tc>
        <w:tc>
          <w:tcPr>
            <w:tcW w:w="1910" w:type="dxa"/>
            <w:shd w:val="clear" w:color="auto" w:fill="auto"/>
            <w:vAlign w:val="center"/>
          </w:tcPr>
          <w:p w14:paraId="4CB0CB9D"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0,43</w:t>
            </w:r>
          </w:p>
        </w:tc>
      </w:tr>
      <w:tr w:rsidR="00382315" w:rsidRPr="00C25A14" w14:paraId="1F50309C" w14:textId="77777777" w:rsidTr="00C25A14">
        <w:trPr>
          <w:trHeight w:val="530"/>
        </w:trPr>
        <w:tc>
          <w:tcPr>
            <w:tcW w:w="3956" w:type="dxa"/>
            <w:shd w:val="clear" w:color="auto" w:fill="auto"/>
            <w:vAlign w:val="center"/>
          </w:tcPr>
          <w:p w14:paraId="1244C42B"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Осмотр всех элементов стальных кровель, водостоков</w:t>
            </w:r>
          </w:p>
        </w:tc>
        <w:tc>
          <w:tcPr>
            <w:tcW w:w="1960" w:type="dxa"/>
            <w:shd w:val="clear" w:color="auto" w:fill="auto"/>
            <w:vAlign w:val="center"/>
          </w:tcPr>
          <w:p w14:paraId="7326531A"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2</w:t>
            </w:r>
          </w:p>
        </w:tc>
        <w:tc>
          <w:tcPr>
            <w:tcW w:w="1859" w:type="dxa"/>
            <w:shd w:val="clear" w:color="auto" w:fill="auto"/>
            <w:vAlign w:val="center"/>
          </w:tcPr>
          <w:p w14:paraId="204EF01A" w14:textId="4054400A"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1,39</w:t>
            </w:r>
          </w:p>
        </w:tc>
        <w:tc>
          <w:tcPr>
            <w:tcW w:w="1910" w:type="dxa"/>
            <w:shd w:val="clear" w:color="auto" w:fill="auto"/>
            <w:vAlign w:val="center"/>
          </w:tcPr>
          <w:p w14:paraId="0F5DDF67"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0,12</w:t>
            </w:r>
          </w:p>
        </w:tc>
      </w:tr>
      <w:tr w:rsidR="00382315" w:rsidRPr="00C25A14" w14:paraId="0E2B7581" w14:textId="77777777" w:rsidTr="00C25A14">
        <w:trPr>
          <w:trHeight w:val="487"/>
        </w:trPr>
        <w:tc>
          <w:tcPr>
            <w:tcW w:w="3956" w:type="dxa"/>
            <w:shd w:val="clear" w:color="auto" w:fill="auto"/>
            <w:vAlign w:val="center"/>
          </w:tcPr>
          <w:p w14:paraId="6265A15E"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Осмотр  электросети, арматуры, электрооборудования на лестничных клетках</w:t>
            </w:r>
          </w:p>
        </w:tc>
        <w:tc>
          <w:tcPr>
            <w:tcW w:w="1960" w:type="dxa"/>
            <w:shd w:val="clear" w:color="auto" w:fill="auto"/>
            <w:vAlign w:val="center"/>
          </w:tcPr>
          <w:p w14:paraId="6FEC8509"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12</w:t>
            </w:r>
          </w:p>
        </w:tc>
        <w:tc>
          <w:tcPr>
            <w:tcW w:w="1859" w:type="dxa"/>
            <w:shd w:val="clear" w:color="auto" w:fill="auto"/>
            <w:vAlign w:val="center"/>
          </w:tcPr>
          <w:p w14:paraId="5FB8AE11" w14:textId="7B29A89B"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6,31</w:t>
            </w:r>
          </w:p>
        </w:tc>
        <w:tc>
          <w:tcPr>
            <w:tcW w:w="1910" w:type="dxa"/>
            <w:shd w:val="clear" w:color="auto" w:fill="auto"/>
            <w:vAlign w:val="center"/>
          </w:tcPr>
          <w:p w14:paraId="4AFAAF7F"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0,53</w:t>
            </w:r>
          </w:p>
        </w:tc>
      </w:tr>
      <w:tr w:rsidR="00382315" w:rsidRPr="00C25A14" w14:paraId="5C36ACCB" w14:textId="77777777" w:rsidTr="00C25A14">
        <w:trPr>
          <w:trHeight w:val="329"/>
        </w:trPr>
        <w:tc>
          <w:tcPr>
            <w:tcW w:w="3956" w:type="dxa"/>
            <w:shd w:val="clear" w:color="auto" w:fill="auto"/>
            <w:vAlign w:val="center"/>
          </w:tcPr>
          <w:p w14:paraId="34478B97"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bCs/>
                <w:color w:val="000000"/>
                <w:sz w:val="20"/>
                <w:szCs w:val="20"/>
              </w:rPr>
            </w:pPr>
            <w:r w:rsidRPr="00C25A14">
              <w:rPr>
                <w:rFonts w:ascii="Times New Roman" w:eastAsia="Times New Roman" w:hAnsi="Times New Roman" w:cs="Times New Roman"/>
                <w:bCs/>
                <w:color w:val="000000"/>
                <w:sz w:val="20"/>
                <w:szCs w:val="20"/>
              </w:rPr>
              <w:t>Осмотр устройства системы центрального отопления в чердачных и подвальных помещениях</w:t>
            </w:r>
          </w:p>
        </w:tc>
        <w:tc>
          <w:tcPr>
            <w:tcW w:w="1960" w:type="dxa"/>
            <w:shd w:val="clear" w:color="auto" w:fill="auto"/>
            <w:vAlign w:val="center"/>
          </w:tcPr>
          <w:p w14:paraId="37C2DC66"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2</w:t>
            </w:r>
          </w:p>
        </w:tc>
        <w:tc>
          <w:tcPr>
            <w:tcW w:w="1859" w:type="dxa"/>
            <w:shd w:val="clear" w:color="auto" w:fill="auto"/>
            <w:vAlign w:val="center"/>
          </w:tcPr>
          <w:p w14:paraId="498E05E7" w14:textId="08362E82"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2,18</w:t>
            </w:r>
          </w:p>
        </w:tc>
        <w:tc>
          <w:tcPr>
            <w:tcW w:w="1910" w:type="dxa"/>
            <w:shd w:val="clear" w:color="auto" w:fill="auto"/>
            <w:vAlign w:val="center"/>
          </w:tcPr>
          <w:p w14:paraId="68854861"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0,18</w:t>
            </w:r>
          </w:p>
        </w:tc>
      </w:tr>
      <w:tr w:rsidR="00382315" w:rsidRPr="00C25A14" w14:paraId="29570DEC" w14:textId="77777777" w:rsidTr="00C25A14">
        <w:trPr>
          <w:trHeight w:val="329"/>
        </w:trPr>
        <w:tc>
          <w:tcPr>
            <w:tcW w:w="3956" w:type="dxa"/>
            <w:shd w:val="clear" w:color="auto" w:fill="auto"/>
            <w:vAlign w:val="center"/>
          </w:tcPr>
          <w:p w14:paraId="388FD5BE"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Регулировка и наладка систем отопления</w:t>
            </w:r>
          </w:p>
        </w:tc>
        <w:tc>
          <w:tcPr>
            <w:tcW w:w="1960" w:type="dxa"/>
            <w:shd w:val="clear" w:color="auto" w:fill="auto"/>
            <w:vAlign w:val="center"/>
          </w:tcPr>
          <w:p w14:paraId="0107A661"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1</w:t>
            </w:r>
          </w:p>
        </w:tc>
        <w:tc>
          <w:tcPr>
            <w:tcW w:w="1859" w:type="dxa"/>
            <w:shd w:val="clear" w:color="auto" w:fill="auto"/>
            <w:vAlign w:val="center"/>
          </w:tcPr>
          <w:p w14:paraId="1D868E3D" w14:textId="21A2EFCB"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6,89</w:t>
            </w:r>
          </w:p>
        </w:tc>
        <w:tc>
          <w:tcPr>
            <w:tcW w:w="1910" w:type="dxa"/>
            <w:shd w:val="clear" w:color="auto" w:fill="auto"/>
            <w:vAlign w:val="center"/>
          </w:tcPr>
          <w:p w14:paraId="4E0B7A13"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0,57</w:t>
            </w:r>
          </w:p>
        </w:tc>
      </w:tr>
      <w:tr w:rsidR="00382315" w:rsidRPr="00C25A14" w14:paraId="23297942" w14:textId="77777777" w:rsidTr="00C25A14">
        <w:trPr>
          <w:trHeight w:val="562"/>
        </w:trPr>
        <w:tc>
          <w:tcPr>
            <w:tcW w:w="3956" w:type="dxa"/>
            <w:shd w:val="clear" w:color="auto" w:fill="auto"/>
            <w:vAlign w:val="center"/>
          </w:tcPr>
          <w:p w14:paraId="0BBDDED2"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Первое рабочее испытание отдельных частей системы при диаметре трубопровода до 50 мм</w:t>
            </w:r>
          </w:p>
        </w:tc>
        <w:tc>
          <w:tcPr>
            <w:tcW w:w="1960" w:type="dxa"/>
            <w:shd w:val="clear" w:color="auto" w:fill="auto"/>
            <w:vAlign w:val="center"/>
          </w:tcPr>
          <w:p w14:paraId="0E19C7BA"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1</w:t>
            </w:r>
          </w:p>
        </w:tc>
        <w:tc>
          <w:tcPr>
            <w:tcW w:w="1859" w:type="dxa"/>
            <w:shd w:val="clear" w:color="auto" w:fill="auto"/>
            <w:vAlign w:val="center"/>
          </w:tcPr>
          <w:p w14:paraId="0E0FEF35" w14:textId="02D60BED"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11,60</w:t>
            </w:r>
          </w:p>
        </w:tc>
        <w:tc>
          <w:tcPr>
            <w:tcW w:w="1910" w:type="dxa"/>
            <w:shd w:val="clear" w:color="auto" w:fill="auto"/>
            <w:vAlign w:val="center"/>
          </w:tcPr>
          <w:p w14:paraId="1458866B"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0,97</w:t>
            </w:r>
          </w:p>
        </w:tc>
      </w:tr>
      <w:tr w:rsidR="00382315" w:rsidRPr="00C25A14" w14:paraId="7DC8C7C7" w14:textId="77777777" w:rsidTr="00C25A14">
        <w:trPr>
          <w:trHeight w:val="323"/>
        </w:trPr>
        <w:tc>
          <w:tcPr>
            <w:tcW w:w="3956" w:type="dxa"/>
            <w:shd w:val="clear" w:color="auto" w:fill="auto"/>
            <w:vAlign w:val="center"/>
          </w:tcPr>
          <w:p w14:paraId="091DB046"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Рабочая проверка системы в целом при диаметре трубопровода до 50 мм</w:t>
            </w:r>
          </w:p>
        </w:tc>
        <w:tc>
          <w:tcPr>
            <w:tcW w:w="1960" w:type="dxa"/>
            <w:shd w:val="clear" w:color="auto" w:fill="auto"/>
            <w:vAlign w:val="center"/>
          </w:tcPr>
          <w:p w14:paraId="530011FE"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1</w:t>
            </w:r>
          </w:p>
        </w:tc>
        <w:tc>
          <w:tcPr>
            <w:tcW w:w="1859" w:type="dxa"/>
            <w:shd w:val="clear" w:color="auto" w:fill="auto"/>
            <w:vAlign w:val="center"/>
          </w:tcPr>
          <w:p w14:paraId="44BF2FB0" w14:textId="68943A05"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 xml:space="preserve">  5,85</w:t>
            </w:r>
          </w:p>
        </w:tc>
        <w:tc>
          <w:tcPr>
            <w:tcW w:w="1910" w:type="dxa"/>
            <w:shd w:val="clear" w:color="auto" w:fill="auto"/>
            <w:vAlign w:val="center"/>
          </w:tcPr>
          <w:p w14:paraId="75955AC9"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0,49</w:t>
            </w:r>
          </w:p>
        </w:tc>
      </w:tr>
      <w:tr w:rsidR="00382315" w:rsidRPr="00C25A14" w14:paraId="5F41BC22" w14:textId="77777777" w:rsidTr="00C25A14">
        <w:trPr>
          <w:trHeight w:val="323"/>
        </w:trPr>
        <w:tc>
          <w:tcPr>
            <w:tcW w:w="3956" w:type="dxa"/>
            <w:shd w:val="clear" w:color="auto" w:fill="auto"/>
            <w:vAlign w:val="center"/>
          </w:tcPr>
          <w:p w14:paraId="1AA519C0"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Окончательная проверка при сдаче системы при диаметре трубопровода до 50 мм</w:t>
            </w:r>
          </w:p>
        </w:tc>
        <w:tc>
          <w:tcPr>
            <w:tcW w:w="1960" w:type="dxa"/>
            <w:shd w:val="clear" w:color="auto" w:fill="auto"/>
            <w:vAlign w:val="center"/>
          </w:tcPr>
          <w:p w14:paraId="4AD9A959"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1</w:t>
            </w:r>
          </w:p>
        </w:tc>
        <w:tc>
          <w:tcPr>
            <w:tcW w:w="1859" w:type="dxa"/>
            <w:shd w:val="clear" w:color="auto" w:fill="auto"/>
            <w:vAlign w:val="center"/>
          </w:tcPr>
          <w:p w14:paraId="1B42A9EE" w14:textId="1982B121"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7,84</w:t>
            </w:r>
          </w:p>
        </w:tc>
        <w:tc>
          <w:tcPr>
            <w:tcW w:w="1910" w:type="dxa"/>
            <w:shd w:val="clear" w:color="auto" w:fill="auto"/>
            <w:vAlign w:val="center"/>
          </w:tcPr>
          <w:p w14:paraId="677DC6D5"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0,65</w:t>
            </w:r>
          </w:p>
        </w:tc>
      </w:tr>
      <w:tr w:rsidR="00DB7DAF" w:rsidRPr="00C25A14" w14:paraId="7C6519B6" w14:textId="77777777" w:rsidTr="00C25A14">
        <w:trPr>
          <w:trHeight w:val="523"/>
        </w:trPr>
        <w:tc>
          <w:tcPr>
            <w:tcW w:w="3956" w:type="dxa"/>
            <w:shd w:val="clear" w:color="auto" w:fill="auto"/>
            <w:vAlign w:val="center"/>
          </w:tcPr>
          <w:p w14:paraId="77DB4D9F" w14:textId="77777777" w:rsidR="00DB7DAF" w:rsidRPr="00C25A14" w:rsidRDefault="00DB7DAF" w:rsidP="00CF4085">
            <w:pPr>
              <w:widowControl w:val="0"/>
              <w:autoSpaceDE w:val="0"/>
              <w:autoSpaceDN w:val="0"/>
              <w:adjustRightInd w:val="0"/>
              <w:jc w:val="left"/>
              <w:rPr>
                <w:rFonts w:ascii="Times New Roman" w:eastAsia="Times New Roman" w:hAnsi="Times New Roman" w:cs="Times New Roman"/>
                <w:b/>
                <w:color w:val="000000"/>
                <w:sz w:val="20"/>
                <w:szCs w:val="20"/>
              </w:rPr>
            </w:pPr>
            <w:r w:rsidRPr="00C25A14">
              <w:rPr>
                <w:rFonts w:ascii="Times New Roman" w:eastAsia="Times New Roman" w:hAnsi="Times New Roman" w:cs="Times New Roman"/>
                <w:b/>
                <w:color w:val="000000"/>
                <w:sz w:val="20"/>
                <w:szCs w:val="20"/>
              </w:rPr>
              <w:t>Устранение аварии и выполнение заявок населения</w:t>
            </w:r>
          </w:p>
        </w:tc>
        <w:tc>
          <w:tcPr>
            <w:tcW w:w="1960" w:type="dxa"/>
            <w:shd w:val="clear" w:color="auto" w:fill="auto"/>
            <w:vAlign w:val="center"/>
          </w:tcPr>
          <w:p w14:paraId="333DD4D5"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59" w:type="dxa"/>
            <w:shd w:val="clear" w:color="auto" w:fill="auto"/>
            <w:vAlign w:val="center"/>
          </w:tcPr>
          <w:p w14:paraId="661AC3D2"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p>
        </w:tc>
        <w:tc>
          <w:tcPr>
            <w:tcW w:w="1910" w:type="dxa"/>
            <w:shd w:val="clear" w:color="auto" w:fill="auto"/>
            <w:vAlign w:val="center"/>
          </w:tcPr>
          <w:p w14:paraId="2BD74454"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p>
        </w:tc>
      </w:tr>
      <w:tr w:rsidR="00DB7DAF" w:rsidRPr="00C25A14" w14:paraId="75D25488" w14:textId="77777777" w:rsidTr="00C25A14">
        <w:trPr>
          <w:trHeight w:val="145"/>
        </w:trPr>
        <w:tc>
          <w:tcPr>
            <w:tcW w:w="3956" w:type="dxa"/>
            <w:shd w:val="clear" w:color="auto" w:fill="auto"/>
            <w:vAlign w:val="center"/>
          </w:tcPr>
          <w:p w14:paraId="4D985B18" w14:textId="77777777" w:rsidR="00DB7DAF" w:rsidRPr="00C25A14"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Устранение аварии на внутридомовых инженерных сетях при сроке эксплуатации многоквартирного дома до 10 лет</w:t>
            </w:r>
          </w:p>
        </w:tc>
        <w:tc>
          <w:tcPr>
            <w:tcW w:w="1960" w:type="dxa"/>
            <w:shd w:val="clear" w:color="auto" w:fill="auto"/>
            <w:vAlign w:val="center"/>
          </w:tcPr>
          <w:p w14:paraId="68EB8AD9"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3</w:t>
            </w:r>
          </w:p>
        </w:tc>
        <w:tc>
          <w:tcPr>
            <w:tcW w:w="1859" w:type="dxa"/>
            <w:shd w:val="clear" w:color="auto" w:fill="auto"/>
            <w:vAlign w:val="center"/>
          </w:tcPr>
          <w:p w14:paraId="2F3A8C96" w14:textId="4C5E45A4"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22,38</w:t>
            </w:r>
          </w:p>
        </w:tc>
        <w:tc>
          <w:tcPr>
            <w:tcW w:w="1910" w:type="dxa"/>
            <w:shd w:val="clear" w:color="auto" w:fill="auto"/>
            <w:vAlign w:val="center"/>
          </w:tcPr>
          <w:p w14:paraId="74302397"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1,87</w:t>
            </w:r>
          </w:p>
        </w:tc>
      </w:tr>
      <w:tr w:rsidR="00DB7DAF" w:rsidRPr="00C25A14" w14:paraId="4B7A867E" w14:textId="77777777" w:rsidTr="00C25A14">
        <w:trPr>
          <w:trHeight w:val="145"/>
        </w:trPr>
        <w:tc>
          <w:tcPr>
            <w:tcW w:w="3956" w:type="dxa"/>
            <w:shd w:val="clear" w:color="auto" w:fill="auto"/>
            <w:vAlign w:val="center"/>
          </w:tcPr>
          <w:p w14:paraId="2101EF34" w14:textId="77777777" w:rsidR="00DB7DAF" w:rsidRPr="00C25A14" w:rsidRDefault="00DB7DAF" w:rsidP="00CF4085">
            <w:pPr>
              <w:widowControl w:val="0"/>
              <w:autoSpaceDE w:val="0"/>
              <w:autoSpaceDN w:val="0"/>
              <w:adjustRightInd w:val="0"/>
              <w:jc w:val="left"/>
              <w:rPr>
                <w:rFonts w:ascii="Times New Roman" w:hAnsi="Times New Roman" w:cs="Times New Roman"/>
                <w:b/>
                <w:bCs/>
                <w:sz w:val="20"/>
                <w:szCs w:val="20"/>
              </w:rPr>
            </w:pPr>
            <w:r w:rsidRPr="00C25A14">
              <w:rPr>
                <w:rFonts w:ascii="Times New Roman" w:hAnsi="Times New Roman" w:cs="Times New Roman"/>
                <w:b/>
                <w:bCs/>
                <w:sz w:val="20"/>
                <w:szCs w:val="20"/>
              </w:rPr>
              <w:t xml:space="preserve">Работы по санитарному содержанию помещений общего пользования, </w:t>
            </w:r>
            <w:r w:rsidRPr="00C25A14">
              <w:rPr>
                <w:rFonts w:ascii="Times New Roman" w:hAnsi="Times New Roman" w:cs="Times New Roman"/>
                <w:b/>
                <w:bCs/>
                <w:sz w:val="20"/>
                <w:szCs w:val="20"/>
              </w:rPr>
              <w:lastRenderedPageBreak/>
              <w:t>системы мусороудаления и фасадов</w:t>
            </w:r>
          </w:p>
        </w:tc>
        <w:tc>
          <w:tcPr>
            <w:tcW w:w="1960" w:type="dxa"/>
            <w:shd w:val="clear" w:color="auto" w:fill="auto"/>
            <w:vAlign w:val="center"/>
          </w:tcPr>
          <w:p w14:paraId="624252DD"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p>
        </w:tc>
        <w:tc>
          <w:tcPr>
            <w:tcW w:w="1859" w:type="dxa"/>
            <w:shd w:val="clear" w:color="auto" w:fill="auto"/>
            <w:vAlign w:val="center"/>
          </w:tcPr>
          <w:p w14:paraId="2571D23C" w14:textId="77777777" w:rsidR="00DB7DAF" w:rsidRPr="00C25A14" w:rsidRDefault="00DB7DAF" w:rsidP="00CF4085">
            <w:pPr>
              <w:widowControl w:val="0"/>
              <w:autoSpaceDE w:val="0"/>
              <w:autoSpaceDN w:val="0"/>
              <w:adjustRightInd w:val="0"/>
              <w:jc w:val="center"/>
              <w:rPr>
                <w:rFonts w:ascii="Times New Roman" w:hAnsi="Times New Roman" w:cs="Times New Roman"/>
                <w:sz w:val="20"/>
                <w:szCs w:val="20"/>
              </w:rPr>
            </w:pPr>
          </w:p>
        </w:tc>
        <w:tc>
          <w:tcPr>
            <w:tcW w:w="1910" w:type="dxa"/>
            <w:shd w:val="clear" w:color="auto" w:fill="auto"/>
            <w:vAlign w:val="center"/>
          </w:tcPr>
          <w:p w14:paraId="1A9B1B7F"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p>
        </w:tc>
      </w:tr>
      <w:tr w:rsidR="00382315" w:rsidRPr="00C25A14" w14:paraId="41573480" w14:textId="77777777" w:rsidTr="00C25A14">
        <w:trPr>
          <w:trHeight w:val="145"/>
        </w:trPr>
        <w:tc>
          <w:tcPr>
            <w:tcW w:w="3956" w:type="dxa"/>
            <w:shd w:val="clear" w:color="auto" w:fill="auto"/>
            <w:vAlign w:val="center"/>
          </w:tcPr>
          <w:p w14:paraId="368661D2"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60" w:type="dxa"/>
            <w:shd w:val="clear" w:color="auto" w:fill="auto"/>
            <w:vAlign w:val="center"/>
          </w:tcPr>
          <w:p w14:paraId="5C638B28"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52</w:t>
            </w:r>
          </w:p>
        </w:tc>
        <w:tc>
          <w:tcPr>
            <w:tcW w:w="1859" w:type="dxa"/>
            <w:tcBorders>
              <w:top w:val="single" w:sz="4" w:space="0" w:color="auto"/>
              <w:left w:val="single" w:sz="4" w:space="0" w:color="auto"/>
              <w:bottom w:val="single" w:sz="4" w:space="0" w:color="auto"/>
              <w:right w:val="nil"/>
            </w:tcBorders>
            <w:shd w:val="clear" w:color="auto" w:fill="auto"/>
            <w:vAlign w:val="center"/>
          </w:tcPr>
          <w:p w14:paraId="71DE5D83" w14:textId="7CD3215D" w:rsidR="00382315" w:rsidRPr="00C25A14" w:rsidRDefault="00382315" w:rsidP="00382315">
            <w:pPr>
              <w:widowControl w:val="0"/>
              <w:autoSpaceDE w:val="0"/>
              <w:autoSpaceDN w:val="0"/>
              <w:adjustRightInd w:val="0"/>
              <w:jc w:val="center"/>
              <w:rPr>
                <w:rFonts w:ascii="Times New Roman" w:hAnsi="Times New Roman" w:cs="Times New Roman"/>
                <w:sz w:val="20"/>
                <w:szCs w:val="20"/>
              </w:rPr>
            </w:pPr>
            <w:r w:rsidRPr="00C25A14">
              <w:rPr>
                <w:rFonts w:ascii="Times New Roman" w:hAnsi="Times New Roman" w:cs="Times New Roman"/>
                <w:sz w:val="20"/>
                <w:szCs w:val="20"/>
              </w:rPr>
              <w:t xml:space="preserve">  37,20</w:t>
            </w:r>
          </w:p>
        </w:tc>
        <w:tc>
          <w:tcPr>
            <w:tcW w:w="1910" w:type="dxa"/>
            <w:shd w:val="clear" w:color="auto" w:fill="auto"/>
            <w:vAlign w:val="center"/>
          </w:tcPr>
          <w:p w14:paraId="7AB65E9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3,10</w:t>
            </w:r>
          </w:p>
        </w:tc>
      </w:tr>
      <w:tr w:rsidR="00382315" w:rsidRPr="00C25A14" w14:paraId="4649E443" w14:textId="77777777" w:rsidTr="00C25A14">
        <w:trPr>
          <w:trHeight w:val="145"/>
        </w:trPr>
        <w:tc>
          <w:tcPr>
            <w:tcW w:w="3956" w:type="dxa"/>
            <w:shd w:val="clear" w:color="auto" w:fill="auto"/>
            <w:vAlign w:val="center"/>
          </w:tcPr>
          <w:p w14:paraId="4985D928"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Мытье  лестничных площадок и маршей нижних трех этажей (в доме без лифтов и мусоропровода)</w:t>
            </w:r>
          </w:p>
        </w:tc>
        <w:tc>
          <w:tcPr>
            <w:tcW w:w="1960" w:type="dxa"/>
            <w:shd w:val="clear" w:color="auto" w:fill="auto"/>
            <w:vAlign w:val="center"/>
          </w:tcPr>
          <w:p w14:paraId="2EE8B86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52</w:t>
            </w:r>
          </w:p>
        </w:tc>
        <w:tc>
          <w:tcPr>
            <w:tcW w:w="1859" w:type="dxa"/>
            <w:tcBorders>
              <w:top w:val="nil"/>
              <w:left w:val="single" w:sz="4" w:space="0" w:color="auto"/>
              <w:bottom w:val="single" w:sz="4" w:space="0" w:color="auto"/>
              <w:right w:val="nil"/>
            </w:tcBorders>
            <w:shd w:val="clear" w:color="auto" w:fill="auto"/>
            <w:vAlign w:val="center"/>
          </w:tcPr>
          <w:p w14:paraId="30F6742D" w14:textId="4AB3D96F"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88,72</w:t>
            </w:r>
          </w:p>
        </w:tc>
        <w:tc>
          <w:tcPr>
            <w:tcW w:w="1910" w:type="dxa"/>
            <w:shd w:val="clear" w:color="auto" w:fill="auto"/>
            <w:vAlign w:val="center"/>
          </w:tcPr>
          <w:p w14:paraId="79D39D6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7,39</w:t>
            </w:r>
          </w:p>
        </w:tc>
      </w:tr>
      <w:tr w:rsidR="00382315" w:rsidRPr="00C25A14" w14:paraId="0BA7C0D3" w14:textId="77777777" w:rsidTr="00C25A14">
        <w:trPr>
          <w:trHeight w:val="145"/>
        </w:trPr>
        <w:tc>
          <w:tcPr>
            <w:tcW w:w="3956" w:type="dxa"/>
            <w:shd w:val="clear" w:color="auto" w:fill="auto"/>
            <w:vAlign w:val="center"/>
          </w:tcPr>
          <w:p w14:paraId="1BC6BD94" w14:textId="77777777" w:rsidR="00382315" w:rsidRPr="00C25A14" w:rsidRDefault="00382315" w:rsidP="00382315">
            <w:pPr>
              <w:widowControl w:val="0"/>
              <w:autoSpaceDE w:val="0"/>
              <w:autoSpaceDN w:val="0"/>
              <w:adjustRightInd w:val="0"/>
              <w:rPr>
                <w:rFonts w:ascii="Times New Roman" w:hAnsi="Times New Roman" w:cs="Times New Roman"/>
                <w:bCs/>
                <w:sz w:val="20"/>
                <w:szCs w:val="20"/>
              </w:rPr>
            </w:pPr>
            <w:r w:rsidRPr="00C25A14">
              <w:rPr>
                <w:rFonts w:ascii="Times New Roman" w:hAnsi="Times New Roman" w:cs="Times New Roman"/>
                <w:bCs/>
                <w:sz w:val="20"/>
                <w:szCs w:val="20"/>
              </w:rPr>
              <w:t>Влажная протирка почтовых ящиков (с моющим средством)</w:t>
            </w:r>
          </w:p>
        </w:tc>
        <w:tc>
          <w:tcPr>
            <w:tcW w:w="1960" w:type="dxa"/>
            <w:shd w:val="clear" w:color="auto" w:fill="auto"/>
            <w:vAlign w:val="center"/>
          </w:tcPr>
          <w:p w14:paraId="3263851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2</w:t>
            </w:r>
          </w:p>
        </w:tc>
        <w:tc>
          <w:tcPr>
            <w:tcW w:w="1859" w:type="dxa"/>
            <w:tcBorders>
              <w:top w:val="nil"/>
              <w:left w:val="single" w:sz="4" w:space="0" w:color="auto"/>
              <w:bottom w:val="single" w:sz="4" w:space="0" w:color="auto"/>
              <w:right w:val="nil"/>
            </w:tcBorders>
            <w:shd w:val="clear" w:color="auto" w:fill="auto"/>
            <w:vAlign w:val="center"/>
          </w:tcPr>
          <w:p w14:paraId="2EF4E71F" w14:textId="70A947B8"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0,03</w:t>
            </w:r>
          </w:p>
        </w:tc>
        <w:tc>
          <w:tcPr>
            <w:tcW w:w="1910" w:type="dxa"/>
            <w:shd w:val="clear" w:color="auto" w:fill="auto"/>
            <w:vAlign w:val="center"/>
          </w:tcPr>
          <w:p w14:paraId="0453531A"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0,00</w:t>
            </w:r>
          </w:p>
        </w:tc>
      </w:tr>
      <w:tr w:rsidR="00382315" w:rsidRPr="00C25A14" w14:paraId="1BCD155E" w14:textId="77777777" w:rsidTr="00C25A14">
        <w:trPr>
          <w:trHeight w:val="145"/>
        </w:trPr>
        <w:tc>
          <w:tcPr>
            <w:tcW w:w="3956" w:type="dxa"/>
            <w:shd w:val="clear" w:color="auto" w:fill="auto"/>
            <w:vAlign w:val="center"/>
          </w:tcPr>
          <w:p w14:paraId="3D9D10DB" w14:textId="77777777" w:rsidR="00382315" w:rsidRPr="00C25A14" w:rsidRDefault="00382315" w:rsidP="00382315">
            <w:pPr>
              <w:widowControl w:val="0"/>
              <w:autoSpaceDE w:val="0"/>
              <w:autoSpaceDN w:val="0"/>
              <w:adjustRightInd w:val="0"/>
              <w:rPr>
                <w:rFonts w:ascii="Times New Roman" w:hAnsi="Times New Roman" w:cs="Times New Roman"/>
                <w:bCs/>
                <w:sz w:val="20"/>
                <w:szCs w:val="20"/>
              </w:rPr>
            </w:pPr>
            <w:r w:rsidRPr="00C25A14">
              <w:rPr>
                <w:rFonts w:ascii="Times New Roman" w:hAnsi="Times New Roman" w:cs="Times New Roman"/>
                <w:bCs/>
                <w:sz w:val="20"/>
                <w:szCs w:val="20"/>
              </w:rPr>
              <w:t>Влажная протирка перил лестниц (с моющим средством)</w:t>
            </w:r>
          </w:p>
        </w:tc>
        <w:tc>
          <w:tcPr>
            <w:tcW w:w="1960" w:type="dxa"/>
            <w:shd w:val="clear" w:color="auto" w:fill="auto"/>
            <w:vAlign w:val="center"/>
          </w:tcPr>
          <w:p w14:paraId="4D9C6FDC"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2</w:t>
            </w:r>
          </w:p>
        </w:tc>
        <w:tc>
          <w:tcPr>
            <w:tcW w:w="1859" w:type="dxa"/>
            <w:tcBorders>
              <w:top w:val="nil"/>
              <w:left w:val="single" w:sz="4" w:space="0" w:color="auto"/>
              <w:bottom w:val="single" w:sz="4" w:space="0" w:color="auto"/>
              <w:right w:val="nil"/>
            </w:tcBorders>
            <w:shd w:val="clear" w:color="auto" w:fill="auto"/>
            <w:vAlign w:val="center"/>
          </w:tcPr>
          <w:p w14:paraId="057C1DA6" w14:textId="29315A3A"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0,05</w:t>
            </w:r>
          </w:p>
        </w:tc>
        <w:tc>
          <w:tcPr>
            <w:tcW w:w="1910" w:type="dxa"/>
            <w:shd w:val="clear" w:color="auto" w:fill="auto"/>
            <w:vAlign w:val="center"/>
          </w:tcPr>
          <w:p w14:paraId="058A0ACD"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0,00</w:t>
            </w:r>
          </w:p>
        </w:tc>
      </w:tr>
      <w:tr w:rsidR="00382315" w:rsidRPr="00C25A14" w14:paraId="5E2632B5" w14:textId="77777777" w:rsidTr="00C25A14">
        <w:trPr>
          <w:trHeight w:val="145"/>
        </w:trPr>
        <w:tc>
          <w:tcPr>
            <w:tcW w:w="3956" w:type="dxa"/>
            <w:shd w:val="clear" w:color="auto" w:fill="auto"/>
            <w:vAlign w:val="center"/>
          </w:tcPr>
          <w:p w14:paraId="25B98826" w14:textId="77777777" w:rsidR="00382315" w:rsidRPr="00C25A14" w:rsidRDefault="00382315" w:rsidP="00382315">
            <w:pPr>
              <w:widowControl w:val="0"/>
              <w:autoSpaceDE w:val="0"/>
              <w:autoSpaceDN w:val="0"/>
              <w:adjustRightInd w:val="0"/>
              <w:rPr>
                <w:rFonts w:ascii="Times New Roman" w:hAnsi="Times New Roman" w:cs="Times New Roman"/>
                <w:bCs/>
                <w:sz w:val="20"/>
                <w:szCs w:val="20"/>
              </w:rPr>
            </w:pPr>
            <w:r w:rsidRPr="00C25A14">
              <w:rPr>
                <w:rFonts w:ascii="Times New Roman" w:hAnsi="Times New Roman" w:cs="Times New Roman"/>
                <w:bCs/>
                <w:sz w:val="20"/>
                <w:szCs w:val="20"/>
              </w:rPr>
              <w:t>Обметание пыли с потолков</w:t>
            </w:r>
          </w:p>
        </w:tc>
        <w:tc>
          <w:tcPr>
            <w:tcW w:w="1960" w:type="dxa"/>
            <w:shd w:val="clear" w:color="auto" w:fill="auto"/>
            <w:vAlign w:val="center"/>
          </w:tcPr>
          <w:p w14:paraId="59A8DAD7"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w:t>
            </w:r>
          </w:p>
        </w:tc>
        <w:tc>
          <w:tcPr>
            <w:tcW w:w="1859" w:type="dxa"/>
            <w:tcBorders>
              <w:top w:val="nil"/>
              <w:left w:val="single" w:sz="4" w:space="0" w:color="auto"/>
              <w:bottom w:val="single" w:sz="4" w:space="0" w:color="auto"/>
              <w:right w:val="nil"/>
            </w:tcBorders>
            <w:shd w:val="clear" w:color="auto" w:fill="auto"/>
            <w:vAlign w:val="center"/>
          </w:tcPr>
          <w:p w14:paraId="3DE05D6C" w14:textId="655F2AA0"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2,33</w:t>
            </w:r>
          </w:p>
        </w:tc>
        <w:tc>
          <w:tcPr>
            <w:tcW w:w="1910" w:type="dxa"/>
            <w:shd w:val="clear" w:color="auto" w:fill="auto"/>
            <w:vAlign w:val="center"/>
          </w:tcPr>
          <w:p w14:paraId="636CC09D"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0,19</w:t>
            </w:r>
          </w:p>
        </w:tc>
      </w:tr>
      <w:tr w:rsidR="00DB7DAF" w:rsidRPr="00C25A14" w14:paraId="7C658200" w14:textId="77777777" w:rsidTr="00C25A14">
        <w:trPr>
          <w:trHeight w:val="145"/>
        </w:trPr>
        <w:tc>
          <w:tcPr>
            <w:tcW w:w="3956" w:type="dxa"/>
            <w:shd w:val="clear" w:color="auto" w:fill="auto"/>
            <w:vAlign w:val="center"/>
          </w:tcPr>
          <w:p w14:paraId="7A742444" w14:textId="77777777" w:rsidR="00DB7DAF" w:rsidRPr="00C25A14" w:rsidRDefault="00DB7DAF" w:rsidP="00CF4085">
            <w:pPr>
              <w:widowControl w:val="0"/>
              <w:autoSpaceDE w:val="0"/>
              <w:autoSpaceDN w:val="0"/>
              <w:adjustRightInd w:val="0"/>
              <w:jc w:val="left"/>
              <w:rPr>
                <w:rFonts w:ascii="Times New Roman" w:hAnsi="Times New Roman" w:cs="Times New Roman"/>
                <w:b/>
                <w:bCs/>
                <w:sz w:val="20"/>
                <w:szCs w:val="20"/>
              </w:rPr>
            </w:pPr>
            <w:r w:rsidRPr="00C25A14">
              <w:rPr>
                <w:rFonts w:ascii="Times New Roman" w:hAnsi="Times New Roman" w:cs="Times New Roman"/>
                <w:b/>
                <w:bCs/>
                <w:sz w:val="20"/>
                <w:szCs w:val="20"/>
              </w:rPr>
              <w:t>Уборка земельного участка, входящего в состав общего имущества многоквартирного дома</w:t>
            </w:r>
          </w:p>
        </w:tc>
        <w:tc>
          <w:tcPr>
            <w:tcW w:w="1960" w:type="dxa"/>
            <w:shd w:val="clear" w:color="auto" w:fill="auto"/>
            <w:vAlign w:val="center"/>
          </w:tcPr>
          <w:p w14:paraId="54A02EBA"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p>
        </w:tc>
        <w:tc>
          <w:tcPr>
            <w:tcW w:w="1859" w:type="dxa"/>
            <w:shd w:val="clear" w:color="auto" w:fill="auto"/>
            <w:vAlign w:val="center"/>
          </w:tcPr>
          <w:p w14:paraId="202D7050" w14:textId="77777777" w:rsidR="00DB7DAF" w:rsidRPr="00C25A14" w:rsidRDefault="00DB7DAF" w:rsidP="00CF4085">
            <w:pPr>
              <w:widowControl w:val="0"/>
              <w:autoSpaceDE w:val="0"/>
              <w:autoSpaceDN w:val="0"/>
              <w:adjustRightInd w:val="0"/>
              <w:jc w:val="center"/>
              <w:rPr>
                <w:rFonts w:ascii="Times New Roman" w:hAnsi="Times New Roman" w:cs="Times New Roman"/>
                <w:color w:val="FF0000"/>
                <w:sz w:val="20"/>
                <w:szCs w:val="20"/>
              </w:rPr>
            </w:pPr>
          </w:p>
        </w:tc>
        <w:tc>
          <w:tcPr>
            <w:tcW w:w="1910" w:type="dxa"/>
            <w:shd w:val="clear" w:color="auto" w:fill="auto"/>
            <w:vAlign w:val="center"/>
          </w:tcPr>
          <w:p w14:paraId="0A3A5F45"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p>
        </w:tc>
      </w:tr>
      <w:tr w:rsidR="00382315" w:rsidRPr="00C25A14" w14:paraId="0D4D92D7" w14:textId="77777777" w:rsidTr="00C25A14">
        <w:trPr>
          <w:trHeight w:val="145"/>
        </w:trPr>
        <w:tc>
          <w:tcPr>
            <w:tcW w:w="3956" w:type="dxa"/>
            <w:shd w:val="clear" w:color="auto" w:fill="auto"/>
            <w:vAlign w:val="center"/>
          </w:tcPr>
          <w:p w14:paraId="5D393315"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Подметание в летний период  земельного участка с усовершенствованным покрытием 1 класса</w:t>
            </w:r>
          </w:p>
        </w:tc>
        <w:tc>
          <w:tcPr>
            <w:tcW w:w="1960" w:type="dxa"/>
            <w:shd w:val="clear" w:color="auto" w:fill="auto"/>
            <w:vAlign w:val="center"/>
          </w:tcPr>
          <w:p w14:paraId="76699AD8"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52</w:t>
            </w:r>
          </w:p>
        </w:tc>
        <w:tc>
          <w:tcPr>
            <w:tcW w:w="1859" w:type="dxa"/>
            <w:tcBorders>
              <w:top w:val="single" w:sz="4" w:space="0" w:color="auto"/>
              <w:left w:val="single" w:sz="4" w:space="0" w:color="auto"/>
              <w:bottom w:val="single" w:sz="4" w:space="0" w:color="auto"/>
              <w:right w:val="nil"/>
            </w:tcBorders>
            <w:shd w:val="clear" w:color="auto" w:fill="auto"/>
            <w:vAlign w:val="center"/>
          </w:tcPr>
          <w:p w14:paraId="4C665817" w14:textId="493D1422"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20,61</w:t>
            </w:r>
          </w:p>
        </w:tc>
        <w:tc>
          <w:tcPr>
            <w:tcW w:w="1910" w:type="dxa"/>
            <w:shd w:val="clear" w:color="auto" w:fill="auto"/>
            <w:vAlign w:val="center"/>
          </w:tcPr>
          <w:p w14:paraId="0D4E3B82"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1,72</w:t>
            </w:r>
          </w:p>
        </w:tc>
      </w:tr>
      <w:tr w:rsidR="00382315" w:rsidRPr="00C25A14" w14:paraId="10733F37" w14:textId="77777777" w:rsidTr="00C25A14">
        <w:trPr>
          <w:trHeight w:val="145"/>
        </w:trPr>
        <w:tc>
          <w:tcPr>
            <w:tcW w:w="3956" w:type="dxa"/>
            <w:shd w:val="clear" w:color="auto" w:fill="auto"/>
            <w:vAlign w:val="center"/>
          </w:tcPr>
          <w:p w14:paraId="740706D0"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Подметание в летний период  земельного участка с усовершенствованным покрытием 2 класса</w:t>
            </w:r>
          </w:p>
        </w:tc>
        <w:tc>
          <w:tcPr>
            <w:tcW w:w="1960" w:type="dxa"/>
            <w:shd w:val="clear" w:color="auto" w:fill="auto"/>
            <w:vAlign w:val="center"/>
          </w:tcPr>
          <w:p w14:paraId="4C9D490E"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52</w:t>
            </w:r>
          </w:p>
        </w:tc>
        <w:tc>
          <w:tcPr>
            <w:tcW w:w="1859" w:type="dxa"/>
            <w:tcBorders>
              <w:top w:val="nil"/>
              <w:left w:val="single" w:sz="4" w:space="0" w:color="auto"/>
              <w:bottom w:val="single" w:sz="4" w:space="0" w:color="auto"/>
              <w:right w:val="nil"/>
            </w:tcBorders>
            <w:shd w:val="clear" w:color="auto" w:fill="auto"/>
            <w:vAlign w:val="center"/>
          </w:tcPr>
          <w:p w14:paraId="490882B7" w14:textId="473A2F5F"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22,58</w:t>
            </w:r>
          </w:p>
        </w:tc>
        <w:tc>
          <w:tcPr>
            <w:tcW w:w="1910" w:type="dxa"/>
            <w:shd w:val="clear" w:color="auto" w:fill="auto"/>
            <w:vAlign w:val="center"/>
          </w:tcPr>
          <w:p w14:paraId="668B7E25"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1,88</w:t>
            </w:r>
          </w:p>
        </w:tc>
      </w:tr>
      <w:tr w:rsidR="00382315" w:rsidRPr="00C25A14" w14:paraId="18F56BC7" w14:textId="77777777" w:rsidTr="00C25A14">
        <w:trPr>
          <w:trHeight w:val="145"/>
        </w:trPr>
        <w:tc>
          <w:tcPr>
            <w:tcW w:w="3956" w:type="dxa"/>
            <w:shd w:val="clear" w:color="auto" w:fill="auto"/>
            <w:vAlign w:val="center"/>
          </w:tcPr>
          <w:p w14:paraId="304CD86E"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Подметание в летний период  земельного участка с неусовершенствованным покрытием 3 класса</w:t>
            </w:r>
          </w:p>
        </w:tc>
        <w:tc>
          <w:tcPr>
            <w:tcW w:w="1960" w:type="dxa"/>
            <w:shd w:val="clear" w:color="auto" w:fill="auto"/>
            <w:vAlign w:val="center"/>
          </w:tcPr>
          <w:p w14:paraId="0F17B75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6</w:t>
            </w:r>
          </w:p>
        </w:tc>
        <w:tc>
          <w:tcPr>
            <w:tcW w:w="1859" w:type="dxa"/>
            <w:tcBorders>
              <w:top w:val="nil"/>
              <w:left w:val="single" w:sz="4" w:space="0" w:color="auto"/>
              <w:bottom w:val="single" w:sz="4" w:space="0" w:color="auto"/>
              <w:right w:val="nil"/>
            </w:tcBorders>
            <w:shd w:val="clear" w:color="auto" w:fill="auto"/>
            <w:vAlign w:val="center"/>
          </w:tcPr>
          <w:p w14:paraId="1BE0A9F2" w14:textId="1E38333E"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17,87</w:t>
            </w:r>
          </w:p>
        </w:tc>
        <w:tc>
          <w:tcPr>
            <w:tcW w:w="1910" w:type="dxa"/>
            <w:shd w:val="clear" w:color="auto" w:fill="auto"/>
            <w:vAlign w:val="center"/>
          </w:tcPr>
          <w:p w14:paraId="14E464A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1,49</w:t>
            </w:r>
          </w:p>
        </w:tc>
      </w:tr>
      <w:tr w:rsidR="00382315" w:rsidRPr="00C25A14" w14:paraId="540FDF00" w14:textId="77777777" w:rsidTr="00C25A14">
        <w:trPr>
          <w:trHeight w:val="145"/>
        </w:trPr>
        <w:tc>
          <w:tcPr>
            <w:tcW w:w="3956" w:type="dxa"/>
            <w:shd w:val="clear" w:color="auto" w:fill="auto"/>
            <w:vAlign w:val="center"/>
          </w:tcPr>
          <w:p w14:paraId="1A346B5D"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Сдвижка и подметание снега при отсутствии снегопада на придомовой территории с усовершенствованным покрытием 1 класса</w:t>
            </w:r>
          </w:p>
        </w:tc>
        <w:tc>
          <w:tcPr>
            <w:tcW w:w="1960" w:type="dxa"/>
            <w:shd w:val="clear" w:color="auto" w:fill="auto"/>
            <w:vAlign w:val="center"/>
          </w:tcPr>
          <w:p w14:paraId="68079FDB"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45</w:t>
            </w:r>
          </w:p>
        </w:tc>
        <w:tc>
          <w:tcPr>
            <w:tcW w:w="1859" w:type="dxa"/>
            <w:tcBorders>
              <w:top w:val="nil"/>
              <w:left w:val="single" w:sz="4" w:space="0" w:color="auto"/>
              <w:bottom w:val="single" w:sz="4" w:space="0" w:color="auto"/>
              <w:right w:val="nil"/>
            </w:tcBorders>
            <w:shd w:val="clear" w:color="auto" w:fill="auto"/>
            <w:vAlign w:val="center"/>
          </w:tcPr>
          <w:p w14:paraId="078C82EF" w14:textId="6D12A24B"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21,99</w:t>
            </w:r>
          </w:p>
        </w:tc>
        <w:tc>
          <w:tcPr>
            <w:tcW w:w="1910" w:type="dxa"/>
            <w:shd w:val="clear" w:color="auto" w:fill="auto"/>
            <w:vAlign w:val="center"/>
          </w:tcPr>
          <w:p w14:paraId="3487AD4B"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1,83</w:t>
            </w:r>
          </w:p>
        </w:tc>
      </w:tr>
      <w:tr w:rsidR="00382315" w:rsidRPr="00C25A14" w14:paraId="1C971478" w14:textId="77777777" w:rsidTr="00C25A14">
        <w:trPr>
          <w:trHeight w:val="145"/>
        </w:trPr>
        <w:tc>
          <w:tcPr>
            <w:tcW w:w="3956" w:type="dxa"/>
            <w:shd w:val="clear" w:color="auto" w:fill="auto"/>
            <w:vAlign w:val="center"/>
          </w:tcPr>
          <w:p w14:paraId="7FEAEB26"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Сдвижка и подметание снега при отсутствии снегопада на придомовой территории с усовершенствованным покрытием 2 класса</w:t>
            </w:r>
          </w:p>
        </w:tc>
        <w:tc>
          <w:tcPr>
            <w:tcW w:w="1960" w:type="dxa"/>
            <w:shd w:val="clear" w:color="auto" w:fill="auto"/>
            <w:vAlign w:val="center"/>
          </w:tcPr>
          <w:p w14:paraId="724BFD1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23</w:t>
            </w:r>
          </w:p>
        </w:tc>
        <w:tc>
          <w:tcPr>
            <w:tcW w:w="1859" w:type="dxa"/>
            <w:tcBorders>
              <w:top w:val="nil"/>
              <w:left w:val="single" w:sz="4" w:space="0" w:color="auto"/>
              <w:bottom w:val="single" w:sz="4" w:space="0" w:color="auto"/>
              <w:right w:val="nil"/>
            </w:tcBorders>
            <w:shd w:val="clear" w:color="auto" w:fill="auto"/>
            <w:vAlign w:val="center"/>
          </w:tcPr>
          <w:p w14:paraId="6838ADDF" w14:textId="7EE9101A"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12,84</w:t>
            </w:r>
          </w:p>
        </w:tc>
        <w:tc>
          <w:tcPr>
            <w:tcW w:w="1910" w:type="dxa"/>
            <w:shd w:val="clear" w:color="auto" w:fill="auto"/>
            <w:vAlign w:val="center"/>
          </w:tcPr>
          <w:p w14:paraId="61733A79"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1,07</w:t>
            </w:r>
          </w:p>
        </w:tc>
      </w:tr>
      <w:tr w:rsidR="00382315" w:rsidRPr="00C25A14" w14:paraId="781A8143" w14:textId="77777777" w:rsidTr="00C25A14">
        <w:trPr>
          <w:trHeight w:val="145"/>
        </w:trPr>
        <w:tc>
          <w:tcPr>
            <w:tcW w:w="3956" w:type="dxa"/>
            <w:shd w:val="clear" w:color="auto" w:fill="auto"/>
            <w:vAlign w:val="center"/>
          </w:tcPr>
          <w:p w14:paraId="6AF8F145" w14:textId="77777777" w:rsidR="00382315" w:rsidRPr="00C25A14" w:rsidRDefault="00382315" w:rsidP="00382315">
            <w:pPr>
              <w:widowControl w:val="0"/>
              <w:autoSpaceDE w:val="0"/>
              <w:autoSpaceDN w:val="0"/>
              <w:adjustRightInd w:val="0"/>
              <w:rPr>
                <w:rFonts w:ascii="Times New Roman" w:hAnsi="Times New Roman" w:cs="Times New Roman"/>
                <w:bCs/>
                <w:sz w:val="20"/>
                <w:szCs w:val="20"/>
              </w:rPr>
            </w:pPr>
            <w:r w:rsidRPr="00C25A14">
              <w:rPr>
                <w:rFonts w:ascii="Times New Roman" w:hAnsi="Times New Roman" w:cs="Times New Roman"/>
                <w:bCs/>
                <w:sz w:val="20"/>
                <w:szCs w:val="20"/>
              </w:rPr>
              <w:t>Сдвижка и подметание снега при снегопаде на придомовой территории с усовершенствованным покрытием 1 класса</w:t>
            </w:r>
          </w:p>
        </w:tc>
        <w:tc>
          <w:tcPr>
            <w:tcW w:w="1960" w:type="dxa"/>
            <w:shd w:val="clear" w:color="auto" w:fill="auto"/>
            <w:vAlign w:val="center"/>
          </w:tcPr>
          <w:p w14:paraId="6B4CCE50"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w:t>
            </w:r>
          </w:p>
        </w:tc>
        <w:tc>
          <w:tcPr>
            <w:tcW w:w="1859" w:type="dxa"/>
            <w:tcBorders>
              <w:top w:val="nil"/>
              <w:left w:val="single" w:sz="4" w:space="0" w:color="auto"/>
              <w:bottom w:val="single" w:sz="4" w:space="0" w:color="auto"/>
              <w:right w:val="nil"/>
            </w:tcBorders>
            <w:shd w:val="clear" w:color="auto" w:fill="auto"/>
            <w:vAlign w:val="center"/>
          </w:tcPr>
          <w:p w14:paraId="7C93C2C7" w14:textId="4E1BB533"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10,40</w:t>
            </w:r>
          </w:p>
        </w:tc>
        <w:tc>
          <w:tcPr>
            <w:tcW w:w="1910" w:type="dxa"/>
            <w:shd w:val="clear" w:color="auto" w:fill="auto"/>
            <w:vAlign w:val="center"/>
          </w:tcPr>
          <w:p w14:paraId="4BA445E7"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0,87</w:t>
            </w:r>
          </w:p>
        </w:tc>
      </w:tr>
      <w:tr w:rsidR="00382315" w:rsidRPr="00C25A14" w14:paraId="7EE3462E" w14:textId="77777777" w:rsidTr="00C25A14">
        <w:trPr>
          <w:trHeight w:val="145"/>
        </w:trPr>
        <w:tc>
          <w:tcPr>
            <w:tcW w:w="3956" w:type="dxa"/>
            <w:shd w:val="clear" w:color="auto" w:fill="auto"/>
            <w:vAlign w:val="center"/>
          </w:tcPr>
          <w:p w14:paraId="2BDDD915"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Очистка территории с усовершенствованным покрытием 1 класса от наледи без обработки противогололедными реагентами</w:t>
            </w:r>
          </w:p>
        </w:tc>
        <w:tc>
          <w:tcPr>
            <w:tcW w:w="1960" w:type="dxa"/>
            <w:shd w:val="clear" w:color="auto" w:fill="auto"/>
            <w:vAlign w:val="center"/>
          </w:tcPr>
          <w:p w14:paraId="78DDCA46"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w:t>
            </w:r>
          </w:p>
        </w:tc>
        <w:tc>
          <w:tcPr>
            <w:tcW w:w="1859" w:type="dxa"/>
            <w:tcBorders>
              <w:top w:val="nil"/>
              <w:left w:val="single" w:sz="4" w:space="0" w:color="auto"/>
              <w:bottom w:val="single" w:sz="4" w:space="0" w:color="auto"/>
              <w:right w:val="nil"/>
            </w:tcBorders>
            <w:shd w:val="clear" w:color="auto" w:fill="auto"/>
            <w:vAlign w:val="center"/>
          </w:tcPr>
          <w:p w14:paraId="6FA5E2DA" w14:textId="180333D5"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72,33</w:t>
            </w:r>
          </w:p>
        </w:tc>
        <w:tc>
          <w:tcPr>
            <w:tcW w:w="1910" w:type="dxa"/>
            <w:shd w:val="clear" w:color="auto" w:fill="auto"/>
            <w:vAlign w:val="center"/>
          </w:tcPr>
          <w:p w14:paraId="49FCB61D"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6,03</w:t>
            </w:r>
          </w:p>
        </w:tc>
      </w:tr>
      <w:tr w:rsidR="00DB7DAF" w:rsidRPr="00C25A14" w14:paraId="449F5CE6" w14:textId="77777777" w:rsidTr="00C25A14">
        <w:trPr>
          <w:trHeight w:val="145"/>
        </w:trPr>
        <w:tc>
          <w:tcPr>
            <w:tcW w:w="3956" w:type="dxa"/>
            <w:shd w:val="clear" w:color="auto" w:fill="auto"/>
            <w:vAlign w:val="center"/>
          </w:tcPr>
          <w:p w14:paraId="70085622" w14:textId="77777777" w:rsidR="00DB7DAF" w:rsidRPr="00C25A14" w:rsidRDefault="00DB7DAF" w:rsidP="00CF4085">
            <w:pPr>
              <w:widowControl w:val="0"/>
              <w:autoSpaceDE w:val="0"/>
              <w:autoSpaceDN w:val="0"/>
              <w:adjustRightInd w:val="0"/>
              <w:rPr>
                <w:rFonts w:ascii="Times New Roman" w:hAnsi="Times New Roman" w:cs="Times New Roman"/>
                <w:b/>
                <w:bCs/>
                <w:sz w:val="20"/>
                <w:szCs w:val="20"/>
              </w:rPr>
            </w:pPr>
            <w:r w:rsidRPr="00C25A14">
              <w:rPr>
                <w:rFonts w:ascii="Times New Roman" w:hAnsi="Times New Roman" w:cs="Times New Roman"/>
                <w:b/>
                <w:bCs/>
                <w:sz w:val="20"/>
                <w:szCs w:val="20"/>
              </w:rPr>
              <w:t>ИТОГО:</w:t>
            </w:r>
          </w:p>
        </w:tc>
        <w:tc>
          <w:tcPr>
            <w:tcW w:w="1960" w:type="dxa"/>
            <w:shd w:val="clear" w:color="auto" w:fill="auto"/>
            <w:vAlign w:val="center"/>
          </w:tcPr>
          <w:p w14:paraId="0ADD4746"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 </w:t>
            </w:r>
          </w:p>
        </w:tc>
        <w:tc>
          <w:tcPr>
            <w:tcW w:w="1859" w:type="dxa"/>
            <w:shd w:val="clear" w:color="auto" w:fill="auto"/>
            <w:vAlign w:val="center"/>
          </w:tcPr>
          <w:p w14:paraId="6603F1B7" w14:textId="77777777" w:rsidR="00DB7DAF" w:rsidRPr="00C25A14" w:rsidRDefault="00DB7DAF" w:rsidP="00CF4085">
            <w:pPr>
              <w:widowControl w:val="0"/>
              <w:autoSpaceDE w:val="0"/>
              <w:autoSpaceDN w:val="0"/>
              <w:adjustRightInd w:val="0"/>
              <w:jc w:val="center"/>
              <w:rPr>
                <w:rFonts w:ascii="Times New Roman" w:hAnsi="Times New Roman" w:cs="Times New Roman"/>
                <w:sz w:val="20"/>
                <w:szCs w:val="20"/>
              </w:rPr>
            </w:pPr>
            <w:r w:rsidRPr="00C25A14">
              <w:rPr>
                <w:rFonts w:ascii="Times New Roman" w:hAnsi="Times New Roman" w:cs="Times New Roman"/>
                <w:sz w:val="20"/>
                <w:szCs w:val="20"/>
              </w:rPr>
              <w:t> </w:t>
            </w:r>
          </w:p>
        </w:tc>
        <w:tc>
          <w:tcPr>
            <w:tcW w:w="1910" w:type="dxa"/>
            <w:shd w:val="clear" w:color="auto" w:fill="auto"/>
            <w:vAlign w:val="center"/>
          </w:tcPr>
          <w:p w14:paraId="405CD68B"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31,44</w:t>
            </w:r>
          </w:p>
        </w:tc>
      </w:tr>
      <w:tr w:rsidR="00DB7DAF" w:rsidRPr="00C25A14" w14:paraId="2EAC91E5" w14:textId="77777777" w:rsidTr="00C25A14">
        <w:trPr>
          <w:trHeight w:val="145"/>
        </w:trPr>
        <w:tc>
          <w:tcPr>
            <w:tcW w:w="3956" w:type="dxa"/>
            <w:shd w:val="clear" w:color="auto" w:fill="auto"/>
            <w:vAlign w:val="center"/>
          </w:tcPr>
          <w:p w14:paraId="30BBCB8E" w14:textId="77777777" w:rsidR="00DB7DAF" w:rsidRPr="00C25A14" w:rsidRDefault="00DB7DAF" w:rsidP="00CF4085">
            <w:pPr>
              <w:widowControl w:val="0"/>
              <w:autoSpaceDE w:val="0"/>
              <w:autoSpaceDN w:val="0"/>
              <w:adjustRightInd w:val="0"/>
              <w:rPr>
                <w:rFonts w:ascii="Times New Roman" w:hAnsi="Times New Roman" w:cs="Times New Roman"/>
                <w:b/>
                <w:bCs/>
                <w:sz w:val="20"/>
                <w:szCs w:val="20"/>
              </w:rPr>
            </w:pPr>
            <w:r w:rsidRPr="00C25A14">
              <w:rPr>
                <w:rFonts w:ascii="Times New Roman" w:hAnsi="Times New Roman" w:cs="Times New Roman"/>
                <w:b/>
                <w:bCs/>
                <w:sz w:val="20"/>
                <w:szCs w:val="20"/>
              </w:rPr>
              <w:t>Текущий ремонт</w:t>
            </w:r>
          </w:p>
        </w:tc>
        <w:tc>
          <w:tcPr>
            <w:tcW w:w="1960" w:type="dxa"/>
            <w:shd w:val="clear" w:color="auto" w:fill="auto"/>
            <w:vAlign w:val="center"/>
          </w:tcPr>
          <w:p w14:paraId="2F7CE4EC"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 </w:t>
            </w:r>
          </w:p>
        </w:tc>
        <w:tc>
          <w:tcPr>
            <w:tcW w:w="1859" w:type="dxa"/>
            <w:shd w:val="clear" w:color="auto" w:fill="auto"/>
            <w:vAlign w:val="center"/>
          </w:tcPr>
          <w:p w14:paraId="6566FF82" w14:textId="77777777" w:rsidR="00DB7DAF" w:rsidRPr="00C25A14" w:rsidRDefault="00DB7DAF" w:rsidP="00CF4085">
            <w:pPr>
              <w:widowControl w:val="0"/>
              <w:autoSpaceDE w:val="0"/>
              <w:autoSpaceDN w:val="0"/>
              <w:adjustRightInd w:val="0"/>
              <w:jc w:val="center"/>
              <w:rPr>
                <w:rFonts w:ascii="Times New Roman" w:hAnsi="Times New Roman" w:cs="Times New Roman"/>
                <w:b/>
                <w:sz w:val="20"/>
                <w:szCs w:val="20"/>
              </w:rPr>
            </w:pPr>
            <w:r w:rsidRPr="00C25A14">
              <w:rPr>
                <w:rFonts w:ascii="Times New Roman" w:hAnsi="Times New Roman" w:cs="Times New Roman"/>
                <w:b/>
                <w:sz w:val="20"/>
                <w:szCs w:val="20"/>
              </w:rPr>
              <w:t>161,76</w:t>
            </w:r>
          </w:p>
        </w:tc>
        <w:tc>
          <w:tcPr>
            <w:tcW w:w="1910" w:type="dxa"/>
            <w:shd w:val="clear" w:color="auto" w:fill="auto"/>
            <w:vAlign w:val="center"/>
          </w:tcPr>
          <w:p w14:paraId="3B650CE5"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13,48</w:t>
            </w:r>
          </w:p>
        </w:tc>
      </w:tr>
      <w:tr w:rsidR="00DB7DAF" w:rsidRPr="00C25A14" w14:paraId="179ABCD9" w14:textId="77777777" w:rsidTr="00C25A14">
        <w:trPr>
          <w:trHeight w:val="145"/>
        </w:trPr>
        <w:tc>
          <w:tcPr>
            <w:tcW w:w="3956" w:type="dxa"/>
            <w:shd w:val="clear" w:color="auto" w:fill="auto"/>
            <w:vAlign w:val="center"/>
          </w:tcPr>
          <w:p w14:paraId="2D65DCD4" w14:textId="77777777" w:rsidR="00DB7DAF" w:rsidRPr="00C25A14" w:rsidRDefault="00DB7DAF" w:rsidP="00CF4085">
            <w:pPr>
              <w:widowControl w:val="0"/>
              <w:autoSpaceDE w:val="0"/>
              <w:autoSpaceDN w:val="0"/>
              <w:adjustRightInd w:val="0"/>
              <w:rPr>
                <w:rFonts w:ascii="Times New Roman" w:hAnsi="Times New Roman" w:cs="Times New Roman"/>
                <w:b/>
                <w:bCs/>
                <w:sz w:val="20"/>
                <w:szCs w:val="20"/>
              </w:rPr>
            </w:pPr>
            <w:r w:rsidRPr="00C25A14">
              <w:rPr>
                <w:rFonts w:ascii="Times New Roman" w:hAnsi="Times New Roman" w:cs="Times New Roman"/>
                <w:b/>
                <w:bCs/>
                <w:sz w:val="20"/>
                <w:szCs w:val="20"/>
              </w:rPr>
              <w:t>ВСЕГО</w:t>
            </w:r>
          </w:p>
        </w:tc>
        <w:tc>
          <w:tcPr>
            <w:tcW w:w="1960" w:type="dxa"/>
            <w:shd w:val="clear" w:color="auto" w:fill="auto"/>
            <w:vAlign w:val="center"/>
          </w:tcPr>
          <w:p w14:paraId="37D5744D"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 </w:t>
            </w:r>
          </w:p>
        </w:tc>
        <w:tc>
          <w:tcPr>
            <w:tcW w:w="1859" w:type="dxa"/>
            <w:shd w:val="clear" w:color="auto" w:fill="auto"/>
            <w:vAlign w:val="center"/>
          </w:tcPr>
          <w:p w14:paraId="12DB8C29" w14:textId="77777777" w:rsidR="00DB7DAF" w:rsidRPr="00C25A14" w:rsidRDefault="00DB7DAF" w:rsidP="00CF4085">
            <w:pPr>
              <w:widowControl w:val="0"/>
              <w:autoSpaceDE w:val="0"/>
              <w:autoSpaceDN w:val="0"/>
              <w:adjustRightInd w:val="0"/>
              <w:jc w:val="center"/>
              <w:rPr>
                <w:rFonts w:ascii="Times New Roman" w:hAnsi="Times New Roman" w:cs="Times New Roman"/>
                <w:sz w:val="20"/>
                <w:szCs w:val="20"/>
              </w:rPr>
            </w:pPr>
            <w:r w:rsidRPr="00C25A14">
              <w:rPr>
                <w:rFonts w:ascii="Times New Roman" w:hAnsi="Times New Roman" w:cs="Times New Roman"/>
                <w:b/>
                <w:bCs/>
                <w:sz w:val="20"/>
                <w:szCs w:val="20"/>
              </w:rPr>
              <w:t> </w:t>
            </w:r>
          </w:p>
        </w:tc>
        <w:tc>
          <w:tcPr>
            <w:tcW w:w="1910" w:type="dxa"/>
            <w:shd w:val="clear" w:color="auto" w:fill="auto"/>
            <w:vAlign w:val="center"/>
          </w:tcPr>
          <w:p w14:paraId="0B9CC0BD"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44,92</w:t>
            </w:r>
          </w:p>
        </w:tc>
      </w:tr>
    </w:tbl>
    <w:p w14:paraId="32EEE693" w14:textId="77777777" w:rsidR="00DB7DAF" w:rsidRPr="00145755" w:rsidRDefault="00DB7DAF" w:rsidP="00145755">
      <w:pPr>
        <w:ind w:left="714"/>
      </w:pPr>
    </w:p>
    <w:p w14:paraId="04634BE7" w14:textId="03C581A9" w:rsidR="008E663F" w:rsidRDefault="008E663F" w:rsidP="008E663F">
      <w:pPr>
        <w:keepNext/>
        <w:keepLines/>
        <w:spacing w:before="40"/>
        <w:jc w:val="left"/>
        <w:outlineLvl w:val="2"/>
        <w:rPr>
          <w:rFonts w:ascii="Times New Roman" w:eastAsiaTheme="majorEastAsia" w:hAnsi="Times New Roman" w:cstheme="majorBidi"/>
          <w:b/>
          <w:sz w:val="28"/>
          <w:szCs w:val="28"/>
        </w:rPr>
      </w:pPr>
      <w:bookmarkStart w:id="13" w:name="_Hlk189238031"/>
      <w:r w:rsidRPr="00315B7D">
        <w:rPr>
          <w:rFonts w:ascii="Times New Roman" w:eastAsiaTheme="majorEastAsia" w:hAnsi="Times New Roman" w:cstheme="majorBidi"/>
          <w:b/>
          <w:sz w:val="28"/>
          <w:szCs w:val="28"/>
        </w:rPr>
        <w:t>Лот № 3</w:t>
      </w:r>
    </w:p>
    <w:p w14:paraId="1B4ECED7" w14:textId="77777777" w:rsidR="006575F6" w:rsidRPr="006575F6" w:rsidRDefault="006575F6" w:rsidP="006575F6"/>
    <w:p w14:paraId="3F79EFA3" w14:textId="77777777" w:rsidR="006575F6" w:rsidRPr="0090489F" w:rsidRDefault="006575F6" w:rsidP="006575F6">
      <w:pPr>
        <w:pStyle w:val="affff5"/>
      </w:pPr>
      <w:r w:rsidRPr="0090489F">
        <w:t>с.</w:t>
      </w:r>
      <w:r>
        <w:t xml:space="preserve"> </w:t>
      </w:r>
      <w:r w:rsidRPr="0090489F">
        <w:t>Барабаш, ул</w:t>
      </w:r>
      <w:r>
        <w:t xml:space="preserve">. </w:t>
      </w:r>
      <w:r w:rsidRPr="0090489F">
        <w:t>Лазо, д. 12</w:t>
      </w:r>
    </w:p>
    <w:p w14:paraId="43EB18DB" w14:textId="77777777" w:rsidR="006575F6" w:rsidRPr="006575F6" w:rsidRDefault="006575F6" w:rsidP="006575F6"/>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22452D77" w14:textId="77777777" w:rsidTr="00C12392">
        <w:trPr>
          <w:trHeight w:val="910"/>
        </w:trPr>
        <w:tc>
          <w:tcPr>
            <w:tcW w:w="3981" w:type="dxa"/>
            <w:vAlign w:val="center"/>
          </w:tcPr>
          <w:p w14:paraId="2D255ED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0DB3B99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42E4AAA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5972C03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Стоимость на 1 кв.метр общей площади (рублей в месяц)</w:t>
            </w:r>
          </w:p>
        </w:tc>
      </w:tr>
      <w:tr w:rsidR="006575F6" w:rsidRPr="00F01BC5" w14:paraId="68E6B47A" w14:textId="77777777" w:rsidTr="00C12392">
        <w:trPr>
          <w:trHeight w:val="340"/>
        </w:trPr>
        <w:tc>
          <w:tcPr>
            <w:tcW w:w="3981" w:type="dxa"/>
            <w:shd w:val="clear" w:color="auto" w:fill="auto"/>
            <w:vAlign w:val="center"/>
          </w:tcPr>
          <w:p w14:paraId="52EDF12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0D48D3C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b/>
                <w:bCs/>
                <w:sz w:val="20"/>
                <w:szCs w:val="20"/>
              </w:rPr>
              <w:t> </w:t>
            </w:r>
          </w:p>
        </w:tc>
        <w:tc>
          <w:tcPr>
            <w:tcW w:w="1871" w:type="dxa"/>
            <w:shd w:val="clear" w:color="auto" w:fill="auto"/>
            <w:vAlign w:val="center"/>
          </w:tcPr>
          <w:p w14:paraId="3DF19A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b/>
                <w:bCs/>
                <w:sz w:val="20"/>
                <w:szCs w:val="20"/>
              </w:rPr>
              <w:t> </w:t>
            </w:r>
          </w:p>
        </w:tc>
        <w:tc>
          <w:tcPr>
            <w:tcW w:w="1922" w:type="dxa"/>
            <w:shd w:val="clear" w:color="auto" w:fill="auto"/>
            <w:vAlign w:val="center"/>
          </w:tcPr>
          <w:p w14:paraId="78BF95E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b/>
                <w:bCs/>
                <w:sz w:val="20"/>
                <w:szCs w:val="20"/>
              </w:rPr>
              <w:t> </w:t>
            </w:r>
          </w:p>
        </w:tc>
      </w:tr>
      <w:tr w:rsidR="006575F6" w:rsidRPr="00F01BC5" w14:paraId="134F635C" w14:textId="77777777" w:rsidTr="00C12392">
        <w:trPr>
          <w:trHeight w:val="503"/>
        </w:trPr>
        <w:tc>
          <w:tcPr>
            <w:tcW w:w="3981" w:type="dxa"/>
            <w:shd w:val="clear" w:color="auto" w:fill="auto"/>
            <w:vAlign w:val="center"/>
          </w:tcPr>
          <w:p w14:paraId="75A6AC5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162FA29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3C7E1C4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0,32</w:t>
            </w:r>
          </w:p>
        </w:tc>
        <w:tc>
          <w:tcPr>
            <w:tcW w:w="1922" w:type="dxa"/>
            <w:shd w:val="clear" w:color="auto" w:fill="auto"/>
            <w:vAlign w:val="center"/>
          </w:tcPr>
          <w:p w14:paraId="4D10A9D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0,03</w:t>
            </w:r>
          </w:p>
        </w:tc>
      </w:tr>
      <w:tr w:rsidR="006575F6" w:rsidRPr="00F01BC5" w14:paraId="737A8927" w14:textId="77777777" w:rsidTr="00C12392">
        <w:trPr>
          <w:trHeight w:val="432"/>
        </w:trPr>
        <w:tc>
          <w:tcPr>
            <w:tcW w:w="3981" w:type="dxa"/>
            <w:shd w:val="clear" w:color="auto" w:fill="auto"/>
            <w:vAlign w:val="center"/>
          </w:tcPr>
          <w:p w14:paraId="67A38F3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color w:val="000000"/>
                <w:sz w:val="20"/>
                <w:szCs w:val="20"/>
              </w:rPr>
            </w:pPr>
            <w:r w:rsidRPr="00F01BC5">
              <w:rPr>
                <w:rFonts w:ascii="Times New Roman" w:hAnsi="Times New Roman" w:cs="Times New Roman"/>
                <w:sz w:val="20"/>
                <w:szCs w:val="20"/>
              </w:rPr>
              <w:t>Осмотр всех элементов стальных кровель, водостоков</w:t>
            </w:r>
          </w:p>
        </w:tc>
        <w:tc>
          <w:tcPr>
            <w:tcW w:w="1973" w:type="dxa"/>
            <w:shd w:val="clear" w:color="auto" w:fill="auto"/>
            <w:vAlign w:val="center"/>
          </w:tcPr>
          <w:p w14:paraId="08BB410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12BA548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2,51</w:t>
            </w:r>
          </w:p>
        </w:tc>
        <w:tc>
          <w:tcPr>
            <w:tcW w:w="1922" w:type="dxa"/>
            <w:shd w:val="clear" w:color="auto" w:fill="auto"/>
            <w:vAlign w:val="center"/>
          </w:tcPr>
          <w:p w14:paraId="114A891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0,21</w:t>
            </w:r>
          </w:p>
        </w:tc>
      </w:tr>
      <w:tr w:rsidR="006575F6" w:rsidRPr="00F01BC5" w14:paraId="16CF55B6" w14:textId="77777777" w:rsidTr="00C12392">
        <w:trPr>
          <w:trHeight w:val="568"/>
        </w:trPr>
        <w:tc>
          <w:tcPr>
            <w:tcW w:w="3981" w:type="dxa"/>
            <w:shd w:val="clear" w:color="auto" w:fill="auto"/>
            <w:vAlign w:val="center"/>
          </w:tcPr>
          <w:p w14:paraId="3EEC8DC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eastAsia="Times New Roman" w:hAnsi="Times New Roman" w:cs="Times New Roman"/>
                <w:color w:val="000000"/>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1408322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6</w:t>
            </w:r>
          </w:p>
        </w:tc>
        <w:tc>
          <w:tcPr>
            <w:tcW w:w="1871" w:type="dxa"/>
            <w:shd w:val="clear" w:color="auto" w:fill="auto"/>
            <w:vAlign w:val="center"/>
          </w:tcPr>
          <w:p w14:paraId="1979161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2,34</w:t>
            </w:r>
          </w:p>
        </w:tc>
        <w:tc>
          <w:tcPr>
            <w:tcW w:w="1922" w:type="dxa"/>
            <w:shd w:val="clear" w:color="auto" w:fill="auto"/>
            <w:vAlign w:val="center"/>
          </w:tcPr>
          <w:p w14:paraId="5550C62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0,20</w:t>
            </w:r>
          </w:p>
        </w:tc>
      </w:tr>
      <w:tr w:rsidR="006575F6" w:rsidRPr="00F01BC5" w14:paraId="4C3356F9" w14:textId="77777777" w:rsidTr="00C12392">
        <w:trPr>
          <w:trHeight w:val="522"/>
        </w:trPr>
        <w:tc>
          <w:tcPr>
            <w:tcW w:w="3981" w:type="dxa"/>
            <w:shd w:val="clear" w:color="auto" w:fill="auto"/>
            <w:vAlign w:val="center"/>
          </w:tcPr>
          <w:p w14:paraId="2B17E4C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eastAsia="Times New Roman" w:hAnsi="Times New Roman" w:cs="Times New Roman"/>
                <w:color w:val="000000"/>
                <w:sz w:val="20"/>
                <w:szCs w:val="20"/>
              </w:rPr>
              <w:t xml:space="preserve">Первое рабочее испытание отдельных частей системы при диаметре </w:t>
            </w:r>
            <w:r w:rsidRPr="00F01BC5">
              <w:rPr>
                <w:rFonts w:ascii="Times New Roman" w:eastAsia="Times New Roman" w:hAnsi="Times New Roman" w:cs="Times New Roman"/>
                <w:color w:val="000000"/>
                <w:sz w:val="20"/>
                <w:szCs w:val="20"/>
              </w:rPr>
              <w:lastRenderedPageBreak/>
              <w:t>трубопровода до 50 мм</w:t>
            </w:r>
          </w:p>
        </w:tc>
        <w:tc>
          <w:tcPr>
            <w:tcW w:w="1973" w:type="dxa"/>
            <w:shd w:val="clear" w:color="auto" w:fill="auto"/>
            <w:vAlign w:val="center"/>
          </w:tcPr>
          <w:p w14:paraId="4EB0B94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lastRenderedPageBreak/>
              <w:t>1</w:t>
            </w:r>
          </w:p>
        </w:tc>
        <w:tc>
          <w:tcPr>
            <w:tcW w:w="1871" w:type="dxa"/>
            <w:shd w:val="clear" w:color="auto" w:fill="auto"/>
            <w:vAlign w:val="center"/>
          </w:tcPr>
          <w:p w14:paraId="6CC1A75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3,96</w:t>
            </w:r>
          </w:p>
        </w:tc>
        <w:tc>
          <w:tcPr>
            <w:tcW w:w="1922" w:type="dxa"/>
            <w:shd w:val="clear" w:color="auto" w:fill="auto"/>
            <w:vAlign w:val="center"/>
          </w:tcPr>
          <w:p w14:paraId="5C3DDC2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0,33</w:t>
            </w:r>
          </w:p>
        </w:tc>
      </w:tr>
      <w:tr w:rsidR="006575F6" w:rsidRPr="00F01BC5" w14:paraId="1DDAF18E" w14:textId="77777777" w:rsidTr="00C12392">
        <w:trPr>
          <w:trHeight w:val="353"/>
        </w:trPr>
        <w:tc>
          <w:tcPr>
            <w:tcW w:w="3981" w:type="dxa"/>
            <w:shd w:val="clear" w:color="auto" w:fill="auto"/>
            <w:vAlign w:val="center"/>
          </w:tcPr>
          <w:p w14:paraId="689C7EF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Cs/>
                <w:color w:val="000000"/>
                <w:sz w:val="20"/>
                <w:szCs w:val="20"/>
              </w:rPr>
            </w:pPr>
            <w:r w:rsidRPr="00F01BC5">
              <w:rPr>
                <w:rFonts w:ascii="Times New Roman" w:eastAsia="Times New Roman" w:hAnsi="Times New Roman" w:cs="Times New Roman"/>
                <w:bCs/>
                <w:color w:val="000000"/>
                <w:sz w:val="20"/>
                <w:szCs w:val="20"/>
              </w:rPr>
              <w:t>Рабочая проверка системы в целом при диаметре трубопровода до 50 мм</w:t>
            </w:r>
          </w:p>
        </w:tc>
        <w:tc>
          <w:tcPr>
            <w:tcW w:w="1973" w:type="dxa"/>
            <w:shd w:val="clear" w:color="auto" w:fill="auto"/>
            <w:vAlign w:val="center"/>
          </w:tcPr>
          <w:p w14:paraId="56C0F61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3ADE16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4,0</w:t>
            </w:r>
          </w:p>
        </w:tc>
        <w:tc>
          <w:tcPr>
            <w:tcW w:w="1922" w:type="dxa"/>
            <w:shd w:val="clear" w:color="auto" w:fill="auto"/>
            <w:vAlign w:val="center"/>
          </w:tcPr>
          <w:p w14:paraId="00AD928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0,33</w:t>
            </w:r>
          </w:p>
        </w:tc>
      </w:tr>
      <w:tr w:rsidR="006575F6" w:rsidRPr="00F01BC5" w14:paraId="233AB1E8" w14:textId="77777777" w:rsidTr="00C12392">
        <w:trPr>
          <w:trHeight w:val="353"/>
        </w:trPr>
        <w:tc>
          <w:tcPr>
            <w:tcW w:w="3981" w:type="dxa"/>
            <w:shd w:val="clear" w:color="auto" w:fill="auto"/>
            <w:vAlign w:val="center"/>
          </w:tcPr>
          <w:p w14:paraId="7371840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64E271F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5E3B178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2,68</w:t>
            </w:r>
          </w:p>
        </w:tc>
        <w:tc>
          <w:tcPr>
            <w:tcW w:w="1922" w:type="dxa"/>
            <w:shd w:val="clear" w:color="auto" w:fill="auto"/>
            <w:vAlign w:val="center"/>
          </w:tcPr>
          <w:p w14:paraId="1C02671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0,22</w:t>
            </w:r>
          </w:p>
        </w:tc>
      </w:tr>
      <w:tr w:rsidR="006575F6" w:rsidRPr="00F01BC5" w14:paraId="5AE5C33E" w14:textId="77777777" w:rsidTr="00C12392">
        <w:trPr>
          <w:trHeight w:val="602"/>
        </w:trPr>
        <w:tc>
          <w:tcPr>
            <w:tcW w:w="3981" w:type="dxa"/>
            <w:shd w:val="clear" w:color="auto" w:fill="auto"/>
            <w:vAlign w:val="center"/>
          </w:tcPr>
          <w:p w14:paraId="1DC7DA1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color w:val="000000"/>
                <w:sz w:val="20"/>
                <w:szCs w:val="20"/>
              </w:rPr>
            </w:pPr>
            <w:r w:rsidRPr="00F01BC5">
              <w:rPr>
                <w:rFonts w:ascii="Times New Roman" w:hAnsi="Times New Roman" w:cs="Times New Roman"/>
                <w:b/>
                <w:bCs/>
                <w:sz w:val="20"/>
                <w:szCs w:val="20"/>
              </w:rPr>
              <w:t>Устранение аварии и выполнение заявок населения</w:t>
            </w:r>
          </w:p>
        </w:tc>
        <w:tc>
          <w:tcPr>
            <w:tcW w:w="1973" w:type="dxa"/>
            <w:shd w:val="clear" w:color="auto" w:fill="auto"/>
            <w:vAlign w:val="center"/>
          </w:tcPr>
          <w:p w14:paraId="1707534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71" w:type="dxa"/>
            <w:shd w:val="clear" w:color="auto" w:fill="auto"/>
            <w:vAlign w:val="center"/>
          </w:tcPr>
          <w:p w14:paraId="0F13260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6CA6ED2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79053AE4" w14:textId="77777777" w:rsidTr="00C12392">
        <w:trPr>
          <w:trHeight w:val="346"/>
        </w:trPr>
        <w:tc>
          <w:tcPr>
            <w:tcW w:w="3981" w:type="dxa"/>
            <w:shd w:val="clear" w:color="auto" w:fill="auto"/>
            <w:vAlign w:val="center"/>
          </w:tcPr>
          <w:p w14:paraId="3B8010F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shd w:val="clear" w:color="auto" w:fill="auto"/>
            <w:vAlign w:val="center"/>
          </w:tcPr>
          <w:p w14:paraId="3B16CB3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eastAsia="Times New Roman" w:hAnsi="Times New Roman" w:cs="Times New Roman"/>
                <w:color w:val="000000"/>
                <w:sz w:val="20"/>
                <w:szCs w:val="20"/>
              </w:rPr>
              <w:t>3</w:t>
            </w:r>
          </w:p>
        </w:tc>
        <w:tc>
          <w:tcPr>
            <w:tcW w:w="1871" w:type="dxa"/>
            <w:shd w:val="clear" w:color="auto" w:fill="auto"/>
            <w:vAlign w:val="center"/>
          </w:tcPr>
          <w:p w14:paraId="747EB26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29,93</w:t>
            </w:r>
          </w:p>
        </w:tc>
        <w:tc>
          <w:tcPr>
            <w:tcW w:w="1922" w:type="dxa"/>
            <w:shd w:val="clear" w:color="auto" w:fill="auto"/>
            <w:vAlign w:val="center"/>
          </w:tcPr>
          <w:p w14:paraId="3B8F06D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2,49</w:t>
            </w:r>
          </w:p>
        </w:tc>
      </w:tr>
      <w:tr w:rsidR="006575F6" w:rsidRPr="00F01BC5" w14:paraId="1E78F269" w14:textId="77777777" w:rsidTr="00C12392">
        <w:trPr>
          <w:trHeight w:val="346"/>
        </w:trPr>
        <w:tc>
          <w:tcPr>
            <w:tcW w:w="3981" w:type="dxa"/>
            <w:shd w:val="clear" w:color="auto" w:fill="auto"/>
            <w:vAlign w:val="center"/>
          </w:tcPr>
          <w:p w14:paraId="58B13B2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b/>
                <w:bCs/>
                <w:sz w:val="20"/>
                <w:szCs w:val="20"/>
              </w:rPr>
              <w:t>Работы по санитарному содержанию помещений общего пользования, системы мусороудаления и фасадов</w:t>
            </w:r>
          </w:p>
        </w:tc>
        <w:tc>
          <w:tcPr>
            <w:tcW w:w="1973" w:type="dxa"/>
            <w:shd w:val="clear" w:color="auto" w:fill="auto"/>
            <w:vAlign w:val="center"/>
          </w:tcPr>
          <w:p w14:paraId="223750F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71" w:type="dxa"/>
            <w:shd w:val="clear" w:color="auto" w:fill="auto"/>
            <w:vAlign w:val="center"/>
          </w:tcPr>
          <w:p w14:paraId="3F29C8A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4102AB7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1683952A" w14:textId="77777777" w:rsidTr="00C12392">
        <w:trPr>
          <w:trHeight w:val="561"/>
        </w:trPr>
        <w:tc>
          <w:tcPr>
            <w:tcW w:w="3981" w:type="dxa"/>
            <w:shd w:val="clear" w:color="auto" w:fill="auto"/>
            <w:vAlign w:val="center"/>
          </w:tcPr>
          <w:p w14:paraId="20F87B7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shd w:val="clear" w:color="auto" w:fill="auto"/>
            <w:vAlign w:val="center"/>
          </w:tcPr>
          <w:p w14:paraId="77A63FF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eastAsia="Times New Roman" w:hAnsi="Times New Roman" w:cs="Times New Roman"/>
                <w:color w:val="000000"/>
                <w:sz w:val="20"/>
                <w:szCs w:val="20"/>
              </w:rPr>
              <w:t>52</w:t>
            </w:r>
          </w:p>
        </w:tc>
        <w:tc>
          <w:tcPr>
            <w:tcW w:w="1871" w:type="dxa"/>
            <w:shd w:val="clear" w:color="auto" w:fill="auto"/>
            <w:vAlign w:val="center"/>
          </w:tcPr>
          <w:p w14:paraId="3FF1444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30,68</w:t>
            </w:r>
          </w:p>
        </w:tc>
        <w:tc>
          <w:tcPr>
            <w:tcW w:w="1922" w:type="dxa"/>
            <w:shd w:val="clear" w:color="auto" w:fill="auto"/>
            <w:vAlign w:val="center"/>
          </w:tcPr>
          <w:p w14:paraId="25D5CF6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2,56</w:t>
            </w:r>
          </w:p>
        </w:tc>
      </w:tr>
      <w:tr w:rsidR="006575F6" w:rsidRPr="00F01BC5" w14:paraId="7FD74659" w14:textId="77777777" w:rsidTr="00C12392">
        <w:trPr>
          <w:trHeight w:val="156"/>
        </w:trPr>
        <w:tc>
          <w:tcPr>
            <w:tcW w:w="3981" w:type="dxa"/>
            <w:shd w:val="clear" w:color="auto" w:fill="auto"/>
            <w:vAlign w:val="center"/>
          </w:tcPr>
          <w:p w14:paraId="50FE3CC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b/>
                <w:bCs/>
                <w:sz w:val="20"/>
                <w:szCs w:val="20"/>
              </w:rPr>
              <w:t>ИТОГО:</w:t>
            </w:r>
          </w:p>
        </w:tc>
        <w:tc>
          <w:tcPr>
            <w:tcW w:w="1973" w:type="dxa"/>
            <w:shd w:val="clear" w:color="auto" w:fill="auto"/>
            <w:vAlign w:val="center"/>
          </w:tcPr>
          <w:p w14:paraId="446F8EC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71" w:type="dxa"/>
            <w:shd w:val="clear" w:color="auto" w:fill="auto"/>
            <w:vAlign w:val="center"/>
          </w:tcPr>
          <w:p w14:paraId="06C5C11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6B8C48F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6,37</w:t>
            </w:r>
          </w:p>
        </w:tc>
      </w:tr>
      <w:tr w:rsidR="006575F6" w:rsidRPr="00F01BC5" w14:paraId="07E64FB8" w14:textId="77777777" w:rsidTr="00C12392">
        <w:trPr>
          <w:trHeight w:val="275"/>
        </w:trPr>
        <w:tc>
          <w:tcPr>
            <w:tcW w:w="3981" w:type="dxa"/>
            <w:shd w:val="clear" w:color="auto" w:fill="auto"/>
            <w:vAlign w:val="center"/>
          </w:tcPr>
          <w:p w14:paraId="00B2CDD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color w:val="000000"/>
                <w:sz w:val="20"/>
                <w:szCs w:val="20"/>
              </w:rPr>
            </w:pPr>
            <w:r w:rsidRPr="00F01BC5">
              <w:rPr>
                <w:rFonts w:ascii="Times New Roman" w:hAnsi="Times New Roman" w:cs="Times New Roman"/>
                <w:sz w:val="20"/>
                <w:szCs w:val="20"/>
              </w:rPr>
              <w:t>Ремонт инженерных сетей и конструктивных элементов здания</w:t>
            </w:r>
          </w:p>
        </w:tc>
        <w:tc>
          <w:tcPr>
            <w:tcW w:w="1973" w:type="dxa"/>
            <w:shd w:val="clear" w:color="auto" w:fill="auto"/>
            <w:vAlign w:val="center"/>
          </w:tcPr>
          <w:p w14:paraId="668EFD7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71" w:type="dxa"/>
            <w:shd w:val="clear" w:color="auto" w:fill="auto"/>
            <w:vAlign w:val="center"/>
          </w:tcPr>
          <w:p w14:paraId="169F2B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98,76</w:t>
            </w:r>
          </w:p>
        </w:tc>
        <w:tc>
          <w:tcPr>
            <w:tcW w:w="1922" w:type="dxa"/>
            <w:shd w:val="clear" w:color="auto" w:fill="auto"/>
            <w:vAlign w:val="center"/>
          </w:tcPr>
          <w:p w14:paraId="735E68C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8,23</w:t>
            </w:r>
          </w:p>
        </w:tc>
      </w:tr>
      <w:tr w:rsidR="006575F6" w:rsidRPr="00F01BC5" w14:paraId="10984353" w14:textId="77777777" w:rsidTr="00C12392">
        <w:trPr>
          <w:trHeight w:val="146"/>
        </w:trPr>
        <w:tc>
          <w:tcPr>
            <w:tcW w:w="3981" w:type="dxa"/>
            <w:shd w:val="clear" w:color="auto" w:fill="auto"/>
            <w:vAlign w:val="center"/>
          </w:tcPr>
          <w:p w14:paraId="298D0CF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b/>
                <w:bCs/>
                <w:sz w:val="20"/>
                <w:szCs w:val="20"/>
              </w:rPr>
              <w:t>ВСЕГО</w:t>
            </w:r>
          </w:p>
        </w:tc>
        <w:tc>
          <w:tcPr>
            <w:tcW w:w="1973" w:type="dxa"/>
            <w:shd w:val="clear" w:color="auto" w:fill="auto"/>
            <w:vAlign w:val="center"/>
          </w:tcPr>
          <w:p w14:paraId="2336AE9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71" w:type="dxa"/>
            <w:shd w:val="clear" w:color="auto" w:fill="auto"/>
            <w:vAlign w:val="center"/>
          </w:tcPr>
          <w:p w14:paraId="03D4379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7F663F5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14,60</w:t>
            </w:r>
          </w:p>
        </w:tc>
      </w:tr>
    </w:tbl>
    <w:p w14:paraId="3C5B777B" w14:textId="77777777" w:rsidR="006575F6" w:rsidRDefault="006575F6" w:rsidP="006575F6">
      <w:pPr>
        <w:ind w:left="714"/>
        <w:rPr>
          <w:sz w:val="28"/>
          <w:szCs w:val="28"/>
        </w:rPr>
      </w:pPr>
    </w:p>
    <w:p w14:paraId="4F1A8B6C" w14:textId="77777777" w:rsidR="006575F6" w:rsidRDefault="006575F6" w:rsidP="006575F6">
      <w:pPr>
        <w:pStyle w:val="affff5"/>
      </w:pPr>
      <w:r>
        <w:t>с</w:t>
      </w:r>
      <w:r w:rsidRPr="00066902">
        <w:t>.</w:t>
      </w:r>
      <w:r>
        <w:t xml:space="preserve"> </w:t>
      </w:r>
      <w:r w:rsidRPr="00066902">
        <w:t>Барабаш, ул.</w:t>
      </w:r>
      <w:r>
        <w:t xml:space="preserve"> </w:t>
      </w:r>
      <w:r w:rsidRPr="00066902">
        <w:t>Центральная, д.</w:t>
      </w:r>
      <w:r>
        <w:t xml:space="preserve"> </w:t>
      </w:r>
      <w:r w:rsidRPr="00066902">
        <w:t>5</w:t>
      </w:r>
    </w:p>
    <w:p w14:paraId="48639243" w14:textId="77777777" w:rsidR="006575F6" w:rsidRPr="00066902"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3FAC6DDF" w14:textId="77777777" w:rsidTr="00C12392">
        <w:trPr>
          <w:trHeight w:val="910"/>
        </w:trPr>
        <w:tc>
          <w:tcPr>
            <w:tcW w:w="3981" w:type="dxa"/>
            <w:vAlign w:val="center"/>
          </w:tcPr>
          <w:p w14:paraId="2EEF00F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2205ABE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4EA1578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1EA8756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Стоимость на 1 кв.метр общей площади (рублей в месяц)</w:t>
            </w:r>
          </w:p>
        </w:tc>
      </w:tr>
      <w:tr w:rsidR="006575F6" w:rsidRPr="00F01BC5" w14:paraId="3B324C69" w14:textId="77777777" w:rsidTr="00C12392">
        <w:trPr>
          <w:trHeight w:val="584"/>
        </w:trPr>
        <w:tc>
          <w:tcPr>
            <w:tcW w:w="3981" w:type="dxa"/>
            <w:vAlign w:val="center"/>
          </w:tcPr>
          <w:p w14:paraId="54FFD71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75EC118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C6874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4E58AEA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8DA3865" w14:textId="77777777" w:rsidTr="00C12392">
        <w:trPr>
          <w:trHeight w:val="70"/>
        </w:trPr>
        <w:tc>
          <w:tcPr>
            <w:tcW w:w="3981" w:type="dxa"/>
            <w:vAlign w:val="center"/>
          </w:tcPr>
          <w:p w14:paraId="13AA340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0399FE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5CE02C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0,07</w:t>
            </w:r>
          </w:p>
        </w:tc>
        <w:tc>
          <w:tcPr>
            <w:tcW w:w="1922" w:type="dxa"/>
            <w:shd w:val="clear" w:color="auto" w:fill="auto"/>
            <w:vAlign w:val="center"/>
          </w:tcPr>
          <w:p w14:paraId="0B4D8B0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0,85</w:t>
            </w:r>
          </w:p>
        </w:tc>
      </w:tr>
      <w:tr w:rsidR="006575F6" w:rsidRPr="00F01BC5" w14:paraId="5CE8ED8F" w14:textId="77777777" w:rsidTr="00C12392">
        <w:trPr>
          <w:trHeight w:val="275"/>
        </w:trPr>
        <w:tc>
          <w:tcPr>
            <w:tcW w:w="3981" w:type="dxa"/>
            <w:vAlign w:val="center"/>
          </w:tcPr>
          <w:p w14:paraId="26B259C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232AEE0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0FA480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0,56</w:t>
            </w:r>
          </w:p>
        </w:tc>
        <w:tc>
          <w:tcPr>
            <w:tcW w:w="1922" w:type="dxa"/>
            <w:shd w:val="clear" w:color="auto" w:fill="auto"/>
            <w:vAlign w:val="center"/>
          </w:tcPr>
          <w:p w14:paraId="5CA9107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6,76</w:t>
            </w:r>
          </w:p>
        </w:tc>
      </w:tr>
      <w:tr w:rsidR="006575F6" w:rsidRPr="00F01BC5" w14:paraId="019AAE41" w14:textId="77777777" w:rsidTr="00C12392">
        <w:trPr>
          <w:trHeight w:val="367"/>
        </w:trPr>
        <w:tc>
          <w:tcPr>
            <w:tcW w:w="3981" w:type="dxa"/>
            <w:vAlign w:val="center"/>
          </w:tcPr>
          <w:p w14:paraId="6EEE625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4A40545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20F05D4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0,11</w:t>
            </w:r>
          </w:p>
        </w:tc>
        <w:tc>
          <w:tcPr>
            <w:tcW w:w="1922" w:type="dxa"/>
            <w:shd w:val="clear" w:color="auto" w:fill="auto"/>
            <w:vAlign w:val="center"/>
          </w:tcPr>
          <w:p w14:paraId="403663A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1,38</w:t>
            </w:r>
          </w:p>
        </w:tc>
      </w:tr>
      <w:tr w:rsidR="006575F6" w:rsidRPr="00F01BC5" w14:paraId="7779786E" w14:textId="77777777" w:rsidTr="00C12392">
        <w:trPr>
          <w:trHeight w:val="331"/>
        </w:trPr>
        <w:tc>
          <w:tcPr>
            <w:tcW w:w="3981" w:type="dxa"/>
            <w:vAlign w:val="center"/>
          </w:tcPr>
          <w:p w14:paraId="261BB54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1005369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330BF1C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1,32</w:t>
            </w:r>
          </w:p>
        </w:tc>
        <w:tc>
          <w:tcPr>
            <w:tcW w:w="1922" w:type="dxa"/>
            <w:shd w:val="clear" w:color="auto" w:fill="auto"/>
            <w:vAlign w:val="center"/>
          </w:tcPr>
          <w:p w14:paraId="6C46E98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15,80</w:t>
            </w:r>
          </w:p>
        </w:tc>
      </w:tr>
      <w:tr w:rsidR="006575F6" w:rsidRPr="00F01BC5" w14:paraId="14DA7458" w14:textId="77777777" w:rsidTr="00C12392">
        <w:trPr>
          <w:trHeight w:val="564"/>
        </w:trPr>
        <w:tc>
          <w:tcPr>
            <w:tcW w:w="3981" w:type="dxa"/>
            <w:vAlign w:val="center"/>
          </w:tcPr>
          <w:p w14:paraId="0A0E05C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570079D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shd w:val="clear" w:color="auto" w:fill="auto"/>
            <w:vAlign w:val="center"/>
          </w:tcPr>
          <w:p w14:paraId="484ED8B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0,26</w:t>
            </w:r>
          </w:p>
        </w:tc>
        <w:tc>
          <w:tcPr>
            <w:tcW w:w="1922" w:type="dxa"/>
            <w:shd w:val="clear" w:color="auto" w:fill="auto"/>
            <w:vAlign w:val="center"/>
          </w:tcPr>
          <w:p w14:paraId="13DCB36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3,16</w:t>
            </w:r>
          </w:p>
        </w:tc>
      </w:tr>
      <w:tr w:rsidR="006575F6" w:rsidRPr="00F01BC5" w14:paraId="7DC8BEB1" w14:textId="77777777" w:rsidTr="00C12392">
        <w:trPr>
          <w:trHeight w:val="433"/>
        </w:trPr>
        <w:tc>
          <w:tcPr>
            <w:tcW w:w="3981" w:type="dxa"/>
            <w:vAlign w:val="center"/>
          </w:tcPr>
          <w:p w14:paraId="1BAE213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023D459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03A3D9C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0,14</w:t>
            </w:r>
          </w:p>
        </w:tc>
        <w:tc>
          <w:tcPr>
            <w:tcW w:w="1922" w:type="dxa"/>
            <w:shd w:val="clear" w:color="auto" w:fill="auto"/>
            <w:vAlign w:val="center"/>
          </w:tcPr>
          <w:p w14:paraId="3FE6369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1,69</w:t>
            </w:r>
          </w:p>
        </w:tc>
      </w:tr>
      <w:tr w:rsidR="006575F6" w:rsidRPr="00F01BC5" w14:paraId="09A9DE3D" w14:textId="77777777" w:rsidTr="00C12392">
        <w:trPr>
          <w:trHeight w:val="442"/>
        </w:trPr>
        <w:tc>
          <w:tcPr>
            <w:tcW w:w="3981" w:type="dxa"/>
            <w:vAlign w:val="center"/>
          </w:tcPr>
          <w:p w14:paraId="194895A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10A1B2D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265671B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2,05</w:t>
            </w:r>
          </w:p>
        </w:tc>
        <w:tc>
          <w:tcPr>
            <w:tcW w:w="1922" w:type="dxa"/>
            <w:shd w:val="clear" w:color="auto" w:fill="auto"/>
            <w:vAlign w:val="center"/>
          </w:tcPr>
          <w:p w14:paraId="5D5464B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24,60</w:t>
            </w:r>
          </w:p>
        </w:tc>
      </w:tr>
      <w:tr w:rsidR="006575F6" w:rsidRPr="00F01BC5" w14:paraId="6C5EDF9C" w14:textId="77777777" w:rsidTr="00C12392">
        <w:trPr>
          <w:trHeight w:val="296"/>
        </w:trPr>
        <w:tc>
          <w:tcPr>
            <w:tcW w:w="3981" w:type="dxa"/>
            <w:vAlign w:val="center"/>
          </w:tcPr>
          <w:p w14:paraId="54BF7E6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5160669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7A4CAB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2,07</w:t>
            </w:r>
          </w:p>
        </w:tc>
        <w:tc>
          <w:tcPr>
            <w:tcW w:w="1922" w:type="dxa"/>
            <w:shd w:val="clear" w:color="auto" w:fill="auto"/>
            <w:vAlign w:val="center"/>
          </w:tcPr>
          <w:p w14:paraId="6A6629C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24,83</w:t>
            </w:r>
          </w:p>
        </w:tc>
      </w:tr>
      <w:tr w:rsidR="006575F6" w:rsidRPr="00F01BC5" w14:paraId="2B73983D" w14:textId="77777777" w:rsidTr="00C12392">
        <w:trPr>
          <w:trHeight w:val="402"/>
        </w:trPr>
        <w:tc>
          <w:tcPr>
            <w:tcW w:w="3981" w:type="dxa"/>
            <w:vAlign w:val="center"/>
          </w:tcPr>
          <w:p w14:paraId="0EB555B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5DA612A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4725EA2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1,39</w:t>
            </w:r>
          </w:p>
        </w:tc>
        <w:tc>
          <w:tcPr>
            <w:tcW w:w="1922" w:type="dxa"/>
            <w:shd w:val="clear" w:color="auto" w:fill="auto"/>
            <w:vAlign w:val="center"/>
          </w:tcPr>
          <w:p w14:paraId="1494CC7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16,62</w:t>
            </w:r>
          </w:p>
        </w:tc>
      </w:tr>
      <w:tr w:rsidR="006575F6" w:rsidRPr="00F01BC5" w14:paraId="5A10EECB" w14:textId="77777777" w:rsidTr="00C12392">
        <w:trPr>
          <w:trHeight w:val="412"/>
        </w:trPr>
        <w:tc>
          <w:tcPr>
            <w:tcW w:w="3981" w:type="dxa"/>
            <w:vAlign w:val="center"/>
          </w:tcPr>
          <w:p w14:paraId="0CA434C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128A71B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43A549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CCD465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6E9FEB11" w14:textId="77777777" w:rsidTr="00C12392">
        <w:trPr>
          <w:trHeight w:val="504"/>
        </w:trPr>
        <w:tc>
          <w:tcPr>
            <w:tcW w:w="3981" w:type="dxa"/>
            <w:vAlign w:val="center"/>
          </w:tcPr>
          <w:p w14:paraId="56A5C48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30704BC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5F17CCA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2,95</w:t>
            </w:r>
          </w:p>
        </w:tc>
        <w:tc>
          <w:tcPr>
            <w:tcW w:w="1922" w:type="dxa"/>
            <w:vAlign w:val="center"/>
          </w:tcPr>
          <w:p w14:paraId="2F125DA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35,42</w:t>
            </w:r>
          </w:p>
        </w:tc>
      </w:tr>
      <w:tr w:rsidR="006575F6" w:rsidRPr="00F01BC5" w14:paraId="38D659B2" w14:textId="77777777" w:rsidTr="00C12392">
        <w:trPr>
          <w:trHeight w:val="514"/>
        </w:trPr>
        <w:tc>
          <w:tcPr>
            <w:tcW w:w="3981" w:type="dxa"/>
            <w:vAlign w:val="center"/>
          </w:tcPr>
          <w:p w14:paraId="0809E0B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7DFF8C5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FB81C6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527899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72145553" w14:textId="77777777" w:rsidTr="00C12392">
        <w:trPr>
          <w:trHeight w:val="681"/>
        </w:trPr>
        <w:tc>
          <w:tcPr>
            <w:tcW w:w="3981" w:type="dxa"/>
            <w:vAlign w:val="center"/>
          </w:tcPr>
          <w:p w14:paraId="123BD47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1C5281B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2446407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5,19</w:t>
            </w:r>
          </w:p>
        </w:tc>
        <w:tc>
          <w:tcPr>
            <w:tcW w:w="1922" w:type="dxa"/>
            <w:vAlign w:val="center"/>
          </w:tcPr>
          <w:p w14:paraId="3622DA1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62,29</w:t>
            </w:r>
          </w:p>
        </w:tc>
      </w:tr>
      <w:tr w:rsidR="006575F6" w:rsidRPr="00F01BC5" w14:paraId="3D4305FA" w14:textId="77777777" w:rsidTr="00C12392">
        <w:trPr>
          <w:trHeight w:val="594"/>
        </w:trPr>
        <w:tc>
          <w:tcPr>
            <w:tcW w:w="3981" w:type="dxa"/>
            <w:vAlign w:val="center"/>
          </w:tcPr>
          <w:p w14:paraId="111A563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3A6AB95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B547F3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3A1478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093E0104" w14:textId="77777777" w:rsidTr="00C12392">
        <w:trPr>
          <w:trHeight w:val="462"/>
        </w:trPr>
        <w:tc>
          <w:tcPr>
            <w:tcW w:w="3981" w:type="dxa"/>
            <w:vAlign w:val="center"/>
          </w:tcPr>
          <w:p w14:paraId="4F49172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420AB42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31</w:t>
            </w:r>
          </w:p>
        </w:tc>
        <w:tc>
          <w:tcPr>
            <w:tcW w:w="1871" w:type="dxa"/>
            <w:shd w:val="clear" w:color="auto" w:fill="auto"/>
            <w:vAlign w:val="center"/>
          </w:tcPr>
          <w:p w14:paraId="2FAED6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2,00</w:t>
            </w:r>
          </w:p>
        </w:tc>
        <w:tc>
          <w:tcPr>
            <w:tcW w:w="1922" w:type="dxa"/>
            <w:shd w:val="clear" w:color="auto" w:fill="auto"/>
            <w:vAlign w:val="center"/>
          </w:tcPr>
          <w:p w14:paraId="61760F8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23,94</w:t>
            </w:r>
          </w:p>
        </w:tc>
      </w:tr>
      <w:tr w:rsidR="006575F6" w:rsidRPr="00F01BC5" w14:paraId="069F49A4" w14:textId="77777777" w:rsidTr="00C12392">
        <w:trPr>
          <w:trHeight w:val="317"/>
        </w:trPr>
        <w:tc>
          <w:tcPr>
            <w:tcW w:w="3981" w:type="dxa"/>
            <w:vAlign w:val="center"/>
          </w:tcPr>
          <w:p w14:paraId="2AB9A39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2EC48C2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shd w:val="clear" w:color="auto" w:fill="auto"/>
            <w:vAlign w:val="center"/>
          </w:tcPr>
          <w:p w14:paraId="4540860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2,71</w:t>
            </w:r>
          </w:p>
        </w:tc>
        <w:tc>
          <w:tcPr>
            <w:tcW w:w="1922" w:type="dxa"/>
            <w:shd w:val="clear" w:color="auto" w:fill="auto"/>
            <w:vAlign w:val="center"/>
          </w:tcPr>
          <w:p w14:paraId="5762DC0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32,56</w:t>
            </w:r>
          </w:p>
        </w:tc>
      </w:tr>
      <w:tr w:rsidR="006575F6" w:rsidRPr="00F01BC5" w14:paraId="1D6AB97B" w14:textId="77777777" w:rsidTr="00C12392">
        <w:trPr>
          <w:trHeight w:val="624"/>
        </w:trPr>
        <w:tc>
          <w:tcPr>
            <w:tcW w:w="3981" w:type="dxa"/>
            <w:vAlign w:val="center"/>
          </w:tcPr>
          <w:p w14:paraId="27D8D74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44C8335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shd w:val="clear" w:color="auto" w:fill="auto"/>
            <w:vAlign w:val="center"/>
          </w:tcPr>
          <w:p w14:paraId="4F6725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1,96</w:t>
            </w:r>
          </w:p>
        </w:tc>
        <w:tc>
          <w:tcPr>
            <w:tcW w:w="1922" w:type="dxa"/>
            <w:shd w:val="clear" w:color="auto" w:fill="auto"/>
            <w:vAlign w:val="center"/>
          </w:tcPr>
          <w:p w14:paraId="4315264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23,51</w:t>
            </w:r>
          </w:p>
        </w:tc>
      </w:tr>
      <w:tr w:rsidR="006575F6" w:rsidRPr="00F01BC5" w14:paraId="4C0BD690" w14:textId="77777777" w:rsidTr="00C12392">
        <w:trPr>
          <w:trHeight w:val="282"/>
        </w:trPr>
        <w:tc>
          <w:tcPr>
            <w:tcW w:w="3981" w:type="dxa"/>
            <w:vAlign w:val="center"/>
          </w:tcPr>
          <w:p w14:paraId="225A59E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7F38ECC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45E08F0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52DB8F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7B6C4997" w14:textId="77777777" w:rsidTr="00C12392">
        <w:trPr>
          <w:trHeight w:val="424"/>
        </w:trPr>
        <w:tc>
          <w:tcPr>
            <w:tcW w:w="3981" w:type="dxa"/>
            <w:vAlign w:val="center"/>
          </w:tcPr>
          <w:p w14:paraId="7D33414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325C415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844A7A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1CE0E98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645E49DC" w14:textId="77777777" w:rsidTr="00C12392">
        <w:trPr>
          <w:trHeight w:val="70"/>
        </w:trPr>
        <w:tc>
          <w:tcPr>
            <w:tcW w:w="3981" w:type="dxa"/>
            <w:vAlign w:val="center"/>
          </w:tcPr>
          <w:p w14:paraId="04502CB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12D0B39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B8751E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415E93F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10445770" w14:textId="77777777" w:rsidR="006575F6" w:rsidRDefault="006575F6" w:rsidP="006575F6">
      <w:pPr>
        <w:ind w:left="714"/>
        <w:rPr>
          <w:sz w:val="28"/>
          <w:szCs w:val="28"/>
        </w:rPr>
      </w:pPr>
    </w:p>
    <w:p w14:paraId="28DB2759" w14:textId="77777777" w:rsidR="006575F6" w:rsidRPr="00D66F8B" w:rsidRDefault="006575F6" w:rsidP="006575F6">
      <w:pPr>
        <w:pStyle w:val="affff5"/>
      </w:pPr>
      <w:r>
        <w:t>с</w:t>
      </w:r>
      <w:r w:rsidRPr="00D66F8B">
        <w:t>.</w:t>
      </w:r>
      <w:r>
        <w:t xml:space="preserve"> </w:t>
      </w:r>
      <w:r w:rsidRPr="00D66F8B">
        <w:t>Барабаш, ул.</w:t>
      </w:r>
      <w:r>
        <w:t xml:space="preserve"> </w:t>
      </w:r>
      <w:r w:rsidRPr="00D66F8B">
        <w:t>Центральная, д.7</w:t>
      </w:r>
    </w:p>
    <w:p w14:paraId="7A815BFE" w14:textId="77777777" w:rsidR="006575F6" w:rsidRDefault="006575F6" w:rsidP="006575F6">
      <w:pPr>
        <w:ind w:left="714"/>
        <w:rPr>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09AADCEB" w14:textId="77777777" w:rsidTr="00C12392">
        <w:trPr>
          <w:trHeight w:val="910"/>
        </w:trPr>
        <w:tc>
          <w:tcPr>
            <w:tcW w:w="3981" w:type="dxa"/>
            <w:vAlign w:val="center"/>
          </w:tcPr>
          <w:p w14:paraId="4FB3173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248F2B4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237CB59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024E1C9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Стоимость на 1 кв.метр общей площади (рублей в месяц)</w:t>
            </w:r>
          </w:p>
        </w:tc>
      </w:tr>
      <w:tr w:rsidR="006575F6" w:rsidRPr="00F01BC5" w14:paraId="2BF7B307" w14:textId="77777777" w:rsidTr="00C12392">
        <w:trPr>
          <w:trHeight w:val="584"/>
        </w:trPr>
        <w:tc>
          <w:tcPr>
            <w:tcW w:w="3981" w:type="dxa"/>
            <w:vAlign w:val="center"/>
          </w:tcPr>
          <w:p w14:paraId="7AE9C89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75C2041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F22F76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B796A8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176D645B" w14:textId="77777777" w:rsidTr="00C12392">
        <w:trPr>
          <w:trHeight w:val="70"/>
        </w:trPr>
        <w:tc>
          <w:tcPr>
            <w:tcW w:w="3981" w:type="dxa"/>
            <w:vAlign w:val="center"/>
          </w:tcPr>
          <w:p w14:paraId="589BD73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6D9BC08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0B36D93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0,85</w:t>
            </w:r>
          </w:p>
        </w:tc>
        <w:tc>
          <w:tcPr>
            <w:tcW w:w="1922" w:type="dxa"/>
            <w:shd w:val="clear" w:color="auto" w:fill="auto"/>
            <w:vAlign w:val="center"/>
          </w:tcPr>
          <w:p w14:paraId="5236B29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0,07</w:t>
            </w:r>
          </w:p>
        </w:tc>
      </w:tr>
      <w:tr w:rsidR="006575F6" w:rsidRPr="00F01BC5" w14:paraId="1AD9C0F7" w14:textId="77777777" w:rsidTr="00C12392">
        <w:trPr>
          <w:trHeight w:val="275"/>
        </w:trPr>
        <w:tc>
          <w:tcPr>
            <w:tcW w:w="3981" w:type="dxa"/>
            <w:vAlign w:val="center"/>
          </w:tcPr>
          <w:p w14:paraId="5AAFBE5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2324F94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5C7CCA9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6,76</w:t>
            </w:r>
          </w:p>
        </w:tc>
        <w:tc>
          <w:tcPr>
            <w:tcW w:w="1922" w:type="dxa"/>
            <w:shd w:val="clear" w:color="auto" w:fill="auto"/>
            <w:vAlign w:val="center"/>
          </w:tcPr>
          <w:p w14:paraId="3A744DC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0,56</w:t>
            </w:r>
          </w:p>
        </w:tc>
      </w:tr>
      <w:tr w:rsidR="006575F6" w:rsidRPr="00F01BC5" w14:paraId="7973CF13" w14:textId="77777777" w:rsidTr="00C12392">
        <w:trPr>
          <w:trHeight w:val="367"/>
        </w:trPr>
        <w:tc>
          <w:tcPr>
            <w:tcW w:w="3981" w:type="dxa"/>
            <w:vAlign w:val="center"/>
          </w:tcPr>
          <w:p w14:paraId="2ECC712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741D286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1DA3C55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1,38</w:t>
            </w:r>
          </w:p>
        </w:tc>
        <w:tc>
          <w:tcPr>
            <w:tcW w:w="1922" w:type="dxa"/>
            <w:shd w:val="clear" w:color="auto" w:fill="auto"/>
            <w:vAlign w:val="center"/>
          </w:tcPr>
          <w:p w14:paraId="2ED6973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0,11</w:t>
            </w:r>
          </w:p>
        </w:tc>
      </w:tr>
      <w:tr w:rsidR="006575F6" w:rsidRPr="00F01BC5" w14:paraId="5BCA0923" w14:textId="77777777" w:rsidTr="00C12392">
        <w:trPr>
          <w:trHeight w:val="331"/>
        </w:trPr>
        <w:tc>
          <w:tcPr>
            <w:tcW w:w="3981" w:type="dxa"/>
            <w:vAlign w:val="center"/>
          </w:tcPr>
          <w:p w14:paraId="6ADC11A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179DEFF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210C78E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15,8</w:t>
            </w:r>
          </w:p>
        </w:tc>
        <w:tc>
          <w:tcPr>
            <w:tcW w:w="1922" w:type="dxa"/>
            <w:shd w:val="clear" w:color="auto" w:fill="auto"/>
            <w:vAlign w:val="center"/>
          </w:tcPr>
          <w:p w14:paraId="768808E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1,32</w:t>
            </w:r>
          </w:p>
        </w:tc>
      </w:tr>
      <w:tr w:rsidR="006575F6" w:rsidRPr="00F01BC5" w14:paraId="434C9EE9" w14:textId="77777777" w:rsidTr="00C12392">
        <w:trPr>
          <w:trHeight w:val="564"/>
        </w:trPr>
        <w:tc>
          <w:tcPr>
            <w:tcW w:w="3981" w:type="dxa"/>
            <w:vAlign w:val="center"/>
          </w:tcPr>
          <w:p w14:paraId="70CD7CB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1636AC7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shd w:val="clear" w:color="auto" w:fill="auto"/>
            <w:vAlign w:val="center"/>
          </w:tcPr>
          <w:p w14:paraId="4A82EA0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3,16</w:t>
            </w:r>
          </w:p>
        </w:tc>
        <w:tc>
          <w:tcPr>
            <w:tcW w:w="1922" w:type="dxa"/>
            <w:shd w:val="clear" w:color="auto" w:fill="auto"/>
            <w:vAlign w:val="center"/>
          </w:tcPr>
          <w:p w14:paraId="1B59137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0,26</w:t>
            </w:r>
          </w:p>
        </w:tc>
      </w:tr>
      <w:tr w:rsidR="006575F6" w:rsidRPr="00F01BC5" w14:paraId="491D5C85" w14:textId="77777777" w:rsidTr="00C12392">
        <w:trPr>
          <w:trHeight w:val="433"/>
        </w:trPr>
        <w:tc>
          <w:tcPr>
            <w:tcW w:w="3981" w:type="dxa"/>
            <w:vAlign w:val="center"/>
          </w:tcPr>
          <w:p w14:paraId="6D7932F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5DA47A1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09ED31F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1,69</w:t>
            </w:r>
          </w:p>
        </w:tc>
        <w:tc>
          <w:tcPr>
            <w:tcW w:w="1922" w:type="dxa"/>
            <w:shd w:val="clear" w:color="auto" w:fill="auto"/>
            <w:vAlign w:val="center"/>
          </w:tcPr>
          <w:p w14:paraId="6BA236C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0,14</w:t>
            </w:r>
          </w:p>
        </w:tc>
      </w:tr>
      <w:tr w:rsidR="006575F6" w:rsidRPr="00F01BC5" w14:paraId="058B793D" w14:textId="77777777" w:rsidTr="00C12392">
        <w:trPr>
          <w:trHeight w:val="442"/>
        </w:trPr>
        <w:tc>
          <w:tcPr>
            <w:tcW w:w="3981" w:type="dxa"/>
            <w:vAlign w:val="center"/>
          </w:tcPr>
          <w:p w14:paraId="0673328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0C6577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2B94EEB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24,60</w:t>
            </w:r>
          </w:p>
        </w:tc>
        <w:tc>
          <w:tcPr>
            <w:tcW w:w="1922" w:type="dxa"/>
            <w:shd w:val="clear" w:color="auto" w:fill="auto"/>
            <w:vAlign w:val="center"/>
          </w:tcPr>
          <w:p w14:paraId="0B959BE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2,05</w:t>
            </w:r>
          </w:p>
        </w:tc>
      </w:tr>
      <w:tr w:rsidR="006575F6" w:rsidRPr="00F01BC5" w14:paraId="6A2AF9D2" w14:textId="77777777" w:rsidTr="00C12392">
        <w:trPr>
          <w:trHeight w:val="296"/>
        </w:trPr>
        <w:tc>
          <w:tcPr>
            <w:tcW w:w="3981" w:type="dxa"/>
            <w:vAlign w:val="center"/>
          </w:tcPr>
          <w:p w14:paraId="52B6DE1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4C731CC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7722F06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24,83</w:t>
            </w:r>
          </w:p>
        </w:tc>
        <w:tc>
          <w:tcPr>
            <w:tcW w:w="1922" w:type="dxa"/>
            <w:shd w:val="clear" w:color="auto" w:fill="auto"/>
            <w:vAlign w:val="center"/>
          </w:tcPr>
          <w:p w14:paraId="126C920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2,07</w:t>
            </w:r>
          </w:p>
        </w:tc>
      </w:tr>
      <w:tr w:rsidR="006575F6" w:rsidRPr="00F01BC5" w14:paraId="169B25B0" w14:textId="77777777" w:rsidTr="00C12392">
        <w:trPr>
          <w:trHeight w:val="402"/>
        </w:trPr>
        <w:tc>
          <w:tcPr>
            <w:tcW w:w="3981" w:type="dxa"/>
            <w:vAlign w:val="center"/>
          </w:tcPr>
          <w:p w14:paraId="0DBEE0F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6EC9C20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4D25F71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16,62</w:t>
            </w:r>
          </w:p>
        </w:tc>
        <w:tc>
          <w:tcPr>
            <w:tcW w:w="1922" w:type="dxa"/>
            <w:shd w:val="clear" w:color="auto" w:fill="auto"/>
            <w:vAlign w:val="center"/>
          </w:tcPr>
          <w:p w14:paraId="4483FD5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1,39</w:t>
            </w:r>
          </w:p>
        </w:tc>
      </w:tr>
      <w:tr w:rsidR="006575F6" w:rsidRPr="00F01BC5" w14:paraId="340C381E" w14:textId="77777777" w:rsidTr="00C12392">
        <w:trPr>
          <w:trHeight w:val="412"/>
        </w:trPr>
        <w:tc>
          <w:tcPr>
            <w:tcW w:w="3981" w:type="dxa"/>
            <w:vAlign w:val="center"/>
          </w:tcPr>
          <w:p w14:paraId="5901890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2AF3E02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8EB6B5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A810E3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53C471FC" w14:textId="77777777" w:rsidTr="00C12392">
        <w:trPr>
          <w:trHeight w:val="504"/>
        </w:trPr>
        <w:tc>
          <w:tcPr>
            <w:tcW w:w="3981" w:type="dxa"/>
            <w:vAlign w:val="center"/>
          </w:tcPr>
          <w:p w14:paraId="53D1975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2AA7A02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7BB8A15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35,42</w:t>
            </w:r>
          </w:p>
        </w:tc>
        <w:tc>
          <w:tcPr>
            <w:tcW w:w="1922" w:type="dxa"/>
            <w:vAlign w:val="center"/>
          </w:tcPr>
          <w:p w14:paraId="7512228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2,95</w:t>
            </w:r>
          </w:p>
        </w:tc>
      </w:tr>
      <w:tr w:rsidR="006575F6" w:rsidRPr="00F01BC5" w14:paraId="2A482E13" w14:textId="77777777" w:rsidTr="00C12392">
        <w:trPr>
          <w:trHeight w:val="514"/>
        </w:trPr>
        <w:tc>
          <w:tcPr>
            <w:tcW w:w="3981" w:type="dxa"/>
            <w:vAlign w:val="center"/>
          </w:tcPr>
          <w:p w14:paraId="3255A6A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1AE6B01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EFEBD1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DA83D6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45B05F3F" w14:textId="77777777" w:rsidTr="00C12392">
        <w:trPr>
          <w:trHeight w:val="681"/>
        </w:trPr>
        <w:tc>
          <w:tcPr>
            <w:tcW w:w="3981" w:type="dxa"/>
            <w:vAlign w:val="center"/>
          </w:tcPr>
          <w:p w14:paraId="2E1C555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лестничных площадок и маршей нижних трех этажей с предварительным их увлажнением (в доме </w:t>
            </w:r>
            <w:r w:rsidRPr="00F01BC5">
              <w:rPr>
                <w:rFonts w:ascii="Times New Roman" w:eastAsia="Times New Roman" w:hAnsi="Times New Roman" w:cs="Times New Roman"/>
                <w:sz w:val="20"/>
                <w:szCs w:val="20"/>
              </w:rPr>
              <w:lastRenderedPageBreak/>
              <w:t>без лифтов и мусоропровода)</w:t>
            </w:r>
          </w:p>
        </w:tc>
        <w:tc>
          <w:tcPr>
            <w:tcW w:w="1973" w:type="dxa"/>
            <w:vAlign w:val="center"/>
          </w:tcPr>
          <w:p w14:paraId="1002943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52</w:t>
            </w:r>
          </w:p>
        </w:tc>
        <w:tc>
          <w:tcPr>
            <w:tcW w:w="1871" w:type="dxa"/>
            <w:vAlign w:val="center"/>
          </w:tcPr>
          <w:p w14:paraId="4DFBEE5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62,29</w:t>
            </w:r>
          </w:p>
        </w:tc>
        <w:tc>
          <w:tcPr>
            <w:tcW w:w="1922" w:type="dxa"/>
            <w:vAlign w:val="center"/>
          </w:tcPr>
          <w:p w14:paraId="54F492C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5,19</w:t>
            </w:r>
          </w:p>
        </w:tc>
      </w:tr>
      <w:tr w:rsidR="006575F6" w:rsidRPr="00F01BC5" w14:paraId="25786A52" w14:textId="77777777" w:rsidTr="00C12392">
        <w:trPr>
          <w:trHeight w:val="594"/>
        </w:trPr>
        <w:tc>
          <w:tcPr>
            <w:tcW w:w="3981" w:type="dxa"/>
            <w:vAlign w:val="center"/>
          </w:tcPr>
          <w:p w14:paraId="1A42C42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0E6B3AC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2BB73E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C5A764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497AFBA5" w14:textId="77777777" w:rsidTr="00C12392">
        <w:trPr>
          <w:trHeight w:val="462"/>
        </w:trPr>
        <w:tc>
          <w:tcPr>
            <w:tcW w:w="3981" w:type="dxa"/>
            <w:vAlign w:val="center"/>
          </w:tcPr>
          <w:p w14:paraId="17938E2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12C22BA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31</w:t>
            </w:r>
          </w:p>
        </w:tc>
        <w:tc>
          <w:tcPr>
            <w:tcW w:w="1871" w:type="dxa"/>
            <w:shd w:val="clear" w:color="auto" w:fill="auto"/>
            <w:vAlign w:val="center"/>
          </w:tcPr>
          <w:p w14:paraId="3E10FD8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23,93</w:t>
            </w:r>
          </w:p>
        </w:tc>
        <w:tc>
          <w:tcPr>
            <w:tcW w:w="1922" w:type="dxa"/>
            <w:shd w:val="clear" w:color="auto" w:fill="auto"/>
            <w:vAlign w:val="center"/>
          </w:tcPr>
          <w:p w14:paraId="2CDA304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2,00</w:t>
            </w:r>
          </w:p>
        </w:tc>
      </w:tr>
      <w:tr w:rsidR="006575F6" w:rsidRPr="00F01BC5" w14:paraId="337BCB7D" w14:textId="77777777" w:rsidTr="00C12392">
        <w:trPr>
          <w:trHeight w:val="317"/>
        </w:trPr>
        <w:tc>
          <w:tcPr>
            <w:tcW w:w="3981" w:type="dxa"/>
            <w:vAlign w:val="center"/>
          </w:tcPr>
          <w:p w14:paraId="0E14B95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4C17149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shd w:val="clear" w:color="auto" w:fill="auto"/>
            <w:vAlign w:val="center"/>
          </w:tcPr>
          <w:p w14:paraId="2C7F05A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32,56</w:t>
            </w:r>
          </w:p>
        </w:tc>
        <w:tc>
          <w:tcPr>
            <w:tcW w:w="1922" w:type="dxa"/>
            <w:shd w:val="clear" w:color="auto" w:fill="auto"/>
            <w:vAlign w:val="center"/>
          </w:tcPr>
          <w:p w14:paraId="2009CFF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2,71</w:t>
            </w:r>
          </w:p>
        </w:tc>
      </w:tr>
      <w:tr w:rsidR="006575F6" w:rsidRPr="00F01BC5" w14:paraId="38518C6E" w14:textId="77777777" w:rsidTr="00C12392">
        <w:trPr>
          <w:trHeight w:val="624"/>
        </w:trPr>
        <w:tc>
          <w:tcPr>
            <w:tcW w:w="3981" w:type="dxa"/>
            <w:vAlign w:val="center"/>
          </w:tcPr>
          <w:p w14:paraId="2F3A39F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67CDFA5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shd w:val="clear" w:color="auto" w:fill="auto"/>
            <w:vAlign w:val="center"/>
          </w:tcPr>
          <w:p w14:paraId="6408C38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23,51</w:t>
            </w:r>
          </w:p>
        </w:tc>
        <w:tc>
          <w:tcPr>
            <w:tcW w:w="1922" w:type="dxa"/>
            <w:shd w:val="clear" w:color="auto" w:fill="auto"/>
            <w:vAlign w:val="center"/>
          </w:tcPr>
          <w:p w14:paraId="3F40E9A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1,96</w:t>
            </w:r>
          </w:p>
        </w:tc>
      </w:tr>
      <w:tr w:rsidR="006575F6" w:rsidRPr="00F01BC5" w14:paraId="44021D0F" w14:textId="77777777" w:rsidTr="00C12392">
        <w:trPr>
          <w:trHeight w:val="282"/>
        </w:trPr>
        <w:tc>
          <w:tcPr>
            <w:tcW w:w="3981" w:type="dxa"/>
            <w:vAlign w:val="center"/>
          </w:tcPr>
          <w:p w14:paraId="2B85381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30C5CC4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2F3ABEA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7BB0ADA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71084D13" w14:textId="77777777" w:rsidTr="00C12392">
        <w:trPr>
          <w:trHeight w:val="424"/>
        </w:trPr>
        <w:tc>
          <w:tcPr>
            <w:tcW w:w="3981" w:type="dxa"/>
            <w:vAlign w:val="center"/>
          </w:tcPr>
          <w:p w14:paraId="2021900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429E621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126ADA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53E0C59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5AAE3F36" w14:textId="77777777" w:rsidTr="00C12392">
        <w:trPr>
          <w:trHeight w:val="70"/>
        </w:trPr>
        <w:tc>
          <w:tcPr>
            <w:tcW w:w="3981" w:type="dxa"/>
            <w:vAlign w:val="center"/>
          </w:tcPr>
          <w:p w14:paraId="6681C65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1BA2DBF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1DC41F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09DC121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69BBF26D" w14:textId="77777777" w:rsidR="006575F6" w:rsidRDefault="006575F6" w:rsidP="006575F6">
      <w:pPr>
        <w:ind w:left="714"/>
        <w:rPr>
          <w:sz w:val="28"/>
          <w:szCs w:val="28"/>
        </w:rPr>
      </w:pPr>
    </w:p>
    <w:p w14:paraId="6A502A71" w14:textId="77777777" w:rsidR="006575F6" w:rsidRPr="00F529CB" w:rsidRDefault="006575F6" w:rsidP="006575F6">
      <w:pPr>
        <w:pStyle w:val="affff5"/>
      </w:pPr>
      <w:r>
        <w:t>с</w:t>
      </w:r>
      <w:r w:rsidRPr="00F529CB">
        <w:t>.</w:t>
      </w:r>
      <w:r>
        <w:t xml:space="preserve"> </w:t>
      </w:r>
      <w:r w:rsidRPr="00F529CB">
        <w:t>Барабаш, ул.</w:t>
      </w:r>
      <w:r>
        <w:t xml:space="preserve"> </w:t>
      </w:r>
      <w:r w:rsidRPr="00F529CB">
        <w:t>Центральная, д.</w:t>
      </w:r>
      <w:r>
        <w:t xml:space="preserve"> </w:t>
      </w:r>
      <w:r w:rsidRPr="00F529CB">
        <w:t>9</w:t>
      </w:r>
    </w:p>
    <w:p w14:paraId="20793201" w14:textId="77777777" w:rsidR="006575F6" w:rsidRPr="00F529CB"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3CE6E752" w14:textId="77777777" w:rsidTr="00C12392">
        <w:trPr>
          <w:trHeight w:val="910"/>
        </w:trPr>
        <w:tc>
          <w:tcPr>
            <w:tcW w:w="3981" w:type="dxa"/>
            <w:vAlign w:val="center"/>
          </w:tcPr>
          <w:p w14:paraId="64801AF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219858D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6C941BE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08FF157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Стоимость на 1 кв.метр общей площади (рублей в месяц)</w:t>
            </w:r>
          </w:p>
        </w:tc>
      </w:tr>
      <w:tr w:rsidR="006575F6" w:rsidRPr="00F01BC5" w14:paraId="3FD0BAAE" w14:textId="77777777" w:rsidTr="00C12392">
        <w:trPr>
          <w:trHeight w:val="584"/>
        </w:trPr>
        <w:tc>
          <w:tcPr>
            <w:tcW w:w="3981" w:type="dxa"/>
            <w:vAlign w:val="center"/>
          </w:tcPr>
          <w:p w14:paraId="0145090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507771D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157E07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34BD90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54D3D8A2" w14:textId="77777777" w:rsidTr="00C12392">
        <w:trPr>
          <w:trHeight w:val="70"/>
        </w:trPr>
        <w:tc>
          <w:tcPr>
            <w:tcW w:w="3981" w:type="dxa"/>
            <w:vAlign w:val="center"/>
          </w:tcPr>
          <w:p w14:paraId="45966B6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36A3C94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46D87B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0,65</w:t>
            </w:r>
          </w:p>
        </w:tc>
        <w:tc>
          <w:tcPr>
            <w:tcW w:w="1922" w:type="dxa"/>
            <w:shd w:val="clear" w:color="auto" w:fill="auto"/>
            <w:vAlign w:val="center"/>
          </w:tcPr>
          <w:p w14:paraId="38FCC9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7565D177" w14:textId="77777777" w:rsidTr="00C12392">
        <w:trPr>
          <w:trHeight w:val="275"/>
        </w:trPr>
        <w:tc>
          <w:tcPr>
            <w:tcW w:w="3981" w:type="dxa"/>
            <w:vAlign w:val="center"/>
          </w:tcPr>
          <w:p w14:paraId="5E2AA68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254458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9F2A29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5,20</w:t>
            </w:r>
          </w:p>
        </w:tc>
        <w:tc>
          <w:tcPr>
            <w:tcW w:w="1922" w:type="dxa"/>
            <w:shd w:val="clear" w:color="auto" w:fill="auto"/>
            <w:vAlign w:val="center"/>
          </w:tcPr>
          <w:p w14:paraId="7C55749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0,43</w:t>
            </w:r>
          </w:p>
        </w:tc>
      </w:tr>
      <w:tr w:rsidR="006575F6" w:rsidRPr="00F01BC5" w14:paraId="5E120F41" w14:textId="77777777" w:rsidTr="00C12392">
        <w:trPr>
          <w:trHeight w:val="367"/>
        </w:trPr>
        <w:tc>
          <w:tcPr>
            <w:tcW w:w="3981" w:type="dxa"/>
            <w:vAlign w:val="center"/>
          </w:tcPr>
          <w:p w14:paraId="5E21A68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4BFF9E2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2864299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1,16</w:t>
            </w:r>
          </w:p>
        </w:tc>
        <w:tc>
          <w:tcPr>
            <w:tcW w:w="1922" w:type="dxa"/>
            <w:shd w:val="clear" w:color="auto" w:fill="auto"/>
            <w:vAlign w:val="center"/>
          </w:tcPr>
          <w:p w14:paraId="259B9E3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0,10</w:t>
            </w:r>
          </w:p>
        </w:tc>
      </w:tr>
      <w:tr w:rsidR="006575F6" w:rsidRPr="00F01BC5" w14:paraId="6E95C599" w14:textId="77777777" w:rsidTr="00C12392">
        <w:trPr>
          <w:trHeight w:val="331"/>
        </w:trPr>
        <w:tc>
          <w:tcPr>
            <w:tcW w:w="3981" w:type="dxa"/>
            <w:vAlign w:val="center"/>
          </w:tcPr>
          <w:p w14:paraId="75E017F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31033E8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6482DA6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12,43</w:t>
            </w:r>
          </w:p>
        </w:tc>
        <w:tc>
          <w:tcPr>
            <w:tcW w:w="1922" w:type="dxa"/>
            <w:shd w:val="clear" w:color="auto" w:fill="auto"/>
            <w:vAlign w:val="center"/>
          </w:tcPr>
          <w:p w14:paraId="0B02341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1,04</w:t>
            </w:r>
          </w:p>
        </w:tc>
      </w:tr>
      <w:tr w:rsidR="006575F6" w:rsidRPr="00F01BC5" w14:paraId="30D1E709" w14:textId="77777777" w:rsidTr="00C12392">
        <w:trPr>
          <w:trHeight w:val="564"/>
        </w:trPr>
        <w:tc>
          <w:tcPr>
            <w:tcW w:w="3981" w:type="dxa"/>
            <w:vAlign w:val="center"/>
          </w:tcPr>
          <w:p w14:paraId="02CA7DF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2D4F181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shd w:val="clear" w:color="auto" w:fill="auto"/>
            <w:vAlign w:val="center"/>
          </w:tcPr>
          <w:p w14:paraId="4E5CF0E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2,49</w:t>
            </w:r>
          </w:p>
        </w:tc>
        <w:tc>
          <w:tcPr>
            <w:tcW w:w="1922" w:type="dxa"/>
            <w:shd w:val="clear" w:color="auto" w:fill="auto"/>
            <w:vAlign w:val="center"/>
          </w:tcPr>
          <w:p w14:paraId="5E92624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0,21</w:t>
            </w:r>
          </w:p>
        </w:tc>
      </w:tr>
      <w:tr w:rsidR="006575F6" w:rsidRPr="00F01BC5" w14:paraId="0E5FA4E7" w14:textId="77777777" w:rsidTr="00C12392">
        <w:trPr>
          <w:trHeight w:val="433"/>
        </w:trPr>
        <w:tc>
          <w:tcPr>
            <w:tcW w:w="3981" w:type="dxa"/>
            <w:vAlign w:val="center"/>
          </w:tcPr>
          <w:p w14:paraId="7F990D8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2DA9A66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6062731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1,11</w:t>
            </w:r>
          </w:p>
        </w:tc>
        <w:tc>
          <w:tcPr>
            <w:tcW w:w="1922" w:type="dxa"/>
            <w:shd w:val="clear" w:color="auto" w:fill="auto"/>
            <w:vAlign w:val="center"/>
          </w:tcPr>
          <w:p w14:paraId="3BE6553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0,09</w:t>
            </w:r>
          </w:p>
        </w:tc>
      </w:tr>
      <w:tr w:rsidR="006575F6" w:rsidRPr="00F01BC5" w14:paraId="5846D034" w14:textId="77777777" w:rsidTr="00C12392">
        <w:trPr>
          <w:trHeight w:val="442"/>
        </w:trPr>
        <w:tc>
          <w:tcPr>
            <w:tcW w:w="3981" w:type="dxa"/>
            <w:vAlign w:val="center"/>
          </w:tcPr>
          <w:p w14:paraId="0645F2C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4480AE3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17A8449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25,32</w:t>
            </w:r>
          </w:p>
        </w:tc>
        <w:tc>
          <w:tcPr>
            <w:tcW w:w="1922" w:type="dxa"/>
            <w:shd w:val="clear" w:color="auto" w:fill="auto"/>
            <w:vAlign w:val="center"/>
          </w:tcPr>
          <w:p w14:paraId="2D5CB2D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2,11</w:t>
            </w:r>
          </w:p>
        </w:tc>
      </w:tr>
      <w:tr w:rsidR="006575F6" w:rsidRPr="00F01BC5" w14:paraId="353A4817" w14:textId="77777777" w:rsidTr="00C12392">
        <w:trPr>
          <w:trHeight w:val="296"/>
        </w:trPr>
        <w:tc>
          <w:tcPr>
            <w:tcW w:w="3981" w:type="dxa"/>
            <w:vAlign w:val="center"/>
          </w:tcPr>
          <w:p w14:paraId="2FAE47C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4C03DA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AEC12E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25,55</w:t>
            </w:r>
          </w:p>
        </w:tc>
        <w:tc>
          <w:tcPr>
            <w:tcW w:w="1922" w:type="dxa"/>
            <w:shd w:val="clear" w:color="auto" w:fill="auto"/>
            <w:vAlign w:val="center"/>
          </w:tcPr>
          <w:p w14:paraId="5D9EEEC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2,13</w:t>
            </w:r>
          </w:p>
        </w:tc>
      </w:tr>
      <w:tr w:rsidR="006575F6" w:rsidRPr="00F01BC5" w14:paraId="6CDAFCBC" w14:textId="77777777" w:rsidTr="00C12392">
        <w:trPr>
          <w:trHeight w:val="402"/>
        </w:trPr>
        <w:tc>
          <w:tcPr>
            <w:tcW w:w="3981" w:type="dxa"/>
            <w:vAlign w:val="center"/>
          </w:tcPr>
          <w:p w14:paraId="17EC7C5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666BC5B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4F8DC83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17,11</w:t>
            </w:r>
          </w:p>
        </w:tc>
        <w:tc>
          <w:tcPr>
            <w:tcW w:w="1922" w:type="dxa"/>
            <w:shd w:val="clear" w:color="auto" w:fill="auto"/>
            <w:vAlign w:val="center"/>
          </w:tcPr>
          <w:p w14:paraId="0D46B6A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1,43</w:t>
            </w:r>
          </w:p>
        </w:tc>
      </w:tr>
      <w:tr w:rsidR="006575F6" w:rsidRPr="00F01BC5" w14:paraId="4F19211D" w14:textId="77777777" w:rsidTr="00C12392">
        <w:trPr>
          <w:trHeight w:val="412"/>
        </w:trPr>
        <w:tc>
          <w:tcPr>
            <w:tcW w:w="3981" w:type="dxa"/>
            <w:vAlign w:val="center"/>
          </w:tcPr>
          <w:p w14:paraId="281EBC1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3E22D20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8E0A3F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D0049B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21BDA7CC" w14:textId="77777777" w:rsidTr="00C12392">
        <w:trPr>
          <w:trHeight w:val="504"/>
        </w:trPr>
        <w:tc>
          <w:tcPr>
            <w:tcW w:w="3981" w:type="dxa"/>
            <w:vAlign w:val="center"/>
          </w:tcPr>
          <w:p w14:paraId="1218266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4385571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6D69FC5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27,25</w:t>
            </w:r>
          </w:p>
        </w:tc>
        <w:tc>
          <w:tcPr>
            <w:tcW w:w="1922" w:type="dxa"/>
            <w:vAlign w:val="center"/>
          </w:tcPr>
          <w:p w14:paraId="1603902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2,27</w:t>
            </w:r>
          </w:p>
        </w:tc>
      </w:tr>
      <w:tr w:rsidR="006575F6" w:rsidRPr="00F01BC5" w14:paraId="0226B482" w14:textId="77777777" w:rsidTr="00C12392">
        <w:trPr>
          <w:trHeight w:val="514"/>
        </w:trPr>
        <w:tc>
          <w:tcPr>
            <w:tcW w:w="3981" w:type="dxa"/>
            <w:vAlign w:val="center"/>
          </w:tcPr>
          <w:p w14:paraId="03DAF41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01D3961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D31A18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40DD80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623EA0F9" w14:textId="77777777" w:rsidTr="00C12392">
        <w:trPr>
          <w:trHeight w:val="681"/>
        </w:trPr>
        <w:tc>
          <w:tcPr>
            <w:tcW w:w="3981" w:type="dxa"/>
            <w:vAlign w:val="center"/>
          </w:tcPr>
          <w:p w14:paraId="21E798C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4CDCAA9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4889385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38,05</w:t>
            </w:r>
          </w:p>
        </w:tc>
        <w:tc>
          <w:tcPr>
            <w:tcW w:w="1922" w:type="dxa"/>
            <w:vAlign w:val="center"/>
          </w:tcPr>
          <w:p w14:paraId="534391D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3,17</w:t>
            </w:r>
          </w:p>
        </w:tc>
      </w:tr>
      <w:tr w:rsidR="006575F6" w:rsidRPr="00F01BC5" w14:paraId="005FE879" w14:textId="77777777" w:rsidTr="00C12392">
        <w:trPr>
          <w:trHeight w:val="594"/>
        </w:trPr>
        <w:tc>
          <w:tcPr>
            <w:tcW w:w="3981" w:type="dxa"/>
            <w:vAlign w:val="center"/>
          </w:tcPr>
          <w:p w14:paraId="17B24F5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lastRenderedPageBreak/>
              <w:t>Уборка земельного участка, входящего в состав общего имущества многоквартирного дома</w:t>
            </w:r>
          </w:p>
        </w:tc>
        <w:tc>
          <w:tcPr>
            <w:tcW w:w="1973" w:type="dxa"/>
            <w:vAlign w:val="center"/>
          </w:tcPr>
          <w:p w14:paraId="2E99AE9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8CCB53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40510CA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09E3AAA6" w14:textId="77777777" w:rsidTr="00C12392">
        <w:trPr>
          <w:trHeight w:val="462"/>
        </w:trPr>
        <w:tc>
          <w:tcPr>
            <w:tcW w:w="3981" w:type="dxa"/>
            <w:vAlign w:val="center"/>
          </w:tcPr>
          <w:p w14:paraId="7A66101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3884540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62</w:t>
            </w:r>
          </w:p>
        </w:tc>
        <w:tc>
          <w:tcPr>
            <w:tcW w:w="1871" w:type="dxa"/>
            <w:shd w:val="clear" w:color="auto" w:fill="auto"/>
            <w:vAlign w:val="center"/>
          </w:tcPr>
          <w:p w14:paraId="479809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59,42</w:t>
            </w:r>
          </w:p>
        </w:tc>
        <w:tc>
          <w:tcPr>
            <w:tcW w:w="1922" w:type="dxa"/>
            <w:shd w:val="clear" w:color="auto" w:fill="auto"/>
            <w:vAlign w:val="center"/>
          </w:tcPr>
          <w:p w14:paraId="2EBFA9D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4,95</w:t>
            </w:r>
          </w:p>
        </w:tc>
      </w:tr>
      <w:tr w:rsidR="006575F6" w:rsidRPr="00F01BC5" w14:paraId="6CAD8A61" w14:textId="77777777" w:rsidTr="00C12392">
        <w:trPr>
          <w:trHeight w:val="317"/>
        </w:trPr>
        <w:tc>
          <w:tcPr>
            <w:tcW w:w="3981" w:type="dxa"/>
            <w:vAlign w:val="center"/>
          </w:tcPr>
          <w:p w14:paraId="7E165A5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3A95037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shd w:val="clear" w:color="auto" w:fill="auto"/>
            <w:vAlign w:val="center"/>
          </w:tcPr>
          <w:p w14:paraId="01B1CA5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33,44</w:t>
            </w:r>
          </w:p>
        </w:tc>
        <w:tc>
          <w:tcPr>
            <w:tcW w:w="1922" w:type="dxa"/>
            <w:shd w:val="clear" w:color="auto" w:fill="auto"/>
            <w:vAlign w:val="center"/>
          </w:tcPr>
          <w:p w14:paraId="1CAB24C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2,79</w:t>
            </w:r>
          </w:p>
        </w:tc>
      </w:tr>
      <w:tr w:rsidR="006575F6" w:rsidRPr="00F01BC5" w14:paraId="5C30B38E" w14:textId="77777777" w:rsidTr="00C12392">
        <w:trPr>
          <w:trHeight w:val="624"/>
        </w:trPr>
        <w:tc>
          <w:tcPr>
            <w:tcW w:w="3981" w:type="dxa"/>
            <w:vAlign w:val="center"/>
          </w:tcPr>
          <w:p w14:paraId="58A297A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70A101F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shd w:val="clear" w:color="auto" w:fill="auto"/>
            <w:vAlign w:val="center"/>
          </w:tcPr>
          <w:p w14:paraId="6BD4425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24,15</w:t>
            </w:r>
          </w:p>
        </w:tc>
        <w:tc>
          <w:tcPr>
            <w:tcW w:w="1922" w:type="dxa"/>
            <w:shd w:val="clear" w:color="auto" w:fill="auto"/>
            <w:vAlign w:val="center"/>
          </w:tcPr>
          <w:p w14:paraId="4901915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2,01</w:t>
            </w:r>
          </w:p>
        </w:tc>
      </w:tr>
      <w:tr w:rsidR="006575F6" w:rsidRPr="00F01BC5" w14:paraId="0333EE5C" w14:textId="77777777" w:rsidTr="00C12392">
        <w:trPr>
          <w:trHeight w:val="282"/>
        </w:trPr>
        <w:tc>
          <w:tcPr>
            <w:tcW w:w="3981" w:type="dxa"/>
            <w:vAlign w:val="center"/>
          </w:tcPr>
          <w:p w14:paraId="5365345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6C95BAB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4728881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78F8FDF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496FDE8D" w14:textId="77777777" w:rsidTr="00C12392">
        <w:trPr>
          <w:trHeight w:val="424"/>
        </w:trPr>
        <w:tc>
          <w:tcPr>
            <w:tcW w:w="3981" w:type="dxa"/>
            <w:vAlign w:val="center"/>
          </w:tcPr>
          <w:p w14:paraId="7A4BFC2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5016A33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F7F72F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276ADB6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7D21963E" w14:textId="77777777" w:rsidTr="00C12392">
        <w:trPr>
          <w:trHeight w:val="70"/>
        </w:trPr>
        <w:tc>
          <w:tcPr>
            <w:tcW w:w="3981" w:type="dxa"/>
            <w:vAlign w:val="center"/>
          </w:tcPr>
          <w:p w14:paraId="63B9A2C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63A6D18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1C055E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1AAD159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0C8DD3AB" w14:textId="77777777" w:rsidR="006575F6" w:rsidRDefault="006575F6" w:rsidP="006575F6">
      <w:pPr>
        <w:ind w:left="714"/>
        <w:rPr>
          <w:sz w:val="28"/>
          <w:szCs w:val="28"/>
        </w:rPr>
      </w:pPr>
    </w:p>
    <w:p w14:paraId="37FE0670" w14:textId="77777777" w:rsidR="006575F6" w:rsidRPr="00402349" w:rsidRDefault="006575F6" w:rsidP="006575F6">
      <w:pPr>
        <w:pStyle w:val="affff5"/>
      </w:pPr>
      <w:r>
        <w:t>с</w:t>
      </w:r>
      <w:r w:rsidRPr="00402349">
        <w:t>.</w:t>
      </w:r>
      <w:r>
        <w:t xml:space="preserve"> </w:t>
      </w:r>
      <w:r w:rsidRPr="00402349">
        <w:t>Барабаш, ул.</w:t>
      </w:r>
      <w:r>
        <w:t xml:space="preserve"> </w:t>
      </w:r>
      <w:r w:rsidRPr="00402349">
        <w:t>Центральная, д.</w:t>
      </w:r>
      <w:r>
        <w:t xml:space="preserve"> </w:t>
      </w:r>
      <w:r w:rsidRPr="00402349">
        <w:t>11</w:t>
      </w:r>
    </w:p>
    <w:p w14:paraId="2749BCD2" w14:textId="77777777" w:rsidR="006575F6" w:rsidRDefault="006575F6" w:rsidP="006575F6">
      <w:pPr>
        <w:ind w:left="714"/>
        <w:rPr>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2F6D88" w14:paraId="13886998" w14:textId="77777777" w:rsidTr="00C12392">
        <w:trPr>
          <w:trHeight w:val="910"/>
        </w:trPr>
        <w:tc>
          <w:tcPr>
            <w:tcW w:w="3981" w:type="dxa"/>
            <w:vAlign w:val="center"/>
          </w:tcPr>
          <w:p w14:paraId="52DD9EBA"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Наименование работ и услуг</w:t>
            </w:r>
          </w:p>
        </w:tc>
        <w:tc>
          <w:tcPr>
            <w:tcW w:w="1973" w:type="dxa"/>
            <w:vAlign w:val="center"/>
          </w:tcPr>
          <w:p w14:paraId="1B1F28A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156660EA"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Годовая плата (рублей)</w:t>
            </w:r>
          </w:p>
        </w:tc>
        <w:tc>
          <w:tcPr>
            <w:tcW w:w="1922" w:type="dxa"/>
            <w:vAlign w:val="center"/>
          </w:tcPr>
          <w:p w14:paraId="13A09BD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Стоимость на 1 кв.метр общей площади (рублей в месяц)</w:t>
            </w:r>
          </w:p>
        </w:tc>
      </w:tr>
      <w:tr w:rsidR="006575F6" w:rsidRPr="002F6D88" w14:paraId="0487F07D" w14:textId="77777777" w:rsidTr="00C12392">
        <w:trPr>
          <w:trHeight w:val="584"/>
        </w:trPr>
        <w:tc>
          <w:tcPr>
            <w:tcW w:w="3981" w:type="dxa"/>
            <w:vAlign w:val="center"/>
          </w:tcPr>
          <w:p w14:paraId="7347ACCE"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1FBD4AB5"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BE7BC93"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443A1D6E"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F6D88" w14:paraId="7FA5DC99" w14:textId="77777777" w:rsidTr="00C12392">
        <w:trPr>
          <w:trHeight w:val="70"/>
        </w:trPr>
        <w:tc>
          <w:tcPr>
            <w:tcW w:w="3981" w:type="dxa"/>
            <w:vAlign w:val="center"/>
          </w:tcPr>
          <w:p w14:paraId="6E21919F"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территории вокруг здания и фундамента</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18DC730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71" w:type="dxa"/>
            <w:tcBorders>
              <w:top w:val="single" w:sz="4" w:space="0" w:color="auto"/>
              <w:left w:val="single" w:sz="4" w:space="0" w:color="auto"/>
              <w:bottom w:val="single" w:sz="4" w:space="0" w:color="auto"/>
              <w:right w:val="single" w:sz="8" w:space="0" w:color="auto"/>
            </w:tcBorders>
            <w:shd w:val="clear" w:color="auto" w:fill="auto"/>
            <w:vAlign w:val="center"/>
          </w:tcPr>
          <w:p w14:paraId="5C35AD8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0,65</w:t>
            </w:r>
          </w:p>
        </w:tc>
        <w:tc>
          <w:tcPr>
            <w:tcW w:w="1922" w:type="dxa"/>
            <w:tcBorders>
              <w:top w:val="single" w:sz="4" w:space="0" w:color="auto"/>
              <w:left w:val="single" w:sz="4" w:space="0" w:color="auto"/>
              <w:bottom w:val="single" w:sz="4" w:space="0" w:color="auto"/>
              <w:right w:val="single" w:sz="8" w:space="0" w:color="auto"/>
            </w:tcBorders>
            <w:shd w:val="clear" w:color="auto" w:fill="auto"/>
            <w:vAlign w:val="center"/>
          </w:tcPr>
          <w:p w14:paraId="124F1A05"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0,05</w:t>
            </w:r>
          </w:p>
        </w:tc>
      </w:tr>
      <w:tr w:rsidR="006575F6" w:rsidRPr="002F6D88" w14:paraId="7A909EC5" w14:textId="77777777" w:rsidTr="00C12392">
        <w:trPr>
          <w:trHeight w:val="275"/>
        </w:trPr>
        <w:tc>
          <w:tcPr>
            <w:tcW w:w="3981" w:type="dxa"/>
            <w:vAlign w:val="center"/>
          </w:tcPr>
          <w:p w14:paraId="190CCEEC"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кирпичных и железобетонных стен, фасадов</w:t>
            </w:r>
          </w:p>
        </w:tc>
        <w:tc>
          <w:tcPr>
            <w:tcW w:w="1973" w:type="dxa"/>
            <w:tcBorders>
              <w:top w:val="nil"/>
              <w:left w:val="single" w:sz="4" w:space="0" w:color="auto"/>
              <w:bottom w:val="single" w:sz="4" w:space="0" w:color="auto"/>
              <w:right w:val="single" w:sz="4" w:space="0" w:color="auto"/>
            </w:tcBorders>
            <w:shd w:val="clear" w:color="auto" w:fill="auto"/>
            <w:vAlign w:val="center"/>
          </w:tcPr>
          <w:p w14:paraId="1B6AF899"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71" w:type="dxa"/>
            <w:tcBorders>
              <w:top w:val="nil"/>
              <w:left w:val="single" w:sz="4" w:space="0" w:color="auto"/>
              <w:bottom w:val="single" w:sz="4" w:space="0" w:color="auto"/>
              <w:right w:val="single" w:sz="8" w:space="0" w:color="auto"/>
            </w:tcBorders>
            <w:shd w:val="clear" w:color="auto" w:fill="auto"/>
            <w:vAlign w:val="center"/>
          </w:tcPr>
          <w:p w14:paraId="71CFB64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5,20</w:t>
            </w:r>
          </w:p>
        </w:tc>
        <w:tc>
          <w:tcPr>
            <w:tcW w:w="1922" w:type="dxa"/>
            <w:tcBorders>
              <w:top w:val="nil"/>
              <w:left w:val="single" w:sz="4" w:space="0" w:color="auto"/>
              <w:bottom w:val="single" w:sz="4" w:space="0" w:color="auto"/>
              <w:right w:val="single" w:sz="8" w:space="0" w:color="auto"/>
            </w:tcBorders>
            <w:shd w:val="clear" w:color="auto" w:fill="auto"/>
            <w:vAlign w:val="center"/>
          </w:tcPr>
          <w:p w14:paraId="4890EAE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0,43</w:t>
            </w:r>
          </w:p>
        </w:tc>
      </w:tr>
      <w:tr w:rsidR="006575F6" w:rsidRPr="002F6D88" w14:paraId="27B84164" w14:textId="77777777" w:rsidTr="00C12392">
        <w:trPr>
          <w:trHeight w:val="367"/>
        </w:trPr>
        <w:tc>
          <w:tcPr>
            <w:tcW w:w="3981" w:type="dxa"/>
            <w:vAlign w:val="center"/>
          </w:tcPr>
          <w:p w14:paraId="1927D944"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всех элементов рулонных кровель, водостоков</w:t>
            </w:r>
          </w:p>
        </w:tc>
        <w:tc>
          <w:tcPr>
            <w:tcW w:w="1973" w:type="dxa"/>
            <w:tcBorders>
              <w:top w:val="nil"/>
              <w:left w:val="single" w:sz="4" w:space="0" w:color="auto"/>
              <w:bottom w:val="single" w:sz="4" w:space="0" w:color="auto"/>
              <w:right w:val="single" w:sz="4" w:space="0" w:color="auto"/>
            </w:tcBorders>
            <w:shd w:val="clear" w:color="auto" w:fill="auto"/>
            <w:vAlign w:val="center"/>
          </w:tcPr>
          <w:p w14:paraId="28C6B62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71" w:type="dxa"/>
            <w:tcBorders>
              <w:top w:val="nil"/>
              <w:left w:val="single" w:sz="4" w:space="0" w:color="auto"/>
              <w:bottom w:val="single" w:sz="4" w:space="0" w:color="auto"/>
              <w:right w:val="single" w:sz="8" w:space="0" w:color="auto"/>
            </w:tcBorders>
            <w:shd w:val="clear" w:color="auto" w:fill="auto"/>
            <w:vAlign w:val="center"/>
          </w:tcPr>
          <w:p w14:paraId="6A47F08E"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1,28</w:t>
            </w:r>
          </w:p>
        </w:tc>
        <w:tc>
          <w:tcPr>
            <w:tcW w:w="1922" w:type="dxa"/>
            <w:tcBorders>
              <w:top w:val="nil"/>
              <w:left w:val="single" w:sz="4" w:space="0" w:color="auto"/>
              <w:bottom w:val="single" w:sz="4" w:space="0" w:color="auto"/>
              <w:right w:val="single" w:sz="8" w:space="0" w:color="auto"/>
            </w:tcBorders>
            <w:shd w:val="clear" w:color="auto" w:fill="auto"/>
            <w:vAlign w:val="center"/>
          </w:tcPr>
          <w:p w14:paraId="64E45C5D"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0,11</w:t>
            </w:r>
          </w:p>
        </w:tc>
      </w:tr>
      <w:tr w:rsidR="006575F6" w:rsidRPr="002F6D88" w14:paraId="63BE2270" w14:textId="77777777" w:rsidTr="00C12392">
        <w:trPr>
          <w:trHeight w:val="331"/>
        </w:trPr>
        <w:tc>
          <w:tcPr>
            <w:tcW w:w="3981" w:type="dxa"/>
            <w:vAlign w:val="center"/>
          </w:tcPr>
          <w:p w14:paraId="62B1587E"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tcBorders>
              <w:top w:val="nil"/>
              <w:left w:val="single" w:sz="4" w:space="0" w:color="auto"/>
              <w:bottom w:val="single" w:sz="4" w:space="0" w:color="auto"/>
              <w:right w:val="single" w:sz="4" w:space="0" w:color="auto"/>
            </w:tcBorders>
            <w:shd w:val="clear" w:color="auto" w:fill="auto"/>
            <w:vAlign w:val="center"/>
          </w:tcPr>
          <w:p w14:paraId="489CB855"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w:t>
            </w:r>
          </w:p>
        </w:tc>
        <w:tc>
          <w:tcPr>
            <w:tcW w:w="1871" w:type="dxa"/>
            <w:tcBorders>
              <w:top w:val="nil"/>
              <w:left w:val="single" w:sz="4" w:space="0" w:color="auto"/>
              <w:bottom w:val="single" w:sz="4" w:space="0" w:color="auto"/>
              <w:right w:val="single" w:sz="8" w:space="0" w:color="auto"/>
            </w:tcBorders>
            <w:shd w:val="clear" w:color="auto" w:fill="auto"/>
            <w:vAlign w:val="center"/>
          </w:tcPr>
          <w:p w14:paraId="3F58778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13,69</w:t>
            </w:r>
          </w:p>
        </w:tc>
        <w:tc>
          <w:tcPr>
            <w:tcW w:w="1922" w:type="dxa"/>
            <w:tcBorders>
              <w:top w:val="nil"/>
              <w:left w:val="single" w:sz="4" w:space="0" w:color="auto"/>
              <w:bottom w:val="single" w:sz="4" w:space="0" w:color="auto"/>
              <w:right w:val="single" w:sz="8" w:space="0" w:color="auto"/>
            </w:tcBorders>
            <w:shd w:val="clear" w:color="auto" w:fill="auto"/>
            <w:vAlign w:val="center"/>
          </w:tcPr>
          <w:p w14:paraId="3FEF8B4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1,14</w:t>
            </w:r>
          </w:p>
        </w:tc>
      </w:tr>
      <w:tr w:rsidR="006575F6" w:rsidRPr="002F6D88" w14:paraId="4395BF6D" w14:textId="77777777" w:rsidTr="00C12392">
        <w:trPr>
          <w:trHeight w:val="564"/>
        </w:trPr>
        <w:tc>
          <w:tcPr>
            <w:tcW w:w="3981" w:type="dxa"/>
            <w:vAlign w:val="center"/>
          </w:tcPr>
          <w:p w14:paraId="103C1D20"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tcBorders>
              <w:top w:val="nil"/>
              <w:left w:val="single" w:sz="4" w:space="0" w:color="auto"/>
              <w:bottom w:val="single" w:sz="4" w:space="0" w:color="auto"/>
              <w:right w:val="single" w:sz="4" w:space="0" w:color="auto"/>
            </w:tcBorders>
            <w:shd w:val="clear" w:color="auto" w:fill="auto"/>
            <w:vAlign w:val="center"/>
          </w:tcPr>
          <w:p w14:paraId="6D360075"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4</w:t>
            </w:r>
          </w:p>
        </w:tc>
        <w:tc>
          <w:tcPr>
            <w:tcW w:w="1871" w:type="dxa"/>
            <w:tcBorders>
              <w:top w:val="nil"/>
              <w:left w:val="single" w:sz="4" w:space="0" w:color="auto"/>
              <w:bottom w:val="single" w:sz="4" w:space="0" w:color="auto"/>
              <w:right w:val="single" w:sz="8" w:space="0" w:color="auto"/>
            </w:tcBorders>
            <w:shd w:val="clear" w:color="auto" w:fill="auto"/>
            <w:vAlign w:val="center"/>
          </w:tcPr>
          <w:p w14:paraId="4BBC6C4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2,74</w:t>
            </w:r>
          </w:p>
        </w:tc>
        <w:tc>
          <w:tcPr>
            <w:tcW w:w="1922" w:type="dxa"/>
            <w:tcBorders>
              <w:top w:val="nil"/>
              <w:left w:val="single" w:sz="4" w:space="0" w:color="auto"/>
              <w:bottom w:val="single" w:sz="4" w:space="0" w:color="auto"/>
              <w:right w:val="single" w:sz="8" w:space="0" w:color="auto"/>
            </w:tcBorders>
            <w:shd w:val="clear" w:color="auto" w:fill="auto"/>
            <w:vAlign w:val="center"/>
          </w:tcPr>
          <w:p w14:paraId="1693EA7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0,23</w:t>
            </w:r>
          </w:p>
        </w:tc>
      </w:tr>
      <w:tr w:rsidR="006575F6" w:rsidRPr="002F6D88" w14:paraId="75E23D65" w14:textId="77777777" w:rsidTr="00C12392">
        <w:trPr>
          <w:trHeight w:val="433"/>
        </w:trPr>
        <w:tc>
          <w:tcPr>
            <w:tcW w:w="3981" w:type="dxa"/>
            <w:vAlign w:val="center"/>
          </w:tcPr>
          <w:p w14:paraId="62DD9249"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tcBorders>
              <w:top w:val="nil"/>
              <w:left w:val="single" w:sz="4" w:space="0" w:color="auto"/>
              <w:bottom w:val="single" w:sz="4" w:space="0" w:color="auto"/>
              <w:right w:val="single" w:sz="4" w:space="0" w:color="auto"/>
            </w:tcBorders>
            <w:shd w:val="clear" w:color="auto" w:fill="auto"/>
            <w:vAlign w:val="center"/>
          </w:tcPr>
          <w:p w14:paraId="6941E49E"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71" w:type="dxa"/>
            <w:tcBorders>
              <w:top w:val="nil"/>
              <w:left w:val="single" w:sz="4" w:space="0" w:color="auto"/>
              <w:bottom w:val="single" w:sz="4" w:space="0" w:color="auto"/>
              <w:right w:val="single" w:sz="8" w:space="0" w:color="auto"/>
            </w:tcBorders>
            <w:shd w:val="clear" w:color="auto" w:fill="auto"/>
            <w:vAlign w:val="center"/>
          </w:tcPr>
          <w:p w14:paraId="1FEC630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1,46</w:t>
            </w:r>
          </w:p>
        </w:tc>
        <w:tc>
          <w:tcPr>
            <w:tcW w:w="1922" w:type="dxa"/>
            <w:tcBorders>
              <w:top w:val="nil"/>
              <w:left w:val="single" w:sz="4" w:space="0" w:color="auto"/>
              <w:bottom w:val="single" w:sz="4" w:space="0" w:color="auto"/>
              <w:right w:val="single" w:sz="8" w:space="0" w:color="auto"/>
            </w:tcBorders>
            <w:shd w:val="clear" w:color="auto" w:fill="auto"/>
            <w:vAlign w:val="center"/>
          </w:tcPr>
          <w:p w14:paraId="4A9FF762"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0,12</w:t>
            </w:r>
          </w:p>
        </w:tc>
      </w:tr>
      <w:tr w:rsidR="006575F6" w:rsidRPr="002F6D88" w14:paraId="4A59BC6A" w14:textId="77777777" w:rsidTr="00C12392">
        <w:trPr>
          <w:trHeight w:val="442"/>
        </w:trPr>
        <w:tc>
          <w:tcPr>
            <w:tcW w:w="3981" w:type="dxa"/>
            <w:vAlign w:val="center"/>
          </w:tcPr>
          <w:p w14:paraId="035A40E2"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tcBorders>
              <w:top w:val="nil"/>
              <w:left w:val="single" w:sz="4" w:space="0" w:color="auto"/>
              <w:bottom w:val="single" w:sz="4" w:space="0" w:color="auto"/>
              <w:right w:val="single" w:sz="4" w:space="0" w:color="auto"/>
            </w:tcBorders>
            <w:shd w:val="clear" w:color="auto" w:fill="auto"/>
            <w:vAlign w:val="center"/>
          </w:tcPr>
          <w:p w14:paraId="3877D4E0"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w:t>
            </w:r>
          </w:p>
        </w:tc>
        <w:tc>
          <w:tcPr>
            <w:tcW w:w="1871" w:type="dxa"/>
            <w:tcBorders>
              <w:top w:val="nil"/>
              <w:left w:val="single" w:sz="4" w:space="0" w:color="auto"/>
              <w:bottom w:val="single" w:sz="4" w:space="0" w:color="auto"/>
              <w:right w:val="single" w:sz="8" w:space="0" w:color="auto"/>
            </w:tcBorders>
            <w:shd w:val="clear" w:color="auto" w:fill="auto"/>
            <w:vAlign w:val="center"/>
          </w:tcPr>
          <w:p w14:paraId="682E66B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29,27</w:t>
            </w:r>
          </w:p>
        </w:tc>
        <w:tc>
          <w:tcPr>
            <w:tcW w:w="1922" w:type="dxa"/>
            <w:tcBorders>
              <w:top w:val="nil"/>
              <w:left w:val="single" w:sz="4" w:space="0" w:color="auto"/>
              <w:bottom w:val="single" w:sz="4" w:space="0" w:color="auto"/>
              <w:right w:val="single" w:sz="8" w:space="0" w:color="auto"/>
            </w:tcBorders>
            <w:shd w:val="clear" w:color="auto" w:fill="auto"/>
            <w:vAlign w:val="center"/>
          </w:tcPr>
          <w:p w14:paraId="57289144"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2,44</w:t>
            </w:r>
          </w:p>
        </w:tc>
      </w:tr>
      <w:tr w:rsidR="006575F6" w:rsidRPr="002F6D88" w14:paraId="5F32C564" w14:textId="77777777" w:rsidTr="00C12392">
        <w:trPr>
          <w:trHeight w:val="296"/>
        </w:trPr>
        <w:tc>
          <w:tcPr>
            <w:tcW w:w="3981" w:type="dxa"/>
            <w:vAlign w:val="center"/>
          </w:tcPr>
          <w:p w14:paraId="6F9DF8C2"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tcBorders>
              <w:top w:val="nil"/>
              <w:left w:val="single" w:sz="4" w:space="0" w:color="auto"/>
              <w:bottom w:val="single" w:sz="4" w:space="0" w:color="auto"/>
              <w:right w:val="single" w:sz="4" w:space="0" w:color="auto"/>
            </w:tcBorders>
            <w:shd w:val="clear" w:color="auto" w:fill="auto"/>
            <w:vAlign w:val="center"/>
          </w:tcPr>
          <w:p w14:paraId="1A5D2AE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71" w:type="dxa"/>
            <w:tcBorders>
              <w:top w:val="nil"/>
              <w:left w:val="single" w:sz="4" w:space="0" w:color="auto"/>
              <w:bottom w:val="single" w:sz="4" w:space="0" w:color="auto"/>
              <w:right w:val="single" w:sz="8" w:space="0" w:color="auto"/>
            </w:tcBorders>
            <w:shd w:val="clear" w:color="auto" w:fill="auto"/>
            <w:vAlign w:val="center"/>
          </w:tcPr>
          <w:p w14:paraId="0343C6A6"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29,53</w:t>
            </w:r>
          </w:p>
        </w:tc>
        <w:tc>
          <w:tcPr>
            <w:tcW w:w="1922" w:type="dxa"/>
            <w:tcBorders>
              <w:top w:val="nil"/>
              <w:left w:val="single" w:sz="4" w:space="0" w:color="auto"/>
              <w:bottom w:val="single" w:sz="4" w:space="0" w:color="auto"/>
              <w:right w:val="single" w:sz="8" w:space="0" w:color="auto"/>
            </w:tcBorders>
            <w:shd w:val="clear" w:color="auto" w:fill="auto"/>
            <w:vAlign w:val="center"/>
          </w:tcPr>
          <w:p w14:paraId="5A2882E7"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2,46</w:t>
            </w:r>
          </w:p>
        </w:tc>
      </w:tr>
      <w:tr w:rsidR="006575F6" w:rsidRPr="002F6D88" w14:paraId="593BBD60" w14:textId="77777777" w:rsidTr="00C12392">
        <w:trPr>
          <w:trHeight w:val="402"/>
        </w:trPr>
        <w:tc>
          <w:tcPr>
            <w:tcW w:w="3981" w:type="dxa"/>
            <w:vAlign w:val="center"/>
          </w:tcPr>
          <w:p w14:paraId="39CB6645"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tcBorders>
              <w:top w:val="nil"/>
              <w:left w:val="single" w:sz="4" w:space="0" w:color="auto"/>
              <w:bottom w:val="single" w:sz="4" w:space="0" w:color="auto"/>
              <w:right w:val="single" w:sz="4" w:space="0" w:color="auto"/>
            </w:tcBorders>
            <w:shd w:val="clear" w:color="auto" w:fill="auto"/>
            <w:vAlign w:val="center"/>
          </w:tcPr>
          <w:p w14:paraId="4B1F2FD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w:t>
            </w:r>
          </w:p>
        </w:tc>
        <w:tc>
          <w:tcPr>
            <w:tcW w:w="1871" w:type="dxa"/>
            <w:tcBorders>
              <w:top w:val="nil"/>
              <w:left w:val="single" w:sz="4" w:space="0" w:color="auto"/>
              <w:bottom w:val="single" w:sz="4" w:space="0" w:color="auto"/>
              <w:right w:val="single" w:sz="8" w:space="0" w:color="auto"/>
            </w:tcBorders>
            <w:shd w:val="clear" w:color="auto" w:fill="auto"/>
            <w:vAlign w:val="center"/>
          </w:tcPr>
          <w:p w14:paraId="067B55F4"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19,48</w:t>
            </w:r>
          </w:p>
        </w:tc>
        <w:tc>
          <w:tcPr>
            <w:tcW w:w="1922" w:type="dxa"/>
            <w:tcBorders>
              <w:top w:val="nil"/>
              <w:left w:val="single" w:sz="4" w:space="0" w:color="auto"/>
              <w:bottom w:val="single" w:sz="4" w:space="0" w:color="auto"/>
              <w:right w:val="single" w:sz="8" w:space="0" w:color="auto"/>
            </w:tcBorders>
            <w:shd w:val="clear" w:color="auto" w:fill="auto"/>
            <w:vAlign w:val="center"/>
          </w:tcPr>
          <w:p w14:paraId="449D1502"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1,62</w:t>
            </w:r>
          </w:p>
        </w:tc>
      </w:tr>
      <w:tr w:rsidR="006575F6" w:rsidRPr="002F6D88" w14:paraId="5F7CA6F7" w14:textId="77777777" w:rsidTr="00C12392">
        <w:trPr>
          <w:trHeight w:val="412"/>
        </w:trPr>
        <w:tc>
          <w:tcPr>
            <w:tcW w:w="3981" w:type="dxa"/>
            <w:vAlign w:val="center"/>
          </w:tcPr>
          <w:p w14:paraId="63DCE8EF"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2CE1099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039CDDB"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49B28E4"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F6D88" w14:paraId="06677FA1" w14:textId="77777777" w:rsidTr="00C12392">
        <w:trPr>
          <w:trHeight w:val="504"/>
        </w:trPr>
        <w:tc>
          <w:tcPr>
            <w:tcW w:w="3981" w:type="dxa"/>
            <w:vAlign w:val="center"/>
          </w:tcPr>
          <w:p w14:paraId="4C1E4066"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3F996DC2"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w:t>
            </w:r>
          </w:p>
        </w:tc>
        <w:tc>
          <w:tcPr>
            <w:tcW w:w="1871" w:type="dxa"/>
            <w:vAlign w:val="center"/>
          </w:tcPr>
          <w:p w14:paraId="7C148A1C"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27,26</w:t>
            </w:r>
          </w:p>
        </w:tc>
        <w:tc>
          <w:tcPr>
            <w:tcW w:w="1922" w:type="dxa"/>
            <w:vAlign w:val="center"/>
          </w:tcPr>
          <w:p w14:paraId="3B033DD2"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2,27</w:t>
            </w:r>
          </w:p>
        </w:tc>
      </w:tr>
      <w:tr w:rsidR="006575F6" w:rsidRPr="002F6D88" w14:paraId="52FADCF1" w14:textId="77777777" w:rsidTr="00C12392">
        <w:trPr>
          <w:trHeight w:val="514"/>
        </w:trPr>
        <w:tc>
          <w:tcPr>
            <w:tcW w:w="3981" w:type="dxa"/>
            <w:vAlign w:val="center"/>
          </w:tcPr>
          <w:p w14:paraId="4B97EAE6"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1E1B683A"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C7A376A"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17AC95C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F6D88" w14:paraId="1995FABE" w14:textId="77777777" w:rsidTr="00C12392">
        <w:trPr>
          <w:trHeight w:val="681"/>
        </w:trPr>
        <w:tc>
          <w:tcPr>
            <w:tcW w:w="3981" w:type="dxa"/>
            <w:vAlign w:val="center"/>
          </w:tcPr>
          <w:p w14:paraId="7CFAE7BB"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4098FD80"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52</w:t>
            </w:r>
          </w:p>
        </w:tc>
        <w:tc>
          <w:tcPr>
            <w:tcW w:w="1871" w:type="dxa"/>
            <w:vAlign w:val="center"/>
          </w:tcPr>
          <w:p w14:paraId="4841E80C"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53,86</w:t>
            </w:r>
          </w:p>
        </w:tc>
        <w:tc>
          <w:tcPr>
            <w:tcW w:w="1922" w:type="dxa"/>
            <w:vAlign w:val="center"/>
          </w:tcPr>
          <w:p w14:paraId="236FF85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4,49</w:t>
            </w:r>
          </w:p>
        </w:tc>
      </w:tr>
      <w:tr w:rsidR="006575F6" w:rsidRPr="002F6D88" w14:paraId="5FC0CFD1" w14:textId="77777777" w:rsidTr="00C12392">
        <w:trPr>
          <w:trHeight w:val="594"/>
        </w:trPr>
        <w:tc>
          <w:tcPr>
            <w:tcW w:w="3981" w:type="dxa"/>
            <w:vAlign w:val="center"/>
          </w:tcPr>
          <w:p w14:paraId="29C11128"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6EBC05F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E3DDE26"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68036BD"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F6D88" w14:paraId="525C182F" w14:textId="77777777" w:rsidTr="00C12392">
        <w:trPr>
          <w:trHeight w:val="462"/>
        </w:trPr>
        <w:tc>
          <w:tcPr>
            <w:tcW w:w="3981" w:type="dxa"/>
            <w:vAlign w:val="center"/>
          </w:tcPr>
          <w:p w14:paraId="02F178FE"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lastRenderedPageBreak/>
              <w:t>Подметание в летний период  земельного участка с неусовершенствованным покрытием 2 класса</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4BB699D"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31</w:t>
            </w:r>
          </w:p>
        </w:tc>
        <w:tc>
          <w:tcPr>
            <w:tcW w:w="1871" w:type="dxa"/>
            <w:tcBorders>
              <w:top w:val="single" w:sz="4" w:space="0" w:color="auto"/>
              <w:left w:val="single" w:sz="4" w:space="0" w:color="auto"/>
              <w:bottom w:val="single" w:sz="4" w:space="0" w:color="auto"/>
              <w:right w:val="single" w:sz="8" w:space="0" w:color="auto"/>
            </w:tcBorders>
            <w:shd w:val="clear" w:color="auto" w:fill="auto"/>
            <w:vAlign w:val="center"/>
          </w:tcPr>
          <w:p w14:paraId="24CF6E80"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36,87</w:t>
            </w:r>
          </w:p>
        </w:tc>
        <w:tc>
          <w:tcPr>
            <w:tcW w:w="1922" w:type="dxa"/>
            <w:tcBorders>
              <w:top w:val="single" w:sz="4" w:space="0" w:color="auto"/>
              <w:left w:val="single" w:sz="4" w:space="0" w:color="auto"/>
              <w:bottom w:val="single" w:sz="4" w:space="0" w:color="auto"/>
              <w:right w:val="single" w:sz="8" w:space="0" w:color="auto"/>
            </w:tcBorders>
            <w:shd w:val="clear" w:color="auto" w:fill="auto"/>
            <w:vAlign w:val="center"/>
          </w:tcPr>
          <w:p w14:paraId="44CEF364"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3,07</w:t>
            </w:r>
          </w:p>
        </w:tc>
      </w:tr>
      <w:tr w:rsidR="006575F6" w:rsidRPr="002F6D88" w14:paraId="35089438" w14:textId="77777777" w:rsidTr="00C12392">
        <w:trPr>
          <w:trHeight w:val="317"/>
        </w:trPr>
        <w:tc>
          <w:tcPr>
            <w:tcW w:w="3981" w:type="dxa"/>
            <w:vAlign w:val="center"/>
          </w:tcPr>
          <w:p w14:paraId="3218A4EF"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tcBorders>
              <w:top w:val="nil"/>
              <w:left w:val="single" w:sz="4" w:space="0" w:color="auto"/>
              <w:bottom w:val="single" w:sz="4" w:space="0" w:color="auto"/>
              <w:right w:val="single" w:sz="4" w:space="0" w:color="auto"/>
            </w:tcBorders>
            <w:shd w:val="clear" w:color="auto" w:fill="auto"/>
            <w:vAlign w:val="center"/>
          </w:tcPr>
          <w:p w14:paraId="767C20D7"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23</w:t>
            </w:r>
          </w:p>
        </w:tc>
        <w:tc>
          <w:tcPr>
            <w:tcW w:w="1871" w:type="dxa"/>
            <w:tcBorders>
              <w:top w:val="nil"/>
              <w:left w:val="single" w:sz="4" w:space="0" w:color="auto"/>
              <w:bottom w:val="single" w:sz="4" w:space="0" w:color="auto"/>
              <w:right w:val="single" w:sz="8" w:space="0" w:color="auto"/>
            </w:tcBorders>
            <w:shd w:val="clear" w:color="auto" w:fill="auto"/>
            <w:vAlign w:val="center"/>
          </w:tcPr>
          <w:p w14:paraId="1304C4E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31,34</w:t>
            </w:r>
          </w:p>
        </w:tc>
        <w:tc>
          <w:tcPr>
            <w:tcW w:w="1922" w:type="dxa"/>
            <w:tcBorders>
              <w:top w:val="nil"/>
              <w:left w:val="single" w:sz="4" w:space="0" w:color="auto"/>
              <w:bottom w:val="single" w:sz="4" w:space="0" w:color="auto"/>
              <w:right w:val="single" w:sz="8" w:space="0" w:color="auto"/>
            </w:tcBorders>
            <w:shd w:val="clear" w:color="auto" w:fill="auto"/>
            <w:vAlign w:val="center"/>
          </w:tcPr>
          <w:p w14:paraId="3902A1DE"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2,61</w:t>
            </w:r>
          </w:p>
        </w:tc>
      </w:tr>
      <w:tr w:rsidR="006575F6" w:rsidRPr="002F6D88" w14:paraId="45BD39AC" w14:textId="77777777" w:rsidTr="00C12392">
        <w:trPr>
          <w:trHeight w:val="624"/>
        </w:trPr>
        <w:tc>
          <w:tcPr>
            <w:tcW w:w="3981" w:type="dxa"/>
            <w:vAlign w:val="center"/>
          </w:tcPr>
          <w:p w14:paraId="252B08A1"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tcBorders>
              <w:top w:val="nil"/>
              <w:left w:val="single" w:sz="4" w:space="0" w:color="auto"/>
              <w:bottom w:val="single" w:sz="4" w:space="0" w:color="auto"/>
              <w:right w:val="single" w:sz="4" w:space="0" w:color="auto"/>
            </w:tcBorders>
            <w:shd w:val="clear" w:color="auto" w:fill="auto"/>
            <w:vAlign w:val="center"/>
          </w:tcPr>
          <w:p w14:paraId="7EF6CB9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5</w:t>
            </w:r>
          </w:p>
        </w:tc>
        <w:tc>
          <w:tcPr>
            <w:tcW w:w="1871" w:type="dxa"/>
            <w:tcBorders>
              <w:top w:val="nil"/>
              <w:left w:val="single" w:sz="4" w:space="0" w:color="auto"/>
              <w:bottom w:val="single" w:sz="4" w:space="0" w:color="auto"/>
              <w:right w:val="single" w:sz="8" w:space="0" w:color="auto"/>
            </w:tcBorders>
            <w:shd w:val="clear" w:color="auto" w:fill="auto"/>
            <w:vAlign w:val="center"/>
          </w:tcPr>
          <w:p w14:paraId="5CEE895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20,71</w:t>
            </w:r>
          </w:p>
        </w:tc>
        <w:tc>
          <w:tcPr>
            <w:tcW w:w="1922" w:type="dxa"/>
            <w:tcBorders>
              <w:top w:val="nil"/>
              <w:left w:val="single" w:sz="4" w:space="0" w:color="auto"/>
              <w:bottom w:val="single" w:sz="4" w:space="0" w:color="auto"/>
              <w:right w:val="single" w:sz="8" w:space="0" w:color="auto"/>
            </w:tcBorders>
            <w:shd w:val="clear" w:color="auto" w:fill="auto"/>
            <w:vAlign w:val="center"/>
          </w:tcPr>
          <w:p w14:paraId="4618F00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1,73</w:t>
            </w:r>
          </w:p>
        </w:tc>
      </w:tr>
      <w:tr w:rsidR="006575F6" w:rsidRPr="002F6D88" w14:paraId="169ABEAB" w14:textId="77777777" w:rsidTr="00C12392">
        <w:trPr>
          <w:trHeight w:val="282"/>
        </w:trPr>
        <w:tc>
          <w:tcPr>
            <w:tcW w:w="3981" w:type="dxa"/>
            <w:vAlign w:val="center"/>
          </w:tcPr>
          <w:p w14:paraId="075A625D"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ИТОГО:</w:t>
            </w:r>
          </w:p>
        </w:tc>
        <w:tc>
          <w:tcPr>
            <w:tcW w:w="1973" w:type="dxa"/>
            <w:vAlign w:val="center"/>
          </w:tcPr>
          <w:p w14:paraId="317C4C53"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0888CB05"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tcBorders>
              <w:top w:val="single" w:sz="4" w:space="0" w:color="auto"/>
              <w:left w:val="single" w:sz="4" w:space="0" w:color="auto"/>
              <w:bottom w:val="single" w:sz="4" w:space="0" w:color="auto"/>
              <w:right w:val="single" w:sz="8" w:space="0" w:color="auto"/>
            </w:tcBorders>
            <w:shd w:val="clear" w:color="auto" w:fill="auto"/>
            <w:vAlign w:val="center"/>
          </w:tcPr>
          <w:p w14:paraId="02E14182"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F6D88">
              <w:rPr>
                <w:rFonts w:ascii="Times New Roman" w:hAnsi="Times New Roman" w:cs="Times New Roman"/>
                <w:b/>
                <w:bCs/>
                <w:sz w:val="20"/>
                <w:szCs w:val="20"/>
              </w:rPr>
              <w:t>22,78</w:t>
            </w:r>
          </w:p>
        </w:tc>
      </w:tr>
      <w:tr w:rsidR="006575F6" w:rsidRPr="002F6D88" w14:paraId="5F9D6F2C" w14:textId="77777777" w:rsidTr="00C12392">
        <w:trPr>
          <w:trHeight w:val="424"/>
        </w:trPr>
        <w:tc>
          <w:tcPr>
            <w:tcW w:w="3981" w:type="dxa"/>
            <w:vAlign w:val="center"/>
          </w:tcPr>
          <w:p w14:paraId="49916091"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69327F3A"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147CB2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121,80</w:t>
            </w:r>
          </w:p>
        </w:tc>
        <w:tc>
          <w:tcPr>
            <w:tcW w:w="1922" w:type="dxa"/>
            <w:tcBorders>
              <w:top w:val="nil"/>
              <w:left w:val="single" w:sz="4" w:space="0" w:color="auto"/>
              <w:bottom w:val="single" w:sz="4" w:space="0" w:color="auto"/>
              <w:right w:val="single" w:sz="8" w:space="0" w:color="auto"/>
            </w:tcBorders>
            <w:shd w:val="clear" w:color="auto" w:fill="auto"/>
            <w:vAlign w:val="center"/>
          </w:tcPr>
          <w:p w14:paraId="4A48A2E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F6D88">
              <w:rPr>
                <w:rFonts w:ascii="Times New Roman" w:hAnsi="Times New Roman" w:cs="Times New Roman"/>
                <w:b/>
                <w:sz w:val="20"/>
                <w:szCs w:val="20"/>
              </w:rPr>
              <w:t>10,15</w:t>
            </w:r>
          </w:p>
        </w:tc>
      </w:tr>
      <w:tr w:rsidR="006575F6" w:rsidRPr="002F6D88" w14:paraId="42DDC888" w14:textId="77777777" w:rsidTr="00C12392">
        <w:trPr>
          <w:trHeight w:val="70"/>
        </w:trPr>
        <w:tc>
          <w:tcPr>
            <w:tcW w:w="3981" w:type="dxa"/>
            <w:vAlign w:val="center"/>
          </w:tcPr>
          <w:p w14:paraId="35BED83B"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ВСЕГО</w:t>
            </w:r>
          </w:p>
        </w:tc>
        <w:tc>
          <w:tcPr>
            <w:tcW w:w="1973" w:type="dxa"/>
            <w:vAlign w:val="center"/>
          </w:tcPr>
          <w:p w14:paraId="757A22D3"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996FF39"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tcBorders>
              <w:top w:val="nil"/>
              <w:left w:val="single" w:sz="4" w:space="0" w:color="auto"/>
              <w:bottom w:val="single" w:sz="8" w:space="0" w:color="auto"/>
              <w:right w:val="single" w:sz="8" w:space="0" w:color="auto"/>
            </w:tcBorders>
            <w:shd w:val="clear" w:color="auto" w:fill="auto"/>
            <w:vAlign w:val="center"/>
          </w:tcPr>
          <w:p w14:paraId="60CA103C"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F6D88">
              <w:rPr>
                <w:rFonts w:ascii="Times New Roman" w:hAnsi="Times New Roman" w:cs="Times New Roman"/>
                <w:b/>
                <w:bCs/>
                <w:sz w:val="20"/>
                <w:szCs w:val="20"/>
              </w:rPr>
              <w:t>32,93</w:t>
            </w:r>
          </w:p>
        </w:tc>
      </w:tr>
    </w:tbl>
    <w:p w14:paraId="5162D11D" w14:textId="77777777" w:rsidR="006575F6" w:rsidRDefault="006575F6" w:rsidP="006575F6">
      <w:pPr>
        <w:ind w:left="714"/>
        <w:rPr>
          <w:sz w:val="28"/>
          <w:szCs w:val="28"/>
        </w:rPr>
      </w:pPr>
    </w:p>
    <w:p w14:paraId="589F4941" w14:textId="77777777" w:rsidR="006575F6" w:rsidRDefault="006575F6" w:rsidP="006575F6">
      <w:pPr>
        <w:pStyle w:val="affff5"/>
      </w:pPr>
      <w:r>
        <w:t>с</w:t>
      </w:r>
      <w:r w:rsidRPr="000D047D">
        <w:t>.</w:t>
      </w:r>
      <w:r>
        <w:t xml:space="preserve"> </w:t>
      </w:r>
      <w:r w:rsidRPr="000D047D">
        <w:t>Барабаш, ул.</w:t>
      </w:r>
      <w:r>
        <w:t xml:space="preserve"> </w:t>
      </w:r>
      <w:r w:rsidRPr="000D047D">
        <w:t>Гвардейская, д.</w:t>
      </w:r>
      <w:r>
        <w:t xml:space="preserve"> </w:t>
      </w:r>
      <w:r w:rsidRPr="000D047D">
        <w:t>2</w:t>
      </w:r>
    </w:p>
    <w:p w14:paraId="71CA1DA6" w14:textId="77777777" w:rsidR="006575F6" w:rsidRPr="000D047D"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6878B531" w14:textId="77777777" w:rsidTr="00C12392">
        <w:trPr>
          <w:trHeight w:val="910"/>
        </w:trPr>
        <w:tc>
          <w:tcPr>
            <w:tcW w:w="3981" w:type="dxa"/>
            <w:vAlign w:val="center"/>
          </w:tcPr>
          <w:p w14:paraId="71E05DB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4779265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0DC12CE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46E55EF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Стоимость на 1 кв.метр общей площади (рублей в месяц)</w:t>
            </w:r>
          </w:p>
        </w:tc>
      </w:tr>
      <w:tr w:rsidR="006575F6" w:rsidRPr="00F01BC5" w14:paraId="0FB084ED" w14:textId="77777777" w:rsidTr="00C12392">
        <w:trPr>
          <w:trHeight w:val="584"/>
        </w:trPr>
        <w:tc>
          <w:tcPr>
            <w:tcW w:w="3981" w:type="dxa"/>
            <w:vAlign w:val="center"/>
          </w:tcPr>
          <w:p w14:paraId="79CC10F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24B47A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ADAA96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1A2DAC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AAEA7E3" w14:textId="77777777" w:rsidTr="00C12392">
        <w:trPr>
          <w:trHeight w:val="70"/>
        </w:trPr>
        <w:tc>
          <w:tcPr>
            <w:tcW w:w="3981" w:type="dxa"/>
            <w:vAlign w:val="center"/>
          </w:tcPr>
          <w:p w14:paraId="01E8303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438EB00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404EF8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0,65</w:t>
            </w:r>
          </w:p>
        </w:tc>
        <w:tc>
          <w:tcPr>
            <w:tcW w:w="1922" w:type="dxa"/>
            <w:shd w:val="clear" w:color="auto" w:fill="auto"/>
            <w:vAlign w:val="center"/>
          </w:tcPr>
          <w:p w14:paraId="5C65710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0809D85A" w14:textId="77777777" w:rsidTr="00C12392">
        <w:trPr>
          <w:trHeight w:val="275"/>
        </w:trPr>
        <w:tc>
          <w:tcPr>
            <w:tcW w:w="3981" w:type="dxa"/>
            <w:vAlign w:val="center"/>
          </w:tcPr>
          <w:p w14:paraId="596B70B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09D0716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1C9C44F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5,20</w:t>
            </w:r>
          </w:p>
        </w:tc>
        <w:tc>
          <w:tcPr>
            <w:tcW w:w="1922" w:type="dxa"/>
            <w:shd w:val="clear" w:color="auto" w:fill="auto"/>
            <w:vAlign w:val="center"/>
          </w:tcPr>
          <w:p w14:paraId="320F179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0,43</w:t>
            </w:r>
          </w:p>
        </w:tc>
      </w:tr>
      <w:tr w:rsidR="006575F6" w:rsidRPr="00F01BC5" w14:paraId="6CA91DB7" w14:textId="77777777" w:rsidTr="00C12392">
        <w:trPr>
          <w:trHeight w:val="367"/>
        </w:trPr>
        <w:tc>
          <w:tcPr>
            <w:tcW w:w="3981" w:type="dxa"/>
            <w:vAlign w:val="center"/>
          </w:tcPr>
          <w:p w14:paraId="7CBDA0E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11D29E3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80BF41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1,26</w:t>
            </w:r>
          </w:p>
        </w:tc>
        <w:tc>
          <w:tcPr>
            <w:tcW w:w="1922" w:type="dxa"/>
            <w:shd w:val="clear" w:color="auto" w:fill="auto"/>
            <w:vAlign w:val="center"/>
          </w:tcPr>
          <w:p w14:paraId="5DA060A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0,10</w:t>
            </w:r>
          </w:p>
        </w:tc>
      </w:tr>
      <w:tr w:rsidR="006575F6" w:rsidRPr="00F01BC5" w14:paraId="14D76561" w14:textId="77777777" w:rsidTr="00C12392">
        <w:trPr>
          <w:trHeight w:val="331"/>
        </w:trPr>
        <w:tc>
          <w:tcPr>
            <w:tcW w:w="3981" w:type="dxa"/>
            <w:vAlign w:val="center"/>
          </w:tcPr>
          <w:p w14:paraId="2EE5EC0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459C3D1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15E00A2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10,06</w:t>
            </w:r>
          </w:p>
        </w:tc>
        <w:tc>
          <w:tcPr>
            <w:tcW w:w="1922" w:type="dxa"/>
            <w:shd w:val="clear" w:color="auto" w:fill="auto"/>
            <w:vAlign w:val="center"/>
          </w:tcPr>
          <w:p w14:paraId="4EF129A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0,84</w:t>
            </w:r>
          </w:p>
        </w:tc>
      </w:tr>
      <w:tr w:rsidR="006575F6" w:rsidRPr="00F01BC5" w14:paraId="0603F566" w14:textId="77777777" w:rsidTr="00C12392">
        <w:trPr>
          <w:trHeight w:val="564"/>
        </w:trPr>
        <w:tc>
          <w:tcPr>
            <w:tcW w:w="3981" w:type="dxa"/>
            <w:vAlign w:val="center"/>
          </w:tcPr>
          <w:p w14:paraId="2658E3D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3B28E83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2B61B2F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2,01</w:t>
            </w:r>
          </w:p>
        </w:tc>
        <w:tc>
          <w:tcPr>
            <w:tcW w:w="1922" w:type="dxa"/>
            <w:shd w:val="clear" w:color="auto" w:fill="auto"/>
            <w:vAlign w:val="center"/>
          </w:tcPr>
          <w:p w14:paraId="5E1C7D6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0,17</w:t>
            </w:r>
          </w:p>
        </w:tc>
      </w:tr>
      <w:tr w:rsidR="006575F6" w:rsidRPr="00F01BC5" w14:paraId="7676A046" w14:textId="77777777" w:rsidTr="00C12392">
        <w:trPr>
          <w:trHeight w:val="433"/>
        </w:trPr>
        <w:tc>
          <w:tcPr>
            <w:tcW w:w="3981" w:type="dxa"/>
            <w:vAlign w:val="center"/>
          </w:tcPr>
          <w:p w14:paraId="60E9EBC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0906DA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6701FC9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1,34</w:t>
            </w:r>
          </w:p>
        </w:tc>
        <w:tc>
          <w:tcPr>
            <w:tcW w:w="1922" w:type="dxa"/>
            <w:shd w:val="clear" w:color="auto" w:fill="auto"/>
            <w:vAlign w:val="center"/>
          </w:tcPr>
          <w:p w14:paraId="52432F3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0,11</w:t>
            </w:r>
          </w:p>
        </w:tc>
      </w:tr>
      <w:tr w:rsidR="006575F6" w:rsidRPr="00F01BC5" w14:paraId="128FE39E" w14:textId="77777777" w:rsidTr="00C12392">
        <w:trPr>
          <w:trHeight w:val="442"/>
        </w:trPr>
        <w:tc>
          <w:tcPr>
            <w:tcW w:w="3981" w:type="dxa"/>
            <w:vAlign w:val="center"/>
          </w:tcPr>
          <w:p w14:paraId="3FEF9B1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661D65F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10DEBAA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20,44</w:t>
            </w:r>
          </w:p>
        </w:tc>
        <w:tc>
          <w:tcPr>
            <w:tcW w:w="1922" w:type="dxa"/>
            <w:shd w:val="clear" w:color="auto" w:fill="auto"/>
            <w:vAlign w:val="center"/>
          </w:tcPr>
          <w:p w14:paraId="4BABA2C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1,70</w:t>
            </w:r>
          </w:p>
        </w:tc>
      </w:tr>
      <w:tr w:rsidR="006575F6" w:rsidRPr="00F01BC5" w14:paraId="12583A6A" w14:textId="77777777" w:rsidTr="00C12392">
        <w:trPr>
          <w:trHeight w:val="296"/>
        </w:trPr>
        <w:tc>
          <w:tcPr>
            <w:tcW w:w="3981" w:type="dxa"/>
            <w:vAlign w:val="center"/>
          </w:tcPr>
          <w:p w14:paraId="351BD08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071BCAB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03CE2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20,62</w:t>
            </w:r>
          </w:p>
        </w:tc>
        <w:tc>
          <w:tcPr>
            <w:tcW w:w="1922" w:type="dxa"/>
            <w:shd w:val="clear" w:color="auto" w:fill="auto"/>
            <w:vAlign w:val="center"/>
          </w:tcPr>
          <w:p w14:paraId="4AC8BF1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1,72</w:t>
            </w:r>
          </w:p>
        </w:tc>
      </w:tr>
      <w:tr w:rsidR="006575F6" w:rsidRPr="00F01BC5" w14:paraId="795F7675" w14:textId="77777777" w:rsidTr="00C12392">
        <w:trPr>
          <w:trHeight w:val="402"/>
        </w:trPr>
        <w:tc>
          <w:tcPr>
            <w:tcW w:w="3981" w:type="dxa"/>
            <w:vAlign w:val="center"/>
          </w:tcPr>
          <w:p w14:paraId="5DC5B28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045F8DF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60D6D05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13,81</w:t>
            </w:r>
          </w:p>
        </w:tc>
        <w:tc>
          <w:tcPr>
            <w:tcW w:w="1922" w:type="dxa"/>
            <w:shd w:val="clear" w:color="auto" w:fill="auto"/>
            <w:vAlign w:val="center"/>
          </w:tcPr>
          <w:p w14:paraId="2C02901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1,15</w:t>
            </w:r>
          </w:p>
        </w:tc>
      </w:tr>
      <w:tr w:rsidR="006575F6" w:rsidRPr="00F01BC5" w14:paraId="678EE9F5" w14:textId="77777777" w:rsidTr="00C12392">
        <w:trPr>
          <w:trHeight w:val="412"/>
        </w:trPr>
        <w:tc>
          <w:tcPr>
            <w:tcW w:w="3981" w:type="dxa"/>
            <w:vAlign w:val="center"/>
          </w:tcPr>
          <w:p w14:paraId="5E50631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4CF705B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BA2D71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123054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72966CD0" w14:textId="77777777" w:rsidTr="00C12392">
        <w:trPr>
          <w:trHeight w:val="504"/>
        </w:trPr>
        <w:tc>
          <w:tcPr>
            <w:tcW w:w="3981" w:type="dxa"/>
            <w:vAlign w:val="center"/>
          </w:tcPr>
          <w:p w14:paraId="70B2426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01AB5B6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25DEC94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27,22</w:t>
            </w:r>
          </w:p>
        </w:tc>
        <w:tc>
          <w:tcPr>
            <w:tcW w:w="1922" w:type="dxa"/>
            <w:vAlign w:val="center"/>
          </w:tcPr>
          <w:p w14:paraId="6EDB6AA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2,27</w:t>
            </w:r>
          </w:p>
        </w:tc>
      </w:tr>
      <w:tr w:rsidR="006575F6" w:rsidRPr="00F01BC5" w14:paraId="43AEF557" w14:textId="77777777" w:rsidTr="00C12392">
        <w:trPr>
          <w:trHeight w:val="514"/>
        </w:trPr>
        <w:tc>
          <w:tcPr>
            <w:tcW w:w="3981" w:type="dxa"/>
            <w:vAlign w:val="center"/>
          </w:tcPr>
          <w:p w14:paraId="0FD96EF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23828F8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2C94F2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FEDDFC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7817F2D0" w14:textId="77777777" w:rsidTr="00C12392">
        <w:trPr>
          <w:trHeight w:val="681"/>
        </w:trPr>
        <w:tc>
          <w:tcPr>
            <w:tcW w:w="3981" w:type="dxa"/>
            <w:vAlign w:val="center"/>
          </w:tcPr>
          <w:p w14:paraId="2A06E3D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655FBC1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104</w:t>
            </w:r>
          </w:p>
        </w:tc>
        <w:tc>
          <w:tcPr>
            <w:tcW w:w="1871" w:type="dxa"/>
            <w:vAlign w:val="center"/>
          </w:tcPr>
          <w:p w14:paraId="24C0C54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55,03</w:t>
            </w:r>
          </w:p>
        </w:tc>
        <w:tc>
          <w:tcPr>
            <w:tcW w:w="1922" w:type="dxa"/>
            <w:vAlign w:val="center"/>
          </w:tcPr>
          <w:p w14:paraId="125C403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4,59</w:t>
            </w:r>
          </w:p>
        </w:tc>
      </w:tr>
      <w:tr w:rsidR="006575F6" w:rsidRPr="00F01BC5" w14:paraId="3B3FCCF1" w14:textId="77777777" w:rsidTr="00C12392">
        <w:trPr>
          <w:trHeight w:val="594"/>
        </w:trPr>
        <w:tc>
          <w:tcPr>
            <w:tcW w:w="3981" w:type="dxa"/>
            <w:vAlign w:val="center"/>
          </w:tcPr>
          <w:p w14:paraId="49CB134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0EAFF64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F88711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0068458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C40EC38" w14:textId="77777777" w:rsidTr="00C12392">
        <w:trPr>
          <w:trHeight w:val="462"/>
        </w:trPr>
        <w:tc>
          <w:tcPr>
            <w:tcW w:w="3981" w:type="dxa"/>
            <w:vAlign w:val="center"/>
          </w:tcPr>
          <w:p w14:paraId="19A61A4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144B377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63</w:t>
            </w:r>
          </w:p>
        </w:tc>
        <w:tc>
          <w:tcPr>
            <w:tcW w:w="1871" w:type="dxa"/>
            <w:vAlign w:val="center"/>
          </w:tcPr>
          <w:p w14:paraId="249C8F8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46,75</w:t>
            </w:r>
          </w:p>
        </w:tc>
        <w:tc>
          <w:tcPr>
            <w:tcW w:w="1922" w:type="dxa"/>
            <w:shd w:val="clear" w:color="auto" w:fill="auto"/>
            <w:vAlign w:val="center"/>
          </w:tcPr>
          <w:p w14:paraId="2539FA3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3,90</w:t>
            </w:r>
          </w:p>
        </w:tc>
      </w:tr>
      <w:tr w:rsidR="006575F6" w:rsidRPr="00F01BC5" w14:paraId="1CAF016D" w14:textId="77777777" w:rsidTr="00C12392">
        <w:trPr>
          <w:trHeight w:val="317"/>
        </w:trPr>
        <w:tc>
          <w:tcPr>
            <w:tcW w:w="3981" w:type="dxa"/>
            <w:vAlign w:val="center"/>
          </w:tcPr>
          <w:p w14:paraId="21B2EAD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67E7694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46</w:t>
            </w:r>
          </w:p>
        </w:tc>
        <w:tc>
          <w:tcPr>
            <w:tcW w:w="1871" w:type="dxa"/>
            <w:vAlign w:val="center"/>
          </w:tcPr>
          <w:p w14:paraId="33BDE33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50,68</w:t>
            </w:r>
          </w:p>
        </w:tc>
        <w:tc>
          <w:tcPr>
            <w:tcW w:w="1922" w:type="dxa"/>
            <w:shd w:val="clear" w:color="auto" w:fill="auto"/>
            <w:vAlign w:val="center"/>
          </w:tcPr>
          <w:p w14:paraId="16C19CF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4,22</w:t>
            </w:r>
          </w:p>
        </w:tc>
      </w:tr>
      <w:tr w:rsidR="006575F6" w:rsidRPr="00F01BC5" w14:paraId="0C087462" w14:textId="77777777" w:rsidTr="00C12392">
        <w:trPr>
          <w:trHeight w:val="624"/>
        </w:trPr>
        <w:tc>
          <w:tcPr>
            <w:tcW w:w="3981" w:type="dxa"/>
            <w:vAlign w:val="center"/>
          </w:tcPr>
          <w:p w14:paraId="00D682B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4060C72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vAlign w:val="center"/>
          </w:tcPr>
          <w:p w14:paraId="5BC5BB0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18,30</w:t>
            </w:r>
          </w:p>
        </w:tc>
        <w:tc>
          <w:tcPr>
            <w:tcW w:w="1922" w:type="dxa"/>
            <w:shd w:val="clear" w:color="auto" w:fill="auto"/>
            <w:vAlign w:val="center"/>
          </w:tcPr>
          <w:p w14:paraId="4BA4CAE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1,52</w:t>
            </w:r>
          </w:p>
        </w:tc>
      </w:tr>
      <w:tr w:rsidR="006575F6" w:rsidRPr="00F01BC5" w14:paraId="20DC6932" w14:textId="77777777" w:rsidTr="00C12392">
        <w:trPr>
          <w:trHeight w:val="282"/>
        </w:trPr>
        <w:tc>
          <w:tcPr>
            <w:tcW w:w="3981" w:type="dxa"/>
            <w:vAlign w:val="center"/>
          </w:tcPr>
          <w:p w14:paraId="3B65882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41241A2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210B2A0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4458E1D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7DC65818" w14:textId="77777777" w:rsidTr="00C12392">
        <w:trPr>
          <w:trHeight w:val="424"/>
        </w:trPr>
        <w:tc>
          <w:tcPr>
            <w:tcW w:w="3981" w:type="dxa"/>
            <w:vAlign w:val="center"/>
          </w:tcPr>
          <w:p w14:paraId="42BC5B3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w:t>
            </w:r>
            <w:r>
              <w:rPr>
                <w:rFonts w:ascii="Times New Roman" w:eastAsia="Times New Roman" w:hAnsi="Times New Roman" w:cs="Times New Roman"/>
                <w:sz w:val="20"/>
                <w:szCs w:val="20"/>
              </w:rPr>
              <w:t>т</w:t>
            </w:r>
            <w:r w:rsidRPr="00F01BC5">
              <w:rPr>
                <w:rFonts w:ascii="Times New Roman" w:eastAsia="Times New Roman" w:hAnsi="Times New Roman" w:cs="Times New Roman"/>
                <w:sz w:val="20"/>
                <w:szCs w:val="20"/>
              </w:rPr>
              <w:t xml:space="preserve"> инженерных сетей и конструктивных элементов зданий</w:t>
            </w:r>
          </w:p>
        </w:tc>
        <w:tc>
          <w:tcPr>
            <w:tcW w:w="1973" w:type="dxa"/>
            <w:vAlign w:val="center"/>
          </w:tcPr>
          <w:p w14:paraId="4F03FB5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6CEE2F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29E6292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5E3E0C08" w14:textId="77777777" w:rsidTr="00C12392">
        <w:trPr>
          <w:trHeight w:val="70"/>
        </w:trPr>
        <w:tc>
          <w:tcPr>
            <w:tcW w:w="3981" w:type="dxa"/>
            <w:vAlign w:val="center"/>
          </w:tcPr>
          <w:p w14:paraId="3D2E8C2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3DC287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ADEF90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0704CD2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0D606CB8" w14:textId="77777777" w:rsidR="006575F6" w:rsidRDefault="006575F6" w:rsidP="006575F6">
      <w:pPr>
        <w:ind w:left="714"/>
        <w:rPr>
          <w:sz w:val="28"/>
          <w:szCs w:val="28"/>
          <w:highlight w:val="yellow"/>
        </w:rPr>
      </w:pPr>
    </w:p>
    <w:p w14:paraId="47379234" w14:textId="77777777" w:rsidR="006575F6" w:rsidRDefault="006575F6" w:rsidP="006575F6">
      <w:pPr>
        <w:ind w:left="714"/>
        <w:rPr>
          <w:sz w:val="28"/>
          <w:szCs w:val="28"/>
          <w:highlight w:val="yellow"/>
        </w:rPr>
      </w:pPr>
    </w:p>
    <w:p w14:paraId="39F0BA0B" w14:textId="77777777" w:rsidR="006575F6" w:rsidRDefault="006575F6" w:rsidP="006575F6">
      <w:pPr>
        <w:pStyle w:val="affff5"/>
      </w:pPr>
      <w:r>
        <w:t>с</w:t>
      </w:r>
      <w:r w:rsidRPr="000D047D">
        <w:t>.</w:t>
      </w:r>
      <w:r>
        <w:t xml:space="preserve"> Барабаш, ул. Гвардейская, д. 4</w:t>
      </w:r>
    </w:p>
    <w:p w14:paraId="631E1A13" w14:textId="77777777" w:rsidR="006575F6" w:rsidRPr="000D047D"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46B05FD5" w14:textId="77777777" w:rsidTr="00C12392">
        <w:trPr>
          <w:trHeight w:val="910"/>
        </w:trPr>
        <w:tc>
          <w:tcPr>
            <w:tcW w:w="3981" w:type="dxa"/>
            <w:vAlign w:val="center"/>
          </w:tcPr>
          <w:p w14:paraId="14DB423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3A870BD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69DF3B1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33EA830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Стоимость на 1 кв.метр общей площади (рублей в месяц)</w:t>
            </w:r>
          </w:p>
        </w:tc>
      </w:tr>
      <w:tr w:rsidR="006575F6" w:rsidRPr="00F01BC5" w14:paraId="5493D011" w14:textId="77777777" w:rsidTr="00C12392">
        <w:trPr>
          <w:trHeight w:val="584"/>
        </w:trPr>
        <w:tc>
          <w:tcPr>
            <w:tcW w:w="3981" w:type="dxa"/>
            <w:vAlign w:val="center"/>
          </w:tcPr>
          <w:p w14:paraId="7759372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34A4FB8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85149E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18DB63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5A62D54A" w14:textId="77777777" w:rsidTr="00C12392">
        <w:trPr>
          <w:trHeight w:val="70"/>
        </w:trPr>
        <w:tc>
          <w:tcPr>
            <w:tcW w:w="3981" w:type="dxa"/>
            <w:vAlign w:val="center"/>
          </w:tcPr>
          <w:p w14:paraId="45A1FA9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7217213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7C62E55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0,65</w:t>
            </w:r>
          </w:p>
        </w:tc>
        <w:tc>
          <w:tcPr>
            <w:tcW w:w="1922" w:type="dxa"/>
            <w:shd w:val="clear" w:color="auto" w:fill="auto"/>
            <w:vAlign w:val="center"/>
          </w:tcPr>
          <w:p w14:paraId="7905463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22022837" w14:textId="77777777" w:rsidTr="00C12392">
        <w:trPr>
          <w:trHeight w:val="275"/>
        </w:trPr>
        <w:tc>
          <w:tcPr>
            <w:tcW w:w="3981" w:type="dxa"/>
            <w:vAlign w:val="center"/>
          </w:tcPr>
          <w:p w14:paraId="1C9D4BB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596F023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12B534E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5,21</w:t>
            </w:r>
          </w:p>
        </w:tc>
        <w:tc>
          <w:tcPr>
            <w:tcW w:w="1922" w:type="dxa"/>
            <w:shd w:val="clear" w:color="auto" w:fill="auto"/>
            <w:vAlign w:val="center"/>
          </w:tcPr>
          <w:p w14:paraId="4CBA4BF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0,43</w:t>
            </w:r>
          </w:p>
        </w:tc>
      </w:tr>
      <w:tr w:rsidR="006575F6" w:rsidRPr="00F01BC5" w14:paraId="59782DF9" w14:textId="77777777" w:rsidTr="00C12392">
        <w:trPr>
          <w:trHeight w:val="367"/>
        </w:trPr>
        <w:tc>
          <w:tcPr>
            <w:tcW w:w="3981" w:type="dxa"/>
            <w:vAlign w:val="center"/>
          </w:tcPr>
          <w:p w14:paraId="47CD90C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343746F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47A9EEB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1,57</w:t>
            </w:r>
          </w:p>
        </w:tc>
        <w:tc>
          <w:tcPr>
            <w:tcW w:w="1922" w:type="dxa"/>
            <w:shd w:val="clear" w:color="auto" w:fill="auto"/>
            <w:vAlign w:val="center"/>
          </w:tcPr>
          <w:p w14:paraId="5D3871F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0,13</w:t>
            </w:r>
          </w:p>
        </w:tc>
      </w:tr>
      <w:tr w:rsidR="006575F6" w:rsidRPr="00F01BC5" w14:paraId="2A5F6288" w14:textId="77777777" w:rsidTr="00C12392">
        <w:trPr>
          <w:trHeight w:val="331"/>
        </w:trPr>
        <w:tc>
          <w:tcPr>
            <w:tcW w:w="3981" w:type="dxa"/>
            <w:vAlign w:val="center"/>
          </w:tcPr>
          <w:p w14:paraId="72889A3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7D9164B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4DD1521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11,41</w:t>
            </w:r>
          </w:p>
        </w:tc>
        <w:tc>
          <w:tcPr>
            <w:tcW w:w="1922" w:type="dxa"/>
            <w:shd w:val="clear" w:color="auto" w:fill="auto"/>
            <w:vAlign w:val="center"/>
          </w:tcPr>
          <w:p w14:paraId="72470A3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0,95</w:t>
            </w:r>
          </w:p>
        </w:tc>
      </w:tr>
      <w:tr w:rsidR="006575F6" w:rsidRPr="00F01BC5" w14:paraId="17106928" w14:textId="77777777" w:rsidTr="00C12392">
        <w:trPr>
          <w:trHeight w:val="564"/>
        </w:trPr>
        <w:tc>
          <w:tcPr>
            <w:tcW w:w="3981" w:type="dxa"/>
            <w:vAlign w:val="center"/>
          </w:tcPr>
          <w:p w14:paraId="2853B5C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2E7159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4D91C44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2,28</w:t>
            </w:r>
          </w:p>
        </w:tc>
        <w:tc>
          <w:tcPr>
            <w:tcW w:w="1922" w:type="dxa"/>
            <w:shd w:val="clear" w:color="auto" w:fill="auto"/>
            <w:vAlign w:val="center"/>
          </w:tcPr>
          <w:p w14:paraId="6C2308A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0,19</w:t>
            </w:r>
          </w:p>
        </w:tc>
      </w:tr>
      <w:tr w:rsidR="006575F6" w:rsidRPr="00F01BC5" w14:paraId="54320FEA" w14:textId="77777777" w:rsidTr="00C12392">
        <w:trPr>
          <w:trHeight w:val="433"/>
        </w:trPr>
        <w:tc>
          <w:tcPr>
            <w:tcW w:w="3981" w:type="dxa"/>
            <w:vAlign w:val="center"/>
          </w:tcPr>
          <w:p w14:paraId="6B9EDFB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48F8AA6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06ADD2E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1,52</w:t>
            </w:r>
          </w:p>
        </w:tc>
        <w:tc>
          <w:tcPr>
            <w:tcW w:w="1922" w:type="dxa"/>
            <w:shd w:val="clear" w:color="auto" w:fill="auto"/>
            <w:vAlign w:val="center"/>
          </w:tcPr>
          <w:p w14:paraId="558115E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0,13</w:t>
            </w:r>
          </w:p>
        </w:tc>
      </w:tr>
      <w:tr w:rsidR="006575F6" w:rsidRPr="00F01BC5" w14:paraId="50A481A5" w14:textId="77777777" w:rsidTr="00C12392">
        <w:trPr>
          <w:trHeight w:val="442"/>
        </w:trPr>
        <w:tc>
          <w:tcPr>
            <w:tcW w:w="3981" w:type="dxa"/>
            <w:vAlign w:val="center"/>
          </w:tcPr>
          <w:p w14:paraId="1F996B6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5BBA681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19384F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23,18</w:t>
            </w:r>
          </w:p>
        </w:tc>
        <w:tc>
          <w:tcPr>
            <w:tcW w:w="1922" w:type="dxa"/>
            <w:shd w:val="clear" w:color="auto" w:fill="auto"/>
            <w:vAlign w:val="center"/>
          </w:tcPr>
          <w:p w14:paraId="204D4D8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1,93</w:t>
            </w:r>
          </w:p>
        </w:tc>
      </w:tr>
      <w:tr w:rsidR="006575F6" w:rsidRPr="00F01BC5" w14:paraId="423491AF" w14:textId="77777777" w:rsidTr="00C12392">
        <w:trPr>
          <w:trHeight w:val="296"/>
        </w:trPr>
        <w:tc>
          <w:tcPr>
            <w:tcW w:w="3981" w:type="dxa"/>
            <w:vAlign w:val="center"/>
          </w:tcPr>
          <w:p w14:paraId="520E80F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11765E6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05101A4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23,39</w:t>
            </w:r>
          </w:p>
        </w:tc>
        <w:tc>
          <w:tcPr>
            <w:tcW w:w="1922" w:type="dxa"/>
            <w:shd w:val="clear" w:color="auto" w:fill="auto"/>
            <w:vAlign w:val="center"/>
          </w:tcPr>
          <w:p w14:paraId="55CD5B4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1,95</w:t>
            </w:r>
          </w:p>
        </w:tc>
      </w:tr>
      <w:tr w:rsidR="006575F6" w:rsidRPr="00F01BC5" w14:paraId="787516E9" w14:textId="77777777" w:rsidTr="00C12392">
        <w:trPr>
          <w:trHeight w:val="402"/>
        </w:trPr>
        <w:tc>
          <w:tcPr>
            <w:tcW w:w="3981" w:type="dxa"/>
            <w:vAlign w:val="center"/>
          </w:tcPr>
          <w:p w14:paraId="75C5B1F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3C48AD2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4B270D4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15,66</w:t>
            </w:r>
          </w:p>
        </w:tc>
        <w:tc>
          <w:tcPr>
            <w:tcW w:w="1922" w:type="dxa"/>
            <w:shd w:val="clear" w:color="auto" w:fill="auto"/>
            <w:vAlign w:val="center"/>
          </w:tcPr>
          <w:p w14:paraId="3435366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1,31</w:t>
            </w:r>
          </w:p>
        </w:tc>
      </w:tr>
      <w:tr w:rsidR="006575F6" w:rsidRPr="00F01BC5" w14:paraId="10ED5E03" w14:textId="77777777" w:rsidTr="00C12392">
        <w:trPr>
          <w:trHeight w:val="412"/>
        </w:trPr>
        <w:tc>
          <w:tcPr>
            <w:tcW w:w="3981" w:type="dxa"/>
            <w:vAlign w:val="center"/>
          </w:tcPr>
          <w:p w14:paraId="3EFCCE6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0386EC4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A24509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0E348C0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2A218A31" w14:textId="77777777" w:rsidTr="00C12392">
        <w:trPr>
          <w:trHeight w:val="504"/>
        </w:trPr>
        <w:tc>
          <w:tcPr>
            <w:tcW w:w="3981" w:type="dxa"/>
            <w:vAlign w:val="center"/>
          </w:tcPr>
          <w:p w14:paraId="7D3C4EA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0DA2A4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33964CD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27,30</w:t>
            </w:r>
          </w:p>
        </w:tc>
        <w:tc>
          <w:tcPr>
            <w:tcW w:w="1922" w:type="dxa"/>
            <w:vAlign w:val="center"/>
          </w:tcPr>
          <w:p w14:paraId="280D87D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2,28</w:t>
            </w:r>
          </w:p>
        </w:tc>
      </w:tr>
      <w:tr w:rsidR="006575F6" w:rsidRPr="00F01BC5" w14:paraId="242A86A3" w14:textId="77777777" w:rsidTr="00C12392">
        <w:trPr>
          <w:trHeight w:val="514"/>
        </w:trPr>
        <w:tc>
          <w:tcPr>
            <w:tcW w:w="3981" w:type="dxa"/>
            <w:vAlign w:val="center"/>
          </w:tcPr>
          <w:p w14:paraId="63BF450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3BC8057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386A3F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F4CE64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02D2CB0E" w14:textId="77777777" w:rsidTr="00C12392">
        <w:trPr>
          <w:trHeight w:val="681"/>
        </w:trPr>
        <w:tc>
          <w:tcPr>
            <w:tcW w:w="3981" w:type="dxa"/>
            <w:vAlign w:val="center"/>
          </w:tcPr>
          <w:p w14:paraId="0E7BDD1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40DD152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7C80EDD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31,20</w:t>
            </w:r>
          </w:p>
        </w:tc>
        <w:tc>
          <w:tcPr>
            <w:tcW w:w="1922" w:type="dxa"/>
            <w:vAlign w:val="center"/>
          </w:tcPr>
          <w:p w14:paraId="7931B3F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2,60</w:t>
            </w:r>
          </w:p>
        </w:tc>
      </w:tr>
      <w:tr w:rsidR="006575F6" w:rsidRPr="00F01BC5" w14:paraId="2ADAD1F2" w14:textId="77777777" w:rsidTr="00C12392">
        <w:trPr>
          <w:trHeight w:val="594"/>
        </w:trPr>
        <w:tc>
          <w:tcPr>
            <w:tcW w:w="3981" w:type="dxa"/>
            <w:vAlign w:val="center"/>
          </w:tcPr>
          <w:p w14:paraId="6BC478F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6B62050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A68F32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17441B5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4826B08E" w14:textId="77777777" w:rsidTr="00C12392">
        <w:trPr>
          <w:trHeight w:val="462"/>
        </w:trPr>
        <w:tc>
          <w:tcPr>
            <w:tcW w:w="3981" w:type="dxa"/>
            <w:vAlign w:val="center"/>
          </w:tcPr>
          <w:p w14:paraId="27B500D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65EEF0D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63</w:t>
            </w:r>
          </w:p>
        </w:tc>
        <w:tc>
          <w:tcPr>
            <w:tcW w:w="1871" w:type="dxa"/>
            <w:vAlign w:val="center"/>
          </w:tcPr>
          <w:p w14:paraId="1A9AE1D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53,02</w:t>
            </w:r>
          </w:p>
        </w:tc>
        <w:tc>
          <w:tcPr>
            <w:tcW w:w="1922" w:type="dxa"/>
            <w:shd w:val="clear" w:color="auto" w:fill="auto"/>
            <w:vAlign w:val="center"/>
          </w:tcPr>
          <w:p w14:paraId="42D6DE9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4,42</w:t>
            </w:r>
          </w:p>
        </w:tc>
      </w:tr>
      <w:tr w:rsidR="006575F6" w:rsidRPr="00F01BC5" w14:paraId="129CBE2A" w14:textId="77777777" w:rsidTr="00C12392">
        <w:trPr>
          <w:trHeight w:val="317"/>
        </w:trPr>
        <w:tc>
          <w:tcPr>
            <w:tcW w:w="3981" w:type="dxa"/>
            <w:vAlign w:val="center"/>
          </w:tcPr>
          <w:p w14:paraId="0F50260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Сдвижка и подметание снега при </w:t>
            </w:r>
            <w:r w:rsidRPr="00F01BC5">
              <w:rPr>
                <w:rFonts w:ascii="Times New Roman" w:eastAsia="Times New Roman" w:hAnsi="Times New Roman" w:cs="Times New Roman"/>
                <w:sz w:val="20"/>
                <w:szCs w:val="20"/>
              </w:rPr>
              <w:lastRenderedPageBreak/>
              <w:t>отсутствии снегопада на придомовой территории без покрытия 2 класса</w:t>
            </w:r>
          </w:p>
        </w:tc>
        <w:tc>
          <w:tcPr>
            <w:tcW w:w="1973" w:type="dxa"/>
            <w:shd w:val="clear" w:color="auto" w:fill="auto"/>
            <w:vAlign w:val="center"/>
          </w:tcPr>
          <w:p w14:paraId="10CFD0B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lastRenderedPageBreak/>
              <w:t>46</w:t>
            </w:r>
          </w:p>
        </w:tc>
        <w:tc>
          <w:tcPr>
            <w:tcW w:w="1871" w:type="dxa"/>
            <w:vAlign w:val="center"/>
          </w:tcPr>
          <w:p w14:paraId="0F86746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56,50</w:t>
            </w:r>
          </w:p>
        </w:tc>
        <w:tc>
          <w:tcPr>
            <w:tcW w:w="1922" w:type="dxa"/>
            <w:shd w:val="clear" w:color="auto" w:fill="auto"/>
            <w:vAlign w:val="center"/>
          </w:tcPr>
          <w:p w14:paraId="342BE27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4,71</w:t>
            </w:r>
          </w:p>
        </w:tc>
      </w:tr>
      <w:tr w:rsidR="006575F6" w:rsidRPr="00F01BC5" w14:paraId="4E1B35A3" w14:textId="77777777" w:rsidTr="00C12392">
        <w:trPr>
          <w:trHeight w:val="624"/>
        </w:trPr>
        <w:tc>
          <w:tcPr>
            <w:tcW w:w="3981" w:type="dxa"/>
            <w:vAlign w:val="center"/>
          </w:tcPr>
          <w:p w14:paraId="2238023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59B8B65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vAlign w:val="center"/>
          </w:tcPr>
          <w:p w14:paraId="1E39003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20,40</w:t>
            </w:r>
          </w:p>
        </w:tc>
        <w:tc>
          <w:tcPr>
            <w:tcW w:w="1922" w:type="dxa"/>
            <w:shd w:val="clear" w:color="auto" w:fill="auto"/>
            <w:vAlign w:val="center"/>
          </w:tcPr>
          <w:p w14:paraId="0BC98C6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1,70</w:t>
            </w:r>
          </w:p>
        </w:tc>
      </w:tr>
      <w:tr w:rsidR="006575F6" w:rsidRPr="00F01BC5" w14:paraId="0030DC21" w14:textId="77777777" w:rsidTr="00C12392">
        <w:trPr>
          <w:trHeight w:val="282"/>
        </w:trPr>
        <w:tc>
          <w:tcPr>
            <w:tcW w:w="3981" w:type="dxa"/>
            <w:vAlign w:val="center"/>
          </w:tcPr>
          <w:p w14:paraId="04E5843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740EB95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73E99D7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6449D9A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18F2CF54" w14:textId="77777777" w:rsidTr="00C12392">
        <w:trPr>
          <w:trHeight w:val="424"/>
        </w:trPr>
        <w:tc>
          <w:tcPr>
            <w:tcW w:w="3981" w:type="dxa"/>
            <w:vAlign w:val="center"/>
          </w:tcPr>
          <w:p w14:paraId="6D79916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6BCB740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72F42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6B2581D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664A4FC3" w14:textId="77777777" w:rsidTr="00C12392">
        <w:trPr>
          <w:trHeight w:val="70"/>
        </w:trPr>
        <w:tc>
          <w:tcPr>
            <w:tcW w:w="3981" w:type="dxa"/>
            <w:vAlign w:val="center"/>
          </w:tcPr>
          <w:p w14:paraId="3608823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7F7924E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5892AA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5A360AD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4BE2E97F" w14:textId="77777777" w:rsidR="006575F6" w:rsidRDefault="006575F6" w:rsidP="006575F6">
      <w:pPr>
        <w:ind w:left="714"/>
        <w:rPr>
          <w:sz w:val="28"/>
          <w:szCs w:val="28"/>
          <w:highlight w:val="yellow"/>
        </w:rPr>
      </w:pPr>
    </w:p>
    <w:p w14:paraId="5B247810" w14:textId="77777777" w:rsidR="006575F6" w:rsidRDefault="006575F6" w:rsidP="006575F6">
      <w:pPr>
        <w:pStyle w:val="affff5"/>
      </w:pPr>
      <w:r>
        <w:t>с</w:t>
      </w:r>
      <w:r w:rsidRPr="000D047D">
        <w:t>.</w:t>
      </w:r>
      <w:r>
        <w:t xml:space="preserve"> Барабаш, ул. Гвардейская, д. 6</w:t>
      </w:r>
    </w:p>
    <w:p w14:paraId="211EF03B" w14:textId="77777777" w:rsidR="006575F6" w:rsidRPr="000D047D"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6ACFF7EC" w14:textId="77777777" w:rsidTr="00C12392">
        <w:trPr>
          <w:trHeight w:val="910"/>
        </w:trPr>
        <w:tc>
          <w:tcPr>
            <w:tcW w:w="3981" w:type="dxa"/>
            <w:vAlign w:val="center"/>
          </w:tcPr>
          <w:p w14:paraId="3AF2C8E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0F12D62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60ADAC5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01BA801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Стоимость на 1 кв.метр общей площади (рублей в месяц)</w:t>
            </w:r>
          </w:p>
        </w:tc>
      </w:tr>
      <w:tr w:rsidR="006575F6" w:rsidRPr="00F01BC5" w14:paraId="53737B98" w14:textId="77777777" w:rsidTr="00C12392">
        <w:trPr>
          <w:trHeight w:val="584"/>
        </w:trPr>
        <w:tc>
          <w:tcPr>
            <w:tcW w:w="3981" w:type="dxa"/>
            <w:vAlign w:val="center"/>
          </w:tcPr>
          <w:p w14:paraId="4766FA3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549A0CE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4ED327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0AB4C19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41F61AE1" w14:textId="77777777" w:rsidTr="00C12392">
        <w:trPr>
          <w:trHeight w:val="70"/>
        </w:trPr>
        <w:tc>
          <w:tcPr>
            <w:tcW w:w="3981" w:type="dxa"/>
            <w:vAlign w:val="center"/>
          </w:tcPr>
          <w:p w14:paraId="105969D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513DF4A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0DEC60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0,66</w:t>
            </w:r>
          </w:p>
        </w:tc>
        <w:tc>
          <w:tcPr>
            <w:tcW w:w="1922" w:type="dxa"/>
            <w:shd w:val="clear" w:color="auto" w:fill="auto"/>
            <w:vAlign w:val="center"/>
          </w:tcPr>
          <w:p w14:paraId="0D6049A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3383178B" w14:textId="77777777" w:rsidTr="00C12392">
        <w:trPr>
          <w:trHeight w:val="275"/>
        </w:trPr>
        <w:tc>
          <w:tcPr>
            <w:tcW w:w="3981" w:type="dxa"/>
            <w:vAlign w:val="center"/>
          </w:tcPr>
          <w:p w14:paraId="1971FEB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45453ED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0C88BD3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5,23</w:t>
            </w:r>
          </w:p>
        </w:tc>
        <w:tc>
          <w:tcPr>
            <w:tcW w:w="1922" w:type="dxa"/>
            <w:shd w:val="clear" w:color="auto" w:fill="auto"/>
            <w:vAlign w:val="center"/>
          </w:tcPr>
          <w:p w14:paraId="74CE904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0,44</w:t>
            </w:r>
          </w:p>
        </w:tc>
      </w:tr>
      <w:tr w:rsidR="006575F6" w:rsidRPr="00F01BC5" w14:paraId="09B8B7C8" w14:textId="77777777" w:rsidTr="00C12392">
        <w:trPr>
          <w:trHeight w:val="367"/>
        </w:trPr>
        <w:tc>
          <w:tcPr>
            <w:tcW w:w="3981" w:type="dxa"/>
            <w:vAlign w:val="center"/>
          </w:tcPr>
          <w:p w14:paraId="472AF84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5682976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6AF7105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0,89</w:t>
            </w:r>
          </w:p>
        </w:tc>
        <w:tc>
          <w:tcPr>
            <w:tcW w:w="1922" w:type="dxa"/>
            <w:shd w:val="clear" w:color="auto" w:fill="auto"/>
            <w:vAlign w:val="center"/>
          </w:tcPr>
          <w:p w14:paraId="233A2C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0,07</w:t>
            </w:r>
          </w:p>
        </w:tc>
      </w:tr>
      <w:tr w:rsidR="006575F6" w:rsidRPr="00F01BC5" w14:paraId="191CD747" w14:textId="77777777" w:rsidTr="00C12392">
        <w:trPr>
          <w:trHeight w:val="331"/>
        </w:trPr>
        <w:tc>
          <w:tcPr>
            <w:tcW w:w="3981" w:type="dxa"/>
            <w:vAlign w:val="center"/>
          </w:tcPr>
          <w:p w14:paraId="0E6F2AF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59CFAE6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0F6378F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11,85</w:t>
            </w:r>
          </w:p>
        </w:tc>
        <w:tc>
          <w:tcPr>
            <w:tcW w:w="1922" w:type="dxa"/>
            <w:shd w:val="clear" w:color="auto" w:fill="auto"/>
            <w:vAlign w:val="center"/>
          </w:tcPr>
          <w:p w14:paraId="7625899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0,99</w:t>
            </w:r>
          </w:p>
        </w:tc>
      </w:tr>
      <w:tr w:rsidR="006575F6" w:rsidRPr="00F01BC5" w14:paraId="09148390" w14:textId="77777777" w:rsidTr="00C12392">
        <w:trPr>
          <w:trHeight w:val="564"/>
        </w:trPr>
        <w:tc>
          <w:tcPr>
            <w:tcW w:w="3981" w:type="dxa"/>
            <w:vAlign w:val="center"/>
          </w:tcPr>
          <w:p w14:paraId="027B7BD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564B822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29CE280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2,37</w:t>
            </w:r>
          </w:p>
        </w:tc>
        <w:tc>
          <w:tcPr>
            <w:tcW w:w="1922" w:type="dxa"/>
            <w:shd w:val="clear" w:color="auto" w:fill="auto"/>
            <w:vAlign w:val="center"/>
          </w:tcPr>
          <w:p w14:paraId="64E38FE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0,20</w:t>
            </w:r>
          </w:p>
        </w:tc>
      </w:tr>
      <w:tr w:rsidR="006575F6" w:rsidRPr="00F01BC5" w14:paraId="31BDC4A4" w14:textId="77777777" w:rsidTr="00C12392">
        <w:trPr>
          <w:trHeight w:val="433"/>
        </w:trPr>
        <w:tc>
          <w:tcPr>
            <w:tcW w:w="3981" w:type="dxa"/>
            <w:vAlign w:val="center"/>
          </w:tcPr>
          <w:p w14:paraId="7307DB5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0F76830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w:t>
            </w:r>
          </w:p>
        </w:tc>
        <w:tc>
          <w:tcPr>
            <w:tcW w:w="1871" w:type="dxa"/>
            <w:vAlign w:val="center"/>
          </w:tcPr>
          <w:p w14:paraId="508C948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3,79</w:t>
            </w:r>
          </w:p>
        </w:tc>
        <w:tc>
          <w:tcPr>
            <w:tcW w:w="1922" w:type="dxa"/>
            <w:shd w:val="clear" w:color="auto" w:fill="auto"/>
            <w:vAlign w:val="center"/>
          </w:tcPr>
          <w:p w14:paraId="3C29FC3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0,32</w:t>
            </w:r>
          </w:p>
        </w:tc>
      </w:tr>
      <w:tr w:rsidR="006575F6" w:rsidRPr="00F01BC5" w14:paraId="37ED4F84" w14:textId="77777777" w:rsidTr="00C12392">
        <w:trPr>
          <w:trHeight w:val="442"/>
        </w:trPr>
        <w:tc>
          <w:tcPr>
            <w:tcW w:w="3981" w:type="dxa"/>
            <w:vAlign w:val="center"/>
          </w:tcPr>
          <w:p w14:paraId="582D885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65D362D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7984B78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19,96</w:t>
            </w:r>
          </w:p>
        </w:tc>
        <w:tc>
          <w:tcPr>
            <w:tcW w:w="1922" w:type="dxa"/>
            <w:shd w:val="clear" w:color="auto" w:fill="auto"/>
            <w:vAlign w:val="center"/>
          </w:tcPr>
          <w:p w14:paraId="738106C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1,66</w:t>
            </w:r>
          </w:p>
        </w:tc>
      </w:tr>
      <w:tr w:rsidR="006575F6" w:rsidRPr="00F01BC5" w14:paraId="097D34F0" w14:textId="77777777" w:rsidTr="00C12392">
        <w:trPr>
          <w:trHeight w:val="296"/>
        </w:trPr>
        <w:tc>
          <w:tcPr>
            <w:tcW w:w="3981" w:type="dxa"/>
            <w:vAlign w:val="center"/>
          </w:tcPr>
          <w:p w14:paraId="26104B5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5A2791B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3B0DE10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20,14</w:t>
            </w:r>
          </w:p>
        </w:tc>
        <w:tc>
          <w:tcPr>
            <w:tcW w:w="1922" w:type="dxa"/>
            <w:shd w:val="clear" w:color="auto" w:fill="auto"/>
            <w:vAlign w:val="center"/>
          </w:tcPr>
          <w:p w14:paraId="1E7F020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1,68</w:t>
            </w:r>
          </w:p>
        </w:tc>
      </w:tr>
      <w:tr w:rsidR="006575F6" w:rsidRPr="00F01BC5" w14:paraId="403A9FF8" w14:textId="77777777" w:rsidTr="00C12392">
        <w:trPr>
          <w:trHeight w:val="402"/>
        </w:trPr>
        <w:tc>
          <w:tcPr>
            <w:tcW w:w="3981" w:type="dxa"/>
            <w:vAlign w:val="center"/>
          </w:tcPr>
          <w:p w14:paraId="23649AB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6590AC9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7A3AAAB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13,48</w:t>
            </w:r>
          </w:p>
        </w:tc>
        <w:tc>
          <w:tcPr>
            <w:tcW w:w="1922" w:type="dxa"/>
            <w:shd w:val="clear" w:color="auto" w:fill="auto"/>
            <w:vAlign w:val="center"/>
          </w:tcPr>
          <w:p w14:paraId="37B5459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1,12</w:t>
            </w:r>
          </w:p>
        </w:tc>
      </w:tr>
      <w:tr w:rsidR="006575F6" w:rsidRPr="00F01BC5" w14:paraId="7B5CC921" w14:textId="77777777" w:rsidTr="00C12392">
        <w:trPr>
          <w:trHeight w:val="412"/>
        </w:trPr>
        <w:tc>
          <w:tcPr>
            <w:tcW w:w="3981" w:type="dxa"/>
            <w:vAlign w:val="center"/>
          </w:tcPr>
          <w:p w14:paraId="2417D43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4134599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05E682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10CF4A2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0A7CF78" w14:textId="77777777" w:rsidTr="00C12392">
        <w:trPr>
          <w:trHeight w:val="504"/>
        </w:trPr>
        <w:tc>
          <w:tcPr>
            <w:tcW w:w="3981" w:type="dxa"/>
            <w:vAlign w:val="center"/>
          </w:tcPr>
          <w:p w14:paraId="319CE6B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6B4B80F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4AA0AF4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27,38</w:t>
            </w:r>
          </w:p>
        </w:tc>
        <w:tc>
          <w:tcPr>
            <w:tcW w:w="1922" w:type="dxa"/>
            <w:vAlign w:val="center"/>
          </w:tcPr>
          <w:p w14:paraId="1170D4F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2,28</w:t>
            </w:r>
          </w:p>
        </w:tc>
      </w:tr>
      <w:tr w:rsidR="006575F6" w:rsidRPr="00F01BC5" w14:paraId="4505CD1E" w14:textId="77777777" w:rsidTr="00C12392">
        <w:trPr>
          <w:trHeight w:val="514"/>
        </w:trPr>
        <w:tc>
          <w:tcPr>
            <w:tcW w:w="3981" w:type="dxa"/>
            <w:vAlign w:val="center"/>
          </w:tcPr>
          <w:p w14:paraId="30CEF51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0E9DBD5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476673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D63497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3BE07F6" w14:textId="77777777" w:rsidTr="00C12392">
        <w:trPr>
          <w:trHeight w:val="681"/>
        </w:trPr>
        <w:tc>
          <w:tcPr>
            <w:tcW w:w="3981" w:type="dxa"/>
            <w:vAlign w:val="center"/>
          </w:tcPr>
          <w:p w14:paraId="0A9AD9E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71A6633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104</w:t>
            </w:r>
          </w:p>
        </w:tc>
        <w:tc>
          <w:tcPr>
            <w:tcW w:w="1871" w:type="dxa"/>
            <w:vAlign w:val="center"/>
          </w:tcPr>
          <w:p w14:paraId="1739D95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66,51</w:t>
            </w:r>
          </w:p>
        </w:tc>
        <w:tc>
          <w:tcPr>
            <w:tcW w:w="1922" w:type="dxa"/>
            <w:vAlign w:val="center"/>
          </w:tcPr>
          <w:p w14:paraId="2154228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5,54</w:t>
            </w:r>
          </w:p>
        </w:tc>
      </w:tr>
      <w:tr w:rsidR="006575F6" w:rsidRPr="00F01BC5" w14:paraId="68DD9197" w14:textId="77777777" w:rsidTr="00C12392">
        <w:trPr>
          <w:trHeight w:val="594"/>
        </w:trPr>
        <w:tc>
          <w:tcPr>
            <w:tcW w:w="3981" w:type="dxa"/>
            <w:vAlign w:val="center"/>
          </w:tcPr>
          <w:p w14:paraId="1C443D9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00FA84F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5CB044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86F821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13CFFC46" w14:textId="77777777" w:rsidTr="00C12392">
        <w:trPr>
          <w:trHeight w:val="462"/>
        </w:trPr>
        <w:tc>
          <w:tcPr>
            <w:tcW w:w="3981" w:type="dxa"/>
            <w:vAlign w:val="center"/>
          </w:tcPr>
          <w:p w14:paraId="1727342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5607D3D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63</w:t>
            </w:r>
          </w:p>
        </w:tc>
        <w:tc>
          <w:tcPr>
            <w:tcW w:w="1871" w:type="dxa"/>
            <w:vAlign w:val="center"/>
          </w:tcPr>
          <w:p w14:paraId="0557CB7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47,42</w:t>
            </w:r>
          </w:p>
        </w:tc>
        <w:tc>
          <w:tcPr>
            <w:tcW w:w="1922" w:type="dxa"/>
            <w:shd w:val="clear" w:color="auto" w:fill="auto"/>
            <w:vAlign w:val="center"/>
          </w:tcPr>
          <w:p w14:paraId="142613B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3,95</w:t>
            </w:r>
          </w:p>
        </w:tc>
      </w:tr>
      <w:tr w:rsidR="006575F6" w:rsidRPr="00F01BC5" w14:paraId="187AFD83" w14:textId="77777777" w:rsidTr="00C12392">
        <w:trPr>
          <w:trHeight w:val="317"/>
        </w:trPr>
        <w:tc>
          <w:tcPr>
            <w:tcW w:w="3981" w:type="dxa"/>
            <w:vAlign w:val="center"/>
          </w:tcPr>
          <w:p w14:paraId="2D0DCF4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05D5224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vAlign w:val="center"/>
          </w:tcPr>
          <w:p w14:paraId="5C907E3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31,19</w:t>
            </w:r>
          </w:p>
        </w:tc>
        <w:tc>
          <w:tcPr>
            <w:tcW w:w="1922" w:type="dxa"/>
            <w:shd w:val="clear" w:color="auto" w:fill="auto"/>
            <w:vAlign w:val="center"/>
          </w:tcPr>
          <w:p w14:paraId="2E47EDD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2,60</w:t>
            </w:r>
          </w:p>
        </w:tc>
      </w:tr>
      <w:tr w:rsidR="006575F6" w:rsidRPr="00F01BC5" w14:paraId="1B50026F" w14:textId="77777777" w:rsidTr="00C12392">
        <w:trPr>
          <w:trHeight w:val="624"/>
        </w:trPr>
        <w:tc>
          <w:tcPr>
            <w:tcW w:w="3981" w:type="dxa"/>
            <w:vAlign w:val="center"/>
          </w:tcPr>
          <w:p w14:paraId="415C3FD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0B0AE0B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vAlign w:val="center"/>
          </w:tcPr>
          <w:p w14:paraId="3B5CC29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22,52</w:t>
            </w:r>
          </w:p>
        </w:tc>
        <w:tc>
          <w:tcPr>
            <w:tcW w:w="1922" w:type="dxa"/>
            <w:shd w:val="clear" w:color="auto" w:fill="auto"/>
            <w:vAlign w:val="center"/>
          </w:tcPr>
          <w:p w14:paraId="70A23EC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1,88</w:t>
            </w:r>
          </w:p>
        </w:tc>
      </w:tr>
      <w:tr w:rsidR="006575F6" w:rsidRPr="00F01BC5" w14:paraId="40B9BDC1" w14:textId="77777777" w:rsidTr="00C12392">
        <w:trPr>
          <w:trHeight w:val="282"/>
        </w:trPr>
        <w:tc>
          <w:tcPr>
            <w:tcW w:w="3981" w:type="dxa"/>
            <w:vAlign w:val="center"/>
          </w:tcPr>
          <w:p w14:paraId="677A2C9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550CCB7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66E723D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4C5700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245B7A55" w14:textId="77777777" w:rsidTr="00C12392">
        <w:trPr>
          <w:trHeight w:val="424"/>
        </w:trPr>
        <w:tc>
          <w:tcPr>
            <w:tcW w:w="3981" w:type="dxa"/>
            <w:vAlign w:val="center"/>
          </w:tcPr>
          <w:p w14:paraId="30B17DD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24365E9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4D71EB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5BC15EB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7DFA546C" w14:textId="77777777" w:rsidTr="00C12392">
        <w:trPr>
          <w:trHeight w:val="70"/>
        </w:trPr>
        <w:tc>
          <w:tcPr>
            <w:tcW w:w="3981" w:type="dxa"/>
            <w:vAlign w:val="center"/>
          </w:tcPr>
          <w:p w14:paraId="6470DF4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59327CC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0EAFF2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524A0DA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0785A49B" w14:textId="77777777" w:rsidR="006575F6" w:rsidRDefault="006575F6" w:rsidP="006575F6">
      <w:pPr>
        <w:ind w:left="714"/>
        <w:rPr>
          <w:sz w:val="28"/>
          <w:szCs w:val="28"/>
          <w:highlight w:val="yellow"/>
        </w:rPr>
      </w:pPr>
    </w:p>
    <w:p w14:paraId="2D087B0B" w14:textId="77777777" w:rsidR="006575F6" w:rsidRDefault="006575F6" w:rsidP="006575F6">
      <w:pPr>
        <w:pStyle w:val="affff5"/>
      </w:pPr>
      <w:r>
        <w:t>с</w:t>
      </w:r>
      <w:r w:rsidRPr="000D047D">
        <w:t>.</w:t>
      </w:r>
      <w:r>
        <w:t xml:space="preserve"> Барабаш, ул. Гвардейская, д. 8</w:t>
      </w:r>
    </w:p>
    <w:p w14:paraId="39651955" w14:textId="77777777" w:rsidR="006575F6" w:rsidRPr="000D047D"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2BC94AE8" w14:textId="77777777" w:rsidTr="00C12392">
        <w:trPr>
          <w:trHeight w:val="910"/>
        </w:trPr>
        <w:tc>
          <w:tcPr>
            <w:tcW w:w="3981" w:type="dxa"/>
            <w:vAlign w:val="center"/>
          </w:tcPr>
          <w:p w14:paraId="76899E8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18939A4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71926BB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193BF24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Стоимость на 1 кв.метр общей площади (рублей в месяц)</w:t>
            </w:r>
          </w:p>
        </w:tc>
      </w:tr>
      <w:tr w:rsidR="006575F6" w:rsidRPr="00F01BC5" w14:paraId="7003B981" w14:textId="77777777" w:rsidTr="00C12392">
        <w:trPr>
          <w:trHeight w:val="584"/>
        </w:trPr>
        <w:tc>
          <w:tcPr>
            <w:tcW w:w="3981" w:type="dxa"/>
            <w:vAlign w:val="center"/>
          </w:tcPr>
          <w:p w14:paraId="644B6EF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3CECB48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FD74F4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20835C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6A51B325" w14:textId="77777777" w:rsidTr="00C12392">
        <w:trPr>
          <w:trHeight w:val="70"/>
        </w:trPr>
        <w:tc>
          <w:tcPr>
            <w:tcW w:w="3981" w:type="dxa"/>
            <w:vAlign w:val="center"/>
          </w:tcPr>
          <w:p w14:paraId="59F07C2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79D6D7F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4228716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0,66</w:t>
            </w:r>
          </w:p>
        </w:tc>
        <w:tc>
          <w:tcPr>
            <w:tcW w:w="1922" w:type="dxa"/>
            <w:shd w:val="clear" w:color="auto" w:fill="auto"/>
            <w:vAlign w:val="center"/>
          </w:tcPr>
          <w:p w14:paraId="24945A1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39B12C59" w14:textId="77777777" w:rsidTr="00C12392">
        <w:trPr>
          <w:trHeight w:val="275"/>
        </w:trPr>
        <w:tc>
          <w:tcPr>
            <w:tcW w:w="3981" w:type="dxa"/>
            <w:vAlign w:val="center"/>
          </w:tcPr>
          <w:p w14:paraId="5B527D8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06A5FA1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2877DC4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5,26</w:t>
            </w:r>
          </w:p>
        </w:tc>
        <w:tc>
          <w:tcPr>
            <w:tcW w:w="1922" w:type="dxa"/>
            <w:shd w:val="clear" w:color="auto" w:fill="auto"/>
            <w:vAlign w:val="center"/>
          </w:tcPr>
          <w:p w14:paraId="1949A7A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0,44</w:t>
            </w:r>
          </w:p>
        </w:tc>
      </w:tr>
      <w:tr w:rsidR="006575F6" w:rsidRPr="00F01BC5" w14:paraId="5239A92D" w14:textId="77777777" w:rsidTr="00C12392">
        <w:trPr>
          <w:trHeight w:val="367"/>
        </w:trPr>
        <w:tc>
          <w:tcPr>
            <w:tcW w:w="3981" w:type="dxa"/>
            <w:vAlign w:val="center"/>
          </w:tcPr>
          <w:p w14:paraId="5CFF302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44E6BEC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6332A3A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1,18</w:t>
            </w:r>
          </w:p>
        </w:tc>
        <w:tc>
          <w:tcPr>
            <w:tcW w:w="1922" w:type="dxa"/>
            <w:shd w:val="clear" w:color="auto" w:fill="auto"/>
            <w:vAlign w:val="center"/>
          </w:tcPr>
          <w:p w14:paraId="28BC133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0,10</w:t>
            </w:r>
          </w:p>
        </w:tc>
      </w:tr>
      <w:tr w:rsidR="006575F6" w:rsidRPr="00F01BC5" w14:paraId="58565B5B" w14:textId="77777777" w:rsidTr="00C12392">
        <w:trPr>
          <w:trHeight w:val="331"/>
        </w:trPr>
        <w:tc>
          <w:tcPr>
            <w:tcW w:w="3981" w:type="dxa"/>
            <w:vAlign w:val="center"/>
          </w:tcPr>
          <w:p w14:paraId="091C03C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12C9E0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65BF2DF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13,49</w:t>
            </w:r>
          </w:p>
        </w:tc>
        <w:tc>
          <w:tcPr>
            <w:tcW w:w="1922" w:type="dxa"/>
            <w:shd w:val="clear" w:color="auto" w:fill="auto"/>
            <w:vAlign w:val="center"/>
          </w:tcPr>
          <w:p w14:paraId="72523F6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1,12</w:t>
            </w:r>
          </w:p>
        </w:tc>
      </w:tr>
      <w:tr w:rsidR="006575F6" w:rsidRPr="00F01BC5" w14:paraId="0E5C9652" w14:textId="77777777" w:rsidTr="00C12392">
        <w:trPr>
          <w:trHeight w:val="564"/>
        </w:trPr>
        <w:tc>
          <w:tcPr>
            <w:tcW w:w="3981" w:type="dxa"/>
            <w:vAlign w:val="center"/>
          </w:tcPr>
          <w:p w14:paraId="03FB9A4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665AAF6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40079D7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2,20</w:t>
            </w:r>
          </w:p>
        </w:tc>
        <w:tc>
          <w:tcPr>
            <w:tcW w:w="1922" w:type="dxa"/>
            <w:shd w:val="clear" w:color="auto" w:fill="auto"/>
            <w:vAlign w:val="center"/>
          </w:tcPr>
          <w:p w14:paraId="7F30CE0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0,18</w:t>
            </w:r>
          </w:p>
        </w:tc>
      </w:tr>
      <w:tr w:rsidR="006575F6" w:rsidRPr="00F01BC5" w14:paraId="0BDE66A2" w14:textId="77777777" w:rsidTr="00C12392">
        <w:trPr>
          <w:trHeight w:val="433"/>
        </w:trPr>
        <w:tc>
          <w:tcPr>
            <w:tcW w:w="3981" w:type="dxa"/>
            <w:vAlign w:val="center"/>
          </w:tcPr>
          <w:p w14:paraId="10FF8F0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371F8F3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w:t>
            </w:r>
          </w:p>
        </w:tc>
        <w:tc>
          <w:tcPr>
            <w:tcW w:w="1871" w:type="dxa"/>
            <w:vAlign w:val="center"/>
          </w:tcPr>
          <w:p w14:paraId="50C6BC6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4,494</w:t>
            </w:r>
          </w:p>
        </w:tc>
        <w:tc>
          <w:tcPr>
            <w:tcW w:w="1922" w:type="dxa"/>
            <w:shd w:val="clear" w:color="auto" w:fill="auto"/>
            <w:vAlign w:val="center"/>
          </w:tcPr>
          <w:p w14:paraId="7336797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0,41</w:t>
            </w:r>
          </w:p>
        </w:tc>
      </w:tr>
      <w:tr w:rsidR="006575F6" w:rsidRPr="00F01BC5" w14:paraId="6CD26DAF" w14:textId="77777777" w:rsidTr="00C12392">
        <w:trPr>
          <w:trHeight w:val="442"/>
        </w:trPr>
        <w:tc>
          <w:tcPr>
            <w:tcW w:w="3981" w:type="dxa"/>
            <w:vAlign w:val="center"/>
          </w:tcPr>
          <w:p w14:paraId="6E14025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10AA5A8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726003B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27,76</w:t>
            </w:r>
          </w:p>
        </w:tc>
        <w:tc>
          <w:tcPr>
            <w:tcW w:w="1922" w:type="dxa"/>
            <w:shd w:val="clear" w:color="auto" w:fill="auto"/>
            <w:vAlign w:val="center"/>
          </w:tcPr>
          <w:p w14:paraId="687BB4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2,31</w:t>
            </w:r>
          </w:p>
        </w:tc>
      </w:tr>
      <w:tr w:rsidR="006575F6" w:rsidRPr="00F01BC5" w14:paraId="1A48DFBA" w14:textId="77777777" w:rsidTr="00C12392">
        <w:trPr>
          <w:trHeight w:val="296"/>
        </w:trPr>
        <w:tc>
          <w:tcPr>
            <w:tcW w:w="3981" w:type="dxa"/>
            <w:vAlign w:val="center"/>
          </w:tcPr>
          <w:p w14:paraId="5FC6D26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69828E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0ABA46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28,01</w:t>
            </w:r>
          </w:p>
        </w:tc>
        <w:tc>
          <w:tcPr>
            <w:tcW w:w="1922" w:type="dxa"/>
            <w:shd w:val="clear" w:color="auto" w:fill="auto"/>
            <w:vAlign w:val="center"/>
          </w:tcPr>
          <w:p w14:paraId="63CF144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2,33</w:t>
            </w:r>
          </w:p>
        </w:tc>
      </w:tr>
      <w:tr w:rsidR="006575F6" w:rsidRPr="00F01BC5" w14:paraId="4C2208D8" w14:textId="77777777" w:rsidTr="00C12392">
        <w:trPr>
          <w:trHeight w:val="402"/>
        </w:trPr>
        <w:tc>
          <w:tcPr>
            <w:tcW w:w="3981" w:type="dxa"/>
            <w:vAlign w:val="center"/>
          </w:tcPr>
          <w:p w14:paraId="78BB9B7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504712B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51A6009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18,76</w:t>
            </w:r>
          </w:p>
        </w:tc>
        <w:tc>
          <w:tcPr>
            <w:tcW w:w="1922" w:type="dxa"/>
            <w:shd w:val="clear" w:color="auto" w:fill="auto"/>
            <w:vAlign w:val="center"/>
          </w:tcPr>
          <w:p w14:paraId="6870D82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1,56</w:t>
            </w:r>
          </w:p>
        </w:tc>
      </w:tr>
      <w:tr w:rsidR="006575F6" w:rsidRPr="00F01BC5" w14:paraId="5642949C" w14:textId="77777777" w:rsidTr="00C12392">
        <w:trPr>
          <w:trHeight w:val="412"/>
        </w:trPr>
        <w:tc>
          <w:tcPr>
            <w:tcW w:w="3981" w:type="dxa"/>
            <w:vAlign w:val="center"/>
          </w:tcPr>
          <w:p w14:paraId="50BA1FC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0F62294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3D658A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111463B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56D16BEC" w14:textId="77777777" w:rsidTr="00C12392">
        <w:trPr>
          <w:trHeight w:val="504"/>
        </w:trPr>
        <w:tc>
          <w:tcPr>
            <w:tcW w:w="3981" w:type="dxa"/>
            <w:vAlign w:val="center"/>
          </w:tcPr>
          <w:p w14:paraId="534C0DC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27BA1EE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2A3F7A6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27,53</w:t>
            </w:r>
          </w:p>
        </w:tc>
        <w:tc>
          <w:tcPr>
            <w:tcW w:w="1922" w:type="dxa"/>
            <w:vAlign w:val="center"/>
          </w:tcPr>
          <w:p w14:paraId="6048758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2,29</w:t>
            </w:r>
          </w:p>
        </w:tc>
      </w:tr>
      <w:tr w:rsidR="006575F6" w:rsidRPr="00F01BC5" w14:paraId="095F53A1" w14:textId="77777777" w:rsidTr="00C12392">
        <w:trPr>
          <w:trHeight w:val="514"/>
        </w:trPr>
        <w:tc>
          <w:tcPr>
            <w:tcW w:w="3981" w:type="dxa"/>
            <w:vAlign w:val="center"/>
          </w:tcPr>
          <w:p w14:paraId="3B26193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3FA1728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FB447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2267B9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5BC9718" w14:textId="77777777" w:rsidTr="00C12392">
        <w:trPr>
          <w:trHeight w:val="681"/>
        </w:trPr>
        <w:tc>
          <w:tcPr>
            <w:tcW w:w="3981" w:type="dxa"/>
            <w:vAlign w:val="center"/>
          </w:tcPr>
          <w:p w14:paraId="2917F4D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1717F20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0CAC08C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26,18</w:t>
            </w:r>
          </w:p>
        </w:tc>
        <w:tc>
          <w:tcPr>
            <w:tcW w:w="1922" w:type="dxa"/>
            <w:vAlign w:val="center"/>
          </w:tcPr>
          <w:p w14:paraId="3ED969C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2,18</w:t>
            </w:r>
          </w:p>
        </w:tc>
      </w:tr>
      <w:tr w:rsidR="006575F6" w:rsidRPr="00F01BC5" w14:paraId="0051C80B" w14:textId="77777777" w:rsidTr="00C12392">
        <w:trPr>
          <w:trHeight w:val="594"/>
        </w:trPr>
        <w:tc>
          <w:tcPr>
            <w:tcW w:w="3981" w:type="dxa"/>
            <w:vAlign w:val="center"/>
          </w:tcPr>
          <w:p w14:paraId="1EFD415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74C0ADB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ED498F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CFD667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6344D553" w14:textId="77777777" w:rsidTr="00C12392">
        <w:trPr>
          <w:trHeight w:val="462"/>
        </w:trPr>
        <w:tc>
          <w:tcPr>
            <w:tcW w:w="3981" w:type="dxa"/>
            <w:vAlign w:val="center"/>
          </w:tcPr>
          <w:p w14:paraId="5C74006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6941127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31</w:t>
            </w:r>
          </w:p>
        </w:tc>
        <w:tc>
          <w:tcPr>
            <w:tcW w:w="1871" w:type="dxa"/>
            <w:vAlign w:val="center"/>
          </w:tcPr>
          <w:p w14:paraId="006D4DC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33,21</w:t>
            </w:r>
          </w:p>
        </w:tc>
        <w:tc>
          <w:tcPr>
            <w:tcW w:w="1922" w:type="dxa"/>
            <w:shd w:val="clear" w:color="auto" w:fill="auto"/>
            <w:vAlign w:val="center"/>
          </w:tcPr>
          <w:p w14:paraId="7C4E4F4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2,77</w:t>
            </w:r>
          </w:p>
        </w:tc>
      </w:tr>
      <w:tr w:rsidR="006575F6" w:rsidRPr="00F01BC5" w14:paraId="28B4CD89" w14:textId="77777777" w:rsidTr="00C12392">
        <w:trPr>
          <w:trHeight w:val="317"/>
        </w:trPr>
        <w:tc>
          <w:tcPr>
            <w:tcW w:w="3981" w:type="dxa"/>
            <w:vAlign w:val="center"/>
          </w:tcPr>
          <w:p w14:paraId="62B8B7E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63730DB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vAlign w:val="center"/>
          </w:tcPr>
          <w:p w14:paraId="4FE1797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45,74</w:t>
            </w:r>
          </w:p>
        </w:tc>
        <w:tc>
          <w:tcPr>
            <w:tcW w:w="1922" w:type="dxa"/>
            <w:shd w:val="clear" w:color="auto" w:fill="auto"/>
            <w:vAlign w:val="center"/>
          </w:tcPr>
          <w:p w14:paraId="17FEE57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3,81</w:t>
            </w:r>
          </w:p>
        </w:tc>
      </w:tr>
      <w:tr w:rsidR="006575F6" w:rsidRPr="00F01BC5" w14:paraId="44E80478" w14:textId="77777777" w:rsidTr="00C12392">
        <w:trPr>
          <w:trHeight w:val="624"/>
        </w:trPr>
        <w:tc>
          <w:tcPr>
            <w:tcW w:w="3981" w:type="dxa"/>
            <w:vAlign w:val="center"/>
          </w:tcPr>
          <w:p w14:paraId="3B3DBE1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Сдвижка и подметание снега при снегопаде на придомовой территории с неусовершенствованным покрытием 2 </w:t>
            </w:r>
            <w:r w:rsidRPr="00F01BC5">
              <w:rPr>
                <w:rFonts w:ascii="Times New Roman" w:eastAsia="Times New Roman" w:hAnsi="Times New Roman" w:cs="Times New Roman"/>
                <w:sz w:val="20"/>
                <w:szCs w:val="20"/>
              </w:rPr>
              <w:lastRenderedPageBreak/>
              <w:t>класса</w:t>
            </w:r>
          </w:p>
        </w:tc>
        <w:tc>
          <w:tcPr>
            <w:tcW w:w="1973" w:type="dxa"/>
            <w:shd w:val="clear" w:color="auto" w:fill="auto"/>
            <w:vAlign w:val="center"/>
          </w:tcPr>
          <w:p w14:paraId="4AB1359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lastRenderedPageBreak/>
              <w:t>6</w:t>
            </w:r>
          </w:p>
        </w:tc>
        <w:tc>
          <w:tcPr>
            <w:tcW w:w="1871" w:type="dxa"/>
            <w:vAlign w:val="center"/>
          </w:tcPr>
          <w:p w14:paraId="0B62C50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38,44</w:t>
            </w:r>
          </w:p>
        </w:tc>
        <w:tc>
          <w:tcPr>
            <w:tcW w:w="1922" w:type="dxa"/>
            <w:shd w:val="clear" w:color="auto" w:fill="auto"/>
            <w:vAlign w:val="center"/>
          </w:tcPr>
          <w:p w14:paraId="672D036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3,20</w:t>
            </w:r>
          </w:p>
        </w:tc>
      </w:tr>
      <w:tr w:rsidR="006575F6" w:rsidRPr="00F01BC5" w14:paraId="0CB64197" w14:textId="77777777" w:rsidTr="00C12392">
        <w:trPr>
          <w:trHeight w:val="282"/>
        </w:trPr>
        <w:tc>
          <w:tcPr>
            <w:tcW w:w="3981" w:type="dxa"/>
            <w:vAlign w:val="center"/>
          </w:tcPr>
          <w:p w14:paraId="1400541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6BA626A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6024E48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025EDFA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69A1800D" w14:textId="77777777" w:rsidTr="00C12392">
        <w:trPr>
          <w:trHeight w:val="424"/>
        </w:trPr>
        <w:tc>
          <w:tcPr>
            <w:tcW w:w="3981" w:type="dxa"/>
            <w:vAlign w:val="center"/>
          </w:tcPr>
          <w:p w14:paraId="46FEFB6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3EFE613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FE4533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355A70A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4D1B9507" w14:textId="77777777" w:rsidTr="00C12392">
        <w:trPr>
          <w:trHeight w:val="70"/>
        </w:trPr>
        <w:tc>
          <w:tcPr>
            <w:tcW w:w="3981" w:type="dxa"/>
            <w:vAlign w:val="center"/>
          </w:tcPr>
          <w:p w14:paraId="73BA5F7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4FEC616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A61368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3E75ED4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36311326" w14:textId="77777777" w:rsidR="006575F6" w:rsidRDefault="006575F6" w:rsidP="006575F6">
      <w:pPr>
        <w:ind w:left="714"/>
        <w:rPr>
          <w:sz w:val="28"/>
          <w:szCs w:val="28"/>
          <w:highlight w:val="yellow"/>
        </w:rPr>
      </w:pPr>
    </w:p>
    <w:p w14:paraId="5739BB7D" w14:textId="77777777" w:rsidR="006575F6" w:rsidRPr="00A360AC" w:rsidRDefault="006575F6" w:rsidP="006575F6">
      <w:pPr>
        <w:pStyle w:val="affff6"/>
      </w:pPr>
      <w:r w:rsidRPr="00A360AC">
        <w:t>с.</w:t>
      </w:r>
      <w:r>
        <w:t xml:space="preserve"> </w:t>
      </w:r>
      <w:r w:rsidRPr="00A360AC">
        <w:t>Барабаш, ул.</w:t>
      </w:r>
      <w:r>
        <w:t xml:space="preserve"> </w:t>
      </w:r>
      <w:r w:rsidRPr="00A360AC">
        <w:t>Гвардейская, д.</w:t>
      </w:r>
      <w:r>
        <w:t xml:space="preserve"> </w:t>
      </w:r>
      <w:r w:rsidRPr="00A360AC">
        <w:t>15</w:t>
      </w:r>
    </w:p>
    <w:p w14:paraId="5CDA860C" w14:textId="77777777" w:rsidR="006575F6" w:rsidRDefault="006575F6" w:rsidP="006575F6">
      <w:pPr>
        <w:ind w:left="714"/>
        <w:rPr>
          <w:sz w:val="28"/>
          <w:szCs w:val="28"/>
          <w:highlight w:val="yellow"/>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2D67A0" w14:paraId="39DDAA03" w14:textId="77777777" w:rsidTr="00C12392">
        <w:trPr>
          <w:trHeight w:val="910"/>
        </w:trPr>
        <w:tc>
          <w:tcPr>
            <w:tcW w:w="3981" w:type="dxa"/>
            <w:vAlign w:val="center"/>
          </w:tcPr>
          <w:p w14:paraId="465559D1"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Наименование работ и услуг</w:t>
            </w:r>
          </w:p>
        </w:tc>
        <w:tc>
          <w:tcPr>
            <w:tcW w:w="1973" w:type="dxa"/>
            <w:vAlign w:val="center"/>
          </w:tcPr>
          <w:p w14:paraId="53639080"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2DAB55B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Годовая плата (рублей)</w:t>
            </w:r>
          </w:p>
        </w:tc>
        <w:tc>
          <w:tcPr>
            <w:tcW w:w="1922" w:type="dxa"/>
            <w:vAlign w:val="center"/>
          </w:tcPr>
          <w:p w14:paraId="210437CE"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Стоимость на 1 кв.метр общей площади (рублей в месяц)</w:t>
            </w:r>
          </w:p>
        </w:tc>
      </w:tr>
      <w:tr w:rsidR="006575F6" w:rsidRPr="002D67A0" w14:paraId="509CA13C" w14:textId="77777777" w:rsidTr="00C12392">
        <w:trPr>
          <w:trHeight w:val="584"/>
        </w:trPr>
        <w:tc>
          <w:tcPr>
            <w:tcW w:w="3981" w:type="dxa"/>
            <w:vAlign w:val="center"/>
          </w:tcPr>
          <w:p w14:paraId="07CFF635"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5024FCC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6037BD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EB21356"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D67A0" w14:paraId="22F75A01" w14:textId="77777777" w:rsidTr="00C12392">
        <w:trPr>
          <w:trHeight w:val="70"/>
        </w:trPr>
        <w:tc>
          <w:tcPr>
            <w:tcW w:w="3981" w:type="dxa"/>
            <w:vAlign w:val="center"/>
          </w:tcPr>
          <w:p w14:paraId="23E25038"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3C2C2A84"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2</w:t>
            </w:r>
          </w:p>
        </w:tc>
        <w:tc>
          <w:tcPr>
            <w:tcW w:w="1871" w:type="dxa"/>
            <w:vAlign w:val="center"/>
          </w:tcPr>
          <w:p w14:paraId="0567F04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0,66</w:t>
            </w:r>
          </w:p>
        </w:tc>
        <w:tc>
          <w:tcPr>
            <w:tcW w:w="1922" w:type="dxa"/>
            <w:vAlign w:val="center"/>
          </w:tcPr>
          <w:p w14:paraId="7F7ABED1"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0,06</w:t>
            </w:r>
          </w:p>
        </w:tc>
      </w:tr>
      <w:tr w:rsidR="006575F6" w:rsidRPr="002D67A0" w14:paraId="3A7B5038" w14:textId="77777777" w:rsidTr="00C12392">
        <w:trPr>
          <w:trHeight w:val="275"/>
        </w:trPr>
        <w:tc>
          <w:tcPr>
            <w:tcW w:w="3981" w:type="dxa"/>
            <w:vAlign w:val="center"/>
          </w:tcPr>
          <w:p w14:paraId="0644986E"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1098730E"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2</w:t>
            </w:r>
          </w:p>
        </w:tc>
        <w:tc>
          <w:tcPr>
            <w:tcW w:w="1871" w:type="dxa"/>
            <w:vAlign w:val="center"/>
          </w:tcPr>
          <w:p w14:paraId="43829150"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5,28</w:t>
            </w:r>
          </w:p>
        </w:tc>
        <w:tc>
          <w:tcPr>
            <w:tcW w:w="1922" w:type="dxa"/>
            <w:vAlign w:val="center"/>
          </w:tcPr>
          <w:p w14:paraId="030D90DE"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0,44</w:t>
            </w:r>
          </w:p>
        </w:tc>
      </w:tr>
      <w:tr w:rsidR="006575F6" w:rsidRPr="002D67A0" w14:paraId="2FDDA2C7" w14:textId="77777777" w:rsidTr="00C12392">
        <w:trPr>
          <w:trHeight w:val="367"/>
        </w:trPr>
        <w:tc>
          <w:tcPr>
            <w:tcW w:w="3981" w:type="dxa"/>
            <w:vAlign w:val="center"/>
          </w:tcPr>
          <w:p w14:paraId="27C13755"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всех элементов кровель из штучных материалов, водостоков</w:t>
            </w:r>
          </w:p>
        </w:tc>
        <w:tc>
          <w:tcPr>
            <w:tcW w:w="1973" w:type="dxa"/>
            <w:shd w:val="clear" w:color="auto" w:fill="auto"/>
            <w:vAlign w:val="center"/>
          </w:tcPr>
          <w:p w14:paraId="3A74913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2</w:t>
            </w:r>
          </w:p>
        </w:tc>
        <w:tc>
          <w:tcPr>
            <w:tcW w:w="1871" w:type="dxa"/>
            <w:vAlign w:val="center"/>
          </w:tcPr>
          <w:p w14:paraId="24F2F26C"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1,55</w:t>
            </w:r>
          </w:p>
        </w:tc>
        <w:tc>
          <w:tcPr>
            <w:tcW w:w="1922" w:type="dxa"/>
            <w:vAlign w:val="center"/>
          </w:tcPr>
          <w:p w14:paraId="174AE91C"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0,13</w:t>
            </w:r>
          </w:p>
        </w:tc>
      </w:tr>
      <w:tr w:rsidR="006575F6" w:rsidRPr="002D67A0" w14:paraId="52BB608F" w14:textId="77777777" w:rsidTr="00C12392">
        <w:trPr>
          <w:trHeight w:val="331"/>
        </w:trPr>
        <w:tc>
          <w:tcPr>
            <w:tcW w:w="3981" w:type="dxa"/>
            <w:vAlign w:val="center"/>
          </w:tcPr>
          <w:p w14:paraId="64BA6A55"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5E8E2800"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1</w:t>
            </w:r>
          </w:p>
        </w:tc>
        <w:tc>
          <w:tcPr>
            <w:tcW w:w="1871" w:type="dxa"/>
            <w:vAlign w:val="center"/>
          </w:tcPr>
          <w:p w14:paraId="0EA1822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13,29</w:t>
            </w:r>
          </w:p>
        </w:tc>
        <w:tc>
          <w:tcPr>
            <w:tcW w:w="1922" w:type="dxa"/>
            <w:vAlign w:val="center"/>
          </w:tcPr>
          <w:p w14:paraId="650A2F09"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1,11</w:t>
            </w:r>
          </w:p>
        </w:tc>
      </w:tr>
      <w:tr w:rsidR="006575F6" w:rsidRPr="002D67A0" w14:paraId="70D2628D" w14:textId="77777777" w:rsidTr="00C12392">
        <w:trPr>
          <w:trHeight w:val="564"/>
        </w:trPr>
        <w:tc>
          <w:tcPr>
            <w:tcW w:w="3981" w:type="dxa"/>
            <w:vAlign w:val="center"/>
          </w:tcPr>
          <w:p w14:paraId="79742430"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779D484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4</w:t>
            </w:r>
          </w:p>
        </w:tc>
        <w:tc>
          <w:tcPr>
            <w:tcW w:w="1871" w:type="dxa"/>
            <w:vAlign w:val="center"/>
          </w:tcPr>
          <w:p w14:paraId="67EA11D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2,18</w:t>
            </w:r>
          </w:p>
        </w:tc>
        <w:tc>
          <w:tcPr>
            <w:tcW w:w="1922" w:type="dxa"/>
            <w:vAlign w:val="center"/>
          </w:tcPr>
          <w:p w14:paraId="19BC88A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0,18</w:t>
            </w:r>
          </w:p>
        </w:tc>
      </w:tr>
      <w:tr w:rsidR="006575F6" w:rsidRPr="002D67A0" w14:paraId="55EDC5C4" w14:textId="77777777" w:rsidTr="00C12392">
        <w:trPr>
          <w:trHeight w:val="433"/>
        </w:trPr>
        <w:tc>
          <w:tcPr>
            <w:tcW w:w="3981" w:type="dxa"/>
            <w:vAlign w:val="center"/>
          </w:tcPr>
          <w:p w14:paraId="521BA1CC"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091B0294"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6</w:t>
            </w:r>
          </w:p>
        </w:tc>
        <w:tc>
          <w:tcPr>
            <w:tcW w:w="1871" w:type="dxa"/>
            <w:vAlign w:val="center"/>
          </w:tcPr>
          <w:p w14:paraId="6C3E97B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6,04</w:t>
            </w:r>
          </w:p>
        </w:tc>
        <w:tc>
          <w:tcPr>
            <w:tcW w:w="1922" w:type="dxa"/>
            <w:vAlign w:val="center"/>
          </w:tcPr>
          <w:p w14:paraId="384F5146"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0,50</w:t>
            </w:r>
          </w:p>
        </w:tc>
      </w:tr>
      <w:tr w:rsidR="006575F6" w:rsidRPr="002D67A0" w14:paraId="1A808F04" w14:textId="77777777" w:rsidTr="00C12392">
        <w:trPr>
          <w:trHeight w:val="442"/>
        </w:trPr>
        <w:tc>
          <w:tcPr>
            <w:tcW w:w="3981" w:type="dxa"/>
            <w:vAlign w:val="center"/>
          </w:tcPr>
          <w:p w14:paraId="1DC8DA27"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3D65DDDD"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1</w:t>
            </w:r>
          </w:p>
        </w:tc>
        <w:tc>
          <w:tcPr>
            <w:tcW w:w="1871" w:type="dxa"/>
            <w:vAlign w:val="center"/>
          </w:tcPr>
          <w:p w14:paraId="07FD3D0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20,48</w:t>
            </w:r>
          </w:p>
        </w:tc>
        <w:tc>
          <w:tcPr>
            <w:tcW w:w="1922" w:type="dxa"/>
            <w:vAlign w:val="center"/>
          </w:tcPr>
          <w:p w14:paraId="191A216A"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1,71</w:t>
            </w:r>
          </w:p>
        </w:tc>
      </w:tr>
      <w:tr w:rsidR="006575F6" w:rsidRPr="002D67A0" w14:paraId="38713E43" w14:textId="77777777" w:rsidTr="00C12392">
        <w:trPr>
          <w:trHeight w:val="296"/>
        </w:trPr>
        <w:tc>
          <w:tcPr>
            <w:tcW w:w="3981" w:type="dxa"/>
            <w:vAlign w:val="center"/>
          </w:tcPr>
          <w:p w14:paraId="50FB4613"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52BC1487"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2</w:t>
            </w:r>
          </w:p>
        </w:tc>
        <w:tc>
          <w:tcPr>
            <w:tcW w:w="1871" w:type="dxa"/>
            <w:vAlign w:val="center"/>
          </w:tcPr>
          <w:p w14:paraId="146C5FC7"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20,67</w:t>
            </w:r>
          </w:p>
        </w:tc>
        <w:tc>
          <w:tcPr>
            <w:tcW w:w="1922" w:type="dxa"/>
            <w:vAlign w:val="center"/>
          </w:tcPr>
          <w:p w14:paraId="1CA31BE1"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1,72</w:t>
            </w:r>
          </w:p>
        </w:tc>
      </w:tr>
      <w:tr w:rsidR="006575F6" w:rsidRPr="002D67A0" w14:paraId="0129C4C4" w14:textId="77777777" w:rsidTr="00C12392">
        <w:trPr>
          <w:trHeight w:val="402"/>
        </w:trPr>
        <w:tc>
          <w:tcPr>
            <w:tcW w:w="3981" w:type="dxa"/>
            <w:vAlign w:val="center"/>
          </w:tcPr>
          <w:p w14:paraId="6B6E5AAB"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0399332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1</w:t>
            </w:r>
          </w:p>
        </w:tc>
        <w:tc>
          <w:tcPr>
            <w:tcW w:w="1871" w:type="dxa"/>
            <w:vAlign w:val="center"/>
          </w:tcPr>
          <w:p w14:paraId="274C41B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13,84</w:t>
            </w:r>
          </w:p>
        </w:tc>
        <w:tc>
          <w:tcPr>
            <w:tcW w:w="1922" w:type="dxa"/>
            <w:vAlign w:val="center"/>
          </w:tcPr>
          <w:p w14:paraId="33814466"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1,15</w:t>
            </w:r>
          </w:p>
        </w:tc>
      </w:tr>
      <w:tr w:rsidR="006575F6" w:rsidRPr="002D67A0" w14:paraId="56F81CEC" w14:textId="77777777" w:rsidTr="00C12392">
        <w:trPr>
          <w:trHeight w:val="412"/>
        </w:trPr>
        <w:tc>
          <w:tcPr>
            <w:tcW w:w="3981" w:type="dxa"/>
            <w:vAlign w:val="center"/>
          </w:tcPr>
          <w:p w14:paraId="3A6E4029"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32A03E2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87C907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DBF179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D67A0" w14:paraId="2D37BAC1" w14:textId="77777777" w:rsidTr="00C12392">
        <w:trPr>
          <w:trHeight w:val="504"/>
        </w:trPr>
        <w:tc>
          <w:tcPr>
            <w:tcW w:w="3981" w:type="dxa"/>
            <w:vAlign w:val="center"/>
          </w:tcPr>
          <w:p w14:paraId="077A5E55"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7C819920"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3</w:t>
            </w:r>
          </w:p>
        </w:tc>
        <w:tc>
          <w:tcPr>
            <w:tcW w:w="1871" w:type="dxa"/>
            <w:vAlign w:val="center"/>
          </w:tcPr>
          <w:p w14:paraId="12DC4DF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27,64</w:t>
            </w:r>
          </w:p>
        </w:tc>
        <w:tc>
          <w:tcPr>
            <w:tcW w:w="1922" w:type="dxa"/>
            <w:vAlign w:val="center"/>
          </w:tcPr>
          <w:p w14:paraId="28A7175B"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2,30</w:t>
            </w:r>
          </w:p>
        </w:tc>
      </w:tr>
      <w:tr w:rsidR="006575F6" w:rsidRPr="002D67A0" w14:paraId="5D8C1254" w14:textId="77777777" w:rsidTr="00C12392">
        <w:trPr>
          <w:trHeight w:val="514"/>
        </w:trPr>
        <w:tc>
          <w:tcPr>
            <w:tcW w:w="3981" w:type="dxa"/>
            <w:vAlign w:val="center"/>
          </w:tcPr>
          <w:p w14:paraId="4E043689"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12ACF6F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08C443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021D8EE"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D67A0" w14:paraId="7AA4C226" w14:textId="77777777" w:rsidTr="00C12392">
        <w:trPr>
          <w:trHeight w:val="681"/>
        </w:trPr>
        <w:tc>
          <w:tcPr>
            <w:tcW w:w="3981" w:type="dxa"/>
            <w:vAlign w:val="center"/>
          </w:tcPr>
          <w:p w14:paraId="61A801B2"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0555FA0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52</w:t>
            </w:r>
          </w:p>
        </w:tc>
        <w:tc>
          <w:tcPr>
            <w:tcW w:w="1871" w:type="dxa"/>
            <w:vAlign w:val="center"/>
          </w:tcPr>
          <w:p w14:paraId="4E66D69C"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18,49</w:t>
            </w:r>
          </w:p>
        </w:tc>
        <w:tc>
          <w:tcPr>
            <w:tcW w:w="1922" w:type="dxa"/>
            <w:vAlign w:val="center"/>
          </w:tcPr>
          <w:p w14:paraId="5A43EB3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1,54</w:t>
            </w:r>
          </w:p>
        </w:tc>
      </w:tr>
      <w:tr w:rsidR="006575F6" w:rsidRPr="002D67A0" w14:paraId="1D16E1B4" w14:textId="77777777" w:rsidTr="00C12392">
        <w:trPr>
          <w:trHeight w:val="594"/>
        </w:trPr>
        <w:tc>
          <w:tcPr>
            <w:tcW w:w="3981" w:type="dxa"/>
            <w:vAlign w:val="center"/>
          </w:tcPr>
          <w:p w14:paraId="1DB92C16"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63DCFA44"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F79FE56"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61EF7D7"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D67A0" w14:paraId="1F1EAE00" w14:textId="77777777" w:rsidTr="00C12392">
        <w:trPr>
          <w:trHeight w:val="462"/>
        </w:trPr>
        <w:tc>
          <w:tcPr>
            <w:tcW w:w="3981" w:type="dxa"/>
            <w:vAlign w:val="center"/>
          </w:tcPr>
          <w:p w14:paraId="11DD6DC4"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76C8B49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63</w:t>
            </w:r>
          </w:p>
        </w:tc>
        <w:tc>
          <w:tcPr>
            <w:tcW w:w="1871" w:type="dxa"/>
            <w:vAlign w:val="center"/>
          </w:tcPr>
          <w:p w14:paraId="0CC5147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45,92</w:t>
            </w:r>
          </w:p>
        </w:tc>
        <w:tc>
          <w:tcPr>
            <w:tcW w:w="1922" w:type="dxa"/>
            <w:vAlign w:val="center"/>
          </w:tcPr>
          <w:p w14:paraId="7FB0078D"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3,83</w:t>
            </w:r>
          </w:p>
        </w:tc>
      </w:tr>
      <w:tr w:rsidR="006575F6" w:rsidRPr="002D67A0" w14:paraId="5F67F2BB" w14:textId="77777777" w:rsidTr="00C12392">
        <w:trPr>
          <w:trHeight w:val="317"/>
        </w:trPr>
        <w:tc>
          <w:tcPr>
            <w:tcW w:w="3981" w:type="dxa"/>
            <w:vAlign w:val="center"/>
          </w:tcPr>
          <w:p w14:paraId="7706008D"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3C501729"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46</w:t>
            </w:r>
          </w:p>
        </w:tc>
        <w:tc>
          <w:tcPr>
            <w:tcW w:w="1871" w:type="dxa"/>
            <w:vAlign w:val="center"/>
          </w:tcPr>
          <w:p w14:paraId="6795562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62,24</w:t>
            </w:r>
          </w:p>
        </w:tc>
        <w:tc>
          <w:tcPr>
            <w:tcW w:w="1922" w:type="dxa"/>
            <w:vAlign w:val="center"/>
          </w:tcPr>
          <w:p w14:paraId="6716592D"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5,19</w:t>
            </w:r>
          </w:p>
        </w:tc>
      </w:tr>
      <w:tr w:rsidR="006575F6" w:rsidRPr="002D67A0" w14:paraId="56F12185" w14:textId="77777777" w:rsidTr="00C12392">
        <w:trPr>
          <w:trHeight w:val="624"/>
        </w:trPr>
        <w:tc>
          <w:tcPr>
            <w:tcW w:w="3981" w:type="dxa"/>
            <w:vAlign w:val="center"/>
          </w:tcPr>
          <w:p w14:paraId="31D7D28A"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3FB4D379"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6</w:t>
            </w:r>
          </w:p>
        </w:tc>
        <w:tc>
          <w:tcPr>
            <w:tcW w:w="1871" w:type="dxa"/>
            <w:vAlign w:val="center"/>
          </w:tcPr>
          <w:p w14:paraId="17218C8C"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26,96</w:t>
            </w:r>
          </w:p>
        </w:tc>
        <w:tc>
          <w:tcPr>
            <w:tcW w:w="1922" w:type="dxa"/>
            <w:vAlign w:val="center"/>
          </w:tcPr>
          <w:p w14:paraId="7D198430"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2,25</w:t>
            </w:r>
          </w:p>
        </w:tc>
      </w:tr>
      <w:tr w:rsidR="006575F6" w:rsidRPr="002D67A0" w14:paraId="7A4CB1E8" w14:textId="77777777" w:rsidTr="00C12392">
        <w:trPr>
          <w:trHeight w:val="282"/>
        </w:trPr>
        <w:tc>
          <w:tcPr>
            <w:tcW w:w="3981" w:type="dxa"/>
            <w:vAlign w:val="center"/>
          </w:tcPr>
          <w:p w14:paraId="7B9FBD5C"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lastRenderedPageBreak/>
              <w:t>ИТОГО:</w:t>
            </w:r>
          </w:p>
        </w:tc>
        <w:tc>
          <w:tcPr>
            <w:tcW w:w="1973" w:type="dxa"/>
            <w:vAlign w:val="center"/>
          </w:tcPr>
          <w:p w14:paraId="3A306EA7"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6F11DCCC"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vAlign w:val="center"/>
          </w:tcPr>
          <w:p w14:paraId="1B50800A"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22,10</w:t>
            </w:r>
          </w:p>
        </w:tc>
      </w:tr>
      <w:tr w:rsidR="006575F6" w:rsidRPr="002D67A0" w14:paraId="316931B9" w14:textId="77777777" w:rsidTr="00C12392">
        <w:trPr>
          <w:trHeight w:val="424"/>
        </w:trPr>
        <w:tc>
          <w:tcPr>
            <w:tcW w:w="3981" w:type="dxa"/>
            <w:vAlign w:val="center"/>
          </w:tcPr>
          <w:p w14:paraId="6B520CE9"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45C63BC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0EF57B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105,96</w:t>
            </w:r>
          </w:p>
        </w:tc>
        <w:tc>
          <w:tcPr>
            <w:tcW w:w="1922" w:type="dxa"/>
            <w:vAlign w:val="center"/>
          </w:tcPr>
          <w:p w14:paraId="59050A4E"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8,83</w:t>
            </w:r>
          </w:p>
        </w:tc>
      </w:tr>
      <w:tr w:rsidR="006575F6" w:rsidRPr="002D67A0" w14:paraId="32ED27B9" w14:textId="77777777" w:rsidTr="00C12392">
        <w:trPr>
          <w:trHeight w:val="70"/>
        </w:trPr>
        <w:tc>
          <w:tcPr>
            <w:tcW w:w="3981" w:type="dxa"/>
            <w:vAlign w:val="center"/>
          </w:tcPr>
          <w:p w14:paraId="2BA54273" w14:textId="77777777" w:rsidR="006575F6" w:rsidRPr="002D67A0" w:rsidRDefault="006575F6" w:rsidP="00C12392">
            <w:pPr>
              <w:rPr>
                <w:rFonts w:ascii="Times New Roman" w:hAnsi="Times New Roman" w:cs="Times New Roman"/>
                <w:b/>
                <w:bCs/>
                <w:sz w:val="20"/>
                <w:szCs w:val="20"/>
              </w:rPr>
            </w:pPr>
            <w:r w:rsidRPr="002D67A0">
              <w:rPr>
                <w:rFonts w:ascii="Times New Roman" w:hAnsi="Times New Roman" w:cs="Times New Roman"/>
                <w:b/>
                <w:bCs/>
                <w:sz w:val="20"/>
                <w:szCs w:val="20"/>
              </w:rPr>
              <w:t>ВСЕГО</w:t>
            </w:r>
          </w:p>
          <w:p w14:paraId="7DF3111D"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p>
        </w:tc>
        <w:tc>
          <w:tcPr>
            <w:tcW w:w="1973" w:type="dxa"/>
            <w:vAlign w:val="center"/>
          </w:tcPr>
          <w:p w14:paraId="70E46F7B"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695BBE5"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955FD8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30,93</w:t>
            </w:r>
          </w:p>
        </w:tc>
      </w:tr>
    </w:tbl>
    <w:p w14:paraId="791C8C27" w14:textId="77777777" w:rsidR="006575F6" w:rsidRDefault="006575F6" w:rsidP="006575F6">
      <w:pPr>
        <w:ind w:left="714"/>
        <w:rPr>
          <w:sz w:val="28"/>
          <w:szCs w:val="28"/>
          <w:highlight w:val="yellow"/>
        </w:rPr>
      </w:pPr>
    </w:p>
    <w:p w14:paraId="13B857F9" w14:textId="77777777" w:rsidR="006575F6" w:rsidRPr="00632600" w:rsidRDefault="006575F6" w:rsidP="006575F6">
      <w:pPr>
        <w:pStyle w:val="affff5"/>
      </w:pPr>
      <w:r w:rsidRPr="00632600">
        <w:t>с.</w:t>
      </w:r>
      <w:r>
        <w:t xml:space="preserve"> </w:t>
      </w:r>
      <w:r w:rsidRPr="00632600">
        <w:t>Барабаш, ул.</w:t>
      </w:r>
      <w:r>
        <w:t xml:space="preserve"> </w:t>
      </w:r>
      <w:r w:rsidRPr="00632600">
        <w:t>Гвардейская, д.</w:t>
      </w:r>
      <w:r>
        <w:t xml:space="preserve"> </w:t>
      </w:r>
      <w:r w:rsidRPr="00632600">
        <w:t>16</w:t>
      </w:r>
    </w:p>
    <w:p w14:paraId="2213A3A8" w14:textId="77777777" w:rsidR="006575F6" w:rsidRPr="008F4D7F"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58DCF33E" w14:textId="77777777" w:rsidTr="00C12392">
        <w:trPr>
          <w:trHeight w:val="910"/>
        </w:trPr>
        <w:tc>
          <w:tcPr>
            <w:tcW w:w="3981" w:type="dxa"/>
            <w:vAlign w:val="center"/>
          </w:tcPr>
          <w:p w14:paraId="667A205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7637D8A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577ECB0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3640392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Стоимость на 1 кв.метр общей площади (рублей в месяц)</w:t>
            </w:r>
          </w:p>
        </w:tc>
      </w:tr>
      <w:tr w:rsidR="006575F6" w:rsidRPr="00F01BC5" w14:paraId="4E2EDF47" w14:textId="77777777" w:rsidTr="00C12392">
        <w:trPr>
          <w:trHeight w:val="584"/>
        </w:trPr>
        <w:tc>
          <w:tcPr>
            <w:tcW w:w="3981" w:type="dxa"/>
            <w:vAlign w:val="center"/>
          </w:tcPr>
          <w:p w14:paraId="2F6C713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6E3FD65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20FC55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2136C4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759A0652" w14:textId="77777777" w:rsidTr="00C12392">
        <w:trPr>
          <w:trHeight w:val="70"/>
        </w:trPr>
        <w:tc>
          <w:tcPr>
            <w:tcW w:w="3981" w:type="dxa"/>
            <w:vAlign w:val="center"/>
          </w:tcPr>
          <w:p w14:paraId="773872B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4B94F09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2BDE366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0,65</w:t>
            </w:r>
          </w:p>
        </w:tc>
        <w:tc>
          <w:tcPr>
            <w:tcW w:w="1922" w:type="dxa"/>
            <w:shd w:val="clear" w:color="auto" w:fill="auto"/>
            <w:vAlign w:val="center"/>
          </w:tcPr>
          <w:p w14:paraId="06DA090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75D8C359" w14:textId="77777777" w:rsidTr="00C12392">
        <w:trPr>
          <w:trHeight w:val="275"/>
        </w:trPr>
        <w:tc>
          <w:tcPr>
            <w:tcW w:w="3981" w:type="dxa"/>
            <w:vAlign w:val="center"/>
          </w:tcPr>
          <w:p w14:paraId="30F1666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37F19B5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4AE114F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5,20</w:t>
            </w:r>
          </w:p>
        </w:tc>
        <w:tc>
          <w:tcPr>
            <w:tcW w:w="1922" w:type="dxa"/>
            <w:shd w:val="clear" w:color="auto" w:fill="auto"/>
            <w:vAlign w:val="center"/>
          </w:tcPr>
          <w:p w14:paraId="37EF63E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0,43</w:t>
            </w:r>
          </w:p>
        </w:tc>
      </w:tr>
      <w:tr w:rsidR="006575F6" w:rsidRPr="00F01BC5" w14:paraId="4036582E" w14:textId="77777777" w:rsidTr="00C12392">
        <w:trPr>
          <w:trHeight w:val="367"/>
        </w:trPr>
        <w:tc>
          <w:tcPr>
            <w:tcW w:w="3981" w:type="dxa"/>
            <w:vAlign w:val="center"/>
          </w:tcPr>
          <w:p w14:paraId="17CB282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67CFBBD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27658A2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1,51</w:t>
            </w:r>
          </w:p>
        </w:tc>
        <w:tc>
          <w:tcPr>
            <w:tcW w:w="1922" w:type="dxa"/>
            <w:shd w:val="clear" w:color="auto" w:fill="auto"/>
            <w:vAlign w:val="center"/>
          </w:tcPr>
          <w:p w14:paraId="7D73029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0,13</w:t>
            </w:r>
          </w:p>
        </w:tc>
      </w:tr>
      <w:tr w:rsidR="006575F6" w:rsidRPr="00F01BC5" w14:paraId="6B181FEB" w14:textId="77777777" w:rsidTr="00C12392">
        <w:trPr>
          <w:trHeight w:val="331"/>
        </w:trPr>
        <w:tc>
          <w:tcPr>
            <w:tcW w:w="3981" w:type="dxa"/>
            <w:vAlign w:val="center"/>
          </w:tcPr>
          <w:p w14:paraId="7FE1BEF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1267026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14D44E7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12,12</w:t>
            </w:r>
          </w:p>
        </w:tc>
        <w:tc>
          <w:tcPr>
            <w:tcW w:w="1922" w:type="dxa"/>
            <w:shd w:val="clear" w:color="auto" w:fill="auto"/>
            <w:vAlign w:val="center"/>
          </w:tcPr>
          <w:p w14:paraId="2FD3CAC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1,01</w:t>
            </w:r>
          </w:p>
        </w:tc>
      </w:tr>
      <w:tr w:rsidR="006575F6" w:rsidRPr="00F01BC5" w14:paraId="10CFFE9E" w14:textId="77777777" w:rsidTr="00C12392">
        <w:trPr>
          <w:trHeight w:val="564"/>
        </w:trPr>
        <w:tc>
          <w:tcPr>
            <w:tcW w:w="3981" w:type="dxa"/>
            <w:vAlign w:val="center"/>
          </w:tcPr>
          <w:p w14:paraId="178D677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26C72C0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41F1D72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2,42</w:t>
            </w:r>
          </w:p>
        </w:tc>
        <w:tc>
          <w:tcPr>
            <w:tcW w:w="1922" w:type="dxa"/>
            <w:shd w:val="clear" w:color="auto" w:fill="auto"/>
            <w:vAlign w:val="center"/>
          </w:tcPr>
          <w:p w14:paraId="75D894C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0,20</w:t>
            </w:r>
          </w:p>
        </w:tc>
      </w:tr>
      <w:tr w:rsidR="006575F6" w:rsidRPr="00F01BC5" w14:paraId="649AC939" w14:textId="77777777" w:rsidTr="00C12392">
        <w:trPr>
          <w:trHeight w:val="433"/>
        </w:trPr>
        <w:tc>
          <w:tcPr>
            <w:tcW w:w="3981" w:type="dxa"/>
            <w:vAlign w:val="center"/>
          </w:tcPr>
          <w:p w14:paraId="1667BDF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24EF093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0141591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1,89</w:t>
            </w:r>
          </w:p>
        </w:tc>
        <w:tc>
          <w:tcPr>
            <w:tcW w:w="1922" w:type="dxa"/>
            <w:shd w:val="clear" w:color="auto" w:fill="auto"/>
            <w:vAlign w:val="center"/>
          </w:tcPr>
          <w:p w14:paraId="4302FC6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0,16</w:t>
            </w:r>
          </w:p>
        </w:tc>
      </w:tr>
      <w:tr w:rsidR="006575F6" w:rsidRPr="00F01BC5" w14:paraId="780289EE" w14:textId="77777777" w:rsidTr="00C12392">
        <w:trPr>
          <w:trHeight w:val="442"/>
        </w:trPr>
        <w:tc>
          <w:tcPr>
            <w:tcW w:w="3981" w:type="dxa"/>
            <w:vAlign w:val="center"/>
          </w:tcPr>
          <w:p w14:paraId="21267D0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5C974FE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33E1535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24,39</w:t>
            </w:r>
          </w:p>
        </w:tc>
        <w:tc>
          <w:tcPr>
            <w:tcW w:w="1922" w:type="dxa"/>
            <w:shd w:val="clear" w:color="auto" w:fill="auto"/>
            <w:vAlign w:val="center"/>
          </w:tcPr>
          <w:p w14:paraId="664820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2,03</w:t>
            </w:r>
          </w:p>
        </w:tc>
      </w:tr>
      <w:tr w:rsidR="006575F6" w:rsidRPr="00F01BC5" w14:paraId="7C634A0B" w14:textId="77777777" w:rsidTr="00C12392">
        <w:trPr>
          <w:trHeight w:val="296"/>
        </w:trPr>
        <w:tc>
          <w:tcPr>
            <w:tcW w:w="3981" w:type="dxa"/>
            <w:vAlign w:val="center"/>
          </w:tcPr>
          <w:p w14:paraId="14726F4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05243F3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A9A69A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24,61</w:t>
            </w:r>
          </w:p>
        </w:tc>
        <w:tc>
          <w:tcPr>
            <w:tcW w:w="1922" w:type="dxa"/>
            <w:shd w:val="clear" w:color="auto" w:fill="auto"/>
            <w:vAlign w:val="center"/>
          </w:tcPr>
          <w:p w14:paraId="70D37CA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2,05</w:t>
            </w:r>
          </w:p>
        </w:tc>
      </w:tr>
      <w:tr w:rsidR="006575F6" w:rsidRPr="00F01BC5" w14:paraId="02D4E81C" w14:textId="77777777" w:rsidTr="00C12392">
        <w:trPr>
          <w:trHeight w:val="402"/>
        </w:trPr>
        <w:tc>
          <w:tcPr>
            <w:tcW w:w="3981" w:type="dxa"/>
            <w:vAlign w:val="center"/>
          </w:tcPr>
          <w:p w14:paraId="081C8D9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4A70D4F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65A6CBE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16,48</w:t>
            </w:r>
          </w:p>
        </w:tc>
        <w:tc>
          <w:tcPr>
            <w:tcW w:w="1922" w:type="dxa"/>
            <w:shd w:val="clear" w:color="auto" w:fill="auto"/>
            <w:vAlign w:val="center"/>
          </w:tcPr>
          <w:p w14:paraId="4AE9B51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1,37</w:t>
            </w:r>
          </w:p>
        </w:tc>
      </w:tr>
      <w:tr w:rsidR="006575F6" w:rsidRPr="00F01BC5" w14:paraId="5CFB820A" w14:textId="77777777" w:rsidTr="00C12392">
        <w:trPr>
          <w:trHeight w:val="412"/>
        </w:trPr>
        <w:tc>
          <w:tcPr>
            <w:tcW w:w="3981" w:type="dxa"/>
            <w:vAlign w:val="center"/>
          </w:tcPr>
          <w:p w14:paraId="3CD928D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7201134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E4C903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4A453B2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0CBF6FB3" w14:textId="77777777" w:rsidTr="00C12392">
        <w:trPr>
          <w:trHeight w:val="504"/>
        </w:trPr>
        <w:tc>
          <w:tcPr>
            <w:tcW w:w="3981" w:type="dxa"/>
            <w:vAlign w:val="center"/>
          </w:tcPr>
          <w:p w14:paraId="37B893E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3F0F99D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548E273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27,25</w:t>
            </w:r>
          </w:p>
        </w:tc>
        <w:tc>
          <w:tcPr>
            <w:tcW w:w="1922" w:type="dxa"/>
            <w:vAlign w:val="center"/>
          </w:tcPr>
          <w:p w14:paraId="6C83862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2,27</w:t>
            </w:r>
          </w:p>
        </w:tc>
      </w:tr>
      <w:tr w:rsidR="006575F6" w:rsidRPr="00F01BC5" w14:paraId="3A88DC7B" w14:textId="77777777" w:rsidTr="00C12392">
        <w:trPr>
          <w:trHeight w:val="514"/>
        </w:trPr>
        <w:tc>
          <w:tcPr>
            <w:tcW w:w="3981" w:type="dxa"/>
            <w:vAlign w:val="center"/>
          </w:tcPr>
          <w:p w14:paraId="272CE98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01081FD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FBB14C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7184E8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08D2983B" w14:textId="77777777" w:rsidTr="00C12392">
        <w:trPr>
          <w:trHeight w:val="681"/>
        </w:trPr>
        <w:tc>
          <w:tcPr>
            <w:tcW w:w="3981" w:type="dxa"/>
            <w:vAlign w:val="center"/>
          </w:tcPr>
          <w:p w14:paraId="2F7F379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3E84A5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01BCAD9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30,18</w:t>
            </w:r>
          </w:p>
        </w:tc>
        <w:tc>
          <w:tcPr>
            <w:tcW w:w="1922" w:type="dxa"/>
            <w:vAlign w:val="center"/>
          </w:tcPr>
          <w:p w14:paraId="3E5CCA8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2,51</w:t>
            </w:r>
          </w:p>
        </w:tc>
      </w:tr>
      <w:tr w:rsidR="006575F6" w:rsidRPr="00F01BC5" w14:paraId="13C28FF5" w14:textId="77777777" w:rsidTr="00C12392">
        <w:trPr>
          <w:trHeight w:val="594"/>
        </w:trPr>
        <w:tc>
          <w:tcPr>
            <w:tcW w:w="3981" w:type="dxa"/>
            <w:vAlign w:val="center"/>
          </w:tcPr>
          <w:p w14:paraId="1226CB3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754F47F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D8884A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956D8A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59DD9B7D" w14:textId="77777777" w:rsidTr="00C12392">
        <w:trPr>
          <w:trHeight w:val="462"/>
        </w:trPr>
        <w:tc>
          <w:tcPr>
            <w:tcW w:w="3981" w:type="dxa"/>
            <w:vAlign w:val="center"/>
          </w:tcPr>
          <w:p w14:paraId="2A19654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2B4EFBE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62</w:t>
            </w:r>
          </w:p>
        </w:tc>
        <w:tc>
          <w:tcPr>
            <w:tcW w:w="1871" w:type="dxa"/>
            <w:vAlign w:val="center"/>
          </w:tcPr>
          <w:p w14:paraId="1022C61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57,94</w:t>
            </w:r>
          </w:p>
        </w:tc>
        <w:tc>
          <w:tcPr>
            <w:tcW w:w="1922" w:type="dxa"/>
            <w:shd w:val="clear" w:color="auto" w:fill="auto"/>
            <w:vAlign w:val="center"/>
          </w:tcPr>
          <w:p w14:paraId="2115BC1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4,83</w:t>
            </w:r>
          </w:p>
        </w:tc>
      </w:tr>
      <w:tr w:rsidR="006575F6" w:rsidRPr="00F01BC5" w14:paraId="60D6132D" w14:textId="77777777" w:rsidTr="00C12392">
        <w:trPr>
          <w:trHeight w:val="317"/>
        </w:trPr>
        <w:tc>
          <w:tcPr>
            <w:tcW w:w="3981" w:type="dxa"/>
            <w:vAlign w:val="center"/>
          </w:tcPr>
          <w:p w14:paraId="25A3022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7996295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vAlign w:val="center"/>
          </w:tcPr>
          <w:p w14:paraId="10BC0D8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39,89</w:t>
            </w:r>
          </w:p>
        </w:tc>
        <w:tc>
          <w:tcPr>
            <w:tcW w:w="1922" w:type="dxa"/>
            <w:shd w:val="clear" w:color="auto" w:fill="auto"/>
            <w:vAlign w:val="center"/>
          </w:tcPr>
          <w:p w14:paraId="195EB1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3,32</w:t>
            </w:r>
          </w:p>
        </w:tc>
      </w:tr>
      <w:tr w:rsidR="006575F6" w:rsidRPr="00F01BC5" w14:paraId="6881799D" w14:textId="77777777" w:rsidTr="00C12392">
        <w:trPr>
          <w:trHeight w:val="624"/>
        </w:trPr>
        <w:tc>
          <w:tcPr>
            <w:tcW w:w="3981" w:type="dxa"/>
            <w:vAlign w:val="center"/>
          </w:tcPr>
          <w:p w14:paraId="0FAA8BE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1CC6D02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vAlign w:val="center"/>
          </w:tcPr>
          <w:p w14:paraId="122B2AF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28,8</w:t>
            </w:r>
          </w:p>
        </w:tc>
        <w:tc>
          <w:tcPr>
            <w:tcW w:w="1922" w:type="dxa"/>
            <w:shd w:val="clear" w:color="auto" w:fill="auto"/>
            <w:vAlign w:val="center"/>
          </w:tcPr>
          <w:p w14:paraId="1D1C7A0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2,40</w:t>
            </w:r>
          </w:p>
        </w:tc>
      </w:tr>
      <w:tr w:rsidR="006575F6" w:rsidRPr="00F01BC5" w14:paraId="6AE8B7EE" w14:textId="77777777" w:rsidTr="00C12392">
        <w:trPr>
          <w:trHeight w:val="282"/>
        </w:trPr>
        <w:tc>
          <w:tcPr>
            <w:tcW w:w="3981" w:type="dxa"/>
            <w:vAlign w:val="center"/>
          </w:tcPr>
          <w:p w14:paraId="4A23628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4A880E3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6095414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58F5DB3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72ABD95B" w14:textId="77777777" w:rsidTr="00C12392">
        <w:trPr>
          <w:trHeight w:val="424"/>
        </w:trPr>
        <w:tc>
          <w:tcPr>
            <w:tcW w:w="3981" w:type="dxa"/>
            <w:vAlign w:val="center"/>
          </w:tcPr>
          <w:p w14:paraId="7CE5209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Ремонт инженерных сетей и конструктивных элементов зданий</w:t>
            </w:r>
          </w:p>
        </w:tc>
        <w:tc>
          <w:tcPr>
            <w:tcW w:w="1973" w:type="dxa"/>
            <w:vAlign w:val="center"/>
          </w:tcPr>
          <w:p w14:paraId="7D1F454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3B260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5D35C3F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4B97FB6F" w14:textId="77777777" w:rsidTr="00C12392">
        <w:trPr>
          <w:trHeight w:val="70"/>
        </w:trPr>
        <w:tc>
          <w:tcPr>
            <w:tcW w:w="3981" w:type="dxa"/>
            <w:vAlign w:val="center"/>
          </w:tcPr>
          <w:p w14:paraId="45BE773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36F035E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85085E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042CF3F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42591703" w14:textId="77777777" w:rsidR="006575F6" w:rsidRPr="006575F6" w:rsidRDefault="006575F6" w:rsidP="006575F6"/>
    <w:p w14:paraId="57024AB7" w14:textId="2882F0B5" w:rsidR="00315B7D" w:rsidRDefault="00315B7D" w:rsidP="00315B7D">
      <w:pPr>
        <w:pStyle w:val="affff5"/>
        <w:shd w:val="clear" w:color="auto" w:fill="auto"/>
      </w:pPr>
      <w:r w:rsidRPr="004117AA">
        <w:t>с. Барабаш, ул.</w:t>
      </w:r>
      <w:r w:rsidR="00F01BC5">
        <w:t xml:space="preserve"> </w:t>
      </w:r>
      <w:r w:rsidRPr="004117AA">
        <w:t>Рыбозавод, д.</w:t>
      </w:r>
      <w:r w:rsidR="00412C17">
        <w:t xml:space="preserve"> </w:t>
      </w:r>
      <w:r w:rsidRPr="004117AA">
        <w:t>10</w:t>
      </w:r>
    </w:p>
    <w:p w14:paraId="36E9150E" w14:textId="77777777" w:rsidR="00080DEA" w:rsidRPr="00080DEA" w:rsidRDefault="00080DEA" w:rsidP="00080DEA"/>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315B7D" w:rsidRPr="002D67A0" w14:paraId="6B61745C" w14:textId="77777777" w:rsidTr="006575F6">
        <w:trPr>
          <w:trHeight w:val="910"/>
        </w:trPr>
        <w:tc>
          <w:tcPr>
            <w:tcW w:w="3981" w:type="dxa"/>
            <w:vAlign w:val="center"/>
          </w:tcPr>
          <w:p w14:paraId="2E74F67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Наименование работ и услуг</w:t>
            </w:r>
          </w:p>
        </w:tc>
        <w:tc>
          <w:tcPr>
            <w:tcW w:w="1973" w:type="dxa"/>
            <w:vAlign w:val="center"/>
          </w:tcPr>
          <w:p w14:paraId="581FB13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52DE1BC3"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Годовая плата (рублей)</w:t>
            </w:r>
          </w:p>
        </w:tc>
        <w:tc>
          <w:tcPr>
            <w:tcW w:w="1922" w:type="dxa"/>
            <w:vAlign w:val="center"/>
          </w:tcPr>
          <w:p w14:paraId="2DDBFC0E"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Стоимость на 1 кв.метр общей площади (рублей в месяц)</w:t>
            </w:r>
          </w:p>
        </w:tc>
      </w:tr>
      <w:tr w:rsidR="00315B7D" w:rsidRPr="002D67A0" w14:paraId="74E3F8CF" w14:textId="77777777" w:rsidTr="006575F6">
        <w:trPr>
          <w:trHeight w:val="910"/>
        </w:trPr>
        <w:tc>
          <w:tcPr>
            <w:tcW w:w="3981" w:type="dxa"/>
            <w:vAlign w:val="center"/>
          </w:tcPr>
          <w:p w14:paraId="14B9CE02"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3720DB73"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28F9184"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8CE140C"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2D67A0" w14:paraId="2ECA7742" w14:textId="77777777" w:rsidTr="006575F6">
        <w:trPr>
          <w:trHeight w:val="381"/>
        </w:trPr>
        <w:tc>
          <w:tcPr>
            <w:tcW w:w="3981" w:type="dxa"/>
            <w:vAlign w:val="center"/>
          </w:tcPr>
          <w:p w14:paraId="68CD15FB"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1ED136E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2</w:t>
            </w:r>
          </w:p>
        </w:tc>
        <w:tc>
          <w:tcPr>
            <w:tcW w:w="1871" w:type="dxa"/>
            <w:vAlign w:val="center"/>
          </w:tcPr>
          <w:p w14:paraId="5B33BA91"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0,65</w:t>
            </w:r>
          </w:p>
        </w:tc>
        <w:tc>
          <w:tcPr>
            <w:tcW w:w="1922" w:type="dxa"/>
            <w:vAlign w:val="center"/>
          </w:tcPr>
          <w:p w14:paraId="6A894289"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0,05</w:t>
            </w:r>
          </w:p>
        </w:tc>
      </w:tr>
      <w:tr w:rsidR="00315B7D" w:rsidRPr="002D67A0" w14:paraId="0567C4E8" w14:textId="77777777" w:rsidTr="006575F6">
        <w:trPr>
          <w:trHeight w:val="344"/>
        </w:trPr>
        <w:tc>
          <w:tcPr>
            <w:tcW w:w="3981" w:type="dxa"/>
            <w:vAlign w:val="center"/>
          </w:tcPr>
          <w:p w14:paraId="284DF1A0"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513B4803"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2</w:t>
            </w:r>
          </w:p>
        </w:tc>
        <w:tc>
          <w:tcPr>
            <w:tcW w:w="1871" w:type="dxa"/>
            <w:vAlign w:val="center"/>
          </w:tcPr>
          <w:p w14:paraId="6A468077"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5,20</w:t>
            </w:r>
          </w:p>
        </w:tc>
        <w:tc>
          <w:tcPr>
            <w:tcW w:w="1922" w:type="dxa"/>
            <w:vAlign w:val="center"/>
          </w:tcPr>
          <w:p w14:paraId="2DBB4C38"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0,43</w:t>
            </w:r>
          </w:p>
        </w:tc>
      </w:tr>
      <w:tr w:rsidR="00315B7D" w:rsidRPr="002D67A0" w14:paraId="7A81A6F9" w14:textId="77777777" w:rsidTr="006575F6">
        <w:trPr>
          <w:trHeight w:val="295"/>
        </w:trPr>
        <w:tc>
          <w:tcPr>
            <w:tcW w:w="3981" w:type="dxa"/>
            <w:vAlign w:val="center"/>
          </w:tcPr>
          <w:p w14:paraId="78F9B379"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железобетонных перекрытий</w:t>
            </w:r>
          </w:p>
        </w:tc>
        <w:tc>
          <w:tcPr>
            <w:tcW w:w="1973" w:type="dxa"/>
            <w:shd w:val="clear" w:color="auto" w:fill="auto"/>
            <w:vAlign w:val="center"/>
          </w:tcPr>
          <w:p w14:paraId="1E6715D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2</w:t>
            </w:r>
          </w:p>
        </w:tc>
        <w:tc>
          <w:tcPr>
            <w:tcW w:w="1871" w:type="dxa"/>
            <w:vAlign w:val="center"/>
          </w:tcPr>
          <w:p w14:paraId="73BD3D01"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1,50</w:t>
            </w:r>
          </w:p>
        </w:tc>
        <w:tc>
          <w:tcPr>
            <w:tcW w:w="1922" w:type="dxa"/>
            <w:vAlign w:val="center"/>
          </w:tcPr>
          <w:p w14:paraId="3DDA4B2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0,12</w:t>
            </w:r>
          </w:p>
        </w:tc>
      </w:tr>
      <w:tr w:rsidR="00315B7D" w:rsidRPr="002D67A0" w14:paraId="21EFF4B3" w14:textId="77777777" w:rsidTr="006575F6">
        <w:trPr>
          <w:trHeight w:val="271"/>
        </w:trPr>
        <w:tc>
          <w:tcPr>
            <w:tcW w:w="3981" w:type="dxa"/>
            <w:vAlign w:val="center"/>
          </w:tcPr>
          <w:p w14:paraId="5AEFAB2C"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p>
        </w:tc>
        <w:tc>
          <w:tcPr>
            <w:tcW w:w="1973" w:type="dxa"/>
            <w:shd w:val="clear" w:color="auto" w:fill="auto"/>
            <w:vAlign w:val="center"/>
          </w:tcPr>
          <w:p w14:paraId="3786959F" w14:textId="77777777" w:rsidR="00315B7D" w:rsidRPr="002D67A0" w:rsidRDefault="00315B7D" w:rsidP="00155A93">
            <w:pPr>
              <w:widowControl w:val="0"/>
              <w:autoSpaceDE w:val="0"/>
              <w:autoSpaceDN w:val="0"/>
              <w:adjustRightInd w:val="0"/>
              <w:jc w:val="center"/>
              <w:rPr>
                <w:rFonts w:ascii="Calibri" w:hAnsi="Calibri" w:cs="Calibri"/>
                <w:sz w:val="20"/>
                <w:szCs w:val="20"/>
              </w:rPr>
            </w:pPr>
          </w:p>
        </w:tc>
        <w:tc>
          <w:tcPr>
            <w:tcW w:w="1871" w:type="dxa"/>
            <w:vAlign w:val="center"/>
          </w:tcPr>
          <w:p w14:paraId="4126B80C"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056F828C"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2D67A0" w14:paraId="6172542F" w14:textId="77777777" w:rsidTr="006575F6">
        <w:trPr>
          <w:trHeight w:val="275"/>
        </w:trPr>
        <w:tc>
          <w:tcPr>
            <w:tcW w:w="3981" w:type="dxa"/>
            <w:vAlign w:val="center"/>
          </w:tcPr>
          <w:p w14:paraId="0D8B4794"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железобетонных покрытий</w:t>
            </w:r>
          </w:p>
        </w:tc>
        <w:tc>
          <w:tcPr>
            <w:tcW w:w="1973" w:type="dxa"/>
            <w:shd w:val="clear" w:color="auto" w:fill="auto"/>
            <w:vAlign w:val="center"/>
          </w:tcPr>
          <w:p w14:paraId="3345B65C"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1</w:t>
            </w:r>
          </w:p>
        </w:tc>
        <w:tc>
          <w:tcPr>
            <w:tcW w:w="1871" w:type="dxa"/>
            <w:vAlign w:val="center"/>
          </w:tcPr>
          <w:p w14:paraId="1471A6BD"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0,61</w:t>
            </w:r>
          </w:p>
        </w:tc>
        <w:tc>
          <w:tcPr>
            <w:tcW w:w="1922" w:type="dxa"/>
            <w:vAlign w:val="center"/>
          </w:tcPr>
          <w:p w14:paraId="671666CA"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0,05</w:t>
            </w:r>
          </w:p>
        </w:tc>
      </w:tr>
      <w:tr w:rsidR="00315B7D" w:rsidRPr="002D67A0" w14:paraId="2104DFE3" w14:textId="77777777" w:rsidTr="006575F6">
        <w:trPr>
          <w:trHeight w:val="279"/>
        </w:trPr>
        <w:tc>
          <w:tcPr>
            <w:tcW w:w="3981" w:type="dxa"/>
            <w:vAlign w:val="center"/>
          </w:tcPr>
          <w:p w14:paraId="7A147220" w14:textId="77777777" w:rsidR="00315B7D" w:rsidRPr="002D67A0" w:rsidRDefault="00315B7D" w:rsidP="00155A93">
            <w:pPr>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всех элементов стальных кровель, водостоков</w:t>
            </w:r>
          </w:p>
        </w:tc>
        <w:tc>
          <w:tcPr>
            <w:tcW w:w="1973" w:type="dxa"/>
            <w:shd w:val="clear" w:color="auto" w:fill="auto"/>
            <w:vAlign w:val="center"/>
          </w:tcPr>
          <w:p w14:paraId="7D6B3AC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1</w:t>
            </w:r>
          </w:p>
        </w:tc>
        <w:tc>
          <w:tcPr>
            <w:tcW w:w="1871" w:type="dxa"/>
            <w:vAlign w:val="center"/>
          </w:tcPr>
          <w:p w14:paraId="15BA8F3B"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1,09</w:t>
            </w:r>
          </w:p>
        </w:tc>
        <w:tc>
          <w:tcPr>
            <w:tcW w:w="1922" w:type="dxa"/>
            <w:vAlign w:val="center"/>
          </w:tcPr>
          <w:p w14:paraId="3115810F"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0,09</w:t>
            </w:r>
          </w:p>
        </w:tc>
      </w:tr>
      <w:tr w:rsidR="00315B7D" w:rsidRPr="002D67A0" w14:paraId="34AE2A7D" w14:textId="77777777" w:rsidTr="006575F6">
        <w:trPr>
          <w:trHeight w:val="654"/>
        </w:trPr>
        <w:tc>
          <w:tcPr>
            <w:tcW w:w="3981" w:type="dxa"/>
            <w:vAlign w:val="center"/>
          </w:tcPr>
          <w:p w14:paraId="530DCD39"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5386E1AB"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6</w:t>
            </w:r>
          </w:p>
        </w:tc>
        <w:tc>
          <w:tcPr>
            <w:tcW w:w="1871" w:type="dxa"/>
            <w:vAlign w:val="center"/>
          </w:tcPr>
          <w:p w14:paraId="788C2E6A"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2,97</w:t>
            </w:r>
          </w:p>
        </w:tc>
        <w:tc>
          <w:tcPr>
            <w:tcW w:w="1922" w:type="dxa"/>
            <w:vAlign w:val="center"/>
          </w:tcPr>
          <w:p w14:paraId="34DD9BC8"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0,25</w:t>
            </w:r>
          </w:p>
        </w:tc>
      </w:tr>
      <w:tr w:rsidR="00315B7D" w:rsidRPr="002D67A0" w14:paraId="766B985A" w14:textId="77777777" w:rsidTr="006575F6">
        <w:trPr>
          <w:trHeight w:val="239"/>
        </w:trPr>
        <w:tc>
          <w:tcPr>
            <w:tcW w:w="3981" w:type="dxa"/>
            <w:vAlign w:val="center"/>
          </w:tcPr>
          <w:p w14:paraId="18A0C74B"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Регулировка и наладка систем отопления</w:t>
            </w:r>
          </w:p>
        </w:tc>
        <w:tc>
          <w:tcPr>
            <w:tcW w:w="1973" w:type="dxa"/>
            <w:shd w:val="clear" w:color="auto" w:fill="auto"/>
            <w:vAlign w:val="center"/>
          </w:tcPr>
          <w:p w14:paraId="6B0A3F77"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2</w:t>
            </w:r>
          </w:p>
        </w:tc>
        <w:tc>
          <w:tcPr>
            <w:tcW w:w="1871" w:type="dxa"/>
            <w:vAlign w:val="center"/>
          </w:tcPr>
          <w:p w14:paraId="0331B36B"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4,33</w:t>
            </w:r>
          </w:p>
        </w:tc>
        <w:tc>
          <w:tcPr>
            <w:tcW w:w="1922" w:type="dxa"/>
            <w:vAlign w:val="center"/>
          </w:tcPr>
          <w:p w14:paraId="24BCB4AA"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0,36</w:t>
            </w:r>
          </w:p>
        </w:tc>
      </w:tr>
      <w:tr w:rsidR="00315B7D" w:rsidRPr="002D67A0" w14:paraId="413693F2" w14:textId="77777777" w:rsidTr="006575F6">
        <w:trPr>
          <w:trHeight w:val="668"/>
        </w:trPr>
        <w:tc>
          <w:tcPr>
            <w:tcW w:w="3981" w:type="dxa"/>
            <w:vAlign w:val="center"/>
          </w:tcPr>
          <w:p w14:paraId="18C0A730"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31DAA4E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1</w:t>
            </w:r>
          </w:p>
        </w:tc>
        <w:tc>
          <w:tcPr>
            <w:tcW w:w="1871" w:type="dxa"/>
            <w:vAlign w:val="center"/>
          </w:tcPr>
          <w:p w14:paraId="2BF4B178"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12,35</w:t>
            </w:r>
          </w:p>
        </w:tc>
        <w:tc>
          <w:tcPr>
            <w:tcW w:w="1922" w:type="dxa"/>
            <w:vAlign w:val="center"/>
          </w:tcPr>
          <w:p w14:paraId="65491EFC"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1,03</w:t>
            </w:r>
          </w:p>
        </w:tc>
      </w:tr>
      <w:tr w:rsidR="00315B7D" w:rsidRPr="002D67A0" w14:paraId="35E4EDED" w14:textId="77777777" w:rsidTr="006575F6">
        <w:trPr>
          <w:trHeight w:val="381"/>
        </w:trPr>
        <w:tc>
          <w:tcPr>
            <w:tcW w:w="3981" w:type="dxa"/>
            <w:vAlign w:val="center"/>
          </w:tcPr>
          <w:p w14:paraId="65D6820E"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71483670"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2</w:t>
            </w:r>
          </w:p>
        </w:tc>
        <w:tc>
          <w:tcPr>
            <w:tcW w:w="1871" w:type="dxa"/>
            <w:vAlign w:val="center"/>
          </w:tcPr>
          <w:p w14:paraId="7A5D6158"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12,46</w:t>
            </w:r>
          </w:p>
        </w:tc>
        <w:tc>
          <w:tcPr>
            <w:tcW w:w="1922" w:type="dxa"/>
            <w:vAlign w:val="center"/>
          </w:tcPr>
          <w:p w14:paraId="6B6C542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1,04</w:t>
            </w:r>
          </w:p>
        </w:tc>
      </w:tr>
      <w:tr w:rsidR="00315B7D" w:rsidRPr="002D67A0" w14:paraId="43EDD83B" w14:textId="77777777" w:rsidTr="006575F6">
        <w:trPr>
          <w:trHeight w:val="628"/>
        </w:trPr>
        <w:tc>
          <w:tcPr>
            <w:tcW w:w="3981" w:type="dxa"/>
            <w:vAlign w:val="center"/>
          </w:tcPr>
          <w:p w14:paraId="2A8878E3"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5092637F"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1</w:t>
            </w:r>
          </w:p>
        </w:tc>
        <w:tc>
          <w:tcPr>
            <w:tcW w:w="1871" w:type="dxa"/>
            <w:vAlign w:val="center"/>
          </w:tcPr>
          <w:p w14:paraId="1AFFE079"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8,34</w:t>
            </w:r>
          </w:p>
        </w:tc>
        <w:tc>
          <w:tcPr>
            <w:tcW w:w="1922" w:type="dxa"/>
            <w:vAlign w:val="center"/>
          </w:tcPr>
          <w:p w14:paraId="6553338F"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0,70</w:t>
            </w:r>
          </w:p>
        </w:tc>
      </w:tr>
      <w:tr w:rsidR="00315B7D" w:rsidRPr="002D67A0" w14:paraId="5E01AC4C" w14:textId="77777777" w:rsidTr="006575F6">
        <w:trPr>
          <w:trHeight w:val="341"/>
        </w:trPr>
        <w:tc>
          <w:tcPr>
            <w:tcW w:w="3981" w:type="dxa"/>
            <w:vAlign w:val="center"/>
          </w:tcPr>
          <w:p w14:paraId="168D1CC3"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3E9529B3"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B6D8F17"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517681B"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2D67A0" w14:paraId="37CD9774" w14:textId="77777777" w:rsidTr="006575F6">
        <w:trPr>
          <w:trHeight w:val="910"/>
        </w:trPr>
        <w:tc>
          <w:tcPr>
            <w:tcW w:w="3981" w:type="dxa"/>
            <w:vAlign w:val="center"/>
          </w:tcPr>
          <w:p w14:paraId="013BCD4F"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vAlign w:val="center"/>
          </w:tcPr>
          <w:p w14:paraId="6E40002D"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3</w:t>
            </w:r>
          </w:p>
        </w:tc>
        <w:tc>
          <w:tcPr>
            <w:tcW w:w="1871" w:type="dxa"/>
            <w:vAlign w:val="center"/>
          </w:tcPr>
          <w:p w14:paraId="2853AC32"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30,11</w:t>
            </w:r>
          </w:p>
        </w:tc>
        <w:tc>
          <w:tcPr>
            <w:tcW w:w="1922" w:type="dxa"/>
            <w:vAlign w:val="center"/>
          </w:tcPr>
          <w:p w14:paraId="2D01C41F"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2,51</w:t>
            </w:r>
          </w:p>
        </w:tc>
      </w:tr>
      <w:tr w:rsidR="00315B7D" w:rsidRPr="002D67A0" w14:paraId="10976B9A" w14:textId="77777777" w:rsidTr="006575F6">
        <w:trPr>
          <w:trHeight w:val="177"/>
        </w:trPr>
        <w:tc>
          <w:tcPr>
            <w:tcW w:w="3981" w:type="dxa"/>
            <w:vAlign w:val="center"/>
          </w:tcPr>
          <w:p w14:paraId="65380DD6"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ИТОГО:</w:t>
            </w:r>
          </w:p>
        </w:tc>
        <w:tc>
          <w:tcPr>
            <w:tcW w:w="1973" w:type="dxa"/>
            <w:vAlign w:val="center"/>
          </w:tcPr>
          <w:p w14:paraId="3277BCA2"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68C704A"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44BC8DC4"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6,63</w:t>
            </w:r>
          </w:p>
        </w:tc>
      </w:tr>
      <w:tr w:rsidR="00315B7D" w:rsidRPr="002D67A0" w14:paraId="6D75E2F9" w14:textId="77777777" w:rsidTr="006575F6">
        <w:trPr>
          <w:trHeight w:val="418"/>
        </w:trPr>
        <w:tc>
          <w:tcPr>
            <w:tcW w:w="3981" w:type="dxa"/>
            <w:vAlign w:val="center"/>
          </w:tcPr>
          <w:p w14:paraId="1C07ACCB"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Ремонт инженерных сетей и конструктивных элементов зданий</w:t>
            </w:r>
          </w:p>
        </w:tc>
        <w:tc>
          <w:tcPr>
            <w:tcW w:w="1973" w:type="dxa"/>
            <w:vAlign w:val="center"/>
          </w:tcPr>
          <w:p w14:paraId="6D7CA3E9"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1A91C60"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113,88</w:t>
            </w:r>
          </w:p>
        </w:tc>
        <w:tc>
          <w:tcPr>
            <w:tcW w:w="1922" w:type="dxa"/>
            <w:vAlign w:val="center"/>
          </w:tcPr>
          <w:p w14:paraId="2FB27D19"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9,49</w:t>
            </w:r>
          </w:p>
        </w:tc>
      </w:tr>
      <w:tr w:rsidR="00315B7D" w:rsidRPr="002D67A0" w14:paraId="4DBF6C68" w14:textId="77777777" w:rsidTr="006575F6">
        <w:trPr>
          <w:trHeight w:val="418"/>
        </w:trPr>
        <w:tc>
          <w:tcPr>
            <w:tcW w:w="3981" w:type="dxa"/>
            <w:vAlign w:val="center"/>
          </w:tcPr>
          <w:p w14:paraId="5E9161D1"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b/>
                <w:sz w:val="20"/>
                <w:szCs w:val="20"/>
              </w:rPr>
            </w:pPr>
          </w:p>
        </w:tc>
        <w:tc>
          <w:tcPr>
            <w:tcW w:w="1973" w:type="dxa"/>
            <w:vAlign w:val="center"/>
          </w:tcPr>
          <w:p w14:paraId="0A627668"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E652156"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08BCCADE"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16,12</w:t>
            </w:r>
          </w:p>
        </w:tc>
      </w:tr>
    </w:tbl>
    <w:p w14:paraId="43AEAFBE" w14:textId="77777777" w:rsidR="00315B7D" w:rsidRPr="008E663F" w:rsidRDefault="00315B7D" w:rsidP="00315B7D">
      <w:pPr>
        <w:ind w:left="714"/>
        <w:rPr>
          <w:sz w:val="28"/>
          <w:szCs w:val="28"/>
          <w:highlight w:val="yellow"/>
        </w:rPr>
      </w:pPr>
    </w:p>
    <w:p w14:paraId="2247DEBB" w14:textId="63D7B2DB" w:rsidR="00315B7D" w:rsidRPr="00A04429" w:rsidRDefault="00315B7D" w:rsidP="00080DEA">
      <w:pPr>
        <w:pStyle w:val="affff5"/>
      </w:pPr>
      <w:r w:rsidRPr="00A04429">
        <w:t>с.</w:t>
      </w:r>
      <w:r w:rsidR="00F01BC5">
        <w:t xml:space="preserve"> </w:t>
      </w:r>
      <w:r w:rsidRPr="00A04429">
        <w:t>Барабаш, ул.</w:t>
      </w:r>
      <w:r w:rsidR="00F01BC5">
        <w:t xml:space="preserve"> </w:t>
      </w:r>
      <w:r w:rsidRPr="00A04429">
        <w:t>Парковая, д.19</w:t>
      </w:r>
    </w:p>
    <w:p w14:paraId="3A386CE6" w14:textId="77777777" w:rsidR="00315B7D" w:rsidRDefault="00315B7D" w:rsidP="00315B7D">
      <w:pPr>
        <w:ind w:left="714"/>
        <w:rPr>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315B7D" w:rsidRPr="00F01BC5" w14:paraId="13E27060" w14:textId="77777777" w:rsidTr="00F01BC5">
        <w:trPr>
          <w:trHeight w:val="910"/>
        </w:trPr>
        <w:tc>
          <w:tcPr>
            <w:tcW w:w="3981" w:type="dxa"/>
            <w:vAlign w:val="center"/>
          </w:tcPr>
          <w:p w14:paraId="21B6798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70616FA2"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6504852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7974E0D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Стоимость на 1 кв.метр общей площади (рублей в месяц)</w:t>
            </w:r>
          </w:p>
        </w:tc>
      </w:tr>
      <w:tr w:rsidR="00315B7D" w:rsidRPr="00F01BC5" w14:paraId="6F942FAD" w14:textId="77777777" w:rsidTr="00F01BC5">
        <w:trPr>
          <w:trHeight w:val="584"/>
        </w:trPr>
        <w:tc>
          <w:tcPr>
            <w:tcW w:w="3981" w:type="dxa"/>
            <w:vAlign w:val="center"/>
          </w:tcPr>
          <w:p w14:paraId="70FDC573"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528CBDEB"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C5EC4FF"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AB868A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F01BC5" w14:paraId="5A6288FB" w14:textId="77777777" w:rsidTr="00F01BC5">
        <w:trPr>
          <w:trHeight w:val="70"/>
        </w:trPr>
        <w:tc>
          <w:tcPr>
            <w:tcW w:w="3981" w:type="dxa"/>
            <w:vAlign w:val="center"/>
          </w:tcPr>
          <w:p w14:paraId="22F5EB99"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4F5C07D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18A603AD"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0,65</w:t>
            </w:r>
          </w:p>
        </w:tc>
        <w:tc>
          <w:tcPr>
            <w:tcW w:w="1922" w:type="dxa"/>
            <w:shd w:val="clear" w:color="auto" w:fill="auto"/>
            <w:vAlign w:val="center"/>
          </w:tcPr>
          <w:p w14:paraId="33E7B04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315B7D" w:rsidRPr="00F01BC5" w14:paraId="32E7D0D5" w14:textId="77777777" w:rsidTr="00F01BC5">
        <w:trPr>
          <w:trHeight w:val="275"/>
        </w:trPr>
        <w:tc>
          <w:tcPr>
            <w:tcW w:w="3981" w:type="dxa"/>
            <w:vAlign w:val="center"/>
          </w:tcPr>
          <w:p w14:paraId="112DE253"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2850352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281449C7"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5,21</w:t>
            </w:r>
          </w:p>
        </w:tc>
        <w:tc>
          <w:tcPr>
            <w:tcW w:w="1922" w:type="dxa"/>
            <w:shd w:val="clear" w:color="auto" w:fill="auto"/>
            <w:vAlign w:val="center"/>
          </w:tcPr>
          <w:p w14:paraId="2D5F0FA4"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0,43</w:t>
            </w:r>
          </w:p>
        </w:tc>
      </w:tr>
      <w:tr w:rsidR="00315B7D" w:rsidRPr="00F01BC5" w14:paraId="2AEE47B1" w14:textId="77777777" w:rsidTr="00F01BC5">
        <w:trPr>
          <w:trHeight w:val="367"/>
        </w:trPr>
        <w:tc>
          <w:tcPr>
            <w:tcW w:w="3981" w:type="dxa"/>
            <w:vAlign w:val="center"/>
          </w:tcPr>
          <w:p w14:paraId="02435572"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6C31B6A0"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4A380B84"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1,10</w:t>
            </w:r>
          </w:p>
        </w:tc>
        <w:tc>
          <w:tcPr>
            <w:tcW w:w="1922" w:type="dxa"/>
            <w:shd w:val="clear" w:color="auto" w:fill="auto"/>
            <w:vAlign w:val="center"/>
          </w:tcPr>
          <w:p w14:paraId="631EAD61"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0,09</w:t>
            </w:r>
          </w:p>
        </w:tc>
      </w:tr>
      <w:tr w:rsidR="00315B7D" w:rsidRPr="00F01BC5" w14:paraId="4F8AC605" w14:textId="77777777" w:rsidTr="00F01BC5">
        <w:trPr>
          <w:trHeight w:val="331"/>
        </w:trPr>
        <w:tc>
          <w:tcPr>
            <w:tcW w:w="3981" w:type="dxa"/>
            <w:vAlign w:val="center"/>
          </w:tcPr>
          <w:p w14:paraId="124128E5"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Осмотр водопровода, канализации и горячего водоснабжения</w:t>
            </w:r>
          </w:p>
        </w:tc>
        <w:tc>
          <w:tcPr>
            <w:tcW w:w="1973" w:type="dxa"/>
            <w:shd w:val="clear" w:color="auto" w:fill="auto"/>
            <w:vAlign w:val="center"/>
          </w:tcPr>
          <w:p w14:paraId="68CA99A1"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3F74976B"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8,43</w:t>
            </w:r>
          </w:p>
        </w:tc>
        <w:tc>
          <w:tcPr>
            <w:tcW w:w="1922" w:type="dxa"/>
            <w:shd w:val="clear" w:color="auto" w:fill="auto"/>
            <w:vAlign w:val="center"/>
          </w:tcPr>
          <w:p w14:paraId="76E1CD3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0,70</w:t>
            </w:r>
          </w:p>
        </w:tc>
      </w:tr>
      <w:tr w:rsidR="00315B7D" w:rsidRPr="00F01BC5" w14:paraId="55F8A682" w14:textId="77777777" w:rsidTr="00F01BC5">
        <w:trPr>
          <w:trHeight w:val="564"/>
        </w:trPr>
        <w:tc>
          <w:tcPr>
            <w:tcW w:w="3981" w:type="dxa"/>
            <w:vAlign w:val="center"/>
          </w:tcPr>
          <w:p w14:paraId="19DB7E38"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электросети, арматуры, электрооборудования на лестничных клетках</w:t>
            </w:r>
          </w:p>
        </w:tc>
        <w:tc>
          <w:tcPr>
            <w:tcW w:w="1973" w:type="dxa"/>
            <w:shd w:val="clear" w:color="auto" w:fill="auto"/>
            <w:vAlign w:val="center"/>
          </w:tcPr>
          <w:p w14:paraId="1485DA00"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6E08F98E"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2,53</w:t>
            </w:r>
          </w:p>
        </w:tc>
        <w:tc>
          <w:tcPr>
            <w:tcW w:w="1922" w:type="dxa"/>
            <w:shd w:val="clear" w:color="auto" w:fill="auto"/>
            <w:vAlign w:val="center"/>
          </w:tcPr>
          <w:p w14:paraId="695AA855"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0,21</w:t>
            </w:r>
          </w:p>
        </w:tc>
      </w:tr>
      <w:tr w:rsidR="00315B7D" w:rsidRPr="00F01BC5" w14:paraId="0BB1339F" w14:textId="77777777" w:rsidTr="00F01BC5">
        <w:trPr>
          <w:trHeight w:val="433"/>
        </w:trPr>
        <w:tc>
          <w:tcPr>
            <w:tcW w:w="3981" w:type="dxa"/>
            <w:vAlign w:val="center"/>
          </w:tcPr>
          <w:p w14:paraId="3F18BD11"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331A07F9"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w:t>
            </w:r>
          </w:p>
        </w:tc>
        <w:tc>
          <w:tcPr>
            <w:tcW w:w="1871" w:type="dxa"/>
            <w:vAlign w:val="center"/>
          </w:tcPr>
          <w:p w14:paraId="08B0AA49"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7,16</w:t>
            </w:r>
          </w:p>
        </w:tc>
        <w:tc>
          <w:tcPr>
            <w:tcW w:w="1922" w:type="dxa"/>
            <w:shd w:val="clear" w:color="auto" w:fill="auto"/>
            <w:vAlign w:val="center"/>
          </w:tcPr>
          <w:p w14:paraId="7C81694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0,60</w:t>
            </w:r>
          </w:p>
        </w:tc>
      </w:tr>
      <w:tr w:rsidR="00315B7D" w:rsidRPr="00F01BC5" w14:paraId="5DA5C3A0" w14:textId="77777777" w:rsidTr="00F01BC5">
        <w:trPr>
          <w:trHeight w:val="442"/>
        </w:trPr>
        <w:tc>
          <w:tcPr>
            <w:tcW w:w="3981" w:type="dxa"/>
            <w:vAlign w:val="center"/>
          </w:tcPr>
          <w:p w14:paraId="2816186E"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72B3FA3E"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7D9404E5"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29,48</w:t>
            </w:r>
          </w:p>
        </w:tc>
        <w:tc>
          <w:tcPr>
            <w:tcW w:w="1922" w:type="dxa"/>
            <w:shd w:val="clear" w:color="auto" w:fill="auto"/>
            <w:vAlign w:val="center"/>
          </w:tcPr>
          <w:p w14:paraId="328CC672"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2,46</w:t>
            </w:r>
          </w:p>
        </w:tc>
      </w:tr>
      <w:tr w:rsidR="00315B7D" w:rsidRPr="00F01BC5" w14:paraId="08F6242E" w14:textId="77777777" w:rsidTr="00F01BC5">
        <w:trPr>
          <w:trHeight w:val="296"/>
        </w:trPr>
        <w:tc>
          <w:tcPr>
            <w:tcW w:w="3981" w:type="dxa"/>
            <w:vAlign w:val="center"/>
          </w:tcPr>
          <w:p w14:paraId="3B4EC484"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57D5CB4D"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3FE5308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29,74</w:t>
            </w:r>
          </w:p>
        </w:tc>
        <w:tc>
          <w:tcPr>
            <w:tcW w:w="1922" w:type="dxa"/>
            <w:shd w:val="clear" w:color="auto" w:fill="auto"/>
            <w:vAlign w:val="center"/>
          </w:tcPr>
          <w:p w14:paraId="56835F91"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2,48</w:t>
            </w:r>
          </w:p>
        </w:tc>
      </w:tr>
      <w:tr w:rsidR="00315B7D" w:rsidRPr="00F01BC5" w14:paraId="2DB1B545" w14:textId="77777777" w:rsidTr="00F01BC5">
        <w:trPr>
          <w:trHeight w:val="402"/>
        </w:trPr>
        <w:tc>
          <w:tcPr>
            <w:tcW w:w="3981" w:type="dxa"/>
            <w:vAlign w:val="center"/>
          </w:tcPr>
          <w:p w14:paraId="65D6BEC4"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7A615F09"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0487C373"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19,92</w:t>
            </w:r>
          </w:p>
        </w:tc>
        <w:tc>
          <w:tcPr>
            <w:tcW w:w="1922" w:type="dxa"/>
            <w:shd w:val="clear" w:color="auto" w:fill="auto"/>
            <w:vAlign w:val="center"/>
          </w:tcPr>
          <w:p w14:paraId="6761CAE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1,66</w:t>
            </w:r>
          </w:p>
        </w:tc>
      </w:tr>
      <w:tr w:rsidR="00315B7D" w:rsidRPr="00F01BC5" w14:paraId="50429E1D" w14:textId="77777777" w:rsidTr="00F01BC5">
        <w:trPr>
          <w:trHeight w:val="412"/>
        </w:trPr>
        <w:tc>
          <w:tcPr>
            <w:tcW w:w="3981" w:type="dxa"/>
            <w:vAlign w:val="center"/>
          </w:tcPr>
          <w:p w14:paraId="1583D822"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7E074F70"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97F79A4"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A6A6F75"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F01BC5" w14:paraId="1645727B" w14:textId="77777777" w:rsidTr="00F01BC5">
        <w:trPr>
          <w:trHeight w:val="504"/>
        </w:trPr>
        <w:tc>
          <w:tcPr>
            <w:tcW w:w="3981" w:type="dxa"/>
            <w:vAlign w:val="center"/>
          </w:tcPr>
          <w:p w14:paraId="26B8AABC"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157AACDD"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1E466777"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27,40</w:t>
            </w:r>
          </w:p>
        </w:tc>
        <w:tc>
          <w:tcPr>
            <w:tcW w:w="1922" w:type="dxa"/>
            <w:vAlign w:val="center"/>
          </w:tcPr>
          <w:p w14:paraId="0DFBF72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2,28</w:t>
            </w:r>
          </w:p>
        </w:tc>
      </w:tr>
      <w:tr w:rsidR="00315B7D" w:rsidRPr="00F01BC5" w14:paraId="37EC383E" w14:textId="77777777" w:rsidTr="00F01BC5">
        <w:trPr>
          <w:trHeight w:val="514"/>
        </w:trPr>
        <w:tc>
          <w:tcPr>
            <w:tcW w:w="3981" w:type="dxa"/>
            <w:vAlign w:val="center"/>
          </w:tcPr>
          <w:p w14:paraId="01458DF6"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6463CF7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41ACB71"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2FB90BB"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F01BC5" w14:paraId="265DF385" w14:textId="77777777" w:rsidTr="00F01BC5">
        <w:trPr>
          <w:trHeight w:val="681"/>
        </w:trPr>
        <w:tc>
          <w:tcPr>
            <w:tcW w:w="3981" w:type="dxa"/>
            <w:vAlign w:val="center"/>
          </w:tcPr>
          <w:p w14:paraId="7C3661FC"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4D59FAFB"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0FFE418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63,19</w:t>
            </w:r>
          </w:p>
        </w:tc>
        <w:tc>
          <w:tcPr>
            <w:tcW w:w="1922" w:type="dxa"/>
            <w:vAlign w:val="center"/>
          </w:tcPr>
          <w:p w14:paraId="2824C9C9"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5,27</w:t>
            </w:r>
          </w:p>
        </w:tc>
      </w:tr>
      <w:tr w:rsidR="00315B7D" w:rsidRPr="00F01BC5" w14:paraId="377BE27B" w14:textId="77777777" w:rsidTr="00F01BC5">
        <w:trPr>
          <w:trHeight w:val="594"/>
        </w:trPr>
        <w:tc>
          <w:tcPr>
            <w:tcW w:w="3981" w:type="dxa"/>
            <w:vAlign w:val="center"/>
          </w:tcPr>
          <w:p w14:paraId="7D540470"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1B3B35B3"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987D4FD"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B02DA41"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F01BC5" w14:paraId="7FCAC783" w14:textId="77777777" w:rsidTr="00F01BC5">
        <w:trPr>
          <w:trHeight w:val="462"/>
        </w:trPr>
        <w:tc>
          <w:tcPr>
            <w:tcW w:w="3981" w:type="dxa"/>
            <w:vAlign w:val="center"/>
          </w:tcPr>
          <w:p w14:paraId="26AC4DB2"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3B2D644E"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63</w:t>
            </w:r>
          </w:p>
        </w:tc>
        <w:tc>
          <w:tcPr>
            <w:tcW w:w="1871" w:type="dxa"/>
            <w:vAlign w:val="center"/>
          </w:tcPr>
          <w:p w14:paraId="576DD87B"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26,69</w:t>
            </w:r>
          </w:p>
        </w:tc>
        <w:tc>
          <w:tcPr>
            <w:tcW w:w="1922" w:type="dxa"/>
            <w:shd w:val="clear" w:color="auto" w:fill="auto"/>
            <w:vAlign w:val="center"/>
          </w:tcPr>
          <w:p w14:paraId="2C16BFD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2,22</w:t>
            </w:r>
          </w:p>
        </w:tc>
      </w:tr>
      <w:tr w:rsidR="00315B7D" w:rsidRPr="00F01BC5" w14:paraId="705BF404" w14:textId="77777777" w:rsidTr="00F01BC5">
        <w:trPr>
          <w:trHeight w:val="317"/>
        </w:trPr>
        <w:tc>
          <w:tcPr>
            <w:tcW w:w="3981" w:type="dxa"/>
            <w:vAlign w:val="center"/>
          </w:tcPr>
          <w:p w14:paraId="2154EB12"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51CADC64"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46</w:t>
            </w:r>
          </w:p>
        </w:tc>
        <w:tc>
          <w:tcPr>
            <w:tcW w:w="1871" w:type="dxa"/>
            <w:vAlign w:val="center"/>
          </w:tcPr>
          <w:p w14:paraId="6E75D3C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36,17</w:t>
            </w:r>
          </w:p>
        </w:tc>
        <w:tc>
          <w:tcPr>
            <w:tcW w:w="1922" w:type="dxa"/>
            <w:shd w:val="clear" w:color="auto" w:fill="auto"/>
            <w:vAlign w:val="center"/>
          </w:tcPr>
          <w:p w14:paraId="394A3EE7"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3,01</w:t>
            </w:r>
          </w:p>
        </w:tc>
      </w:tr>
      <w:tr w:rsidR="00315B7D" w:rsidRPr="00F01BC5" w14:paraId="68CE5FD7" w14:textId="77777777" w:rsidTr="00F01BC5">
        <w:trPr>
          <w:trHeight w:val="624"/>
        </w:trPr>
        <w:tc>
          <w:tcPr>
            <w:tcW w:w="3981" w:type="dxa"/>
            <w:vAlign w:val="center"/>
          </w:tcPr>
          <w:p w14:paraId="12AD1DF7"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16633E69"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w:t>
            </w:r>
          </w:p>
        </w:tc>
        <w:tc>
          <w:tcPr>
            <w:tcW w:w="1871" w:type="dxa"/>
            <w:vAlign w:val="center"/>
          </w:tcPr>
          <w:p w14:paraId="785E0607"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15,67</w:t>
            </w:r>
          </w:p>
        </w:tc>
        <w:tc>
          <w:tcPr>
            <w:tcW w:w="1922" w:type="dxa"/>
            <w:shd w:val="clear" w:color="auto" w:fill="auto"/>
            <w:vAlign w:val="center"/>
          </w:tcPr>
          <w:p w14:paraId="4A1A2A1C"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1,31</w:t>
            </w:r>
          </w:p>
        </w:tc>
      </w:tr>
      <w:tr w:rsidR="00315B7D" w:rsidRPr="00F01BC5" w14:paraId="7DC09583" w14:textId="77777777" w:rsidTr="00F01BC5">
        <w:trPr>
          <w:trHeight w:val="282"/>
        </w:trPr>
        <w:tc>
          <w:tcPr>
            <w:tcW w:w="3981" w:type="dxa"/>
            <w:vAlign w:val="center"/>
          </w:tcPr>
          <w:p w14:paraId="503FBBFB"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381B7635"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1092A9EC"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658D6DF7"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315B7D" w:rsidRPr="00F01BC5" w14:paraId="191F32BC" w14:textId="77777777" w:rsidTr="00F01BC5">
        <w:trPr>
          <w:trHeight w:val="424"/>
        </w:trPr>
        <w:tc>
          <w:tcPr>
            <w:tcW w:w="3981" w:type="dxa"/>
            <w:vAlign w:val="center"/>
          </w:tcPr>
          <w:p w14:paraId="6034BB4C"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6202446C"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C07E012"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252BB72E"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315B7D" w:rsidRPr="00F01BC5" w14:paraId="3C04000E" w14:textId="77777777" w:rsidTr="00F01BC5">
        <w:trPr>
          <w:trHeight w:val="70"/>
        </w:trPr>
        <w:tc>
          <w:tcPr>
            <w:tcW w:w="3981" w:type="dxa"/>
            <w:vAlign w:val="center"/>
          </w:tcPr>
          <w:p w14:paraId="5CEA13A9"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1B01318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7D600E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07ED773C"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0082E8F7" w14:textId="77777777" w:rsidR="00315B7D" w:rsidRDefault="00315B7D" w:rsidP="00315B7D">
      <w:pPr>
        <w:ind w:left="714"/>
        <w:rPr>
          <w:sz w:val="28"/>
          <w:szCs w:val="28"/>
        </w:rPr>
      </w:pPr>
    </w:p>
    <w:p w14:paraId="7CE4627D" w14:textId="34DC09DA" w:rsidR="006575F6" w:rsidRPr="006575F6" w:rsidRDefault="006575F6" w:rsidP="006575F6">
      <w:pPr>
        <w:pStyle w:val="affff5"/>
      </w:pPr>
      <w:r w:rsidRPr="006575F6">
        <w:t>с.</w:t>
      </w:r>
      <w:r>
        <w:t xml:space="preserve"> </w:t>
      </w:r>
      <w:r w:rsidRPr="006575F6">
        <w:t>Барабаш, ул. Школьная, д.</w:t>
      </w:r>
      <w:r>
        <w:t xml:space="preserve"> </w:t>
      </w:r>
      <w:r w:rsidRPr="006575F6">
        <w:t>4</w:t>
      </w:r>
    </w:p>
    <w:p w14:paraId="60A360ED" w14:textId="77777777" w:rsidR="006575F6" w:rsidRPr="006575F6" w:rsidRDefault="006575F6" w:rsidP="006575F6">
      <w:pPr>
        <w:ind w:left="714"/>
        <w:rPr>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6575F6" w14:paraId="73477CBE" w14:textId="77777777" w:rsidTr="006575F6">
        <w:trPr>
          <w:trHeight w:val="910"/>
        </w:trPr>
        <w:tc>
          <w:tcPr>
            <w:tcW w:w="3981" w:type="dxa"/>
            <w:vAlign w:val="center"/>
          </w:tcPr>
          <w:p w14:paraId="76CA4653"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Наименование работ и услуг</w:t>
            </w:r>
          </w:p>
        </w:tc>
        <w:tc>
          <w:tcPr>
            <w:tcW w:w="1973" w:type="dxa"/>
            <w:vAlign w:val="center"/>
          </w:tcPr>
          <w:p w14:paraId="48F8E360"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0F37B238"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Годовая плата (рублей)</w:t>
            </w:r>
          </w:p>
        </w:tc>
        <w:tc>
          <w:tcPr>
            <w:tcW w:w="1922" w:type="dxa"/>
            <w:vAlign w:val="center"/>
          </w:tcPr>
          <w:p w14:paraId="66BCC7B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Стоимость на 1 кв.метр общей площади (рублей в месяц)</w:t>
            </w:r>
          </w:p>
        </w:tc>
      </w:tr>
      <w:tr w:rsidR="006575F6" w:rsidRPr="006575F6" w14:paraId="1743A1B3" w14:textId="77777777" w:rsidTr="006575F6">
        <w:trPr>
          <w:trHeight w:val="584"/>
        </w:trPr>
        <w:tc>
          <w:tcPr>
            <w:tcW w:w="3981" w:type="dxa"/>
            <w:vAlign w:val="center"/>
          </w:tcPr>
          <w:p w14:paraId="1889721F"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6BEBD4B8"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14C7F4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EBC422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r>
      <w:tr w:rsidR="006575F6" w:rsidRPr="006575F6" w14:paraId="2AD753D1" w14:textId="77777777" w:rsidTr="006575F6">
        <w:trPr>
          <w:trHeight w:val="70"/>
        </w:trPr>
        <w:tc>
          <w:tcPr>
            <w:tcW w:w="3981" w:type="dxa"/>
            <w:vAlign w:val="center"/>
          </w:tcPr>
          <w:p w14:paraId="189F127E"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299523AC"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2</w:t>
            </w:r>
          </w:p>
        </w:tc>
        <w:tc>
          <w:tcPr>
            <w:tcW w:w="1871" w:type="dxa"/>
            <w:shd w:val="clear" w:color="auto" w:fill="auto"/>
            <w:vAlign w:val="center"/>
          </w:tcPr>
          <w:p w14:paraId="5986444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0,68 </w:t>
            </w:r>
          </w:p>
        </w:tc>
        <w:tc>
          <w:tcPr>
            <w:tcW w:w="1922" w:type="dxa"/>
            <w:shd w:val="clear" w:color="auto" w:fill="auto"/>
            <w:vAlign w:val="center"/>
          </w:tcPr>
          <w:p w14:paraId="0EF6BDA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0,06</w:t>
            </w:r>
          </w:p>
        </w:tc>
      </w:tr>
      <w:tr w:rsidR="006575F6" w:rsidRPr="006575F6" w14:paraId="21DA61D3" w14:textId="77777777" w:rsidTr="006575F6">
        <w:trPr>
          <w:trHeight w:val="275"/>
        </w:trPr>
        <w:tc>
          <w:tcPr>
            <w:tcW w:w="3981" w:type="dxa"/>
            <w:vAlign w:val="center"/>
          </w:tcPr>
          <w:p w14:paraId="21B734B9"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0C6E4EB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2</w:t>
            </w:r>
          </w:p>
        </w:tc>
        <w:tc>
          <w:tcPr>
            <w:tcW w:w="1871" w:type="dxa"/>
            <w:shd w:val="clear" w:color="auto" w:fill="auto"/>
            <w:vAlign w:val="center"/>
          </w:tcPr>
          <w:p w14:paraId="7ECF5E9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5,39  </w:t>
            </w:r>
          </w:p>
        </w:tc>
        <w:tc>
          <w:tcPr>
            <w:tcW w:w="1922" w:type="dxa"/>
            <w:shd w:val="clear" w:color="auto" w:fill="auto"/>
            <w:vAlign w:val="center"/>
          </w:tcPr>
          <w:p w14:paraId="746D581E"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0,45</w:t>
            </w:r>
          </w:p>
        </w:tc>
      </w:tr>
      <w:tr w:rsidR="006575F6" w:rsidRPr="006575F6" w14:paraId="66EDEE03" w14:textId="77777777" w:rsidTr="006575F6">
        <w:trPr>
          <w:trHeight w:val="367"/>
        </w:trPr>
        <w:tc>
          <w:tcPr>
            <w:tcW w:w="3981" w:type="dxa"/>
            <w:vAlign w:val="center"/>
          </w:tcPr>
          <w:p w14:paraId="51E796EB"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3C95A936"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w:t>
            </w:r>
          </w:p>
        </w:tc>
        <w:tc>
          <w:tcPr>
            <w:tcW w:w="1871" w:type="dxa"/>
            <w:shd w:val="clear" w:color="auto" w:fill="auto"/>
            <w:vAlign w:val="center"/>
          </w:tcPr>
          <w:p w14:paraId="54894F69"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0,57 </w:t>
            </w:r>
          </w:p>
        </w:tc>
        <w:tc>
          <w:tcPr>
            <w:tcW w:w="1922" w:type="dxa"/>
            <w:shd w:val="clear" w:color="auto" w:fill="auto"/>
            <w:vAlign w:val="center"/>
          </w:tcPr>
          <w:p w14:paraId="32B86455"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0,05</w:t>
            </w:r>
          </w:p>
        </w:tc>
      </w:tr>
      <w:tr w:rsidR="006575F6" w:rsidRPr="006575F6" w14:paraId="12A0E13C" w14:textId="77777777" w:rsidTr="006575F6">
        <w:trPr>
          <w:trHeight w:val="331"/>
        </w:trPr>
        <w:tc>
          <w:tcPr>
            <w:tcW w:w="3981" w:type="dxa"/>
            <w:vAlign w:val="center"/>
          </w:tcPr>
          <w:p w14:paraId="50D0E0D3"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784DE28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w:t>
            </w:r>
          </w:p>
        </w:tc>
        <w:tc>
          <w:tcPr>
            <w:tcW w:w="1871" w:type="dxa"/>
            <w:shd w:val="clear" w:color="auto" w:fill="auto"/>
            <w:vAlign w:val="center"/>
          </w:tcPr>
          <w:p w14:paraId="5EF85A1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13,24 </w:t>
            </w:r>
          </w:p>
        </w:tc>
        <w:tc>
          <w:tcPr>
            <w:tcW w:w="1922" w:type="dxa"/>
            <w:shd w:val="clear" w:color="auto" w:fill="auto"/>
            <w:vAlign w:val="center"/>
          </w:tcPr>
          <w:p w14:paraId="78A5FB26"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1,10</w:t>
            </w:r>
          </w:p>
        </w:tc>
      </w:tr>
      <w:tr w:rsidR="006575F6" w:rsidRPr="006575F6" w14:paraId="195D1330" w14:textId="77777777" w:rsidTr="006575F6">
        <w:trPr>
          <w:trHeight w:val="564"/>
        </w:trPr>
        <w:tc>
          <w:tcPr>
            <w:tcW w:w="3981" w:type="dxa"/>
            <w:vAlign w:val="center"/>
          </w:tcPr>
          <w:p w14:paraId="40ED7B29"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lastRenderedPageBreak/>
              <w:t>Осмотр  электросети, арматуры, электрооборудования на лестничных клетках</w:t>
            </w:r>
          </w:p>
        </w:tc>
        <w:tc>
          <w:tcPr>
            <w:tcW w:w="1973" w:type="dxa"/>
            <w:shd w:val="clear" w:color="auto" w:fill="auto"/>
            <w:vAlign w:val="center"/>
          </w:tcPr>
          <w:p w14:paraId="719AAED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4</w:t>
            </w:r>
          </w:p>
        </w:tc>
        <w:tc>
          <w:tcPr>
            <w:tcW w:w="1871" w:type="dxa"/>
            <w:shd w:val="clear" w:color="auto" w:fill="auto"/>
            <w:vAlign w:val="center"/>
          </w:tcPr>
          <w:p w14:paraId="5632F50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2,27 </w:t>
            </w:r>
          </w:p>
        </w:tc>
        <w:tc>
          <w:tcPr>
            <w:tcW w:w="1922" w:type="dxa"/>
            <w:shd w:val="clear" w:color="auto" w:fill="auto"/>
            <w:vAlign w:val="center"/>
          </w:tcPr>
          <w:p w14:paraId="7BEEF5E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0,19</w:t>
            </w:r>
          </w:p>
        </w:tc>
      </w:tr>
      <w:tr w:rsidR="006575F6" w:rsidRPr="006575F6" w14:paraId="75CADEC7" w14:textId="77777777" w:rsidTr="006575F6">
        <w:trPr>
          <w:trHeight w:val="433"/>
        </w:trPr>
        <w:tc>
          <w:tcPr>
            <w:tcW w:w="3981" w:type="dxa"/>
            <w:vAlign w:val="center"/>
          </w:tcPr>
          <w:p w14:paraId="22B5D19C"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343717D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6</w:t>
            </w:r>
          </w:p>
        </w:tc>
        <w:tc>
          <w:tcPr>
            <w:tcW w:w="1871" w:type="dxa"/>
            <w:shd w:val="clear" w:color="auto" w:fill="auto"/>
            <w:vAlign w:val="center"/>
          </w:tcPr>
          <w:p w14:paraId="409AD94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3,78 </w:t>
            </w:r>
          </w:p>
        </w:tc>
        <w:tc>
          <w:tcPr>
            <w:tcW w:w="1922" w:type="dxa"/>
            <w:shd w:val="clear" w:color="auto" w:fill="auto"/>
            <w:vAlign w:val="center"/>
          </w:tcPr>
          <w:p w14:paraId="0F8ED695"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0,32</w:t>
            </w:r>
          </w:p>
        </w:tc>
      </w:tr>
      <w:tr w:rsidR="006575F6" w:rsidRPr="006575F6" w14:paraId="0DCFA2C5" w14:textId="77777777" w:rsidTr="006575F6">
        <w:trPr>
          <w:trHeight w:val="442"/>
        </w:trPr>
        <w:tc>
          <w:tcPr>
            <w:tcW w:w="3981" w:type="dxa"/>
            <w:vAlign w:val="center"/>
          </w:tcPr>
          <w:p w14:paraId="02D17188"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37FD1DF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w:t>
            </w:r>
          </w:p>
        </w:tc>
        <w:tc>
          <w:tcPr>
            <w:tcW w:w="1871" w:type="dxa"/>
            <w:shd w:val="clear" w:color="auto" w:fill="auto"/>
            <w:vAlign w:val="center"/>
          </w:tcPr>
          <w:p w14:paraId="04743381"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21,77 </w:t>
            </w:r>
          </w:p>
        </w:tc>
        <w:tc>
          <w:tcPr>
            <w:tcW w:w="1922" w:type="dxa"/>
            <w:shd w:val="clear" w:color="auto" w:fill="auto"/>
            <w:vAlign w:val="center"/>
          </w:tcPr>
          <w:p w14:paraId="78E89601"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1,81</w:t>
            </w:r>
          </w:p>
        </w:tc>
      </w:tr>
      <w:tr w:rsidR="006575F6" w:rsidRPr="006575F6" w14:paraId="689730A3" w14:textId="77777777" w:rsidTr="006575F6">
        <w:trPr>
          <w:trHeight w:val="296"/>
        </w:trPr>
        <w:tc>
          <w:tcPr>
            <w:tcW w:w="3981" w:type="dxa"/>
            <w:vAlign w:val="center"/>
          </w:tcPr>
          <w:p w14:paraId="71A42386"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40F3C23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2</w:t>
            </w:r>
          </w:p>
        </w:tc>
        <w:tc>
          <w:tcPr>
            <w:tcW w:w="1871" w:type="dxa"/>
            <w:shd w:val="clear" w:color="auto" w:fill="auto"/>
            <w:vAlign w:val="center"/>
          </w:tcPr>
          <w:p w14:paraId="626E9F9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21,97 </w:t>
            </w:r>
          </w:p>
        </w:tc>
        <w:tc>
          <w:tcPr>
            <w:tcW w:w="1922" w:type="dxa"/>
            <w:shd w:val="clear" w:color="auto" w:fill="auto"/>
            <w:vAlign w:val="center"/>
          </w:tcPr>
          <w:p w14:paraId="48EDDF2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1,83</w:t>
            </w:r>
          </w:p>
        </w:tc>
      </w:tr>
      <w:tr w:rsidR="006575F6" w:rsidRPr="006575F6" w14:paraId="0A463B7D" w14:textId="77777777" w:rsidTr="006575F6">
        <w:trPr>
          <w:trHeight w:val="402"/>
        </w:trPr>
        <w:tc>
          <w:tcPr>
            <w:tcW w:w="3981" w:type="dxa"/>
            <w:vAlign w:val="center"/>
          </w:tcPr>
          <w:p w14:paraId="0B31CA04"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101FA50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w:t>
            </w:r>
          </w:p>
        </w:tc>
        <w:tc>
          <w:tcPr>
            <w:tcW w:w="1871" w:type="dxa"/>
            <w:shd w:val="clear" w:color="auto" w:fill="auto"/>
            <w:vAlign w:val="center"/>
          </w:tcPr>
          <w:p w14:paraId="290B4335"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14,71 </w:t>
            </w:r>
          </w:p>
        </w:tc>
        <w:tc>
          <w:tcPr>
            <w:tcW w:w="1922" w:type="dxa"/>
            <w:shd w:val="clear" w:color="auto" w:fill="auto"/>
            <w:vAlign w:val="center"/>
          </w:tcPr>
          <w:p w14:paraId="301E022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1,23</w:t>
            </w:r>
          </w:p>
        </w:tc>
      </w:tr>
      <w:tr w:rsidR="006575F6" w:rsidRPr="006575F6" w14:paraId="60681ACA" w14:textId="77777777" w:rsidTr="006575F6">
        <w:trPr>
          <w:trHeight w:val="412"/>
        </w:trPr>
        <w:tc>
          <w:tcPr>
            <w:tcW w:w="3981" w:type="dxa"/>
            <w:vAlign w:val="center"/>
          </w:tcPr>
          <w:p w14:paraId="4364D44C"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0E312FB2"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FFF691A" w14:textId="77777777" w:rsidR="006575F6" w:rsidRPr="006575F6" w:rsidRDefault="006575F6" w:rsidP="006575F6">
            <w:pPr>
              <w:widowControl w:val="0"/>
              <w:autoSpaceDE w:val="0"/>
              <w:autoSpaceDN w:val="0"/>
              <w:adjustRightInd w:val="0"/>
              <w:rPr>
                <w:rFonts w:ascii="Times New Roman" w:eastAsia="Times New Roman" w:hAnsi="Times New Roman" w:cs="Times New Roman"/>
                <w:sz w:val="20"/>
                <w:szCs w:val="20"/>
              </w:rPr>
            </w:pPr>
          </w:p>
        </w:tc>
        <w:tc>
          <w:tcPr>
            <w:tcW w:w="1922" w:type="dxa"/>
            <w:vAlign w:val="center"/>
          </w:tcPr>
          <w:p w14:paraId="546FCF14"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r>
      <w:tr w:rsidR="006575F6" w:rsidRPr="006575F6" w14:paraId="0A3837AB" w14:textId="77777777" w:rsidTr="006575F6">
        <w:trPr>
          <w:trHeight w:val="504"/>
        </w:trPr>
        <w:tc>
          <w:tcPr>
            <w:tcW w:w="3981" w:type="dxa"/>
            <w:vAlign w:val="center"/>
          </w:tcPr>
          <w:p w14:paraId="14D8A023"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55840FA4"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3</w:t>
            </w:r>
          </w:p>
        </w:tc>
        <w:tc>
          <w:tcPr>
            <w:tcW w:w="1871" w:type="dxa"/>
            <w:vAlign w:val="center"/>
          </w:tcPr>
          <w:p w14:paraId="4658F7DF"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28,25 </w:t>
            </w:r>
          </w:p>
        </w:tc>
        <w:tc>
          <w:tcPr>
            <w:tcW w:w="1922" w:type="dxa"/>
            <w:vAlign w:val="center"/>
          </w:tcPr>
          <w:p w14:paraId="5E29F210"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2,35</w:t>
            </w:r>
          </w:p>
        </w:tc>
      </w:tr>
      <w:tr w:rsidR="006575F6" w:rsidRPr="006575F6" w14:paraId="2B260844" w14:textId="77777777" w:rsidTr="006575F6">
        <w:trPr>
          <w:trHeight w:val="514"/>
        </w:trPr>
        <w:tc>
          <w:tcPr>
            <w:tcW w:w="3981" w:type="dxa"/>
            <w:vAlign w:val="center"/>
          </w:tcPr>
          <w:p w14:paraId="29BC4528"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36B5E58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B3419C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18CDD30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r>
      <w:tr w:rsidR="006575F6" w:rsidRPr="006575F6" w14:paraId="1AF2D930" w14:textId="77777777" w:rsidTr="006575F6">
        <w:trPr>
          <w:trHeight w:val="681"/>
        </w:trPr>
        <w:tc>
          <w:tcPr>
            <w:tcW w:w="3981" w:type="dxa"/>
            <w:vAlign w:val="center"/>
          </w:tcPr>
          <w:p w14:paraId="6D17E62D"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48E64582"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104</w:t>
            </w:r>
          </w:p>
        </w:tc>
        <w:tc>
          <w:tcPr>
            <w:tcW w:w="1871" w:type="dxa"/>
            <w:vAlign w:val="center"/>
          </w:tcPr>
          <w:p w14:paraId="45055B20"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46,55 </w:t>
            </w:r>
          </w:p>
        </w:tc>
        <w:tc>
          <w:tcPr>
            <w:tcW w:w="1922" w:type="dxa"/>
            <w:vAlign w:val="center"/>
          </w:tcPr>
          <w:p w14:paraId="7985BEB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3,88</w:t>
            </w:r>
          </w:p>
        </w:tc>
      </w:tr>
      <w:tr w:rsidR="006575F6" w:rsidRPr="006575F6" w14:paraId="039DD82E" w14:textId="77777777" w:rsidTr="006575F6">
        <w:trPr>
          <w:trHeight w:val="594"/>
        </w:trPr>
        <w:tc>
          <w:tcPr>
            <w:tcW w:w="3981" w:type="dxa"/>
            <w:vAlign w:val="center"/>
          </w:tcPr>
          <w:p w14:paraId="7182C467"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40B58593"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ED23072"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099494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r>
      <w:tr w:rsidR="006575F6" w:rsidRPr="006575F6" w14:paraId="72373856" w14:textId="77777777" w:rsidTr="006575F6">
        <w:trPr>
          <w:trHeight w:val="462"/>
        </w:trPr>
        <w:tc>
          <w:tcPr>
            <w:tcW w:w="3981" w:type="dxa"/>
            <w:vAlign w:val="center"/>
          </w:tcPr>
          <w:p w14:paraId="597B21F2"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vAlign w:val="center"/>
          </w:tcPr>
          <w:p w14:paraId="63D21475"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63</w:t>
            </w:r>
          </w:p>
        </w:tc>
        <w:tc>
          <w:tcPr>
            <w:tcW w:w="1871" w:type="dxa"/>
            <w:shd w:val="clear" w:color="auto" w:fill="auto"/>
            <w:vAlign w:val="center"/>
          </w:tcPr>
          <w:p w14:paraId="0D67BAA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36,19 </w:t>
            </w:r>
          </w:p>
        </w:tc>
        <w:tc>
          <w:tcPr>
            <w:tcW w:w="1922" w:type="dxa"/>
            <w:shd w:val="clear" w:color="auto" w:fill="auto"/>
            <w:vAlign w:val="center"/>
          </w:tcPr>
          <w:p w14:paraId="5F704C9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3,02</w:t>
            </w:r>
          </w:p>
        </w:tc>
      </w:tr>
      <w:tr w:rsidR="006575F6" w:rsidRPr="006575F6" w14:paraId="2CAA649B" w14:textId="77777777" w:rsidTr="006575F6">
        <w:trPr>
          <w:trHeight w:val="317"/>
        </w:trPr>
        <w:tc>
          <w:tcPr>
            <w:tcW w:w="3981" w:type="dxa"/>
            <w:vAlign w:val="center"/>
          </w:tcPr>
          <w:p w14:paraId="4B792245"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0124819E"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46</w:t>
            </w:r>
          </w:p>
        </w:tc>
        <w:tc>
          <w:tcPr>
            <w:tcW w:w="1871" w:type="dxa"/>
            <w:shd w:val="clear" w:color="auto" w:fill="auto"/>
            <w:vAlign w:val="center"/>
          </w:tcPr>
          <w:p w14:paraId="708D47F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48,72 </w:t>
            </w:r>
            <w:r w:rsidRPr="006575F6">
              <w:rPr>
                <w:rFonts w:ascii="Times New Roman" w:eastAsia="Times New Roman" w:hAnsi="Times New Roman" w:cs="Times New Roman"/>
                <w:color w:val="FF0000"/>
                <w:sz w:val="20"/>
                <w:szCs w:val="20"/>
              </w:rPr>
              <w:t xml:space="preserve"> </w:t>
            </w:r>
          </w:p>
        </w:tc>
        <w:tc>
          <w:tcPr>
            <w:tcW w:w="1922" w:type="dxa"/>
            <w:shd w:val="clear" w:color="auto" w:fill="auto"/>
            <w:vAlign w:val="center"/>
          </w:tcPr>
          <w:p w14:paraId="770F9A96"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4,06</w:t>
            </w:r>
          </w:p>
        </w:tc>
      </w:tr>
      <w:tr w:rsidR="006575F6" w:rsidRPr="006575F6" w14:paraId="6D6DEB44" w14:textId="77777777" w:rsidTr="006575F6">
        <w:trPr>
          <w:trHeight w:val="624"/>
        </w:trPr>
        <w:tc>
          <w:tcPr>
            <w:tcW w:w="3981" w:type="dxa"/>
            <w:vAlign w:val="center"/>
          </w:tcPr>
          <w:p w14:paraId="1FE24861"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46FF8250"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6</w:t>
            </w:r>
          </w:p>
        </w:tc>
        <w:tc>
          <w:tcPr>
            <w:tcW w:w="1871" w:type="dxa"/>
            <w:shd w:val="clear" w:color="auto" w:fill="auto"/>
            <w:vAlign w:val="center"/>
          </w:tcPr>
          <w:p w14:paraId="5336FF11"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21,11 </w:t>
            </w:r>
          </w:p>
        </w:tc>
        <w:tc>
          <w:tcPr>
            <w:tcW w:w="1922" w:type="dxa"/>
            <w:shd w:val="clear" w:color="auto" w:fill="auto"/>
            <w:vAlign w:val="center"/>
          </w:tcPr>
          <w:p w14:paraId="7FE41E5E"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1,76</w:t>
            </w:r>
          </w:p>
        </w:tc>
      </w:tr>
      <w:tr w:rsidR="006575F6" w:rsidRPr="006575F6" w14:paraId="5F863D3A" w14:textId="77777777" w:rsidTr="006575F6">
        <w:trPr>
          <w:trHeight w:val="282"/>
        </w:trPr>
        <w:tc>
          <w:tcPr>
            <w:tcW w:w="3981" w:type="dxa"/>
            <w:vAlign w:val="center"/>
          </w:tcPr>
          <w:p w14:paraId="2CE777EE"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ИТОГО:</w:t>
            </w:r>
          </w:p>
        </w:tc>
        <w:tc>
          <w:tcPr>
            <w:tcW w:w="1973" w:type="dxa"/>
            <w:vAlign w:val="center"/>
          </w:tcPr>
          <w:p w14:paraId="46F0B26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1AF954E4"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6A3A7422"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color w:val="FF0000"/>
                <w:sz w:val="20"/>
                <w:szCs w:val="20"/>
              </w:rPr>
            </w:pPr>
            <w:r w:rsidRPr="006575F6">
              <w:rPr>
                <w:rFonts w:ascii="Times New Roman" w:hAnsi="Times New Roman" w:cs="Times New Roman"/>
                <w:b/>
                <w:bCs/>
                <w:sz w:val="20"/>
                <w:szCs w:val="20"/>
              </w:rPr>
              <w:t>22,10</w:t>
            </w:r>
          </w:p>
        </w:tc>
      </w:tr>
      <w:tr w:rsidR="006575F6" w:rsidRPr="006575F6" w14:paraId="2336A6A0" w14:textId="77777777" w:rsidTr="006575F6">
        <w:trPr>
          <w:trHeight w:val="424"/>
        </w:trPr>
        <w:tc>
          <w:tcPr>
            <w:tcW w:w="3981" w:type="dxa"/>
            <w:vAlign w:val="center"/>
          </w:tcPr>
          <w:p w14:paraId="3BE7C418"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455AA762"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1D42C33"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107,64</w:t>
            </w:r>
          </w:p>
        </w:tc>
        <w:tc>
          <w:tcPr>
            <w:tcW w:w="1922" w:type="dxa"/>
            <w:shd w:val="clear" w:color="auto" w:fill="auto"/>
            <w:vAlign w:val="center"/>
          </w:tcPr>
          <w:p w14:paraId="03B072F4"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sz w:val="20"/>
                <w:szCs w:val="20"/>
              </w:rPr>
            </w:pPr>
            <w:r w:rsidRPr="006575F6">
              <w:rPr>
                <w:rFonts w:ascii="Times New Roman" w:hAnsi="Times New Roman" w:cs="Times New Roman"/>
                <w:b/>
                <w:sz w:val="20"/>
                <w:szCs w:val="20"/>
              </w:rPr>
              <w:t>8,97</w:t>
            </w:r>
          </w:p>
        </w:tc>
      </w:tr>
      <w:tr w:rsidR="006575F6" w:rsidRPr="006575F6" w14:paraId="50BD846E" w14:textId="77777777" w:rsidTr="006575F6">
        <w:trPr>
          <w:trHeight w:val="70"/>
        </w:trPr>
        <w:tc>
          <w:tcPr>
            <w:tcW w:w="3981" w:type="dxa"/>
            <w:vAlign w:val="center"/>
          </w:tcPr>
          <w:p w14:paraId="02A31382"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ВСЕГО</w:t>
            </w:r>
          </w:p>
        </w:tc>
        <w:tc>
          <w:tcPr>
            <w:tcW w:w="1973" w:type="dxa"/>
            <w:vAlign w:val="center"/>
          </w:tcPr>
          <w:p w14:paraId="45300B5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F30BDE9"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6BF27D4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color w:val="FF0000"/>
                <w:sz w:val="20"/>
                <w:szCs w:val="20"/>
              </w:rPr>
            </w:pPr>
            <w:r w:rsidRPr="006575F6">
              <w:rPr>
                <w:rFonts w:ascii="Times New Roman" w:hAnsi="Times New Roman" w:cs="Times New Roman"/>
                <w:b/>
                <w:bCs/>
                <w:sz w:val="20"/>
                <w:szCs w:val="20"/>
              </w:rPr>
              <w:t>32,93</w:t>
            </w:r>
          </w:p>
        </w:tc>
      </w:tr>
      <w:bookmarkEnd w:id="13"/>
    </w:tbl>
    <w:p w14:paraId="1045254B" w14:textId="77777777" w:rsidR="008E663F" w:rsidRPr="00145755" w:rsidRDefault="008E663F" w:rsidP="008736CB">
      <w:pPr>
        <w:ind w:left="714"/>
        <w:rPr>
          <w:sz w:val="28"/>
          <w:szCs w:val="28"/>
        </w:rPr>
      </w:pPr>
    </w:p>
    <w:p w14:paraId="1F4F153E" w14:textId="42123FC0" w:rsidR="008736CB" w:rsidRDefault="008736CB" w:rsidP="008736CB">
      <w:pPr>
        <w:keepNext/>
        <w:keepLines/>
        <w:spacing w:before="40"/>
        <w:jc w:val="left"/>
        <w:outlineLvl w:val="2"/>
        <w:rPr>
          <w:rFonts w:ascii="Times New Roman" w:eastAsiaTheme="majorEastAsia" w:hAnsi="Times New Roman" w:cstheme="majorBidi"/>
          <w:b/>
          <w:sz w:val="28"/>
          <w:szCs w:val="28"/>
        </w:rPr>
      </w:pPr>
      <w:r w:rsidRPr="00145755">
        <w:rPr>
          <w:rFonts w:ascii="Times New Roman" w:eastAsiaTheme="majorEastAsia" w:hAnsi="Times New Roman" w:cstheme="majorBidi"/>
          <w:b/>
          <w:sz w:val="28"/>
          <w:szCs w:val="28"/>
        </w:rPr>
        <w:t>Лот №</w:t>
      </w:r>
      <w:r w:rsidR="003D1C2B" w:rsidRPr="00145755">
        <w:rPr>
          <w:rFonts w:ascii="Times New Roman" w:eastAsiaTheme="majorEastAsia" w:hAnsi="Times New Roman" w:cstheme="majorBidi"/>
          <w:b/>
          <w:sz w:val="28"/>
          <w:szCs w:val="28"/>
        </w:rPr>
        <w:t xml:space="preserve"> </w:t>
      </w:r>
      <w:r w:rsidR="00D612E5" w:rsidRPr="00145755">
        <w:rPr>
          <w:rFonts w:ascii="Times New Roman" w:eastAsiaTheme="majorEastAsia" w:hAnsi="Times New Roman" w:cstheme="majorBidi"/>
          <w:b/>
          <w:sz w:val="28"/>
          <w:szCs w:val="28"/>
        </w:rPr>
        <w:t>4</w:t>
      </w:r>
    </w:p>
    <w:p w14:paraId="341F5635" w14:textId="77777777" w:rsidR="00145755" w:rsidRPr="00145755" w:rsidRDefault="00145755" w:rsidP="00145755">
      <w:pPr>
        <w:ind w:left="714"/>
      </w:pPr>
    </w:p>
    <w:p w14:paraId="11A6A502" w14:textId="5BE6917B" w:rsidR="009B5F19" w:rsidRPr="00080DEA" w:rsidRDefault="009B5F19" w:rsidP="00080DEA">
      <w:pPr>
        <w:pStyle w:val="affff5"/>
      </w:pPr>
      <w:r w:rsidRPr="00080DEA">
        <w:t>с. Занадворовка, ул. Гвардейская, д. 49</w:t>
      </w:r>
    </w:p>
    <w:p w14:paraId="4114EA3C" w14:textId="77777777" w:rsidR="009B5F19" w:rsidRPr="00907137" w:rsidRDefault="009B5F19" w:rsidP="009B5F19">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9B5F19" w:rsidRPr="00907137" w14:paraId="571323D9" w14:textId="77777777" w:rsidTr="00A736F0">
        <w:trPr>
          <w:trHeight w:val="910"/>
        </w:trPr>
        <w:tc>
          <w:tcPr>
            <w:tcW w:w="3981" w:type="dxa"/>
            <w:vAlign w:val="center"/>
          </w:tcPr>
          <w:p w14:paraId="5A6AD597"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73" w:type="dxa"/>
            <w:vAlign w:val="center"/>
          </w:tcPr>
          <w:p w14:paraId="4F90DADF"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71" w:type="dxa"/>
            <w:vAlign w:val="center"/>
          </w:tcPr>
          <w:p w14:paraId="03296EC3"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22" w:type="dxa"/>
            <w:vAlign w:val="center"/>
          </w:tcPr>
          <w:p w14:paraId="678AE8D5"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B5F19" w:rsidRPr="008736CB" w14:paraId="4969149C" w14:textId="77777777" w:rsidTr="00F12247">
        <w:trPr>
          <w:trHeight w:val="340"/>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2AA1BDA4" w14:textId="1E2E4EFB"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nil"/>
              <w:bottom w:val="single" w:sz="4" w:space="0" w:color="auto"/>
              <w:right w:val="single" w:sz="4" w:space="0" w:color="auto"/>
            </w:tcBorders>
            <w:shd w:val="clear" w:color="auto" w:fill="auto"/>
          </w:tcPr>
          <w:p w14:paraId="19F4F933" w14:textId="083E7312"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single" w:sz="4" w:space="0" w:color="auto"/>
              <w:left w:val="nil"/>
              <w:bottom w:val="single" w:sz="4" w:space="0" w:color="auto"/>
              <w:right w:val="nil"/>
            </w:tcBorders>
            <w:shd w:val="clear" w:color="auto" w:fill="auto"/>
          </w:tcPr>
          <w:p w14:paraId="6608CAFA" w14:textId="19AD44A5"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single" w:sz="4" w:space="0" w:color="auto"/>
              <w:left w:val="single" w:sz="4" w:space="0" w:color="auto"/>
              <w:bottom w:val="single" w:sz="4" w:space="0" w:color="auto"/>
              <w:right w:val="single" w:sz="8" w:space="0" w:color="auto"/>
            </w:tcBorders>
            <w:shd w:val="clear" w:color="auto" w:fill="auto"/>
          </w:tcPr>
          <w:p w14:paraId="7A5FD486" w14:textId="5888FBDE"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8736CB" w14:paraId="3C099F2C" w14:textId="77777777" w:rsidTr="00F12247">
        <w:trPr>
          <w:trHeight w:val="503"/>
        </w:trPr>
        <w:tc>
          <w:tcPr>
            <w:tcW w:w="3981" w:type="dxa"/>
            <w:tcBorders>
              <w:top w:val="nil"/>
              <w:left w:val="single" w:sz="4" w:space="0" w:color="auto"/>
              <w:bottom w:val="single" w:sz="4" w:space="0" w:color="auto"/>
              <w:right w:val="single" w:sz="4" w:space="0" w:color="auto"/>
            </w:tcBorders>
            <w:shd w:val="clear" w:color="auto" w:fill="auto"/>
          </w:tcPr>
          <w:p w14:paraId="5F488F4B" w14:textId="3D308615"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территории вокруг здания и фундамента</w:t>
            </w:r>
          </w:p>
        </w:tc>
        <w:tc>
          <w:tcPr>
            <w:tcW w:w="1973" w:type="dxa"/>
            <w:tcBorders>
              <w:top w:val="nil"/>
              <w:left w:val="nil"/>
              <w:bottom w:val="single" w:sz="4" w:space="0" w:color="auto"/>
              <w:right w:val="single" w:sz="4" w:space="0" w:color="auto"/>
            </w:tcBorders>
            <w:shd w:val="clear" w:color="auto" w:fill="auto"/>
          </w:tcPr>
          <w:p w14:paraId="7DAE1C4A" w14:textId="27BE670B"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1B80403E" w14:textId="33B87DB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0,65</w:t>
            </w:r>
          </w:p>
        </w:tc>
        <w:tc>
          <w:tcPr>
            <w:tcW w:w="1922" w:type="dxa"/>
            <w:tcBorders>
              <w:top w:val="nil"/>
              <w:left w:val="single" w:sz="4" w:space="0" w:color="auto"/>
              <w:bottom w:val="single" w:sz="4" w:space="0" w:color="auto"/>
              <w:right w:val="single" w:sz="8" w:space="0" w:color="auto"/>
            </w:tcBorders>
            <w:shd w:val="clear" w:color="auto" w:fill="auto"/>
          </w:tcPr>
          <w:p w14:paraId="222D39A8" w14:textId="188F1BA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0,05</w:t>
            </w:r>
          </w:p>
        </w:tc>
      </w:tr>
      <w:tr w:rsidR="009B5F19" w:rsidRPr="008736CB" w14:paraId="17EA8D4A" w14:textId="77777777" w:rsidTr="00F12247">
        <w:trPr>
          <w:trHeight w:val="432"/>
        </w:trPr>
        <w:tc>
          <w:tcPr>
            <w:tcW w:w="3981" w:type="dxa"/>
            <w:tcBorders>
              <w:top w:val="nil"/>
              <w:left w:val="single" w:sz="4" w:space="0" w:color="auto"/>
              <w:bottom w:val="single" w:sz="4" w:space="0" w:color="auto"/>
              <w:right w:val="single" w:sz="4" w:space="0" w:color="auto"/>
            </w:tcBorders>
            <w:shd w:val="clear" w:color="auto" w:fill="auto"/>
          </w:tcPr>
          <w:p w14:paraId="582C3D37" w14:textId="364C62B6"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кирпичных и железобетонных стен, фасадов</w:t>
            </w:r>
          </w:p>
        </w:tc>
        <w:tc>
          <w:tcPr>
            <w:tcW w:w="1973" w:type="dxa"/>
            <w:tcBorders>
              <w:top w:val="nil"/>
              <w:left w:val="nil"/>
              <w:bottom w:val="single" w:sz="4" w:space="0" w:color="auto"/>
              <w:right w:val="single" w:sz="4" w:space="0" w:color="auto"/>
            </w:tcBorders>
            <w:shd w:val="clear" w:color="auto" w:fill="auto"/>
          </w:tcPr>
          <w:p w14:paraId="343545D7" w14:textId="11B77D6C"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7AC5214B" w14:textId="603EE5C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5,21</w:t>
            </w:r>
          </w:p>
        </w:tc>
        <w:tc>
          <w:tcPr>
            <w:tcW w:w="1922" w:type="dxa"/>
            <w:tcBorders>
              <w:top w:val="nil"/>
              <w:left w:val="single" w:sz="4" w:space="0" w:color="auto"/>
              <w:bottom w:val="single" w:sz="4" w:space="0" w:color="auto"/>
              <w:right w:val="single" w:sz="8" w:space="0" w:color="auto"/>
            </w:tcBorders>
            <w:shd w:val="clear" w:color="auto" w:fill="auto"/>
          </w:tcPr>
          <w:p w14:paraId="779B326E" w14:textId="3E618EA2"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0,43</w:t>
            </w:r>
          </w:p>
        </w:tc>
      </w:tr>
      <w:tr w:rsidR="009B5F19" w:rsidRPr="008736CB" w14:paraId="102CB452" w14:textId="77777777" w:rsidTr="00F12247">
        <w:trPr>
          <w:trHeight w:val="568"/>
        </w:trPr>
        <w:tc>
          <w:tcPr>
            <w:tcW w:w="3981" w:type="dxa"/>
            <w:tcBorders>
              <w:top w:val="nil"/>
              <w:left w:val="single" w:sz="4" w:space="0" w:color="auto"/>
              <w:bottom w:val="single" w:sz="4" w:space="0" w:color="auto"/>
              <w:right w:val="single" w:sz="4" w:space="0" w:color="auto"/>
            </w:tcBorders>
            <w:shd w:val="clear" w:color="auto" w:fill="auto"/>
          </w:tcPr>
          <w:p w14:paraId="1C3B15F1" w14:textId="6E706359"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деревянных стен, перегородок</w:t>
            </w:r>
          </w:p>
        </w:tc>
        <w:tc>
          <w:tcPr>
            <w:tcW w:w="1973" w:type="dxa"/>
            <w:tcBorders>
              <w:top w:val="nil"/>
              <w:left w:val="nil"/>
              <w:bottom w:val="single" w:sz="4" w:space="0" w:color="auto"/>
              <w:right w:val="single" w:sz="4" w:space="0" w:color="auto"/>
            </w:tcBorders>
            <w:shd w:val="clear" w:color="auto" w:fill="auto"/>
          </w:tcPr>
          <w:p w14:paraId="21C59206" w14:textId="66083254"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337FB0FE" w14:textId="34BE1F49"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27,79</w:t>
            </w:r>
          </w:p>
        </w:tc>
        <w:tc>
          <w:tcPr>
            <w:tcW w:w="1922" w:type="dxa"/>
            <w:tcBorders>
              <w:top w:val="nil"/>
              <w:left w:val="single" w:sz="4" w:space="0" w:color="auto"/>
              <w:bottom w:val="single" w:sz="4" w:space="0" w:color="auto"/>
              <w:right w:val="single" w:sz="8" w:space="0" w:color="auto"/>
            </w:tcBorders>
            <w:shd w:val="clear" w:color="auto" w:fill="auto"/>
          </w:tcPr>
          <w:p w14:paraId="44B5DEAF" w14:textId="632EE538"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2,32</w:t>
            </w:r>
          </w:p>
        </w:tc>
      </w:tr>
      <w:tr w:rsidR="009B5F19" w:rsidRPr="008736CB" w14:paraId="63CFAE80" w14:textId="77777777" w:rsidTr="00F12247">
        <w:trPr>
          <w:trHeight w:val="522"/>
        </w:trPr>
        <w:tc>
          <w:tcPr>
            <w:tcW w:w="3981" w:type="dxa"/>
            <w:tcBorders>
              <w:top w:val="nil"/>
              <w:left w:val="single" w:sz="4" w:space="0" w:color="auto"/>
              <w:bottom w:val="single" w:sz="4" w:space="0" w:color="auto"/>
              <w:right w:val="single" w:sz="4" w:space="0" w:color="auto"/>
            </w:tcBorders>
            <w:shd w:val="clear" w:color="auto" w:fill="auto"/>
          </w:tcPr>
          <w:p w14:paraId="1E0E71FA" w14:textId="768B4595"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lastRenderedPageBreak/>
              <w:t>Осмотр заполнения дверных и оконных проемов</w:t>
            </w:r>
          </w:p>
        </w:tc>
        <w:tc>
          <w:tcPr>
            <w:tcW w:w="1973" w:type="dxa"/>
            <w:tcBorders>
              <w:top w:val="nil"/>
              <w:left w:val="nil"/>
              <w:bottom w:val="single" w:sz="4" w:space="0" w:color="auto"/>
              <w:right w:val="single" w:sz="4" w:space="0" w:color="auto"/>
            </w:tcBorders>
            <w:shd w:val="clear" w:color="auto" w:fill="auto"/>
          </w:tcPr>
          <w:p w14:paraId="2B374289" w14:textId="158341B3"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02005CE3" w14:textId="1FC704E9"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3,37</w:t>
            </w:r>
          </w:p>
        </w:tc>
        <w:tc>
          <w:tcPr>
            <w:tcW w:w="1922" w:type="dxa"/>
            <w:tcBorders>
              <w:top w:val="nil"/>
              <w:left w:val="single" w:sz="4" w:space="0" w:color="auto"/>
              <w:bottom w:val="single" w:sz="4" w:space="0" w:color="auto"/>
              <w:right w:val="single" w:sz="8" w:space="0" w:color="auto"/>
            </w:tcBorders>
            <w:shd w:val="clear" w:color="auto" w:fill="auto"/>
          </w:tcPr>
          <w:p w14:paraId="62F81F25" w14:textId="6AABD98F"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0,28</w:t>
            </w:r>
          </w:p>
        </w:tc>
      </w:tr>
      <w:tr w:rsidR="009B5F19" w:rsidRPr="008736CB" w14:paraId="5929972D" w14:textId="77777777" w:rsidTr="00F12247">
        <w:trPr>
          <w:trHeight w:val="353"/>
        </w:trPr>
        <w:tc>
          <w:tcPr>
            <w:tcW w:w="3981" w:type="dxa"/>
            <w:tcBorders>
              <w:top w:val="nil"/>
              <w:left w:val="single" w:sz="4" w:space="0" w:color="auto"/>
              <w:bottom w:val="single" w:sz="4" w:space="0" w:color="auto"/>
              <w:right w:val="single" w:sz="4" w:space="0" w:color="auto"/>
            </w:tcBorders>
            <w:shd w:val="clear" w:color="auto" w:fill="auto"/>
          </w:tcPr>
          <w:p w14:paraId="31665019" w14:textId="1944A9C4" w:rsidR="009B5F19" w:rsidRPr="00907137" w:rsidRDefault="009B5F19" w:rsidP="009B5F19">
            <w:pPr>
              <w:widowControl w:val="0"/>
              <w:autoSpaceDE w:val="0"/>
              <w:autoSpaceDN w:val="0"/>
              <w:adjustRightInd w:val="0"/>
              <w:rPr>
                <w:rFonts w:ascii="Times New Roman" w:eastAsia="Times New Roman" w:hAnsi="Times New Roman" w:cs="Times New Roman"/>
                <w:b/>
                <w:bCs/>
                <w:color w:val="000000"/>
                <w:sz w:val="26"/>
                <w:szCs w:val="26"/>
              </w:rPr>
            </w:pPr>
            <w:r w:rsidRPr="009B5F19">
              <w:rPr>
                <w:rFonts w:ascii="Times New Roman" w:hAnsi="Times New Roman" w:cs="Times New Roman"/>
                <w:sz w:val="20"/>
                <w:szCs w:val="20"/>
              </w:rPr>
              <w:t>Осмотр всех элементов кровель из штучных материалов, водостоков</w:t>
            </w:r>
          </w:p>
        </w:tc>
        <w:tc>
          <w:tcPr>
            <w:tcW w:w="1973" w:type="dxa"/>
            <w:tcBorders>
              <w:top w:val="nil"/>
              <w:left w:val="nil"/>
              <w:bottom w:val="single" w:sz="4" w:space="0" w:color="auto"/>
              <w:right w:val="single" w:sz="4" w:space="0" w:color="auto"/>
            </w:tcBorders>
            <w:shd w:val="clear" w:color="auto" w:fill="auto"/>
          </w:tcPr>
          <w:p w14:paraId="3D1BA2A1" w14:textId="5916655F"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683AC244" w14:textId="4F2D9B70"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3,18</w:t>
            </w:r>
          </w:p>
        </w:tc>
        <w:tc>
          <w:tcPr>
            <w:tcW w:w="1922" w:type="dxa"/>
            <w:tcBorders>
              <w:top w:val="nil"/>
              <w:left w:val="single" w:sz="4" w:space="0" w:color="auto"/>
              <w:bottom w:val="single" w:sz="4" w:space="0" w:color="auto"/>
              <w:right w:val="single" w:sz="8" w:space="0" w:color="auto"/>
            </w:tcBorders>
            <w:shd w:val="clear" w:color="auto" w:fill="auto"/>
          </w:tcPr>
          <w:p w14:paraId="313BAB5B" w14:textId="547F6D1D"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0,26</w:t>
            </w:r>
          </w:p>
        </w:tc>
      </w:tr>
      <w:tr w:rsidR="009B5F19" w:rsidRPr="008736CB" w14:paraId="0287B9D5" w14:textId="77777777" w:rsidTr="00F12247">
        <w:trPr>
          <w:trHeight w:val="353"/>
        </w:trPr>
        <w:tc>
          <w:tcPr>
            <w:tcW w:w="3981" w:type="dxa"/>
            <w:tcBorders>
              <w:top w:val="nil"/>
              <w:left w:val="single" w:sz="4" w:space="0" w:color="auto"/>
              <w:bottom w:val="single" w:sz="4" w:space="0" w:color="auto"/>
              <w:right w:val="single" w:sz="4" w:space="0" w:color="auto"/>
            </w:tcBorders>
            <w:shd w:val="clear" w:color="auto" w:fill="auto"/>
          </w:tcPr>
          <w:p w14:paraId="2B998060" w14:textId="3CE16CD3" w:rsidR="009B5F19" w:rsidRPr="00907137" w:rsidRDefault="009B5F19" w:rsidP="009B5F19">
            <w:pPr>
              <w:widowControl w:val="0"/>
              <w:autoSpaceDE w:val="0"/>
              <w:autoSpaceDN w:val="0"/>
              <w:adjustRightInd w:val="0"/>
              <w:rPr>
                <w:rFonts w:ascii="Times New Roman" w:eastAsia="Times New Roman" w:hAnsi="Times New Roman" w:cs="Times New Roman"/>
                <w:sz w:val="26"/>
                <w:szCs w:val="26"/>
              </w:rPr>
            </w:pPr>
            <w:r w:rsidRPr="009B5F19">
              <w:rPr>
                <w:rFonts w:ascii="Times New Roman" w:hAnsi="Times New Roman" w:cs="Times New Roman"/>
                <w:sz w:val="20"/>
                <w:szCs w:val="20"/>
              </w:rPr>
              <w:t>Осмотр  электросети, арматуры, электрооборудования на лестничных клетках</w:t>
            </w:r>
          </w:p>
        </w:tc>
        <w:tc>
          <w:tcPr>
            <w:tcW w:w="1973" w:type="dxa"/>
            <w:tcBorders>
              <w:top w:val="nil"/>
              <w:left w:val="nil"/>
              <w:bottom w:val="single" w:sz="4" w:space="0" w:color="auto"/>
              <w:right w:val="single" w:sz="4" w:space="0" w:color="auto"/>
            </w:tcBorders>
            <w:shd w:val="clear" w:color="auto" w:fill="auto"/>
          </w:tcPr>
          <w:p w14:paraId="3ADEB359" w14:textId="5E617F04"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0C933A52" w14:textId="494D5404"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1,10</w:t>
            </w:r>
          </w:p>
        </w:tc>
        <w:tc>
          <w:tcPr>
            <w:tcW w:w="1922" w:type="dxa"/>
            <w:tcBorders>
              <w:top w:val="nil"/>
              <w:left w:val="single" w:sz="4" w:space="0" w:color="auto"/>
              <w:bottom w:val="single" w:sz="4" w:space="0" w:color="auto"/>
              <w:right w:val="single" w:sz="8" w:space="0" w:color="auto"/>
            </w:tcBorders>
            <w:shd w:val="clear" w:color="auto" w:fill="auto"/>
          </w:tcPr>
          <w:p w14:paraId="07311F3A" w14:textId="3D2F9C48"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0,09</w:t>
            </w:r>
          </w:p>
        </w:tc>
      </w:tr>
      <w:tr w:rsidR="009B5F19" w:rsidRPr="008736CB" w14:paraId="010DA339" w14:textId="77777777" w:rsidTr="00F12247">
        <w:trPr>
          <w:trHeight w:val="602"/>
        </w:trPr>
        <w:tc>
          <w:tcPr>
            <w:tcW w:w="3981" w:type="dxa"/>
            <w:tcBorders>
              <w:top w:val="nil"/>
              <w:left w:val="single" w:sz="4" w:space="0" w:color="auto"/>
              <w:bottom w:val="single" w:sz="4" w:space="0" w:color="auto"/>
              <w:right w:val="single" w:sz="4" w:space="0" w:color="auto"/>
            </w:tcBorders>
            <w:shd w:val="clear" w:color="auto" w:fill="auto"/>
          </w:tcPr>
          <w:p w14:paraId="2BF0D7FA" w14:textId="0AED2B47"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b/>
                <w:bCs/>
              </w:rPr>
              <w:t>Устранение аварии и выполнение заявок населения</w:t>
            </w:r>
          </w:p>
        </w:tc>
        <w:tc>
          <w:tcPr>
            <w:tcW w:w="1973" w:type="dxa"/>
            <w:tcBorders>
              <w:top w:val="nil"/>
              <w:left w:val="nil"/>
              <w:bottom w:val="single" w:sz="4" w:space="0" w:color="auto"/>
              <w:right w:val="single" w:sz="4" w:space="0" w:color="auto"/>
            </w:tcBorders>
            <w:shd w:val="clear" w:color="auto" w:fill="auto"/>
          </w:tcPr>
          <w:p w14:paraId="519A631E" w14:textId="2988DCBA"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4" w:space="0" w:color="auto"/>
              <w:right w:val="nil"/>
            </w:tcBorders>
            <w:shd w:val="clear" w:color="auto" w:fill="auto"/>
          </w:tcPr>
          <w:p w14:paraId="2AD969D0" w14:textId="4AEEB07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tcPr>
          <w:p w14:paraId="71BD2A53" w14:textId="732547C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8736CB" w14:paraId="3C94F970" w14:textId="77777777" w:rsidTr="00F12247">
        <w:trPr>
          <w:trHeight w:val="346"/>
        </w:trPr>
        <w:tc>
          <w:tcPr>
            <w:tcW w:w="3981" w:type="dxa"/>
            <w:tcBorders>
              <w:top w:val="nil"/>
              <w:left w:val="single" w:sz="4" w:space="0" w:color="auto"/>
              <w:bottom w:val="single" w:sz="4" w:space="0" w:color="auto"/>
              <w:right w:val="single" w:sz="4" w:space="0" w:color="auto"/>
            </w:tcBorders>
            <w:shd w:val="clear" w:color="auto" w:fill="auto"/>
          </w:tcPr>
          <w:p w14:paraId="033B78EF" w14:textId="4AC0D3B9"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tcBorders>
              <w:top w:val="nil"/>
              <w:left w:val="nil"/>
              <w:bottom w:val="single" w:sz="4" w:space="0" w:color="auto"/>
              <w:right w:val="single" w:sz="4" w:space="0" w:color="auto"/>
            </w:tcBorders>
            <w:shd w:val="clear" w:color="auto" w:fill="auto"/>
          </w:tcPr>
          <w:p w14:paraId="1B9B1749" w14:textId="779FBD7A"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3</w:t>
            </w:r>
          </w:p>
        </w:tc>
        <w:tc>
          <w:tcPr>
            <w:tcW w:w="1871" w:type="dxa"/>
            <w:tcBorders>
              <w:top w:val="nil"/>
              <w:left w:val="nil"/>
              <w:bottom w:val="single" w:sz="4" w:space="0" w:color="auto"/>
              <w:right w:val="nil"/>
            </w:tcBorders>
            <w:shd w:val="clear" w:color="auto" w:fill="auto"/>
          </w:tcPr>
          <w:p w14:paraId="27D8FBCF" w14:textId="790E28D2"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48,69</w:t>
            </w:r>
          </w:p>
        </w:tc>
        <w:tc>
          <w:tcPr>
            <w:tcW w:w="1922" w:type="dxa"/>
            <w:tcBorders>
              <w:top w:val="nil"/>
              <w:left w:val="single" w:sz="4" w:space="0" w:color="auto"/>
              <w:bottom w:val="single" w:sz="4" w:space="0" w:color="auto"/>
              <w:right w:val="single" w:sz="8" w:space="0" w:color="auto"/>
            </w:tcBorders>
            <w:shd w:val="clear" w:color="auto" w:fill="auto"/>
          </w:tcPr>
          <w:p w14:paraId="4A410CCD" w14:textId="6810BDBC"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4,06</w:t>
            </w:r>
          </w:p>
        </w:tc>
      </w:tr>
      <w:tr w:rsidR="009B5F19" w:rsidRPr="008736CB" w14:paraId="18A0B911" w14:textId="77777777" w:rsidTr="00F12247">
        <w:trPr>
          <w:trHeight w:val="346"/>
        </w:trPr>
        <w:tc>
          <w:tcPr>
            <w:tcW w:w="3981" w:type="dxa"/>
            <w:tcBorders>
              <w:top w:val="nil"/>
              <w:left w:val="single" w:sz="4" w:space="0" w:color="auto"/>
              <w:bottom w:val="single" w:sz="4" w:space="0" w:color="auto"/>
              <w:right w:val="single" w:sz="4" w:space="0" w:color="auto"/>
            </w:tcBorders>
            <w:shd w:val="clear" w:color="auto" w:fill="auto"/>
          </w:tcPr>
          <w:p w14:paraId="3A32217E" w14:textId="24343BC2"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73" w:type="dxa"/>
            <w:tcBorders>
              <w:top w:val="nil"/>
              <w:left w:val="nil"/>
              <w:bottom w:val="single" w:sz="4" w:space="0" w:color="auto"/>
              <w:right w:val="single" w:sz="4" w:space="0" w:color="auto"/>
            </w:tcBorders>
            <w:shd w:val="clear" w:color="auto" w:fill="auto"/>
          </w:tcPr>
          <w:p w14:paraId="303BB684" w14:textId="31EA7B40"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4" w:space="0" w:color="auto"/>
              <w:right w:val="nil"/>
            </w:tcBorders>
            <w:shd w:val="clear" w:color="auto" w:fill="auto"/>
          </w:tcPr>
          <w:p w14:paraId="7DD5B453" w14:textId="55664EE4"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tcPr>
          <w:p w14:paraId="0A73D435" w14:textId="3BBF2F2D"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8736CB" w14:paraId="773077CD" w14:textId="77777777" w:rsidTr="00F12247">
        <w:trPr>
          <w:trHeight w:val="561"/>
        </w:trPr>
        <w:tc>
          <w:tcPr>
            <w:tcW w:w="3981" w:type="dxa"/>
            <w:tcBorders>
              <w:top w:val="nil"/>
              <w:left w:val="single" w:sz="4" w:space="0" w:color="auto"/>
              <w:bottom w:val="single" w:sz="4" w:space="0" w:color="auto"/>
              <w:right w:val="single" w:sz="4" w:space="0" w:color="auto"/>
            </w:tcBorders>
            <w:shd w:val="clear" w:color="auto" w:fill="auto"/>
          </w:tcPr>
          <w:p w14:paraId="68E88369" w14:textId="765B0718"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tcBorders>
              <w:top w:val="nil"/>
              <w:left w:val="nil"/>
              <w:bottom w:val="single" w:sz="4" w:space="0" w:color="auto"/>
              <w:right w:val="single" w:sz="4" w:space="0" w:color="auto"/>
            </w:tcBorders>
            <w:shd w:val="clear" w:color="auto" w:fill="auto"/>
          </w:tcPr>
          <w:p w14:paraId="3B0642DD" w14:textId="3FC1799F"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52</w:t>
            </w:r>
          </w:p>
        </w:tc>
        <w:tc>
          <w:tcPr>
            <w:tcW w:w="1871" w:type="dxa"/>
            <w:tcBorders>
              <w:top w:val="nil"/>
              <w:left w:val="nil"/>
              <w:bottom w:val="single" w:sz="4" w:space="0" w:color="auto"/>
              <w:right w:val="nil"/>
            </w:tcBorders>
            <w:shd w:val="clear" w:color="auto" w:fill="auto"/>
          </w:tcPr>
          <w:p w14:paraId="7A3FEB74" w14:textId="15C65B18"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31,35</w:t>
            </w:r>
          </w:p>
        </w:tc>
        <w:tc>
          <w:tcPr>
            <w:tcW w:w="1922" w:type="dxa"/>
            <w:tcBorders>
              <w:top w:val="nil"/>
              <w:left w:val="single" w:sz="4" w:space="0" w:color="auto"/>
              <w:bottom w:val="single" w:sz="4" w:space="0" w:color="auto"/>
              <w:right w:val="single" w:sz="8" w:space="0" w:color="auto"/>
            </w:tcBorders>
            <w:shd w:val="clear" w:color="auto" w:fill="auto"/>
          </w:tcPr>
          <w:p w14:paraId="0138B2D0" w14:textId="4B878F93"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2,61</w:t>
            </w:r>
          </w:p>
        </w:tc>
      </w:tr>
      <w:tr w:rsidR="009B5F19" w:rsidRPr="008736CB" w14:paraId="78C24E01" w14:textId="77777777" w:rsidTr="00F12247">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1970F40E" w14:textId="38F60B81"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sz w:val="20"/>
                <w:szCs w:val="20"/>
              </w:rPr>
              <w:t>ИТОГО:</w:t>
            </w:r>
          </w:p>
        </w:tc>
        <w:tc>
          <w:tcPr>
            <w:tcW w:w="1973" w:type="dxa"/>
            <w:tcBorders>
              <w:top w:val="nil"/>
              <w:left w:val="nil"/>
              <w:bottom w:val="single" w:sz="4" w:space="0" w:color="auto"/>
              <w:right w:val="single" w:sz="4" w:space="0" w:color="auto"/>
            </w:tcBorders>
            <w:shd w:val="clear" w:color="auto" w:fill="auto"/>
            <w:vAlign w:val="center"/>
          </w:tcPr>
          <w:p w14:paraId="1D4F706A" w14:textId="4FD4F141"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0B98563F" w14:textId="7F8ACB6E"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6E316A27" w14:textId="6603CC43"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10,11</w:t>
            </w:r>
          </w:p>
        </w:tc>
      </w:tr>
      <w:tr w:rsidR="009B5F19" w:rsidRPr="008736CB" w14:paraId="55DE4255" w14:textId="77777777" w:rsidTr="00F12247">
        <w:trPr>
          <w:trHeight w:val="275"/>
        </w:trPr>
        <w:tc>
          <w:tcPr>
            <w:tcW w:w="3981" w:type="dxa"/>
            <w:tcBorders>
              <w:top w:val="nil"/>
              <w:left w:val="single" w:sz="4" w:space="0" w:color="auto"/>
              <w:bottom w:val="single" w:sz="4" w:space="0" w:color="auto"/>
              <w:right w:val="single" w:sz="4" w:space="0" w:color="auto"/>
            </w:tcBorders>
            <w:shd w:val="clear" w:color="auto" w:fill="auto"/>
          </w:tcPr>
          <w:p w14:paraId="513775AC" w14:textId="2E2F7388"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Ремонт инженерны</w:t>
            </w:r>
            <w:r>
              <w:rPr>
                <w:rFonts w:ascii="Times New Roman" w:hAnsi="Times New Roman" w:cs="Times New Roman"/>
                <w:sz w:val="20"/>
                <w:szCs w:val="20"/>
              </w:rPr>
              <w:t>х</w:t>
            </w:r>
            <w:r w:rsidRPr="009B5F19">
              <w:rPr>
                <w:rFonts w:ascii="Times New Roman" w:hAnsi="Times New Roman" w:cs="Times New Roman"/>
                <w:sz w:val="20"/>
                <w:szCs w:val="20"/>
              </w:rPr>
              <w:t xml:space="preserve"> сетей и конструктивных элементов здания</w:t>
            </w:r>
          </w:p>
        </w:tc>
        <w:tc>
          <w:tcPr>
            <w:tcW w:w="1973" w:type="dxa"/>
            <w:tcBorders>
              <w:top w:val="nil"/>
              <w:left w:val="nil"/>
              <w:bottom w:val="single" w:sz="4" w:space="0" w:color="auto"/>
              <w:right w:val="single" w:sz="4" w:space="0" w:color="auto"/>
            </w:tcBorders>
            <w:shd w:val="clear" w:color="auto" w:fill="auto"/>
          </w:tcPr>
          <w:p w14:paraId="57AA2452" w14:textId="53B4E498"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 </w:t>
            </w:r>
          </w:p>
        </w:tc>
        <w:tc>
          <w:tcPr>
            <w:tcW w:w="1871" w:type="dxa"/>
            <w:tcBorders>
              <w:top w:val="nil"/>
              <w:left w:val="nil"/>
              <w:bottom w:val="single" w:sz="4" w:space="0" w:color="auto"/>
              <w:right w:val="nil"/>
            </w:tcBorders>
            <w:shd w:val="clear" w:color="auto" w:fill="auto"/>
          </w:tcPr>
          <w:p w14:paraId="354039A7" w14:textId="21C037F1"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70,20</w:t>
            </w:r>
          </w:p>
        </w:tc>
        <w:tc>
          <w:tcPr>
            <w:tcW w:w="1922" w:type="dxa"/>
            <w:tcBorders>
              <w:top w:val="nil"/>
              <w:left w:val="single" w:sz="4" w:space="0" w:color="auto"/>
              <w:bottom w:val="single" w:sz="4" w:space="0" w:color="auto"/>
              <w:right w:val="single" w:sz="8" w:space="0" w:color="auto"/>
            </w:tcBorders>
            <w:shd w:val="clear" w:color="auto" w:fill="auto"/>
          </w:tcPr>
          <w:p w14:paraId="7BF089AA" w14:textId="311023C5"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5,85</w:t>
            </w:r>
          </w:p>
        </w:tc>
      </w:tr>
      <w:tr w:rsidR="009B5F19" w:rsidRPr="008736CB" w14:paraId="0D898969" w14:textId="77777777" w:rsidTr="00F12247">
        <w:trPr>
          <w:trHeight w:val="146"/>
        </w:trPr>
        <w:tc>
          <w:tcPr>
            <w:tcW w:w="3981" w:type="dxa"/>
            <w:tcBorders>
              <w:top w:val="nil"/>
              <w:left w:val="single" w:sz="4" w:space="0" w:color="auto"/>
              <w:bottom w:val="single" w:sz="8" w:space="0" w:color="auto"/>
              <w:right w:val="single" w:sz="4" w:space="0" w:color="auto"/>
            </w:tcBorders>
            <w:shd w:val="clear" w:color="auto" w:fill="auto"/>
          </w:tcPr>
          <w:p w14:paraId="4AA38F38" w14:textId="4EC1951A"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ВСЕГО</w:t>
            </w:r>
          </w:p>
        </w:tc>
        <w:tc>
          <w:tcPr>
            <w:tcW w:w="1973" w:type="dxa"/>
            <w:tcBorders>
              <w:top w:val="nil"/>
              <w:left w:val="nil"/>
              <w:bottom w:val="single" w:sz="8" w:space="0" w:color="auto"/>
              <w:right w:val="single" w:sz="4" w:space="0" w:color="auto"/>
            </w:tcBorders>
            <w:shd w:val="clear" w:color="auto" w:fill="auto"/>
          </w:tcPr>
          <w:p w14:paraId="7FBA3719" w14:textId="58720318"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8" w:space="0" w:color="auto"/>
              <w:right w:val="nil"/>
            </w:tcBorders>
            <w:shd w:val="clear" w:color="auto" w:fill="auto"/>
          </w:tcPr>
          <w:p w14:paraId="25E0BF88" w14:textId="4007537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single" w:sz="4" w:space="0" w:color="auto"/>
              <w:bottom w:val="single" w:sz="8" w:space="0" w:color="auto"/>
              <w:right w:val="single" w:sz="8" w:space="0" w:color="auto"/>
            </w:tcBorders>
            <w:shd w:val="clear" w:color="auto" w:fill="auto"/>
          </w:tcPr>
          <w:p w14:paraId="3A208B37" w14:textId="306CB072"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15,96</w:t>
            </w:r>
          </w:p>
        </w:tc>
      </w:tr>
    </w:tbl>
    <w:p w14:paraId="70693F1C" w14:textId="77777777" w:rsidR="009B5F19" w:rsidRPr="00145755" w:rsidRDefault="009B5F19" w:rsidP="00145755">
      <w:pPr>
        <w:ind w:left="714"/>
      </w:pPr>
    </w:p>
    <w:p w14:paraId="3F966A04" w14:textId="77777777" w:rsidR="00315B7D" w:rsidRPr="00080DEA" w:rsidRDefault="00315B7D" w:rsidP="00080DEA"/>
    <w:p w14:paraId="1479F659" w14:textId="4F59B58B" w:rsidR="009B5F19" w:rsidRDefault="009B5F19" w:rsidP="00145755">
      <w:pPr>
        <w:pStyle w:val="affff5"/>
        <w:rPr>
          <w:rFonts w:cstheme="majorBidi"/>
          <w:szCs w:val="24"/>
        </w:rPr>
      </w:pPr>
      <w:r w:rsidRPr="008736CB">
        <w:rPr>
          <w:rFonts w:cstheme="majorBidi"/>
          <w:szCs w:val="24"/>
        </w:rPr>
        <w:t xml:space="preserve">с. Занадворовка, ул. </w:t>
      </w:r>
      <w:r w:rsidR="00145755">
        <w:rPr>
          <w:rFonts w:cstheme="majorBidi"/>
          <w:szCs w:val="24"/>
        </w:rPr>
        <w:t>Гвардейская</w:t>
      </w:r>
      <w:r w:rsidRPr="008736CB">
        <w:rPr>
          <w:rFonts w:cstheme="majorBidi"/>
          <w:szCs w:val="24"/>
        </w:rPr>
        <w:t>,</w:t>
      </w:r>
      <w:r>
        <w:rPr>
          <w:rFonts w:cstheme="majorBidi"/>
          <w:szCs w:val="24"/>
        </w:rPr>
        <w:t xml:space="preserve"> д. 204</w:t>
      </w:r>
    </w:p>
    <w:p w14:paraId="25EC83D5" w14:textId="77777777" w:rsidR="009B5F19" w:rsidRPr="00907137" w:rsidRDefault="009B5F19" w:rsidP="009B5F19">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9B5F19" w:rsidRPr="00907137" w14:paraId="66D23C8A" w14:textId="77777777" w:rsidTr="00A736F0">
        <w:trPr>
          <w:trHeight w:val="910"/>
        </w:trPr>
        <w:tc>
          <w:tcPr>
            <w:tcW w:w="3981" w:type="dxa"/>
            <w:vAlign w:val="center"/>
          </w:tcPr>
          <w:p w14:paraId="7D8A5180"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73" w:type="dxa"/>
            <w:vAlign w:val="center"/>
          </w:tcPr>
          <w:p w14:paraId="3E659482"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71" w:type="dxa"/>
            <w:vAlign w:val="center"/>
          </w:tcPr>
          <w:p w14:paraId="59FF268D"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22" w:type="dxa"/>
            <w:vAlign w:val="center"/>
          </w:tcPr>
          <w:p w14:paraId="2C76DB92"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B5F19" w:rsidRPr="008736CB" w14:paraId="1B3A57FA" w14:textId="77777777" w:rsidTr="00A736F0">
        <w:trPr>
          <w:trHeight w:val="340"/>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2BDA73BA"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nil"/>
              <w:bottom w:val="single" w:sz="4" w:space="0" w:color="auto"/>
              <w:right w:val="single" w:sz="4" w:space="0" w:color="auto"/>
            </w:tcBorders>
            <w:shd w:val="clear" w:color="auto" w:fill="auto"/>
          </w:tcPr>
          <w:p w14:paraId="76966F9F"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single" w:sz="4" w:space="0" w:color="auto"/>
              <w:left w:val="nil"/>
              <w:bottom w:val="single" w:sz="4" w:space="0" w:color="auto"/>
              <w:right w:val="single" w:sz="4" w:space="0" w:color="auto"/>
            </w:tcBorders>
            <w:shd w:val="clear" w:color="auto" w:fill="auto"/>
          </w:tcPr>
          <w:p w14:paraId="04452ACA"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single" w:sz="4" w:space="0" w:color="auto"/>
              <w:left w:val="nil"/>
              <w:bottom w:val="single" w:sz="4" w:space="0" w:color="auto"/>
              <w:right w:val="single" w:sz="4" w:space="0" w:color="auto"/>
            </w:tcBorders>
            <w:shd w:val="clear" w:color="auto" w:fill="auto"/>
          </w:tcPr>
          <w:p w14:paraId="6C873CF4"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8736CB" w14:paraId="0CAD3ACC" w14:textId="77777777" w:rsidTr="00A736F0">
        <w:trPr>
          <w:trHeight w:val="503"/>
        </w:trPr>
        <w:tc>
          <w:tcPr>
            <w:tcW w:w="3981" w:type="dxa"/>
            <w:tcBorders>
              <w:top w:val="nil"/>
              <w:left w:val="single" w:sz="4" w:space="0" w:color="auto"/>
              <w:bottom w:val="single" w:sz="4" w:space="0" w:color="auto"/>
              <w:right w:val="single" w:sz="4" w:space="0" w:color="auto"/>
            </w:tcBorders>
            <w:shd w:val="clear" w:color="auto" w:fill="auto"/>
          </w:tcPr>
          <w:p w14:paraId="284DC4B3"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территории вокруг здания и фундамента</w:t>
            </w:r>
          </w:p>
        </w:tc>
        <w:tc>
          <w:tcPr>
            <w:tcW w:w="1973" w:type="dxa"/>
            <w:tcBorders>
              <w:top w:val="nil"/>
              <w:left w:val="nil"/>
              <w:bottom w:val="single" w:sz="4" w:space="0" w:color="auto"/>
              <w:right w:val="single" w:sz="4" w:space="0" w:color="auto"/>
            </w:tcBorders>
            <w:shd w:val="clear" w:color="auto" w:fill="auto"/>
          </w:tcPr>
          <w:p w14:paraId="4A7FC75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single" w:sz="4" w:space="0" w:color="auto"/>
            </w:tcBorders>
            <w:shd w:val="clear" w:color="auto" w:fill="auto"/>
          </w:tcPr>
          <w:p w14:paraId="230E426C"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0,65</w:t>
            </w:r>
          </w:p>
        </w:tc>
        <w:tc>
          <w:tcPr>
            <w:tcW w:w="1922" w:type="dxa"/>
            <w:tcBorders>
              <w:top w:val="nil"/>
              <w:left w:val="nil"/>
              <w:bottom w:val="single" w:sz="4" w:space="0" w:color="auto"/>
              <w:right w:val="single" w:sz="4" w:space="0" w:color="auto"/>
            </w:tcBorders>
            <w:shd w:val="clear" w:color="auto" w:fill="auto"/>
          </w:tcPr>
          <w:p w14:paraId="7516F476"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0,05</w:t>
            </w:r>
          </w:p>
        </w:tc>
      </w:tr>
      <w:tr w:rsidR="009B5F19" w:rsidRPr="008736CB" w14:paraId="2CD01222" w14:textId="77777777" w:rsidTr="00A736F0">
        <w:trPr>
          <w:trHeight w:val="432"/>
        </w:trPr>
        <w:tc>
          <w:tcPr>
            <w:tcW w:w="3981" w:type="dxa"/>
            <w:tcBorders>
              <w:top w:val="nil"/>
              <w:left w:val="single" w:sz="4" w:space="0" w:color="auto"/>
              <w:bottom w:val="single" w:sz="4" w:space="0" w:color="auto"/>
              <w:right w:val="single" w:sz="4" w:space="0" w:color="auto"/>
            </w:tcBorders>
            <w:shd w:val="clear" w:color="auto" w:fill="auto"/>
          </w:tcPr>
          <w:p w14:paraId="6CB5552F" w14:textId="77777777" w:rsidR="009B5F19" w:rsidRPr="00907137" w:rsidRDefault="009B5F19" w:rsidP="00A736F0">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кирпичных и железобетонных стен, фасадов</w:t>
            </w:r>
          </w:p>
        </w:tc>
        <w:tc>
          <w:tcPr>
            <w:tcW w:w="1973" w:type="dxa"/>
            <w:tcBorders>
              <w:top w:val="nil"/>
              <w:left w:val="nil"/>
              <w:bottom w:val="single" w:sz="4" w:space="0" w:color="auto"/>
              <w:right w:val="single" w:sz="4" w:space="0" w:color="auto"/>
            </w:tcBorders>
            <w:shd w:val="clear" w:color="auto" w:fill="auto"/>
          </w:tcPr>
          <w:p w14:paraId="0391EB4E"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single" w:sz="4" w:space="0" w:color="auto"/>
            </w:tcBorders>
            <w:shd w:val="clear" w:color="auto" w:fill="auto"/>
          </w:tcPr>
          <w:p w14:paraId="0FFCD34D"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5,20</w:t>
            </w:r>
          </w:p>
        </w:tc>
        <w:tc>
          <w:tcPr>
            <w:tcW w:w="1922" w:type="dxa"/>
            <w:tcBorders>
              <w:top w:val="nil"/>
              <w:left w:val="nil"/>
              <w:bottom w:val="single" w:sz="4" w:space="0" w:color="auto"/>
              <w:right w:val="single" w:sz="4" w:space="0" w:color="auto"/>
            </w:tcBorders>
            <w:shd w:val="clear" w:color="auto" w:fill="auto"/>
          </w:tcPr>
          <w:p w14:paraId="7142DAC8"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0,43</w:t>
            </w:r>
          </w:p>
        </w:tc>
      </w:tr>
      <w:tr w:rsidR="009B5F19" w:rsidRPr="008736CB" w14:paraId="69E3CAEB" w14:textId="77777777" w:rsidTr="00A736F0">
        <w:trPr>
          <w:trHeight w:val="568"/>
        </w:trPr>
        <w:tc>
          <w:tcPr>
            <w:tcW w:w="3981" w:type="dxa"/>
            <w:tcBorders>
              <w:top w:val="nil"/>
              <w:left w:val="single" w:sz="4" w:space="0" w:color="auto"/>
              <w:bottom w:val="single" w:sz="4" w:space="0" w:color="auto"/>
              <w:right w:val="single" w:sz="4" w:space="0" w:color="auto"/>
            </w:tcBorders>
            <w:shd w:val="clear" w:color="auto" w:fill="auto"/>
          </w:tcPr>
          <w:p w14:paraId="45547659" w14:textId="77777777" w:rsidR="009B5F19" w:rsidRPr="00907137" w:rsidRDefault="009B5F19" w:rsidP="00A736F0">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деревянных перекрытий</w:t>
            </w:r>
          </w:p>
        </w:tc>
        <w:tc>
          <w:tcPr>
            <w:tcW w:w="1973" w:type="dxa"/>
            <w:tcBorders>
              <w:top w:val="nil"/>
              <w:left w:val="nil"/>
              <w:bottom w:val="single" w:sz="4" w:space="0" w:color="auto"/>
              <w:right w:val="single" w:sz="4" w:space="0" w:color="auto"/>
            </w:tcBorders>
            <w:shd w:val="clear" w:color="auto" w:fill="auto"/>
          </w:tcPr>
          <w:p w14:paraId="544CFF8F"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single" w:sz="4" w:space="0" w:color="auto"/>
            </w:tcBorders>
            <w:shd w:val="clear" w:color="auto" w:fill="auto"/>
          </w:tcPr>
          <w:p w14:paraId="28F4F8E0"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7,07</w:t>
            </w:r>
          </w:p>
        </w:tc>
        <w:tc>
          <w:tcPr>
            <w:tcW w:w="1922" w:type="dxa"/>
            <w:tcBorders>
              <w:top w:val="nil"/>
              <w:left w:val="nil"/>
              <w:bottom w:val="single" w:sz="4" w:space="0" w:color="auto"/>
              <w:right w:val="single" w:sz="4" w:space="0" w:color="auto"/>
            </w:tcBorders>
            <w:shd w:val="clear" w:color="auto" w:fill="auto"/>
          </w:tcPr>
          <w:p w14:paraId="58FC80BD"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0,59</w:t>
            </w:r>
          </w:p>
        </w:tc>
      </w:tr>
      <w:tr w:rsidR="009B5F19" w:rsidRPr="008736CB" w14:paraId="28FEC385" w14:textId="77777777" w:rsidTr="00A736F0">
        <w:trPr>
          <w:trHeight w:val="522"/>
        </w:trPr>
        <w:tc>
          <w:tcPr>
            <w:tcW w:w="3981" w:type="dxa"/>
            <w:tcBorders>
              <w:top w:val="nil"/>
              <w:left w:val="single" w:sz="4" w:space="0" w:color="auto"/>
              <w:bottom w:val="single" w:sz="4" w:space="0" w:color="auto"/>
              <w:right w:val="single" w:sz="4" w:space="0" w:color="auto"/>
            </w:tcBorders>
            <w:shd w:val="clear" w:color="auto" w:fill="auto"/>
          </w:tcPr>
          <w:p w14:paraId="62EC87AA"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внутренней отделки стен</w:t>
            </w:r>
          </w:p>
        </w:tc>
        <w:tc>
          <w:tcPr>
            <w:tcW w:w="1973" w:type="dxa"/>
            <w:tcBorders>
              <w:top w:val="nil"/>
              <w:left w:val="nil"/>
              <w:bottom w:val="single" w:sz="4" w:space="0" w:color="auto"/>
              <w:right w:val="single" w:sz="4" w:space="0" w:color="auto"/>
            </w:tcBorders>
            <w:shd w:val="clear" w:color="auto" w:fill="auto"/>
          </w:tcPr>
          <w:p w14:paraId="271D6CFC"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single" w:sz="4" w:space="0" w:color="auto"/>
            </w:tcBorders>
            <w:shd w:val="clear" w:color="auto" w:fill="auto"/>
          </w:tcPr>
          <w:p w14:paraId="2EEACC6D"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7,56</w:t>
            </w:r>
          </w:p>
        </w:tc>
        <w:tc>
          <w:tcPr>
            <w:tcW w:w="1922" w:type="dxa"/>
            <w:tcBorders>
              <w:top w:val="nil"/>
              <w:left w:val="nil"/>
              <w:bottom w:val="single" w:sz="4" w:space="0" w:color="auto"/>
              <w:right w:val="single" w:sz="4" w:space="0" w:color="auto"/>
            </w:tcBorders>
            <w:shd w:val="clear" w:color="auto" w:fill="auto"/>
          </w:tcPr>
          <w:p w14:paraId="00B13304"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0,63</w:t>
            </w:r>
          </w:p>
        </w:tc>
      </w:tr>
      <w:tr w:rsidR="009B5F19" w:rsidRPr="008736CB" w14:paraId="02509603" w14:textId="77777777" w:rsidTr="00A736F0">
        <w:trPr>
          <w:trHeight w:val="353"/>
        </w:trPr>
        <w:tc>
          <w:tcPr>
            <w:tcW w:w="3981" w:type="dxa"/>
            <w:tcBorders>
              <w:top w:val="nil"/>
              <w:left w:val="single" w:sz="4" w:space="0" w:color="auto"/>
              <w:bottom w:val="single" w:sz="4" w:space="0" w:color="auto"/>
              <w:right w:val="single" w:sz="4" w:space="0" w:color="auto"/>
            </w:tcBorders>
            <w:shd w:val="clear" w:color="auto" w:fill="auto"/>
          </w:tcPr>
          <w:p w14:paraId="509F9F75" w14:textId="77777777" w:rsidR="009B5F19" w:rsidRPr="00907137" w:rsidRDefault="009B5F19" w:rsidP="00A736F0">
            <w:pPr>
              <w:widowControl w:val="0"/>
              <w:autoSpaceDE w:val="0"/>
              <w:autoSpaceDN w:val="0"/>
              <w:adjustRightInd w:val="0"/>
              <w:rPr>
                <w:rFonts w:ascii="Times New Roman" w:eastAsia="Times New Roman" w:hAnsi="Times New Roman" w:cs="Times New Roman"/>
                <w:b/>
                <w:bCs/>
                <w:color w:val="000000"/>
                <w:sz w:val="26"/>
                <w:szCs w:val="26"/>
              </w:rPr>
            </w:pPr>
            <w:r w:rsidRPr="009B5F19">
              <w:rPr>
                <w:rFonts w:ascii="Times New Roman" w:hAnsi="Times New Roman" w:cs="Times New Roman"/>
                <w:sz w:val="20"/>
                <w:szCs w:val="20"/>
              </w:rPr>
              <w:t>Осмотр всех элементов кровель из штучных материалов, водостоков</w:t>
            </w:r>
          </w:p>
        </w:tc>
        <w:tc>
          <w:tcPr>
            <w:tcW w:w="1973" w:type="dxa"/>
            <w:tcBorders>
              <w:top w:val="nil"/>
              <w:left w:val="nil"/>
              <w:bottom w:val="single" w:sz="4" w:space="0" w:color="auto"/>
              <w:right w:val="single" w:sz="4" w:space="0" w:color="auto"/>
            </w:tcBorders>
            <w:shd w:val="clear" w:color="auto" w:fill="auto"/>
          </w:tcPr>
          <w:p w14:paraId="16B51E3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single" w:sz="4" w:space="0" w:color="auto"/>
            </w:tcBorders>
            <w:shd w:val="clear" w:color="auto" w:fill="auto"/>
          </w:tcPr>
          <w:p w14:paraId="3D53EEF4"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7,02</w:t>
            </w:r>
          </w:p>
        </w:tc>
        <w:tc>
          <w:tcPr>
            <w:tcW w:w="1922" w:type="dxa"/>
            <w:tcBorders>
              <w:top w:val="nil"/>
              <w:left w:val="nil"/>
              <w:bottom w:val="single" w:sz="4" w:space="0" w:color="auto"/>
              <w:right w:val="single" w:sz="4" w:space="0" w:color="auto"/>
            </w:tcBorders>
            <w:shd w:val="clear" w:color="auto" w:fill="auto"/>
          </w:tcPr>
          <w:p w14:paraId="5802E679"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0,59</w:t>
            </w:r>
          </w:p>
        </w:tc>
      </w:tr>
      <w:tr w:rsidR="009B5F19" w:rsidRPr="008736CB" w14:paraId="7352ED0B" w14:textId="77777777" w:rsidTr="00A736F0">
        <w:trPr>
          <w:trHeight w:val="353"/>
        </w:trPr>
        <w:tc>
          <w:tcPr>
            <w:tcW w:w="3981" w:type="dxa"/>
            <w:tcBorders>
              <w:top w:val="nil"/>
              <w:left w:val="single" w:sz="4" w:space="0" w:color="auto"/>
              <w:bottom w:val="single" w:sz="4" w:space="0" w:color="auto"/>
              <w:right w:val="single" w:sz="4" w:space="0" w:color="auto"/>
            </w:tcBorders>
            <w:shd w:val="clear" w:color="auto" w:fill="auto"/>
          </w:tcPr>
          <w:p w14:paraId="6897B3B3" w14:textId="77777777" w:rsidR="009B5F19" w:rsidRPr="00907137" w:rsidRDefault="009B5F19" w:rsidP="00A736F0">
            <w:pPr>
              <w:widowControl w:val="0"/>
              <w:autoSpaceDE w:val="0"/>
              <w:autoSpaceDN w:val="0"/>
              <w:adjustRightInd w:val="0"/>
              <w:rPr>
                <w:rFonts w:ascii="Times New Roman" w:eastAsia="Times New Roman" w:hAnsi="Times New Roman" w:cs="Times New Roman"/>
                <w:sz w:val="26"/>
                <w:szCs w:val="26"/>
              </w:rPr>
            </w:pPr>
            <w:r w:rsidRPr="009B5F19">
              <w:rPr>
                <w:rFonts w:ascii="Times New Roman" w:hAnsi="Times New Roman" w:cs="Times New Roman"/>
                <w:sz w:val="20"/>
                <w:szCs w:val="20"/>
              </w:rPr>
              <w:t>Осмотр  электросети, арматуры, электрооборудования на лестничных клетках</w:t>
            </w:r>
          </w:p>
        </w:tc>
        <w:tc>
          <w:tcPr>
            <w:tcW w:w="1973" w:type="dxa"/>
            <w:tcBorders>
              <w:top w:val="nil"/>
              <w:left w:val="nil"/>
              <w:bottom w:val="single" w:sz="4" w:space="0" w:color="auto"/>
              <w:right w:val="single" w:sz="4" w:space="0" w:color="auto"/>
            </w:tcBorders>
            <w:shd w:val="clear" w:color="auto" w:fill="auto"/>
          </w:tcPr>
          <w:p w14:paraId="1ED5C63A"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rPr>
              <w:t>6</w:t>
            </w:r>
          </w:p>
        </w:tc>
        <w:tc>
          <w:tcPr>
            <w:tcW w:w="1871" w:type="dxa"/>
            <w:tcBorders>
              <w:top w:val="nil"/>
              <w:left w:val="nil"/>
              <w:bottom w:val="single" w:sz="4" w:space="0" w:color="auto"/>
              <w:right w:val="single" w:sz="4" w:space="0" w:color="auto"/>
            </w:tcBorders>
            <w:shd w:val="clear" w:color="auto" w:fill="auto"/>
          </w:tcPr>
          <w:p w14:paraId="0A2274A4"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1,62</w:t>
            </w:r>
          </w:p>
        </w:tc>
        <w:tc>
          <w:tcPr>
            <w:tcW w:w="1922" w:type="dxa"/>
            <w:tcBorders>
              <w:top w:val="nil"/>
              <w:left w:val="nil"/>
              <w:bottom w:val="single" w:sz="4" w:space="0" w:color="auto"/>
              <w:right w:val="single" w:sz="4" w:space="0" w:color="auto"/>
            </w:tcBorders>
            <w:shd w:val="clear" w:color="auto" w:fill="auto"/>
          </w:tcPr>
          <w:p w14:paraId="66E17BB0"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0,13</w:t>
            </w:r>
          </w:p>
        </w:tc>
      </w:tr>
      <w:tr w:rsidR="009B5F19" w:rsidRPr="008736CB" w14:paraId="6462CF1A" w14:textId="77777777" w:rsidTr="00A736F0">
        <w:trPr>
          <w:trHeight w:val="602"/>
        </w:trPr>
        <w:tc>
          <w:tcPr>
            <w:tcW w:w="3981" w:type="dxa"/>
            <w:tcBorders>
              <w:top w:val="nil"/>
              <w:left w:val="single" w:sz="4" w:space="0" w:color="auto"/>
              <w:bottom w:val="single" w:sz="4" w:space="0" w:color="auto"/>
              <w:right w:val="single" w:sz="4" w:space="0" w:color="auto"/>
            </w:tcBorders>
            <w:shd w:val="clear" w:color="auto" w:fill="auto"/>
          </w:tcPr>
          <w:p w14:paraId="4F5CC498" w14:textId="77777777" w:rsidR="009B5F19" w:rsidRPr="00907137" w:rsidRDefault="009B5F19" w:rsidP="00A736F0">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b/>
                <w:bCs/>
              </w:rPr>
              <w:t>Устранение аварии и выполнение заявок населения</w:t>
            </w:r>
          </w:p>
        </w:tc>
        <w:tc>
          <w:tcPr>
            <w:tcW w:w="1973" w:type="dxa"/>
            <w:tcBorders>
              <w:top w:val="nil"/>
              <w:left w:val="nil"/>
              <w:bottom w:val="single" w:sz="4" w:space="0" w:color="auto"/>
              <w:right w:val="single" w:sz="4" w:space="0" w:color="auto"/>
            </w:tcBorders>
            <w:shd w:val="clear" w:color="auto" w:fill="auto"/>
          </w:tcPr>
          <w:p w14:paraId="34EECFF7"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4" w:space="0" w:color="auto"/>
              <w:right w:val="single" w:sz="4" w:space="0" w:color="auto"/>
            </w:tcBorders>
            <w:shd w:val="clear" w:color="auto" w:fill="auto"/>
          </w:tcPr>
          <w:p w14:paraId="48ACFAEA"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nil"/>
              <w:bottom w:val="single" w:sz="4" w:space="0" w:color="auto"/>
              <w:right w:val="single" w:sz="4" w:space="0" w:color="auto"/>
            </w:tcBorders>
            <w:shd w:val="clear" w:color="auto" w:fill="auto"/>
          </w:tcPr>
          <w:p w14:paraId="2F22C816"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8736CB" w14:paraId="268D609B" w14:textId="77777777" w:rsidTr="00A736F0">
        <w:trPr>
          <w:trHeight w:val="346"/>
        </w:trPr>
        <w:tc>
          <w:tcPr>
            <w:tcW w:w="3981" w:type="dxa"/>
            <w:tcBorders>
              <w:top w:val="nil"/>
              <w:left w:val="single" w:sz="4" w:space="0" w:color="auto"/>
              <w:bottom w:val="single" w:sz="4" w:space="0" w:color="auto"/>
              <w:right w:val="single" w:sz="4" w:space="0" w:color="auto"/>
            </w:tcBorders>
            <w:shd w:val="clear" w:color="auto" w:fill="auto"/>
          </w:tcPr>
          <w:p w14:paraId="3DB013DA"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tcBorders>
              <w:top w:val="nil"/>
              <w:left w:val="nil"/>
              <w:bottom w:val="single" w:sz="4" w:space="0" w:color="auto"/>
              <w:right w:val="single" w:sz="4" w:space="0" w:color="auto"/>
            </w:tcBorders>
            <w:shd w:val="clear" w:color="auto" w:fill="auto"/>
          </w:tcPr>
          <w:p w14:paraId="26F6724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3</w:t>
            </w:r>
          </w:p>
        </w:tc>
        <w:tc>
          <w:tcPr>
            <w:tcW w:w="1871" w:type="dxa"/>
            <w:tcBorders>
              <w:top w:val="nil"/>
              <w:left w:val="nil"/>
              <w:bottom w:val="single" w:sz="4" w:space="0" w:color="auto"/>
              <w:right w:val="single" w:sz="4" w:space="0" w:color="auto"/>
            </w:tcBorders>
            <w:shd w:val="clear" w:color="auto" w:fill="auto"/>
          </w:tcPr>
          <w:p w14:paraId="5789FC35"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30,13</w:t>
            </w:r>
          </w:p>
        </w:tc>
        <w:tc>
          <w:tcPr>
            <w:tcW w:w="1922" w:type="dxa"/>
            <w:tcBorders>
              <w:top w:val="nil"/>
              <w:left w:val="nil"/>
              <w:bottom w:val="single" w:sz="4" w:space="0" w:color="auto"/>
              <w:right w:val="single" w:sz="4" w:space="0" w:color="auto"/>
            </w:tcBorders>
            <w:shd w:val="clear" w:color="auto" w:fill="auto"/>
          </w:tcPr>
          <w:p w14:paraId="639D59DD"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2,51</w:t>
            </w:r>
          </w:p>
        </w:tc>
      </w:tr>
      <w:tr w:rsidR="009B5F19" w:rsidRPr="008736CB" w14:paraId="666BCF4D" w14:textId="77777777" w:rsidTr="00A736F0">
        <w:trPr>
          <w:trHeight w:val="346"/>
        </w:trPr>
        <w:tc>
          <w:tcPr>
            <w:tcW w:w="3981" w:type="dxa"/>
            <w:tcBorders>
              <w:top w:val="nil"/>
              <w:left w:val="single" w:sz="4" w:space="0" w:color="auto"/>
              <w:bottom w:val="single" w:sz="4" w:space="0" w:color="auto"/>
              <w:right w:val="single" w:sz="4" w:space="0" w:color="auto"/>
            </w:tcBorders>
            <w:shd w:val="clear" w:color="auto" w:fill="auto"/>
            <w:vAlign w:val="center"/>
          </w:tcPr>
          <w:p w14:paraId="18BFF4AD"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sz w:val="20"/>
                <w:szCs w:val="20"/>
              </w:rPr>
              <w:t> </w:t>
            </w:r>
          </w:p>
        </w:tc>
        <w:tc>
          <w:tcPr>
            <w:tcW w:w="1973" w:type="dxa"/>
            <w:tcBorders>
              <w:top w:val="nil"/>
              <w:left w:val="nil"/>
              <w:bottom w:val="single" w:sz="4" w:space="0" w:color="auto"/>
              <w:right w:val="single" w:sz="4" w:space="0" w:color="auto"/>
            </w:tcBorders>
            <w:shd w:val="clear" w:color="auto" w:fill="auto"/>
            <w:vAlign w:val="center"/>
          </w:tcPr>
          <w:p w14:paraId="171A4693"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sz w:val="20"/>
                <w:szCs w:val="20"/>
              </w:rPr>
              <w:t> </w:t>
            </w:r>
          </w:p>
        </w:tc>
        <w:tc>
          <w:tcPr>
            <w:tcW w:w="1871" w:type="dxa"/>
            <w:tcBorders>
              <w:top w:val="nil"/>
              <w:left w:val="nil"/>
              <w:bottom w:val="single" w:sz="4" w:space="0" w:color="auto"/>
              <w:right w:val="single" w:sz="4" w:space="0" w:color="auto"/>
            </w:tcBorders>
            <w:shd w:val="clear" w:color="auto" w:fill="auto"/>
            <w:vAlign w:val="center"/>
          </w:tcPr>
          <w:p w14:paraId="661231F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nil"/>
              <w:bottom w:val="single" w:sz="4" w:space="0" w:color="auto"/>
              <w:right w:val="single" w:sz="4" w:space="0" w:color="auto"/>
            </w:tcBorders>
            <w:shd w:val="clear" w:color="auto" w:fill="auto"/>
            <w:vAlign w:val="center"/>
          </w:tcPr>
          <w:p w14:paraId="6312E1C3"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4,94</w:t>
            </w:r>
          </w:p>
        </w:tc>
      </w:tr>
      <w:tr w:rsidR="009B5F19" w:rsidRPr="008736CB" w14:paraId="47F3B28F" w14:textId="77777777" w:rsidTr="00A736F0">
        <w:trPr>
          <w:trHeight w:val="561"/>
        </w:trPr>
        <w:tc>
          <w:tcPr>
            <w:tcW w:w="3981" w:type="dxa"/>
            <w:tcBorders>
              <w:top w:val="nil"/>
              <w:left w:val="single" w:sz="4" w:space="0" w:color="auto"/>
              <w:bottom w:val="single" w:sz="4" w:space="0" w:color="auto"/>
              <w:right w:val="single" w:sz="4" w:space="0" w:color="auto"/>
            </w:tcBorders>
            <w:shd w:val="clear" w:color="auto" w:fill="auto"/>
          </w:tcPr>
          <w:p w14:paraId="50FCB887"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Ремонт инженерных сетей и конструктивных элементов здания</w:t>
            </w:r>
          </w:p>
        </w:tc>
        <w:tc>
          <w:tcPr>
            <w:tcW w:w="1973" w:type="dxa"/>
            <w:tcBorders>
              <w:top w:val="nil"/>
              <w:left w:val="nil"/>
              <w:bottom w:val="single" w:sz="4" w:space="0" w:color="auto"/>
              <w:right w:val="single" w:sz="4" w:space="0" w:color="auto"/>
            </w:tcBorders>
            <w:shd w:val="clear" w:color="auto" w:fill="auto"/>
          </w:tcPr>
          <w:p w14:paraId="0A40010B"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 </w:t>
            </w:r>
          </w:p>
        </w:tc>
        <w:tc>
          <w:tcPr>
            <w:tcW w:w="1871" w:type="dxa"/>
            <w:tcBorders>
              <w:top w:val="nil"/>
              <w:left w:val="nil"/>
              <w:bottom w:val="single" w:sz="4" w:space="0" w:color="auto"/>
              <w:right w:val="single" w:sz="4" w:space="0" w:color="auto"/>
            </w:tcBorders>
            <w:shd w:val="clear" w:color="auto" w:fill="auto"/>
          </w:tcPr>
          <w:p w14:paraId="5474A8FC"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98,76</w:t>
            </w:r>
          </w:p>
        </w:tc>
        <w:tc>
          <w:tcPr>
            <w:tcW w:w="1922" w:type="dxa"/>
            <w:tcBorders>
              <w:top w:val="nil"/>
              <w:left w:val="nil"/>
              <w:bottom w:val="single" w:sz="4" w:space="0" w:color="auto"/>
              <w:right w:val="single" w:sz="4" w:space="0" w:color="auto"/>
            </w:tcBorders>
            <w:shd w:val="clear" w:color="auto" w:fill="auto"/>
          </w:tcPr>
          <w:p w14:paraId="1A83A8E9"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8,23</w:t>
            </w:r>
          </w:p>
        </w:tc>
      </w:tr>
      <w:tr w:rsidR="009B5F19" w:rsidRPr="008736CB" w14:paraId="10935011" w14:textId="77777777" w:rsidTr="00A736F0">
        <w:trPr>
          <w:trHeight w:val="156"/>
        </w:trPr>
        <w:tc>
          <w:tcPr>
            <w:tcW w:w="3981" w:type="dxa"/>
            <w:tcBorders>
              <w:top w:val="nil"/>
              <w:left w:val="single" w:sz="4" w:space="0" w:color="auto"/>
              <w:bottom w:val="single" w:sz="4" w:space="0" w:color="auto"/>
              <w:right w:val="single" w:sz="4" w:space="0" w:color="auto"/>
            </w:tcBorders>
            <w:shd w:val="clear" w:color="auto" w:fill="auto"/>
          </w:tcPr>
          <w:p w14:paraId="6B15EF77"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ВСЕГО</w:t>
            </w:r>
          </w:p>
        </w:tc>
        <w:tc>
          <w:tcPr>
            <w:tcW w:w="1973" w:type="dxa"/>
            <w:tcBorders>
              <w:top w:val="nil"/>
              <w:left w:val="nil"/>
              <w:bottom w:val="single" w:sz="4" w:space="0" w:color="auto"/>
              <w:right w:val="single" w:sz="4" w:space="0" w:color="auto"/>
            </w:tcBorders>
            <w:shd w:val="clear" w:color="auto" w:fill="auto"/>
          </w:tcPr>
          <w:p w14:paraId="43908810"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4" w:space="0" w:color="auto"/>
              <w:right w:val="single" w:sz="4" w:space="0" w:color="auto"/>
            </w:tcBorders>
            <w:shd w:val="clear" w:color="auto" w:fill="auto"/>
          </w:tcPr>
          <w:p w14:paraId="1AC0B3F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nil"/>
              <w:bottom w:val="single" w:sz="4" w:space="0" w:color="auto"/>
              <w:right w:val="single" w:sz="4" w:space="0" w:color="auto"/>
            </w:tcBorders>
            <w:shd w:val="clear" w:color="auto" w:fill="auto"/>
          </w:tcPr>
          <w:p w14:paraId="6DC3EE2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13,17</w:t>
            </w:r>
          </w:p>
        </w:tc>
      </w:tr>
    </w:tbl>
    <w:p w14:paraId="7E735B30" w14:textId="2A7E376D" w:rsidR="009B5F19" w:rsidRDefault="009B5F19" w:rsidP="009B5F19">
      <w:pPr>
        <w:rPr>
          <w:rFonts w:ascii="Times New Roman" w:eastAsia="Times New Roman" w:hAnsi="Times New Roman" w:cs="Times New Roman"/>
          <w:sz w:val="24"/>
          <w:szCs w:val="24"/>
        </w:rPr>
      </w:pPr>
    </w:p>
    <w:p w14:paraId="2082AFD3" w14:textId="77777777" w:rsidR="009B5F19" w:rsidRDefault="009B5F19" w:rsidP="00145755">
      <w:pPr>
        <w:pStyle w:val="affff5"/>
      </w:pPr>
      <w:r w:rsidRPr="008736CB">
        <w:lastRenderedPageBreak/>
        <w:t>с. Занадворовка, ул. Гарнизонная,</w:t>
      </w:r>
      <w:r>
        <w:t xml:space="preserve"> д. 237</w:t>
      </w:r>
    </w:p>
    <w:p w14:paraId="509FFC94" w14:textId="77777777" w:rsidR="009B5F19" w:rsidRPr="00907137" w:rsidRDefault="009B5F19" w:rsidP="009B5F19">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9B5F19" w:rsidRPr="00907137" w14:paraId="101D1E46" w14:textId="77777777" w:rsidTr="00A736F0">
        <w:trPr>
          <w:trHeight w:val="910"/>
        </w:trPr>
        <w:tc>
          <w:tcPr>
            <w:tcW w:w="3981" w:type="dxa"/>
            <w:vAlign w:val="center"/>
          </w:tcPr>
          <w:p w14:paraId="24A9AC2F"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73" w:type="dxa"/>
            <w:vAlign w:val="center"/>
          </w:tcPr>
          <w:p w14:paraId="1C3F4890"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71" w:type="dxa"/>
            <w:vAlign w:val="center"/>
          </w:tcPr>
          <w:p w14:paraId="42CF8CB6"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22" w:type="dxa"/>
            <w:vAlign w:val="center"/>
          </w:tcPr>
          <w:p w14:paraId="2F55F823"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B5F19" w:rsidRPr="009B5F19" w14:paraId="45166B5E" w14:textId="77777777" w:rsidTr="00056BC5">
        <w:trPr>
          <w:trHeight w:val="183"/>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481F28D0" w14:textId="22205956" w:rsidR="009B5F19" w:rsidRPr="00907137" w:rsidRDefault="009B5F19" w:rsidP="009B5F19">
            <w:pPr>
              <w:jc w:val="left"/>
              <w:rPr>
                <w:rFonts w:ascii="Times New Roman" w:eastAsia="Times New Roman" w:hAnsi="Times New Roman" w:cs="Times New Roman"/>
                <w:color w:val="000000"/>
                <w:sz w:val="26"/>
                <w:szCs w:val="26"/>
              </w:rPr>
            </w:pPr>
            <w:r w:rsidRPr="009B5F19">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nil"/>
              <w:bottom w:val="single" w:sz="4" w:space="0" w:color="auto"/>
              <w:right w:val="single" w:sz="4" w:space="0" w:color="auto"/>
            </w:tcBorders>
            <w:shd w:val="clear" w:color="auto" w:fill="auto"/>
          </w:tcPr>
          <w:p w14:paraId="6E6D950B" w14:textId="4E0FF169" w:rsidR="009B5F19" w:rsidRPr="00907137" w:rsidRDefault="009B5F19" w:rsidP="009B5F19">
            <w:pPr>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single" w:sz="4" w:space="0" w:color="auto"/>
              <w:left w:val="nil"/>
              <w:bottom w:val="single" w:sz="4" w:space="0" w:color="auto"/>
              <w:right w:val="nil"/>
            </w:tcBorders>
            <w:shd w:val="clear" w:color="auto" w:fill="auto"/>
          </w:tcPr>
          <w:p w14:paraId="7CFBACE5" w14:textId="54AD39B0" w:rsidR="009B5F19" w:rsidRPr="00907137" w:rsidRDefault="009B5F19" w:rsidP="009B5F19">
            <w:pPr>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922" w:type="dxa"/>
            <w:tcBorders>
              <w:top w:val="single" w:sz="4" w:space="0" w:color="auto"/>
              <w:left w:val="single" w:sz="4" w:space="0" w:color="auto"/>
              <w:bottom w:val="single" w:sz="4" w:space="0" w:color="auto"/>
              <w:right w:val="single" w:sz="8" w:space="0" w:color="auto"/>
            </w:tcBorders>
            <w:shd w:val="clear" w:color="auto" w:fill="auto"/>
          </w:tcPr>
          <w:p w14:paraId="5E24CE97" w14:textId="148AE809" w:rsidR="009B5F19" w:rsidRPr="00907137" w:rsidRDefault="009B5F19" w:rsidP="009B5F19">
            <w:pPr>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r>
      <w:tr w:rsidR="009B5F19" w:rsidRPr="009B5F19" w14:paraId="6F786C7C" w14:textId="77777777" w:rsidTr="00056BC5">
        <w:trPr>
          <w:trHeight w:val="340"/>
        </w:trPr>
        <w:tc>
          <w:tcPr>
            <w:tcW w:w="3981" w:type="dxa"/>
            <w:tcBorders>
              <w:top w:val="nil"/>
              <w:left w:val="single" w:sz="4" w:space="0" w:color="auto"/>
              <w:bottom w:val="single" w:sz="4" w:space="0" w:color="auto"/>
              <w:right w:val="single" w:sz="4" w:space="0" w:color="auto"/>
            </w:tcBorders>
            <w:shd w:val="clear" w:color="auto" w:fill="auto"/>
          </w:tcPr>
          <w:p w14:paraId="0821E04D" w14:textId="4DEAB7F6"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территории вокруг здания и фундамента</w:t>
            </w:r>
          </w:p>
        </w:tc>
        <w:tc>
          <w:tcPr>
            <w:tcW w:w="1973" w:type="dxa"/>
            <w:tcBorders>
              <w:top w:val="nil"/>
              <w:left w:val="nil"/>
              <w:bottom w:val="single" w:sz="4" w:space="0" w:color="auto"/>
              <w:right w:val="single" w:sz="4" w:space="0" w:color="auto"/>
            </w:tcBorders>
            <w:shd w:val="clear" w:color="auto" w:fill="auto"/>
          </w:tcPr>
          <w:p w14:paraId="16A693B6" w14:textId="5BA798F4"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0F7D6744" w14:textId="6B7D7BC7"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0,65</w:t>
            </w:r>
          </w:p>
        </w:tc>
        <w:tc>
          <w:tcPr>
            <w:tcW w:w="1922" w:type="dxa"/>
            <w:tcBorders>
              <w:top w:val="nil"/>
              <w:left w:val="single" w:sz="4" w:space="0" w:color="auto"/>
              <w:bottom w:val="single" w:sz="4" w:space="0" w:color="auto"/>
              <w:right w:val="single" w:sz="8" w:space="0" w:color="auto"/>
            </w:tcBorders>
            <w:shd w:val="clear" w:color="auto" w:fill="auto"/>
          </w:tcPr>
          <w:p w14:paraId="58EF4D61" w14:textId="1E690DED"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0,05</w:t>
            </w:r>
          </w:p>
        </w:tc>
      </w:tr>
      <w:tr w:rsidR="009B5F19" w:rsidRPr="009B5F19" w14:paraId="7E0DDA1F" w14:textId="77777777" w:rsidTr="00056BC5">
        <w:trPr>
          <w:trHeight w:val="503"/>
        </w:trPr>
        <w:tc>
          <w:tcPr>
            <w:tcW w:w="3981" w:type="dxa"/>
            <w:tcBorders>
              <w:top w:val="nil"/>
              <w:left w:val="single" w:sz="4" w:space="0" w:color="auto"/>
              <w:bottom w:val="single" w:sz="4" w:space="0" w:color="auto"/>
              <w:right w:val="single" w:sz="4" w:space="0" w:color="auto"/>
            </w:tcBorders>
            <w:shd w:val="clear" w:color="auto" w:fill="auto"/>
          </w:tcPr>
          <w:p w14:paraId="79E6C09D" w14:textId="45EDA8B0"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кирпичных и железобетонных стен, фасадов</w:t>
            </w:r>
          </w:p>
        </w:tc>
        <w:tc>
          <w:tcPr>
            <w:tcW w:w="1973" w:type="dxa"/>
            <w:tcBorders>
              <w:top w:val="nil"/>
              <w:left w:val="nil"/>
              <w:bottom w:val="single" w:sz="4" w:space="0" w:color="auto"/>
              <w:right w:val="single" w:sz="4" w:space="0" w:color="auto"/>
            </w:tcBorders>
            <w:shd w:val="clear" w:color="auto" w:fill="auto"/>
          </w:tcPr>
          <w:p w14:paraId="247832B6" w14:textId="7D95B713"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323E2458" w14:textId="77BE69F6"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5,20</w:t>
            </w:r>
          </w:p>
        </w:tc>
        <w:tc>
          <w:tcPr>
            <w:tcW w:w="1922" w:type="dxa"/>
            <w:tcBorders>
              <w:top w:val="nil"/>
              <w:left w:val="single" w:sz="4" w:space="0" w:color="auto"/>
              <w:bottom w:val="single" w:sz="4" w:space="0" w:color="auto"/>
              <w:right w:val="single" w:sz="8" w:space="0" w:color="auto"/>
            </w:tcBorders>
            <w:shd w:val="clear" w:color="auto" w:fill="auto"/>
          </w:tcPr>
          <w:p w14:paraId="15050E9A" w14:textId="505300F6"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0,43</w:t>
            </w:r>
          </w:p>
        </w:tc>
      </w:tr>
      <w:tr w:rsidR="009B5F19" w:rsidRPr="009B5F19" w14:paraId="2D80CC67" w14:textId="77777777" w:rsidTr="00056BC5">
        <w:trPr>
          <w:trHeight w:val="432"/>
        </w:trPr>
        <w:tc>
          <w:tcPr>
            <w:tcW w:w="3981" w:type="dxa"/>
            <w:tcBorders>
              <w:top w:val="nil"/>
              <w:left w:val="single" w:sz="4" w:space="0" w:color="auto"/>
              <w:bottom w:val="single" w:sz="4" w:space="0" w:color="auto"/>
              <w:right w:val="single" w:sz="4" w:space="0" w:color="auto"/>
            </w:tcBorders>
            <w:shd w:val="clear" w:color="auto" w:fill="auto"/>
          </w:tcPr>
          <w:p w14:paraId="7475CF98" w14:textId="350EE2B6"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всех элементов рулонных кровель, водостоков</w:t>
            </w:r>
          </w:p>
        </w:tc>
        <w:tc>
          <w:tcPr>
            <w:tcW w:w="1973" w:type="dxa"/>
            <w:tcBorders>
              <w:top w:val="nil"/>
              <w:left w:val="nil"/>
              <w:bottom w:val="single" w:sz="4" w:space="0" w:color="auto"/>
              <w:right w:val="single" w:sz="4" w:space="0" w:color="auto"/>
            </w:tcBorders>
            <w:shd w:val="clear" w:color="auto" w:fill="auto"/>
          </w:tcPr>
          <w:p w14:paraId="66A9EFA1" w14:textId="30B1A022"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205AE59B" w14:textId="5946D188"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1,14</w:t>
            </w:r>
          </w:p>
        </w:tc>
        <w:tc>
          <w:tcPr>
            <w:tcW w:w="1922" w:type="dxa"/>
            <w:tcBorders>
              <w:top w:val="nil"/>
              <w:left w:val="single" w:sz="4" w:space="0" w:color="auto"/>
              <w:bottom w:val="single" w:sz="4" w:space="0" w:color="auto"/>
              <w:right w:val="single" w:sz="8" w:space="0" w:color="auto"/>
            </w:tcBorders>
            <w:shd w:val="clear" w:color="auto" w:fill="auto"/>
          </w:tcPr>
          <w:p w14:paraId="5A273749" w14:textId="36FC9199"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0,10</w:t>
            </w:r>
          </w:p>
        </w:tc>
      </w:tr>
      <w:tr w:rsidR="009B5F19" w:rsidRPr="009B5F19" w14:paraId="2496CC62" w14:textId="77777777" w:rsidTr="00056BC5">
        <w:trPr>
          <w:trHeight w:val="568"/>
        </w:trPr>
        <w:tc>
          <w:tcPr>
            <w:tcW w:w="3981" w:type="dxa"/>
            <w:tcBorders>
              <w:top w:val="nil"/>
              <w:left w:val="single" w:sz="4" w:space="0" w:color="auto"/>
              <w:bottom w:val="single" w:sz="4" w:space="0" w:color="auto"/>
              <w:right w:val="single" w:sz="4" w:space="0" w:color="auto"/>
            </w:tcBorders>
            <w:shd w:val="clear" w:color="auto" w:fill="auto"/>
          </w:tcPr>
          <w:p w14:paraId="412E5FF0" w14:textId="1A79B3F8"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водопровода, канализации и горячего водоснабжения</w:t>
            </w:r>
          </w:p>
        </w:tc>
        <w:tc>
          <w:tcPr>
            <w:tcW w:w="1973" w:type="dxa"/>
            <w:tcBorders>
              <w:top w:val="nil"/>
              <w:left w:val="nil"/>
              <w:bottom w:val="single" w:sz="4" w:space="0" w:color="auto"/>
              <w:right w:val="single" w:sz="4" w:space="0" w:color="auto"/>
            </w:tcBorders>
            <w:shd w:val="clear" w:color="auto" w:fill="auto"/>
          </w:tcPr>
          <w:p w14:paraId="2B234FD5" w14:textId="1246EC46"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04BA6976" w14:textId="312549BC"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23,81</w:t>
            </w:r>
          </w:p>
        </w:tc>
        <w:tc>
          <w:tcPr>
            <w:tcW w:w="1922" w:type="dxa"/>
            <w:tcBorders>
              <w:top w:val="nil"/>
              <w:left w:val="single" w:sz="4" w:space="0" w:color="auto"/>
              <w:bottom w:val="single" w:sz="4" w:space="0" w:color="auto"/>
              <w:right w:val="single" w:sz="8" w:space="0" w:color="auto"/>
            </w:tcBorders>
            <w:shd w:val="clear" w:color="auto" w:fill="auto"/>
          </w:tcPr>
          <w:p w14:paraId="7E6C877D" w14:textId="219E8B32"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1,98</w:t>
            </w:r>
          </w:p>
        </w:tc>
      </w:tr>
      <w:tr w:rsidR="009B5F19" w:rsidRPr="009B5F19" w14:paraId="19454027" w14:textId="77777777" w:rsidTr="00056BC5">
        <w:trPr>
          <w:trHeight w:val="522"/>
        </w:trPr>
        <w:tc>
          <w:tcPr>
            <w:tcW w:w="3981" w:type="dxa"/>
            <w:tcBorders>
              <w:top w:val="nil"/>
              <w:left w:val="single" w:sz="4" w:space="0" w:color="auto"/>
              <w:bottom w:val="single" w:sz="4" w:space="0" w:color="auto"/>
              <w:right w:val="single" w:sz="4" w:space="0" w:color="auto"/>
            </w:tcBorders>
            <w:shd w:val="clear" w:color="auto" w:fill="auto"/>
          </w:tcPr>
          <w:p w14:paraId="482B9CC0" w14:textId="1859CF90"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электросети, арматуры, электрооборудования на лестничных клетках</w:t>
            </w:r>
          </w:p>
        </w:tc>
        <w:tc>
          <w:tcPr>
            <w:tcW w:w="1973" w:type="dxa"/>
            <w:tcBorders>
              <w:top w:val="nil"/>
              <w:left w:val="nil"/>
              <w:bottom w:val="single" w:sz="4" w:space="0" w:color="auto"/>
              <w:right w:val="single" w:sz="4" w:space="0" w:color="auto"/>
            </w:tcBorders>
            <w:shd w:val="clear" w:color="auto" w:fill="auto"/>
          </w:tcPr>
          <w:p w14:paraId="4C2940B9" w14:textId="6C0097B9"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4</w:t>
            </w:r>
          </w:p>
        </w:tc>
        <w:tc>
          <w:tcPr>
            <w:tcW w:w="1871" w:type="dxa"/>
            <w:tcBorders>
              <w:top w:val="nil"/>
              <w:left w:val="nil"/>
              <w:bottom w:val="single" w:sz="4" w:space="0" w:color="auto"/>
              <w:right w:val="nil"/>
            </w:tcBorders>
            <w:shd w:val="clear" w:color="auto" w:fill="auto"/>
          </w:tcPr>
          <w:p w14:paraId="65A4E447" w14:textId="66F96CC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1,79</w:t>
            </w:r>
          </w:p>
        </w:tc>
        <w:tc>
          <w:tcPr>
            <w:tcW w:w="1922" w:type="dxa"/>
            <w:tcBorders>
              <w:top w:val="nil"/>
              <w:left w:val="single" w:sz="4" w:space="0" w:color="auto"/>
              <w:bottom w:val="single" w:sz="4" w:space="0" w:color="auto"/>
              <w:right w:val="single" w:sz="8" w:space="0" w:color="auto"/>
            </w:tcBorders>
            <w:shd w:val="clear" w:color="auto" w:fill="auto"/>
          </w:tcPr>
          <w:p w14:paraId="01D6674A" w14:textId="75E2493C"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0,15</w:t>
            </w:r>
          </w:p>
        </w:tc>
      </w:tr>
      <w:tr w:rsidR="009B5F19" w:rsidRPr="009B5F19" w14:paraId="642FBBF4" w14:textId="77777777" w:rsidTr="00056BC5">
        <w:trPr>
          <w:trHeight w:val="353"/>
        </w:trPr>
        <w:tc>
          <w:tcPr>
            <w:tcW w:w="3981" w:type="dxa"/>
            <w:tcBorders>
              <w:top w:val="nil"/>
              <w:left w:val="single" w:sz="4" w:space="0" w:color="auto"/>
              <w:bottom w:val="single" w:sz="4" w:space="0" w:color="auto"/>
              <w:right w:val="single" w:sz="4" w:space="0" w:color="auto"/>
            </w:tcBorders>
            <w:shd w:val="clear" w:color="auto" w:fill="auto"/>
          </w:tcPr>
          <w:p w14:paraId="10BAC97A" w14:textId="492C4152" w:rsidR="009B5F19" w:rsidRPr="00907137" w:rsidRDefault="009B5F19" w:rsidP="009B5F19">
            <w:pPr>
              <w:widowControl w:val="0"/>
              <w:autoSpaceDE w:val="0"/>
              <w:autoSpaceDN w:val="0"/>
              <w:adjustRightInd w:val="0"/>
              <w:rPr>
                <w:rFonts w:ascii="Times New Roman" w:eastAsia="Times New Roman" w:hAnsi="Times New Roman" w:cs="Times New Roman"/>
                <w:b/>
                <w:bCs/>
                <w:color w:val="000000"/>
                <w:sz w:val="26"/>
                <w:szCs w:val="26"/>
              </w:rPr>
            </w:pPr>
            <w:r w:rsidRPr="009B5F19">
              <w:rPr>
                <w:rFonts w:ascii="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tcBorders>
              <w:top w:val="nil"/>
              <w:left w:val="nil"/>
              <w:bottom w:val="single" w:sz="4" w:space="0" w:color="auto"/>
              <w:right w:val="single" w:sz="4" w:space="0" w:color="auto"/>
            </w:tcBorders>
            <w:shd w:val="clear" w:color="auto" w:fill="auto"/>
          </w:tcPr>
          <w:p w14:paraId="68D0055D" w14:textId="4ACAADF7"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6</w:t>
            </w:r>
          </w:p>
        </w:tc>
        <w:tc>
          <w:tcPr>
            <w:tcW w:w="1871" w:type="dxa"/>
            <w:tcBorders>
              <w:top w:val="nil"/>
              <w:left w:val="nil"/>
              <w:bottom w:val="single" w:sz="4" w:space="0" w:color="auto"/>
              <w:right w:val="nil"/>
            </w:tcBorders>
            <w:shd w:val="clear" w:color="auto" w:fill="auto"/>
          </w:tcPr>
          <w:p w14:paraId="0F6ABBE5" w14:textId="51646B26"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4,17</w:t>
            </w:r>
          </w:p>
        </w:tc>
        <w:tc>
          <w:tcPr>
            <w:tcW w:w="1922" w:type="dxa"/>
            <w:tcBorders>
              <w:top w:val="nil"/>
              <w:left w:val="single" w:sz="4" w:space="0" w:color="auto"/>
              <w:bottom w:val="single" w:sz="4" w:space="0" w:color="auto"/>
              <w:right w:val="single" w:sz="8" w:space="0" w:color="auto"/>
            </w:tcBorders>
            <w:shd w:val="clear" w:color="auto" w:fill="auto"/>
          </w:tcPr>
          <w:p w14:paraId="0CB70461" w14:textId="137A552C"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0,35</w:t>
            </w:r>
          </w:p>
        </w:tc>
      </w:tr>
      <w:tr w:rsidR="009B5F19" w:rsidRPr="009B5F19" w14:paraId="22962664" w14:textId="77777777" w:rsidTr="00056BC5">
        <w:trPr>
          <w:trHeight w:val="353"/>
        </w:trPr>
        <w:tc>
          <w:tcPr>
            <w:tcW w:w="3981" w:type="dxa"/>
            <w:tcBorders>
              <w:top w:val="nil"/>
              <w:left w:val="single" w:sz="4" w:space="0" w:color="auto"/>
              <w:bottom w:val="single" w:sz="4" w:space="0" w:color="auto"/>
              <w:right w:val="single" w:sz="4" w:space="0" w:color="auto"/>
            </w:tcBorders>
            <w:shd w:val="clear" w:color="auto" w:fill="auto"/>
          </w:tcPr>
          <w:p w14:paraId="164A5AC2" w14:textId="59016F25" w:rsidR="009B5F19" w:rsidRPr="00907137" w:rsidRDefault="009B5F19" w:rsidP="009B5F19">
            <w:pPr>
              <w:widowControl w:val="0"/>
              <w:autoSpaceDE w:val="0"/>
              <w:autoSpaceDN w:val="0"/>
              <w:adjustRightInd w:val="0"/>
              <w:rPr>
                <w:rFonts w:ascii="Times New Roman" w:eastAsia="Times New Roman" w:hAnsi="Times New Roman" w:cs="Times New Roman"/>
                <w:sz w:val="26"/>
                <w:szCs w:val="26"/>
              </w:rPr>
            </w:pPr>
            <w:r w:rsidRPr="009B5F19">
              <w:rPr>
                <w:rFonts w:ascii="Times New Roman" w:hAnsi="Times New Roman" w:cs="Times New Roman"/>
                <w:sz w:val="20"/>
                <w:szCs w:val="20"/>
              </w:rPr>
              <w:t>Регулировка и наладка систем отопления</w:t>
            </w:r>
          </w:p>
        </w:tc>
        <w:tc>
          <w:tcPr>
            <w:tcW w:w="1973" w:type="dxa"/>
            <w:tcBorders>
              <w:top w:val="nil"/>
              <w:left w:val="nil"/>
              <w:bottom w:val="single" w:sz="4" w:space="0" w:color="auto"/>
              <w:right w:val="single" w:sz="4" w:space="0" w:color="auto"/>
            </w:tcBorders>
            <w:shd w:val="clear" w:color="auto" w:fill="auto"/>
          </w:tcPr>
          <w:p w14:paraId="3D887328" w14:textId="6F784113"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rPr>
              <w:t>1</w:t>
            </w:r>
          </w:p>
        </w:tc>
        <w:tc>
          <w:tcPr>
            <w:tcW w:w="1871" w:type="dxa"/>
            <w:tcBorders>
              <w:top w:val="nil"/>
              <w:left w:val="nil"/>
              <w:bottom w:val="single" w:sz="4" w:space="0" w:color="auto"/>
              <w:right w:val="nil"/>
            </w:tcBorders>
            <w:shd w:val="clear" w:color="auto" w:fill="auto"/>
          </w:tcPr>
          <w:p w14:paraId="36B6A597" w14:textId="130F828F"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0,88</w:t>
            </w:r>
          </w:p>
        </w:tc>
        <w:tc>
          <w:tcPr>
            <w:tcW w:w="1922" w:type="dxa"/>
            <w:tcBorders>
              <w:top w:val="nil"/>
              <w:left w:val="single" w:sz="4" w:space="0" w:color="auto"/>
              <w:bottom w:val="single" w:sz="4" w:space="0" w:color="auto"/>
              <w:right w:val="single" w:sz="8" w:space="0" w:color="auto"/>
            </w:tcBorders>
            <w:shd w:val="clear" w:color="auto" w:fill="auto"/>
          </w:tcPr>
          <w:p w14:paraId="17FB6674" w14:textId="738408BE"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0,07</w:t>
            </w:r>
          </w:p>
        </w:tc>
      </w:tr>
      <w:tr w:rsidR="009B5F19" w:rsidRPr="009B5F19" w14:paraId="4B3E5578" w14:textId="77777777" w:rsidTr="00056BC5">
        <w:trPr>
          <w:trHeight w:val="602"/>
        </w:trPr>
        <w:tc>
          <w:tcPr>
            <w:tcW w:w="3981" w:type="dxa"/>
            <w:tcBorders>
              <w:top w:val="nil"/>
              <w:left w:val="single" w:sz="4" w:space="0" w:color="auto"/>
              <w:bottom w:val="single" w:sz="4" w:space="0" w:color="auto"/>
              <w:right w:val="single" w:sz="4" w:space="0" w:color="auto"/>
            </w:tcBorders>
            <w:shd w:val="clear" w:color="auto" w:fill="auto"/>
          </w:tcPr>
          <w:p w14:paraId="754B9148" w14:textId="46B1742D"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tcPr>
          <w:p w14:paraId="6F1177E1" w14:textId="6C9D0DDF"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1</w:t>
            </w:r>
          </w:p>
        </w:tc>
        <w:tc>
          <w:tcPr>
            <w:tcW w:w="1871" w:type="dxa"/>
            <w:tcBorders>
              <w:top w:val="nil"/>
              <w:left w:val="nil"/>
              <w:bottom w:val="single" w:sz="4" w:space="0" w:color="auto"/>
              <w:right w:val="nil"/>
            </w:tcBorders>
            <w:shd w:val="clear" w:color="auto" w:fill="auto"/>
          </w:tcPr>
          <w:p w14:paraId="0C30F557" w14:textId="482CECCC"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29,04</w:t>
            </w:r>
          </w:p>
        </w:tc>
        <w:tc>
          <w:tcPr>
            <w:tcW w:w="1922" w:type="dxa"/>
            <w:tcBorders>
              <w:top w:val="nil"/>
              <w:left w:val="single" w:sz="4" w:space="0" w:color="auto"/>
              <w:bottom w:val="single" w:sz="4" w:space="0" w:color="auto"/>
              <w:right w:val="single" w:sz="8" w:space="0" w:color="auto"/>
            </w:tcBorders>
            <w:shd w:val="clear" w:color="auto" w:fill="auto"/>
          </w:tcPr>
          <w:p w14:paraId="4D40D529" w14:textId="57AD6C2D"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2,42</w:t>
            </w:r>
          </w:p>
        </w:tc>
      </w:tr>
      <w:tr w:rsidR="009B5F19" w:rsidRPr="009B5F19" w14:paraId="6376D804" w14:textId="77777777" w:rsidTr="00056BC5">
        <w:trPr>
          <w:trHeight w:val="346"/>
        </w:trPr>
        <w:tc>
          <w:tcPr>
            <w:tcW w:w="3981" w:type="dxa"/>
            <w:tcBorders>
              <w:top w:val="nil"/>
              <w:left w:val="single" w:sz="4" w:space="0" w:color="auto"/>
              <w:bottom w:val="single" w:sz="4" w:space="0" w:color="auto"/>
              <w:right w:val="single" w:sz="4" w:space="0" w:color="auto"/>
            </w:tcBorders>
            <w:shd w:val="clear" w:color="auto" w:fill="auto"/>
          </w:tcPr>
          <w:p w14:paraId="3161B2B0" w14:textId="51FD9530"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Рабочая проверка системы в целом при диаметре трубопровода до 50 мм</w:t>
            </w:r>
          </w:p>
        </w:tc>
        <w:tc>
          <w:tcPr>
            <w:tcW w:w="1973" w:type="dxa"/>
            <w:tcBorders>
              <w:top w:val="nil"/>
              <w:left w:val="nil"/>
              <w:bottom w:val="single" w:sz="4" w:space="0" w:color="auto"/>
              <w:right w:val="single" w:sz="4" w:space="0" w:color="auto"/>
            </w:tcBorders>
            <w:shd w:val="clear" w:color="auto" w:fill="auto"/>
          </w:tcPr>
          <w:p w14:paraId="0C10D877" w14:textId="301ECECF"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7D4D0E7D" w14:textId="30C38754"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29,31</w:t>
            </w:r>
          </w:p>
        </w:tc>
        <w:tc>
          <w:tcPr>
            <w:tcW w:w="1922" w:type="dxa"/>
            <w:tcBorders>
              <w:top w:val="nil"/>
              <w:left w:val="single" w:sz="4" w:space="0" w:color="auto"/>
              <w:bottom w:val="single" w:sz="4" w:space="0" w:color="auto"/>
              <w:right w:val="single" w:sz="8" w:space="0" w:color="auto"/>
            </w:tcBorders>
            <w:shd w:val="clear" w:color="auto" w:fill="auto"/>
          </w:tcPr>
          <w:p w14:paraId="1031D9A2" w14:textId="175621A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2,44</w:t>
            </w:r>
          </w:p>
        </w:tc>
      </w:tr>
      <w:tr w:rsidR="009B5F19" w:rsidRPr="009B5F19" w14:paraId="4009E6EB" w14:textId="77777777" w:rsidTr="00056BC5">
        <w:trPr>
          <w:trHeight w:val="346"/>
        </w:trPr>
        <w:tc>
          <w:tcPr>
            <w:tcW w:w="3981" w:type="dxa"/>
            <w:tcBorders>
              <w:top w:val="nil"/>
              <w:left w:val="single" w:sz="4" w:space="0" w:color="auto"/>
              <w:bottom w:val="single" w:sz="4" w:space="0" w:color="auto"/>
              <w:right w:val="single" w:sz="4" w:space="0" w:color="auto"/>
            </w:tcBorders>
            <w:shd w:val="clear" w:color="auto" w:fill="auto"/>
          </w:tcPr>
          <w:p w14:paraId="614A0C2F" w14:textId="2C2BBFA0"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Окончательная проверка при сдаче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tcPr>
          <w:p w14:paraId="70C25524" w14:textId="65722AC0"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1</w:t>
            </w:r>
          </w:p>
        </w:tc>
        <w:tc>
          <w:tcPr>
            <w:tcW w:w="1871" w:type="dxa"/>
            <w:tcBorders>
              <w:top w:val="nil"/>
              <w:left w:val="nil"/>
              <w:bottom w:val="single" w:sz="4" w:space="0" w:color="auto"/>
              <w:right w:val="nil"/>
            </w:tcBorders>
            <w:shd w:val="clear" w:color="auto" w:fill="auto"/>
          </w:tcPr>
          <w:p w14:paraId="6A493FC2" w14:textId="720D2FA3"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19,62</w:t>
            </w:r>
          </w:p>
        </w:tc>
        <w:tc>
          <w:tcPr>
            <w:tcW w:w="1922" w:type="dxa"/>
            <w:tcBorders>
              <w:top w:val="nil"/>
              <w:left w:val="single" w:sz="4" w:space="0" w:color="auto"/>
              <w:bottom w:val="single" w:sz="4" w:space="0" w:color="auto"/>
              <w:right w:val="single" w:sz="8" w:space="0" w:color="auto"/>
            </w:tcBorders>
            <w:shd w:val="clear" w:color="auto" w:fill="auto"/>
          </w:tcPr>
          <w:p w14:paraId="171FF515" w14:textId="5E7D5FC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1,64</w:t>
            </w:r>
          </w:p>
        </w:tc>
      </w:tr>
      <w:tr w:rsidR="009B5F19" w:rsidRPr="009B5F19" w14:paraId="584F6500" w14:textId="77777777" w:rsidTr="00056BC5">
        <w:trPr>
          <w:trHeight w:val="561"/>
        </w:trPr>
        <w:tc>
          <w:tcPr>
            <w:tcW w:w="3981" w:type="dxa"/>
            <w:tcBorders>
              <w:top w:val="nil"/>
              <w:left w:val="single" w:sz="4" w:space="0" w:color="auto"/>
              <w:bottom w:val="single" w:sz="4" w:space="0" w:color="auto"/>
              <w:right w:val="single" w:sz="4" w:space="0" w:color="auto"/>
            </w:tcBorders>
            <w:shd w:val="clear" w:color="auto" w:fill="auto"/>
          </w:tcPr>
          <w:p w14:paraId="56EC995D" w14:textId="039E1758"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Устранение аварии и выполнение заявок населения</w:t>
            </w:r>
          </w:p>
        </w:tc>
        <w:tc>
          <w:tcPr>
            <w:tcW w:w="1973" w:type="dxa"/>
            <w:tcBorders>
              <w:top w:val="nil"/>
              <w:left w:val="nil"/>
              <w:bottom w:val="single" w:sz="4" w:space="0" w:color="auto"/>
              <w:right w:val="single" w:sz="4" w:space="0" w:color="auto"/>
            </w:tcBorders>
            <w:shd w:val="clear" w:color="auto" w:fill="auto"/>
          </w:tcPr>
          <w:p w14:paraId="4DC47660" w14:textId="03831F62"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4" w:space="0" w:color="auto"/>
              <w:right w:val="nil"/>
            </w:tcBorders>
            <w:shd w:val="clear" w:color="auto" w:fill="auto"/>
          </w:tcPr>
          <w:p w14:paraId="04FE28CE" w14:textId="3340B952"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tcPr>
          <w:p w14:paraId="257017D7" w14:textId="3B4F30A1"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9B5F19" w14:paraId="65503EDA"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78E29F4B" w14:textId="4892149B"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tcBorders>
              <w:top w:val="nil"/>
              <w:left w:val="nil"/>
              <w:bottom w:val="single" w:sz="4" w:space="0" w:color="auto"/>
              <w:right w:val="single" w:sz="4" w:space="0" w:color="auto"/>
            </w:tcBorders>
            <w:shd w:val="clear" w:color="auto" w:fill="auto"/>
          </w:tcPr>
          <w:p w14:paraId="2905E879" w14:textId="12E32CBD"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3</w:t>
            </w:r>
          </w:p>
        </w:tc>
        <w:tc>
          <w:tcPr>
            <w:tcW w:w="1871" w:type="dxa"/>
            <w:tcBorders>
              <w:top w:val="nil"/>
              <w:left w:val="nil"/>
              <w:bottom w:val="single" w:sz="4" w:space="0" w:color="auto"/>
              <w:right w:val="nil"/>
            </w:tcBorders>
            <w:shd w:val="clear" w:color="auto" w:fill="auto"/>
          </w:tcPr>
          <w:p w14:paraId="62B436E8" w14:textId="6E3B5B75"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27,23</w:t>
            </w:r>
          </w:p>
        </w:tc>
        <w:tc>
          <w:tcPr>
            <w:tcW w:w="1922" w:type="dxa"/>
            <w:tcBorders>
              <w:top w:val="nil"/>
              <w:left w:val="single" w:sz="4" w:space="0" w:color="auto"/>
              <w:bottom w:val="single" w:sz="4" w:space="0" w:color="auto"/>
              <w:right w:val="single" w:sz="8" w:space="0" w:color="auto"/>
            </w:tcBorders>
            <w:shd w:val="clear" w:color="auto" w:fill="auto"/>
          </w:tcPr>
          <w:p w14:paraId="36AB5107" w14:textId="3C704398"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2,27</w:t>
            </w:r>
          </w:p>
        </w:tc>
      </w:tr>
      <w:tr w:rsidR="009B5F19" w:rsidRPr="009B5F19" w14:paraId="371D825E"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52880BB5" w14:textId="39DDF583"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73" w:type="dxa"/>
            <w:tcBorders>
              <w:top w:val="nil"/>
              <w:left w:val="nil"/>
              <w:bottom w:val="single" w:sz="4" w:space="0" w:color="auto"/>
              <w:right w:val="single" w:sz="4" w:space="0" w:color="auto"/>
            </w:tcBorders>
            <w:shd w:val="clear" w:color="auto" w:fill="auto"/>
          </w:tcPr>
          <w:p w14:paraId="483608C7" w14:textId="13206D85"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871" w:type="dxa"/>
            <w:tcBorders>
              <w:top w:val="nil"/>
              <w:left w:val="nil"/>
              <w:bottom w:val="single" w:sz="4" w:space="0" w:color="auto"/>
              <w:right w:val="nil"/>
            </w:tcBorders>
            <w:shd w:val="clear" w:color="auto" w:fill="auto"/>
          </w:tcPr>
          <w:p w14:paraId="5BFB94F4" w14:textId="5E16535E"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tcPr>
          <w:p w14:paraId="5D8E4C99" w14:textId="19892500"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r>
      <w:tr w:rsidR="009B5F19" w:rsidRPr="009B5F19" w14:paraId="4868B8A5"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021F2280" w14:textId="3D5D4166"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tcBorders>
              <w:top w:val="nil"/>
              <w:left w:val="nil"/>
              <w:bottom w:val="single" w:sz="4" w:space="0" w:color="auto"/>
              <w:right w:val="single" w:sz="4" w:space="0" w:color="auto"/>
            </w:tcBorders>
            <w:shd w:val="clear" w:color="auto" w:fill="auto"/>
          </w:tcPr>
          <w:p w14:paraId="7F7B2D83" w14:textId="3DA2BC13"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104</w:t>
            </w:r>
          </w:p>
        </w:tc>
        <w:tc>
          <w:tcPr>
            <w:tcW w:w="1871" w:type="dxa"/>
            <w:tcBorders>
              <w:top w:val="nil"/>
              <w:left w:val="nil"/>
              <w:bottom w:val="single" w:sz="4" w:space="0" w:color="auto"/>
              <w:right w:val="nil"/>
            </w:tcBorders>
            <w:shd w:val="clear" w:color="auto" w:fill="auto"/>
          </w:tcPr>
          <w:p w14:paraId="338DF075" w14:textId="2715EC76"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32,79</w:t>
            </w:r>
          </w:p>
        </w:tc>
        <w:tc>
          <w:tcPr>
            <w:tcW w:w="1922" w:type="dxa"/>
            <w:tcBorders>
              <w:top w:val="nil"/>
              <w:left w:val="single" w:sz="4" w:space="0" w:color="auto"/>
              <w:bottom w:val="single" w:sz="4" w:space="0" w:color="auto"/>
              <w:right w:val="single" w:sz="8" w:space="0" w:color="auto"/>
            </w:tcBorders>
            <w:shd w:val="clear" w:color="auto" w:fill="auto"/>
          </w:tcPr>
          <w:p w14:paraId="674E7844" w14:textId="0F1D3041"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2,73</w:t>
            </w:r>
          </w:p>
        </w:tc>
      </w:tr>
      <w:tr w:rsidR="009B5F19" w:rsidRPr="009B5F19" w14:paraId="70EC7CF5"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74807A04" w14:textId="6DD0E8BB"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Подметание лестничных площадок и маршей выше третьего этажа с предварительным их увлажнением (в доме без лифтов и мусоропровода)</w:t>
            </w:r>
          </w:p>
        </w:tc>
        <w:tc>
          <w:tcPr>
            <w:tcW w:w="1973" w:type="dxa"/>
            <w:tcBorders>
              <w:top w:val="nil"/>
              <w:left w:val="nil"/>
              <w:bottom w:val="single" w:sz="4" w:space="0" w:color="auto"/>
              <w:right w:val="single" w:sz="4" w:space="0" w:color="auto"/>
            </w:tcBorders>
            <w:shd w:val="clear" w:color="auto" w:fill="auto"/>
          </w:tcPr>
          <w:p w14:paraId="7FD5D0C1" w14:textId="027D33D7"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104</w:t>
            </w:r>
          </w:p>
        </w:tc>
        <w:tc>
          <w:tcPr>
            <w:tcW w:w="1871" w:type="dxa"/>
            <w:tcBorders>
              <w:top w:val="nil"/>
              <w:left w:val="nil"/>
              <w:bottom w:val="single" w:sz="4" w:space="0" w:color="auto"/>
              <w:right w:val="nil"/>
            </w:tcBorders>
            <w:shd w:val="clear" w:color="auto" w:fill="auto"/>
          </w:tcPr>
          <w:p w14:paraId="48B66C22" w14:textId="183A73C8"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16,71</w:t>
            </w:r>
          </w:p>
        </w:tc>
        <w:tc>
          <w:tcPr>
            <w:tcW w:w="1922" w:type="dxa"/>
            <w:tcBorders>
              <w:top w:val="nil"/>
              <w:left w:val="single" w:sz="4" w:space="0" w:color="auto"/>
              <w:bottom w:val="single" w:sz="4" w:space="0" w:color="auto"/>
              <w:right w:val="single" w:sz="8" w:space="0" w:color="auto"/>
            </w:tcBorders>
            <w:shd w:val="clear" w:color="auto" w:fill="auto"/>
          </w:tcPr>
          <w:p w14:paraId="195F1D1C" w14:textId="15788DBD"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1,39</w:t>
            </w:r>
          </w:p>
        </w:tc>
      </w:tr>
      <w:tr w:rsidR="009B5F19" w:rsidRPr="009B5F19" w14:paraId="6BEC8804"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3B82AF47" w14:textId="4CE23A1E"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Мытье  лестничных площадок и маршей нижних трех этажей (в доме без лифтов и мусоропровода)</w:t>
            </w:r>
          </w:p>
        </w:tc>
        <w:tc>
          <w:tcPr>
            <w:tcW w:w="1973" w:type="dxa"/>
            <w:tcBorders>
              <w:top w:val="nil"/>
              <w:left w:val="nil"/>
              <w:bottom w:val="single" w:sz="4" w:space="0" w:color="auto"/>
              <w:right w:val="single" w:sz="4" w:space="0" w:color="auto"/>
            </w:tcBorders>
            <w:shd w:val="clear" w:color="auto" w:fill="auto"/>
          </w:tcPr>
          <w:p w14:paraId="1F8AFC67" w14:textId="1DDC5C0E"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6</w:t>
            </w:r>
          </w:p>
        </w:tc>
        <w:tc>
          <w:tcPr>
            <w:tcW w:w="1871" w:type="dxa"/>
            <w:tcBorders>
              <w:top w:val="nil"/>
              <w:left w:val="nil"/>
              <w:bottom w:val="single" w:sz="4" w:space="0" w:color="auto"/>
              <w:right w:val="nil"/>
            </w:tcBorders>
            <w:shd w:val="clear" w:color="auto" w:fill="auto"/>
          </w:tcPr>
          <w:p w14:paraId="3201CB71" w14:textId="29C43FAE"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4,51</w:t>
            </w:r>
          </w:p>
        </w:tc>
        <w:tc>
          <w:tcPr>
            <w:tcW w:w="1922" w:type="dxa"/>
            <w:tcBorders>
              <w:top w:val="nil"/>
              <w:left w:val="single" w:sz="4" w:space="0" w:color="auto"/>
              <w:bottom w:val="single" w:sz="4" w:space="0" w:color="auto"/>
              <w:right w:val="single" w:sz="8" w:space="0" w:color="auto"/>
            </w:tcBorders>
            <w:shd w:val="clear" w:color="auto" w:fill="auto"/>
          </w:tcPr>
          <w:p w14:paraId="09E68798" w14:textId="68CBD1B2"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0,38</w:t>
            </w:r>
          </w:p>
        </w:tc>
      </w:tr>
      <w:tr w:rsidR="009B5F19" w:rsidRPr="009B5F19" w14:paraId="407346FD"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6C2AEB53" w14:textId="6E38918C"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Мытье  лестничных площадок и маршей  выше третьего этажа (в доме без лифтов и мусоропровода)</w:t>
            </w:r>
          </w:p>
        </w:tc>
        <w:tc>
          <w:tcPr>
            <w:tcW w:w="1973" w:type="dxa"/>
            <w:tcBorders>
              <w:top w:val="nil"/>
              <w:left w:val="nil"/>
              <w:bottom w:val="single" w:sz="4" w:space="0" w:color="auto"/>
              <w:right w:val="single" w:sz="4" w:space="0" w:color="auto"/>
            </w:tcBorders>
            <w:shd w:val="clear" w:color="auto" w:fill="auto"/>
          </w:tcPr>
          <w:p w14:paraId="4592C251" w14:textId="0B3499AE"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6</w:t>
            </w:r>
          </w:p>
        </w:tc>
        <w:tc>
          <w:tcPr>
            <w:tcW w:w="1871" w:type="dxa"/>
            <w:tcBorders>
              <w:top w:val="nil"/>
              <w:left w:val="nil"/>
              <w:bottom w:val="single" w:sz="4" w:space="0" w:color="auto"/>
              <w:right w:val="nil"/>
            </w:tcBorders>
            <w:shd w:val="clear" w:color="auto" w:fill="auto"/>
          </w:tcPr>
          <w:p w14:paraId="2A357E4F" w14:textId="7BF85863"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2,46</w:t>
            </w:r>
          </w:p>
        </w:tc>
        <w:tc>
          <w:tcPr>
            <w:tcW w:w="1922" w:type="dxa"/>
            <w:tcBorders>
              <w:top w:val="nil"/>
              <w:left w:val="single" w:sz="4" w:space="0" w:color="auto"/>
              <w:bottom w:val="single" w:sz="4" w:space="0" w:color="auto"/>
              <w:right w:val="single" w:sz="8" w:space="0" w:color="auto"/>
            </w:tcBorders>
            <w:shd w:val="clear" w:color="auto" w:fill="auto"/>
          </w:tcPr>
          <w:p w14:paraId="613B7137" w14:textId="0163C64E"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0,20</w:t>
            </w:r>
          </w:p>
        </w:tc>
      </w:tr>
      <w:tr w:rsidR="009B5F19" w:rsidRPr="009B5F19" w14:paraId="65E270C1"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217722FE" w14:textId="6BBB4705"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73" w:type="dxa"/>
            <w:tcBorders>
              <w:top w:val="nil"/>
              <w:left w:val="nil"/>
              <w:bottom w:val="single" w:sz="4" w:space="0" w:color="auto"/>
              <w:right w:val="single" w:sz="4" w:space="0" w:color="auto"/>
            </w:tcBorders>
            <w:shd w:val="clear" w:color="auto" w:fill="auto"/>
          </w:tcPr>
          <w:p w14:paraId="72861DE5" w14:textId="0AA07CDD"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871" w:type="dxa"/>
            <w:tcBorders>
              <w:top w:val="nil"/>
              <w:left w:val="nil"/>
              <w:bottom w:val="single" w:sz="4" w:space="0" w:color="auto"/>
              <w:right w:val="nil"/>
            </w:tcBorders>
            <w:shd w:val="clear" w:color="auto" w:fill="auto"/>
          </w:tcPr>
          <w:p w14:paraId="1E35E02A" w14:textId="49E2D478"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tcPr>
          <w:p w14:paraId="13E57C68" w14:textId="1DFDE38D"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r>
      <w:tr w:rsidR="009B5F19" w:rsidRPr="009B5F19" w14:paraId="65F745C5"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3B0C8730" w14:textId="300F578A"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Подметание в летний период  земельного участка с усовершенствованным покрытием 2 класса</w:t>
            </w:r>
          </w:p>
        </w:tc>
        <w:tc>
          <w:tcPr>
            <w:tcW w:w="1973" w:type="dxa"/>
            <w:tcBorders>
              <w:top w:val="nil"/>
              <w:left w:val="nil"/>
              <w:bottom w:val="single" w:sz="4" w:space="0" w:color="auto"/>
              <w:right w:val="single" w:sz="4" w:space="0" w:color="auto"/>
            </w:tcBorders>
            <w:shd w:val="clear" w:color="auto" w:fill="auto"/>
          </w:tcPr>
          <w:p w14:paraId="6AAB0591" w14:textId="579E0F44"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62</w:t>
            </w:r>
          </w:p>
        </w:tc>
        <w:tc>
          <w:tcPr>
            <w:tcW w:w="1871" w:type="dxa"/>
            <w:tcBorders>
              <w:top w:val="nil"/>
              <w:left w:val="nil"/>
              <w:bottom w:val="single" w:sz="4" w:space="0" w:color="auto"/>
              <w:right w:val="nil"/>
            </w:tcBorders>
            <w:shd w:val="clear" w:color="auto" w:fill="auto"/>
          </w:tcPr>
          <w:p w14:paraId="3E01704E" w14:textId="65BC7E24"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4,57</w:t>
            </w:r>
          </w:p>
        </w:tc>
        <w:tc>
          <w:tcPr>
            <w:tcW w:w="1922" w:type="dxa"/>
            <w:tcBorders>
              <w:top w:val="nil"/>
              <w:left w:val="single" w:sz="4" w:space="0" w:color="auto"/>
              <w:bottom w:val="single" w:sz="4" w:space="0" w:color="auto"/>
              <w:right w:val="single" w:sz="8" w:space="0" w:color="auto"/>
            </w:tcBorders>
            <w:shd w:val="clear" w:color="auto" w:fill="auto"/>
          </w:tcPr>
          <w:p w14:paraId="583E3800" w14:textId="0B400E23"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0,38</w:t>
            </w:r>
          </w:p>
        </w:tc>
      </w:tr>
      <w:tr w:rsidR="009B5F19" w:rsidRPr="009B5F19" w14:paraId="7D328228"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5A3C7460" w14:textId="336B0D23"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lastRenderedPageBreak/>
              <w:t>Подметание в летний период  земельного участка с усовершенствованным покрытием 3 класса</w:t>
            </w:r>
          </w:p>
        </w:tc>
        <w:tc>
          <w:tcPr>
            <w:tcW w:w="1973" w:type="dxa"/>
            <w:tcBorders>
              <w:top w:val="nil"/>
              <w:left w:val="nil"/>
              <w:bottom w:val="single" w:sz="4" w:space="0" w:color="auto"/>
              <w:right w:val="single" w:sz="4" w:space="0" w:color="auto"/>
            </w:tcBorders>
            <w:shd w:val="clear" w:color="auto" w:fill="auto"/>
          </w:tcPr>
          <w:p w14:paraId="5C497099" w14:textId="2CE3C8F0"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62</w:t>
            </w:r>
          </w:p>
        </w:tc>
        <w:tc>
          <w:tcPr>
            <w:tcW w:w="1871" w:type="dxa"/>
            <w:tcBorders>
              <w:top w:val="nil"/>
              <w:left w:val="nil"/>
              <w:bottom w:val="single" w:sz="4" w:space="0" w:color="auto"/>
              <w:right w:val="nil"/>
            </w:tcBorders>
            <w:shd w:val="clear" w:color="auto" w:fill="auto"/>
          </w:tcPr>
          <w:p w14:paraId="087182BD" w14:textId="39A07522"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41,03</w:t>
            </w:r>
          </w:p>
        </w:tc>
        <w:tc>
          <w:tcPr>
            <w:tcW w:w="1922" w:type="dxa"/>
            <w:tcBorders>
              <w:top w:val="nil"/>
              <w:left w:val="single" w:sz="4" w:space="0" w:color="auto"/>
              <w:bottom w:val="single" w:sz="4" w:space="0" w:color="auto"/>
              <w:right w:val="single" w:sz="8" w:space="0" w:color="auto"/>
            </w:tcBorders>
            <w:shd w:val="clear" w:color="auto" w:fill="auto"/>
          </w:tcPr>
          <w:p w14:paraId="05B14862" w14:textId="5BBA59F0"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3,42</w:t>
            </w:r>
          </w:p>
        </w:tc>
      </w:tr>
      <w:tr w:rsidR="009B5F19" w:rsidRPr="009B5F19" w14:paraId="5AA49CDB"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15B83F55" w14:textId="17193C0F"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Сдвижка и подметание снега при отсутствии снегопада на придомовой территории с усовершенствованным покрытием 2 класса</w:t>
            </w:r>
          </w:p>
        </w:tc>
        <w:tc>
          <w:tcPr>
            <w:tcW w:w="1973" w:type="dxa"/>
            <w:tcBorders>
              <w:top w:val="nil"/>
              <w:left w:val="nil"/>
              <w:bottom w:val="single" w:sz="4" w:space="0" w:color="auto"/>
              <w:right w:val="single" w:sz="4" w:space="0" w:color="auto"/>
            </w:tcBorders>
            <w:shd w:val="clear" w:color="auto" w:fill="auto"/>
          </w:tcPr>
          <w:p w14:paraId="58624AA9" w14:textId="3E21C632"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46</w:t>
            </w:r>
          </w:p>
        </w:tc>
        <w:tc>
          <w:tcPr>
            <w:tcW w:w="1871" w:type="dxa"/>
            <w:tcBorders>
              <w:top w:val="nil"/>
              <w:left w:val="nil"/>
              <w:bottom w:val="single" w:sz="4" w:space="0" w:color="auto"/>
              <w:right w:val="nil"/>
            </w:tcBorders>
            <w:shd w:val="clear" w:color="auto" w:fill="auto"/>
          </w:tcPr>
          <w:p w14:paraId="4DD72ABB" w14:textId="30BD2F3A"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5,07</w:t>
            </w:r>
          </w:p>
        </w:tc>
        <w:tc>
          <w:tcPr>
            <w:tcW w:w="1922" w:type="dxa"/>
            <w:tcBorders>
              <w:top w:val="nil"/>
              <w:left w:val="single" w:sz="4" w:space="0" w:color="auto"/>
              <w:bottom w:val="single" w:sz="4" w:space="0" w:color="auto"/>
              <w:right w:val="single" w:sz="8" w:space="0" w:color="auto"/>
            </w:tcBorders>
            <w:shd w:val="clear" w:color="auto" w:fill="auto"/>
          </w:tcPr>
          <w:p w14:paraId="528F3301" w14:textId="64C98D59"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0,42</w:t>
            </w:r>
          </w:p>
        </w:tc>
      </w:tr>
      <w:tr w:rsidR="009B5F19" w:rsidRPr="009B5F19" w14:paraId="27956BDA"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6647F390" w14:textId="234081E6"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Сдвижка и подметание снега при снегопаде на придомовой территории с усовершенствованным покрытием 2 класса</w:t>
            </w:r>
          </w:p>
        </w:tc>
        <w:tc>
          <w:tcPr>
            <w:tcW w:w="1973" w:type="dxa"/>
            <w:tcBorders>
              <w:top w:val="nil"/>
              <w:left w:val="nil"/>
              <w:bottom w:val="single" w:sz="4" w:space="0" w:color="auto"/>
              <w:right w:val="single" w:sz="4" w:space="0" w:color="auto"/>
            </w:tcBorders>
            <w:shd w:val="clear" w:color="auto" w:fill="auto"/>
          </w:tcPr>
          <w:p w14:paraId="7157C077" w14:textId="7CC423FA"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12</w:t>
            </w:r>
          </w:p>
        </w:tc>
        <w:tc>
          <w:tcPr>
            <w:tcW w:w="1871" w:type="dxa"/>
            <w:tcBorders>
              <w:top w:val="nil"/>
              <w:left w:val="nil"/>
              <w:bottom w:val="single" w:sz="4" w:space="0" w:color="auto"/>
              <w:right w:val="nil"/>
            </w:tcBorders>
            <w:shd w:val="clear" w:color="auto" w:fill="auto"/>
          </w:tcPr>
          <w:p w14:paraId="4E7F7750" w14:textId="0BA51C58"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5,54</w:t>
            </w:r>
          </w:p>
        </w:tc>
        <w:tc>
          <w:tcPr>
            <w:tcW w:w="1922" w:type="dxa"/>
            <w:tcBorders>
              <w:top w:val="nil"/>
              <w:left w:val="single" w:sz="4" w:space="0" w:color="auto"/>
              <w:bottom w:val="single" w:sz="4" w:space="0" w:color="auto"/>
              <w:right w:val="single" w:sz="8" w:space="0" w:color="auto"/>
            </w:tcBorders>
            <w:shd w:val="clear" w:color="auto" w:fill="auto"/>
          </w:tcPr>
          <w:p w14:paraId="0B110910" w14:textId="583D0C72"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0,46</w:t>
            </w:r>
          </w:p>
        </w:tc>
      </w:tr>
      <w:tr w:rsidR="009B5F19" w:rsidRPr="009B5F19" w14:paraId="36D8AADC"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1A05C4A8" w14:textId="39135F42"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b/>
                <w:bCs/>
                <w:sz w:val="20"/>
                <w:szCs w:val="20"/>
              </w:rPr>
              <w:t>ИТОГО:</w:t>
            </w:r>
          </w:p>
        </w:tc>
        <w:tc>
          <w:tcPr>
            <w:tcW w:w="1973" w:type="dxa"/>
            <w:tcBorders>
              <w:top w:val="nil"/>
              <w:left w:val="nil"/>
              <w:bottom w:val="single" w:sz="4" w:space="0" w:color="auto"/>
              <w:right w:val="single" w:sz="4" w:space="0" w:color="auto"/>
            </w:tcBorders>
            <w:shd w:val="clear" w:color="auto" w:fill="auto"/>
            <w:vAlign w:val="center"/>
          </w:tcPr>
          <w:p w14:paraId="6A5617BA" w14:textId="373A4BC2"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sz w:val="20"/>
                <w:szCs w:val="20"/>
              </w:rPr>
              <w:t> </w:t>
            </w:r>
          </w:p>
        </w:tc>
        <w:tc>
          <w:tcPr>
            <w:tcW w:w="1871" w:type="dxa"/>
            <w:tcBorders>
              <w:top w:val="nil"/>
              <w:left w:val="nil"/>
              <w:bottom w:val="single" w:sz="4" w:space="0" w:color="auto"/>
              <w:right w:val="single" w:sz="4" w:space="0" w:color="auto"/>
            </w:tcBorders>
            <w:shd w:val="clear" w:color="auto" w:fill="auto"/>
            <w:vAlign w:val="center"/>
          </w:tcPr>
          <w:p w14:paraId="03D92B57" w14:textId="527910B7"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922" w:type="dxa"/>
            <w:tcBorders>
              <w:top w:val="nil"/>
              <w:left w:val="nil"/>
              <w:bottom w:val="single" w:sz="4" w:space="0" w:color="auto"/>
              <w:right w:val="single" w:sz="4" w:space="0" w:color="auto"/>
            </w:tcBorders>
            <w:shd w:val="clear" w:color="auto" w:fill="auto"/>
            <w:vAlign w:val="center"/>
          </w:tcPr>
          <w:p w14:paraId="3D606A3E" w14:textId="09832203"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21,29</w:t>
            </w:r>
          </w:p>
        </w:tc>
      </w:tr>
      <w:tr w:rsidR="009B5F19" w:rsidRPr="009B5F19" w14:paraId="4A7E47E7"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4C55C5E3" w14:textId="35B3E9B7"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 xml:space="preserve">Ремонт инженерных сетей и </w:t>
            </w:r>
            <w:r w:rsidR="005B50E6" w:rsidRPr="009B5F19">
              <w:rPr>
                <w:rFonts w:ascii="Times New Roman" w:hAnsi="Times New Roman" w:cs="Times New Roman"/>
                <w:sz w:val="20"/>
                <w:szCs w:val="20"/>
              </w:rPr>
              <w:t>конструктивных</w:t>
            </w:r>
            <w:r w:rsidRPr="009B5F19">
              <w:rPr>
                <w:rFonts w:ascii="Times New Roman" w:hAnsi="Times New Roman" w:cs="Times New Roman"/>
                <w:sz w:val="20"/>
                <w:szCs w:val="20"/>
              </w:rPr>
              <w:t xml:space="preserve"> элементов зданий</w:t>
            </w:r>
          </w:p>
        </w:tc>
        <w:tc>
          <w:tcPr>
            <w:tcW w:w="1973" w:type="dxa"/>
            <w:tcBorders>
              <w:top w:val="nil"/>
              <w:left w:val="nil"/>
              <w:bottom w:val="single" w:sz="4" w:space="0" w:color="auto"/>
              <w:right w:val="single" w:sz="4" w:space="0" w:color="auto"/>
            </w:tcBorders>
            <w:shd w:val="clear" w:color="auto" w:fill="auto"/>
          </w:tcPr>
          <w:p w14:paraId="11956950" w14:textId="09522434"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 </w:t>
            </w:r>
          </w:p>
        </w:tc>
        <w:tc>
          <w:tcPr>
            <w:tcW w:w="1871" w:type="dxa"/>
            <w:tcBorders>
              <w:top w:val="nil"/>
              <w:left w:val="nil"/>
              <w:bottom w:val="single" w:sz="4" w:space="0" w:color="auto"/>
              <w:right w:val="nil"/>
            </w:tcBorders>
            <w:shd w:val="clear" w:color="auto" w:fill="auto"/>
          </w:tcPr>
          <w:p w14:paraId="2BF5DF5B" w14:textId="2F439AD6"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113,88</w:t>
            </w:r>
          </w:p>
        </w:tc>
        <w:tc>
          <w:tcPr>
            <w:tcW w:w="1922" w:type="dxa"/>
            <w:tcBorders>
              <w:top w:val="nil"/>
              <w:left w:val="single" w:sz="4" w:space="0" w:color="auto"/>
              <w:bottom w:val="single" w:sz="4" w:space="0" w:color="auto"/>
              <w:right w:val="single" w:sz="8" w:space="0" w:color="auto"/>
            </w:tcBorders>
            <w:shd w:val="clear" w:color="auto" w:fill="auto"/>
          </w:tcPr>
          <w:p w14:paraId="12866FDE" w14:textId="4F97C335"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9,49</w:t>
            </w:r>
          </w:p>
        </w:tc>
      </w:tr>
      <w:tr w:rsidR="009B5F19" w:rsidRPr="009B5F19" w14:paraId="1CAAD5FA" w14:textId="77777777" w:rsidTr="00056BC5">
        <w:trPr>
          <w:trHeight w:val="156"/>
        </w:trPr>
        <w:tc>
          <w:tcPr>
            <w:tcW w:w="3981" w:type="dxa"/>
            <w:tcBorders>
              <w:top w:val="nil"/>
              <w:left w:val="single" w:sz="4" w:space="0" w:color="auto"/>
              <w:bottom w:val="single" w:sz="8" w:space="0" w:color="auto"/>
              <w:right w:val="single" w:sz="4" w:space="0" w:color="auto"/>
            </w:tcBorders>
            <w:shd w:val="clear" w:color="auto" w:fill="auto"/>
          </w:tcPr>
          <w:p w14:paraId="72F4284F" w14:textId="0C289C54"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b/>
                <w:bCs/>
              </w:rPr>
              <w:t>ВСЕГО</w:t>
            </w:r>
          </w:p>
        </w:tc>
        <w:tc>
          <w:tcPr>
            <w:tcW w:w="1973" w:type="dxa"/>
            <w:tcBorders>
              <w:top w:val="nil"/>
              <w:left w:val="nil"/>
              <w:bottom w:val="single" w:sz="8" w:space="0" w:color="auto"/>
              <w:right w:val="single" w:sz="4" w:space="0" w:color="auto"/>
            </w:tcBorders>
            <w:shd w:val="clear" w:color="auto" w:fill="auto"/>
          </w:tcPr>
          <w:p w14:paraId="1BBB5E28" w14:textId="0D01EE5A"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871" w:type="dxa"/>
            <w:tcBorders>
              <w:top w:val="nil"/>
              <w:left w:val="nil"/>
              <w:bottom w:val="single" w:sz="8" w:space="0" w:color="auto"/>
              <w:right w:val="nil"/>
            </w:tcBorders>
            <w:shd w:val="clear" w:color="auto" w:fill="auto"/>
          </w:tcPr>
          <w:p w14:paraId="7E17D6F4" w14:textId="1E21B024"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922" w:type="dxa"/>
            <w:tcBorders>
              <w:top w:val="nil"/>
              <w:left w:val="single" w:sz="4" w:space="0" w:color="auto"/>
              <w:bottom w:val="single" w:sz="8" w:space="0" w:color="auto"/>
              <w:right w:val="single" w:sz="8" w:space="0" w:color="auto"/>
            </w:tcBorders>
            <w:shd w:val="clear" w:color="auto" w:fill="auto"/>
          </w:tcPr>
          <w:p w14:paraId="739E5835" w14:textId="0D6F0676"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30,78</w:t>
            </w:r>
          </w:p>
        </w:tc>
      </w:tr>
    </w:tbl>
    <w:p w14:paraId="3814CB4F" w14:textId="77777777" w:rsidR="008E663F" w:rsidRPr="008E663F" w:rsidRDefault="008E663F" w:rsidP="008E663F">
      <w:pPr>
        <w:ind w:left="714"/>
      </w:pPr>
    </w:p>
    <w:p w14:paraId="0C2DD76F" w14:textId="1DFD233E" w:rsidR="005B50E6" w:rsidRDefault="005B50E6" w:rsidP="00145755">
      <w:pPr>
        <w:pStyle w:val="affff5"/>
      </w:pPr>
      <w:r w:rsidRPr="008736CB">
        <w:t>с. Занадворовка, ул. Гарнизонная,</w:t>
      </w:r>
      <w:r>
        <w:t xml:space="preserve"> д. 59</w:t>
      </w:r>
    </w:p>
    <w:p w14:paraId="55AE76CB" w14:textId="77777777" w:rsidR="005B50E6" w:rsidRPr="00907137" w:rsidRDefault="005B50E6" w:rsidP="005B50E6">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5B50E6" w:rsidRPr="00907137" w14:paraId="22FBD74F" w14:textId="77777777" w:rsidTr="005B50E6">
        <w:trPr>
          <w:trHeight w:val="740"/>
        </w:trPr>
        <w:tc>
          <w:tcPr>
            <w:tcW w:w="4016" w:type="dxa"/>
            <w:vAlign w:val="center"/>
          </w:tcPr>
          <w:p w14:paraId="21102FCD" w14:textId="77777777" w:rsidR="005B50E6" w:rsidRPr="00907137" w:rsidRDefault="005B50E6"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05068E16" w14:textId="77777777" w:rsidR="005B50E6" w:rsidRPr="00907137" w:rsidRDefault="005B50E6"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6785A7D3" w14:textId="77777777" w:rsidR="005B50E6" w:rsidRPr="00907137" w:rsidRDefault="005B50E6"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0D842E96" w14:textId="77777777" w:rsidR="005B50E6" w:rsidRPr="00907137" w:rsidRDefault="005B50E6"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10125D" w:rsidRPr="00907137" w14:paraId="5B05F669" w14:textId="77777777" w:rsidTr="00080DEA">
        <w:trPr>
          <w:trHeight w:val="148"/>
        </w:trPr>
        <w:tc>
          <w:tcPr>
            <w:tcW w:w="4016" w:type="dxa"/>
            <w:shd w:val="clear" w:color="auto" w:fill="auto"/>
          </w:tcPr>
          <w:p w14:paraId="327FA89F" w14:textId="7EA69498" w:rsidR="0010125D" w:rsidRPr="00907137" w:rsidRDefault="0010125D" w:rsidP="0010125D">
            <w:pPr>
              <w:jc w:val="left"/>
              <w:rPr>
                <w:rFonts w:ascii="Times New Roman" w:eastAsia="Times New Roman" w:hAnsi="Times New Roman" w:cs="Times New Roman"/>
                <w:color w:val="000000"/>
                <w:sz w:val="26"/>
                <w:szCs w:val="26"/>
              </w:rPr>
            </w:pPr>
            <w:r w:rsidRPr="0010125D">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shd w:val="clear" w:color="auto" w:fill="auto"/>
          </w:tcPr>
          <w:p w14:paraId="6674BB12" w14:textId="1C953880" w:rsidR="0010125D" w:rsidRPr="00907137" w:rsidRDefault="0010125D" w:rsidP="0010125D">
            <w:pPr>
              <w:jc w:val="center"/>
              <w:rPr>
                <w:rFonts w:ascii="Times New Roman" w:eastAsia="Times New Roman" w:hAnsi="Times New Roman" w:cs="Times New Roman"/>
                <w:color w:val="000000"/>
                <w:sz w:val="26"/>
                <w:szCs w:val="26"/>
              </w:rPr>
            </w:pPr>
            <w:r w:rsidRPr="0010125D">
              <w:rPr>
                <w:rFonts w:ascii="Times New Roman" w:hAnsi="Times New Roman" w:cs="Times New Roman"/>
                <w:b/>
                <w:bCs/>
              </w:rPr>
              <w:t> </w:t>
            </w:r>
          </w:p>
        </w:tc>
        <w:tc>
          <w:tcPr>
            <w:tcW w:w="1887" w:type="dxa"/>
            <w:shd w:val="clear" w:color="auto" w:fill="auto"/>
          </w:tcPr>
          <w:p w14:paraId="27397D2E" w14:textId="1870F22C" w:rsidR="0010125D" w:rsidRPr="00907137" w:rsidRDefault="0010125D" w:rsidP="0010125D">
            <w:pPr>
              <w:jc w:val="center"/>
              <w:rPr>
                <w:rFonts w:ascii="Times New Roman" w:eastAsia="Times New Roman" w:hAnsi="Times New Roman" w:cs="Times New Roman"/>
                <w:color w:val="000000"/>
                <w:sz w:val="26"/>
                <w:szCs w:val="26"/>
              </w:rPr>
            </w:pPr>
            <w:r w:rsidRPr="0010125D">
              <w:rPr>
                <w:rFonts w:ascii="Times New Roman" w:hAnsi="Times New Roman" w:cs="Times New Roman"/>
                <w:b/>
                <w:bCs/>
              </w:rPr>
              <w:t> </w:t>
            </w:r>
          </w:p>
        </w:tc>
        <w:tc>
          <w:tcPr>
            <w:tcW w:w="1938" w:type="dxa"/>
            <w:shd w:val="clear" w:color="auto" w:fill="auto"/>
          </w:tcPr>
          <w:p w14:paraId="638406CE" w14:textId="6F9DA168" w:rsidR="0010125D" w:rsidRPr="00907137" w:rsidRDefault="0010125D" w:rsidP="0010125D">
            <w:pPr>
              <w:jc w:val="center"/>
              <w:rPr>
                <w:rFonts w:ascii="Times New Roman" w:eastAsia="Times New Roman" w:hAnsi="Times New Roman" w:cs="Times New Roman"/>
                <w:color w:val="000000"/>
                <w:sz w:val="26"/>
                <w:szCs w:val="26"/>
              </w:rPr>
            </w:pPr>
            <w:r w:rsidRPr="0010125D">
              <w:rPr>
                <w:rFonts w:ascii="Times New Roman" w:hAnsi="Times New Roman" w:cs="Times New Roman"/>
                <w:b/>
                <w:bCs/>
              </w:rPr>
              <w:t> </w:t>
            </w:r>
          </w:p>
        </w:tc>
      </w:tr>
      <w:tr w:rsidR="0010125D" w:rsidRPr="008736CB" w14:paraId="11B27185" w14:textId="77777777" w:rsidTr="00080DEA">
        <w:trPr>
          <w:trHeight w:val="276"/>
        </w:trPr>
        <w:tc>
          <w:tcPr>
            <w:tcW w:w="4016" w:type="dxa"/>
            <w:shd w:val="clear" w:color="auto" w:fill="auto"/>
          </w:tcPr>
          <w:p w14:paraId="0ECAF15D" w14:textId="53A3C742"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sz w:val="20"/>
                <w:szCs w:val="20"/>
              </w:rPr>
              <w:t>Осмотр территории вокруг здания и фундамента</w:t>
            </w:r>
          </w:p>
        </w:tc>
        <w:tc>
          <w:tcPr>
            <w:tcW w:w="1990" w:type="dxa"/>
            <w:shd w:val="clear" w:color="auto" w:fill="auto"/>
          </w:tcPr>
          <w:p w14:paraId="1A9A40BF" w14:textId="607231EF"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2AB2AF90" w14:textId="4D5855BF"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0,65</w:t>
            </w:r>
          </w:p>
        </w:tc>
        <w:tc>
          <w:tcPr>
            <w:tcW w:w="1938" w:type="dxa"/>
            <w:shd w:val="clear" w:color="auto" w:fill="auto"/>
          </w:tcPr>
          <w:p w14:paraId="2405E86D" w14:textId="7DF8CC13"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0,05</w:t>
            </w:r>
          </w:p>
        </w:tc>
      </w:tr>
      <w:tr w:rsidR="0010125D" w:rsidRPr="008736CB" w14:paraId="15DC2216" w14:textId="77777777" w:rsidTr="00080DEA">
        <w:trPr>
          <w:trHeight w:val="409"/>
        </w:trPr>
        <w:tc>
          <w:tcPr>
            <w:tcW w:w="4016" w:type="dxa"/>
            <w:shd w:val="clear" w:color="auto" w:fill="auto"/>
          </w:tcPr>
          <w:p w14:paraId="05B9BF94" w14:textId="13C94C52"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sz w:val="20"/>
                <w:szCs w:val="20"/>
              </w:rPr>
              <w:t>Осмотр кирпичных и железобетонных стен, фасадов</w:t>
            </w:r>
          </w:p>
        </w:tc>
        <w:tc>
          <w:tcPr>
            <w:tcW w:w="1990" w:type="dxa"/>
            <w:shd w:val="clear" w:color="auto" w:fill="auto"/>
          </w:tcPr>
          <w:p w14:paraId="41F75673" w14:textId="05A7976F"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48BC50C5" w14:textId="261FBC03"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5,22</w:t>
            </w:r>
          </w:p>
        </w:tc>
        <w:tc>
          <w:tcPr>
            <w:tcW w:w="1938" w:type="dxa"/>
            <w:shd w:val="clear" w:color="auto" w:fill="auto"/>
          </w:tcPr>
          <w:p w14:paraId="7B736AFB" w14:textId="08C756DA"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0,43</w:t>
            </w:r>
          </w:p>
        </w:tc>
      </w:tr>
      <w:tr w:rsidR="0010125D" w:rsidRPr="008736CB" w14:paraId="6E7DF7A8" w14:textId="77777777" w:rsidTr="00080DEA">
        <w:trPr>
          <w:trHeight w:val="350"/>
        </w:trPr>
        <w:tc>
          <w:tcPr>
            <w:tcW w:w="4016" w:type="dxa"/>
            <w:shd w:val="clear" w:color="auto" w:fill="auto"/>
          </w:tcPr>
          <w:p w14:paraId="3914660E" w14:textId="70FD93FD" w:rsidR="0010125D" w:rsidRPr="00907137" w:rsidRDefault="0010125D" w:rsidP="0010125D">
            <w:pPr>
              <w:widowControl w:val="0"/>
              <w:autoSpaceDE w:val="0"/>
              <w:autoSpaceDN w:val="0"/>
              <w:adjustRightInd w:val="0"/>
              <w:rPr>
                <w:rFonts w:ascii="Times New Roman" w:eastAsia="Times New Roman" w:hAnsi="Times New Roman" w:cs="Times New Roman"/>
                <w:b/>
                <w:color w:val="000000"/>
                <w:sz w:val="26"/>
                <w:szCs w:val="26"/>
              </w:rPr>
            </w:pPr>
            <w:r w:rsidRPr="0010125D">
              <w:rPr>
                <w:rFonts w:ascii="Times New Roman" w:hAnsi="Times New Roman" w:cs="Times New Roman"/>
                <w:sz w:val="20"/>
                <w:szCs w:val="20"/>
              </w:rPr>
              <w:t>Осмотр железобетонных перекрытий</w:t>
            </w:r>
          </w:p>
        </w:tc>
        <w:tc>
          <w:tcPr>
            <w:tcW w:w="1990" w:type="dxa"/>
            <w:shd w:val="clear" w:color="auto" w:fill="auto"/>
          </w:tcPr>
          <w:p w14:paraId="5E9C0C8A" w14:textId="2264D475"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2399E1BA" w14:textId="129DCF54"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1,50</w:t>
            </w:r>
          </w:p>
        </w:tc>
        <w:tc>
          <w:tcPr>
            <w:tcW w:w="1938" w:type="dxa"/>
            <w:shd w:val="clear" w:color="auto" w:fill="auto"/>
          </w:tcPr>
          <w:p w14:paraId="61755D02" w14:textId="46B639A4"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0,13</w:t>
            </w:r>
          </w:p>
        </w:tc>
      </w:tr>
      <w:tr w:rsidR="0010125D" w:rsidRPr="008736CB" w14:paraId="49727E6F" w14:textId="77777777" w:rsidTr="00080DEA">
        <w:trPr>
          <w:trHeight w:val="461"/>
        </w:trPr>
        <w:tc>
          <w:tcPr>
            <w:tcW w:w="4016" w:type="dxa"/>
            <w:shd w:val="clear" w:color="auto" w:fill="auto"/>
          </w:tcPr>
          <w:p w14:paraId="7192D161" w14:textId="1AC04C66" w:rsidR="0010125D" w:rsidRPr="00907137" w:rsidRDefault="0010125D" w:rsidP="0010125D">
            <w:pPr>
              <w:widowControl w:val="0"/>
              <w:autoSpaceDE w:val="0"/>
              <w:autoSpaceDN w:val="0"/>
              <w:adjustRightInd w:val="0"/>
              <w:rPr>
                <w:rFonts w:ascii="Times New Roman" w:eastAsia="Times New Roman" w:hAnsi="Times New Roman" w:cs="Times New Roman"/>
                <w:b/>
                <w:color w:val="000000"/>
                <w:sz w:val="26"/>
                <w:szCs w:val="26"/>
              </w:rPr>
            </w:pPr>
            <w:r w:rsidRPr="0010125D">
              <w:rPr>
                <w:rFonts w:ascii="Times New Roman" w:hAnsi="Times New Roman" w:cs="Times New Roman"/>
                <w:sz w:val="20"/>
                <w:szCs w:val="20"/>
              </w:rPr>
              <w:t>Осмотр железобетонных покрытий</w:t>
            </w:r>
          </w:p>
        </w:tc>
        <w:tc>
          <w:tcPr>
            <w:tcW w:w="1990" w:type="dxa"/>
            <w:shd w:val="clear" w:color="auto" w:fill="auto"/>
          </w:tcPr>
          <w:p w14:paraId="28775F11" w14:textId="4A103C77"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0686C727" w14:textId="695CDD2B"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0,59</w:t>
            </w:r>
          </w:p>
        </w:tc>
        <w:tc>
          <w:tcPr>
            <w:tcW w:w="1938" w:type="dxa"/>
            <w:shd w:val="clear" w:color="auto" w:fill="auto"/>
          </w:tcPr>
          <w:p w14:paraId="7B92CA94" w14:textId="7BD67335"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0,05</w:t>
            </w:r>
          </w:p>
        </w:tc>
      </w:tr>
      <w:tr w:rsidR="0010125D" w:rsidRPr="008736CB" w14:paraId="29DD0D03" w14:textId="77777777" w:rsidTr="00080DEA">
        <w:trPr>
          <w:trHeight w:val="424"/>
        </w:trPr>
        <w:tc>
          <w:tcPr>
            <w:tcW w:w="4016" w:type="dxa"/>
            <w:shd w:val="clear" w:color="auto" w:fill="auto"/>
          </w:tcPr>
          <w:p w14:paraId="48694D1A" w14:textId="66714D26"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sz w:val="20"/>
                <w:szCs w:val="20"/>
              </w:rPr>
              <w:t>Осмотр внутренней отделки стен</w:t>
            </w:r>
          </w:p>
        </w:tc>
        <w:tc>
          <w:tcPr>
            <w:tcW w:w="1990" w:type="dxa"/>
            <w:shd w:val="clear" w:color="auto" w:fill="auto"/>
          </w:tcPr>
          <w:p w14:paraId="0ABFC40D" w14:textId="3C495D79"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79D0E5E2" w14:textId="6ECF705A"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7,58</w:t>
            </w:r>
          </w:p>
        </w:tc>
        <w:tc>
          <w:tcPr>
            <w:tcW w:w="1938" w:type="dxa"/>
            <w:shd w:val="clear" w:color="auto" w:fill="auto"/>
          </w:tcPr>
          <w:p w14:paraId="5E101406" w14:textId="154FED23"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0,63</w:t>
            </w:r>
          </w:p>
        </w:tc>
      </w:tr>
      <w:tr w:rsidR="0010125D" w:rsidRPr="008736CB" w14:paraId="5E41B668" w14:textId="77777777" w:rsidTr="00080DEA">
        <w:trPr>
          <w:trHeight w:val="285"/>
        </w:trPr>
        <w:tc>
          <w:tcPr>
            <w:tcW w:w="4016" w:type="dxa"/>
            <w:shd w:val="clear" w:color="auto" w:fill="auto"/>
          </w:tcPr>
          <w:p w14:paraId="2048F5F9" w14:textId="2CB7B788" w:rsidR="0010125D" w:rsidRPr="00907137" w:rsidRDefault="0010125D" w:rsidP="0010125D">
            <w:pPr>
              <w:widowControl w:val="0"/>
              <w:autoSpaceDE w:val="0"/>
              <w:autoSpaceDN w:val="0"/>
              <w:adjustRightInd w:val="0"/>
              <w:rPr>
                <w:rFonts w:ascii="Times New Roman" w:eastAsia="Times New Roman" w:hAnsi="Times New Roman" w:cs="Times New Roman"/>
                <w:b/>
                <w:bCs/>
                <w:color w:val="000000"/>
                <w:sz w:val="26"/>
                <w:szCs w:val="26"/>
              </w:rPr>
            </w:pPr>
            <w:r w:rsidRPr="0010125D">
              <w:rPr>
                <w:rFonts w:ascii="Times New Roman" w:hAnsi="Times New Roman" w:cs="Times New Roman"/>
                <w:sz w:val="20"/>
                <w:szCs w:val="20"/>
              </w:rPr>
              <w:t>Осмотр заполнения дверных и оконных проемов</w:t>
            </w:r>
          </w:p>
        </w:tc>
        <w:tc>
          <w:tcPr>
            <w:tcW w:w="1990" w:type="dxa"/>
            <w:shd w:val="clear" w:color="auto" w:fill="auto"/>
          </w:tcPr>
          <w:p w14:paraId="2A1108AE" w14:textId="2BC8C61F"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6A86D007" w14:textId="5BD58A1C"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3,37</w:t>
            </w:r>
          </w:p>
        </w:tc>
        <w:tc>
          <w:tcPr>
            <w:tcW w:w="1938" w:type="dxa"/>
            <w:shd w:val="clear" w:color="auto" w:fill="auto"/>
          </w:tcPr>
          <w:p w14:paraId="50E78E0F" w14:textId="32E7B45A"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0,28</w:t>
            </w:r>
          </w:p>
        </w:tc>
      </w:tr>
      <w:tr w:rsidR="0010125D" w:rsidRPr="008736CB" w14:paraId="2927487F" w14:textId="77777777" w:rsidTr="00080DEA">
        <w:trPr>
          <w:trHeight w:val="285"/>
        </w:trPr>
        <w:tc>
          <w:tcPr>
            <w:tcW w:w="4016" w:type="dxa"/>
            <w:shd w:val="clear" w:color="auto" w:fill="auto"/>
          </w:tcPr>
          <w:p w14:paraId="19FF8F45" w14:textId="30C285E2" w:rsidR="0010125D" w:rsidRPr="00907137" w:rsidRDefault="0010125D" w:rsidP="0010125D">
            <w:pPr>
              <w:widowControl w:val="0"/>
              <w:autoSpaceDE w:val="0"/>
              <w:autoSpaceDN w:val="0"/>
              <w:adjustRightInd w:val="0"/>
              <w:rPr>
                <w:rFonts w:ascii="Times New Roman" w:eastAsia="Times New Roman" w:hAnsi="Times New Roman" w:cs="Times New Roman"/>
                <w:sz w:val="26"/>
                <w:szCs w:val="26"/>
              </w:rPr>
            </w:pPr>
            <w:r w:rsidRPr="0010125D">
              <w:rPr>
                <w:rFonts w:ascii="Times New Roman" w:hAnsi="Times New Roman" w:cs="Times New Roman"/>
                <w:sz w:val="20"/>
                <w:szCs w:val="20"/>
              </w:rPr>
              <w:t>Осмотр всех элементов кровель из штучных материалов, водостоков</w:t>
            </w:r>
          </w:p>
        </w:tc>
        <w:tc>
          <w:tcPr>
            <w:tcW w:w="1990" w:type="dxa"/>
            <w:shd w:val="clear" w:color="auto" w:fill="auto"/>
          </w:tcPr>
          <w:p w14:paraId="7C281B96" w14:textId="06A140DF"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rPr>
              <w:t>2</w:t>
            </w:r>
          </w:p>
        </w:tc>
        <w:tc>
          <w:tcPr>
            <w:tcW w:w="1887" w:type="dxa"/>
            <w:shd w:val="clear" w:color="auto" w:fill="auto"/>
          </w:tcPr>
          <w:p w14:paraId="29B73B4F" w14:textId="51C2CF04"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3,18</w:t>
            </w:r>
          </w:p>
        </w:tc>
        <w:tc>
          <w:tcPr>
            <w:tcW w:w="1938" w:type="dxa"/>
            <w:shd w:val="clear" w:color="auto" w:fill="auto"/>
          </w:tcPr>
          <w:p w14:paraId="756B1C3D" w14:textId="64F3CFFC"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0,27</w:t>
            </w:r>
          </w:p>
        </w:tc>
      </w:tr>
      <w:tr w:rsidR="0010125D" w:rsidRPr="008736CB" w14:paraId="6D4BE4A9" w14:textId="77777777" w:rsidTr="00080DEA">
        <w:trPr>
          <w:trHeight w:val="489"/>
        </w:trPr>
        <w:tc>
          <w:tcPr>
            <w:tcW w:w="4016" w:type="dxa"/>
            <w:shd w:val="clear" w:color="auto" w:fill="auto"/>
          </w:tcPr>
          <w:p w14:paraId="6314FF2F" w14:textId="35776758" w:rsidR="0010125D" w:rsidRPr="00907137" w:rsidRDefault="0010125D" w:rsidP="0010125D">
            <w:pPr>
              <w:widowControl w:val="0"/>
              <w:autoSpaceDE w:val="0"/>
              <w:autoSpaceDN w:val="0"/>
              <w:adjustRightInd w:val="0"/>
              <w:rPr>
                <w:rFonts w:ascii="Times New Roman" w:eastAsia="Times New Roman" w:hAnsi="Times New Roman" w:cs="Times New Roman"/>
                <w:b/>
                <w:color w:val="000000"/>
                <w:sz w:val="26"/>
                <w:szCs w:val="26"/>
              </w:rPr>
            </w:pPr>
            <w:r w:rsidRPr="0010125D">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shd w:val="clear" w:color="auto" w:fill="auto"/>
          </w:tcPr>
          <w:p w14:paraId="378EA01E" w14:textId="489D1F15"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75A163E8" w14:textId="746A82DE"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1,10</w:t>
            </w:r>
          </w:p>
        </w:tc>
        <w:tc>
          <w:tcPr>
            <w:tcW w:w="1938" w:type="dxa"/>
            <w:shd w:val="clear" w:color="auto" w:fill="auto"/>
          </w:tcPr>
          <w:p w14:paraId="4B82A049" w14:textId="5CDCEEE9"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0,09</w:t>
            </w:r>
          </w:p>
        </w:tc>
      </w:tr>
      <w:tr w:rsidR="0010125D" w:rsidRPr="008736CB" w14:paraId="7B843FB0" w14:textId="77777777" w:rsidTr="00080DEA">
        <w:trPr>
          <w:trHeight w:val="281"/>
        </w:trPr>
        <w:tc>
          <w:tcPr>
            <w:tcW w:w="4016" w:type="dxa"/>
            <w:shd w:val="clear" w:color="auto" w:fill="auto"/>
          </w:tcPr>
          <w:p w14:paraId="139026ED" w14:textId="2DBAEACF"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sz w:val="20"/>
                <w:szCs w:val="20"/>
              </w:rPr>
              <w:t>Проверка изоляции электропроводки и ее укрепление</w:t>
            </w:r>
          </w:p>
        </w:tc>
        <w:tc>
          <w:tcPr>
            <w:tcW w:w="1990" w:type="dxa"/>
            <w:shd w:val="clear" w:color="auto" w:fill="auto"/>
          </w:tcPr>
          <w:p w14:paraId="1C320B92" w14:textId="78C47800"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46F29FBA" w14:textId="43ECD189"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0,33</w:t>
            </w:r>
          </w:p>
        </w:tc>
        <w:tc>
          <w:tcPr>
            <w:tcW w:w="1938" w:type="dxa"/>
            <w:shd w:val="clear" w:color="auto" w:fill="auto"/>
          </w:tcPr>
          <w:p w14:paraId="64E68B8B" w14:textId="028EC360"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0,03</w:t>
            </w:r>
          </w:p>
        </w:tc>
      </w:tr>
      <w:tr w:rsidR="0010125D" w:rsidRPr="008736CB" w14:paraId="3BA92DA5" w14:textId="77777777" w:rsidTr="00080DEA">
        <w:trPr>
          <w:trHeight w:val="281"/>
        </w:trPr>
        <w:tc>
          <w:tcPr>
            <w:tcW w:w="4016" w:type="dxa"/>
            <w:shd w:val="clear" w:color="auto" w:fill="auto"/>
          </w:tcPr>
          <w:p w14:paraId="1B8C4E3B" w14:textId="60CD0A24"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b/>
                <w:bCs/>
              </w:rPr>
              <w:t>Устранение аварии и выполнение заявок населения</w:t>
            </w:r>
          </w:p>
        </w:tc>
        <w:tc>
          <w:tcPr>
            <w:tcW w:w="1990" w:type="dxa"/>
            <w:shd w:val="clear" w:color="auto" w:fill="auto"/>
          </w:tcPr>
          <w:p w14:paraId="70A1FAAF" w14:textId="7F2C747A"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b/>
                <w:bCs/>
              </w:rPr>
              <w:t> </w:t>
            </w:r>
          </w:p>
        </w:tc>
        <w:tc>
          <w:tcPr>
            <w:tcW w:w="1887" w:type="dxa"/>
            <w:shd w:val="clear" w:color="auto" w:fill="auto"/>
          </w:tcPr>
          <w:p w14:paraId="111AEFD5" w14:textId="5132086E"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b/>
                <w:bCs/>
              </w:rPr>
              <w:t> </w:t>
            </w:r>
          </w:p>
        </w:tc>
        <w:tc>
          <w:tcPr>
            <w:tcW w:w="1938" w:type="dxa"/>
            <w:shd w:val="clear" w:color="auto" w:fill="auto"/>
          </w:tcPr>
          <w:p w14:paraId="516F735A" w14:textId="77D850AF"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b/>
                <w:bCs/>
              </w:rPr>
              <w:t> </w:t>
            </w:r>
          </w:p>
        </w:tc>
      </w:tr>
      <w:tr w:rsidR="0010125D" w:rsidRPr="008736CB" w14:paraId="749D19B8" w14:textId="77777777" w:rsidTr="00080DEA">
        <w:trPr>
          <w:trHeight w:val="456"/>
        </w:trPr>
        <w:tc>
          <w:tcPr>
            <w:tcW w:w="4016" w:type="dxa"/>
            <w:shd w:val="clear" w:color="auto" w:fill="auto"/>
          </w:tcPr>
          <w:p w14:paraId="6448E6A2" w14:textId="46798C75"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shd w:val="clear" w:color="auto" w:fill="auto"/>
          </w:tcPr>
          <w:p w14:paraId="5BC4D0EE" w14:textId="7CD6AF02"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3</w:t>
            </w:r>
          </w:p>
        </w:tc>
        <w:tc>
          <w:tcPr>
            <w:tcW w:w="1887" w:type="dxa"/>
            <w:shd w:val="clear" w:color="auto" w:fill="auto"/>
          </w:tcPr>
          <w:p w14:paraId="289032DF" w14:textId="7DB357C2"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30,21</w:t>
            </w:r>
          </w:p>
        </w:tc>
        <w:tc>
          <w:tcPr>
            <w:tcW w:w="1938" w:type="dxa"/>
            <w:shd w:val="clear" w:color="auto" w:fill="auto"/>
          </w:tcPr>
          <w:p w14:paraId="3EFC6AE1" w14:textId="395F66F5"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2,52</w:t>
            </w:r>
          </w:p>
        </w:tc>
      </w:tr>
      <w:tr w:rsidR="0010125D" w:rsidRPr="008736CB" w14:paraId="4081336C" w14:textId="77777777" w:rsidTr="00080DEA">
        <w:trPr>
          <w:trHeight w:val="126"/>
        </w:trPr>
        <w:tc>
          <w:tcPr>
            <w:tcW w:w="4016" w:type="dxa"/>
            <w:shd w:val="clear" w:color="auto" w:fill="auto"/>
          </w:tcPr>
          <w:p w14:paraId="49F09BD5" w14:textId="6A67C5C9"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90" w:type="dxa"/>
            <w:shd w:val="clear" w:color="auto" w:fill="auto"/>
          </w:tcPr>
          <w:p w14:paraId="2E971B1D" w14:textId="03302D4A"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b/>
                <w:bCs/>
              </w:rPr>
              <w:t> </w:t>
            </w:r>
          </w:p>
        </w:tc>
        <w:tc>
          <w:tcPr>
            <w:tcW w:w="1887" w:type="dxa"/>
            <w:shd w:val="clear" w:color="auto" w:fill="auto"/>
          </w:tcPr>
          <w:p w14:paraId="75F7EE1D" w14:textId="1E49034C"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b/>
                <w:bCs/>
              </w:rPr>
              <w:t> </w:t>
            </w:r>
          </w:p>
        </w:tc>
        <w:tc>
          <w:tcPr>
            <w:tcW w:w="1938" w:type="dxa"/>
            <w:shd w:val="clear" w:color="auto" w:fill="auto"/>
          </w:tcPr>
          <w:p w14:paraId="4376D2C9" w14:textId="76CC99B9"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b/>
                <w:bCs/>
              </w:rPr>
              <w:t> </w:t>
            </w:r>
          </w:p>
        </w:tc>
      </w:tr>
      <w:tr w:rsidR="0010125D" w:rsidRPr="008736CB" w14:paraId="0D5E93F4" w14:textId="77777777" w:rsidTr="00080DEA">
        <w:trPr>
          <w:trHeight w:val="126"/>
        </w:trPr>
        <w:tc>
          <w:tcPr>
            <w:tcW w:w="4016" w:type="dxa"/>
            <w:shd w:val="clear" w:color="auto" w:fill="auto"/>
          </w:tcPr>
          <w:p w14:paraId="379E9E3C" w14:textId="7E336CAF" w:rsidR="0010125D" w:rsidRPr="0010125D" w:rsidRDefault="0010125D" w:rsidP="0010125D">
            <w:pPr>
              <w:widowControl w:val="0"/>
              <w:autoSpaceDE w:val="0"/>
              <w:autoSpaceDN w:val="0"/>
              <w:adjustRightInd w:val="0"/>
              <w:rPr>
                <w:rFonts w:ascii="Times New Roman" w:hAnsi="Times New Roman" w:cs="Times New Roman"/>
                <w:b/>
                <w:bCs/>
              </w:rPr>
            </w:pPr>
            <w:r w:rsidRPr="0010125D">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90" w:type="dxa"/>
            <w:shd w:val="clear" w:color="auto" w:fill="auto"/>
          </w:tcPr>
          <w:p w14:paraId="5B294221" w14:textId="68F6E7E7"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rPr>
              <w:t>62</w:t>
            </w:r>
          </w:p>
        </w:tc>
        <w:tc>
          <w:tcPr>
            <w:tcW w:w="1887" w:type="dxa"/>
            <w:shd w:val="clear" w:color="auto" w:fill="auto"/>
          </w:tcPr>
          <w:p w14:paraId="58DAE020" w14:textId="13E58DBA"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 xml:space="preserve">  34,69</w:t>
            </w:r>
          </w:p>
        </w:tc>
        <w:tc>
          <w:tcPr>
            <w:tcW w:w="1938" w:type="dxa"/>
            <w:shd w:val="clear" w:color="auto" w:fill="auto"/>
          </w:tcPr>
          <w:p w14:paraId="5FD51A4B" w14:textId="4BEF8324"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2,89</w:t>
            </w:r>
          </w:p>
        </w:tc>
      </w:tr>
      <w:tr w:rsidR="0010125D" w:rsidRPr="008736CB" w14:paraId="7194D2F9" w14:textId="77777777" w:rsidTr="00080DEA">
        <w:trPr>
          <w:trHeight w:val="126"/>
        </w:trPr>
        <w:tc>
          <w:tcPr>
            <w:tcW w:w="4016" w:type="dxa"/>
            <w:shd w:val="clear" w:color="auto" w:fill="auto"/>
          </w:tcPr>
          <w:p w14:paraId="005EAFEA" w14:textId="55A40BB9" w:rsidR="0010125D" w:rsidRPr="0010125D" w:rsidRDefault="0010125D" w:rsidP="0010125D">
            <w:pPr>
              <w:widowControl w:val="0"/>
              <w:autoSpaceDE w:val="0"/>
              <w:autoSpaceDN w:val="0"/>
              <w:adjustRightInd w:val="0"/>
              <w:rPr>
                <w:rFonts w:ascii="Times New Roman" w:hAnsi="Times New Roman" w:cs="Times New Roman"/>
                <w:b/>
                <w:bCs/>
              </w:rPr>
            </w:pPr>
            <w:r w:rsidRPr="0010125D">
              <w:rPr>
                <w:rFonts w:ascii="Times New Roman" w:hAnsi="Times New Roman" w:cs="Times New Roman"/>
                <w:sz w:val="20"/>
                <w:szCs w:val="20"/>
              </w:rPr>
              <w:t>Сдвижка и подметание снега при отсутствии снегопада на придомовой территории с усовершенствованным покрытием 2 класса</w:t>
            </w:r>
          </w:p>
        </w:tc>
        <w:tc>
          <w:tcPr>
            <w:tcW w:w="1990" w:type="dxa"/>
            <w:shd w:val="clear" w:color="auto" w:fill="auto"/>
          </w:tcPr>
          <w:p w14:paraId="4B8F674B" w14:textId="0FBFEE8F"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rPr>
              <w:t>23</w:t>
            </w:r>
          </w:p>
        </w:tc>
        <w:tc>
          <w:tcPr>
            <w:tcW w:w="1887" w:type="dxa"/>
            <w:shd w:val="clear" w:color="auto" w:fill="auto"/>
          </w:tcPr>
          <w:p w14:paraId="577A866E" w14:textId="28D12DC8"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 xml:space="preserve">  15,09</w:t>
            </w:r>
          </w:p>
        </w:tc>
        <w:tc>
          <w:tcPr>
            <w:tcW w:w="1938" w:type="dxa"/>
            <w:shd w:val="clear" w:color="auto" w:fill="auto"/>
          </w:tcPr>
          <w:p w14:paraId="12841E8D" w14:textId="5FB776AE"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1,26</w:t>
            </w:r>
          </w:p>
        </w:tc>
      </w:tr>
      <w:tr w:rsidR="0010125D" w:rsidRPr="008736CB" w14:paraId="2C1DF8B4" w14:textId="77777777" w:rsidTr="00080DEA">
        <w:trPr>
          <w:trHeight w:val="126"/>
        </w:trPr>
        <w:tc>
          <w:tcPr>
            <w:tcW w:w="4016" w:type="dxa"/>
            <w:shd w:val="clear" w:color="auto" w:fill="auto"/>
          </w:tcPr>
          <w:p w14:paraId="756E8CCB" w14:textId="672ACE1C" w:rsidR="0010125D" w:rsidRPr="0010125D" w:rsidRDefault="0010125D" w:rsidP="0010125D">
            <w:pPr>
              <w:widowControl w:val="0"/>
              <w:autoSpaceDE w:val="0"/>
              <w:autoSpaceDN w:val="0"/>
              <w:adjustRightInd w:val="0"/>
              <w:rPr>
                <w:rFonts w:ascii="Times New Roman" w:hAnsi="Times New Roman" w:cs="Times New Roman"/>
                <w:b/>
                <w:bCs/>
              </w:rPr>
            </w:pPr>
            <w:r w:rsidRPr="0010125D">
              <w:rPr>
                <w:rFonts w:ascii="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90" w:type="dxa"/>
            <w:shd w:val="clear" w:color="auto" w:fill="auto"/>
          </w:tcPr>
          <w:p w14:paraId="2D1C4F25" w14:textId="48EB6E65"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rPr>
              <w:t>4</w:t>
            </w:r>
          </w:p>
        </w:tc>
        <w:tc>
          <w:tcPr>
            <w:tcW w:w="1887" w:type="dxa"/>
            <w:shd w:val="clear" w:color="auto" w:fill="auto"/>
          </w:tcPr>
          <w:p w14:paraId="3214FA9C" w14:textId="3DAF297E"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 xml:space="preserve">  13,61</w:t>
            </w:r>
          </w:p>
        </w:tc>
        <w:tc>
          <w:tcPr>
            <w:tcW w:w="1938" w:type="dxa"/>
            <w:shd w:val="clear" w:color="auto" w:fill="auto"/>
          </w:tcPr>
          <w:p w14:paraId="69DF070A" w14:textId="03F424CB"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1,13</w:t>
            </w:r>
          </w:p>
        </w:tc>
      </w:tr>
      <w:tr w:rsidR="0010125D" w:rsidRPr="008736CB" w14:paraId="458946D5" w14:textId="77777777" w:rsidTr="00080DEA">
        <w:trPr>
          <w:trHeight w:val="126"/>
        </w:trPr>
        <w:tc>
          <w:tcPr>
            <w:tcW w:w="4016" w:type="dxa"/>
            <w:shd w:val="clear" w:color="auto" w:fill="auto"/>
            <w:vAlign w:val="center"/>
          </w:tcPr>
          <w:p w14:paraId="5A72DA16" w14:textId="4834444E" w:rsidR="0010125D" w:rsidRPr="0010125D" w:rsidRDefault="0010125D" w:rsidP="0010125D">
            <w:pPr>
              <w:widowControl w:val="0"/>
              <w:autoSpaceDE w:val="0"/>
              <w:autoSpaceDN w:val="0"/>
              <w:adjustRightInd w:val="0"/>
              <w:rPr>
                <w:rFonts w:ascii="Times New Roman" w:hAnsi="Times New Roman" w:cs="Times New Roman"/>
                <w:sz w:val="20"/>
                <w:szCs w:val="20"/>
              </w:rPr>
            </w:pPr>
            <w:r w:rsidRPr="0010125D">
              <w:rPr>
                <w:rFonts w:ascii="Times New Roman" w:hAnsi="Times New Roman" w:cs="Times New Roman"/>
                <w:b/>
                <w:bCs/>
                <w:sz w:val="20"/>
                <w:szCs w:val="20"/>
              </w:rPr>
              <w:t>ИТОГО:</w:t>
            </w:r>
          </w:p>
        </w:tc>
        <w:tc>
          <w:tcPr>
            <w:tcW w:w="1990" w:type="dxa"/>
            <w:shd w:val="clear" w:color="auto" w:fill="auto"/>
            <w:vAlign w:val="center"/>
          </w:tcPr>
          <w:p w14:paraId="032559B5" w14:textId="182D45E5" w:rsidR="0010125D" w:rsidRPr="0010125D" w:rsidRDefault="0010125D" w:rsidP="0010125D">
            <w:pPr>
              <w:widowControl w:val="0"/>
              <w:autoSpaceDE w:val="0"/>
              <w:autoSpaceDN w:val="0"/>
              <w:adjustRightInd w:val="0"/>
              <w:jc w:val="center"/>
              <w:rPr>
                <w:rFonts w:ascii="Times New Roman" w:hAnsi="Times New Roman" w:cs="Times New Roman"/>
              </w:rPr>
            </w:pPr>
            <w:r w:rsidRPr="0010125D">
              <w:rPr>
                <w:rFonts w:ascii="Times New Roman" w:hAnsi="Times New Roman" w:cs="Times New Roman"/>
                <w:b/>
                <w:bCs/>
                <w:sz w:val="20"/>
                <w:szCs w:val="20"/>
              </w:rPr>
              <w:t> </w:t>
            </w:r>
          </w:p>
        </w:tc>
        <w:tc>
          <w:tcPr>
            <w:tcW w:w="1887" w:type="dxa"/>
            <w:shd w:val="clear" w:color="auto" w:fill="auto"/>
            <w:vAlign w:val="center"/>
          </w:tcPr>
          <w:p w14:paraId="4AEF34D1" w14:textId="1BDF28B4" w:rsidR="0010125D" w:rsidRPr="0010125D" w:rsidRDefault="0010125D" w:rsidP="0010125D">
            <w:pPr>
              <w:widowControl w:val="0"/>
              <w:autoSpaceDE w:val="0"/>
              <w:autoSpaceDN w:val="0"/>
              <w:adjustRightInd w:val="0"/>
              <w:jc w:val="center"/>
              <w:rPr>
                <w:rFonts w:ascii="Times New Roman" w:hAnsi="Times New Roman" w:cs="Times New Roman"/>
                <w:sz w:val="20"/>
                <w:szCs w:val="20"/>
              </w:rPr>
            </w:pPr>
            <w:r w:rsidRPr="0010125D">
              <w:rPr>
                <w:rFonts w:ascii="Times New Roman" w:hAnsi="Times New Roman" w:cs="Times New Roman"/>
                <w:b/>
                <w:bCs/>
              </w:rPr>
              <w:t> </w:t>
            </w:r>
          </w:p>
        </w:tc>
        <w:tc>
          <w:tcPr>
            <w:tcW w:w="1938" w:type="dxa"/>
            <w:shd w:val="clear" w:color="auto" w:fill="auto"/>
            <w:vAlign w:val="center"/>
          </w:tcPr>
          <w:p w14:paraId="55CA1B61" w14:textId="5B2931F1" w:rsidR="0010125D" w:rsidRPr="0010125D" w:rsidRDefault="0010125D" w:rsidP="0010125D">
            <w:pPr>
              <w:widowControl w:val="0"/>
              <w:autoSpaceDE w:val="0"/>
              <w:autoSpaceDN w:val="0"/>
              <w:adjustRightInd w:val="0"/>
              <w:jc w:val="center"/>
              <w:rPr>
                <w:rFonts w:ascii="Times New Roman" w:hAnsi="Times New Roman" w:cs="Times New Roman"/>
                <w:sz w:val="20"/>
                <w:szCs w:val="20"/>
              </w:rPr>
            </w:pPr>
            <w:r w:rsidRPr="0010125D">
              <w:rPr>
                <w:rFonts w:ascii="Times New Roman" w:hAnsi="Times New Roman" w:cs="Times New Roman"/>
                <w:b/>
                <w:bCs/>
              </w:rPr>
              <w:t>9,76</w:t>
            </w:r>
          </w:p>
        </w:tc>
      </w:tr>
      <w:tr w:rsidR="0010125D" w:rsidRPr="008736CB" w14:paraId="0FB5F582" w14:textId="77777777" w:rsidTr="00080DEA">
        <w:trPr>
          <w:trHeight w:val="126"/>
        </w:trPr>
        <w:tc>
          <w:tcPr>
            <w:tcW w:w="4016" w:type="dxa"/>
            <w:shd w:val="clear" w:color="auto" w:fill="auto"/>
          </w:tcPr>
          <w:p w14:paraId="03956692" w14:textId="566DDF5D" w:rsidR="0010125D" w:rsidRPr="0010125D" w:rsidRDefault="0010125D" w:rsidP="0010125D">
            <w:pPr>
              <w:widowControl w:val="0"/>
              <w:autoSpaceDE w:val="0"/>
              <w:autoSpaceDN w:val="0"/>
              <w:adjustRightInd w:val="0"/>
              <w:rPr>
                <w:rFonts w:ascii="Times New Roman" w:hAnsi="Times New Roman" w:cs="Times New Roman"/>
                <w:sz w:val="20"/>
                <w:szCs w:val="20"/>
              </w:rPr>
            </w:pPr>
            <w:r w:rsidRPr="0010125D">
              <w:rPr>
                <w:rFonts w:ascii="Times New Roman" w:hAnsi="Times New Roman" w:cs="Times New Roman"/>
                <w:sz w:val="20"/>
                <w:szCs w:val="20"/>
              </w:rPr>
              <w:lastRenderedPageBreak/>
              <w:t>Ремонт инженерных сетей и конструктивных элементов зданий</w:t>
            </w:r>
          </w:p>
        </w:tc>
        <w:tc>
          <w:tcPr>
            <w:tcW w:w="1990" w:type="dxa"/>
            <w:shd w:val="clear" w:color="auto" w:fill="auto"/>
          </w:tcPr>
          <w:p w14:paraId="158C95B4" w14:textId="501ED371" w:rsidR="0010125D" w:rsidRPr="0010125D" w:rsidRDefault="0010125D" w:rsidP="0010125D">
            <w:pPr>
              <w:widowControl w:val="0"/>
              <w:autoSpaceDE w:val="0"/>
              <w:autoSpaceDN w:val="0"/>
              <w:adjustRightInd w:val="0"/>
              <w:jc w:val="center"/>
              <w:rPr>
                <w:rFonts w:ascii="Times New Roman" w:hAnsi="Times New Roman" w:cs="Times New Roman"/>
              </w:rPr>
            </w:pPr>
            <w:r w:rsidRPr="0010125D">
              <w:rPr>
                <w:rFonts w:ascii="Times New Roman" w:hAnsi="Times New Roman" w:cs="Times New Roman"/>
              </w:rPr>
              <w:t> </w:t>
            </w:r>
          </w:p>
        </w:tc>
        <w:tc>
          <w:tcPr>
            <w:tcW w:w="1887" w:type="dxa"/>
            <w:shd w:val="clear" w:color="auto" w:fill="auto"/>
          </w:tcPr>
          <w:p w14:paraId="4D57E9BD" w14:textId="49A27C07" w:rsidR="0010125D" w:rsidRPr="0010125D" w:rsidRDefault="0010125D" w:rsidP="0010125D">
            <w:pPr>
              <w:widowControl w:val="0"/>
              <w:autoSpaceDE w:val="0"/>
              <w:autoSpaceDN w:val="0"/>
              <w:adjustRightInd w:val="0"/>
              <w:jc w:val="center"/>
              <w:rPr>
                <w:rFonts w:ascii="Times New Roman" w:hAnsi="Times New Roman" w:cs="Times New Roman"/>
                <w:sz w:val="20"/>
                <w:szCs w:val="20"/>
              </w:rPr>
            </w:pPr>
            <w:r w:rsidRPr="0010125D">
              <w:rPr>
                <w:rFonts w:ascii="Times New Roman" w:hAnsi="Times New Roman" w:cs="Times New Roman"/>
                <w:sz w:val="20"/>
                <w:szCs w:val="20"/>
              </w:rPr>
              <w:t xml:space="preserve">  163,38</w:t>
            </w:r>
          </w:p>
        </w:tc>
        <w:tc>
          <w:tcPr>
            <w:tcW w:w="1938" w:type="dxa"/>
            <w:shd w:val="clear" w:color="auto" w:fill="auto"/>
          </w:tcPr>
          <w:p w14:paraId="40AEDF36" w14:textId="797CFA8C" w:rsidR="0010125D" w:rsidRPr="0010125D" w:rsidRDefault="0010125D" w:rsidP="0010125D">
            <w:pPr>
              <w:widowControl w:val="0"/>
              <w:autoSpaceDE w:val="0"/>
              <w:autoSpaceDN w:val="0"/>
              <w:adjustRightInd w:val="0"/>
              <w:jc w:val="center"/>
              <w:rPr>
                <w:rFonts w:ascii="Times New Roman" w:hAnsi="Times New Roman" w:cs="Times New Roman"/>
                <w:sz w:val="20"/>
                <w:szCs w:val="20"/>
              </w:rPr>
            </w:pPr>
            <w:r w:rsidRPr="0010125D">
              <w:rPr>
                <w:rFonts w:ascii="Times New Roman" w:hAnsi="Times New Roman" w:cs="Times New Roman"/>
                <w:sz w:val="20"/>
                <w:szCs w:val="20"/>
              </w:rPr>
              <w:t>5,85</w:t>
            </w:r>
          </w:p>
        </w:tc>
      </w:tr>
      <w:tr w:rsidR="0010125D" w:rsidRPr="0010125D" w14:paraId="07E9E5C4" w14:textId="77777777" w:rsidTr="00080DEA">
        <w:trPr>
          <w:trHeight w:val="126"/>
        </w:trPr>
        <w:tc>
          <w:tcPr>
            <w:tcW w:w="4016" w:type="dxa"/>
            <w:shd w:val="clear" w:color="auto" w:fill="auto"/>
          </w:tcPr>
          <w:p w14:paraId="14DAE4B7" w14:textId="2CFA4BFA" w:rsidR="0010125D" w:rsidRPr="0010125D" w:rsidRDefault="0010125D" w:rsidP="0010125D">
            <w:pPr>
              <w:widowControl w:val="0"/>
              <w:autoSpaceDE w:val="0"/>
              <w:autoSpaceDN w:val="0"/>
              <w:adjustRightInd w:val="0"/>
              <w:rPr>
                <w:rFonts w:ascii="Times New Roman" w:hAnsi="Times New Roman" w:cs="Times New Roman"/>
                <w:b/>
                <w:bCs/>
              </w:rPr>
            </w:pPr>
            <w:r w:rsidRPr="0010125D">
              <w:rPr>
                <w:rFonts w:ascii="Times New Roman" w:hAnsi="Times New Roman" w:cs="Times New Roman"/>
                <w:b/>
                <w:bCs/>
              </w:rPr>
              <w:t>ВСЕГО</w:t>
            </w:r>
          </w:p>
        </w:tc>
        <w:tc>
          <w:tcPr>
            <w:tcW w:w="1990" w:type="dxa"/>
            <w:shd w:val="clear" w:color="auto" w:fill="auto"/>
          </w:tcPr>
          <w:p w14:paraId="2C84F35C" w14:textId="02DDBBD2"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b/>
                <w:bCs/>
              </w:rPr>
              <w:t> </w:t>
            </w:r>
          </w:p>
        </w:tc>
        <w:tc>
          <w:tcPr>
            <w:tcW w:w="1887" w:type="dxa"/>
            <w:shd w:val="clear" w:color="auto" w:fill="auto"/>
          </w:tcPr>
          <w:p w14:paraId="0378D0B7" w14:textId="0156FC07"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b/>
                <w:bCs/>
              </w:rPr>
              <w:t> </w:t>
            </w:r>
          </w:p>
        </w:tc>
        <w:tc>
          <w:tcPr>
            <w:tcW w:w="1938" w:type="dxa"/>
            <w:shd w:val="clear" w:color="auto" w:fill="auto"/>
          </w:tcPr>
          <w:p w14:paraId="4CEBAA1D" w14:textId="4248F479"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b/>
                <w:bCs/>
              </w:rPr>
              <w:t>15,61</w:t>
            </w:r>
          </w:p>
        </w:tc>
      </w:tr>
    </w:tbl>
    <w:p w14:paraId="5AC8095E" w14:textId="702D2C35" w:rsidR="009B5F19" w:rsidRDefault="009B5F19" w:rsidP="009B5F19">
      <w:pPr>
        <w:rPr>
          <w:rFonts w:ascii="Times New Roman" w:eastAsia="Times New Roman" w:hAnsi="Times New Roman" w:cs="Times New Roman"/>
          <w:sz w:val="24"/>
          <w:szCs w:val="24"/>
        </w:rPr>
      </w:pPr>
    </w:p>
    <w:p w14:paraId="08FE8DF8" w14:textId="48890A48" w:rsidR="003D1C2B" w:rsidRDefault="003D1C2B" w:rsidP="00145755">
      <w:pPr>
        <w:pStyle w:val="affff5"/>
      </w:pPr>
      <w:r w:rsidRPr="008736CB">
        <w:t>с. Занадворовка, ул. Гарнизонная,</w:t>
      </w:r>
      <w:r>
        <w:t xml:space="preserve"> д. 63</w:t>
      </w:r>
    </w:p>
    <w:p w14:paraId="289923FC" w14:textId="77777777" w:rsidR="003D1C2B" w:rsidRPr="00907137" w:rsidRDefault="003D1C2B" w:rsidP="003D1C2B">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D1C2B" w:rsidRPr="00907137" w14:paraId="6865DA92" w14:textId="77777777" w:rsidTr="00A736F0">
        <w:trPr>
          <w:trHeight w:val="740"/>
        </w:trPr>
        <w:tc>
          <w:tcPr>
            <w:tcW w:w="4016" w:type="dxa"/>
            <w:vAlign w:val="center"/>
          </w:tcPr>
          <w:p w14:paraId="16063991" w14:textId="77777777" w:rsidR="003D1C2B" w:rsidRPr="00907137" w:rsidRDefault="003D1C2B"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07DB19F0" w14:textId="77777777" w:rsidR="003D1C2B" w:rsidRPr="00907137" w:rsidRDefault="003D1C2B"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7B7ED0BE" w14:textId="77777777" w:rsidR="003D1C2B" w:rsidRPr="00907137" w:rsidRDefault="003D1C2B"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4B1B10F1" w14:textId="77777777" w:rsidR="003D1C2B" w:rsidRPr="00907137" w:rsidRDefault="003D1C2B"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84CF3" w:rsidRPr="00907137" w14:paraId="123DE4A2" w14:textId="77777777" w:rsidTr="00A736F0">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267EF7E5" w14:textId="5DC8DA7E" w:rsidR="00984CF3" w:rsidRPr="00907137" w:rsidRDefault="00984CF3" w:rsidP="00984CF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tcPr>
          <w:p w14:paraId="6FF8D266" w14:textId="3E65A272"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tcPr>
          <w:p w14:paraId="37AC7476" w14:textId="4CA27F98"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tcPr>
          <w:p w14:paraId="6DFCB1CD" w14:textId="241A1250"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984CF3" w:rsidRPr="008736CB" w14:paraId="472D82F2" w14:textId="77777777" w:rsidTr="00A736F0">
        <w:trPr>
          <w:trHeight w:val="276"/>
        </w:trPr>
        <w:tc>
          <w:tcPr>
            <w:tcW w:w="4016" w:type="dxa"/>
            <w:tcBorders>
              <w:top w:val="nil"/>
              <w:left w:val="single" w:sz="4" w:space="0" w:color="auto"/>
              <w:bottom w:val="single" w:sz="4" w:space="0" w:color="auto"/>
              <w:right w:val="single" w:sz="4" w:space="0" w:color="auto"/>
            </w:tcBorders>
            <w:shd w:val="clear" w:color="auto" w:fill="auto"/>
          </w:tcPr>
          <w:p w14:paraId="6B78E8B3" w14:textId="286AD336"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nil"/>
              <w:left w:val="nil"/>
              <w:bottom w:val="single" w:sz="4" w:space="0" w:color="auto"/>
              <w:right w:val="single" w:sz="4" w:space="0" w:color="auto"/>
            </w:tcBorders>
            <w:shd w:val="clear" w:color="auto" w:fill="auto"/>
          </w:tcPr>
          <w:p w14:paraId="188410AB" w14:textId="1420D270"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1D802A7E" w14:textId="0D2AFD7C"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0,65</w:t>
            </w:r>
          </w:p>
        </w:tc>
        <w:tc>
          <w:tcPr>
            <w:tcW w:w="1938" w:type="dxa"/>
            <w:tcBorders>
              <w:top w:val="nil"/>
              <w:left w:val="single" w:sz="4" w:space="0" w:color="auto"/>
              <w:bottom w:val="single" w:sz="4" w:space="0" w:color="auto"/>
              <w:right w:val="single" w:sz="8" w:space="0" w:color="auto"/>
            </w:tcBorders>
            <w:shd w:val="clear" w:color="auto" w:fill="auto"/>
          </w:tcPr>
          <w:p w14:paraId="58EAEA5B" w14:textId="6FA97F8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8736CB" w14:paraId="179174E3" w14:textId="77777777" w:rsidTr="00A736F0">
        <w:trPr>
          <w:trHeight w:val="409"/>
        </w:trPr>
        <w:tc>
          <w:tcPr>
            <w:tcW w:w="4016" w:type="dxa"/>
            <w:tcBorders>
              <w:top w:val="nil"/>
              <w:left w:val="single" w:sz="4" w:space="0" w:color="auto"/>
              <w:bottom w:val="single" w:sz="4" w:space="0" w:color="auto"/>
              <w:right w:val="single" w:sz="4" w:space="0" w:color="auto"/>
            </w:tcBorders>
            <w:shd w:val="clear" w:color="auto" w:fill="auto"/>
          </w:tcPr>
          <w:p w14:paraId="3805483E" w14:textId="52C2703B"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nil"/>
              <w:bottom w:val="single" w:sz="4" w:space="0" w:color="auto"/>
              <w:right w:val="single" w:sz="4" w:space="0" w:color="auto"/>
            </w:tcBorders>
            <w:shd w:val="clear" w:color="auto" w:fill="auto"/>
          </w:tcPr>
          <w:p w14:paraId="3DB1538E" w14:textId="44250EBF"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56DF510A" w14:textId="6D42EFF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5,16</w:t>
            </w:r>
          </w:p>
        </w:tc>
        <w:tc>
          <w:tcPr>
            <w:tcW w:w="1938" w:type="dxa"/>
            <w:tcBorders>
              <w:top w:val="nil"/>
              <w:left w:val="single" w:sz="4" w:space="0" w:color="auto"/>
              <w:bottom w:val="single" w:sz="4" w:space="0" w:color="auto"/>
              <w:right w:val="single" w:sz="8" w:space="0" w:color="auto"/>
            </w:tcBorders>
            <w:shd w:val="clear" w:color="auto" w:fill="auto"/>
          </w:tcPr>
          <w:p w14:paraId="5034E065" w14:textId="14DEBEB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0,43</w:t>
            </w:r>
          </w:p>
        </w:tc>
      </w:tr>
      <w:tr w:rsidR="00984CF3" w:rsidRPr="008736CB" w14:paraId="45256F81" w14:textId="77777777" w:rsidTr="00A736F0">
        <w:trPr>
          <w:trHeight w:val="350"/>
        </w:trPr>
        <w:tc>
          <w:tcPr>
            <w:tcW w:w="4016" w:type="dxa"/>
            <w:tcBorders>
              <w:top w:val="nil"/>
              <w:left w:val="single" w:sz="4" w:space="0" w:color="auto"/>
              <w:bottom w:val="single" w:sz="4" w:space="0" w:color="auto"/>
              <w:right w:val="single" w:sz="4" w:space="0" w:color="auto"/>
            </w:tcBorders>
            <w:shd w:val="clear" w:color="auto" w:fill="auto"/>
          </w:tcPr>
          <w:p w14:paraId="423DD50C" w14:textId="13A7EB7A"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железобетонных покрытий</w:t>
            </w:r>
          </w:p>
        </w:tc>
        <w:tc>
          <w:tcPr>
            <w:tcW w:w="1990" w:type="dxa"/>
            <w:tcBorders>
              <w:top w:val="nil"/>
              <w:left w:val="nil"/>
              <w:bottom w:val="single" w:sz="4" w:space="0" w:color="auto"/>
              <w:right w:val="single" w:sz="4" w:space="0" w:color="auto"/>
            </w:tcBorders>
            <w:shd w:val="clear" w:color="auto" w:fill="auto"/>
          </w:tcPr>
          <w:p w14:paraId="59230A1F" w14:textId="4CB16283"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30481C28" w14:textId="12B20FC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0,59</w:t>
            </w:r>
          </w:p>
        </w:tc>
        <w:tc>
          <w:tcPr>
            <w:tcW w:w="1938" w:type="dxa"/>
            <w:tcBorders>
              <w:top w:val="nil"/>
              <w:left w:val="single" w:sz="4" w:space="0" w:color="auto"/>
              <w:bottom w:val="single" w:sz="4" w:space="0" w:color="auto"/>
              <w:right w:val="single" w:sz="8" w:space="0" w:color="auto"/>
            </w:tcBorders>
            <w:shd w:val="clear" w:color="auto" w:fill="auto"/>
          </w:tcPr>
          <w:p w14:paraId="596CFCA7" w14:textId="3F77C4E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8736CB" w14:paraId="6F0755B0" w14:textId="77777777" w:rsidTr="00A736F0">
        <w:trPr>
          <w:trHeight w:val="461"/>
        </w:trPr>
        <w:tc>
          <w:tcPr>
            <w:tcW w:w="4016" w:type="dxa"/>
            <w:tcBorders>
              <w:top w:val="nil"/>
              <w:left w:val="single" w:sz="4" w:space="0" w:color="auto"/>
              <w:bottom w:val="single" w:sz="4" w:space="0" w:color="auto"/>
              <w:right w:val="single" w:sz="4" w:space="0" w:color="auto"/>
            </w:tcBorders>
            <w:shd w:val="clear" w:color="auto" w:fill="auto"/>
          </w:tcPr>
          <w:p w14:paraId="483383BA" w14:textId="233139AF"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nil"/>
              <w:bottom w:val="single" w:sz="4" w:space="0" w:color="auto"/>
              <w:right w:val="single" w:sz="4" w:space="0" w:color="auto"/>
            </w:tcBorders>
            <w:shd w:val="clear" w:color="auto" w:fill="auto"/>
          </w:tcPr>
          <w:p w14:paraId="7B514491" w14:textId="4365ACF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77C0723F" w14:textId="59D73B4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3,15</w:t>
            </w:r>
          </w:p>
        </w:tc>
        <w:tc>
          <w:tcPr>
            <w:tcW w:w="1938" w:type="dxa"/>
            <w:tcBorders>
              <w:top w:val="nil"/>
              <w:left w:val="single" w:sz="4" w:space="0" w:color="auto"/>
              <w:bottom w:val="single" w:sz="4" w:space="0" w:color="auto"/>
              <w:right w:val="single" w:sz="8" w:space="0" w:color="auto"/>
            </w:tcBorders>
            <w:shd w:val="clear" w:color="auto" w:fill="auto"/>
          </w:tcPr>
          <w:p w14:paraId="2CEBD998" w14:textId="16075D4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0,26</w:t>
            </w:r>
          </w:p>
        </w:tc>
      </w:tr>
      <w:tr w:rsidR="00984CF3" w:rsidRPr="008736CB" w14:paraId="0930FDB8" w14:textId="77777777" w:rsidTr="00A736F0">
        <w:trPr>
          <w:trHeight w:val="424"/>
        </w:trPr>
        <w:tc>
          <w:tcPr>
            <w:tcW w:w="4016" w:type="dxa"/>
            <w:tcBorders>
              <w:top w:val="nil"/>
              <w:left w:val="single" w:sz="4" w:space="0" w:color="auto"/>
              <w:bottom w:val="single" w:sz="4" w:space="0" w:color="auto"/>
              <w:right w:val="single" w:sz="4" w:space="0" w:color="auto"/>
            </w:tcBorders>
            <w:shd w:val="clear" w:color="auto" w:fill="auto"/>
          </w:tcPr>
          <w:p w14:paraId="076F26FE" w14:textId="2F398419"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nil"/>
              <w:bottom w:val="single" w:sz="4" w:space="0" w:color="auto"/>
              <w:right w:val="single" w:sz="4" w:space="0" w:color="auto"/>
            </w:tcBorders>
            <w:shd w:val="clear" w:color="auto" w:fill="auto"/>
          </w:tcPr>
          <w:p w14:paraId="4E37A109" w14:textId="6D754AA1"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729AA0A" w14:textId="35573D8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1,09</w:t>
            </w:r>
          </w:p>
        </w:tc>
        <w:tc>
          <w:tcPr>
            <w:tcW w:w="1938" w:type="dxa"/>
            <w:tcBorders>
              <w:top w:val="nil"/>
              <w:left w:val="single" w:sz="4" w:space="0" w:color="auto"/>
              <w:bottom w:val="single" w:sz="4" w:space="0" w:color="auto"/>
              <w:right w:val="single" w:sz="8" w:space="0" w:color="auto"/>
            </w:tcBorders>
            <w:shd w:val="clear" w:color="auto" w:fill="auto"/>
          </w:tcPr>
          <w:p w14:paraId="246D1E52" w14:textId="04F8B6D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0,09</w:t>
            </w:r>
          </w:p>
        </w:tc>
      </w:tr>
      <w:tr w:rsidR="00984CF3" w:rsidRPr="008736CB" w14:paraId="57BE8CEE"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37822BB9" w14:textId="5B0B558B" w:rsidR="00984CF3" w:rsidRPr="00907137" w:rsidRDefault="00984CF3" w:rsidP="00984CF3">
            <w:pPr>
              <w:widowControl w:val="0"/>
              <w:autoSpaceDE w:val="0"/>
              <w:autoSpaceDN w:val="0"/>
              <w:adjustRightInd w:val="0"/>
              <w:rPr>
                <w:rFonts w:ascii="Times New Roman" w:eastAsia="Times New Roman" w:hAnsi="Times New Roman" w:cs="Times New Roman"/>
                <w:b/>
                <w:bCs/>
                <w:color w:val="000000"/>
                <w:sz w:val="26"/>
                <w:szCs w:val="26"/>
              </w:rPr>
            </w:pPr>
            <w:r w:rsidRPr="00984CF3">
              <w:rPr>
                <w:rFonts w:ascii="Times New Roman" w:hAnsi="Times New Roman" w:cs="Times New Roman"/>
                <w:sz w:val="20"/>
                <w:szCs w:val="20"/>
              </w:rPr>
              <w:t>Проверка изоляции электропроводки и ее укрепление</w:t>
            </w:r>
          </w:p>
        </w:tc>
        <w:tc>
          <w:tcPr>
            <w:tcW w:w="1990" w:type="dxa"/>
            <w:tcBorders>
              <w:top w:val="nil"/>
              <w:left w:val="nil"/>
              <w:bottom w:val="single" w:sz="4" w:space="0" w:color="auto"/>
              <w:right w:val="single" w:sz="4" w:space="0" w:color="auto"/>
            </w:tcBorders>
            <w:shd w:val="clear" w:color="auto" w:fill="auto"/>
          </w:tcPr>
          <w:p w14:paraId="17D434AC" w14:textId="3B941F1F"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2F56381" w14:textId="4AA3861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0,66</w:t>
            </w:r>
          </w:p>
        </w:tc>
        <w:tc>
          <w:tcPr>
            <w:tcW w:w="1938" w:type="dxa"/>
            <w:tcBorders>
              <w:top w:val="nil"/>
              <w:left w:val="single" w:sz="4" w:space="0" w:color="auto"/>
              <w:bottom w:val="single" w:sz="4" w:space="0" w:color="auto"/>
              <w:right w:val="single" w:sz="8" w:space="0" w:color="auto"/>
            </w:tcBorders>
            <w:shd w:val="clear" w:color="auto" w:fill="auto"/>
          </w:tcPr>
          <w:p w14:paraId="5AF72E78" w14:textId="095A954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8736CB" w14:paraId="2397C8E6"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44317069" w14:textId="388827F9" w:rsidR="00984CF3" w:rsidRPr="00907137" w:rsidRDefault="00984CF3" w:rsidP="00984CF3">
            <w:pPr>
              <w:widowControl w:val="0"/>
              <w:autoSpaceDE w:val="0"/>
              <w:autoSpaceDN w:val="0"/>
              <w:adjustRightInd w:val="0"/>
              <w:rPr>
                <w:rFonts w:ascii="Times New Roman" w:eastAsia="Times New Roman" w:hAnsi="Times New Roman" w:cs="Times New Roman"/>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tcPr>
          <w:p w14:paraId="37B23FD7" w14:textId="6F9B122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4C47F0D3" w14:textId="343A4CA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938" w:type="dxa"/>
            <w:tcBorders>
              <w:top w:val="nil"/>
              <w:left w:val="single" w:sz="4" w:space="0" w:color="auto"/>
              <w:bottom w:val="single" w:sz="4" w:space="0" w:color="auto"/>
              <w:right w:val="single" w:sz="8" w:space="0" w:color="auto"/>
            </w:tcBorders>
            <w:shd w:val="clear" w:color="auto" w:fill="auto"/>
          </w:tcPr>
          <w:p w14:paraId="7EEEA0B2" w14:textId="508F834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8736CB" w14:paraId="78517B39" w14:textId="77777777" w:rsidTr="00A736F0">
        <w:trPr>
          <w:trHeight w:val="489"/>
        </w:trPr>
        <w:tc>
          <w:tcPr>
            <w:tcW w:w="4016" w:type="dxa"/>
            <w:tcBorders>
              <w:top w:val="nil"/>
              <w:left w:val="single" w:sz="4" w:space="0" w:color="auto"/>
              <w:bottom w:val="single" w:sz="4" w:space="0" w:color="auto"/>
              <w:right w:val="single" w:sz="4" w:space="0" w:color="auto"/>
            </w:tcBorders>
            <w:shd w:val="clear" w:color="auto" w:fill="auto"/>
          </w:tcPr>
          <w:p w14:paraId="1102D954" w14:textId="483A158C"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tcPr>
          <w:p w14:paraId="355820B7" w14:textId="40696A27"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w:t>
            </w:r>
          </w:p>
        </w:tc>
        <w:tc>
          <w:tcPr>
            <w:tcW w:w="1887" w:type="dxa"/>
            <w:tcBorders>
              <w:top w:val="nil"/>
              <w:left w:val="nil"/>
              <w:bottom w:val="single" w:sz="4" w:space="0" w:color="auto"/>
              <w:right w:val="nil"/>
            </w:tcBorders>
            <w:shd w:val="clear" w:color="auto" w:fill="auto"/>
          </w:tcPr>
          <w:p w14:paraId="10EBE4F9" w14:textId="33EAFB2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29,88</w:t>
            </w:r>
          </w:p>
        </w:tc>
        <w:tc>
          <w:tcPr>
            <w:tcW w:w="1938" w:type="dxa"/>
            <w:tcBorders>
              <w:top w:val="nil"/>
              <w:left w:val="single" w:sz="4" w:space="0" w:color="auto"/>
              <w:bottom w:val="single" w:sz="4" w:space="0" w:color="auto"/>
              <w:right w:val="single" w:sz="8" w:space="0" w:color="auto"/>
            </w:tcBorders>
            <w:shd w:val="clear" w:color="auto" w:fill="auto"/>
          </w:tcPr>
          <w:p w14:paraId="44BBEBCA" w14:textId="40A95AF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2,49</w:t>
            </w:r>
          </w:p>
        </w:tc>
      </w:tr>
      <w:tr w:rsidR="00984CF3" w:rsidRPr="008736CB" w14:paraId="13DBD7ED"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68F1278D" w14:textId="008A359F"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90" w:type="dxa"/>
            <w:tcBorders>
              <w:top w:val="nil"/>
              <w:left w:val="nil"/>
              <w:bottom w:val="single" w:sz="4" w:space="0" w:color="auto"/>
              <w:right w:val="single" w:sz="4" w:space="0" w:color="auto"/>
            </w:tcBorders>
            <w:shd w:val="clear" w:color="auto" w:fill="auto"/>
          </w:tcPr>
          <w:p w14:paraId="06873128" w14:textId="6390E343"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0B757259" w14:textId="5E2D707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938" w:type="dxa"/>
            <w:tcBorders>
              <w:top w:val="nil"/>
              <w:left w:val="single" w:sz="4" w:space="0" w:color="auto"/>
              <w:bottom w:val="single" w:sz="4" w:space="0" w:color="auto"/>
              <w:right w:val="single" w:sz="8" w:space="0" w:color="auto"/>
            </w:tcBorders>
            <w:shd w:val="clear" w:color="auto" w:fill="auto"/>
          </w:tcPr>
          <w:p w14:paraId="33B07741" w14:textId="3358166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8736CB" w14:paraId="2EFBC238"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73F7545E" w14:textId="125A0B54"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90" w:type="dxa"/>
            <w:tcBorders>
              <w:top w:val="nil"/>
              <w:left w:val="nil"/>
              <w:bottom w:val="single" w:sz="4" w:space="0" w:color="auto"/>
              <w:right w:val="single" w:sz="4" w:space="0" w:color="auto"/>
            </w:tcBorders>
            <w:shd w:val="clear" w:color="auto" w:fill="auto"/>
          </w:tcPr>
          <w:p w14:paraId="726C9FF8" w14:textId="4CED1FB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52</w:t>
            </w:r>
          </w:p>
        </w:tc>
        <w:tc>
          <w:tcPr>
            <w:tcW w:w="1887" w:type="dxa"/>
            <w:tcBorders>
              <w:top w:val="nil"/>
              <w:left w:val="nil"/>
              <w:bottom w:val="single" w:sz="4" w:space="0" w:color="auto"/>
              <w:right w:val="nil"/>
            </w:tcBorders>
            <w:shd w:val="clear" w:color="auto" w:fill="auto"/>
          </w:tcPr>
          <w:p w14:paraId="4C41D6D1" w14:textId="1E50D89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30,47</w:t>
            </w:r>
          </w:p>
        </w:tc>
        <w:tc>
          <w:tcPr>
            <w:tcW w:w="1938" w:type="dxa"/>
            <w:tcBorders>
              <w:top w:val="nil"/>
              <w:left w:val="single" w:sz="4" w:space="0" w:color="auto"/>
              <w:bottom w:val="single" w:sz="4" w:space="0" w:color="auto"/>
              <w:right w:val="single" w:sz="8" w:space="0" w:color="auto"/>
            </w:tcBorders>
            <w:shd w:val="clear" w:color="auto" w:fill="auto"/>
          </w:tcPr>
          <w:p w14:paraId="14DAF528" w14:textId="5109B5C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2,54</w:t>
            </w:r>
          </w:p>
        </w:tc>
      </w:tr>
      <w:tr w:rsidR="00984CF3" w:rsidRPr="008736CB" w14:paraId="4A4933DD" w14:textId="77777777" w:rsidTr="00A736F0">
        <w:trPr>
          <w:trHeight w:val="456"/>
        </w:trPr>
        <w:tc>
          <w:tcPr>
            <w:tcW w:w="4016" w:type="dxa"/>
            <w:tcBorders>
              <w:top w:val="nil"/>
              <w:left w:val="single" w:sz="4" w:space="0" w:color="auto"/>
              <w:bottom w:val="single" w:sz="4" w:space="0" w:color="auto"/>
              <w:right w:val="single" w:sz="4" w:space="0" w:color="auto"/>
            </w:tcBorders>
            <w:shd w:val="clear" w:color="auto" w:fill="auto"/>
          </w:tcPr>
          <w:p w14:paraId="0B56AB26" w14:textId="0E97E92C"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90" w:type="dxa"/>
            <w:tcBorders>
              <w:top w:val="nil"/>
              <w:left w:val="nil"/>
              <w:bottom w:val="single" w:sz="4" w:space="0" w:color="auto"/>
              <w:right w:val="single" w:sz="4" w:space="0" w:color="auto"/>
            </w:tcBorders>
            <w:shd w:val="clear" w:color="auto" w:fill="auto"/>
          </w:tcPr>
          <w:p w14:paraId="16F08B40" w14:textId="4006C221"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251AE3CE" w14:textId="1303421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938" w:type="dxa"/>
            <w:tcBorders>
              <w:top w:val="nil"/>
              <w:left w:val="single" w:sz="4" w:space="0" w:color="auto"/>
              <w:bottom w:val="single" w:sz="4" w:space="0" w:color="auto"/>
              <w:right w:val="single" w:sz="8" w:space="0" w:color="auto"/>
            </w:tcBorders>
            <w:shd w:val="clear" w:color="auto" w:fill="auto"/>
          </w:tcPr>
          <w:p w14:paraId="13A2093D" w14:textId="51424F6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8736CB" w14:paraId="47F89ACB"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755782CB" w14:textId="3368F95C"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394199F6" w14:textId="07C4473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31</w:t>
            </w:r>
          </w:p>
        </w:tc>
        <w:tc>
          <w:tcPr>
            <w:tcW w:w="1887" w:type="dxa"/>
            <w:tcBorders>
              <w:top w:val="nil"/>
              <w:left w:val="nil"/>
              <w:bottom w:val="single" w:sz="4" w:space="0" w:color="auto"/>
              <w:right w:val="nil"/>
            </w:tcBorders>
            <w:shd w:val="clear" w:color="auto" w:fill="auto"/>
          </w:tcPr>
          <w:p w14:paraId="24BC41B8" w14:textId="1C4DFC9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17,15</w:t>
            </w:r>
          </w:p>
        </w:tc>
        <w:tc>
          <w:tcPr>
            <w:tcW w:w="1938" w:type="dxa"/>
            <w:tcBorders>
              <w:top w:val="nil"/>
              <w:left w:val="single" w:sz="4" w:space="0" w:color="auto"/>
              <w:bottom w:val="single" w:sz="4" w:space="0" w:color="auto"/>
              <w:right w:val="single" w:sz="8" w:space="0" w:color="auto"/>
            </w:tcBorders>
            <w:shd w:val="clear" w:color="auto" w:fill="auto"/>
          </w:tcPr>
          <w:p w14:paraId="6531F108" w14:textId="2DD5201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1,43</w:t>
            </w:r>
          </w:p>
        </w:tc>
      </w:tr>
      <w:tr w:rsidR="00984CF3" w:rsidRPr="008736CB" w14:paraId="03D43786"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27574440" w14:textId="03E41A19"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t>Сдвижка и подметание снега при отсутствии снегопада на придомовой территории с 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59E2114F" w14:textId="3D324989"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rPr>
              <w:t>23</w:t>
            </w:r>
          </w:p>
        </w:tc>
        <w:tc>
          <w:tcPr>
            <w:tcW w:w="1887" w:type="dxa"/>
            <w:tcBorders>
              <w:top w:val="nil"/>
              <w:left w:val="nil"/>
              <w:bottom w:val="single" w:sz="4" w:space="0" w:color="auto"/>
              <w:right w:val="nil"/>
            </w:tcBorders>
            <w:shd w:val="clear" w:color="auto" w:fill="auto"/>
          </w:tcPr>
          <w:p w14:paraId="50BED72B" w14:textId="0BCBDA36"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xml:space="preserve">  14,92</w:t>
            </w:r>
          </w:p>
        </w:tc>
        <w:tc>
          <w:tcPr>
            <w:tcW w:w="1938" w:type="dxa"/>
            <w:tcBorders>
              <w:top w:val="nil"/>
              <w:left w:val="single" w:sz="4" w:space="0" w:color="auto"/>
              <w:bottom w:val="single" w:sz="4" w:space="0" w:color="auto"/>
              <w:right w:val="single" w:sz="8" w:space="0" w:color="auto"/>
            </w:tcBorders>
            <w:shd w:val="clear" w:color="auto" w:fill="auto"/>
          </w:tcPr>
          <w:p w14:paraId="445173CC" w14:textId="7377F417"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1,24</w:t>
            </w:r>
          </w:p>
        </w:tc>
      </w:tr>
      <w:tr w:rsidR="00984CF3" w:rsidRPr="008736CB" w14:paraId="2F4E590C"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7F62BE0F" w14:textId="254EBE37"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0A223000" w14:textId="400B8D79"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rPr>
              <w:t>4</w:t>
            </w:r>
          </w:p>
        </w:tc>
        <w:tc>
          <w:tcPr>
            <w:tcW w:w="1887" w:type="dxa"/>
            <w:tcBorders>
              <w:top w:val="nil"/>
              <w:left w:val="nil"/>
              <w:bottom w:val="single" w:sz="4" w:space="0" w:color="auto"/>
              <w:right w:val="nil"/>
            </w:tcBorders>
            <w:shd w:val="clear" w:color="auto" w:fill="auto"/>
          </w:tcPr>
          <w:p w14:paraId="5C982EDD" w14:textId="11E7A723"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xml:space="preserve">  13,46</w:t>
            </w:r>
          </w:p>
        </w:tc>
        <w:tc>
          <w:tcPr>
            <w:tcW w:w="1938" w:type="dxa"/>
            <w:tcBorders>
              <w:top w:val="nil"/>
              <w:left w:val="single" w:sz="4" w:space="0" w:color="auto"/>
              <w:bottom w:val="single" w:sz="4" w:space="0" w:color="auto"/>
              <w:right w:val="single" w:sz="8" w:space="0" w:color="auto"/>
            </w:tcBorders>
            <w:shd w:val="clear" w:color="auto" w:fill="auto"/>
          </w:tcPr>
          <w:p w14:paraId="554ABD55" w14:textId="4B4A3499"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1,12</w:t>
            </w:r>
          </w:p>
        </w:tc>
      </w:tr>
      <w:tr w:rsidR="00984CF3" w:rsidRPr="008736CB" w14:paraId="2BF5B27D" w14:textId="77777777" w:rsidTr="00DD17D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6BBADBCD" w14:textId="794FD444"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7A8F3B62" w14:textId="3B052709"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vAlign w:val="center"/>
          </w:tcPr>
          <w:p w14:paraId="63E61ECD" w14:textId="460FE776"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 </w:t>
            </w:r>
          </w:p>
        </w:tc>
        <w:tc>
          <w:tcPr>
            <w:tcW w:w="1938" w:type="dxa"/>
            <w:tcBorders>
              <w:top w:val="nil"/>
              <w:left w:val="single" w:sz="4" w:space="0" w:color="auto"/>
              <w:bottom w:val="single" w:sz="4" w:space="0" w:color="auto"/>
              <w:right w:val="single" w:sz="8" w:space="0" w:color="auto"/>
            </w:tcBorders>
            <w:shd w:val="clear" w:color="auto" w:fill="auto"/>
            <w:vAlign w:val="center"/>
          </w:tcPr>
          <w:p w14:paraId="0E389696" w14:textId="141833B7"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9,76</w:t>
            </w:r>
          </w:p>
        </w:tc>
      </w:tr>
      <w:tr w:rsidR="00984CF3" w:rsidRPr="008736CB" w14:paraId="63F5D4F1"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63799E07" w14:textId="7F84C021" w:rsidR="00984CF3" w:rsidRPr="00984CF3" w:rsidRDefault="00984CF3" w:rsidP="00984CF3">
            <w:pPr>
              <w:widowControl w:val="0"/>
              <w:autoSpaceDE w:val="0"/>
              <w:autoSpaceDN w:val="0"/>
              <w:adjustRightInd w:val="0"/>
              <w:rPr>
                <w:rFonts w:ascii="Times New Roman" w:hAnsi="Times New Roman" w:cs="Times New Roman"/>
                <w:sz w:val="20"/>
                <w:szCs w:val="20"/>
              </w:rPr>
            </w:pPr>
            <w:r w:rsidRPr="00984CF3">
              <w:rPr>
                <w:rFonts w:ascii="Times New Roman" w:hAnsi="Times New Roman" w:cs="Times New Roman"/>
                <w:sz w:val="20"/>
                <w:szCs w:val="20"/>
              </w:rPr>
              <w:t>Ремонт инженерных сетей и конструктивных элементов здания</w:t>
            </w:r>
          </w:p>
        </w:tc>
        <w:tc>
          <w:tcPr>
            <w:tcW w:w="1990" w:type="dxa"/>
            <w:tcBorders>
              <w:top w:val="nil"/>
              <w:left w:val="nil"/>
              <w:bottom w:val="single" w:sz="4" w:space="0" w:color="auto"/>
              <w:right w:val="single" w:sz="4" w:space="0" w:color="auto"/>
            </w:tcBorders>
            <w:shd w:val="clear" w:color="auto" w:fill="auto"/>
          </w:tcPr>
          <w:p w14:paraId="4BB06841" w14:textId="22CBAB39" w:rsidR="00984CF3" w:rsidRPr="00984CF3" w:rsidRDefault="00984CF3" w:rsidP="00984CF3">
            <w:pPr>
              <w:widowControl w:val="0"/>
              <w:autoSpaceDE w:val="0"/>
              <w:autoSpaceDN w:val="0"/>
              <w:adjustRightInd w:val="0"/>
              <w:jc w:val="center"/>
              <w:rPr>
                <w:rFonts w:ascii="Times New Roman" w:hAnsi="Times New Roman" w:cs="Times New Roman"/>
              </w:rPr>
            </w:pPr>
            <w:r w:rsidRPr="00984CF3">
              <w:rPr>
                <w:rFonts w:ascii="Times New Roman" w:hAnsi="Times New Roman" w:cs="Times New Roman"/>
              </w:rPr>
              <w:t> </w:t>
            </w:r>
          </w:p>
        </w:tc>
        <w:tc>
          <w:tcPr>
            <w:tcW w:w="1887" w:type="dxa"/>
            <w:tcBorders>
              <w:top w:val="nil"/>
              <w:left w:val="nil"/>
              <w:bottom w:val="single" w:sz="4" w:space="0" w:color="auto"/>
              <w:right w:val="nil"/>
            </w:tcBorders>
            <w:shd w:val="clear" w:color="auto" w:fill="auto"/>
          </w:tcPr>
          <w:p w14:paraId="499C6D2A" w14:textId="7A747FA6"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sz w:val="20"/>
                <w:szCs w:val="20"/>
              </w:rPr>
              <w:t xml:space="preserve">  70,20</w:t>
            </w:r>
          </w:p>
        </w:tc>
        <w:tc>
          <w:tcPr>
            <w:tcW w:w="1938" w:type="dxa"/>
            <w:tcBorders>
              <w:top w:val="nil"/>
              <w:left w:val="single" w:sz="4" w:space="0" w:color="auto"/>
              <w:bottom w:val="single" w:sz="4" w:space="0" w:color="auto"/>
              <w:right w:val="single" w:sz="8" w:space="0" w:color="auto"/>
            </w:tcBorders>
            <w:shd w:val="clear" w:color="auto" w:fill="auto"/>
          </w:tcPr>
          <w:p w14:paraId="1114BF26" w14:textId="6251EA41"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sz w:val="20"/>
                <w:szCs w:val="20"/>
              </w:rPr>
              <w:t>5,85</w:t>
            </w:r>
          </w:p>
        </w:tc>
      </w:tr>
      <w:tr w:rsidR="00984CF3" w:rsidRPr="008736CB" w14:paraId="047C04DA" w14:textId="77777777" w:rsidTr="00DD17D8">
        <w:trPr>
          <w:trHeight w:val="126"/>
        </w:trPr>
        <w:tc>
          <w:tcPr>
            <w:tcW w:w="4016" w:type="dxa"/>
            <w:tcBorders>
              <w:top w:val="nil"/>
              <w:left w:val="single" w:sz="4" w:space="0" w:color="auto"/>
              <w:bottom w:val="single" w:sz="8" w:space="0" w:color="auto"/>
              <w:right w:val="single" w:sz="4" w:space="0" w:color="auto"/>
            </w:tcBorders>
            <w:shd w:val="clear" w:color="auto" w:fill="auto"/>
          </w:tcPr>
          <w:p w14:paraId="5D47DB7B" w14:textId="7B94AFA1" w:rsidR="00984CF3" w:rsidRPr="00984CF3" w:rsidRDefault="00984CF3" w:rsidP="00984CF3">
            <w:pPr>
              <w:widowControl w:val="0"/>
              <w:autoSpaceDE w:val="0"/>
              <w:autoSpaceDN w:val="0"/>
              <w:adjustRightInd w:val="0"/>
              <w:rPr>
                <w:rFonts w:ascii="Times New Roman" w:hAnsi="Times New Roman" w:cs="Times New Roman"/>
                <w:sz w:val="20"/>
                <w:szCs w:val="20"/>
              </w:rPr>
            </w:pPr>
            <w:r w:rsidRPr="00984CF3">
              <w:rPr>
                <w:rFonts w:ascii="Times New Roman" w:hAnsi="Times New Roman" w:cs="Times New Roman"/>
                <w:b/>
                <w:bCs/>
              </w:rPr>
              <w:t>ВСЕГО</w:t>
            </w:r>
          </w:p>
        </w:tc>
        <w:tc>
          <w:tcPr>
            <w:tcW w:w="1990" w:type="dxa"/>
            <w:tcBorders>
              <w:top w:val="nil"/>
              <w:left w:val="nil"/>
              <w:bottom w:val="single" w:sz="8" w:space="0" w:color="auto"/>
              <w:right w:val="single" w:sz="4" w:space="0" w:color="auto"/>
            </w:tcBorders>
            <w:shd w:val="clear" w:color="auto" w:fill="auto"/>
          </w:tcPr>
          <w:p w14:paraId="28BBD2F4" w14:textId="1222A289" w:rsidR="00984CF3" w:rsidRPr="00984CF3" w:rsidRDefault="00984CF3" w:rsidP="00984CF3">
            <w:pPr>
              <w:widowControl w:val="0"/>
              <w:autoSpaceDE w:val="0"/>
              <w:autoSpaceDN w:val="0"/>
              <w:adjustRightInd w:val="0"/>
              <w:jc w:val="center"/>
              <w:rPr>
                <w:rFonts w:ascii="Times New Roman" w:hAnsi="Times New Roman" w:cs="Times New Roman"/>
              </w:rPr>
            </w:pPr>
            <w:r w:rsidRPr="00984CF3">
              <w:rPr>
                <w:rFonts w:ascii="Times New Roman" w:hAnsi="Times New Roman" w:cs="Times New Roman"/>
                <w:b/>
                <w:bCs/>
              </w:rPr>
              <w:t> </w:t>
            </w:r>
          </w:p>
        </w:tc>
        <w:tc>
          <w:tcPr>
            <w:tcW w:w="1887" w:type="dxa"/>
            <w:tcBorders>
              <w:top w:val="nil"/>
              <w:left w:val="nil"/>
              <w:bottom w:val="single" w:sz="8" w:space="0" w:color="auto"/>
              <w:right w:val="nil"/>
            </w:tcBorders>
            <w:shd w:val="clear" w:color="auto" w:fill="auto"/>
          </w:tcPr>
          <w:p w14:paraId="4898A93D" w14:textId="55C21CBD"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rPr>
              <w:t> </w:t>
            </w:r>
          </w:p>
        </w:tc>
        <w:tc>
          <w:tcPr>
            <w:tcW w:w="1938" w:type="dxa"/>
            <w:tcBorders>
              <w:top w:val="nil"/>
              <w:left w:val="single" w:sz="4" w:space="0" w:color="auto"/>
              <w:bottom w:val="single" w:sz="8" w:space="0" w:color="auto"/>
              <w:right w:val="single" w:sz="8" w:space="0" w:color="auto"/>
            </w:tcBorders>
            <w:shd w:val="clear" w:color="auto" w:fill="auto"/>
          </w:tcPr>
          <w:p w14:paraId="23A177C2" w14:textId="12D556A1"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rPr>
              <w:t>15,61</w:t>
            </w:r>
          </w:p>
        </w:tc>
      </w:tr>
    </w:tbl>
    <w:p w14:paraId="3C7CF105" w14:textId="77777777" w:rsidR="002F6D88" w:rsidRPr="00080DEA" w:rsidRDefault="002F6D88" w:rsidP="00080DEA">
      <w:bookmarkStart w:id="14" w:name="_Hlk189236562"/>
    </w:p>
    <w:p w14:paraId="53BB15C3" w14:textId="3F29AA74" w:rsidR="00984CF3" w:rsidRDefault="00984CF3" w:rsidP="00145755">
      <w:pPr>
        <w:pStyle w:val="affff5"/>
      </w:pPr>
      <w:r w:rsidRPr="008736CB">
        <w:t>с. Занадворовка, ул. Гарнизонная,</w:t>
      </w:r>
      <w:r>
        <w:t xml:space="preserve"> д. 70</w:t>
      </w:r>
    </w:p>
    <w:p w14:paraId="4B3EAA50" w14:textId="77777777" w:rsidR="00984CF3" w:rsidRPr="00907137" w:rsidRDefault="00984CF3" w:rsidP="00984CF3">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984CF3" w:rsidRPr="00984CF3" w14:paraId="06B169F0" w14:textId="77777777" w:rsidTr="00A736F0">
        <w:trPr>
          <w:trHeight w:val="740"/>
        </w:trPr>
        <w:tc>
          <w:tcPr>
            <w:tcW w:w="4016" w:type="dxa"/>
            <w:vAlign w:val="center"/>
          </w:tcPr>
          <w:p w14:paraId="3E189C0D"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51276228"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 xml:space="preserve">Периодичность выполнения работ и оказания </w:t>
            </w:r>
            <w:r w:rsidRPr="00907137">
              <w:rPr>
                <w:rFonts w:ascii="Times New Roman" w:eastAsia="Times New Roman" w:hAnsi="Times New Roman" w:cs="Times New Roman"/>
                <w:sz w:val="24"/>
                <w:szCs w:val="24"/>
              </w:rPr>
              <w:lastRenderedPageBreak/>
              <w:t>услуг в год</w:t>
            </w:r>
          </w:p>
        </w:tc>
        <w:tc>
          <w:tcPr>
            <w:tcW w:w="1887" w:type="dxa"/>
            <w:vAlign w:val="center"/>
          </w:tcPr>
          <w:p w14:paraId="6EED84A6"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lastRenderedPageBreak/>
              <w:t>Годовая плата (рублей)</w:t>
            </w:r>
          </w:p>
        </w:tc>
        <w:tc>
          <w:tcPr>
            <w:tcW w:w="1938" w:type="dxa"/>
            <w:vAlign w:val="center"/>
          </w:tcPr>
          <w:p w14:paraId="2906D8A1"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 xml:space="preserve">Стоимость на 1 кв.метр общей площади </w:t>
            </w:r>
            <w:r w:rsidRPr="00907137">
              <w:rPr>
                <w:rFonts w:ascii="Times New Roman" w:eastAsia="Times New Roman" w:hAnsi="Times New Roman" w:cs="Times New Roman"/>
                <w:sz w:val="24"/>
                <w:szCs w:val="24"/>
              </w:rPr>
              <w:lastRenderedPageBreak/>
              <w:t>(рублей в месяц)</w:t>
            </w:r>
          </w:p>
        </w:tc>
      </w:tr>
      <w:tr w:rsidR="00984CF3" w:rsidRPr="00984CF3" w14:paraId="3BF33740" w14:textId="77777777" w:rsidTr="00A736F0">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5F39E0AC" w14:textId="2AB08DAD" w:rsidR="00984CF3" w:rsidRPr="00907137" w:rsidRDefault="00984CF3" w:rsidP="00984CF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lastRenderedPageBreak/>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tcPr>
          <w:p w14:paraId="4A6D0113" w14:textId="4958D49C"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tcPr>
          <w:p w14:paraId="52CF0088" w14:textId="2F16BA0A"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tcPr>
          <w:p w14:paraId="6A5437F2" w14:textId="1498EAF2"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984CF3" w:rsidRPr="00984CF3" w14:paraId="525CDA79" w14:textId="77777777" w:rsidTr="00A736F0">
        <w:trPr>
          <w:trHeight w:val="276"/>
        </w:trPr>
        <w:tc>
          <w:tcPr>
            <w:tcW w:w="4016" w:type="dxa"/>
            <w:tcBorders>
              <w:top w:val="nil"/>
              <w:left w:val="single" w:sz="4" w:space="0" w:color="auto"/>
              <w:bottom w:val="single" w:sz="4" w:space="0" w:color="auto"/>
              <w:right w:val="single" w:sz="4" w:space="0" w:color="auto"/>
            </w:tcBorders>
            <w:shd w:val="clear" w:color="auto" w:fill="auto"/>
          </w:tcPr>
          <w:p w14:paraId="7C9B6125" w14:textId="686F76D7"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nil"/>
              <w:left w:val="nil"/>
              <w:bottom w:val="single" w:sz="4" w:space="0" w:color="auto"/>
              <w:right w:val="single" w:sz="4" w:space="0" w:color="auto"/>
            </w:tcBorders>
            <w:shd w:val="clear" w:color="auto" w:fill="auto"/>
          </w:tcPr>
          <w:p w14:paraId="6FEAD2E8" w14:textId="03D6AD9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1EAA01E6" w14:textId="71F1D7C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0,66</w:t>
            </w:r>
          </w:p>
        </w:tc>
        <w:tc>
          <w:tcPr>
            <w:tcW w:w="1938" w:type="dxa"/>
            <w:tcBorders>
              <w:top w:val="nil"/>
              <w:left w:val="single" w:sz="4" w:space="0" w:color="auto"/>
              <w:bottom w:val="single" w:sz="4" w:space="0" w:color="auto"/>
              <w:right w:val="single" w:sz="8" w:space="0" w:color="auto"/>
            </w:tcBorders>
            <w:shd w:val="clear" w:color="auto" w:fill="auto"/>
          </w:tcPr>
          <w:p w14:paraId="7B179284" w14:textId="4AA8FD7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984CF3" w14:paraId="386B7543" w14:textId="77777777" w:rsidTr="00A736F0">
        <w:trPr>
          <w:trHeight w:val="409"/>
        </w:trPr>
        <w:tc>
          <w:tcPr>
            <w:tcW w:w="4016" w:type="dxa"/>
            <w:tcBorders>
              <w:top w:val="nil"/>
              <w:left w:val="single" w:sz="4" w:space="0" w:color="auto"/>
              <w:bottom w:val="single" w:sz="4" w:space="0" w:color="auto"/>
              <w:right w:val="single" w:sz="4" w:space="0" w:color="auto"/>
            </w:tcBorders>
            <w:shd w:val="clear" w:color="auto" w:fill="auto"/>
          </w:tcPr>
          <w:p w14:paraId="4F362BFF" w14:textId="1A07F916"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nil"/>
              <w:bottom w:val="single" w:sz="4" w:space="0" w:color="auto"/>
              <w:right w:val="single" w:sz="4" w:space="0" w:color="auto"/>
            </w:tcBorders>
            <w:shd w:val="clear" w:color="auto" w:fill="auto"/>
          </w:tcPr>
          <w:p w14:paraId="6C42BFE2" w14:textId="6B8C3DF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57C830AB" w14:textId="0E16F04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5,24</w:t>
            </w:r>
          </w:p>
        </w:tc>
        <w:tc>
          <w:tcPr>
            <w:tcW w:w="1938" w:type="dxa"/>
            <w:tcBorders>
              <w:top w:val="nil"/>
              <w:left w:val="single" w:sz="4" w:space="0" w:color="auto"/>
              <w:bottom w:val="single" w:sz="4" w:space="0" w:color="auto"/>
              <w:right w:val="single" w:sz="8" w:space="0" w:color="auto"/>
            </w:tcBorders>
            <w:shd w:val="clear" w:color="auto" w:fill="auto"/>
          </w:tcPr>
          <w:p w14:paraId="35FFFBCB" w14:textId="28838CD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0,44</w:t>
            </w:r>
          </w:p>
        </w:tc>
      </w:tr>
      <w:tr w:rsidR="00984CF3" w:rsidRPr="00984CF3" w14:paraId="62016607" w14:textId="77777777" w:rsidTr="00A736F0">
        <w:trPr>
          <w:trHeight w:val="350"/>
        </w:trPr>
        <w:tc>
          <w:tcPr>
            <w:tcW w:w="4016" w:type="dxa"/>
            <w:tcBorders>
              <w:top w:val="nil"/>
              <w:left w:val="single" w:sz="4" w:space="0" w:color="auto"/>
              <w:bottom w:val="single" w:sz="4" w:space="0" w:color="auto"/>
              <w:right w:val="single" w:sz="4" w:space="0" w:color="auto"/>
            </w:tcBorders>
            <w:shd w:val="clear" w:color="auto" w:fill="auto"/>
          </w:tcPr>
          <w:p w14:paraId="0D7E4F01" w14:textId="60DF67BB"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nil"/>
              <w:bottom w:val="single" w:sz="4" w:space="0" w:color="auto"/>
              <w:right w:val="single" w:sz="4" w:space="0" w:color="auto"/>
            </w:tcBorders>
            <w:shd w:val="clear" w:color="auto" w:fill="auto"/>
          </w:tcPr>
          <w:p w14:paraId="41A98DAA" w14:textId="64E33952"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20AC845B" w14:textId="2E14DD3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3,15</w:t>
            </w:r>
          </w:p>
        </w:tc>
        <w:tc>
          <w:tcPr>
            <w:tcW w:w="1938" w:type="dxa"/>
            <w:tcBorders>
              <w:top w:val="nil"/>
              <w:left w:val="single" w:sz="4" w:space="0" w:color="auto"/>
              <w:bottom w:val="single" w:sz="4" w:space="0" w:color="auto"/>
              <w:right w:val="single" w:sz="8" w:space="0" w:color="auto"/>
            </w:tcBorders>
            <w:shd w:val="clear" w:color="auto" w:fill="auto"/>
          </w:tcPr>
          <w:p w14:paraId="155E697C" w14:textId="1E7952C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0,26</w:t>
            </w:r>
          </w:p>
        </w:tc>
      </w:tr>
      <w:tr w:rsidR="00984CF3" w:rsidRPr="00984CF3" w14:paraId="543E9F6A" w14:textId="77777777" w:rsidTr="00A736F0">
        <w:trPr>
          <w:trHeight w:val="461"/>
        </w:trPr>
        <w:tc>
          <w:tcPr>
            <w:tcW w:w="4016" w:type="dxa"/>
            <w:tcBorders>
              <w:top w:val="nil"/>
              <w:left w:val="single" w:sz="4" w:space="0" w:color="auto"/>
              <w:bottom w:val="single" w:sz="4" w:space="0" w:color="auto"/>
              <w:right w:val="single" w:sz="4" w:space="0" w:color="auto"/>
            </w:tcBorders>
            <w:shd w:val="clear" w:color="auto" w:fill="auto"/>
          </w:tcPr>
          <w:p w14:paraId="6AB40C48" w14:textId="664B40D8"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nil"/>
              <w:bottom w:val="single" w:sz="4" w:space="0" w:color="auto"/>
              <w:right w:val="single" w:sz="4" w:space="0" w:color="auto"/>
            </w:tcBorders>
            <w:shd w:val="clear" w:color="auto" w:fill="auto"/>
          </w:tcPr>
          <w:p w14:paraId="18481C05" w14:textId="54025424"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2167BAF1" w14:textId="014C727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1,09</w:t>
            </w:r>
          </w:p>
        </w:tc>
        <w:tc>
          <w:tcPr>
            <w:tcW w:w="1938" w:type="dxa"/>
            <w:tcBorders>
              <w:top w:val="nil"/>
              <w:left w:val="single" w:sz="4" w:space="0" w:color="auto"/>
              <w:bottom w:val="single" w:sz="4" w:space="0" w:color="auto"/>
              <w:right w:val="single" w:sz="8" w:space="0" w:color="auto"/>
            </w:tcBorders>
            <w:shd w:val="clear" w:color="auto" w:fill="auto"/>
          </w:tcPr>
          <w:p w14:paraId="237B8233" w14:textId="2A417BE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0,09</w:t>
            </w:r>
          </w:p>
        </w:tc>
      </w:tr>
      <w:tr w:rsidR="00984CF3" w:rsidRPr="00984CF3" w14:paraId="6D687065" w14:textId="77777777" w:rsidTr="00A736F0">
        <w:trPr>
          <w:trHeight w:val="424"/>
        </w:trPr>
        <w:tc>
          <w:tcPr>
            <w:tcW w:w="4016" w:type="dxa"/>
            <w:tcBorders>
              <w:top w:val="nil"/>
              <w:left w:val="single" w:sz="4" w:space="0" w:color="auto"/>
              <w:bottom w:val="single" w:sz="4" w:space="0" w:color="auto"/>
              <w:right w:val="single" w:sz="4" w:space="0" w:color="auto"/>
            </w:tcBorders>
            <w:shd w:val="clear" w:color="auto" w:fill="auto"/>
          </w:tcPr>
          <w:p w14:paraId="01768AE4" w14:textId="3A1DBD14"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tcPr>
          <w:p w14:paraId="3BBAF717" w14:textId="613BEAE1"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0EA5F1EB" w14:textId="0EF5DFB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0F3E8B08" w14:textId="155E080A"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3216842F"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5AACBF43" w14:textId="34B8DC28" w:rsidR="00984CF3" w:rsidRPr="00907137" w:rsidRDefault="00984CF3" w:rsidP="00984CF3">
            <w:pPr>
              <w:widowControl w:val="0"/>
              <w:autoSpaceDE w:val="0"/>
              <w:autoSpaceDN w:val="0"/>
              <w:adjustRightInd w:val="0"/>
              <w:rPr>
                <w:rFonts w:ascii="Times New Roman" w:eastAsia="Times New Roman" w:hAnsi="Times New Roman" w:cs="Times New Roman"/>
                <w:b/>
                <w:bCs/>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tcPr>
          <w:p w14:paraId="30324ED3" w14:textId="3EFC148C"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w:t>
            </w:r>
          </w:p>
        </w:tc>
        <w:tc>
          <w:tcPr>
            <w:tcW w:w="1887" w:type="dxa"/>
            <w:tcBorders>
              <w:top w:val="nil"/>
              <w:left w:val="nil"/>
              <w:bottom w:val="single" w:sz="4" w:space="0" w:color="auto"/>
              <w:right w:val="nil"/>
            </w:tcBorders>
            <w:shd w:val="clear" w:color="auto" w:fill="auto"/>
          </w:tcPr>
          <w:p w14:paraId="1506B432" w14:textId="77FDCCA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29,88</w:t>
            </w:r>
          </w:p>
        </w:tc>
        <w:tc>
          <w:tcPr>
            <w:tcW w:w="1938" w:type="dxa"/>
            <w:tcBorders>
              <w:top w:val="nil"/>
              <w:left w:val="single" w:sz="4" w:space="0" w:color="auto"/>
              <w:bottom w:val="single" w:sz="4" w:space="0" w:color="auto"/>
              <w:right w:val="single" w:sz="8" w:space="0" w:color="auto"/>
            </w:tcBorders>
            <w:shd w:val="clear" w:color="auto" w:fill="auto"/>
          </w:tcPr>
          <w:p w14:paraId="3D3B96D7" w14:textId="705A685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2,49</w:t>
            </w:r>
          </w:p>
        </w:tc>
      </w:tr>
      <w:tr w:rsidR="00984CF3" w:rsidRPr="00984CF3" w14:paraId="2FB9E7BC"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24D9BCE4" w14:textId="33381903" w:rsidR="00984CF3" w:rsidRPr="00907137" w:rsidRDefault="00984CF3" w:rsidP="00984CF3">
            <w:pPr>
              <w:widowControl w:val="0"/>
              <w:autoSpaceDE w:val="0"/>
              <w:autoSpaceDN w:val="0"/>
              <w:adjustRightInd w:val="0"/>
              <w:rPr>
                <w:rFonts w:ascii="Times New Roman" w:eastAsia="Times New Roman" w:hAnsi="Times New Roman" w:cs="Times New Roman"/>
                <w:sz w:val="26"/>
                <w:szCs w:val="26"/>
              </w:rPr>
            </w:pPr>
            <w:r w:rsidRPr="00984CF3">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90" w:type="dxa"/>
            <w:tcBorders>
              <w:top w:val="nil"/>
              <w:left w:val="nil"/>
              <w:bottom w:val="single" w:sz="4" w:space="0" w:color="auto"/>
              <w:right w:val="single" w:sz="4" w:space="0" w:color="auto"/>
            </w:tcBorders>
            <w:shd w:val="clear" w:color="auto" w:fill="auto"/>
          </w:tcPr>
          <w:p w14:paraId="50304B0C" w14:textId="2C7B0AE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67BBEB7E" w14:textId="5ECA772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2F461C56" w14:textId="14EEC75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3DB97521" w14:textId="77777777" w:rsidTr="00A736F0">
        <w:trPr>
          <w:trHeight w:val="489"/>
        </w:trPr>
        <w:tc>
          <w:tcPr>
            <w:tcW w:w="4016" w:type="dxa"/>
            <w:tcBorders>
              <w:top w:val="nil"/>
              <w:left w:val="single" w:sz="4" w:space="0" w:color="auto"/>
              <w:bottom w:val="single" w:sz="4" w:space="0" w:color="auto"/>
              <w:right w:val="single" w:sz="4" w:space="0" w:color="auto"/>
            </w:tcBorders>
            <w:shd w:val="clear" w:color="auto" w:fill="auto"/>
          </w:tcPr>
          <w:p w14:paraId="09FBDEA2" w14:textId="1B919889"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1E989D55" w14:textId="7432F2D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62</w:t>
            </w:r>
          </w:p>
        </w:tc>
        <w:tc>
          <w:tcPr>
            <w:tcW w:w="1887" w:type="dxa"/>
            <w:tcBorders>
              <w:top w:val="nil"/>
              <w:left w:val="nil"/>
              <w:bottom w:val="single" w:sz="4" w:space="0" w:color="auto"/>
              <w:right w:val="nil"/>
            </w:tcBorders>
            <w:shd w:val="clear" w:color="auto" w:fill="auto"/>
          </w:tcPr>
          <w:p w14:paraId="5FD88D5C" w14:textId="2627399A"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34,19</w:t>
            </w:r>
          </w:p>
        </w:tc>
        <w:tc>
          <w:tcPr>
            <w:tcW w:w="1938" w:type="dxa"/>
            <w:tcBorders>
              <w:top w:val="nil"/>
              <w:left w:val="single" w:sz="4" w:space="0" w:color="auto"/>
              <w:bottom w:val="single" w:sz="4" w:space="0" w:color="auto"/>
              <w:right w:val="single" w:sz="8" w:space="0" w:color="auto"/>
            </w:tcBorders>
            <w:shd w:val="clear" w:color="auto" w:fill="auto"/>
          </w:tcPr>
          <w:p w14:paraId="11B3E734" w14:textId="3C2477C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2,85</w:t>
            </w:r>
          </w:p>
        </w:tc>
      </w:tr>
      <w:tr w:rsidR="00984CF3" w:rsidRPr="00984CF3" w14:paraId="0DFE9158"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0ECF5885" w14:textId="1929CD0D"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отсутствии снегопада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43839E83" w14:textId="2CA8DF8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46</w:t>
            </w:r>
          </w:p>
        </w:tc>
        <w:tc>
          <w:tcPr>
            <w:tcW w:w="1887" w:type="dxa"/>
            <w:tcBorders>
              <w:top w:val="nil"/>
              <w:left w:val="nil"/>
              <w:bottom w:val="single" w:sz="4" w:space="0" w:color="auto"/>
              <w:right w:val="nil"/>
            </w:tcBorders>
            <w:shd w:val="clear" w:color="auto" w:fill="auto"/>
          </w:tcPr>
          <w:p w14:paraId="2B64EA46" w14:textId="0A5A358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37,30</w:t>
            </w:r>
          </w:p>
        </w:tc>
        <w:tc>
          <w:tcPr>
            <w:tcW w:w="1938" w:type="dxa"/>
            <w:tcBorders>
              <w:top w:val="nil"/>
              <w:left w:val="single" w:sz="4" w:space="0" w:color="auto"/>
              <w:bottom w:val="single" w:sz="4" w:space="0" w:color="auto"/>
              <w:right w:val="single" w:sz="8" w:space="0" w:color="auto"/>
            </w:tcBorders>
            <w:shd w:val="clear" w:color="auto" w:fill="auto"/>
          </w:tcPr>
          <w:p w14:paraId="597C3B5F" w14:textId="2A01CD0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3,11</w:t>
            </w:r>
          </w:p>
        </w:tc>
      </w:tr>
      <w:tr w:rsidR="00984CF3" w:rsidRPr="00984CF3" w14:paraId="6747BC3E"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7A1A8AAC" w14:textId="2395A344"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6746E10B" w14:textId="621E6234"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4</w:t>
            </w:r>
          </w:p>
        </w:tc>
        <w:tc>
          <w:tcPr>
            <w:tcW w:w="1887" w:type="dxa"/>
            <w:tcBorders>
              <w:top w:val="nil"/>
              <w:left w:val="nil"/>
              <w:bottom w:val="single" w:sz="4" w:space="0" w:color="auto"/>
              <w:right w:val="nil"/>
            </w:tcBorders>
            <w:shd w:val="clear" w:color="auto" w:fill="auto"/>
          </w:tcPr>
          <w:p w14:paraId="253446E1" w14:textId="1CA1EAA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13,46</w:t>
            </w:r>
          </w:p>
        </w:tc>
        <w:tc>
          <w:tcPr>
            <w:tcW w:w="1938" w:type="dxa"/>
            <w:tcBorders>
              <w:top w:val="nil"/>
              <w:left w:val="single" w:sz="4" w:space="0" w:color="auto"/>
              <w:bottom w:val="single" w:sz="4" w:space="0" w:color="auto"/>
              <w:right w:val="single" w:sz="8" w:space="0" w:color="auto"/>
            </w:tcBorders>
            <w:shd w:val="clear" w:color="auto" w:fill="auto"/>
          </w:tcPr>
          <w:p w14:paraId="618FDE15" w14:textId="3016FD2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1,12</w:t>
            </w:r>
          </w:p>
        </w:tc>
      </w:tr>
      <w:tr w:rsidR="00984CF3" w:rsidRPr="00984CF3" w14:paraId="0133B8A9" w14:textId="77777777" w:rsidTr="001B2696">
        <w:trPr>
          <w:trHeight w:val="456"/>
        </w:trPr>
        <w:tc>
          <w:tcPr>
            <w:tcW w:w="4016" w:type="dxa"/>
            <w:tcBorders>
              <w:top w:val="nil"/>
              <w:left w:val="single" w:sz="8" w:space="0" w:color="auto"/>
              <w:bottom w:val="single" w:sz="4" w:space="0" w:color="auto"/>
              <w:right w:val="single" w:sz="4" w:space="0" w:color="auto"/>
            </w:tcBorders>
            <w:shd w:val="clear" w:color="auto" w:fill="auto"/>
            <w:vAlign w:val="center"/>
          </w:tcPr>
          <w:p w14:paraId="460D96F3" w14:textId="26865544"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1264CEDB" w14:textId="31E32B73"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tcPr>
          <w:p w14:paraId="40607496" w14:textId="620FB14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vAlign w:val="center"/>
          </w:tcPr>
          <w:p w14:paraId="4F656DD7" w14:textId="2DD9BC6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10,41</w:t>
            </w:r>
          </w:p>
        </w:tc>
      </w:tr>
      <w:tr w:rsidR="00984CF3" w:rsidRPr="00984CF3" w14:paraId="37660C32"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383FDFEC" w14:textId="0CA87393"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Ремонт инженерных сетей и конструктивных элементов здания</w:t>
            </w:r>
          </w:p>
        </w:tc>
        <w:tc>
          <w:tcPr>
            <w:tcW w:w="1990" w:type="dxa"/>
            <w:tcBorders>
              <w:top w:val="nil"/>
              <w:left w:val="nil"/>
              <w:bottom w:val="single" w:sz="4" w:space="0" w:color="auto"/>
              <w:right w:val="single" w:sz="4" w:space="0" w:color="auto"/>
            </w:tcBorders>
            <w:shd w:val="clear" w:color="auto" w:fill="auto"/>
          </w:tcPr>
          <w:p w14:paraId="057E20E1" w14:textId="377D72D4"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 </w:t>
            </w:r>
          </w:p>
        </w:tc>
        <w:tc>
          <w:tcPr>
            <w:tcW w:w="1887" w:type="dxa"/>
            <w:tcBorders>
              <w:top w:val="nil"/>
              <w:left w:val="nil"/>
              <w:bottom w:val="single" w:sz="4" w:space="0" w:color="auto"/>
              <w:right w:val="nil"/>
            </w:tcBorders>
            <w:shd w:val="clear" w:color="auto" w:fill="auto"/>
          </w:tcPr>
          <w:p w14:paraId="52C002E5" w14:textId="527A798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87,36</w:t>
            </w:r>
          </w:p>
        </w:tc>
        <w:tc>
          <w:tcPr>
            <w:tcW w:w="1938" w:type="dxa"/>
            <w:tcBorders>
              <w:top w:val="nil"/>
              <w:left w:val="single" w:sz="4" w:space="0" w:color="auto"/>
              <w:bottom w:val="single" w:sz="4" w:space="0" w:color="auto"/>
              <w:right w:val="single" w:sz="8" w:space="0" w:color="auto"/>
            </w:tcBorders>
            <w:shd w:val="clear" w:color="auto" w:fill="auto"/>
          </w:tcPr>
          <w:p w14:paraId="2B3BFD02" w14:textId="5638574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7,28</w:t>
            </w:r>
          </w:p>
        </w:tc>
      </w:tr>
      <w:tr w:rsidR="00984CF3" w:rsidRPr="00984CF3" w14:paraId="45DB1774" w14:textId="77777777" w:rsidTr="001B2696">
        <w:trPr>
          <w:trHeight w:val="126"/>
        </w:trPr>
        <w:tc>
          <w:tcPr>
            <w:tcW w:w="4016" w:type="dxa"/>
            <w:tcBorders>
              <w:top w:val="nil"/>
              <w:left w:val="single" w:sz="4" w:space="0" w:color="auto"/>
              <w:bottom w:val="single" w:sz="8" w:space="0" w:color="auto"/>
              <w:right w:val="single" w:sz="4" w:space="0" w:color="auto"/>
            </w:tcBorders>
            <w:shd w:val="clear" w:color="auto" w:fill="auto"/>
          </w:tcPr>
          <w:p w14:paraId="60EEA52A" w14:textId="310C6B3F"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rPr>
              <w:t>ВСЕГО</w:t>
            </w:r>
          </w:p>
        </w:tc>
        <w:tc>
          <w:tcPr>
            <w:tcW w:w="1990" w:type="dxa"/>
            <w:tcBorders>
              <w:top w:val="nil"/>
              <w:left w:val="nil"/>
              <w:bottom w:val="single" w:sz="8" w:space="0" w:color="auto"/>
              <w:right w:val="single" w:sz="4" w:space="0" w:color="auto"/>
            </w:tcBorders>
            <w:shd w:val="clear" w:color="auto" w:fill="auto"/>
          </w:tcPr>
          <w:p w14:paraId="3E4335A4" w14:textId="4247A9E6"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 </w:t>
            </w:r>
          </w:p>
        </w:tc>
        <w:tc>
          <w:tcPr>
            <w:tcW w:w="1887" w:type="dxa"/>
            <w:tcBorders>
              <w:top w:val="nil"/>
              <w:left w:val="nil"/>
              <w:bottom w:val="single" w:sz="8" w:space="0" w:color="auto"/>
              <w:right w:val="nil"/>
            </w:tcBorders>
            <w:shd w:val="clear" w:color="auto" w:fill="auto"/>
          </w:tcPr>
          <w:p w14:paraId="336DB84F" w14:textId="0C2CBD6A"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 </w:t>
            </w:r>
          </w:p>
        </w:tc>
        <w:tc>
          <w:tcPr>
            <w:tcW w:w="1938" w:type="dxa"/>
            <w:tcBorders>
              <w:top w:val="nil"/>
              <w:left w:val="single" w:sz="4" w:space="0" w:color="auto"/>
              <w:bottom w:val="single" w:sz="8" w:space="0" w:color="auto"/>
              <w:right w:val="single" w:sz="8" w:space="0" w:color="auto"/>
            </w:tcBorders>
            <w:shd w:val="clear" w:color="auto" w:fill="auto"/>
          </w:tcPr>
          <w:p w14:paraId="13447F7A" w14:textId="4FBA746C"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17,69</w:t>
            </w:r>
          </w:p>
        </w:tc>
      </w:tr>
    </w:tbl>
    <w:p w14:paraId="7B29B6DC" w14:textId="77777777" w:rsidR="002F6D88" w:rsidRPr="00080DEA" w:rsidRDefault="002F6D88" w:rsidP="00080DEA"/>
    <w:p w14:paraId="547EA8A5" w14:textId="20370E3B" w:rsidR="00984CF3" w:rsidRDefault="00984CF3" w:rsidP="00145755">
      <w:pPr>
        <w:pStyle w:val="affff5"/>
      </w:pPr>
      <w:r w:rsidRPr="008736CB">
        <w:t>с. Занадворовка, ул. Гарнизонная,</w:t>
      </w:r>
      <w:r>
        <w:t xml:space="preserve"> д. 71</w:t>
      </w:r>
    </w:p>
    <w:p w14:paraId="1A18AC7E" w14:textId="77777777" w:rsidR="00984CF3" w:rsidRPr="00907137" w:rsidRDefault="00984CF3" w:rsidP="00984CF3">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984CF3" w:rsidRPr="00984CF3" w14:paraId="538F554C" w14:textId="77777777" w:rsidTr="00A736F0">
        <w:trPr>
          <w:trHeight w:val="740"/>
        </w:trPr>
        <w:tc>
          <w:tcPr>
            <w:tcW w:w="4016" w:type="dxa"/>
            <w:vAlign w:val="center"/>
          </w:tcPr>
          <w:p w14:paraId="3F9E1C7D"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2FB7C286"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37AE63B9"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38349044"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84CF3" w:rsidRPr="00984CF3" w14:paraId="0914903E" w14:textId="77777777" w:rsidTr="00A736F0">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3CC82139" w14:textId="73D60982" w:rsidR="00984CF3" w:rsidRPr="00907137" w:rsidRDefault="00984CF3" w:rsidP="00984CF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tcPr>
          <w:p w14:paraId="64AF4EAA" w14:textId="7393D3AC"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tcPr>
          <w:p w14:paraId="3469AA1F" w14:textId="077BD612"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tcPr>
          <w:p w14:paraId="54B04359" w14:textId="2DD7B816"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984CF3" w:rsidRPr="00984CF3" w14:paraId="796EBC11" w14:textId="77777777" w:rsidTr="00A736F0">
        <w:trPr>
          <w:trHeight w:val="276"/>
        </w:trPr>
        <w:tc>
          <w:tcPr>
            <w:tcW w:w="4016" w:type="dxa"/>
            <w:tcBorders>
              <w:top w:val="nil"/>
              <w:left w:val="single" w:sz="4" w:space="0" w:color="auto"/>
              <w:bottom w:val="single" w:sz="4" w:space="0" w:color="auto"/>
              <w:right w:val="single" w:sz="4" w:space="0" w:color="auto"/>
            </w:tcBorders>
            <w:shd w:val="clear" w:color="auto" w:fill="auto"/>
          </w:tcPr>
          <w:p w14:paraId="74EE4501" w14:textId="5D24988B"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nil"/>
              <w:left w:val="nil"/>
              <w:bottom w:val="single" w:sz="4" w:space="0" w:color="auto"/>
              <w:right w:val="single" w:sz="4" w:space="0" w:color="auto"/>
            </w:tcBorders>
            <w:shd w:val="clear" w:color="auto" w:fill="auto"/>
          </w:tcPr>
          <w:p w14:paraId="73DA3730" w14:textId="061FCBC5"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15842826" w14:textId="794EFF9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0,66</w:t>
            </w:r>
          </w:p>
        </w:tc>
        <w:tc>
          <w:tcPr>
            <w:tcW w:w="1938" w:type="dxa"/>
            <w:tcBorders>
              <w:top w:val="nil"/>
              <w:left w:val="single" w:sz="4" w:space="0" w:color="auto"/>
              <w:bottom w:val="single" w:sz="4" w:space="0" w:color="auto"/>
              <w:right w:val="single" w:sz="8" w:space="0" w:color="auto"/>
            </w:tcBorders>
            <w:shd w:val="clear" w:color="auto" w:fill="auto"/>
          </w:tcPr>
          <w:p w14:paraId="0A04E917" w14:textId="7799230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984CF3" w14:paraId="6442FBD4" w14:textId="77777777" w:rsidTr="00A736F0">
        <w:trPr>
          <w:trHeight w:val="409"/>
        </w:trPr>
        <w:tc>
          <w:tcPr>
            <w:tcW w:w="4016" w:type="dxa"/>
            <w:tcBorders>
              <w:top w:val="nil"/>
              <w:left w:val="single" w:sz="4" w:space="0" w:color="auto"/>
              <w:bottom w:val="single" w:sz="4" w:space="0" w:color="auto"/>
              <w:right w:val="single" w:sz="4" w:space="0" w:color="auto"/>
            </w:tcBorders>
            <w:shd w:val="clear" w:color="auto" w:fill="auto"/>
          </w:tcPr>
          <w:p w14:paraId="2831D888" w14:textId="0E4659A1"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nil"/>
              <w:bottom w:val="single" w:sz="4" w:space="0" w:color="auto"/>
              <w:right w:val="single" w:sz="4" w:space="0" w:color="auto"/>
            </w:tcBorders>
            <w:shd w:val="clear" w:color="auto" w:fill="auto"/>
          </w:tcPr>
          <w:p w14:paraId="1B4C92BB" w14:textId="7E0E5848"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63A5C1AF" w14:textId="33DEEA9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5,23</w:t>
            </w:r>
          </w:p>
        </w:tc>
        <w:tc>
          <w:tcPr>
            <w:tcW w:w="1938" w:type="dxa"/>
            <w:tcBorders>
              <w:top w:val="nil"/>
              <w:left w:val="single" w:sz="4" w:space="0" w:color="auto"/>
              <w:bottom w:val="single" w:sz="4" w:space="0" w:color="auto"/>
              <w:right w:val="single" w:sz="8" w:space="0" w:color="auto"/>
            </w:tcBorders>
            <w:shd w:val="clear" w:color="auto" w:fill="auto"/>
          </w:tcPr>
          <w:p w14:paraId="690447CA" w14:textId="47D347D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0,44</w:t>
            </w:r>
          </w:p>
        </w:tc>
      </w:tr>
      <w:tr w:rsidR="00984CF3" w:rsidRPr="00984CF3" w14:paraId="74EE12C9" w14:textId="77777777" w:rsidTr="00A736F0">
        <w:trPr>
          <w:trHeight w:val="350"/>
        </w:trPr>
        <w:tc>
          <w:tcPr>
            <w:tcW w:w="4016" w:type="dxa"/>
            <w:tcBorders>
              <w:top w:val="nil"/>
              <w:left w:val="single" w:sz="4" w:space="0" w:color="auto"/>
              <w:bottom w:val="single" w:sz="4" w:space="0" w:color="auto"/>
              <w:right w:val="single" w:sz="4" w:space="0" w:color="auto"/>
            </w:tcBorders>
            <w:shd w:val="clear" w:color="auto" w:fill="auto"/>
          </w:tcPr>
          <w:p w14:paraId="78C3DFFC" w14:textId="68C79F99"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железобетонных перекрытий</w:t>
            </w:r>
          </w:p>
        </w:tc>
        <w:tc>
          <w:tcPr>
            <w:tcW w:w="1990" w:type="dxa"/>
            <w:tcBorders>
              <w:top w:val="nil"/>
              <w:left w:val="nil"/>
              <w:bottom w:val="single" w:sz="4" w:space="0" w:color="auto"/>
              <w:right w:val="single" w:sz="4" w:space="0" w:color="auto"/>
            </w:tcBorders>
            <w:shd w:val="clear" w:color="auto" w:fill="auto"/>
          </w:tcPr>
          <w:p w14:paraId="0D74BCF0" w14:textId="0D9139B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5280F65D" w14:textId="65CC8E1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1,51</w:t>
            </w:r>
          </w:p>
        </w:tc>
        <w:tc>
          <w:tcPr>
            <w:tcW w:w="1938" w:type="dxa"/>
            <w:tcBorders>
              <w:top w:val="nil"/>
              <w:left w:val="single" w:sz="4" w:space="0" w:color="auto"/>
              <w:bottom w:val="single" w:sz="4" w:space="0" w:color="auto"/>
              <w:right w:val="single" w:sz="8" w:space="0" w:color="auto"/>
            </w:tcBorders>
            <w:shd w:val="clear" w:color="auto" w:fill="auto"/>
          </w:tcPr>
          <w:p w14:paraId="387829F3" w14:textId="5761F95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0,13</w:t>
            </w:r>
          </w:p>
        </w:tc>
      </w:tr>
      <w:tr w:rsidR="00984CF3" w:rsidRPr="00984CF3" w14:paraId="3BAA958D" w14:textId="77777777" w:rsidTr="00A736F0">
        <w:trPr>
          <w:trHeight w:val="461"/>
        </w:trPr>
        <w:tc>
          <w:tcPr>
            <w:tcW w:w="4016" w:type="dxa"/>
            <w:tcBorders>
              <w:top w:val="nil"/>
              <w:left w:val="single" w:sz="4" w:space="0" w:color="auto"/>
              <w:bottom w:val="single" w:sz="4" w:space="0" w:color="auto"/>
              <w:right w:val="single" w:sz="4" w:space="0" w:color="auto"/>
            </w:tcBorders>
            <w:shd w:val="clear" w:color="auto" w:fill="auto"/>
          </w:tcPr>
          <w:p w14:paraId="6C539C1B" w14:textId="0C78B1AE"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железобетонных покрытий</w:t>
            </w:r>
          </w:p>
        </w:tc>
        <w:tc>
          <w:tcPr>
            <w:tcW w:w="1990" w:type="dxa"/>
            <w:tcBorders>
              <w:top w:val="nil"/>
              <w:left w:val="nil"/>
              <w:bottom w:val="single" w:sz="4" w:space="0" w:color="auto"/>
              <w:right w:val="single" w:sz="4" w:space="0" w:color="auto"/>
            </w:tcBorders>
            <w:shd w:val="clear" w:color="auto" w:fill="auto"/>
          </w:tcPr>
          <w:p w14:paraId="5E98B802" w14:textId="2EB2115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23D81CD7" w14:textId="42A9A96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0,07</w:t>
            </w:r>
          </w:p>
        </w:tc>
        <w:tc>
          <w:tcPr>
            <w:tcW w:w="1938" w:type="dxa"/>
            <w:tcBorders>
              <w:top w:val="nil"/>
              <w:left w:val="single" w:sz="4" w:space="0" w:color="auto"/>
              <w:bottom w:val="single" w:sz="4" w:space="0" w:color="auto"/>
              <w:right w:val="single" w:sz="8" w:space="0" w:color="auto"/>
            </w:tcBorders>
            <w:shd w:val="clear" w:color="auto" w:fill="auto"/>
          </w:tcPr>
          <w:p w14:paraId="34D71E1A" w14:textId="48C3201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0,01</w:t>
            </w:r>
          </w:p>
        </w:tc>
      </w:tr>
      <w:tr w:rsidR="00984CF3" w:rsidRPr="00984CF3" w14:paraId="687972F9" w14:textId="77777777" w:rsidTr="00A736F0">
        <w:trPr>
          <w:trHeight w:val="424"/>
        </w:trPr>
        <w:tc>
          <w:tcPr>
            <w:tcW w:w="4016" w:type="dxa"/>
            <w:tcBorders>
              <w:top w:val="nil"/>
              <w:left w:val="single" w:sz="4" w:space="0" w:color="auto"/>
              <w:bottom w:val="single" w:sz="4" w:space="0" w:color="auto"/>
              <w:right w:val="single" w:sz="4" w:space="0" w:color="auto"/>
            </w:tcBorders>
            <w:shd w:val="clear" w:color="auto" w:fill="auto"/>
          </w:tcPr>
          <w:p w14:paraId="1A380E5A" w14:textId="69EB708C"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внутренней отделки стен</w:t>
            </w:r>
          </w:p>
        </w:tc>
        <w:tc>
          <w:tcPr>
            <w:tcW w:w="1990" w:type="dxa"/>
            <w:tcBorders>
              <w:top w:val="nil"/>
              <w:left w:val="nil"/>
              <w:bottom w:val="single" w:sz="4" w:space="0" w:color="auto"/>
              <w:right w:val="single" w:sz="4" w:space="0" w:color="auto"/>
            </w:tcBorders>
            <w:shd w:val="clear" w:color="auto" w:fill="auto"/>
          </w:tcPr>
          <w:p w14:paraId="738B5B26" w14:textId="0840BAFC"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434B372" w14:textId="051132C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7,60</w:t>
            </w:r>
          </w:p>
        </w:tc>
        <w:tc>
          <w:tcPr>
            <w:tcW w:w="1938" w:type="dxa"/>
            <w:tcBorders>
              <w:top w:val="nil"/>
              <w:left w:val="single" w:sz="4" w:space="0" w:color="auto"/>
              <w:bottom w:val="single" w:sz="4" w:space="0" w:color="auto"/>
              <w:right w:val="single" w:sz="8" w:space="0" w:color="auto"/>
            </w:tcBorders>
            <w:shd w:val="clear" w:color="auto" w:fill="auto"/>
          </w:tcPr>
          <w:p w14:paraId="34D4F2F5" w14:textId="3606888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0,63</w:t>
            </w:r>
          </w:p>
        </w:tc>
      </w:tr>
      <w:tr w:rsidR="00984CF3" w:rsidRPr="00984CF3" w14:paraId="70E7DDCB"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163CAFB9" w14:textId="1D30DA01" w:rsidR="00984CF3" w:rsidRPr="00907137" w:rsidRDefault="00984CF3" w:rsidP="00984CF3">
            <w:pPr>
              <w:widowControl w:val="0"/>
              <w:autoSpaceDE w:val="0"/>
              <w:autoSpaceDN w:val="0"/>
              <w:adjustRightInd w:val="0"/>
              <w:rPr>
                <w:rFonts w:ascii="Times New Roman" w:eastAsia="Times New Roman" w:hAnsi="Times New Roman" w:cs="Times New Roman"/>
                <w:b/>
                <w:bCs/>
                <w:color w:val="000000"/>
                <w:sz w:val="26"/>
                <w:szCs w:val="26"/>
              </w:rPr>
            </w:pPr>
            <w:r w:rsidRPr="00984CF3">
              <w:rPr>
                <w:rFonts w:ascii="Times New Roman" w:hAnsi="Times New Roman" w:cs="Times New Roman"/>
                <w:sz w:val="20"/>
                <w:szCs w:val="20"/>
              </w:rPr>
              <w:t>Осмотр заполнения дверных и оконных проемов</w:t>
            </w:r>
          </w:p>
        </w:tc>
        <w:tc>
          <w:tcPr>
            <w:tcW w:w="1990" w:type="dxa"/>
            <w:tcBorders>
              <w:top w:val="nil"/>
              <w:left w:val="nil"/>
              <w:bottom w:val="single" w:sz="4" w:space="0" w:color="auto"/>
              <w:right w:val="single" w:sz="4" w:space="0" w:color="auto"/>
            </w:tcBorders>
            <w:shd w:val="clear" w:color="auto" w:fill="auto"/>
          </w:tcPr>
          <w:p w14:paraId="312E09F3" w14:textId="7DD3154D"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E407C87" w14:textId="650F1F9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3,38</w:t>
            </w:r>
          </w:p>
        </w:tc>
        <w:tc>
          <w:tcPr>
            <w:tcW w:w="1938" w:type="dxa"/>
            <w:tcBorders>
              <w:top w:val="nil"/>
              <w:left w:val="single" w:sz="4" w:space="0" w:color="auto"/>
              <w:bottom w:val="single" w:sz="4" w:space="0" w:color="auto"/>
              <w:right w:val="single" w:sz="8" w:space="0" w:color="auto"/>
            </w:tcBorders>
            <w:shd w:val="clear" w:color="auto" w:fill="auto"/>
          </w:tcPr>
          <w:p w14:paraId="1AF62B4D" w14:textId="49853DB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0,28</w:t>
            </w:r>
          </w:p>
        </w:tc>
      </w:tr>
      <w:tr w:rsidR="00984CF3" w:rsidRPr="00984CF3" w14:paraId="4A4233C9"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0A34B720" w14:textId="7A602DCE" w:rsidR="00984CF3" w:rsidRPr="00907137" w:rsidRDefault="00984CF3" w:rsidP="00984CF3">
            <w:pPr>
              <w:widowControl w:val="0"/>
              <w:autoSpaceDE w:val="0"/>
              <w:autoSpaceDN w:val="0"/>
              <w:adjustRightInd w:val="0"/>
              <w:rPr>
                <w:rFonts w:ascii="Times New Roman" w:eastAsia="Times New Roman" w:hAnsi="Times New Roman" w:cs="Times New Roman"/>
                <w:sz w:val="26"/>
                <w:szCs w:val="26"/>
              </w:rPr>
            </w:pPr>
            <w:r w:rsidRPr="00984CF3">
              <w:rPr>
                <w:rFonts w:ascii="Times New Roman" w:hAnsi="Times New Roman" w:cs="Times New Roman"/>
                <w:sz w:val="20"/>
                <w:szCs w:val="20"/>
              </w:rPr>
              <w:t>Осмотр всех элементов стальных кровель, водостоков</w:t>
            </w:r>
          </w:p>
        </w:tc>
        <w:tc>
          <w:tcPr>
            <w:tcW w:w="1990" w:type="dxa"/>
            <w:tcBorders>
              <w:top w:val="nil"/>
              <w:left w:val="nil"/>
              <w:bottom w:val="single" w:sz="4" w:space="0" w:color="auto"/>
              <w:right w:val="single" w:sz="4" w:space="0" w:color="auto"/>
            </w:tcBorders>
            <w:shd w:val="clear" w:color="auto" w:fill="auto"/>
          </w:tcPr>
          <w:p w14:paraId="2361FC33" w14:textId="23FD6A2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01150580" w14:textId="4647B44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2,87</w:t>
            </w:r>
          </w:p>
        </w:tc>
        <w:tc>
          <w:tcPr>
            <w:tcW w:w="1938" w:type="dxa"/>
            <w:tcBorders>
              <w:top w:val="nil"/>
              <w:left w:val="single" w:sz="4" w:space="0" w:color="auto"/>
              <w:bottom w:val="single" w:sz="4" w:space="0" w:color="auto"/>
              <w:right w:val="single" w:sz="8" w:space="0" w:color="auto"/>
            </w:tcBorders>
            <w:shd w:val="clear" w:color="auto" w:fill="auto"/>
          </w:tcPr>
          <w:p w14:paraId="1E80B23B" w14:textId="58B6BDA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0,24</w:t>
            </w:r>
          </w:p>
        </w:tc>
      </w:tr>
      <w:tr w:rsidR="00984CF3" w:rsidRPr="00984CF3" w14:paraId="57F96C5B" w14:textId="77777777" w:rsidTr="00A736F0">
        <w:trPr>
          <w:trHeight w:val="489"/>
        </w:trPr>
        <w:tc>
          <w:tcPr>
            <w:tcW w:w="4016" w:type="dxa"/>
            <w:tcBorders>
              <w:top w:val="nil"/>
              <w:left w:val="single" w:sz="4" w:space="0" w:color="auto"/>
              <w:bottom w:val="single" w:sz="4" w:space="0" w:color="auto"/>
              <w:right w:val="single" w:sz="4" w:space="0" w:color="auto"/>
            </w:tcBorders>
            <w:shd w:val="clear" w:color="auto" w:fill="auto"/>
          </w:tcPr>
          <w:p w14:paraId="68C98DC1" w14:textId="467D76FD"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lastRenderedPageBreak/>
              <w:t>Осмотр  электросети, арматуры, электрооборудования на лестничных клетках</w:t>
            </w:r>
          </w:p>
        </w:tc>
        <w:tc>
          <w:tcPr>
            <w:tcW w:w="1990" w:type="dxa"/>
            <w:tcBorders>
              <w:top w:val="nil"/>
              <w:left w:val="nil"/>
              <w:bottom w:val="single" w:sz="4" w:space="0" w:color="auto"/>
              <w:right w:val="single" w:sz="4" w:space="0" w:color="auto"/>
            </w:tcBorders>
            <w:shd w:val="clear" w:color="auto" w:fill="auto"/>
          </w:tcPr>
          <w:p w14:paraId="175024A5" w14:textId="0A9338C0"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4</w:t>
            </w:r>
          </w:p>
        </w:tc>
        <w:tc>
          <w:tcPr>
            <w:tcW w:w="1887" w:type="dxa"/>
            <w:tcBorders>
              <w:top w:val="nil"/>
              <w:left w:val="nil"/>
              <w:bottom w:val="single" w:sz="4" w:space="0" w:color="auto"/>
              <w:right w:val="nil"/>
            </w:tcBorders>
            <w:shd w:val="clear" w:color="auto" w:fill="auto"/>
          </w:tcPr>
          <w:p w14:paraId="789A8742" w14:textId="670B6FB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1,61</w:t>
            </w:r>
          </w:p>
        </w:tc>
        <w:tc>
          <w:tcPr>
            <w:tcW w:w="1938" w:type="dxa"/>
            <w:tcBorders>
              <w:top w:val="nil"/>
              <w:left w:val="single" w:sz="4" w:space="0" w:color="auto"/>
              <w:bottom w:val="single" w:sz="4" w:space="0" w:color="auto"/>
              <w:right w:val="single" w:sz="8" w:space="0" w:color="auto"/>
            </w:tcBorders>
            <w:shd w:val="clear" w:color="auto" w:fill="auto"/>
          </w:tcPr>
          <w:p w14:paraId="5B43ED74" w14:textId="4538A1BC"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0,13</w:t>
            </w:r>
          </w:p>
        </w:tc>
      </w:tr>
      <w:tr w:rsidR="00984CF3" w:rsidRPr="00984CF3" w14:paraId="23D38030"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16BECA82" w14:textId="55143FB3"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Проверка изоляции электропроводки и ее укрепление</w:t>
            </w:r>
          </w:p>
        </w:tc>
        <w:tc>
          <w:tcPr>
            <w:tcW w:w="1990" w:type="dxa"/>
            <w:tcBorders>
              <w:top w:val="nil"/>
              <w:left w:val="nil"/>
              <w:bottom w:val="single" w:sz="4" w:space="0" w:color="auto"/>
              <w:right w:val="single" w:sz="4" w:space="0" w:color="auto"/>
            </w:tcBorders>
            <w:shd w:val="clear" w:color="auto" w:fill="auto"/>
          </w:tcPr>
          <w:p w14:paraId="306BA2D6" w14:textId="1D963D2B"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4</w:t>
            </w:r>
          </w:p>
        </w:tc>
        <w:tc>
          <w:tcPr>
            <w:tcW w:w="1887" w:type="dxa"/>
            <w:tcBorders>
              <w:top w:val="nil"/>
              <w:left w:val="nil"/>
              <w:bottom w:val="single" w:sz="4" w:space="0" w:color="auto"/>
              <w:right w:val="nil"/>
            </w:tcBorders>
            <w:shd w:val="clear" w:color="auto" w:fill="auto"/>
          </w:tcPr>
          <w:p w14:paraId="2C52BBC4" w14:textId="70E0EDF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7,76</w:t>
            </w:r>
          </w:p>
        </w:tc>
        <w:tc>
          <w:tcPr>
            <w:tcW w:w="1938" w:type="dxa"/>
            <w:tcBorders>
              <w:top w:val="nil"/>
              <w:left w:val="single" w:sz="4" w:space="0" w:color="auto"/>
              <w:bottom w:val="single" w:sz="4" w:space="0" w:color="auto"/>
              <w:right w:val="single" w:sz="8" w:space="0" w:color="auto"/>
            </w:tcBorders>
            <w:shd w:val="clear" w:color="auto" w:fill="auto"/>
          </w:tcPr>
          <w:p w14:paraId="7CFA27BD" w14:textId="13A4BED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0,65</w:t>
            </w:r>
          </w:p>
        </w:tc>
      </w:tr>
      <w:tr w:rsidR="00984CF3" w:rsidRPr="00984CF3" w14:paraId="536F8F70"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03E9751A" w14:textId="4B7572EF"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Проверка заземления оболочки электрокабеля</w:t>
            </w:r>
          </w:p>
        </w:tc>
        <w:tc>
          <w:tcPr>
            <w:tcW w:w="1990" w:type="dxa"/>
            <w:tcBorders>
              <w:top w:val="nil"/>
              <w:left w:val="nil"/>
              <w:bottom w:val="single" w:sz="4" w:space="0" w:color="auto"/>
              <w:right w:val="single" w:sz="4" w:space="0" w:color="auto"/>
            </w:tcBorders>
            <w:shd w:val="clear" w:color="auto" w:fill="auto"/>
          </w:tcPr>
          <w:p w14:paraId="2E3E1ABF" w14:textId="393C7ABD"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4</w:t>
            </w:r>
          </w:p>
        </w:tc>
        <w:tc>
          <w:tcPr>
            <w:tcW w:w="1887" w:type="dxa"/>
            <w:tcBorders>
              <w:top w:val="nil"/>
              <w:left w:val="nil"/>
              <w:bottom w:val="single" w:sz="4" w:space="0" w:color="auto"/>
              <w:right w:val="nil"/>
            </w:tcBorders>
            <w:shd w:val="clear" w:color="auto" w:fill="auto"/>
          </w:tcPr>
          <w:p w14:paraId="1F94E2FC" w14:textId="310B531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1,88</w:t>
            </w:r>
          </w:p>
        </w:tc>
        <w:tc>
          <w:tcPr>
            <w:tcW w:w="1938" w:type="dxa"/>
            <w:tcBorders>
              <w:top w:val="nil"/>
              <w:left w:val="single" w:sz="4" w:space="0" w:color="auto"/>
              <w:bottom w:val="single" w:sz="4" w:space="0" w:color="auto"/>
              <w:right w:val="single" w:sz="8" w:space="0" w:color="auto"/>
            </w:tcBorders>
            <w:shd w:val="clear" w:color="auto" w:fill="auto"/>
          </w:tcPr>
          <w:p w14:paraId="2DD4AFF8" w14:textId="3BE55FD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0,16</w:t>
            </w:r>
          </w:p>
        </w:tc>
      </w:tr>
      <w:tr w:rsidR="00984CF3" w:rsidRPr="00984CF3" w14:paraId="7A4B5B75" w14:textId="77777777" w:rsidTr="00897F29">
        <w:trPr>
          <w:trHeight w:val="456"/>
        </w:trPr>
        <w:tc>
          <w:tcPr>
            <w:tcW w:w="4016" w:type="dxa"/>
            <w:tcBorders>
              <w:top w:val="nil"/>
              <w:left w:val="single" w:sz="4" w:space="0" w:color="auto"/>
              <w:bottom w:val="single" w:sz="4" w:space="0" w:color="auto"/>
              <w:right w:val="single" w:sz="4" w:space="0" w:color="auto"/>
            </w:tcBorders>
            <w:shd w:val="clear" w:color="auto" w:fill="auto"/>
          </w:tcPr>
          <w:p w14:paraId="79DEAD6D" w14:textId="523DEEDC"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tcPr>
          <w:p w14:paraId="6EB02475" w14:textId="26E58199"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76739210" w14:textId="7CE539A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4AB76FDD" w14:textId="4F4CD83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3710FB3C"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3800801B" w14:textId="2264B8EB"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tcPr>
          <w:p w14:paraId="063F552B" w14:textId="3DEA48BF"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w:t>
            </w:r>
          </w:p>
        </w:tc>
        <w:tc>
          <w:tcPr>
            <w:tcW w:w="1887" w:type="dxa"/>
            <w:tcBorders>
              <w:top w:val="nil"/>
              <w:left w:val="nil"/>
              <w:bottom w:val="single" w:sz="4" w:space="0" w:color="auto"/>
              <w:right w:val="nil"/>
            </w:tcBorders>
            <w:shd w:val="clear" w:color="auto" w:fill="auto"/>
          </w:tcPr>
          <w:p w14:paraId="46B2FF6E" w14:textId="6A965E0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30,29</w:t>
            </w:r>
          </w:p>
        </w:tc>
        <w:tc>
          <w:tcPr>
            <w:tcW w:w="1938" w:type="dxa"/>
            <w:tcBorders>
              <w:top w:val="nil"/>
              <w:left w:val="single" w:sz="4" w:space="0" w:color="auto"/>
              <w:bottom w:val="single" w:sz="4" w:space="0" w:color="auto"/>
              <w:right w:val="single" w:sz="8" w:space="0" w:color="auto"/>
            </w:tcBorders>
            <w:shd w:val="clear" w:color="auto" w:fill="auto"/>
          </w:tcPr>
          <w:p w14:paraId="5BFDEA43" w14:textId="32FB624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2,52</w:t>
            </w:r>
          </w:p>
        </w:tc>
      </w:tr>
      <w:tr w:rsidR="00984CF3" w:rsidRPr="00984CF3" w14:paraId="72A610E3" w14:textId="77777777" w:rsidTr="00897F29">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375FFE4" w14:textId="70F668B4"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60E67AEF" w14:textId="381BA79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tcPr>
          <w:p w14:paraId="05070A01" w14:textId="17F942C5"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vAlign w:val="center"/>
          </w:tcPr>
          <w:p w14:paraId="7A178068" w14:textId="50833D2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5,24</w:t>
            </w:r>
          </w:p>
        </w:tc>
      </w:tr>
      <w:tr w:rsidR="00984CF3" w:rsidRPr="00984CF3" w14:paraId="168446E3" w14:textId="77777777" w:rsidTr="00897F29">
        <w:trPr>
          <w:trHeight w:val="126"/>
        </w:trPr>
        <w:tc>
          <w:tcPr>
            <w:tcW w:w="4016" w:type="dxa"/>
            <w:tcBorders>
              <w:top w:val="nil"/>
              <w:left w:val="single" w:sz="4" w:space="0" w:color="auto"/>
              <w:bottom w:val="single" w:sz="4" w:space="0" w:color="auto"/>
              <w:right w:val="single" w:sz="4" w:space="0" w:color="auto"/>
            </w:tcBorders>
            <w:shd w:val="clear" w:color="auto" w:fill="auto"/>
          </w:tcPr>
          <w:p w14:paraId="3F62EDC4" w14:textId="30FB5B09"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tcPr>
          <w:p w14:paraId="514843A8" w14:textId="5CDD96C0"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rPr>
              <w:t> </w:t>
            </w:r>
          </w:p>
        </w:tc>
        <w:tc>
          <w:tcPr>
            <w:tcW w:w="1887" w:type="dxa"/>
            <w:tcBorders>
              <w:top w:val="nil"/>
              <w:left w:val="nil"/>
              <w:bottom w:val="single" w:sz="4" w:space="0" w:color="auto"/>
              <w:right w:val="nil"/>
            </w:tcBorders>
            <w:shd w:val="clear" w:color="auto" w:fill="auto"/>
          </w:tcPr>
          <w:p w14:paraId="5C585A7F" w14:textId="3BED1E30"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xml:space="preserve">  149,40</w:t>
            </w:r>
          </w:p>
        </w:tc>
        <w:tc>
          <w:tcPr>
            <w:tcW w:w="1938" w:type="dxa"/>
            <w:tcBorders>
              <w:top w:val="nil"/>
              <w:left w:val="single" w:sz="4" w:space="0" w:color="auto"/>
              <w:bottom w:val="single" w:sz="4" w:space="0" w:color="auto"/>
              <w:right w:val="single" w:sz="8" w:space="0" w:color="auto"/>
            </w:tcBorders>
            <w:shd w:val="clear" w:color="auto" w:fill="auto"/>
          </w:tcPr>
          <w:p w14:paraId="4494AB81" w14:textId="12ABFA7F"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12,45</w:t>
            </w:r>
          </w:p>
        </w:tc>
      </w:tr>
      <w:tr w:rsidR="00984CF3" w:rsidRPr="00984CF3" w14:paraId="5A8E464D" w14:textId="77777777" w:rsidTr="00897F29">
        <w:trPr>
          <w:trHeight w:val="126"/>
        </w:trPr>
        <w:tc>
          <w:tcPr>
            <w:tcW w:w="4016" w:type="dxa"/>
            <w:tcBorders>
              <w:top w:val="nil"/>
              <w:left w:val="single" w:sz="4" w:space="0" w:color="auto"/>
              <w:bottom w:val="single" w:sz="4" w:space="0" w:color="auto"/>
              <w:right w:val="single" w:sz="4" w:space="0" w:color="auto"/>
            </w:tcBorders>
            <w:shd w:val="clear" w:color="auto" w:fill="auto"/>
          </w:tcPr>
          <w:p w14:paraId="2183000B" w14:textId="52C4492C"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rPr>
              <w:t>ВСЕГО</w:t>
            </w:r>
          </w:p>
        </w:tc>
        <w:tc>
          <w:tcPr>
            <w:tcW w:w="1990" w:type="dxa"/>
            <w:tcBorders>
              <w:top w:val="nil"/>
              <w:left w:val="nil"/>
              <w:bottom w:val="single" w:sz="4" w:space="0" w:color="auto"/>
              <w:right w:val="single" w:sz="4" w:space="0" w:color="auto"/>
            </w:tcBorders>
            <w:shd w:val="clear" w:color="auto" w:fill="auto"/>
          </w:tcPr>
          <w:p w14:paraId="39A57845" w14:textId="306F550D"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1C03B37A" w14:textId="43829B2D"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 </w:t>
            </w:r>
          </w:p>
        </w:tc>
        <w:tc>
          <w:tcPr>
            <w:tcW w:w="1938" w:type="dxa"/>
            <w:tcBorders>
              <w:top w:val="nil"/>
              <w:left w:val="single" w:sz="4" w:space="0" w:color="auto"/>
              <w:bottom w:val="single" w:sz="4" w:space="0" w:color="auto"/>
              <w:right w:val="single" w:sz="8" w:space="0" w:color="auto"/>
            </w:tcBorders>
            <w:shd w:val="clear" w:color="auto" w:fill="auto"/>
          </w:tcPr>
          <w:p w14:paraId="550922F0" w14:textId="6F12D335"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17,69</w:t>
            </w:r>
          </w:p>
        </w:tc>
      </w:tr>
    </w:tbl>
    <w:p w14:paraId="15D82278" w14:textId="77777777" w:rsidR="00984CF3" w:rsidRPr="00984CF3" w:rsidRDefault="00984CF3" w:rsidP="00984CF3">
      <w:pPr>
        <w:ind w:left="714"/>
      </w:pPr>
    </w:p>
    <w:p w14:paraId="501453FE" w14:textId="1B4ECE71" w:rsidR="00984CF3" w:rsidRDefault="00984CF3" w:rsidP="00145755">
      <w:pPr>
        <w:pStyle w:val="affff5"/>
      </w:pPr>
      <w:r w:rsidRPr="008736CB">
        <w:t>с. Занадворовка, ул. Гарнизонная,</w:t>
      </w:r>
      <w:r>
        <w:t xml:space="preserve"> д. 73</w:t>
      </w:r>
    </w:p>
    <w:p w14:paraId="36E706B3" w14:textId="77777777" w:rsidR="00984CF3" w:rsidRPr="00907137" w:rsidRDefault="00984CF3" w:rsidP="00984CF3">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984CF3" w:rsidRPr="00984CF3" w14:paraId="110AA4BB" w14:textId="77777777" w:rsidTr="00A736F0">
        <w:trPr>
          <w:trHeight w:val="740"/>
        </w:trPr>
        <w:tc>
          <w:tcPr>
            <w:tcW w:w="4016" w:type="dxa"/>
            <w:vAlign w:val="center"/>
          </w:tcPr>
          <w:p w14:paraId="57F8C92F"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7E4AE6D6"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1A86ACFC"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3BA70229"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84CF3" w:rsidRPr="00984CF3" w14:paraId="4D134308" w14:textId="77777777" w:rsidTr="00A736F0">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605E587F" w14:textId="180E14AC" w:rsidR="00984CF3" w:rsidRPr="00907137" w:rsidRDefault="00984CF3" w:rsidP="00984CF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tcPr>
          <w:p w14:paraId="1E75F3AE" w14:textId="6631E727"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tcPr>
          <w:p w14:paraId="2E121123" w14:textId="27308E0D"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tcPr>
          <w:p w14:paraId="062824AA" w14:textId="315E4462"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984CF3" w:rsidRPr="00984CF3" w14:paraId="26BC1933" w14:textId="77777777" w:rsidTr="00A736F0">
        <w:trPr>
          <w:trHeight w:val="276"/>
        </w:trPr>
        <w:tc>
          <w:tcPr>
            <w:tcW w:w="4016" w:type="dxa"/>
            <w:tcBorders>
              <w:top w:val="nil"/>
              <w:left w:val="single" w:sz="4" w:space="0" w:color="auto"/>
              <w:bottom w:val="single" w:sz="4" w:space="0" w:color="auto"/>
              <w:right w:val="single" w:sz="4" w:space="0" w:color="auto"/>
            </w:tcBorders>
            <w:shd w:val="clear" w:color="auto" w:fill="auto"/>
          </w:tcPr>
          <w:p w14:paraId="76FF695D" w14:textId="1F9B0185"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nil"/>
              <w:left w:val="nil"/>
              <w:bottom w:val="single" w:sz="4" w:space="0" w:color="auto"/>
              <w:right w:val="single" w:sz="4" w:space="0" w:color="auto"/>
            </w:tcBorders>
            <w:shd w:val="clear" w:color="auto" w:fill="auto"/>
          </w:tcPr>
          <w:p w14:paraId="3F79FE5C" w14:textId="51B2117F"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61FE6B7" w14:textId="7E8BBBD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0,65</w:t>
            </w:r>
          </w:p>
        </w:tc>
        <w:tc>
          <w:tcPr>
            <w:tcW w:w="1938" w:type="dxa"/>
            <w:tcBorders>
              <w:top w:val="nil"/>
              <w:left w:val="single" w:sz="4" w:space="0" w:color="auto"/>
              <w:bottom w:val="single" w:sz="4" w:space="0" w:color="auto"/>
              <w:right w:val="single" w:sz="8" w:space="0" w:color="auto"/>
            </w:tcBorders>
            <w:shd w:val="clear" w:color="auto" w:fill="auto"/>
          </w:tcPr>
          <w:p w14:paraId="50E2C568" w14:textId="2A80CCE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984CF3" w14:paraId="57F50584" w14:textId="77777777" w:rsidTr="00A736F0">
        <w:trPr>
          <w:trHeight w:val="409"/>
        </w:trPr>
        <w:tc>
          <w:tcPr>
            <w:tcW w:w="4016" w:type="dxa"/>
            <w:tcBorders>
              <w:top w:val="nil"/>
              <w:left w:val="single" w:sz="4" w:space="0" w:color="auto"/>
              <w:bottom w:val="single" w:sz="4" w:space="0" w:color="auto"/>
              <w:right w:val="single" w:sz="4" w:space="0" w:color="auto"/>
            </w:tcBorders>
            <w:shd w:val="clear" w:color="auto" w:fill="auto"/>
          </w:tcPr>
          <w:p w14:paraId="191F7B04" w14:textId="2C47DF45"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nil"/>
              <w:bottom w:val="single" w:sz="4" w:space="0" w:color="auto"/>
              <w:right w:val="single" w:sz="4" w:space="0" w:color="auto"/>
            </w:tcBorders>
            <w:shd w:val="clear" w:color="auto" w:fill="auto"/>
          </w:tcPr>
          <w:p w14:paraId="67BF18D9" w14:textId="14A86CAD"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29293937" w14:textId="5B74E44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5,21</w:t>
            </w:r>
          </w:p>
        </w:tc>
        <w:tc>
          <w:tcPr>
            <w:tcW w:w="1938" w:type="dxa"/>
            <w:tcBorders>
              <w:top w:val="nil"/>
              <w:left w:val="single" w:sz="4" w:space="0" w:color="auto"/>
              <w:bottom w:val="single" w:sz="4" w:space="0" w:color="auto"/>
              <w:right w:val="single" w:sz="8" w:space="0" w:color="auto"/>
            </w:tcBorders>
            <w:shd w:val="clear" w:color="auto" w:fill="auto"/>
          </w:tcPr>
          <w:p w14:paraId="2D84BA8A" w14:textId="573CF24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0,43</w:t>
            </w:r>
          </w:p>
        </w:tc>
      </w:tr>
      <w:tr w:rsidR="00984CF3" w:rsidRPr="00984CF3" w14:paraId="758B62EF" w14:textId="77777777" w:rsidTr="00A736F0">
        <w:trPr>
          <w:trHeight w:val="350"/>
        </w:trPr>
        <w:tc>
          <w:tcPr>
            <w:tcW w:w="4016" w:type="dxa"/>
            <w:tcBorders>
              <w:top w:val="nil"/>
              <w:left w:val="single" w:sz="4" w:space="0" w:color="auto"/>
              <w:bottom w:val="single" w:sz="4" w:space="0" w:color="auto"/>
              <w:right w:val="single" w:sz="4" w:space="0" w:color="auto"/>
            </w:tcBorders>
            <w:shd w:val="clear" w:color="auto" w:fill="auto"/>
          </w:tcPr>
          <w:p w14:paraId="6DE17A6F" w14:textId="29B1C6D0"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всех элементов стальных кровель, водостоков</w:t>
            </w:r>
          </w:p>
        </w:tc>
        <w:tc>
          <w:tcPr>
            <w:tcW w:w="1990" w:type="dxa"/>
            <w:tcBorders>
              <w:top w:val="nil"/>
              <w:left w:val="nil"/>
              <w:bottom w:val="single" w:sz="4" w:space="0" w:color="auto"/>
              <w:right w:val="single" w:sz="4" w:space="0" w:color="auto"/>
            </w:tcBorders>
            <w:shd w:val="clear" w:color="auto" w:fill="auto"/>
          </w:tcPr>
          <w:p w14:paraId="7E22DA39" w14:textId="37C8B188"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1A1ABE1C" w14:textId="6A3095C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2,88</w:t>
            </w:r>
          </w:p>
        </w:tc>
        <w:tc>
          <w:tcPr>
            <w:tcW w:w="1938" w:type="dxa"/>
            <w:tcBorders>
              <w:top w:val="nil"/>
              <w:left w:val="single" w:sz="4" w:space="0" w:color="auto"/>
              <w:bottom w:val="single" w:sz="4" w:space="0" w:color="auto"/>
              <w:right w:val="single" w:sz="8" w:space="0" w:color="auto"/>
            </w:tcBorders>
            <w:shd w:val="clear" w:color="auto" w:fill="auto"/>
          </w:tcPr>
          <w:p w14:paraId="0EFC0653" w14:textId="6829DB3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0,24</w:t>
            </w:r>
          </w:p>
        </w:tc>
      </w:tr>
      <w:tr w:rsidR="00984CF3" w:rsidRPr="00984CF3" w14:paraId="218FDC8A" w14:textId="77777777" w:rsidTr="00A736F0">
        <w:trPr>
          <w:trHeight w:val="461"/>
        </w:trPr>
        <w:tc>
          <w:tcPr>
            <w:tcW w:w="4016" w:type="dxa"/>
            <w:tcBorders>
              <w:top w:val="nil"/>
              <w:left w:val="single" w:sz="4" w:space="0" w:color="auto"/>
              <w:bottom w:val="single" w:sz="4" w:space="0" w:color="auto"/>
              <w:right w:val="single" w:sz="4" w:space="0" w:color="auto"/>
            </w:tcBorders>
            <w:shd w:val="clear" w:color="auto" w:fill="auto"/>
          </w:tcPr>
          <w:p w14:paraId="7F5F6148" w14:textId="031C9E79"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nil"/>
              <w:bottom w:val="single" w:sz="4" w:space="0" w:color="auto"/>
              <w:right w:val="single" w:sz="4" w:space="0" w:color="auto"/>
            </w:tcBorders>
            <w:shd w:val="clear" w:color="auto" w:fill="auto"/>
          </w:tcPr>
          <w:p w14:paraId="09240E1B" w14:textId="7CAE0743"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73DDA87" w14:textId="778E3E7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1,03</w:t>
            </w:r>
          </w:p>
        </w:tc>
        <w:tc>
          <w:tcPr>
            <w:tcW w:w="1938" w:type="dxa"/>
            <w:tcBorders>
              <w:top w:val="nil"/>
              <w:left w:val="single" w:sz="4" w:space="0" w:color="auto"/>
              <w:bottom w:val="single" w:sz="4" w:space="0" w:color="auto"/>
              <w:right w:val="single" w:sz="8" w:space="0" w:color="auto"/>
            </w:tcBorders>
            <w:shd w:val="clear" w:color="auto" w:fill="auto"/>
          </w:tcPr>
          <w:p w14:paraId="2AF55A24" w14:textId="0FDE772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0,09</w:t>
            </w:r>
          </w:p>
        </w:tc>
      </w:tr>
      <w:tr w:rsidR="00984CF3" w:rsidRPr="00984CF3" w14:paraId="229D7C03" w14:textId="77777777" w:rsidTr="00A736F0">
        <w:trPr>
          <w:trHeight w:val="424"/>
        </w:trPr>
        <w:tc>
          <w:tcPr>
            <w:tcW w:w="4016" w:type="dxa"/>
            <w:tcBorders>
              <w:top w:val="nil"/>
              <w:left w:val="single" w:sz="4" w:space="0" w:color="auto"/>
              <w:bottom w:val="single" w:sz="4" w:space="0" w:color="auto"/>
              <w:right w:val="single" w:sz="4" w:space="0" w:color="auto"/>
            </w:tcBorders>
            <w:shd w:val="clear" w:color="auto" w:fill="auto"/>
          </w:tcPr>
          <w:p w14:paraId="270C5C39" w14:textId="26EEEB7A"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tcPr>
          <w:p w14:paraId="203AB221" w14:textId="5E6FB478"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06D0510B" w14:textId="76C897F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00C1B731" w14:textId="7F9EAF8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5E99219C"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0EAB5530" w14:textId="7E376C66" w:rsidR="00984CF3" w:rsidRPr="00907137" w:rsidRDefault="00984CF3" w:rsidP="00984CF3">
            <w:pPr>
              <w:widowControl w:val="0"/>
              <w:autoSpaceDE w:val="0"/>
              <w:autoSpaceDN w:val="0"/>
              <w:adjustRightInd w:val="0"/>
              <w:rPr>
                <w:rFonts w:ascii="Times New Roman" w:eastAsia="Times New Roman" w:hAnsi="Times New Roman" w:cs="Times New Roman"/>
                <w:b/>
                <w:bCs/>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tcPr>
          <w:p w14:paraId="5DEFC619" w14:textId="3D3140CB"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w:t>
            </w:r>
          </w:p>
        </w:tc>
        <w:tc>
          <w:tcPr>
            <w:tcW w:w="1887" w:type="dxa"/>
            <w:tcBorders>
              <w:top w:val="nil"/>
              <w:left w:val="nil"/>
              <w:bottom w:val="single" w:sz="4" w:space="0" w:color="auto"/>
              <w:right w:val="nil"/>
            </w:tcBorders>
            <w:shd w:val="clear" w:color="auto" w:fill="auto"/>
          </w:tcPr>
          <w:p w14:paraId="528FA35B" w14:textId="0DB140E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31,97</w:t>
            </w:r>
          </w:p>
        </w:tc>
        <w:tc>
          <w:tcPr>
            <w:tcW w:w="1938" w:type="dxa"/>
            <w:tcBorders>
              <w:top w:val="nil"/>
              <w:left w:val="single" w:sz="4" w:space="0" w:color="auto"/>
              <w:bottom w:val="single" w:sz="4" w:space="0" w:color="auto"/>
              <w:right w:val="single" w:sz="8" w:space="0" w:color="auto"/>
            </w:tcBorders>
            <w:shd w:val="clear" w:color="auto" w:fill="auto"/>
          </w:tcPr>
          <w:p w14:paraId="6B7ABC5D" w14:textId="7554F1A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2,66</w:t>
            </w:r>
          </w:p>
        </w:tc>
      </w:tr>
      <w:tr w:rsidR="00984CF3" w:rsidRPr="00984CF3" w14:paraId="76412287"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33AB582E" w14:textId="37B334BC" w:rsidR="00984CF3" w:rsidRPr="00907137" w:rsidRDefault="00984CF3" w:rsidP="00984CF3">
            <w:pPr>
              <w:widowControl w:val="0"/>
              <w:autoSpaceDE w:val="0"/>
              <w:autoSpaceDN w:val="0"/>
              <w:adjustRightInd w:val="0"/>
              <w:rPr>
                <w:rFonts w:ascii="Times New Roman" w:eastAsia="Times New Roman" w:hAnsi="Times New Roman" w:cs="Times New Roman"/>
                <w:sz w:val="26"/>
                <w:szCs w:val="26"/>
              </w:rPr>
            </w:pPr>
            <w:r w:rsidRPr="00984CF3">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90" w:type="dxa"/>
            <w:tcBorders>
              <w:top w:val="nil"/>
              <w:left w:val="nil"/>
              <w:bottom w:val="single" w:sz="4" w:space="0" w:color="auto"/>
              <w:right w:val="single" w:sz="4" w:space="0" w:color="auto"/>
            </w:tcBorders>
            <w:shd w:val="clear" w:color="auto" w:fill="auto"/>
          </w:tcPr>
          <w:p w14:paraId="4F62B5E0" w14:textId="65B5A9B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18E83210" w14:textId="0DD403B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1ED54191" w14:textId="36723E5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5A801753" w14:textId="77777777" w:rsidTr="00A736F0">
        <w:trPr>
          <w:trHeight w:val="489"/>
        </w:trPr>
        <w:tc>
          <w:tcPr>
            <w:tcW w:w="4016" w:type="dxa"/>
            <w:tcBorders>
              <w:top w:val="nil"/>
              <w:left w:val="single" w:sz="4" w:space="0" w:color="auto"/>
              <w:bottom w:val="single" w:sz="4" w:space="0" w:color="auto"/>
              <w:right w:val="single" w:sz="4" w:space="0" w:color="auto"/>
            </w:tcBorders>
            <w:shd w:val="clear" w:color="auto" w:fill="auto"/>
          </w:tcPr>
          <w:p w14:paraId="3BD6807E" w14:textId="26C6B408"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90" w:type="dxa"/>
            <w:tcBorders>
              <w:top w:val="nil"/>
              <w:left w:val="nil"/>
              <w:bottom w:val="single" w:sz="4" w:space="0" w:color="auto"/>
              <w:right w:val="single" w:sz="4" w:space="0" w:color="auto"/>
            </w:tcBorders>
            <w:shd w:val="clear" w:color="auto" w:fill="auto"/>
          </w:tcPr>
          <w:p w14:paraId="2F0C2788" w14:textId="75FEA08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52</w:t>
            </w:r>
          </w:p>
        </w:tc>
        <w:tc>
          <w:tcPr>
            <w:tcW w:w="1887" w:type="dxa"/>
            <w:tcBorders>
              <w:top w:val="nil"/>
              <w:left w:val="nil"/>
              <w:bottom w:val="single" w:sz="4" w:space="0" w:color="auto"/>
              <w:right w:val="nil"/>
            </w:tcBorders>
            <w:shd w:val="clear" w:color="auto" w:fill="auto"/>
          </w:tcPr>
          <w:p w14:paraId="00556A5F" w14:textId="74ABE83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33,08</w:t>
            </w:r>
          </w:p>
        </w:tc>
        <w:tc>
          <w:tcPr>
            <w:tcW w:w="1938" w:type="dxa"/>
            <w:tcBorders>
              <w:top w:val="nil"/>
              <w:left w:val="single" w:sz="4" w:space="0" w:color="auto"/>
              <w:bottom w:val="single" w:sz="4" w:space="0" w:color="auto"/>
              <w:right w:val="single" w:sz="8" w:space="0" w:color="auto"/>
            </w:tcBorders>
            <w:shd w:val="clear" w:color="auto" w:fill="auto"/>
          </w:tcPr>
          <w:p w14:paraId="67DE6972" w14:textId="33130F5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2,76</w:t>
            </w:r>
          </w:p>
        </w:tc>
      </w:tr>
      <w:tr w:rsidR="00984CF3" w:rsidRPr="00984CF3" w14:paraId="678B915B"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7F0BBC5E" w14:textId="303D0024"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90" w:type="dxa"/>
            <w:tcBorders>
              <w:top w:val="nil"/>
              <w:left w:val="nil"/>
              <w:bottom w:val="single" w:sz="4" w:space="0" w:color="auto"/>
              <w:right w:val="single" w:sz="4" w:space="0" w:color="auto"/>
            </w:tcBorders>
            <w:shd w:val="clear" w:color="auto" w:fill="auto"/>
          </w:tcPr>
          <w:p w14:paraId="00464D9A" w14:textId="0B51B86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241BAC58" w14:textId="4BC9CD4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54AF6391" w14:textId="0850268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092ABAAD"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70544E89" w14:textId="471EB44A"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6D55CEFC" w14:textId="5000FD4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31</w:t>
            </w:r>
          </w:p>
        </w:tc>
        <w:tc>
          <w:tcPr>
            <w:tcW w:w="1887" w:type="dxa"/>
            <w:tcBorders>
              <w:top w:val="nil"/>
              <w:left w:val="nil"/>
              <w:bottom w:val="single" w:sz="4" w:space="0" w:color="auto"/>
              <w:right w:val="nil"/>
            </w:tcBorders>
            <w:shd w:val="clear" w:color="auto" w:fill="auto"/>
          </w:tcPr>
          <w:p w14:paraId="0FF28512" w14:textId="513DC68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32,35</w:t>
            </w:r>
          </w:p>
        </w:tc>
        <w:tc>
          <w:tcPr>
            <w:tcW w:w="1938" w:type="dxa"/>
            <w:tcBorders>
              <w:top w:val="nil"/>
              <w:left w:val="single" w:sz="4" w:space="0" w:color="auto"/>
              <w:bottom w:val="single" w:sz="4" w:space="0" w:color="auto"/>
              <w:right w:val="single" w:sz="8" w:space="0" w:color="auto"/>
            </w:tcBorders>
            <w:shd w:val="clear" w:color="auto" w:fill="auto"/>
          </w:tcPr>
          <w:p w14:paraId="65E7D030" w14:textId="03376BF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2,70</w:t>
            </w:r>
          </w:p>
        </w:tc>
      </w:tr>
      <w:tr w:rsidR="00984CF3" w:rsidRPr="00984CF3" w14:paraId="34775B8A" w14:textId="77777777" w:rsidTr="00A736F0">
        <w:trPr>
          <w:trHeight w:val="456"/>
        </w:trPr>
        <w:tc>
          <w:tcPr>
            <w:tcW w:w="4016" w:type="dxa"/>
            <w:tcBorders>
              <w:top w:val="nil"/>
              <w:left w:val="single" w:sz="4" w:space="0" w:color="auto"/>
              <w:bottom w:val="single" w:sz="4" w:space="0" w:color="auto"/>
              <w:right w:val="single" w:sz="4" w:space="0" w:color="auto"/>
            </w:tcBorders>
            <w:shd w:val="clear" w:color="auto" w:fill="auto"/>
          </w:tcPr>
          <w:p w14:paraId="47482E47" w14:textId="1AFF9AF1"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отсутствии снегопада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372432CF" w14:textId="0A39C730"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23</w:t>
            </w:r>
          </w:p>
        </w:tc>
        <w:tc>
          <w:tcPr>
            <w:tcW w:w="1887" w:type="dxa"/>
            <w:tcBorders>
              <w:top w:val="nil"/>
              <w:left w:val="nil"/>
              <w:bottom w:val="single" w:sz="4" w:space="0" w:color="auto"/>
              <w:right w:val="nil"/>
            </w:tcBorders>
            <w:shd w:val="clear" w:color="auto" w:fill="auto"/>
          </w:tcPr>
          <w:p w14:paraId="02BE00F3" w14:textId="0E47AD2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8,25</w:t>
            </w:r>
          </w:p>
        </w:tc>
        <w:tc>
          <w:tcPr>
            <w:tcW w:w="1938" w:type="dxa"/>
            <w:tcBorders>
              <w:top w:val="nil"/>
              <w:left w:val="single" w:sz="4" w:space="0" w:color="auto"/>
              <w:bottom w:val="single" w:sz="4" w:space="0" w:color="auto"/>
              <w:right w:val="single" w:sz="8" w:space="0" w:color="auto"/>
            </w:tcBorders>
            <w:shd w:val="clear" w:color="auto" w:fill="auto"/>
          </w:tcPr>
          <w:p w14:paraId="4E372445" w14:textId="5F2EA88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0,69</w:t>
            </w:r>
          </w:p>
        </w:tc>
      </w:tr>
      <w:tr w:rsidR="00984CF3" w:rsidRPr="00984CF3" w14:paraId="1F9653D1"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61FF79E6" w14:textId="0AA62835"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20F4524F" w14:textId="631786E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5</w:t>
            </w:r>
          </w:p>
        </w:tc>
        <w:tc>
          <w:tcPr>
            <w:tcW w:w="1887" w:type="dxa"/>
            <w:tcBorders>
              <w:top w:val="nil"/>
              <w:left w:val="nil"/>
              <w:bottom w:val="single" w:sz="4" w:space="0" w:color="auto"/>
              <w:right w:val="nil"/>
            </w:tcBorders>
            <w:shd w:val="clear" w:color="auto" w:fill="auto"/>
          </w:tcPr>
          <w:p w14:paraId="58066DCD" w14:textId="575CE71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5,85</w:t>
            </w:r>
          </w:p>
        </w:tc>
        <w:tc>
          <w:tcPr>
            <w:tcW w:w="1938" w:type="dxa"/>
            <w:tcBorders>
              <w:top w:val="nil"/>
              <w:left w:val="single" w:sz="4" w:space="0" w:color="auto"/>
              <w:bottom w:val="single" w:sz="4" w:space="0" w:color="auto"/>
              <w:right w:val="single" w:sz="8" w:space="0" w:color="auto"/>
            </w:tcBorders>
            <w:shd w:val="clear" w:color="auto" w:fill="auto"/>
          </w:tcPr>
          <w:p w14:paraId="09AF27CB" w14:textId="146B4EF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0,49</w:t>
            </w:r>
          </w:p>
        </w:tc>
      </w:tr>
      <w:tr w:rsidR="00984CF3" w:rsidRPr="00984CF3" w14:paraId="18DFFBCD" w14:textId="77777777" w:rsidTr="000C3543">
        <w:trPr>
          <w:trHeight w:val="126"/>
        </w:trPr>
        <w:tc>
          <w:tcPr>
            <w:tcW w:w="4016" w:type="dxa"/>
            <w:tcBorders>
              <w:top w:val="nil"/>
              <w:left w:val="single" w:sz="8" w:space="0" w:color="auto"/>
              <w:bottom w:val="single" w:sz="4" w:space="0" w:color="auto"/>
              <w:right w:val="single" w:sz="4" w:space="0" w:color="auto"/>
            </w:tcBorders>
            <w:shd w:val="clear" w:color="auto" w:fill="auto"/>
            <w:vAlign w:val="center"/>
          </w:tcPr>
          <w:p w14:paraId="651A2DD3" w14:textId="4A36C036"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385CDAA2" w14:textId="7C933A50"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tcPr>
          <w:p w14:paraId="5D3C50AB" w14:textId="6F7CBCF3"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vAlign w:val="center"/>
          </w:tcPr>
          <w:p w14:paraId="6DEF8576" w14:textId="3217E60F"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10,11</w:t>
            </w:r>
          </w:p>
        </w:tc>
      </w:tr>
      <w:tr w:rsidR="00984CF3" w:rsidRPr="00984CF3" w14:paraId="718206BD"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63CBABBB" w14:textId="3C3AB086"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lastRenderedPageBreak/>
              <w:t>Ремонт инженерных сетей и конструктивных элементов здания</w:t>
            </w:r>
          </w:p>
        </w:tc>
        <w:tc>
          <w:tcPr>
            <w:tcW w:w="1990" w:type="dxa"/>
            <w:tcBorders>
              <w:top w:val="nil"/>
              <w:left w:val="nil"/>
              <w:bottom w:val="single" w:sz="4" w:space="0" w:color="auto"/>
              <w:right w:val="single" w:sz="4" w:space="0" w:color="auto"/>
            </w:tcBorders>
            <w:shd w:val="clear" w:color="auto" w:fill="auto"/>
          </w:tcPr>
          <w:p w14:paraId="178810FC" w14:textId="0433FC9A"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rPr>
              <w:t> </w:t>
            </w:r>
          </w:p>
        </w:tc>
        <w:tc>
          <w:tcPr>
            <w:tcW w:w="1887" w:type="dxa"/>
            <w:tcBorders>
              <w:top w:val="nil"/>
              <w:left w:val="nil"/>
              <w:bottom w:val="single" w:sz="4" w:space="0" w:color="auto"/>
              <w:right w:val="nil"/>
            </w:tcBorders>
            <w:shd w:val="clear" w:color="auto" w:fill="auto"/>
          </w:tcPr>
          <w:p w14:paraId="5A00442D" w14:textId="79A29AF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xml:space="preserve">  70,20</w:t>
            </w:r>
          </w:p>
        </w:tc>
        <w:tc>
          <w:tcPr>
            <w:tcW w:w="1938" w:type="dxa"/>
            <w:tcBorders>
              <w:top w:val="nil"/>
              <w:left w:val="single" w:sz="4" w:space="0" w:color="auto"/>
              <w:bottom w:val="single" w:sz="4" w:space="0" w:color="auto"/>
              <w:right w:val="single" w:sz="8" w:space="0" w:color="auto"/>
            </w:tcBorders>
            <w:shd w:val="clear" w:color="auto" w:fill="auto"/>
          </w:tcPr>
          <w:p w14:paraId="574447C4" w14:textId="6254910F"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5,85</w:t>
            </w:r>
          </w:p>
        </w:tc>
      </w:tr>
      <w:tr w:rsidR="00984CF3" w:rsidRPr="00984CF3" w14:paraId="2BA1F4F1" w14:textId="77777777" w:rsidTr="005A79D5">
        <w:trPr>
          <w:trHeight w:val="126"/>
        </w:trPr>
        <w:tc>
          <w:tcPr>
            <w:tcW w:w="4016" w:type="dxa"/>
            <w:tcBorders>
              <w:top w:val="nil"/>
              <w:left w:val="single" w:sz="4" w:space="0" w:color="auto"/>
              <w:bottom w:val="single" w:sz="8" w:space="0" w:color="auto"/>
              <w:right w:val="single" w:sz="4" w:space="0" w:color="auto"/>
            </w:tcBorders>
            <w:shd w:val="clear" w:color="auto" w:fill="auto"/>
          </w:tcPr>
          <w:p w14:paraId="7C8E5288" w14:textId="0365EC66" w:rsidR="00984CF3" w:rsidRPr="00984CF3" w:rsidRDefault="00984CF3" w:rsidP="00984CF3">
            <w:pPr>
              <w:widowControl w:val="0"/>
              <w:autoSpaceDE w:val="0"/>
              <w:autoSpaceDN w:val="0"/>
              <w:adjustRightInd w:val="0"/>
              <w:rPr>
                <w:rFonts w:ascii="Times New Roman" w:hAnsi="Times New Roman" w:cs="Times New Roman"/>
                <w:sz w:val="20"/>
                <w:szCs w:val="20"/>
              </w:rPr>
            </w:pPr>
            <w:r w:rsidRPr="00984CF3">
              <w:rPr>
                <w:rFonts w:ascii="Times New Roman" w:hAnsi="Times New Roman" w:cs="Times New Roman"/>
                <w:b/>
                <w:bCs/>
              </w:rPr>
              <w:t>ВСЕГО</w:t>
            </w:r>
          </w:p>
        </w:tc>
        <w:tc>
          <w:tcPr>
            <w:tcW w:w="1990" w:type="dxa"/>
            <w:tcBorders>
              <w:top w:val="nil"/>
              <w:left w:val="nil"/>
              <w:bottom w:val="single" w:sz="8" w:space="0" w:color="auto"/>
              <w:right w:val="single" w:sz="4" w:space="0" w:color="auto"/>
            </w:tcBorders>
            <w:shd w:val="clear" w:color="auto" w:fill="auto"/>
          </w:tcPr>
          <w:p w14:paraId="7B0127B6" w14:textId="19C80D26" w:rsidR="00984CF3" w:rsidRPr="00984CF3" w:rsidRDefault="00984CF3" w:rsidP="00984CF3">
            <w:pPr>
              <w:widowControl w:val="0"/>
              <w:autoSpaceDE w:val="0"/>
              <w:autoSpaceDN w:val="0"/>
              <w:adjustRightInd w:val="0"/>
              <w:jc w:val="center"/>
              <w:rPr>
                <w:rFonts w:ascii="Times New Roman" w:hAnsi="Times New Roman" w:cs="Times New Roman"/>
              </w:rPr>
            </w:pPr>
            <w:r w:rsidRPr="00984CF3">
              <w:rPr>
                <w:rFonts w:ascii="Times New Roman" w:hAnsi="Times New Roman" w:cs="Times New Roman"/>
                <w:b/>
                <w:bCs/>
              </w:rPr>
              <w:t> </w:t>
            </w:r>
          </w:p>
        </w:tc>
        <w:tc>
          <w:tcPr>
            <w:tcW w:w="1887" w:type="dxa"/>
            <w:tcBorders>
              <w:top w:val="nil"/>
              <w:left w:val="nil"/>
              <w:bottom w:val="single" w:sz="8" w:space="0" w:color="auto"/>
              <w:right w:val="nil"/>
            </w:tcBorders>
            <w:shd w:val="clear" w:color="auto" w:fill="auto"/>
          </w:tcPr>
          <w:p w14:paraId="765D5824" w14:textId="5285D2C1"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rPr>
              <w:t> </w:t>
            </w:r>
          </w:p>
        </w:tc>
        <w:tc>
          <w:tcPr>
            <w:tcW w:w="1938" w:type="dxa"/>
            <w:tcBorders>
              <w:top w:val="nil"/>
              <w:left w:val="single" w:sz="4" w:space="0" w:color="auto"/>
              <w:bottom w:val="single" w:sz="8" w:space="0" w:color="auto"/>
              <w:right w:val="single" w:sz="8" w:space="0" w:color="auto"/>
            </w:tcBorders>
            <w:shd w:val="clear" w:color="auto" w:fill="auto"/>
          </w:tcPr>
          <w:p w14:paraId="760B53FD" w14:textId="71111CD0"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rPr>
              <w:t>15,96</w:t>
            </w:r>
          </w:p>
        </w:tc>
      </w:tr>
    </w:tbl>
    <w:p w14:paraId="1EB4F191" w14:textId="77777777" w:rsidR="00984CF3" w:rsidRDefault="00984CF3" w:rsidP="00984CF3">
      <w:pPr>
        <w:rPr>
          <w:rFonts w:ascii="Times New Roman" w:eastAsia="Times New Roman" w:hAnsi="Times New Roman" w:cs="Times New Roman"/>
          <w:sz w:val="24"/>
          <w:szCs w:val="24"/>
        </w:rPr>
      </w:pPr>
    </w:p>
    <w:p w14:paraId="68C762C5" w14:textId="2C527786" w:rsidR="00984CF3" w:rsidRDefault="00984CF3" w:rsidP="00145755">
      <w:pPr>
        <w:pStyle w:val="affff5"/>
      </w:pPr>
      <w:r w:rsidRPr="008736CB">
        <w:t>с. Занадворовка, ул. Гарнизонная,</w:t>
      </w:r>
      <w:r>
        <w:t xml:space="preserve"> д. 74</w:t>
      </w:r>
    </w:p>
    <w:p w14:paraId="44250BEA" w14:textId="77777777" w:rsidR="00984CF3" w:rsidRPr="00907137" w:rsidRDefault="00984CF3" w:rsidP="00984CF3">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984CF3" w:rsidRPr="00984CF3" w14:paraId="6219C82D" w14:textId="77777777" w:rsidTr="00A736F0">
        <w:trPr>
          <w:trHeight w:val="740"/>
        </w:trPr>
        <w:tc>
          <w:tcPr>
            <w:tcW w:w="4016" w:type="dxa"/>
            <w:vAlign w:val="center"/>
          </w:tcPr>
          <w:p w14:paraId="5C46DC82"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25865287"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2D18BCB7"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290C90BF"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84CF3" w:rsidRPr="00984CF3" w14:paraId="28D62F03" w14:textId="77777777" w:rsidTr="00A736F0">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1221498E" w14:textId="639BD6B4" w:rsidR="00984CF3" w:rsidRPr="00907137" w:rsidRDefault="00984CF3" w:rsidP="00984CF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tcPr>
          <w:p w14:paraId="220F92F2" w14:textId="50579DAA"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tcPr>
          <w:p w14:paraId="4A8516E5" w14:textId="0D493FF3"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tcPr>
          <w:p w14:paraId="6ECC25E2" w14:textId="4A577225"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984CF3" w:rsidRPr="00984CF3" w14:paraId="5EDA038A" w14:textId="77777777" w:rsidTr="00A736F0">
        <w:trPr>
          <w:trHeight w:val="276"/>
        </w:trPr>
        <w:tc>
          <w:tcPr>
            <w:tcW w:w="4016" w:type="dxa"/>
            <w:tcBorders>
              <w:top w:val="nil"/>
              <w:left w:val="single" w:sz="4" w:space="0" w:color="auto"/>
              <w:bottom w:val="single" w:sz="4" w:space="0" w:color="auto"/>
              <w:right w:val="single" w:sz="4" w:space="0" w:color="auto"/>
            </w:tcBorders>
            <w:shd w:val="clear" w:color="auto" w:fill="auto"/>
          </w:tcPr>
          <w:p w14:paraId="3BD64CBF" w14:textId="296E399F"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nil"/>
              <w:left w:val="nil"/>
              <w:bottom w:val="single" w:sz="4" w:space="0" w:color="auto"/>
              <w:right w:val="single" w:sz="4" w:space="0" w:color="auto"/>
            </w:tcBorders>
            <w:shd w:val="clear" w:color="auto" w:fill="auto"/>
          </w:tcPr>
          <w:p w14:paraId="274B203E" w14:textId="5426E942"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0820B0BC" w14:textId="7961975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0,65</w:t>
            </w:r>
          </w:p>
        </w:tc>
        <w:tc>
          <w:tcPr>
            <w:tcW w:w="1938" w:type="dxa"/>
            <w:tcBorders>
              <w:top w:val="nil"/>
              <w:left w:val="single" w:sz="4" w:space="0" w:color="auto"/>
              <w:bottom w:val="single" w:sz="4" w:space="0" w:color="auto"/>
              <w:right w:val="single" w:sz="8" w:space="0" w:color="auto"/>
            </w:tcBorders>
            <w:shd w:val="clear" w:color="auto" w:fill="auto"/>
          </w:tcPr>
          <w:p w14:paraId="6928D757" w14:textId="2CF2ED8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984CF3" w14:paraId="50F46C12" w14:textId="77777777" w:rsidTr="00A736F0">
        <w:trPr>
          <w:trHeight w:val="409"/>
        </w:trPr>
        <w:tc>
          <w:tcPr>
            <w:tcW w:w="4016" w:type="dxa"/>
            <w:tcBorders>
              <w:top w:val="nil"/>
              <w:left w:val="single" w:sz="4" w:space="0" w:color="auto"/>
              <w:bottom w:val="single" w:sz="4" w:space="0" w:color="auto"/>
              <w:right w:val="single" w:sz="4" w:space="0" w:color="auto"/>
            </w:tcBorders>
            <w:shd w:val="clear" w:color="auto" w:fill="auto"/>
          </w:tcPr>
          <w:p w14:paraId="6CC6A44A" w14:textId="47165318"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nil"/>
              <w:bottom w:val="single" w:sz="4" w:space="0" w:color="auto"/>
              <w:right w:val="single" w:sz="4" w:space="0" w:color="auto"/>
            </w:tcBorders>
            <w:shd w:val="clear" w:color="auto" w:fill="auto"/>
          </w:tcPr>
          <w:p w14:paraId="1B999EF3" w14:textId="1C81F5D8"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6F7391B0" w14:textId="4C6D83A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5,21</w:t>
            </w:r>
          </w:p>
        </w:tc>
        <w:tc>
          <w:tcPr>
            <w:tcW w:w="1938" w:type="dxa"/>
            <w:tcBorders>
              <w:top w:val="nil"/>
              <w:left w:val="single" w:sz="4" w:space="0" w:color="auto"/>
              <w:bottom w:val="single" w:sz="4" w:space="0" w:color="auto"/>
              <w:right w:val="single" w:sz="8" w:space="0" w:color="auto"/>
            </w:tcBorders>
            <w:shd w:val="clear" w:color="auto" w:fill="auto"/>
          </w:tcPr>
          <w:p w14:paraId="3FA8FCBB" w14:textId="2E99562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0,43</w:t>
            </w:r>
          </w:p>
        </w:tc>
      </w:tr>
      <w:tr w:rsidR="00984CF3" w:rsidRPr="00984CF3" w14:paraId="76F62EEF" w14:textId="77777777" w:rsidTr="00A736F0">
        <w:trPr>
          <w:trHeight w:val="350"/>
        </w:trPr>
        <w:tc>
          <w:tcPr>
            <w:tcW w:w="4016" w:type="dxa"/>
            <w:tcBorders>
              <w:top w:val="nil"/>
              <w:left w:val="single" w:sz="4" w:space="0" w:color="auto"/>
              <w:bottom w:val="single" w:sz="4" w:space="0" w:color="auto"/>
              <w:right w:val="single" w:sz="4" w:space="0" w:color="auto"/>
            </w:tcBorders>
            <w:shd w:val="clear" w:color="auto" w:fill="auto"/>
          </w:tcPr>
          <w:p w14:paraId="4BE2DC15" w14:textId="02C8AAD7"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всех элементов стальных кровель, водостоков</w:t>
            </w:r>
          </w:p>
        </w:tc>
        <w:tc>
          <w:tcPr>
            <w:tcW w:w="1990" w:type="dxa"/>
            <w:tcBorders>
              <w:top w:val="nil"/>
              <w:left w:val="nil"/>
              <w:bottom w:val="single" w:sz="4" w:space="0" w:color="auto"/>
              <w:right w:val="single" w:sz="4" w:space="0" w:color="auto"/>
            </w:tcBorders>
            <w:shd w:val="clear" w:color="auto" w:fill="auto"/>
          </w:tcPr>
          <w:p w14:paraId="592200E5" w14:textId="4ED950A6"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08894748" w14:textId="1C7143D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2,88</w:t>
            </w:r>
          </w:p>
        </w:tc>
        <w:tc>
          <w:tcPr>
            <w:tcW w:w="1938" w:type="dxa"/>
            <w:tcBorders>
              <w:top w:val="nil"/>
              <w:left w:val="single" w:sz="4" w:space="0" w:color="auto"/>
              <w:bottom w:val="single" w:sz="4" w:space="0" w:color="auto"/>
              <w:right w:val="single" w:sz="8" w:space="0" w:color="auto"/>
            </w:tcBorders>
            <w:shd w:val="clear" w:color="auto" w:fill="auto"/>
          </w:tcPr>
          <w:p w14:paraId="158052D3" w14:textId="0656481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0,24</w:t>
            </w:r>
          </w:p>
        </w:tc>
      </w:tr>
      <w:tr w:rsidR="00984CF3" w:rsidRPr="00984CF3" w14:paraId="3ADA2547" w14:textId="77777777" w:rsidTr="00A736F0">
        <w:trPr>
          <w:trHeight w:val="461"/>
        </w:trPr>
        <w:tc>
          <w:tcPr>
            <w:tcW w:w="4016" w:type="dxa"/>
            <w:tcBorders>
              <w:top w:val="nil"/>
              <w:left w:val="single" w:sz="4" w:space="0" w:color="auto"/>
              <w:bottom w:val="single" w:sz="4" w:space="0" w:color="auto"/>
              <w:right w:val="single" w:sz="4" w:space="0" w:color="auto"/>
            </w:tcBorders>
            <w:shd w:val="clear" w:color="auto" w:fill="auto"/>
          </w:tcPr>
          <w:p w14:paraId="5D736F33" w14:textId="5D1566F3"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nil"/>
              <w:bottom w:val="single" w:sz="4" w:space="0" w:color="auto"/>
              <w:right w:val="single" w:sz="4" w:space="0" w:color="auto"/>
            </w:tcBorders>
            <w:shd w:val="clear" w:color="auto" w:fill="auto"/>
          </w:tcPr>
          <w:p w14:paraId="307DD26B" w14:textId="4AF2FA7F"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65FE1302" w14:textId="7484F87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1,03</w:t>
            </w:r>
          </w:p>
        </w:tc>
        <w:tc>
          <w:tcPr>
            <w:tcW w:w="1938" w:type="dxa"/>
            <w:tcBorders>
              <w:top w:val="nil"/>
              <w:left w:val="single" w:sz="4" w:space="0" w:color="auto"/>
              <w:bottom w:val="single" w:sz="4" w:space="0" w:color="auto"/>
              <w:right w:val="single" w:sz="8" w:space="0" w:color="auto"/>
            </w:tcBorders>
            <w:shd w:val="clear" w:color="auto" w:fill="auto"/>
          </w:tcPr>
          <w:p w14:paraId="5F2C2025" w14:textId="3D69D3A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0,09</w:t>
            </w:r>
          </w:p>
        </w:tc>
      </w:tr>
      <w:tr w:rsidR="00984CF3" w:rsidRPr="00984CF3" w14:paraId="169551B7" w14:textId="77777777" w:rsidTr="00A736F0">
        <w:trPr>
          <w:trHeight w:val="424"/>
        </w:trPr>
        <w:tc>
          <w:tcPr>
            <w:tcW w:w="4016" w:type="dxa"/>
            <w:tcBorders>
              <w:top w:val="nil"/>
              <w:left w:val="single" w:sz="4" w:space="0" w:color="auto"/>
              <w:bottom w:val="single" w:sz="4" w:space="0" w:color="auto"/>
              <w:right w:val="single" w:sz="4" w:space="0" w:color="auto"/>
            </w:tcBorders>
            <w:shd w:val="clear" w:color="auto" w:fill="auto"/>
          </w:tcPr>
          <w:p w14:paraId="5DD4D59B" w14:textId="59FB1AB0"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tcPr>
          <w:p w14:paraId="491379B8" w14:textId="38902A99"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0B315C97" w14:textId="70F9928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7FB9D109" w14:textId="3C70B4C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77191A5B"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796C8E4D" w14:textId="23BAD345" w:rsidR="00984CF3" w:rsidRPr="00907137" w:rsidRDefault="00984CF3" w:rsidP="00984CF3">
            <w:pPr>
              <w:widowControl w:val="0"/>
              <w:autoSpaceDE w:val="0"/>
              <w:autoSpaceDN w:val="0"/>
              <w:adjustRightInd w:val="0"/>
              <w:rPr>
                <w:rFonts w:ascii="Times New Roman" w:eastAsia="Times New Roman" w:hAnsi="Times New Roman" w:cs="Times New Roman"/>
                <w:b/>
                <w:bCs/>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tcPr>
          <w:p w14:paraId="549C2259" w14:textId="48643CCB"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w:t>
            </w:r>
          </w:p>
        </w:tc>
        <w:tc>
          <w:tcPr>
            <w:tcW w:w="1887" w:type="dxa"/>
            <w:tcBorders>
              <w:top w:val="nil"/>
              <w:left w:val="nil"/>
              <w:bottom w:val="single" w:sz="4" w:space="0" w:color="auto"/>
              <w:right w:val="nil"/>
            </w:tcBorders>
            <w:shd w:val="clear" w:color="auto" w:fill="auto"/>
          </w:tcPr>
          <w:p w14:paraId="04DE8C46" w14:textId="036B7E6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31,97</w:t>
            </w:r>
          </w:p>
        </w:tc>
        <w:tc>
          <w:tcPr>
            <w:tcW w:w="1938" w:type="dxa"/>
            <w:tcBorders>
              <w:top w:val="nil"/>
              <w:left w:val="single" w:sz="4" w:space="0" w:color="auto"/>
              <w:bottom w:val="single" w:sz="4" w:space="0" w:color="auto"/>
              <w:right w:val="single" w:sz="8" w:space="0" w:color="auto"/>
            </w:tcBorders>
            <w:shd w:val="clear" w:color="auto" w:fill="auto"/>
          </w:tcPr>
          <w:p w14:paraId="68B80808" w14:textId="27B29D8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2,66</w:t>
            </w:r>
          </w:p>
        </w:tc>
      </w:tr>
      <w:tr w:rsidR="00984CF3" w:rsidRPr="00984CF3" w14:paraId="448C00DD"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19151424" w14:textId="66B37E81" w:rsidR="00984CF3" w:rsidRPr="00907137" w:rsidRDefault="00984CF3" w:rsidP="00984CF3">
            <w:pPr>
              <w:widowControl w:val="0"/>
              <w:autoSpaceDE w:val="0"/>
              <w:autoSpaceDN w:val="0"/>
              <w:adjustRightInd w:val="0"/>
              <w:rPr>
                <w:rFonts w:ascii="Times New Roman" w:eastAsia="Times New Roman" w:hAnsi="Times New Roman" w:cs="Times New Roman"/>
                <w:sz w:val="26"/>
                <w:szCs w:val="26"/>
              </w:rPr>
            </w:pPr>
            <w:r w:rsidRPr="00984CF3">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90" w:type="dxa"/>
            <w:tcBorders>
              <w:top w:val="nil"/>
              <w:left w:val="nil"/>
              <w:bottom w:val="single" w:sz="4" w:space="0" w:color="auto"/>
              <w:right w:val="single" w:sz="4" w:space="0" w:color="auto"/>
            </w:tcBorders>
            <w:shd w:val="clear" w:color="auto" w:fill="auto"/>
          </w:tcPr>
          <w:p w14:paraId="58B25EF3" w14:textId="674CBBCA"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4DF1811E" w14:textId="2C4D515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44F34ADE" w14:textId="0637A0B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1F4C6322" w14:textId="77777777" w:rsidTr="00A736F0">
        <w:trPr>
          <w:trHeight w:val="489"/>
        </w:trPr>
        <w:tc>
          <w:tcPr>
            <w:tcW w:w="4016" w:type="dxa"/>
            <w:tcBorders>
              <w:top w:val="nil"/>
              <w:left w:val="single" w:sz="4" w:space="0" w:color="auto"/>
              <w:bottom w:val="single" w:sz="4" w:space="0" w:color="auto"/>
              <w:right w:val="single" w:sz="4" w:space="0" w:color="auto"/>
            </w:tcBorders>
            <w:shd w:val="clear" w:color="auto" w:fill="auto"/>
          </w:tcPr>
          <w:p w14:paraId="4A09EC6F" w14:textId="374F71B7"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90" w:type="dxa"/>
            <w:tcBorders>
              <w:top w:val="nil"/>
              <w:left w:val="nil"/>
              <w:bottom w:val="single" w:sz="4" w:space="0" w:color="auto"/>
              <w:right w:val="single" w:sz="4" w:space="0" w:color="auto"/>
            </w:tcBorders>
            <w:shd w:val="clear" w:color="auto" w:fill="auto"/>
          </w:tcPr>
          <w:p w14:paraId="79C04978" w14:textId="5472B367"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52</w:t>
            </w:r>
          </w:p>
        </w:tc>
        <w:tc>
          <w:tcPr>
            <w:tcW w:w="1887" w:type="dxa"/>
            <w:tcBorders>
              <w:top w:val="nil"/>
              <w:left w:val="nil"/>
              <w:bottom w:val="single" w:sz="4" w:space="0" w:color="auto"/>
              <w:right w:val="nil"/>
            </w:tcBorders>
            <w:shd w:val="clear" w:color="auto" w:fill="auto"/>
          </w:tcPr>
          <w:p w14:paraId="60CF770E" w14:textId="30C4C18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33,08</w:t>
            </w:r>
          </w:p>
        </w:tc>
        <w:tc>
          <w:tcPr>
            <w:tcW w:w="1938" w:type="dxa"/>
            <w:tcBorders>
              <w:top w:val="nil"/>
              <w:left w:val="single" w:sz="4" w:space="0" w:color="auto"/>
              <w:bottom w:val="single" w:sz="4" w:space="0" w:color="auto"/>
              <w:right w:val="single" w:sz="8" w:space="0" w:color="auto"/>
            </w:tcBorders>
            <w:shd w:val="clear" w:color="auto" w:fill="auto"/>
          </w:tcPr>
          <w:p w14:paraId="121734AC" w14:textId="518F636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2,76</w:t>
            </w:r>
          </w:p>
        </w:tc>
      </w:tr>
      <w:tr w:rsidR="00984CF3" w:rsidRPr="00984CF3" w14:paraId="42D6823D"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5083CF1D" w14:textId="45A0171D"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90" w:type="dxa"/>
            <w:tcBorders>
              <w:top w:val="nil"/>
              <w:left w:val="nil"/>
              <w:bottom w:val="single" w:sz="4" w:space="0" w:color="auto"/>
              <w:right w:val="single" w:sz="4" w:space="0" w:color="auto"/>
            </w:tcBorders>
            <w:shd w:val="clear" w:color="auto" w:fill="auto"/>
          </w:tcPr>
          <w:p w14:paraId="6BAD7B7A" w14:textId="00FDBE5D"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7966DF64" w14:textId="4631441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0,00</w:t>
            </w:r>
          </w:p>
        </w:tc>
        <w:tc>
          <w:tcPr>
            <w:tcW w:w="1938" w:type="dxa"/>
            <w:tcBorders>
              <w:top w:val="nil"/>
              <w:left w:val="single" w:sz="4" w:space="0" w:color="auto"/>
              <w:bottom w:val="single" w:sz="4" w:space="0" w:color="auto"/>
              <w:right w:val="single" w:sz="8" w:space="0" w:color="auto"/>
            </w:tcBorders>
            <w:shd w:val="clear" w:color="auto" w:fill="auto"/>
          </w:tcPr>
          <w:p w14:paraId="7A950B11" w14:textId="3AA3993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2F292E97"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3A4F29C3" w14:textId="206AE25A"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0A02023F" w14:textId="510F1092"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31</w:t>
            </w:r>
          </w:p>
        </w:tc>
        <w:tc>
          <w:tcPr>
            <w:tcW w:w="1887" w:type="dxa"/>
            <w:tcBorders>
              <w:top w:val="nil"/>
              <w:left w:val="nil"/>
              <w:bottom w:val="single" w:sz="4" w:space="0" w:color="auto"/>
              <w:right w:val="nil"/>
            </w:tcBorders>
            <w:shd w:val="clear" w:color="auto" w:fill="auto"/>
          </w:tcPr>
          <w:p w14:paraId="0A1CEDA7" w14:textId="527326C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32,35</w:t>
            </w:r>
          </w:p>
        </w:tc>
        <w:tc>
          <w:tcPr>
            <w:tcW w:w="1938" w:type="dxa"/>
            <w:tcBorders>
              <w:top w:val="nil"/>
              <w:left w:val="single" w:sz="4" w:space="0" w:color="auto"/>
              <w:bottom w:val="single" w:sz="4" w:space="0" w:color="auto"/>
              <w:right w:val="single" w:sz="8" w:space="0" w:color="auto"/>
            </w:tcBorders>
            <w:shd w:val="clear" w:color="auto" w:fill="auto"/>
          </w:tcPr>
          <w:p w14:paraId="12D5CD14" w14:textId="46C5014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2,70</w:t>
            </w:r>
          </w:p>
        </w:tc>
      </w:tr>
      <w:tr w:rsidR="00984CF3" w:rsidRPr="00984CF3" w14:paraId="7AF0AA16" w14:textId="77777777" w:rsidTr="00A736F0">
        <w:trPr>
          <w:trHeight w:val="456"/>
        </w:trPr>
        <w:tc>
          <w:tcPr>
            <w:tcW w:w="4016" w:type="dxa"/>
            <w:tcBorders>
              <w:top w:val="nil"/>
              <w:left w:val="single" w:sz="4" w:space="0" w:color="auto"/>
              <w:bottom w:val="single" w:sz="4" w:space="0" w:color="auto"/>
              <w:right w:val="single" w:sz="4" w:space="0" w:color="auto"/>
            </w:tcBorders>
            <w:shd w:val="clear" w:color="auto" w:fill="auto"/>
          </w:tcPr>
          <w:p w14:paraId="59ED24C8" w14:textId="49882BF0"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отсутствии снегопада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79A8E2E5" w14:textId="13225219"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23</w:t>
            </w:r>
          </w:p>
        </w:tc>
        <w:tc>
          <w:tcPr>
            <w:tcW w:w="1887" w:type="dxa"/>
            <w:tcBorders>
              <w:top w:val="nil"/>
              <w:left w:val="nil"/>
              <w:bottom w:val="single" w:sz="4" w:space="0" w:color="auto"/>
              <w:right w:val="nil"/>
            </w:tcBorders>
            <w:shd w:val="clear" w:color="auto" w:fill="auto"/>
          </w:tcPr>
          <w:p w14:paraId="5F156E04" w14:textId="6CBA7DA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8,25</w:t>
            </w:r>
          </w:p>
        </w:tc>
        <w:tc>
          <w:tcPr>
            <w:tcW w:w="1938" w:type="dxa"/>
            <w:tcBorders>
              <w:top w:val="nil"/>
              <w:left w:val="single" w:sz="4" w:space="0" w:color="auto"/>
              <w:bottom w:val="single" w:sz="4" w:space="0" w:color="auto"/>
              <w:right w:val="single" w:sz="8" w:space="0" w:color="auto"/>
            </w:tcBorders>
            <w:shd w:val="clear" w:color="auto" w:fill="auto"/>
          </w:tcPr>
          <w:p w14:paraId="542A6EFC" w14:textId="6910F85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0,69</w:t>
            </w:r>
          </w:p>
        </w:tc>
      </w:tr>
      <w:tr w:rsidR="00984CF3" w:rsidRPr="00984CF3" w14:paraId="4D370667"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7DBA0773" w14:textId="004DAD2F"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64BCB18C" w14:textId="05271135"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5</w:t>
            </w:r>
          </w:p>
        </w:tc>
        <w:tc>
          <w:tcPr>
            <w:tcW w:w="1887" w:type="dxa"/>
            <w:tcBorders>
              <w:top w:val="nil"/>
              <w:left w:val="nil"/>
              <w:bottom w:val="single" w:sz="4" w:space="0" w:color="auto"/>
              <w:right w:val="nil"/>
            </w:tcBorders>
            <w:shd w:val="clear" w:color="auto" w:fill="auto"/>
          </w:tcPr>
          <w:p w14:paraId="35F441EB" w14:textId="1270B92C"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5,85</w:t>
            </w:r>
          </w:p>
        </w:tc>
        <w:tc>
          <w:tcPr>
            <w:tcW w:w="1938" w:type="dxa"/>
            <w:tcBorders>
              <w:top w:val="nil"/>
              <w:left w:val="single" w:sz="4" w:space="0" w:color="auto"/>
              <w:bottom w:val="single" w:sz="4" w:space="0" w:color="auto"/>
              <w:right w:val="single" w:sz="8" w:space="0" w:color="auto"/>
            </w:tcBorders>
            <w:shd w:val="clear" w:color="auto" w:fill="auto"/>
          </w:tcPr>
          <w:p w14:paraId="7691AA16" w14:textId="08BD9C0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0,49</w:t>
            </w:r>
          </w:p>
        </w:tc>
      </w:tr>
      <w:tr w:rsidR="00984CF3" w:rsidRPr="00984CF3" w14:paraId="3CD27A65" w14:textId="77777777" w:rsidTr="00A736F0">
        <w:trPr>
          <w:trHeight w:val="126"/>
        </w:trPr>
        <w:tc>
          <w:tcPr>
            <w:tcW w:w="4016" w:type="dxa"/>
            <w:tcBorders>
              <w:top w:val="nil"/>
              <w:left w:val="single" w:sz="8" w:space="0" w:color="auto"/>
              <w:bottom w:val="single" w:sz="4" w:space="0" w:color="auto"/>
              <w:right w:val="single" w:sz="4" w:space="0" w:color="auto"/>
            </w:tcBorders>
            <w:shd w:val="clear" w:color="auto" w:fill="auto"/>
            <w:vAlign w:val="center"/>
          </w:tcPr>
          <w:p w14:paraId="52FD735C" w14:textId="26A8E501"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603F775F" w14:textId="40278FD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tcPr>
          <w:p w14:paraId="7DD36760" w14:textId="743C159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vAlign w:val="center"/>
          </w:tcPr>
          <w:p w14:paraId="3231D559" w14:textId="0F3455EB"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10,11</w:t>
            </w:r>
          </w:p>
        </w:tc>
      </w:tr>
      <w:tr w:rsidR="00984CF3" w:rsidRPr="00984CF3" w14:paraId="1BA7A113"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71AE3DF8" w14:textId="15A7BB54"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tcPr>
          <w:p w14:paraId="448C45A9" w14:textId="0DF3A5B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rPr>
              <w:t> </w:t>
            </w:r>
          </w:p>
        </w:tc>
        <w:tc>
          <w:tcPr>
            <w:tcW w:w="1887" w:type="dxa"/>
            <w:tcBorders>
              <w:top w:val="nil"/>
              <w:left w:val="nil"/>
              <w:bottom w:val="single" w:sz="4" w:space="0" w:color="auto"/>
              <w:right w:val="nil"/>
            </w:tcBorders>
            <w:shd w:val="clear" w:color="auto" w:fill="auto"/>
          </w:tcPr>
          <w:p w14:paraId="545933E4" w14:textId="61E0461C"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xml:space="preserve">  70,20</w:t>
            </w:r>
          </w:p>
        </w:tc>
        <w:tc>
          <w:tcPr>
            <w:tcW w:w="1938" w:type="dxa"/>
            <w:tcBorders>
              <w:top w:val="nil"/>
              <w:left w:val="single" w:sz="4" w:space="0" w:color="auto"/>
              <w:bottom w:val="single" w:sz="4" w:space="0" w:color="auto"/>
              <w:right w:val="single" w:sz="8" w:space="0" w:color="auto"/>
            </w:tcBorders>
            <w:shd w:val="clear" w:color="auto" w:fill="auto"/>
          </w:tcPr>
          <w:p w14:paraId="7D28A750" w14:textId="1EB777AB"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5,85</w:t>
            </w:r>
          </w:p>
        </w:tc>
      </w:tr>
      <w:tr w:rsidR="00984CF3" w:rsidRPr="00984CF3" w14:paraId="19A46C50" w14:textId="77777777" w:rsidTr="00A736F0">
        <w:trPr>
          <w:trHeight w:val="126"/>
        </w:trPr>
        <w:tc>
          <w:tcPr>
            <w:tcW w:w="4016" w:type="dxa"/>
            <w:tcBorders>
              <w:top w:val="nil"/>
              <w:left w:val="single" w:sz="4" w:space="0" w:color="auto"/>
              <w:bottom w:val="single" w:sz="8" w:space="0" w:color="auto"/>
              <w:right w:val="single" w:sz="4" w:space="0" w:color="auto"/>
            </w:tcBorders>
            <w:shd w:val="clear" w:color="auto" w:fill="auto"/>
          </w:tcPr>
          <w:p w14:paraId="08DB16DE" w14:textId="068DA41D" w:rsidR="00984CF3" w:rsidRPr="00984CF3" w:rsidRDefault="00984CF3" w:rsidP="00984CF3">
            <w:pPr>
              <w:widowControl w:val="0"/>
              <w:autoSpaceDE w:val="0"/>
              <w:autoSpaceDN w:val="0"/>
              <w:adjustRightInd w:val="0"/>
              <w:rPr>
                <w:rFonts w:ascii="Times New Roman" w:hAnsi="Times New Roman" w:cs="Times New Roman"/>
                <w:sz w:val="20"/>
                <w:szCs w:val="20"/>
              </w:rPr>
            </w:pPr>
            <w:r w:rsidRPr="00984CF3">
              <w:rPr>
                <w:rFonts w:ascii="Times New Roman" w:hAnsi="Times New Roman" w:cs="Times New Roman"/>
                <w:b/>
                <w:bCs/>
                <w:sz w:val="20"/>
                <w:szCs w:val="20"/>
              </w:rPr>
              <w:t>ВСЕГО</w:t>
            </w:r>
          </w:p>
        </w:tc>
        <w:tc>
          <w:tcPr>
            <w:tcW w:w="1990" w:type="dxa"/>
            <w:tcBorders>
              <w:top w:val="nil"/>
              <w:left w:val="nil"/>
              <w:bottom w:val="single" w:sz="8" w:space="0" w:color="auto"/>
              <w:right w:val="single" w:sz="4" w:space="0" w:color="auto"/>
            </w:tcBorders>
            <w:shd w:val="clear" w:color="auto" w:fill="auto"/>
          </w:tcPr>
          <w:p w14:paraId="580908A1" w14:textId="0C4D5962" w:rsidR="00984CF3" w:rsidRPr="00984CF3" w:rsidRDefault="00984CF3" w:rsidP="00984CF3">
            <w:pPr>
              <w:widowControl w:val="0"/>
              <w:autoSpaceDE w:val="0"/>
              <w:autoSpaceDN w:val="0"/>
              <w:adjustRightInd w:val="0"/>
              <w:jc w:val="center"/>
              <w:rPr>
                <w:rFonts w:ascii="Times New Roman" w:hAnsi="Times New Roman" w:cs="Times New Roman"/>
              </w:rPr>
            </w:pPr>
            <w:r w:rsidRPr="00984CF3">
              <w:rPr>
                <w:rFonts w:ascii="Times New Roman" w:hAnsi="Times New Roman" w:cs="Times New Roman"/>
                <w:b/>
                <w:bCs/>
              </w:rPr>
              <w:t> </w:t>
            </w:r>
          </w:p>
        </w:tc>
        <w:tc>
          <w:tcPr>
            <w:tcW w:w="1887" w:type="dxa"/>
            <w:tcBorders>
              <w:top w:val="nil"/>
              <w:left w:val="nil"/>
              <w:bottom w:val="single" w:sz="8" w:space="0" w:color="auto"/>
              <w:right w:val="nil"/>
            </w:tcBorders>
            <w:shd w:val="clear" w:color="auto" w:fill="auto"/>
          </w:tcPr>
          <w:p w14:paraId="6D9CFB5A" w14:textId="32385C7F"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sz w:val="20"/>
                <w:szCs w:val="20"/>
              </w:rPr>
              <w:t> </w:t>
            </w:r>
          </w:p>
        </w:tc>
        <w:tc>
          <w:tcPr>
            <w:tcW w:w="1938" w:type="dxa"/>
            <w:tcBorders>
              <w:top w:val="nil"/>
              <w:left w:val="single" w:sz="4" w:space="0" w:color="auto"/>
              <w:bottom w:val="single" w:sz="8" w:space="0" w:color="auto"/>
              <w:right w:val="single" w:sz="8" w:space="0" w:color="auto"/>
            </w:tcBorders>
            <w:shd w:val="clear" w:color="auto" w:fill="auto"/>
          </w:tcPr>
          <w:p w14:paraId="3A6396FE" w14:textId="5EE4D6BA"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sz w:val="20"/>
                <w:szCs w:val="20"/>
              </w:rPr>
              <w:t>15,96</w:t>
            </w:r>
          </w:p>
        </w:tc>
      </w:tr>
      <w:bookmarkEnd w:id="14"/>
    </w:tbl>
    <w:p w14:paraId="7C604668" w14:textId="77777777" w:rsidR="009B5F19" w:rsidRPr="009B5F19" w:rsidRDefault="009B5F19" w:rsidP="009B5F19">
      <w:pPr>
        <w:ind w:left="714"/>
      </w:pPr>
    </w:p>
    <w:p w14:paraId="52A1FC33" w14:textId="2DE9FCEF" w:rsidR="008736CB" w:rsidRDefault="008736CB" w:rsidP="00145755">
      <w:pPr>
        <w:pStyle w:val="affff5"/>
      </w:pPr>
      <w:r w:rsidRPr="008736CB">
        <w:t>с. Занадворовка, ул. Гарнизонная,</w:t>
      </w:r>
      <w:r w:rsidR="009B5F19">
        <w:t xml:space="preserve"> д. </w:t>
      </w:r>
      <w:r w:rsidRPr="008736CB">
        <w:t>75</w:t>
      </w:r>
    </w:p>
    <w:p w14:paraId="046C05E1" w14:textId="77777777" w:rsidR="00907137" w:rsidRPr="00907137" w:rsidRDefault="00907137" w:rsidP="008736CB">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907137" w:rsidRPr="00907137" w14:paraId="24FC4A97" w14:textId="77777777" w:rsidTr="00080DEA">
        <w:trPr>
          <w:trHeight w:val="910"/>
        </w:trPr>
        <w:tc>
          <w:tcPr>
            <w:tcW w:w="3981" w:type="dxa"/>
            <w:vAlign w:val="center"/>
          </w:tcPr>
          <w:p w14:paraId="3F2A2CC7" w14:textId="77777777" w:rsidR="00907137" w:rsidRPr="00907137" w:rsidRDefault="00907137" w:rsidP="00907137">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73" w:type="dxa"/>
            <w:vAlign w:val="center"/>
          </w:tcPr>
          <w:p w14:paraId="5004B64B" w14:textId="77777777" w:rsidR="00907137" w:rsidRPr="00907137" w:rsidRDefault="00907137" w:rsidP="00907137">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71" w:type="dxa"/>
            <w:vAlign w:val="center"/>
          </w:tcPr>
          <w:p w14:paraId="5FD23994" w14:textId="77777777" w:rsidR="00907137" w:rsidRPr="00907137" w:rsidRDefault="00907137" w:rsidP="00907137">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22" w:type="dxa"/>
            <w:vAlign w:val="center"/>
          </w:tcPr>
          <w:p w14:paraId="1EF7D6E8" w14:textId="77777777" w:rsidR="00907137" w:rsidRPr="00907137" w:rsidRDefault="00907137" w:rsidP="00907137">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8736CB" w:rsidRPr="008736CB" w14:paraId="552BA35A" w14:textId="77777777" w:rsidTr="00080DEA">
        <w:trPr>
          <w:trHeight w:val="340"/>
        </w:trPr>
        <w:tc>
          <w:tcPr>
            <w:tcW w:w="3981" w:type="dxa"/>
            <w:shd w:val="clear" w:color="auto" w:fill="auto"/>
          </w:tcPr>
          <w:p w14:paraId="6A6C9263" w14:textId="2392E92B"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b/>
                <w:bCs/>
              </w:rPr>
              <w:lastRenderedPageBreak/>
              <w:t>Подготовка многоквартирного дома к сезонной эксплуатации, проведение технических осмотров</w:t>
            </w:r>
          </w:p>
        </w:tc>
        <w:tc>
          <w:tcPr>
            <w:tcW w:w="1973" w:type="dxa"/>
            <w:shd w:val="clear" w:color="auto" w:fill="auto"/>
          </w:tcPr>
          <w:p w14:paraId="6238C81D" w14:textId="08A3BBEC"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b/>
                <w:bCs/>
              </w:rPr>
              <w:t> </w:t>
            </w:r>
          </w:p>
        </w:tc>
        <w:tc>
          <w:tcPr>
            <w:tcW w:w="1871" w:type="dxa"/>
            <w:shd w:val="clear" w:color="auto" w:fill="auto"/>
          </w:tcPr>
          <w:p w14:paraId="3761ECCF" w14:textId="0C6D1126"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922" w:type="dxa"/>
            <w:shd w:val="clear" w:color="auto" w:fill="auto"/>
          </w:tcPr>
          <w:p w14:paraId="42C686BC" w14:textId="4F378C10"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r>
      <w:tr w:rsidR="008736CB" w:rsidRPr="008736CB" w14:paraId="486AE25D" w14:textId="77777777" w:rsidTr="00080DEA">
        <w:trPr>
          <w:trHeight w:val="503"/>
        </w:trPr>
        <w:tc>
          <w:tcPr>
            <w:tcW w:w="3981" w:type="dxa"/>
            <w:shd w:val="clear" w:color="auto" w:fill="auto"/>
          </w:tcPr>
          <w:p w14:paraId="0626915C" w14:textId="5A593A7B"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sz w:val="20"/>
                <w:szCs w:val="20"/>
              </w:rPr>
              <w:t>Осмотр территории вокруг здания и фундамента</w:t>
            </w:r>
          </w:p>
        </w:tc>
        <w:tc>
          <w:tcPr>
            <w:tcW w:w="1973" w:type="dxa"/>
            <w:shd w:val="clear" w:color="auto" w:fill="auto"/>
          </w:tcPr>
          <w:p w14:paraId="10A32BD9" w14:textId="2F67DFDB"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2</w:t>
            </w:r>
          </w:p>
        </w:tc>
        <w:tc>
          <w:tcPr>
            <w:tcW w:w="1871" w:type="dxa"/>
            <w:shd w:val="clear" w:color="auto" w:fill="auto"/>
          </w:tcPr>
          <w:p w14:paraId="5ED5EADD" w14:textId="06C88476"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0,65</w:t>
            </w:r>
          </w:p>
        </w:tc>
        <w:tc>
          <w:tcPr>
            <w:tcW w:w="1922" w:type="dxa"/>
            <w:shd w:val="clear" w:color="auto" w:fill="auto"/>
          </w:tcPr>
          <w:p w14:paraId="4FA0019E" w14:textId="5054027C"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0,05</w:t>
            </w:r>
          </w:p>
        </w:tc>
      </w:tr>
      <w:tr w:rsidR="008736CB" w:rsidRPr="008736CB" w14:paraId="746784D0" w14:textId="77777777" w:rsidTr="00080DEA">
        <w:trPr>
          <w:trHeight w:val="432"/>
        </w:trPr>
        <w:tc>
          <w:tcPr>
            <w:tcW w:w="3981" w:type="dxa"/>
            <w:shd w:val="clear" w:color="auto" w:fill="auto"/>
          </w:tcPr>
          <w:p w14:paraId="477AED11" w14:textId="3762C6DC" w:rsidR="008736CB" w:rsidRPr="00907137" w:rsidRDefault="008736CB" w:rsidP="008736CB">
            <w:pPr>
              <w:widowControl w:val="0"/>
              <w:autoSpaceDE w:val="0"/>
              <w:autoSpaceDN w:val="0"/>
              <w:adjustRightInd w:val="0"/>
              <w:rPr>
                <w:rFonts w:ascii="Times New Roman" w:eastAsia="Times New Roman" w:hAnsi="Times New Roman" w:cs="Times New Roman"/>
                <w:b/>
                <w:color w:val="000000"/>
                <w:sz w:val="26"/>
                <w:szCs w:val="26"/>
              </w:rPr>
            </w:pPr>
            <w:r w:rsidRPr="008736CB">
              <w:rPr>
                <w:rFonts w:ascii="Times New Roman" w:hAnsi="Times New Roman" w:cs="Times New Roman"/>
                <w:sz w:val="20"/>
                <w:szCs w:val="20"/>
              </w:rPr>
              <w:t>Осмотр кирпичных и железобетонных стен, фасадов</w:t>
            </w:r>
          </w:p>
        </w:tc>
        <w:tc>
          <w:tcPr>
            <w:tcW w:w="1973" w:type="dxa"/>
            <w:shd w:val="clear" w:color="auto" w:fill="auto"/>
          </w:tcPr>
          <w:p w14:paraId="51E57280" w14:textId="6890C488"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2</w:t>
            </w:r>
          </w:p>
        </w:tc>
        <w:tc>
          <w:tcPr>
            <w:tcW w:w="1871" w:type="dxa"/>
            <w:shd w:val="clear" w:color="auto" w:fill="auto"/>
          </w:tcPr>
          <w:p w14:paraId="6A6683B8" w14:textId="1BE98E52"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5,22</w:t>
            </w:r>
          </w:p>
        </w:tc>
        <w:tc>
          <w:tcPr>
            <w:tcW w:w="1922" w:type="dxa"/>
            <w:shd w:val="clear" w:color="auto" w:fill="auto"/>
          </w:tcPr>
          <w:p w14:paraId="79D82745" w14:textId="72C72B2F"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0,43</w:t>
            </w:r>
          </w:p>
        </w:tc>
      </w:tr>
      <w:tr w:rsidR="008736CB" w:rsidRPr="008736CB" w14:paraId="5C424559" w14:textId="77777777" w:rsidTr="00080DEA">
        <w:trPr>
          <w:trHeight w:val="568"/>
        </w:trPr>
        <w:tc>
          <w:tcPr>
            <w:tcW w:w="3981" w:type="dxa"/>
            <w:shd w:val="clear" w:color="auto" w:fill="auto"/>
          </w:tcPr>
          <w:p w14:paraId="425F1E6B" w14:textId="2635D92B" w:rsidR="008736CB" w:rsidRPr="00907137" w:rsidRDefault="008736CB" w:rsidP="008736CB">
            <w:pPr>
              <w:widowControl w:val="0"/>
              <w:autoSpaceDE w:val="0"/>
              <w:autoSpaceDN w:val="0"/>
              <w:adjustRightInd w:val="0"/>
              <w:rPr>
                <w:rFonts w:ascii="Times New Roman" w:eastAsia="Times New Roman" w:hAnsi="Times New Roman" w:cs="Times New Roman"/>
                <w:b/>
                <w:color w:val="000000"/>
                <w:sz w:val="26"/>
                <w:szCs w:val="26"/>
              </w:rPr>
            </w:pPr>
            <w:r w:rsidRPr="008736CB">
              <w:rPr>
                <w:rFonts w:ascii="Times New Roman" w:hAnsi="Times New Roman" w:cs="Times New Roman"/>
                <w:sz w:val="20"/>
                <w:szCs w:val="20"/>
              </w:rPr>
              <w:t>Осмотр всех элементов кровель из штучных материалов, водостоков</w:t>
            </w:r>
          </w:p>
        </w:tc>
        <w:tc>
          <w:tcPr>
            <w:tcW w:w="1973" w:type="dxa"/>
            <w:shd w:val="clear" w:color="auto" w:fill="auto"/>
          </w:tcPr>
          <w:p w14:paraId="561EB647" w14:textId="7191FC28"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2</w:t>
            </w:r>
          </w:p>
        </w:tc>
        <w:tc>
          <w:tcPr>
            <w:tcW w:w="1871" w:type="dxa"/>
            <w:shd w:val="clear" w:color="auto" w:fill="auto"/>
          </w:tcPr>
          <w:p w14:paraId="73439F9A" w14:textId="369F8060"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3,33</w:t>
            </w:r>
          </w:p>
        </w:tc>
        <w:tc>
          <w:tcPr>
            <w:tcW w:w="1922" w:type="dxa"/>
            <w:shd w:val="clear" w:color="auto" w:fill="auto"/>
          </w:tcPr>
          <w:p w14:paraId="044EC0AC" w14:textId="23D5E879"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0,28</w:t>
            </w:r>
          </w:p>
        </w:tc>
      </w:tr>
      <w:tr w:rsidR="008736CB" w:rsidRPr="008736CB" w14:paraId="2F6E696B" w14:textId="77777777" w:rsidTr="00080DEA">
        <w:trPr>
          <w:trHeight w:val="522"/>
        </w:trPr>
        <w:tc>
          <w:tcPr>
            <w:tcW w:w="3981" w:type="dxa"/>
            <w:shd w:val="clear" w:color="auto" w:fill="auto"/>
          </w:tcPr>
          <w:p w14:paraId="756B5061" w14:textId="3390F5D0"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b/>
                <w:bCs/>
              </w:rPr>
              <w:t>Устранение аварии и выполнение заявок населения</w:t>
            </w:r>
          </w:p>
        </w:tc>
        <w:tc>
          <w:tcPr>
            <w:tcW w:w="1973" w:type="dxa"/>
            <w:shd w:val="clear" w:color="auto" w:fill="auto"/>
          </w:tcPr>
          <w:p w14:paraId="30F78C68" w14:textId="4C507435"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b/>
                <w:bCs/>
              </w:rPr>
              <w:t> </w:t>
            </w:r>
          </w:p>
        </w:tc>
        <w:tc>
          <w:tcPr>
            <w:tcW w:w="1871" w:type="dxa"/>
            <w:shd w:val="clear" w:color="auto" w:fill="auto"/>
          </w:tcPr>
          <w:p w14:paraId="23D22C4D" w14:textId="6383E96B"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922" w:type="dxa"/>
            <w:shd w:val="clear" w:color="auto" w:fill="auto"/>
          </w:tcPr>
          <w:p w14:paraId="50FA5A7E" w14:textId="1AA98437"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r>
      <w:tr w:rsidR="008736CB" w:rsidRPr="008736CB" w14:paraId="666E1897" w14:textId="77777777" w:rsidTr="00080DEA">
        <w:trPr>
          <w:trHeight w:val="353"/>
        </w:trPr>
        <w:tc>
          <w:tcPr>
            <w:tcW w:w="3981" w:type="dxa"/>
            <w:shd w:val="clear" w:color="auto" w:fill="auto"/>
          </w:tcPr>
          <w:p w14:paraId="39CEF8F3" w14:textId="20069FED" w:rsidR="008736CB" w:rsidRPr="00907137" w:rsidRDefault="008736CB" w:rsidP="008736CB">
            <w:pPr>
              <w:widowControl w:val="0"/>
              <w:autoSpaceDE w:val="0"/>
              <w:autoSpaceDN w:val="0"/>
              <w:adjustRightInd w:val="0"/>
              <w:rPr>
                <w:rFonts w:ascii="Times New Roman" w:eastAsia="Times New Roman" w:hAnsi="Times New Roman" w:cs="Times New Roman"/>
                <w:b/>
                <w:bCs/>
                <w:color w:val="000000"/>
                <w:sz w:val="26"/>
                <w:szCs w:val="26"/>
              </w:rPr>
            </w:pPr>
            <w:r w:rsidRPr="008736CB">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shd w:val="clear" w:color="auto" w:fill="auto"/>
          </w:tcPr>
          <w:p w14:paraId="54315C44" w14:textId="511B4065"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3</w:t>
            </w:r>
          </w:p>
        </w:tc>
        <w:tc>
          <w:tcPr>
            <w:tcW w:w="1871" w:type="dxa"/>
            <w:shd w:val="clear" w:color="auto" w:fill="auto"/>
          </w:tcPr>
          <w:p w14:paraId="04AD7C51" w14:textId="2B725B63"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30,20</w:t>
            </w:r>
          </w:p>
        </w:tc>
        <w:tc>
          <w:tcPr>
            <w:tcW w:w="1922" w:type="dxa"/>
            <w:shd w:val="clear" w:color="auto" w:fill="auto"/>
          </w:tcPr>
          <w:p w14:paraId="0E86DA37" w14:textId="7B612237"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2,52</w:t>
            </w:r>
          </w:p>
        </w:tc>
      </w:tr>
      <w:tr w:rsidR="008736CB" w:rsidRPr="008736CB" w14:paraId="5FF6CEE3" w14:textId="77777777" w:rsidTr="00080DEA">
        <w:trPr>
          <w:trHeight w:val="353"/>
        </w:trPr>
        <w:tc>
          <w:tcPr>
            <w:tcW w:w="3981" w:type="dxa"/>
            <w:shd w:val="clear" w:color="auto" w:fill="auto"/>
          </w:tcPr>
          <w:p w14:paraId="28B243EE" w14:textId="0E12012B" w:rsidR="008736CB" w:rsidRPr="00907137" w:rsidRDefault="008736CB" w:rsidP="008736CB">
            <w:pPr>
              <w:widowControl w:val="0"/>
              <w:autoSpaceDE w:val="0"/>
              <w:autoSpaceDN w:val="0"/>
              <w:adjustRightInd w:val="0"/>
              <w:rPr>
                <w:rFonts w:ascii="Times New Roman" w:eastAsia="Times New Roman" w:hAnsi="Times New Roman" w:cs="Times New Roman"/>
                <w:sz w:val="26"/>
                <w:szCs w:val="26"/>
              </w:rPr>
            </w:pPr>
            <w:r w:rsidRPr="008736CB">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73" w:type="dxa"/>
            <w:shd w:val="clear" w:color="auto" w:fill="auto"/>
          </w:tcPr>
          <w:p w14:paraId="59E4CA97" w14:textId="5D79F53A"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871" w:type="dxa"/>
            <w:shd w:val="clear" w:color="auto" w:fill="auto"/>
          </w:tcPr>
          <w:p w14:paraId="393CE77C" w14:textId="6217EDAA"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922" w:type="dxa"/>
            <w:shd w:val="clear" w:color="auto" w:fill="auto"/>
          </w:tcPr>
          <w:p w14:paraId="708957B6" w14:textId="2A8896BB"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r>
      <w:tr w:rsidR="008736CB" w:rsidRPr="008736CB" w14:paraId="6E7B524D" w14:textId="77777777" w:rsidTr="00080DEA">
        <w:trPr>
          <w:trHeight w:val="602"/>
        </w:trPr>
        <w:tc>
          <w:tcPr>
            <w:tcW w:w="3981" w:type="dxa"/>
            <w:shd w:val="clear" w:color="auto" w:fill="auto"/>
          </w:tcPr>
          <w:p w14:paraId="1A6BB85A" w14:textId="2BA9D9B0" w:rsidR="008736CB" w:rsidRPr="00907137" w:rsidRDefault="008736CB" w:rsidP="008736CB">
            <w:pPr>
              <w:widowControl w:val="0"/>
              <w:autoSpaceDE w:val="0"/>
              <w:autoSpaceDN w:val="0"/>
              <w:adjustRightInd w:val="0"/>
              <w:rPr>
                <w:rFonts w:ascii="Times New Roman" w:eastAsia="Times New Roman" w:hAnsi="Times New Roman" w:cs="Times New Roman"/>
                <w:b/>
                <w:color w:val="000000"/>
                <w:sz w:val="26"/>
                <w:szCs w:val="26"/>
              </w:rPr>
            </w:pPr>
            <w:r w:rsidRPr="008736CB">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shd w:val="clear" w:color="auto" w:fill="auto"/>
          </w:tcPr>
          <w:p w14:paraId="318C1F06" w14:textId="5C1B0060"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52</w:t>
            </w:r>
          </w:p>
        </w:tc>
        <w:tc>
          <w:tcPr>
            <w:tcW w:w="1871" w:type="dxa"/>
            <w:shd w:val="clear" w:color="auto" w:fill="auto"/>
          </w:tcPr>
          <w:p w14:paraId="678F0A36" w14:textId="12EA3899"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29,09</w:t>
            </w:r>
          </w:p>
        </w:tc>
        <w:tc>
          <w:tcPr>
            <w:tcW w:w="1922" w:type="dxa"/>
            <w:shd w:val="clear" w:color="auto" w:fill="auto"/>
          </w:tcPr>
          <w:p w14:paraId="75879C12" w14:textId="3E89F144"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2,42</w:t>
            </w:r>
          </w:p>
        </w:tc>
      </w:tr>
      <w:tr w:rsidR="008736CB" w:rsidRPr="008736CB" w14:paraId="79E7F801" w14:textId="77777777" w:rsidTr="00080DEA">
        <w:trPr>
          <w:trHeight w:val="346"/>
        </w:trPr>
        <w:tc>
          <w:tcPr>
            <w:tcW w:w="3981" w:type="dxa"/>
            <w:shd w:val="clear" w:color="auto" w:fill="auto"/>
          </w:tcPr>
          <w:p w14:paraId="0C11463E" w14:textId="1D9F2806"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73" w:type="dxa"/>
            <w:shd w:val="clear" w:color="auto" w:fill="auto"/>
          </w:tcPr>
          <w:p w14:paraId="0DC06C27" w14:textId="12362E92"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b/>
                <w:bCs/>
              </w:rPr>
              <w:t> </w:t>
            </w:r>
          </w:p>
        </w:tc>
        <w:tc>
          <w:tcPr>
            <w:tcW w:w="1871" w:type="dxa"/>
            <w:shd w:val="clear" w:color="auto" w:fill="auto"/>
          </w:tcPr>
          <w:p w14:paraId="2A01CD6A" w14:textId="3A085A85"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922" w:type="dxa"/>
            <w:shd w:val="clear" w:color="auto" w:fill="auto"/>
          </w:tcPr>
          <w:p w14:paraId="22322CA8" w14:textId="31BB0416"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r>
      <w:tr w:rsidR="008736CB" w:rsidRPr="008736CB" w14:paraId="2F34CC4D" w14:textId="77777777" w:rsidTr="00080DEA">
        <w:trPr>
          <w:trHeight w:val="346"/>
        </w:trPr>
        <w:tc>
          <w:tcPr>
            <w:tcW w:w="3981" w:type="dxa"/>
            <w:shd w:val="clear" w:color="auto" w:fill="auto"/>
          </w:tcPr>
          <w:p w14:paraId="5322296F" w14:textId="7015C941"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tcPr>
          <w:p w14:paraId="609C76E4" w14:textId="5E30B25D"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31</w:t>
            </w:r>
          </w:p>
        </w:tc>
        <w:tc>
          <w:tcPr>
            <w:tcW w:w="1871" w:type="dxa"/>
            <w:shd w:val="clear" w:color="auto" w:fill="auto"/>
          </w:tcPr>
          <w:p w14:paraId="6D89F46C" w14:textId="25699B22"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28,67</w:t>
            </w:r>
          </w:p>
        </w:tc>
        <w:tc>
          <w:tcPr>
            <w:tcW w:w="1922" w:type="dxa"/>
            <w:shd w:val="clear" w:color="auto" w:fill="auto"/>
          </w:tcPr>
          <w:p w14:paraId="6072CD24" w14:textId="1304D2D6"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2,39</w:t>
            </w:r>
          </w:p>
        </w:tc>
      </w:tr>
      <w:tr w:rsidR="008736CB" w:rsidRPr="008736CB" w14:paraId="619BE41D" w14:textId="77777777" w:rsidTr="00080DEA">
        <w:trPr>
          <w:trHeight w:val="561"/>
        </w:trPr>
        <w:tc>
          <w:tcPr>
            <w:tcW w:w="3981" w:type="dxa"/>
            <w:shd w:val="clear" w:color="auto" w:fill="auto"/>
          </w:tcPr>
          <w:p w14:paraId="178E60DE" w14:textId="4A755402"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sz w:val="20"/>
                <w:szCs w:val="20"/>
              </w:rPr>
              <w:t>Сдвижка и подметание снега при отсутствии снегопада на придомовой территории с неусовершенствованным покрытием 2 класса</w:t>
            </w:r>
          </w:p>
        </w:tc>
        <w:tc>
          <w:tcPr>
            <w:tcW w:w="1973" w:type="dxa"/>
            <w:shd w:val="clear" w:color="auto" w:fill="auto"/>
          </w:tcPr>
          <w:p w14:paraId="4C26F5A5" w14:textId="245FA676"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23</w:t>
            </w:r>
          </w:p>
        </w:tc>
        <w:tc>
          <w:tcPr>
            <w:tcW w:w="1871" w:type="dxa"/>
            <w:shd w:val="clear" w:color="auto" w:fill="auto"/>
          </w:tcPr>
          <w:p w14:paraId="0DAAA259" w14:textId="00D7F4CE"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5,26</w:t>
            </w:r>
          </w:p>
        </w:tc>
        <w:tc>
          <w:tcPr>
            <w:tcW w:w="1922" w:type="dxa"/>
            <w:shd w:val="clear" w:color="auto" w:fill="auto"/>
          </w:tcPr>
          <w:p w14:paraId="6622D6EB" w14:textId="167C4A8A"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0,44</w:t>
            </w:r>
          </w:p>
        </w:tc>
      </w:tr>
      <w:tr w:rsidR="008736CB" w:rsidRPr="008736CB" w14:paraId="1AED5CE5" w14:textId="77777777" w:rsidTr="00080DEA">
        <w:trPr>
          <w:trHeight w:val="156"/>
        </w:trPr>
        <w:tc>
          <w:tcPr>
            <w:tcW w:w="3981" w:type="dxa"/>
            <w:shd w:val="clear" w:color="auto" w:fill="auto"/>
            <w:vAlign w:val="center"/>
          </w:tcPr>
          <w:p w14:paraId="348B1835" w14:textId="0D8EAA91"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b/>
                <w:bCs/>
                <w:sz w:val="20"/>
                <w:szCs w:val="20"/>
              </w:rPr>
              <w:t> </w:t>
            </w:r>
          </w:p>
        </w:tc>
        <w:tc>
          <w:tcPr>
            <w:tcW w:w="1973" w:type="dxa"/>
            <w:shd w:val="clear" w:color="auto" w:fill="auto"/>
            <w:vAlign w:val="center"/>
          </w:tcPr>
          <w:p w14:paraId="572C83C4" w14:textId="63DAFDE7"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b/>
                <w:bCs/>
                <w:sz w:val="20"/>
                <w:szCs w:val="20"/>
              </w:rPr>
              <w:t> </w:t>
            </w:r>
          </w:p>
        </w:tc>
        <w:tc>
          <w:tcPr>
            <w:tcW w:w="1871" w:type="dxa"/>
            <w:shd w:val="clear" w:color="auto" w:fill="auto"/>
            <w:vAlign w:val="center"/>
          </w:tcPr>
          <w:p w14:paraId="61C7E03A" w14:textId="624F5028"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922" w:type="dxa"/>
            <w:shd w:val="clear" w:color="auto" w:fill="auto"/>
            <w:vAlign w:val="center"/>
          </w:tcPr>
          <w:p w14:paraId="4BF1EBBC" w14:textId="2FF9A0E7"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8,54</w:t>
            </w:r>
          </w:p>
        </w:tc>
      </w:tr>
      <w:tr w:rsidR="008736CB" w:rsidRPr="008736CB" w14:paraId="26474A71" w14:textId="77777777" w:rsidTr="00080DEA">
        <w:trPr>
          <w:trHeight w:val="275"/>
        </w:trPr>
        <w:tc>
          <w:tcPr>
            <w:tcW w:w="3981" w:type="dxa"/>
            <w:shd w:val="clear" w:color="auto" w:fill="auto"/>
          </w:tcPr>
          <w:p w14:paraId="1F118F9D" w14:textId="5BA410FE" w:rsidR="008736CB" w:rsidRPr="00907137" w:rsidRDefault="008736CB" w:rsidP="008736CB">
            <w:pPr>
              <w:widowControl w:val="0"/>
              <w:autoSpaceDE w:val="0"/>
              <w:autoSpaceDN w:val="0"/>
              <w:adjustRightInd w:val="0"/>
              <w:rPr>
                <w:rFonts w:ascii="Times New Roman" w:eastAsia="Times New Roman" w:hAnsi="Times New Roman" w:cs="Times New Roman"/>
                <w:b/>
                <w:color w:val="000000"/>
                <w:sz w:val="26"/>
                <w:szCs w:val="26"/>
              </w:rPr>
            </w:pPr>
            <w:r w:rsidRPr="008736CB">
              <w:rPr>
                <w:rFonts w:ascii="Times New Roman" w:hAnsi="Times New Roman" w:cs="Times New Roman"/>
                <w:sz w:val="20"/>
                <w:szCs w:val="20"/>
              </w:rPr>
              <w:t>ремонт инженерных сетей и конструктивных элементов здания</w:t>
            </w:r>
          </w:p>
        </w:tc>
        <w:tc>
          <w:tcPr>
            <w:tcW w:w="1973" w:type="dxa"/>
            <w:shd w:val="clear" w:color="auto" w:fill="auto"/>
          </w:tcPr>
          <w:p w14:paraId="7FBF4C61" w14:textId="13988669"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 </w:t>
            </w:r>
          </w:p>
        </w:tc>
        <w:tc>
          <w:tcPr>
            <w:tcW w:w="1871" w:type="dxa"/>
            <w:shd w:val="clear" w:color="auto" w:fill="auto"/>
          </w:tcPr>
          <w:p w14:paraId="68E216FA" w14:textId="265CDA85"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w:t>
            </w:r>
          </w:p>
        </w:tc>
        <w:tc>
          <w:tcPr>
            <w:tcW w:w="1922" w:type="dxa"/>
            <w:shd w:val="clear" w:color="auto" w:fill="auto"/>
          </w:tcPr>
          <w:p w14:paraId="44986AD5" w14:textId="225446EF"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4,63</w:t>
            </w:r>
          </w:p>
        </w:tc>
      </w:tr>
      <w:tr w:rsidR="008736CB" w:rsidRPr="008736CB" w14:paraId="6EE340D3" w14:textId="77777777" w:rsidTr="00080DEA">
        <w:trPr>
          <w:trHeight w:val="146"/>
        </w:trPr>
        <w:tc>
          <w:tcPr>
            <w:tcW w:w="3981" w:type="dxa"/>
            <w:shd w:val="clear" w:color="auto" w:fill="auto"/>
          </w:tcPr>
          <w:p w14:paraId="17FF9B75" w14:textId="180364CC" w:rsidR="008736CB" w:rsidRPr="00907137" w:rsidRDefault="008736CB" w:rsidP="008736CB">
            <w:pPr>
              <w:widowControl w:val="0"/>
              <w:autoSpaceDE w:val="0"/>
              <w:autoSpaceDN w:val="0"/>
              <w:adjustRightInd w:val="0"/>
              <w:rPr>
                <w:rFonts w:ascii="Times New Roman" w:eastAsia="Times New Roman" w:hAnsi="Times New Roman" w:cs="Times New Roman"/>
                <w:b/>
                <w:bCs/>
                <w:color w:val="000000"/>
                <w:sz w:val="26"/>
                <w:szCs w:val="26"/>
              </w:rPr>
            </w:pPr>
            <w:r w:rsidRPr="009B5F19">
              <w:rPr>
                <w:rFonts w:ascii="Times New Roman" w:hAnsi="Times New Roman" w:cs="Times New Roman"/>
                <w:b/>
                <w:bCs/>
                <w:sz w:val="20"/>
                <w:szCs w:val="20"/>
              </w:rPr>
              <w:t>ВСЕГО</w:t>
            </w:r>
          </w:p>
        </w:tc>
        <w:tc>
          <w:tcPr>
            <w:tcW w:w="1973" w:type="dxa"/>
            <w:shd w:val="clear" w:color="auto" w:fill="auto"/>
          </w:tcPr>
          <w:p w14:paraId="43FB9924" w14:textId="61A1B29B" w:rsidR="008736CB" w:rsidRPr="00907137" w:rsidRDefault="008736CB" w:rsidP="008736CB">
            <w:pPr>
              <w:widowControl w:val="0"/>
              <w:autoSpaceDE w:val="0"/>
              <w:autoSpaceDN w:val="0"/>
              <w:adjustRightInd w:val="0"/>
              <w:jc w:val="center"/>
              <w:rPr>
                <w:rFonts w:ascii="Times New Roman" w:eastAsia="Times New Roman" w:hAnsi="Times New Roman" w:cs="Times New Roman"/>
                <w:b/>
                <w:bCs/>
                <w:color w:val="000000"/>
                <w:sz w:val="26"/>
                <w:szCs w:val="26"/>
              </w:rPr>
            </w:pPr>
            <w:r w:rsidRPr="009B5F19">
              <w:rPr>
                <w:rFonts w:ascii="Times New Roman" w:hAnsi="Times New Roman" w:cs="Times New Roman"/>
                <w:b/>
                <w:bCs/>
              </w:rPr>
              <w:t> </w:t>
            </w:r>
          </w:p>
        </w:tc>
        <w:tc>
          <w:tcPr>
            <w:tcW w:w="1871" w:type="dxa"/>
            <w:shd w:val="clear" w:color="auto" w:fill="auto"/>
          </w:tcPr>
          <w:p w14:paraId="262ED86A" w14:textId="2A563487" w:rsidR="008736CB" w:rsidRPr="00907137" w:rsidRDefault="008736CB" w:rsidP="008736CB">
            <w:pPr>
              <w:widowControl w:val="0"/>
              <w:autoSpaceDE w:val="0"/>
              <w:autoSpaceDN w:val="0"/>
              <w:adjustRightInd w:val="0"/>
              <w:jc w:val="center"/>
              <w:rPr>
                <w:rFonts w:ascii="Times New Roman" w:eastAsia="Times New Roman" w:hAnsi="Times New Roman" w:cs="Times New Roman"/>
                <w:b/>
                <w:bCs/>
                <w:sz w:val="26"/>
                <w:szCs w:val="26"/>
              </w:rPr>
            </w:pPr>
            <w:r w:rsidRPr="009B5F19">
              <w:rPr>
                <w:rFonts w:ascii="Times New Roman" w:hAnsi="Times New Roman" w:cs="Times New Roman"/>
                <w:b/>
                <w:bCs/>
                <w:sz w:val="20"/>
                <w:szCs w:val="20"/>
              </w:rPr>
              <w:t> </w:t>
            </w:r>
          </w:p>
        </w:tc>
        <w:tc>
          <w:tcPr>
            <w:tcW w:w="1922" w:type="dxa"/>
            <w:shd w:val="clear" w:color="auto" w:fill="auto"/>
          </w:tcPr>
          <w:p w14:paraId="6E312848" w14:textId="0ADC6332" w:rsidR="008736CB" w:rsidRPr="00907137" w:rsidRDefault="008736CB" w:rsidP="008736CB">
            <w:pPr>
              <w:widowControl w:val="0"/>
              <w:autoSpaceDE w:val="0"/>
              <w:autoSpaceDN w:val="0"/>
              <w:adjustRightInd w:val="0"/>
              <w:jc w:val="center"/>
              <w:rPr>
                <w:rFonts w:ascii="Times New Roman" w:eastAsia="Times New Roman" w:hAnsi="Times New Roman" w:cs="Times New Roman"/>
                <w:b/>
                <w:bCs/>
                <w:sz w:val="26"/>
                <w:szCs w:val="26"/>
              </w:rPr>
            </w:pPr>
            <w:r w:rsidRPr="009B5F19">
              <w:rPr>
                <w:rFonts w:ascii="Times New Roman" w:hAnsi="Times New Roman" w:cs="Times New Roman"/>
                <w:b/>
                <w:bCs/>
                <w:sz w:val="20"/>
                <w:szCs w:val="20"/>
              </w:rPr>
              <w:t>13,17</w:t>
            </w:r>
          </w:p>
        </w:tc>
      </w:tr>
    </w:tbl>
    <w:p w14:paraId="6EB3DD99" w14:textId="77777777" w:rsidR="009B5F19" w:rsidRPr="009B5F19" w:rsidRDefault="009B5F19" w:rsidP="009B5F19">
      <w:pPr>
        <w:ind w:left="714"/>
      </w:pPr>
    </w:p>
    <w:p w14:paraId="452DB9C8" w14:textId="68862665" w:rsidR="008E663F" w:rsidRPr="00315B7D" w:rsidRDefault="008E663F" w:rsidP="008E663F">
      <w:pPr>
        <w:keepNext/>
        <w:keepLines/>
        <w:spacing w:before="40"/>
        <w:jc w:val="left"/>
        <w:outlineLvl w:val="2"/>
        <w:rPr>
          <w:rFonts w:ascii="Times New Roman" w:eastAsiaTheme="majorEastAsia" w:hAnsi="Times New Roman" w:cstheme="majorBidi"/>
          <w:b/>
          <w:sz w:val="28"/>
          <w:szCs w:val="28"/>
        </w:rPr>
      </w:pPr>
      <w:r w:rsidRPr="00315B7D">
        <w:rPr>
          <w:rFonts w:ascii="Times New Roman" w:eastAsiaTheme="majorEastAsia" w:hAnsi="Times New Roman" w:cstheme="majorBidi"/>
          <w:b/>
          <w:sz w:val="28"/>
          <w:szCs w:val="28"/>
        </w:rPr>
        <w:t>Лот № 5</w:t>
      </w:r>
    </w:p>
    <w:p w14:paraId="721622AC" w14:textId="77777777" w:rsidR="00382315" w:rsidRPr="00382315" w:rsidRDefault="00382315" w:rsidP="00382315"/>
    <w:p w14:paraId="142B41C0" w14:textId="2977C039" w:rsidR="00382315" w:rsidRPr="002F6D88" w:rsidRDefault="00382315" w:rsidP="00382315">
      <w:pPr>
        <w:pStyle w:val="affff5"/>
        <w:rPr>
          <w:rFonts w:eastAsia="Times New Roman"/>
        </w:rPr>
      </w:pPr>
      <w:r w:rsidRPr="002F6D88">
        <w:rPr>
          <w:rFonts w:eastAsia="Times New Roman"/>
        </w:rPr>
        <w:t>пгт. Приморский, ул. Молодежная, д. 6</w:t>
      </w:r>
    </w:p>
    <w:p w14:paraId="5A862CED" w14:textId="77777777" w:rsidR="00382315" w:rsidRPr="00080DEA" w:rsidRDefault="00382315" w:rsidP="00382315"/>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82315" w:rsidRPr="002F6D88" w14:paraId="2A46515A" w14:textId="77777777" w:rsidTr="00C12392">
        <w:trPr>
          <w:trHeight w:val="740"/>
        </w:trPr>
        <w:tc>
          <w:tcPr>
            <w:tcW w:w="4016" w:type="dxa"/>
            <w:vAlign w:val="center"/>
          </w:tcPr>
          <w:p w14:paraId="6876798E"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Наименование работ и услуг</w:t>
            </w:r>
          </w:p>
        </w:tc>
        <w:tc>
          <w:tcPr>
            <w:tcW w:w="1990" w:type="dxa"/>
            <w:vAlign w:val="center"/>
          </w:tcPr>
          <w:p w14:paraId="2422274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4D49E82C"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Годовая плата (рублей)</w:t>
            </w:r>
          </w:p>
        </w:tc>
        <w:tc>
          <w:tcPr>
            <w:tcW w:w="1938" w:type="dxa"/>
            <w:vAlign w:val="center"/>
          </w:tcPr>
          <w:p w14:paraId="275CB2D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Стоимость на 1 кв.метр общей площади (рублей в месяц)</w:t>
            </w:r>
          </w:p>
        </w:tc>
      </w:tr>
      <w:tr w:rsidR="00382315" w:rsidRPr="002F6D88" w14:paraId="52F1CF7C" w14:textId="77777777" w:rsidTr="00C12392">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66ABC2B5" w14:textId="77777777" w:rsidR="00382315" w:rsidRPr="002F6D88" w:rsidRDefault="00382315" w:rsidP="00C12392">
            <w:pPr>
              <w:jc w:val="left"/>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665991DD"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153DABA5"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79EEA30B"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r>
      <w:tr w:rsidR="00382315" w:rsidRPr="002F6D88" w14:paraId="50475D57" w14:textId="77777777" w:rsidTr="00C12392">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21B1B6DE"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C12EE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4332107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0,65</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2AF75CE"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0,05</w:t>
            </w:r>
          </w:p>
        </w:tc>
      </w:tr>
      <w:tr w:rsidR="00382315" w:rsidRPr="002F6D88" w14:paraId="4302A500" w14:textId="77777777" w:rsidTr="00C12392">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5CD4B609"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67585288"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42630E6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5,21</w:t>
            </w:r>
          </w:p>
        </w:tc>
        <w:tc>
          <w:tcPr>
            <w:tcW w:w="1938" w:type="dxa"/>
            <w:tcBorders>
              <w:top w:val="nil"/>
              <w:left w:val="single" w:sz="4" w:space="0" w:color="auto"/>
              <w:bottom w:val="single" w:sz="4" w:space="0" w:color="auto"/>
              <w:right w:val="single" w:sz="4" w:space="0" w:color="auto"/>
            </w:tcBorders>
            <w:shd w:val="clear" w:color="auto" w:fill="auto"/>
            <w:vAlign w:val="center"/>
          </w:tcPr>
          <w:p w14:paraId="6D2BC3C7"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0,43</w:t>
            </w:r>
          </w:p>
        </w:tc>
      </w:tr>
      <w:tr w:rsidR="00382315" w:rsidRPr="002F6D88" w14:paraId="5D47638E" w14:textId="77777777" w:rsidTr="00C12392">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5780C6A4"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02517306"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9B660C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2,90</w:t>
            </w:r>
          </w:p>
        </w:tc>
        <w:tc>
          <w:tcPr>
            <w:tcW w:w="1938" w:type="dxa"/>
            <w:tcBorders>
              <w:top w:val="nil"/>
              <w:left w:val="single" w:sz="4" w:space="0" w:color="auto"/>
              <w:bottom w:val="single" w:sz="4" w:space="0" w:color="auto"/>
              <w:right w:val="single" w:sz="4" w:space="0" w:color="auto"/>
            </w:tcBorders>
            <w:shd w:val="clear" w:color="auto" w:fill="auto"/>
            <w:vAlign w:val="center"/>
          </w:tcPr>
          <w:p w14:paraId="34AC9E7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0,24</w:t>
            </w:r>
          </w:p>
        </w:tc>
      </w:tr>
      <w:tr w:rsidR="00382315" w:rsidRPr="002F6D88" w14:paraId="089CB3C5" w14:textId="77777777" w:rsidTr="00C12392">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16C31B9D"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560709BC"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670D57D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17,78</w:t>
            </w:r>
          </w:p>
        </w:tc>
        <w:tc>
          <w:tcPr>
            <w:tcW w:w="1938" w:type="dxa"/>
            <w:tcBorders>
              <w:top w:val="nil"/>
              <w:left w:val="single" w:sz="4" w:space="0" w:color="auto"/>
              <w:bottom w:val="single" w:sz="4" w:space="0" w:color="auto"/>
              <w:right w:val="single" w:sz="4" w:space="0" w:color="auto"/>
            </w:tcBorders>
            <w:shd w:val="clear" w:color="auto" w:fill="auto"/>
            <w:vAlign w:val="center"/>
          </w:tcPr>
          <w:p w14:paraId="05F0F968"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1,48</w:t>
            </w:r>
          </w:p>
        </w:tc>
      </w:tr>
      <w:tr w:rsidR="00382315" w:rsidRPr="002F6D88" w14:paraId="5B666318" w14:textId="77777777" w:rsidTr="00C12392">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7EA94DC0"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4018C00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108AA69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0,67</w:t>
            </w:r>
          </w:p>
        </w:tc>
        <w:tc>
          <w:tcPr>
            <w:tcW w:w="1938" w:type="dxa"/>
            <w:tcBorders>
              <w:top w:val="nil"/>
              <w:left w:val="single" w:sz="4" w:space="0" w:color="auto"/>
              <w:bottom w:val="single" w:sz="4" w:space="0" w:color="auto"/>
              <w:right w:val="single" w:sz="4" w:space="0" w:color="auto"/>
            </w:tcBorders>
            <w:shd w:val="clear" w:color="auto" w:fill="auto"/>
            <w:vAlign w:val="center"/>
          </w:tcPr>
          <w:p w14:paraId="322548C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0,06</w:t>
            </w:r>
          </w:p>
        </w:tc>
      </w:tr>
      <w:tr w:rsidR="00382315" w:rsidRPr="002F6D88" w14:paraId="31237245"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01F47746" w14:textId="77777777" w:rsidR="00382315" w:rsidRPr="002F6D88" w:rsidRDefault="00382315" w:rsidP="00C12392">
            <w:pPr>
              <w:widowControl w:val="0"/>
              <w:autoSpaceDE w:val="0"/>
              <w:autoSpaceDN w:val="0"/>
              <w:adjustRightInd w:val="0"/>
              <w:rPr>
                <w:rFonts w:ascii="Times New Roman" w:eastAsia="Times New Roman" w:hAnsi="Times New Roman" w:cs="Times New Roman"/>
                <w:b/>
                <w:bCs/>
                <w:color w:val="000000"/>
                <w:sz w:val="20"/>
                <w:szCs w:val="20"/>
              </w:rPr>
            </w:pPr>
            <w:r w:rsidRPr="002F6D88">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1A906CF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31B0B32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15,36</w:t>
            </w:r>
          </w:p>
        </w:tc>
        <w:tc>
          <w:tcPr>
            <w:tcW w:w="1938" w:type="dxa"/>
            <w:tcBorders>
              <w:top w:val="nil"/>
              <w:left w:val="single" w:sz="4" w:space="0" w:color="auto"/>
              <w:bottom w:val="single" w:sz="4" w:space="0" w:color="auto"/>
              <w:right w:val="single" w:sz="4" w:space="0" w:color="auto"/>
            </w:tcBorders>
            <w:shd w:val="clear" w:color="auto" w:fill="auto"/>
            <w:vAlign w:val="center"/>
          </w:tcPr>
          <w:p w14:paraId="62D56F8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1,28</w:t>
            </w:r>
          </w:p>
        </w:tc>
      </w:tr>
      <w:tr w:rsidR="00382315" w:rsidRPr="002F6D88" w14:paraId="088961EC"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37E382B4" w14:textId="77777777" w:rsidR="00382315" w:rsidRPr="002F6D88" w:rsidRDefault="00382315" w:rsidP="00C12392">
            <w:pPr>
              <w:widowControl w:val="0"/>
              <w:autoSpaceDE w:val="0"/>
              <w:autoSpaceDN w:val="0"/>
              <w:adjustRightInd w:val="0"/>
              <w:rPr>
                <w:rFonts w:ascii="Times New Roman" w:eastAsia="Times New Roman" w:hAnsi="Times New Roman" w:cs="Times New Roman"/>
                <w:sz w:val="20"/>
                <w:szCs w:val="20"/>
              </w:rPr>
            </w:pPr>
            <w:r w:rsidRPr="002F6D88">
              <w:rPr>
                <w:rFonts w:ascii="Times New Roman" w:hAnsi="Times New Roman" w:cs="Times New Roman"/>
                <w:sz w:val="20"/>
                <w:szCs w:val="20"/>
              </w:rPr>
              <w:t xml:space="preserve">Рабочая проверка системы в целом при </w:t>
            </w:r>
            <w:r w:rsidRPr="002F6D88">
              <w:rPr>
                <w:rFonts w:ascii="Times New Roman" w:hAnsi="Times New Roman" w:cs="Times New Roman"/>
                <w:sz w:val="20"/>
                <w:szCs w:val="20"/>
              </w:rPr>
              <w:lastRenderedPageBreak/>
              <w:t>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2E1A11B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lastRenderedPageBreak/>
              <w:t>2</w:t>
            </w:r>
          </w:p>
        </w:tc>
        <w:tc>
          <w:tcPr>
            <w:tcW w:w="1887" w:type="dxa"/>
            <w:tcBorders>
              <w:top w:val="nil"/>
              <w:left w:val="nil"/>
              <w:bottom w:val="single" w:sz="4" w:space="0" w:color="auto"/>
              <w:right w:val="nil"/>
            </w:tcBorders>
            <w:shd w:val="clear" w:color="auto" w:fill="auto"/>
            <w:vAlign w:val="center"/>
          </w:tcPr>
          <w:p w14:paraId="3926DA5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15,50</w:t>
            </w:r>
          </w:p>
        </w:tc>
        <w:tc>
          <w:tcPr>
            <w:tcW w:w="1938" w:type="dxa"/>
            <w:tcBorders>
              <w:top w:val="nil"/>
              <w:left w:val="single" w:sz="4" w:space="0" w:color="auto"/>
              <w:bottom w:val="single" w:sz="4" w:space="0" w:color="auto"/>
              <w:right w:val="single" w:sz="4" w:space="0" w:color="auto"/>
            </w:tcBorders>
            <w:shd w:val="clear" w:color="auto" w:fill="auto"/>
            <w:vAlign w:val="center"/>
          </w:tcPr>
          <w:p w14:paraId="229350A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1,29</w:t>
            </w:r>
          </w:p>
        </w:tc>
      </w:tr>
      <w:tr w:rsidR="00382315" w:rsidRPr="002F6D88" w14:paraId="5BDFBA66" w14:textId="77777777" w:rsidTr="00C12392">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197E5302"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1E43370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13A24C47"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10,38</w:t>
            </w:r>
          </w:p>
        </w:tc>
        <w:tc>
          <w:tcPr>
            <w:tcW w:w="1938" w:type="dxa"/>
            <w:tcBorders>
              <w:top w:val="nil"/>
              <w:left w:val="single" w:sz="4" w:space="0" w:color="auto"/>
              <w:bottom w:val="single" w:sz="4" w:space="0" w:color="auto"/>
              <w:right w:val="single" w:sz="4" w:space="0" w:color="auto"/>
            </w:tcBorders>
            <w:shd w:val="clear" w:color="auto" w:fill="auto"/>
            <w:vAlign w:val="center"/>
          </w:tcPr>
          <w:p w14:paraId="5454FFA2"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0,86</w:t>
            </w:r>
          </w:p>
        </w:tc>
      </w:tr>
      <w:tr w:rsidR="00382315" w:rsidRPr="002F6D88" w14:paraId="20FFB38C" w14:textId="77777777" w:rsidTr="00C12392">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30FEBF03"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37F29568"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705A7CE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5A76F772"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r>
      <w:tr w:rsidR="00382315" w:rsidRPr="002F6D88" w14:paraId="75CAB793"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C97C141"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34DD815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30B8300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30,17</w:t>
            </w:r>
          </w:p>
        </w:tc>
        <w:tc>
          <w:tcPr>
            <w:tcW w:w="1938" w:type="dxa"/>
            <w:tcBorders>
              <w:top w:val="nil"/>
              <w:left w:val="single" w:sz="4" w:space="0" w:color="auto"/>
              <w:bottom w:val="single" w:sz="4" w:space="0" w:color="auto"/>
              <w:right w:val="single" w:sz="8" w:space="0" w:color="auto"/>
            </w:tcBorders>
            <w:shd w:val="clear" w:color="auto" w:fill="auto"/>
            <w:vAlign w:val="center"/>
          </w:tcPr>
          <w:p w14:paraId="2516C686"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2,51</w:t>
            </w:r>
          </w:p>
        </w:tc>
      </w:tr>
      <w:tr w:rsidR="00382315" w:rsidRPr="002F6D88" w14:paraId="1025A95B"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7CF18BBE"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598AF647"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4316DE2E"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5F566320"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8,22</w:t>
            </w:r>
          </w:p>
        </w:tc>
      </w:tr>
      <w:tr w:rsidR="00382315" w:rsidRPr="002F6D88" w14:paraId="23AC2715"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FDEBCA9"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6EF86680"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4A8124CD"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576DA051"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7,80</w:t>
            </w:r>
          </w:p>
        </w:tc>
      </w:tr>
      <w:tr w:rsidR="00382315" w:rsidRPr="002F6D88" w14:paraId="7DBD453D"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1E641A70"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ВСЕГО</w:t>
            </w:r>
          </w:p>
        </w:tc>
        <w:tc>
          <w:tcPr>
            <w:tcW w:w="1990" w:type="dxa"/>
            <w:tcBorders>
              <w:top w:val="nil"/>
              <w:left w:val="nil"/>
              <w:bottom w:val="single" w:sz="4" w:space="0" w:color="auto"/>
              <w:right w:val="single" w:sz="4" w:space="0" w:color="auto"/>
            </w:tcBorders>
            <w:shd w:val="clear" w:color="auto" w:fill="auto"/>
            <w:vAlign w:val="center"/>
          </w:tcPr>
          <w:p w14:paraId="0156EAF2"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7E7FF87D"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0E6CC48E"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16,02</w:t>
            </w:r>
          </w:p>
        </w:tc>
      </w:tr>
    </w:tbl>
    <w:p w14:paraId="61162434" w14:textId="77777777" w:rsidR="00382315" w:rsidRPr="00080DEA" w:rsidRDefault="00382315" w:rsidP="00382315"/>
    <w:p w14:paraId="3180A050" w14:textId="77777777" w:rsidR="00382315" w:rsidRPr="00145755" w:rsidRDefault="00382315" w:rsidP="00382315">
      <w:pPr>
        <w:pStyle w:val="affff5"/>
      </w:pPr>
      <w:r>
        <w:t>пгт</w:t>
      </w:r>
      <w:r w:rsidRPr="00145755">
        <w:t xml:space="preserve">. </w:t>
      </w:r>
      <w:r>
        <w:t>Приморский</w:t>
      </w:r>
      <w:r w:rsidRPr="00145755">
        <w:t xml:space="preserve">, ул. </w:t>
      </w:r>
      <w:r>
        <w:t>Молодежная,</w:t>
      </w:r>
      <w:r w:rsidRPr="00145755">
        <w:t xml:space="preserve"> </w:t>
      </w:r>
      <w:r>
        <w:t>д.</w:t>
      </w:r>
      <w:r w:rsidRPr="00145755">
        <w:t xml:space="preserve"> </w:t>
      </w:r>
      <w:r>
        <w:t>6а</w:t>
      </w:r>
    </w:p>
    <w:p w14:paraId="2E92D8A2" w14:textId="77777777" w:rsidR="00382315" w:rsidRPr="00907137" w:rsidRDefault="00382315" w:rsidP="00382315">
      <w:pPr>
        <w:ind w:left="714"/>
      </w:pP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60"/>
        <w:gridCol w:w="1859"/>
        <w:gridCol w:w="1910"/>
      </w:tblGrid>
      <w:tr w:rsidR="00382315" w:rsidRPr="00412C17" w14:paraId="1F5C96A9" w14:textId="77777777" w:rsidTr="00C12392">
        <w:trPr>
          <w:trHeight w:val="140"/>
        </w:trPr>
        <w:tc>
          <w:tcPr>
            <w:tcW w:w="3956" w:type="dxa"/>
            <w:vAlign w:val="center"/>
          </w:tcPr>
          <w:p w14:paraId="528D81D6"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60" w:type="dxa"/>
            <w:vAlign w:val="center"/>
          </w:tcPr>
          <w:p w14:paraId="19BAD76B"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59" w:type="dxa"/>
            <w:vAlign w:val="center"/>
          </w:tcPr>
          <w:p w14:paraId="2FE6F432"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10" w:type="dxa"/>
            <w:vAlign w:val="center"/>
          </w:tcPr>
          <w:p w14:paraId="4A32F137"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Стоимость на 1 кв.метр общей площади (рублей в месяц)</w:t>
            </w:r>
          </w:p>
        </w:tc>
      </w:tr>
      <w:tr w:rsidR="00382315" w:rsidRPr="00412C17" w14:paraId="54675E1A" w14:textId="77777777" w:rsidTr="00C12392">
        <w:trPr>
          <w:trHeight w:val="317"/>
        </w:trPr>
        <w:tc>
          <w:tcPr>
            <w:tcW w:w="3956" w:type="dxa"/>
            <w:shd w:val="clear" w:color="auto" w:fill="auto"/>
            <w:vAlign w:val="center"/>
          </w:tcPr>
          <w:p w14:paraId="3E0C9667"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b/>
                <w:color w:val="000000"/>
                <w:sz w:val="20"/>
                <w:szCs w:val="20"/>
              </w:rPr>
            </w:pPr>
            <w:r w:rsidRPr="00412C17">
              <w:rPr>
                <w:rFonts w:ascii="Times New Roman" w:eastAsia="Times New Roman" w:hAnsi="Times New Roman" w:cs="Times New Roman"/>
                <w:b/>
                <w:color w:val="000000"/>
                <w:sz w:val="20"/>
                <w:szCs w:val="20"/>
              </w:rPr>
              <w:t>Подготовка многоквартирного дома к сезонной эксплуатации, проведение технических осмотров</w:t>
            </w:r>
          </w:p>
        </w:tc>
        <w:tc>
          <w:tcPr>
            <w:tcW w:w="1960" w:type="dxa"/>
            <w:shd w:val="clear" w:color="auto" w:fill="auto"/>
            <w:vAlign w:val="center"/>
          </w:tcPr>
          <w:p w14:paraId="03F2D26D"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59" w:type="dxa"/>
            <w:shd w:val="clear" w:color="auto" w:fill="auto"/>
            <w:vAlign w:val="center"/>
          </w:tcPr>
          <w:p w14:paraId="157F4D62"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c>
          <w:tcPr>
            <w:tcW w:w="1910" w:type="dxa"/>
            <w:shd w:val="clear" w:color="auto" w:fill="auto"/>
            <w:vAlign w:val="center"/>
          </w:tcPr>
          <w:p w14:paraId="4FC85B67"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r>
      <w:tr w:rsidR="00382315" w:rsidRPr="00412C17" w14:paraId="33DD84CF" w14:textId="77777777" w:rsidTr="00C12392">
        <w:trPr>
          <w:trHeight w:val="469"/>
        </w:trPr>
        <w:tc>
          <w:tcPr>
            <w:tcW w:w="3956" w:type="dxa"/>
            <w:shd w:val="clear" w:color="auto" w:fill="auto"/>
            <w:vAlign w:val="center"/>
          </w:tcPr>
          <w:p w14:paraId="1C91E390"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Осмотр территории вокруг здания и фундамента</w:t>
            </w:r>
          </w:p>
        </w:tc>
        <w:tc>
          <w:tcPr>
            <w:tcW w:w="1960" w:type="dxa"/>
            <w:shd w:val="clear" w:color="auto" w:fill="auto"/>
            <w:vAlign w:val="center"/>
          </w:tcPr>
          <w:p w14:paraId="23D3D62B"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10CBF4B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0,65</w:t>
            </w:r>
          </w:p>
        </w:tc>
        <w:tc>
          <w:tcPr>
            <w:tcW w:w="1910" w:type="dxa"/>
            <w:shd w:val="clear" w:color="auto" w:fill="auto"/>
            <w:vAlign w:val="center"/>
          </w:tcPr>
          <w:p w14:paraId="7B77895C"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0,05</w:t>
            </w:r>
          </w:p>
        </w:tc>
      </w:tr>
      <w:tr w:rsidR="00382315" w:rsidRPr="00412C17" w14:paraId="1AA24263" w14:textId="77777777" w:rsidTr="00C12392">
        <w:trPr>
          <w:trHeight w:val="403"/>
        </w:trPr>
        <w:tc>
          <w:tcPr>
            <w:tcW w:w="3956" w:type="dxa"/>
            <w:shd w:val="clear" w:color="auto" w:fill="auto"/>
            <w:vAlign w:val="center"/>
          </w:tcPr>
          <w:p w14:paraId="543CD2BD"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Осмотр кирпичных и железобетонных стен, фасадов</w:t>
            </w:r>
          </w:p>
        </w:tc>
        <w:tc>
          <w:tcPr>
            <w:tcW w:w="1960" w:type="dxa"/>
            <w:shd w:val="clear" w:color="auto" w:fill="auto"/>
            <w:vAlign w:val="center"/>
          </w:tcPr>
          <w:p w14:paraId="3C6D78D3"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4EC0FA2A"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5,20</w:t>
            </w:r>
          </w:p>
        </w:tc>
        <w:tc>
          <w:tcPr>
            <w:tcW w:w="1910" w:type="dxa"/>
            <w:shd w:val="clear" w:color="auto" w:fill="auto"/>
            <w:vAlign w:val="center"/>
          </w:tcPr>
          <w:p w14:paraId="5C49E9FC"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0,43</w:t>
            </w:r>
          </w:p>
        </w:tc>
      </w:tr>
      <w:tr w:rsidR="00382315" w:rsidRPr="00412C17" w14:paraId="709E2A45" w14:textId="77777777" w:rsidTr="00C12392">
        <w:trPr>
          <w:trHeight w:val="530"/>
        </w:trPr>
        <w:tc>
          <w:tcPr>
            <w:tcW w:w="3956" w:type="dxa"/>
            <w:shd w:val="clear" w:color="auto" w:fill="auto"/>
            <w:vAlign w:val="center"/>
          </w:tcPr>
          <w:p w14:paraId="5DD9A1A3"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Осмотр всех элементов стальных кровель, водостоков</w:t>
            </w:r>
          </w:p>
        </w:tc>
        <w:tc>
          <w:tcPr>
            <w:tcW w:w="1960" w:type="dxa"/>
            <w:shd w:val="clear" w:color="auto" w:fill="auto"/>
            <w:vAlign w:val="center"/>
          </w:tcPr>
          <w:p w14:paraId="011AC39C"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7ACEDF88"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1,47</w:t>
            </w:r>
          </w:p>
        </w:tc>
        <w:tc>
          <w:tcPr>
            <w:tcW w:w="1910" w:type="dxa"/>
            <w:shd w:val="clear" w:color="auto" w:fill="auto"/>
            <w:vAlign w:val="center"/>
          </w:tcPr>
          <w:p w14:paraId="6D62568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0,12</w:t>
            </w:r>
          </w:p>
        </w:tc>
      </w:tr>
      <w:tr w:rsidR="00382315" w:rsidRPr="00412C17" w14:paraId="4C1D7246" w14:textId="77777777" w:rsidTr="00C12392">
        <w:trPr>
          <w:trHeight w:val="487"/>
        </w:trPr>
        <w:tc>
          <w:tcPr>
            <w:tcW w:w="3956" w:type="dxa"/>
            <w:shd w:val="clear" w:color="auto" w:fill="auto"/>
            <w:vAlign w:val="center"/>
          </w:tcPr>
          <w:p w14:paraId="7EC87FF0"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Осмотр  электросети, арматуры, электрооборудования на лестничных клетках</w:t>
            </w:r>
          </w:p>
        </w:tc>
        <w:tc>
          <w:tcPr>
            <w:tcW w:w="1960" w:type="dxa"/>
            <w:shd w:val="clear" w:color="auto" w:fill="auto"/>
            <w:vAlign w:val="center"/>
          </w:tcPr>
          <w:p w14:paraId="6CE12986"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1502E5F4"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0,70</w:t>
            </w:r>
          </w:p>
        </w:tc>
        <w:tc>
          <w:tcPr>
            <w:tcW w:w="1910" w:type="dxa"/>
            <w:shd w:val="clear" w:color="auto" w:fill="auto"/>
            <w:vAlign w:val="center"/>
          </w:tcPr>
          <w:p w14:paraId="2B3C8740"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0,06</w:t>
            </w:r>
          </w:p>
        </w:tc>
      </w:tr>
      <w:tr w:rsidR="00382315" w:rsidRPr="00412C17" w14:paraId="1E195D6D" w14:textId="77777777" w:rsidTr="00C12392">
        <w:trPr>
          <w:trHeight w:val="329"/>
        </w:trPr>
        <w:tc>
          <w:tcPr>
            <w:tcW w:w="3956" w:type="dxa"/>
            <w:shd w:val="clear" w:color="auto" w:fill="auto"/>
            <w:vAlign w:val="center"/>
          </w:tcPr>
          <w:p w14:paraId="20B5C0F9"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bCs/>
                <w:color w:val="000000"/>
                <w:sz w:val="20"/>
                <w:szCs w:val="20"/>
              </w:rPr>
            </w:pPr>
            <w:r w:rsidRPr="00412C17">
              <w:rPr>
                <w:rFonts w:ascii="Times New Roman" w:eastAsia="Times New Roman" w:hAnsi="Times New Roman" w:cs="Times New Roman"/>
                <w:bCs/>
                <w:color w:val="000000"/>
                <w:sz w:val="20"/>
                <w:szCs w:val="20"/>
              </w:rPr>
              <w:t>Осмотр устройства системы центрального отопления в чердачных и подвальных помещениях</w:t>
            </w:r>
          </w:p>
        </w:tc>
        <w:tc>
          <w:tcPr>
            <w:tcW w:w="1960" w:type="dxa"/>
            <w:shd w:val="clear" w:color="auto" w:fill="auto"/>
            <w:vAlign w:val="center"/>
          </w:tcPr>
          <w:p w14:paraId="77B8C641"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12</w:t>
            </w:r>
          </w:p>
        </w:tc>
        <w:tc>
          <w:tcPr>
            <w:tcW w:w="1859" w:type="dxa"/>
            <w:shd w:val="clear" w:color="auto" w:fill="auto"/>
            <w:vAlign w:val="center"/>
          </w:tcPr>
          <w:p w14:paraId="069A957E"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5,54</w:t>
            </w:r>
          </w:p>
        </w:tc>
        <w:tc>
          <w:tcPr>
            <w:tcW w:w="1910" w:type="dxa"/>
            <w:shd w:val="clear" w:color="auto" w:fill="auto"/>
            <w:vAlign w:val="center"/>
          </w:tcPr>
          <w:p w14:paraId="7365A93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0,46</w:t>
            </w:r>
          </w:p>
        </w:tc>
      </w:tr>
      <w:tr w:rsidR="00382315" w:rsidRPr="00412C17" w14:paraId="1BFB399F" w14:textId="77777777" w:rsidTr="00C12392">
        <w:trPr>
          <w:trHeight w:val="329"/>
        </w:trPr>
        <w:tc>
          <w:tcPr>
            <w:tcW w:w="3956" w:type="dxa"/>
            <w:shd w:val="clear" w:color="auto" w:fill="auto"/>
            <w:vAlign w:val="center"/>
          </w:tcPr>
          <w:p w14:paraId="4E21EC26"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Регулировка и наладка систем отопления</w:t>
            </w:r>
          </w:p>
        </w:tc>
        <w:tc>
          <w:tcPr>
            <w:tcW w:w="1960" w:type="dxa"/>
            <w:shd w:val="clear" w:color="auto" w:fill="auto"/>
            <w:vAlign w:val="center"/>
          </w:tcPr>
          <w:p w14:paraId="066D4793"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295F76BF"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2,50</w:t>
            </w:r>
          </w:p>
        </w:tc>
        <w:tc>
          <w:tcPr>
            <w:tcW w:w="1910" w:type="dxa"/>
            <w:shd w:val="clear" w:color="auto" w:fill="auto"/>
            <w:vAlign w:val="center"/>
          </w:tcPr>
          <w:p w14:paraId="4E5B3489"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0,21</w:t>
            </w:r>
          </w:p>
        </w:tc>
      </w:tr>
      <w:tr w:rsidR="00382315" w:rsidRPr="00412C17" w14:paraId="78382565" w14:textId="77777777" w:rsidTr="00C12392">
        <w:trPr>
          <w:trHeight w:val="562"/>
        </w:trPr>
        <w:tc>
          <w:tcPr>
            <w:tcW w:w="3956" w:type="dxa"/>
            <w:shd w:val="clear" w:color="auto" w:fill="auto"/>
            <w:vAlign w:val="center"/>
          </w:tcPr>
          <w:p w14:paraId="0FDE580A"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Первое рабочее испытание отдельных частей системы при диаметре трубопровода до 50 мм</w:t>
            </w:r>
          </w:p>
        </w:tc>
        <w:tc>
          <w:tcPr>
            <w:tcW w:w="1960" w:type="dxa"/>
            <w:shd w:val="clear" w:color="auto" w:fill="auto"/>
            <w:vAlign w:val="center"/>
          </w:tcPr>
          <w:p w14:paraId="5FE431DA"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50595734"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42,56</w:t>
            </w:r>
          </w:p>
        </w:tc>
        <w:tc>
          <w:tcPr>
            <w:tcW w:w="1910" w:type="dxa"/>
            <w:shd w:val="clear" w:color="auto" w:fill="auto"/>
            <w:vAlign w:val="center"/>
          </w:tcPr>
          <w:p w14:paraId="0E734C0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3,55</w:t>
            </w:r>
          </w:p>
        </w:tc>
      </w:tr>
      <w:tr w:rsidR="00382315" w:rsidRPr="00412C17" w14:paraId="359A9B0B" w14:textId="77777777" w:rsidTr="00C12392">
        <w:trPr>
          <w:trHeight w:val="323"/>
        </w:trPr>
        <w:tc>
          <w:tcPr>
            <w:tcW w:w="3956" w:type="dxa"/>
            <w:shd w:val="clear" w:color="auto" w:fill="auto"/>
            <w:vAlign w:val="center"/>
          </w:tcPr>
          <w:p w14:paraId="1CFF7BC5"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Рабочая проверка системы в целом при диаметре трубопровода до 50 мм</w:t>
            </w:r>
          </w:p>
        </w:tc>
        <w:tc>
          <w:tcPr>
            <w:tcW w:w="1960" w:type="dxa"/>
            <w:shd w:val="clear" w:color="auto" w:fill="auto"/>
            <w:vAlign w:val="center"/>
          </w:tcPr>
          <w:p w14:paraId="103BF396"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66FC6BC0"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42,95</w:t>
            </w:r>
          </w:p>
        </w:tc>
        <w:tc>
          <w:tcPr>
            <w:tcW w:w="1910" w:type="dxa"/>
            <w:shd w:val="clear" w:color="auto" w:fill="auto"/>
            <w:vAlign w:val="center"/>
          </w:tcPr>
          <w:p w14:paraId="7CBE8FAB"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3,58</w:t>
            </w:r>
          </w:p>
        </w:tc>
      </w:tr>
      <w:tr w:rsidR="00382315" w:rsidRPr="00412C17" w14:paraId="657AC6D1" w14:textId="77777777" w:rsidTr="00C12392">
        <w:trPr>
          <w:trHeight w:val="323"/>
        </w:trPr>
        <w:tc>
          <w:tcPr>
            <w:tcW w:w="3956" w:type="dxa"/>
            <w:shd w:val="clear" w:color="auto" w:fill="auto"/>
            <w:vAlign w:val="center"/>
          </w:tcPr>
          <w:p w14:paraId="073ABBA8"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Окончательная проверка при сдаче системы при диаметре трубопровода до 50 мм</w:t>
            </w:r>
          </w:p>
        </w:tc>
        <w:tc>
          <w:tcPr>
            <w:tcW w:w="1960" w:type="dxa"/>
            <w:shd w:val="clear" w:color="auto" w:fill="auto"/>
            <w:vAlign w:val="center"/>
          </w:tcPr>
          <w:p w14:paraId="733DDA8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26F50CE4"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28,76</w:t>
            </w:r>
          </w:p>
        </w:tc>
        <w:tc>
          <w:tcPr>
            <w:tcW w:w="1910" w:type="dxa"/>
            <w:shd w:val="clear" w:color="auto" w:fill="auto"/>
            <w:vAlign w:val="center"/>
          </w:tcPr>
          <w:p w14:paraId="21FC41F3"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2,40</w:t>
            </w:r>
          </w:p>
        </w:tc>
      </w:tr>
      <w:tr w:rsidR="00382315" w:rsidRPr="00412C17" w14:paraId="699EA99D" w14:textId="77777777" w:rsidTr="00C12392">
        <w:trPr>
          <w:trHeight w:val="523"/>
        </w:trPr>
        <w:tc>
          <w:tcPr>
            <w:tcW w:w="3956" w:type="dxa"/>
            <w:shd w:val="clear" w:color="auto" w:fill="auto"/>
            <w:vAlign w:val="center"/>
          </w:tcPr>
          <w:p w14:paraId="322A1AF7"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b/>
                <w:color w:val="000000"/>
                <w:sz w:val="20"/>
                <w:szCs w:val="20"/>
              </w:rPr>
            </w:pPr>
            <w:r w:rsidRPr="00412C17">
              <w:rPr>
                <w:rFonts w:ascii="Times New Roman" w:eastAsia="Times New Roman" w:hAnsi="Times New Roman" w:cs="Times New Roman"/>
                <w:b/>
                <w:color w:val="000000"/>
                <w:sz w:val="20"/>
                <w:szCs w:val="20"/>
              </w:rPr>
              <w:t>Устранение аварии и выполнение заявок населения</w:t>
            </w:r>
          </w:p>
        </w:tc>
        <w:tc>
          <w:tcPr>
            <w:tcW w:w="1960" w:type="dxa"/>
            <w:shd w:val="clear" w:color="auto" w:fill="auto"/>
            <w:vAlign w:val="center"/>
          </w:tcPr>
          <w:p w14:paraId="145943CF"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59" w:type="dxa"/>
            <w:shd w:val="clear" w:color="auto" w:fill="auto"/>
            <w:vAlign w:val="center"/>
          </w:tcPr>
          <w:p w14:paraId="3F8B1A04"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p>
        </w:tc>
        <w:tc>
          <w:tcPr>
            <w:tcW w:w="1910" w:type="dxa"/>
            <w:shd w:val="clear" w:color="auto" w:fill="auto"/>
            <w:vAlign w:val="center"/>
          </w:tcPr>
          <w:p w14:paraId="5671DFAC"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r>
      <w:tr w:rsidR="00382315" w:rsidRPr="00412C17" w14:paraId="7C22110F" w14:textId="77777777" w:rsidTr="00C12392">
        <w:trPr>
          <w:trHeight w:val="145"/>
        </w:trPr>
        <w:tc>
          <w:tcPr>
            <w:tcW w:w="3956" w:type="dxa"/>
            <w:shd w:val="clear" w:color="auto" w:fill="auto"/>
            <w:vAlign w:val="center"/>
          </w:tcPr>
          <w:p w14:paraId="06DDEDF7"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Устранение аварии на внутридомовых инженерных сетях при сроке эксплуатации многоквартирного дома до 10 лет</w:t>
            </w:r>
          </w:p>
        </w:tc>
        <w:tc>
          <w:tcPr>
            <w:tcW w:w="1960" w:type="dxa"/>
            <w:shd w:val="clear" w:color="auto" w:fill="auto"/>
            <w:vAlign w:val="center"/>
          </w:tcPr>
          <w:p w14:paraId="0AFECEDC"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3</w:t>
            </w:r>
          </w:p>
        </w:tc>
        <w:tc>
          <w:tcPr>
            <w:tcW w:w="1859" w:type="dxa"/>
            <w:shd w:val="clear" w:color="auto" w:fill="auto"/>
            <w:vAlign w:val="center"/>
          </w:tcPr>
          <w:p w14:paraId="6C529540"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22,58</w:t>
            </w:r>
          </w:p>
        </w:tc>
        <w:tc>
          <w:tcPr>
            <w:tcW w:w="1910" w:type="dxa"/>
            <w:shd w:val="clear" w:color="auto" w:fill="auto"/>
            <w:vAlign w:val="center"/>
          </w:tcPr>
          <w:p w14:paraId="3734B57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1,87</w:t>
            </w:r>
          </w:p>
        </w:tc>
      </w:tr>
      <w:tr w:rsidR="00382315" w:rsidRPr="00412C17" w14:paraId="3DE1E873" w14:textId="77777777" w:rsidTr="00C12392">
        <w:trPr>
          <w:trHeight w:val="145"/>
        </w:trPr>
        <w:tc>
          <w:tcPr>
            <w:tcW w:w="3956" w:type="dxa"/>
            <w:shd w:val="clear" w:color="auto" w:fill="auto"/>
            <w:vAlign w:val="center"/>
          </w:tcPr>
          <w:p w14:paraId="41F55832" w14:textId="77777777" w:rsidR="00382315" w:rsidRPr="00412C17" w:rsidRDefault="00382315" w:rsidP="00C12392">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b/>
                <w:bCs/>
                <w:sz w:val="20"/>
                <w:szCs w:val="20"/>
              </w:rPr>
              <w:t>Работы по санитарному содержанию помещений общего пользования, системы мусороудаления и фасадов</w:t>
            </w:r>
          </w:p>
        </w:tc>
        <w:tc>
          <w:tcPr>
            <w:tcW w:w="1960" w:type="dxa"/>
            <w:shd w:val="clear" w:color="auto" w:fill="auto"/>
            <w:vAlign w:val="center"/>
          </w:tcPr>
          <w:p w14:paraId="7C4557CB"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59" w:type="dxa"/>
            <w:shd w:val="clear" w:color="auto" w:fill="auto"/>
            <w:vAlign w:val="center"/>
          </w:tcPr>
          <w:p w14:paraId="0B45FA97"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p>
        </w:tc>
        <w:tc>
          <w:tcPr>
            <w:tcW w:w="1910" w:type="dxa"/>
            <w:shd w:val="clear" w:color="auto" w:fill="auto"/>
            <w:vAlign w:val="center"/>
          </w:tcPr>
          <w:p w14:paraId="16AB1F71"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p>
        </w:tc>
      </w:tr>
      <w:tr w:rsidR="00382315" w:rsidRPr="00412C17" w14:paraId="5C62C856" w14:textId="77777777" w:rsidTr="00C12392">
        <w:trPr>
          <w:trHeight w:val="145"/>
        </w:trPr>
        <w:tc>
          <w:tcPr>
            <w:tcW w:w="3956" w:type="dxa"/>
            <w:shd w:val="clear" w:color="auto" w:fill="auto"/>
            <w:vAlign w:val="center"/>
          </w:tcPr>
          <w:p w14:paraId="1E9F58AC"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60" w:type="dxa"/>
            <w:shd w:val="clear" w:color="auto" w:fill="auto"/>
            <w:vAlign w:val="center"/>
          </w:tcPr>
          <w:p w14:paraId="6219909B"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52</w:t>
            </w:r>
          </w:p>
        </w:tc>
        <w:tc>
          <w:tcPr>
            <w:tcW w:w="1859" w:type="dxa"/>
            <w:shd w:val="clear" w:color="auto" w:fill="auto"/>
            <w:vAlign w:val="center"/>
          </w:tcPr>
          <w:p w14:paraId="09CD6726"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40,21</w:t>
            </w:r>
          </w:p>
        </w:tc>
        <w:tc>
          <w:tcPr>
            <w:tcW w:w="1910" w:type="dxa"/>
            <w:shd w:val="clear" w:color="auto" w:fill="auto"/>
            <w:vAlign w:val="center"/>
          </w:tcPr>
          <w:p w14:paraId="27FAD24E"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3,35</w:t>
            </w:r>
          </w:p>
        </w:tc>
      </w:tr>
      <w:tr w:rsidR="00382315" w:rsidRPr="00412C17" w14:paraId="6D29E330" w14:textId="77777777" w:rsidTr="00C12392">
        <w:trPr>
          <w:trHeight w:val="145"/>
        </w:trPr>
        <w:tc>
          <w:tcPr>
            <w:tcW w:w="3956" w:type="dxa"/>
            <w:shd w:val="clear" w:color="auto" w:fill="auto"/>
            <w:vAlign w:val="center"/>
          </w:tcPr>
          <w:p w14:paraId="54AC6874"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Мытье  лестничных площадок и маршей нижних трех этажей (в доме без лифтов и мусоропровода)</w:t>
            </w:r>
          </w:p>
        </w:tc>
        <w:tc>
          <w:tcPr>
            <w:tcW w:w="1960" w:type="dxa"/>
            <w:shd w:val="clear" w:color="auto" w:fill="auto"/>
            <w:vAlign w:val="center"/>
          </w:tcPr>
          <w:p w14:paraId="7530027A"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52</w:t>
            </w:r>
          </w:p>
        </w:tc>
        <w:tc>
          <w:tcPr>
            <w:tcW w:w="1859" w:type="dxa"/>
            <w:shd w:val="clear" w:color="auto" w:fill="auto"/>
            <w:vAlign w:val="center"/>
          </w:tcPr>
          <w:p w14:paraId="4DDC0871"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10,09</w:t>
            </w:r>
          </w:p>
        </w:tc>
        <w:tc>
          <w:tcPr>
            <w:tcW w:w="1910" w:type="dxa"/>
            <w:shd w:val="clear" w:color="auto" w:fill="auto"/>
            <w:vAlign w:val="center"/>
          </w:tcPr>
          <w:p w14:paraId="0D3CB64A"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0,84</w:t>
            </w:r>
          </w:p>
        </w:tc>
      </w:tr>
      <w:tr w:rsidR="00382315" w:rsidRPr="00412C17" w14:paraId="6C593398" w14:textId="77777777" w:rsidTr="00C12392">
        <w:trPr>
          <w:trHeight w:val="145"/>
        </w:trPr>
        <w:tc>
          <w:tcPr>
            <w:tcW w:w="3956" w:type="dxa"/>
            <w:shd w:val="clear" w:color="auto" w:fill="auto"/>
            <w:vAlign w:val="center"/>
          </w:tcPr>
          <w:p w14:paraId="7AFD8C04" w14:textId="77777777" w:rsidR="00382315" w:rsidRPr="00412C17" w:rsidRDefault="00382315" w:rsidP="00C12392">
            <w:pPr>
              <w:widowControl w:val="0"/>
              <w:autoSpaceDE w:val="0"/>
              <w:autoSpaceDN w:val="0"/>
              <w:adjustRightInd w:val="0"/>
              <w:rPr>
                <w:rFonts w:ascii="Times New Roman" w:hAnsi="Times New Roman" w:cs="Times New Roman"/>
                <w:bCs/>
                <w:sz w:val="20"/>
                <w:szCs w:val="20"/>
              </w:rPr>
            </w:pPr>
            <w:r w:rsidRPr="00412C17">
              <w:rPr>
                <w:rFonts w:ascii="Times New Roman" w:hAnsi="Times New Roman" w:cs="Times New Roman"/>
                <w:bCs/>
                <w:sz w:val="20"/>
                <w:szCs w:val="20"/>
              </w:rPr>
              <w:t>Влажная протирка почтовых ящиков (с моющим средством)</w:t>
            </w:r>
          </w:p>
        </w:tc>
        <w:tc>
          <w:tcPr>
            <w:tcW w:w="1960" w:type="dxa"/>
            <w:shd w:val="clear" w:color="auto" w:fill="auto"/>
            <w:vAlign w:val="center"/>
          </w:tcPr>
          <w:p w14:paraId="6BF15EBA"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6</w:t>
            </w:r>
          </w:p>
        </w:tc>
        <w:tc>
          <w:tcPr>
            <w:tcW w:w="1859" w:type="dxa"/>
            <w:shd w:val="clear" w:color="auto" w:fill="auto"/>
            <w:vAlign w:val="center"/>
          </w:tcPr>
          <w:p w14:paraId="25CBE75B"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2,90</w:t>
            </w:r>
          </w:p>
        </w:tc>
        <w:tc>
          <w:tcPr>
            <w:tcW w:w="1910" w:type="dxa"/>
            <w:shd w:val="clear" w:color="auto" w:fill="auto"/>
            <w:vAlign w:val="center"/>
          </w:tcPr>
          <w:p w14:paraId="1A77432F"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0,92</w:t>
            </w:r>
          </w:p>
        </w:tc>
      </w:tr>
      <w:tr w:rsidR="00382315" w:rsidRPr="00412C17" w14:paraId="75F99239" w14:textId="77777777" w:rsidTr="00C12392">
        <w:trPr>
          <w:trHeight w:val="145"/>
        </w:trPr>
        <w:tc>
          <w:tcPr>
            <w:tcW w:w="3956" w:type="dxa"/>
            <w:shd w:val="clear" w:color="auto" w:fill="auto"/>
            <w:vAlign w:val="center"/>
          </w:tcPr>
          <w:p w14:paraId="351D4009" w14:textId="77777777" w:rsidR="00382315" w:rsidRPr="00412C17" w:rsidRDefault="00382315" w:rsidP="00C12392">
            <w:pPr>
              <w:widowControl w:val="0"/>
              <w:autoSpaceDE w:val="0"/>
              <w:autoSpaceDN w:val="0"/>
              <w:adjustRightInd w:val="0"/>
              <w:rPr>
                <w:rFonts w:ascii="Times New Roman" w:hAnsi="Times New Roman" w:cs="Times New Roman"/>
                <w:bCs/>
                <w:sz w:val="20"/>
                <w:szCs w:val="20"/>
              </w:rPr>
            </w:pPr>
            <w:r w:rsidRPr="00412C17">
              <w:rPr>
                <w:rFonts w:ascii="Times New Roman" w:hAnsi="Times New Roman" w:cs="Times New Roman"/>
                <w:bCs/>
                <w:sz w:val="20"/>
                <w:szCs w:val="20"/>
              </w:rPr>
              <w:t>Влажная протирка перил лестниц (с моющим средством)</w:t>
            </w:r>
          </w:p>
        </w:tc>
        <w:tc>
          <w:tcPr>
            <w:tcW w:w="1960" w:type="dxa"/>
            <w:shd w:val="clear" w:color="auto" w:fill="auto"/>
            <w:vAlign w:val="center"/>
          </w:tcPr>
          <w:p w14:paraId="3E2E6FD0"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6</w:t>
            </w:r>
          </w:p>
        </w:tc>
        <w:tc>
          <w:tcPr>
            <w:tcW w:w="1859" w:type="dxa"/>
            <w:shd w:val="clear" w:color="auto" w:fill="auto"/>
            <w:vAlign w:val="center"/>
          </w:tcPr>
          <w:p w14:paraId="16845089"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0,04</w:t>
            </w:r>
          </w:p>
        </w:tc>
        <w:tc>
          <w:tcPr>
            <w:tcW w:w="1910" w:type="dxa"/>
            <w:shd w:val="clear" w:color="auto" w:fill="auto"/>
            <w:vAlign w:val="center"/>
          </w:tcPr>
          <w:p w14:paraId="6D1266AB"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0,24</w:t>
            </w:r>
          </w:p>
        </w:tc>
      </w:tr>
      <w:tr w:rsidR="00382315" w:rsidRPr="00412C17" w14:paraId="79E6F25F" w14:textId="77777777" w:rsidTr="00C12392">
        <w:trPr>
          <w:trHeight w:val="145"/>
        </w:trPr>
        <w:tc>
          <w:tcPr>
            <w:tcW w:w="3956" w:type="dxa"/>
            <w:shd w:val="clear" w:color="auto" w:fill="auto"/>
            <w:vAlign w:val="center"/>
          </w:tcPr>
          <w:p w14:paraId="026B8853" w14:textId="77777777" w:rsidR="00382315" w:rsidRPr="00412C17" w:rsidRDefault="00382315" w:rsidP="00C12392">
            <w:pPr>
              <w:widowControl w:val="0"/>
              <w:autoSpaceDE w:val="0"/>
              <w:autoSpaceDN w:val="0"/>
              <w:adjustRightInd w:val="0"/>
              <w:rPr>
                <w:rFonts w:ascii="Times New Roman" w:hAnsi="Times New Roman" w:cs="Times New Roman"/>
                <w:bCs/>
                <w:sz w:val="20"/>
                <w:szCs w:val="20"/>
              </w:rPr>
            </w:pPr>
            <w:r w:rsidRPr="00412C17">
              <w:rPr>
                <w:rFonts w:ascii="Times New Roman" w:hAnsi="Times New Roman" w:cs="Times New Roman"/>
                <w:bCs/>
                <w:sz w:val="20"/>
                <w:szCs w:val="20"/>
              </w:rPr>
              <w:t>Обметание пыли с потолков</w:t>
            </w:r>
          </w:p>
        </w:tc>
        <w:tc>
          <w:tcPr>
            <w:tcW w:w="1960" w:type="dxa"/>
            <w:shd w:val="clear" w:color="auto" w:fill="auto"/>
            <w:vAlign w:val="center"/>
          </w:tcPr>
          <w:p w14:paraId="7259961E"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71E0DF0E"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44,63</w:t>
            </w:r>
          </w:p>
        </w:tc>
        <w:tc>
          <w:tcPr>
            <w:tcW w:w="1910" w:type="dxa"/>
            <w:shd w:val="clear" w:color="auto" w:fill="auto"/>
            <w:vAlign w:val="center"/>
          </w:tcPr>
          <w:p w14:paraId="5ADA0B0E"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0,00</w:t>
            </w:r>
          </w:p>
        </w:tc>
      </w:tr>
      <w:tr w:rsidR="00382315" w:rsidRPr="00412C17" w14:paraId="204F8ADB" w14:textId="77777777" w:rsidTr="00C12392">
        <w:trPr>
          <w:trHeight w:val="145"/>
        </w:trPr>
        <w:tc>
          <w:tcPr>
            <w:tcW w:w="3956" w:type="dxa"/>
            <w:shd w:val="clear" w:color="auto" w:fill="auto"/>
            <w:vAlign w:val="center"/>
          </w:tcPr>
          <w:p w14:paraId="2BED21FF" w14:textId="77777777" w:rsidR="00382315" w:rsidRPr="00412C17" w:rsidRDefault="00382315" w:rsidP="00C12392">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b/>
                <w:bCs/>
                <w:sz w:val="20"/>
                <w:szCs w:val="20"/>
              </w:rPr>
              <w:lastRenderedPageBreak/>
              <w:t>Уборка земельного участка, входящего в состав общего имущества многоквартирного дома</w:t>
            </w:r>
          </w:p>
        </w:tc>
        <w:tc>
          <w:tcPr>
            <w:tcW w:w="1960" w:type="dxa"/>
            <w:shd w:val="clear" w:color="auto" w:fill="auto"/>
            <w:vAlign w:val="center"/>
          </w:tcPr>
          <w:p w14:paraId="433DF44D"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59" w:type="dxa"/>
            <w:shd w:val="clear" w:color="auto" w:fill="auto"/>
            <w:vAlign w:val="center"/>
          </w:tcPr>
          <w:p w14:paraId="3AD1FE72"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p>
        </w:tc>
        <w:tc>
          <w:tcPr>
            <w:tcW w:w="1910" w:type="dxa"/>
            <w:shd w:val="clear" w:color="auto" w:fill="auto"/>
            <w:vAlign w:val="center"/>
          </w:tcPr>
          <w:p w14:paraId="251B3867"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p>
        </w:tc>
      </w:tr>
      <w:tr w:rsidR="00382315" w:rsidRPr="00412C17" w14:paraId="0EEC9215" w14:textId="77777777" w:rsidTr="00C12392">
        <w:trPr>
          <w:trHeight w:val="145"/>
        </w:trPr>
        <w:tc>
          <w:tcPr>
            <w:tcW w:w="3956" w:type="dxa"/>
            <w:shd w:val="clear" w:color="auto" w:fill="auto"/>
            <w:vAlign w:val="center"/>
          </w:tcPr>
          <w:p w14:paraId="268EB952"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Подметание в летний период  земельного участка с усовершенствованным покрытием 1 класса</w:t>
            </w:r>
          </w:p>
        </w:tc>
        <w:tc>
          <w:tcPr>
            <w:tcW w:w="1960" w:type="dxa"/>
            <w:shd w:val="clear" w:color="auto" w:fill="auto"/>
            <w:vAlign w:val="center"/>
          </w:tcPr>
          <w:p w14:paraId="4C683663"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94</w:t>
            </w:r>
          </w:p>
        </w:tc>
        <w:tc>
          <w:tcPr>
            <w:tcW w:w="1859" w:type="dxa"/>
            <w:shd w:val="clear" w:color="auto" w:fill="auto"/>
            <w:vAlign w:val="center"/>
          </w:tcPr>
          <w:p w14:paraId="54FB4543"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29,87</w:t>
            </w:r>
          </w:p>
        </w:tc>
        <w:tc>
          <w:tcPr>
            <w:tcW w:w="1910" w:type="dxa"/>
            <w:shd w:val="clear" w:color="auto" w:fill="auto"/>
            <w:vAlign w:val="center"/>
          </w:tcPr>
          <w:p w14:paraId="469CF840"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3,72</w:t>
            </w:r>
          </w:p>
        </w:tc>
      </w:tr>
      <w:tr w:rsidR="00382315" w:rsidRPr="00412C17" w14:paraId="57952012" w14:textId="77777777" w:rsidTr="00C12392">
        <w:trPr>
          <w:trHeight w:val="145"/>
        </w:trPr>
        <w:tc>
          <w:tcPr>
            <w:tcW w:w="3956" w:type="dxa"/>
            <w:shd w:val="clear" w:color="auto" w:fill="auto"/>
            <w:vAlign w:val="center"/>
          </w:tcPr>
          <w:p w14:paraId="24ACF983"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Подметание в летний период  земельного участка с усовершенствованным покрытием 2 класса</w:t>
            </w:r>
          </w:p>
        </w:tc>
        <w:tc>
          <w:tcPr>
            <w:tcW w:w="1960" w:type="dxa"/>
            <w:shd w:val="clear" w:color="auto" w:fill="auto"/>
            <w:vAlign w:val="center"/>
          </w:tcPr>
          <w:p w14:paraId="1AECCDD1"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94</w:t>
            </w:r>
          </w:p>
        </w:tc>
        <w:tc>
          <w:tcPr>
            <w:tcW w:w="1859" w:type="dxa"/>
            <w:shd w:val="clear" w:color="auto" w:fill="auto"/>
            <w:vAlign w:val="center"/>
          </w:tcPr>
          <w:p w14:paraId="09A07963"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28,44</w:t>
            </w:r>
          </w:p>
        </w:tc>
        <w:tc>
          <w:tcPr>
            <w:tcW w:w="1910" w:type="dxa"/>
            <w:shd w:val="clear" w:color="auto" w:fill="auto"/>
            <w:vAlign w:val="center"/>
          </w:tcPr>
          <w:p w14:paraId="6C5D6FC1"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2,49</w:t>
            </w:r>
          </w:p>
        </w:tc>
      </w:tr>
      <w:tr w:rsidR="00382315" w:rsidRPr="00412C17" w14:paraId="45C6A19E" w14:textId="77777777" w:rsidTr="00C12392">
        <w:trPr>
          <w:trHeight w:val="145"/>
        </w:trPr>
        <w:tc>
          <w:tcPr>
            <w:tcW w:w="3956" w:type="dxa"/>
            <w:shd w:val="clear" w:color="auto" w:fill="auto"/>
            <w:vAlign w:val="center"/>
          </w:tcPr>
          <w:p w14:paraId="0EFC2E2E"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Подметание в летний период  земельного участка с неусовершенствованным покрытием 3 класса</w:t>
            </w:r>
          </w:p>
        </w:tc>
        <w:tc>
          <w:tcPr>
            <w:tcW w:w="1960" w:type="dxa"/>
            <w:shd w:val="clear" w:color="auto" w:fill="auto"/>
            <w:vAlign w:val="center"/>
          </w:tcPr>
          <w:p w14:paraId="7B8453CE"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52</w:t>
            </w:r>
          </w:p>
        </w:tc>
        <w:tc>
          <w:tcPr>
            <w:tcW w:w="1859" w:type="dxa"/>
            <w:shd w:val="clear" w:color="auto" w:fill="auto"/>
            <w:vAlign w:val="center"/>
          </w:tcPr>
          <w:p w14:paraId="1E8FEF6A"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14,80</w:t>
            </w:r>
          </w:p>
        </w:tc>
        <w:tc>
          <w:tcPr>
            <w:tcW w:w="1910" w:type="dxa"/>
            <w:shd w:val="clear" w:color="auto" w:fill="auto"/>
            <w:vAlign w:val="center"/>
          </w:tcPr>
          <w:p w14:paraId="12E06670"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2,37</w:t>
            </w:r>
          </w:p>
        </w:tc>
      </w:tr>
      <w:tr w:rsidR="00382315" w:rsidRPr="00412C17" w14:paraId="37C43742" w14:textId="77777777" w:rsidTr="00C12392">
        <w:trPr>
          <w:trHeight w:val="145"/>
        </w:trPr>
        <w:tc>
          <w:tcPr>
            <w:tcW w:w="3956" w:type="dxa"/>
            <w:shd w:val="clear" w:color="auto" w:fill="auto"/>
            <w:vAlign w:val="center"/>
          </w:tcPr>
          <w:p w14:paraId="7032F673"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Сдвижка и подметание снега при отсутствии снегопада на придомовой территории с усовершенствованным покрытием 1 класса</w:t>
            </w:r>
          </w:p>
        </w:tc>
        <w:tc>
          <w:tcPr>
            <w:tcW w:w="1960" w:type="dxa"/>
            <w:shd w:val="clear" w:color="auto" w:fill="auto"/>
            <w:vAlign w:val="center"/>
          </w:tcPr>
          <w:p w14:paraId="6E2581A0"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46</w:t>
            </w:r>
          </w:p>
        </w:tc>
        <w:tc>
          <w:tcPr>
            <w:tcW w:w="1859" w:type="dxa"/>
            <w:shd w:val="clear" w:color="auto" w:fill="auto"/>
            <w:vAlign w:val="center"/>
          </w:tcPr>
          <w:p w14:paraId="2FEACE0A"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16,92</w:t>
            </w:r>
          </w:p>
        </w:tc>
        <w:tc>
          <w:tcPr>
            <w:tcW w:w="1910" w:type="dxa"/>
            <w:shd w:val="clear" w:color="auto" w:fill="auto"/>
            <w:vAlign w:val="center"/>
          </w:tcPr>
          <w:p w14:paraId="5DEF134C"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1,23</w:t>
            </w:r>
          </w:p>
        </w:tc>
      </w:tr>
      <w:tr w:rsidR="00382315" w:rsidRPr="00412C17" w14:paraId="7E26A0DA" w14:textId="77777777" w:rsidTr="00C12392">
        <w:trPr>
          <w:trHeight w:val="145"/>
        </w:trPr>
        <w:tc>
          <w:tcPr>
            <w:tcW w:w="3956" w:type="dxa"/>
            <w:shd w:val="clear" w:color="auto" w:fill="auto"/>
            <w:vAlign w:val="center"/>
          </w:tcPr>
          <w:p w14:paraId="7D88A0FC"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Сдвижка и подметание снега при отсутствии снегопада на придомовой территории с усовершенствованным покрытием 2 класса</w:t>
            </w:r>
          </w:p>
        </w:tc>
        <w:tc>
          <w:tcPr>
            <w:tcW w:w="1960" w:type="dxa"/>
            <w:shd w:val="clear" w:color="auto" w:fill="auto"/>
            <w:vAlign w:val="center"/>
          </w:tcPr>
          <w:p w14:paraId="7D94E4B8"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46</w:t>
            </w:r>
          </w:p>
        </w:tc>
        <w:tc>
          <w:tcPr>
            <w:tcW w:w="1859" w:type="dxa"/>
            <w:shd w:val="clear" w:color="auto" w:fill="auto"/>
            <w:vAlign w:val="center"/>
          </w:tcPr>
          <w:p w14:paraId="54176CBD"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3,42</w:t>
            </w:r>
          </w:p>
        </w:tc>
        <w:tc>
          <w:tcPr>
            <w:tcW w:w="1910" w:type="dxa"/>
            <w:shd w:val="clear" w:color="auto" w:fill="auto"/>
            <w:vAlign w:val="center"/>
          </w:tcPr>
          <w:p w14:paraId="21B37F48"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1,41</w:t>
            </w:r>
          </w:p>
        </w:tc>
      </w:tr>
      <w:tr w:rsidR="00382315" w:rsidRPr="00412C17" w14:paraId="31B0BBE8" w14:textId="77777777" w:rsidTr="00C12392">
        <w:trPr>
          <w:trHeight w:val="145"/>
        </w:trPr>
        <w:tc>
          <w:tcPr>
            <w:tcW w:w="3956" w:type="dxa"/>
            <w:shd w:val="clear" w:color="auto" w:fill="auto"/>
            <w:vAlign w:val="center"/>
          </w:tcPr>
          <w:p w14:paraId="2AF5D823" w14:textId="77777777" w:rsidR="00382315" w:rsidRPr="00412C17" w:rsidRDefault="00382315" w:rsidP="00C12392">
            <w:pPr>
              <w:widowControl w:val="0"/>
              <w:autoSpaceDE w:val="0"/>
              <w:autoSpaceDN w:val="0"/>
              <w:adjustRightInd w:val="0"/>
              <w:rPr>
                <w:rFonts w:ascii="Times New Roman" w:hAnsi="Times New Roman" w:cs="Times New Roman"/>
                <w:bCs/>
                <w:sz w:val="20"/>
                <w:szCs w:val="20"/>
              </w:rPr>
            </w:pPr>
            <w:r w:rsidRPr="00412C17">
              <w:rPr>
                <w:rFonts w:ascii="Times New Roman" w:hAnsi="Times New Roman" w:cs="Times New Roman"/>
                <w:bCs/>
                <w:sz w:val="20"/>
                <w:szCs w:val="20"/>
              </w:rPr>
              <w:t>Сдвижка и подметание снега при снегопаде на придомовой территории с усовершенствованным покрытием 1 класса</w:t>
            </w:r>
          </w:p>
        </w:tc>
        <w:tc>
          <w:tcPr>
            <w:tcW w:w="1960" w:type="dxa"/>
            <w:shd w:val="clear" w:color="auto" w:fill="auto"/>
            <w:vAlign w:val="center"/>
          </w:tcPr>
          <w:p w14:paraId="347183D1"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5</w:t>
            </w:r>
          </w:p>
        </w:tc>
        <w:tc>
          <w:tcPr>
            <w:tcW w:w="1859" w:type="dxa"/>
            <w:shd w:val="clear" w:color="auto" w:fill="auto"/>
            <w:vAlign w:val="center"/>
          </w:tcPr>
          <w:p w14:paraId="01DABF3F"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0,19</w:t>
            </w:r>
          </w:p>
        </w:tc>
        <w:tc>
          <w:tcPr>
            <w:tcW w:w="1910" w:type="dxa"/>
            <w:shd w:val="clear" w:color="auto" w:fill="auto"/>
            <w:vAlign w:val="center"/>
          </w:tcPr>
          <w:p w14:paraId="3FE790F4"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0,29</w:t>
            </w:r>
          </w:p>
        </w:tc>
      </w:tr>
      <w:tr w:rsidR="00382315" w:rsidRPr="00412C17" w14:paraId="73FE2A60" w14:textId="77777777" w:rsidTr="00C12392">
        <w:trPr>
          <w:trHeight w:val="145"/>
        </w:trPr>
        <w:tc>
          <w:tcPr>
            <w:tcW w:w="3956" w:type="dxa"/>
            <w:shd w:val="clear" w:color="auto" w:fill="auto"/>
            <w:vAlign w:val="center"/>
          </w:tcPr>
          <w:p w14:paraId="642586E6"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Очистка территории с усовершенствованным покрытием 1 класса от наледи без обработки противогололедными реагентами</w:t>
            </w:r>
          </w:p>
        </w:tc>
        <w:tc>
          <w:tcPr>
            <w:tcW w:w="1960" w:type="dxa"/>
            <w:shd w:val="clear" w:color="auto" w:fill="auto"/>
            <w:vAlign w:val="center"/>
          </w:tcPr>
          <w:p w14:paraId="0EB51AAC"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54CCE84A"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0,78</w:t>
            </w:r>
          </w:p>
        </w:tc>
        <w:tc>
          <w:tcPr>
            <w:tcW w:w="1910" w:type="dxa"/>
            <w:shd w:val="clear" w:color="auto" w:fill="auto"/>
            <w:vAlign w:val="center"/>
          </w:tcPr>
          <w:p w14:paraId="53F83460"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0,02</w:t>
            </w:r>
          </w:p>
        </w:tc>
      </w:tr>
      <w:tr w:rsidR="00382315" w:rsidRPr="00412C17" w14:paraId="00231373" w14:textId="77777777" w:rsidTr="00C12392">
        <w:trPr>
          <w:trHeight w:val="145"/>
        </w:trPr>
        <w:tc>
          <w:tcPr>
            <w:tcW w:w="3956" w:type="dxa"/>
            <w:shd w:val="clear" w:color="auto" w:fill="auto"/>
            <w:vAlign w:val="center"/>
          </w:tcPr>
          <w:p w14:paraId="78ACAD77" w14:textId="77777777" w:rsidR="00382315" w:rsidRPr="00412C17" w:rsidRDefault="00382315" w:rsidP="00C12392">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b/>
                <w:bCs/>
                <w:sz w:val="20"/>
                <w:szCs w:val="20"/>
              </w:rPr>
              <w:t>Прочие работы</w:t>
            </w:r>
          </w:p>
        </w:tc>
        <w:tc>
          <w:tcPr>
            <w:tcW w:w="1960" w:type="dxa"/>
            <w:shd w:val="clear" w:color="auto" w:fill="auto"/>
            <w:vAlign w:val="center"/>
          </w:tcPr>
          <w:p w14:paraId="1387B388"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p>
        </w:tc>
        <w:tc>
          <w:tcPr>
            <w:tcW w:w="1859" w:type="dxa"/>
            <w:shd w:val="clear" w:color="auto" w:fill="auto"/>
            <w:vAlign w:val="center"/>
          </w:tcPr>
          <w:p w14:paraId="57FF2147"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p>
        </w:tc>
        <w:tc>
          <w:tcPr>
            <w:tcW w:w="1910" w:type="dxa"/>
            <w:shd w:val="clear" w:color="auto" w:fill="auto"/>
            <w:vAlign w:val="center"/>
          </w:tcPr>
          <w:p w14:paraId="71AC7576"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p>
        </w:tc>
      </w:tr>
      <w:tr w:rsidR="00382315" w:rsidRPr="00412C17" w14:paraId="465119C9" w14:textId="77777777" w:rsidTr="00C12392">
        <w:trPr>
          <w:trHeight w:val="145"/>
        </w:trPr>
        <w:tc>
          <w:tcPr>
            <w:tcW w:w="3956" w:type="dxa"/>
            <w:shd w:val="clear" w:color="auto" w:fill="auto"/>
            <w:vAlign w:val="center"/>
          </w:tcPr>
          <w:p w14:paraId="5CADE5B0"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Дератизация чердаков и подвалов с применением зоокумарина</w:t>
            </w:r>
          </w:p>
        </w:tc>
        <w:tc>
          <w:tcPr>
            <w:tcW w:w="1960" w:type="dxa"/>
            <w:shd w:val="clear" w:color="auto" w:fill="auto"/>
            <w:vAlign w:val="center"/>
          </w:tcPr>
          <w:p w14:paraId="165172A6"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6</w:t>
            </w:r>
          </w:p>
        </w:tc>
        <w:tc>
          <w:tcPr>
            <w:tcW w:w="1859" w:type="dxa"/>
            <w:shd w:val="clear" w:color="auto" w:fill="auto"/>
            <w:vAlign w:val="center"/>
          </w:tcPr>
          <w:p w14:paraId="4DA806C5"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0,44</w:t>
            </w:r>
          </w:p>
        </w:tc>
        <w:tc>
          <w:tcPr>
            <w:tcW w:w="1910" w:type="dxa"/>
            <w:shd w:val="clear" w:color="auto" w:fill="auto"/>
            <w:vAlign w:val="center"/>
          </w:tcPr>
          <w:p w14:paraId="4218A3CF"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0,88</w:t>
            </w:r>
          </w:p>
        </w:tc>
      </w:tr>
      <w:tr w:rsidR="00382315" w:rsidRPr="00412C17" w14:paraId="2B61C596" w14:textId="77777777" w:rsidTr="00C12392">
        <w:trPr>
          <w:trHeight w:val="145"/>
        </w:trPr>
        <w:tc>
          <w:tcPr>
            <w:tcW w:w="3956" w:type="dxa"/>
            <w:shd w:val="clear" w:color="auto" w:fill="auto"/>
            <w:vAlign w:val="center"/>
          </w:tcPr>
          <w:p w14:paraId="305708D7"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Дезинсекция  подвалов</w:t>
            </w:r>
          </w:p>
        </w:tc>
        <w:tc>
          <w:tcPr>
            <w:tcW w:w="1960" w:type="dxa"/>
            <w:shd w:val="clear" w:color="auto" w:fill="auto"/>
            <w:vAlign w:val="center"/>
          </w:tcPr>
          <w:p w14:paraId="15FAEB43"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3</w:t>
            </w:r>
          </w:p>
        </w:tc>
        <w:tc>
          <w:tcPr>
            <w:tcW w:w="1859" w:type="dxa"/>
            <w:shd w:val="clear" w:color="auto" w:fill="auto"/>
            <w:vAlign w:val="center"/>
          </w:tcPr>
          <w:p w14:paraId="562023EF"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0,11</w:t>
            </w:r>
          </w:p>
        </w:tc>
        <w:tc>
          <w:tcPr>
            <w:tcW w:w="1910" w:type="dxa"/>
            <w:shd w:val="clear" w:color="auto" w:fill="auto"/>
            <w:vAlign w:val="center"/>
          </w:tcPr>
          <w:p w14:paraId="2A0F6350"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0,39</w:t>
            </w:r>
          </w:p>
        </w:tc>
      </w:tr>
      <w:tr w:rsidR="00382315" w:rsidRPr="00412C17" w14:paraId="0FCB151E" w14:textId="77777777" w:rsidTr="00C12392">
        <w:trPr>
          <w:trHeight w:val="145"/>
        </w:trPr>
        <w:tc>
          <w:tcPr>
            <w:tcW w:w="3956" w:type="dxa"/>
            <w:shd w:val="clear" w:color="auto" w:fill="auto"/>
            <w:vAlign w:val="center"/>
          </w:tcPr>
          <w:p w14:paraId="60E5D6F1" w14:textId="77777777" w:rsidR="00382315" w:rsidRPr="00412C17" w:rsidRDefault="00382315" w:rsidP="00C12392">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60" w:type="dxa"/>
            <w:shd w:val="clear" w:color="auto" w:fill="auto"/>
            <w:vAlign w:val="center"/>
          </w:tcPr>
          <w:p w14:paraId="6C73D861"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3340F29B"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910" w:type="dxa"/>
            <w:shd w:val="clear" w:color="auto" w:fill="auto"/>
            <w:vAlign w:val="center"/>
          </w:tcPr>
          <w:p w14:paraId="5DA7F767"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31,48</w:t>
            </w:r>
          </w:p>
        </w:tc>
      </w:tr>
      <w:tr w:rsidR="00382315" w:rsidRPr="00412C17" w14:paraId="38B90B4D" w14:textId="77777777" w:rsidTr="00C12392">
        <w:trPr>
          <w:trHeight w:val="145"/>
        </w:trPr>
        <w:tc>
          <w:tcPr>
            <w:tcW w:w="3956" w:type="dxa"/>
            <w:shd w:val="clear" w:color="auto" w:fill="auto"/>
            <w:vAlign w:val="center"/>
          </w:tcPr>
          <w:p w14:paraId="7CF5EC8C" w14:textId="77777777" w:rsidR="00382315" w:rsidRPr="00412C17" w:rsidRDefault="00382315" w:rsidP="00C12392">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Текущий ремонт</w:t>
            </w:r>
          </w:p>
        </w:tc>
        <w:tc>
          <w:tcPr>
            <w:tcW w:w="1960" w:type="dxa"/>
            <w:shd w:val="clear" w:color="auto" w:fill="auto"/>
            <w:vAlign w:val="center"/>
          </w:tcPr>
          <w:p w14:paraId="0180B019"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40F05EA9" w14:textId="77777777" w:rsidR="00382315" w:rsidRPr="00412C17" w:rsidRDefault="00382315" w:rsidP="00C12392">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b/>
                <w:sz w:val="20"/>
                <w:szCs w:val="20"/>
              </w:rPr>
              <w:t>161,88</w:t>
            </w:r>
          </w:p>
        </w:tc>
        <w:tc>
          <w:tcPr>
            <w:tcW w:w="1910" w:type="dxa"/>
            <w:shd w:val="clear" w:color="auto" w:fill="auto"/>
            <w:vAlign w:val="center"/>
          </w:tcPr>
          <w:p w14:paraId="606C6058"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13,49</w:t>
            </w:r>
          </w:p>
        </w:tc>
      </w:tr>
      <w:tr w:rsidR="00382315" w:rsidRPr="00412C17" w14:paraId="108420B2" w14:textId="77777777" w:rsidTr="00C12392">
        <w:trPr>
          <w:trHeight w:val="145"/>
        </w:trPr>
        <w:tc>
          <w:tcPr>
            <w:tcW w:w="3956" w:type="dxa"/>
            <w:shd w:val="clear" w:color="auto" w:fill="auto"/>
            <w:vAlign w:val="center"/>
          </w:tcPr>
          <w:p w14:paraId="2DF36210" w14:textId="77777777" w:rsidR="00382315" w:rsidRPr="00412C17" w:rsidRDefault="00382315" w:rsidP="00C12392">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ВСЕГО</w:t>
            </w:r>
          </w:p>
        </w:tc>
        <w:tc>
          <w:tcPr>
            <w:tcW w:w="1960" w:type="dxa"/>
            <w:shd w:val="clear" w:color="auto" w:fill="auto"/>
            <w:vAlign w:val="center"/>
          </w:tcPr>
          <w:p w14:paraId="6D05D886"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14508F48"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910" w:type="dxa"/>
            <w:shd w:val="clear" w:color="auto" w:fill="auto"/>
            <w:vAlign w:val="center"/>
          </w:tcPr>
          <w:p w14:paraId="719587B5"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44,97</w:t>
            </w:r>
          </w:p>
        </w:tc>
      </w:tr>
    </w:tbl>
    <w:p w14:paraId="37E6FC8B" w14:textId="77777777" w:rsidR="00382315" w:rsidRPr="00145755" w:rsidRDefault="00382315" w:rsidP="00382315">
      <w:pPr>
        <w:ind w:left="714"/>
      </w:pPr>
    </w:p>
    <w:p w14:paraId="063CFA29" w14:textId="77777777" w:rsidR="008E663F" w:rsidRPr="008E663F" w:rsidRDefault="008E663F" w:rsidP="008E663F">
      <w:pPr>
        <w:ind w:left="714"/>
        <w:rPr>
          <w:highlight w:val="yellow"/>
        </w:rPr>
      </w:pPr>
    </w:p>
    <w:p w14:paraId="0A1BA4CA" w14:textId="0A59166D" w:rsidR="00315B7D" w:rsidRDefault="00315B7D" w:rsidP="00315B7D">
      <w:pPr>
        <w:pStyle w:val="affff5"/>
      </w:pPr>
      <w:r w:rsidRPr="00EA3228">
        <w:t>пгт. Приморский</w:t>
      </w:r>
      <w:r>
        <w:t>, ул. Молодежная, д.</w:t>
      </w:r>
      <w:r w:rsidR="002F6D88">
        <w:t xml:space="preserve"> </w:t>
      </w:r>
      <w:r>
        <w:t>9</w:t>
      </w:r>
    </w:p>
    <w:p w14:paraId="618D825E"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2F6D88" w14:paraId="227455DA" w14:textId="77777777" w:rsidTr="002F6D88">
        <w:trPr>
          <w:trHeight w:val="740"/>
        </w:trPr>
        <w:tc>
          <w:tcPr>
            <w:tcW w:w="4016" w:type="dxa"/>
            <w:vAlign w:val="center"/>
          </w:tcPr>
          <w:p w14:paraId="0CCF37B4"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2F6D88">
              <w:rPr>
                <w:rFonts w:ascii="Times New Roman" w:eastAsia="Times New Roman" w:hAnsi="Times New Roman" w:cs="Times New Roman"/>
                <w:sz w:val="24"/>
                <w:szCs w:val="24"/>
              </w:rPr>
              <w:t>Наименование работ и услуг</w:t>
            </w:r>
          </w:p>
        </w:tc>
        <w:tc>
          <w:tcPr>
            <w:tcW w:w="1990" w:type="dxa"/>
            <w:vAlign w:val="center"/>
          </w:tcPr>
          <w:p w14:paraId="0498A8E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2F6D88">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6F94FF82"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2F6D88">
              <w:rPr>
                <w:rFonts w:ascii="Times New Roman" w:eastAsia="Times New Roman" w:hAnsi="Times New Roman" w:cs="Times New Roman"/>
                <w:sz w:val="24"/>
                <w:szCs w:val="24"/>
              </w:rPr>
              <w:t>Годовая плата (рублей)</w:t>
            </w:r>
          </w:p>
        </w:tc>
        <w:tc>
          <w:tcPr>
            <w:tcW w:w="1938" w:type="dxa"/>
            <w:vAlign w:val="center"/>
          </w:tcPr>
          <w:p w14:paraId="421B0AA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2F6D88">
              <w:rPr>
                <w:rFonts w:ascii="Times New Roman" w:eastAsia="Times New Roman" w:hAnsi="Times New Roman" w:cs="Times New Roman"/>
                <w:sz w:val="24"/>
                <w:szCs w:val="24"/>
              </w:rPr>
              <w:t>Стоимость на 1 кв.метр общей площади (рублей в месяц)</w:t>
            </w:r>
          </w:p>
        </w:tc>
      </w:tr>
      <w:tr w:rsidR="00315B7D" w:rsidRPr="002F6D88" w14:paraId="7B587B1D" w14:textId="77777777" w:rsidTr="002F6D88">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640E53FA" w14:textId="77777777" w:rsidR="00315B7D" w:rsidRPr="002F6D88" w:rsidRDefault="00315B7D" w:rsidP="00155A93">
            <w:pPr>
              <w:jc w:val="left"/>
              <w:rPr>
                <w:rFonts w:ascii="Times New Roman" w:eastAsia="Times New Roman" w:hAnsi="Times New Roman" w:cs="Times New Roman"/>
                <w:color w:val="000000"/>
                <w:sz w:val="26"/>
                <w:szCs w:val="26"/>
              </w:rPr>
            </w:pPr>
            <w:r w:rsidRPr="002F6D88">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14B8781D" w14:textId="77777777" w:rsidR="00315B7D" w:rsidRPr="002F6D88" w:rsidRDefault="00315B7D" w:rsidP="00155A93">
            <w:pPr>
              <w:jc w:val="center"/>
              <w:rPr>
                <w:rFonts w:ascii="Times New Roman" w:eastAsia="Times New Roman" w:hAnsi="Times New Roman" w:cs="Times New Roman"/>
                <w:color w:val="000000"/>
                <w:sz w:val="26"/>
                <w:szCs w:val="26"/>
              </w:rPr>
            </w:pPr>
            <w:r w:rsidRPr="002F6D88">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vAlign w:val="center"/>
          </w:tcPr>
          <w:p w14:paraId="03E49F4B" w14:textId="77777777" w:rsidR="00315B7D" w:rsidRPr="002F6D88" w:rsidRDefault="00315B7D" w:rsidP="00155A93">
            <w:pPr>
              <w:jc w:val="center"/>
              <w:rPr>
                <w:rFonts w:ascii="Times New Roman" w:eastAsia="Times New Roman" w:hAnsi="Times New Roman" w:cs="Times New Roman"/>
                <w:color w:val="000000"/>
                <w:sz w:val="26"/>
                <w:szCs w:val="26"/>
              </w:rPr>
            </w:pPr>
            <w:r w:rsidRPr="002F6D88">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74BFC0E8" w14:textId="77777777" w:rsidR="00315B7D" w:rsidRPr="002F6D88" w:rsidRDefault="00315B7D" w:rsidP="00155A93">
            <w:pPr>
              <w:jc w:val="center"/>
              <w:rPr>
                <w:rFonts w:ascii="Times New Roman" w:eastAsia="Times New Roman" w:hAnsi="Times New Roman" w:cs="Times New Roman"/>
                <w:color w:val="000000"/>
                <w:sz w:val="26"/>
                <w:szCs w:val="26"/>
              </w:rPr>
            </w:pPr>
            <w:r w:rsidRPr="002F6D88">
              <w:rPr>
                <w:rFonts w:ascii="Times New Roman" w:hAnsi="Times New Roman" w:cs="Times New Roman"/>
                <w:b/>
                <w:bCs/>
              </w:rPr>
              <w:t> </w:t>
            </w:r>
          </w:p>
        </w:tc>
      </w:tr>
      <w:tr w:rsidR="00315B7D" w:rsidRPr="002F6D88" w14:paraId="4E86BF2E" w14:textId="77777777" w:rsidTr="002F6D88">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0C780B0A"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2F6D88">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44C29B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28E93C54"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0,70</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16BC3D42"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0,06</w:t>
            </w:r>
          </w:p>
        </w:tc>
      </w:tr>
      <w:tr w:rsidR="00315B7D" w:rsidRPr="002F6D88" w14:paraId="797EEA86" w14:textId="77777777" w:rsidTr="002F6D88">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22611603"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2F6D88">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019643D1"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7CB44A6A"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5,61</w:t>
            </w:r>
          </w:p>
        </w:tc>
        <w:tc>
          <w:tcPr>
            <w:tcW w:w="1938" w:type="dxa"/>
            <w:tcBorders>
              <w:top w:val="nil"/>
              <w:left w:val="single" w:sz="4" w:space="0" w:color="auto"/>
              <w:bottom w:val="single" w:sz="4" w:space="0" w:color="auto"/>
              <w:right w:val="single" w:sz="8" w:space="0" w:color="auto"/>
            </w:tcBorders>
            <w:shd w:val="clear" w:color="auto" w:fill="auto"/>
            <w:vAlign w:val="center"/>
          </w:tcPr>
          <w:p w14:paraId="2B97CC21"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0,47</w:t>
            </w:r>
          </w:p>
        </w:tc>
      </w:tr>
      <w:tr w:rsidR="00315B7D" w:rsidRPr="002F6D88" w14:paraId="252A4D4F" w14:textId="77777777" w:rsidTr="002F6D88">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14F7FD09"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2F6D88">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08B2FA8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554269C8"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5,30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FE0FBD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0,44</w:t>
            </w:r>
          </w:p>
        </w:tc>
      </w:tr>
      <w:tr w:rsidR="00315B7D" w:rsidRPr="002F6D88" w14:paraId="0D93CC7B" w14:textId="77777777" w:rsidTr="002F6D88">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62E4A03F"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2F6D88">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77E474D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126341C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19,53</w:t>
            </w:r>
          </w:p>
        </w:tc>
        <w:tc>
          <w:tcPr>
            <w:tcW w:w="1938" w:type="dxa"/>
            <w:tcBorders>
              <w:top w:val="nil"/>
              <w:left w:val="single" w:sz="4" w:space="0" w:color="auto"/>
              <w:bottom w:val="single" w:sz="4" w:space="0" w:color="auto"/>
              <w:right w:val="single" w:sz="8" w:space="0" w:color="auto"/>
            </w:tcBorders>
            <w:shd w:val="clear" w:color="auto" w:fill="auto"/>
            <w:vAlign w:val="center"/>
          </w:tcPr>
          <w:p w14:paraId="04DF823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1,63</w:t>
            </w:r>
          </w:p>
        </w:tc>
      </w:tr>
      <w:tr w:rsidR="00315B7D" w:rsidRPr="002F6D88" w14:paraId="6007960B" w14:textId="77777777" w:rsidTr="002F6D88">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7A184340"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2F6D88">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0FD8F3C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110CC0C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0,73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314C87EE"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0,06</w:t>
            </w:r>
          </w:p>
        </w:tc>
      </w:tr>
      <w:tr w:rsidR="00315B7D" w:rsidRPr="002F6D88" w14:paraId="38E1BC7C"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1E140302" w14:textId="77777777" w:rsidR="00315B7D" w:rsidRPr="002F6D88" w:rsidRDefault="00315B7D" w:rsidP="00155A93">
            <w:pPr>
              <w:widowControl w:val="0"/>
              <w:autoSpaceDE w:val="0"/>
              <w:autoSpaceDN w:val="0"/>
              <w:adjustRightInd w:val="0"/>
              <w:rPr>
                <w:rFonts w:ascii="Times New Roman" w:eastAsia="Times New Roman" w:hAnsi="Times New Roman" w:cs="Times New Roman"/>
                <w:b/>
                <w:bCs/>
                <w:color w:val="000000"/>
                <w:sz w:val="26"/>
                <w:szCs w:val="26"/>
              </w:rPr>
            </w:pPr>
            <w:r w:rsidRPr="002F6D88">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00C4237F"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1</w:t>
            </w:r>
          </w:p>
        </w:tc>
        <w:tc>
          <w:tcPr>
            <w:tcW w:w="1887" w:type="dxa"/>
            <w:tcBorders>
              <w:top w:val="nil"/>
              <w:left w:val="nil"/>
              <w:bottom w:val="single" w:sz="4" w:space="0" w:color="auto"/>
              <w:right w:val="nil"/>
            </w:tcBorders>
            <w:shd w:val="clear" w:color="auto" w:fill="auto"/>
            <w:vAlign w:val="center"/>
          </w:tcPr>
          <w:p w14:paraId="7F92625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14,60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2DD3FEC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1,22</w:t>
            </w:r>
          </w:p>
        </w:tc>
      </w:tr>
      <w:tr w:rsidR="00315B7D" w:rsidRPr="002F6D88" w14:paraId="2B72F579"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4708B09F" w14:textId="77777777" w:rsidR="00315B7D" w:rsidRPr="002F6D88" w:rsidRDefault="00315B7D" w:rsidP="00155A93">
            <w:pPr>
              <w:widowControl w:val="0"/>
              <w:autoSpaceDE w:val="0"/>
              <w:autoSpaceDN w:val="0"/>
              <w:adjustRightInd w:val="0"/>
              <w:rPr>
                <w:rFonts w:ascii="Times New Roman" w:eastAsia="Times New Roman" w:hAnsi="Times New Roman" w:cs="Times New Roman"/>
                <w:sz w:val="26"/>
                <w:szCs w:val="26"/>
              </w:rPr>
            </w:pPr>
            <w:r w:rsidRPr="002F6D88">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336C99D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68573515"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14,73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749C4E40"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1,23</w:t>
            </w:r>
          </w:p>
        </w:tc>
      </w:tr>
      <w:tr w:rsidR="00315B7D" w:rsidRPr="002F6D88" w14:paraId="028772E8" w14:textId="77777777" w:rsidTr="002F6D88">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743FDF1F"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2F6D88">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515FA2FE"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1</w:t>
            </w:r>
          </w:p>
        </w:tc>
        <w:tc>
          <w:tcPr>
            <w:tcW w:w="1887" w:type="dxa"/>
            <w:tcBorders>
              <w:top w:val="nil"/>
              <w:left w:val="nil"/>
              <w:bottom w:val="single" w:sz="4" w:space="0" w:color="auto"/>
              <w:right w:val="nil"/>
            </w:tcBorders>
            <w:shd w:val="clear" w:color="auto" w:fill="auto"/>
            <w:vAlign w:val="center"/>
          </w:tcPr>
          <w:p w14:paraId="5CFCD87E"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9,86</w:t>
            </w:r>
          </w:p>
        </w:tc>
        <w:tc>
          <w:tcPr>
            <w:tcW w:w="1938" w:type="dxa"/>
            <w:tcBorders>
              <w:top w:val="nil"/>
              <w:left w:val="single" w:sz="4" w:space="0" w:color="auto"/>
              <w:bottom w:val="single" w:sz="4" w:space="0" w:color="auto"/>
              <w:right w:val="single" w:sz="8" w:space="0" w:color="auto"/>
            </w:tcBorders>
            <w:shd w:val="clear" w:color="auto" w:fill="auto"/>
            <w:vAlign w:val="center"/>
          </w:tcPr>
          <w:p w14:paraId="6B0A3B0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0,82</w:t>
            </w:r>
          </w:p>
        </w:tc>
      </w:tr>
      <w:tr w:rsidR="00315B7D" w:rsidRPr="002F6D88" w14:paraId="346AC5AC" w14:textId="77777777" w:rsidTr="002F6D88">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214FEF65"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2F6D88">
              <w:rPr>
                <w:rFonts w:ascii="Times New Roman" w:hAnsi="Times New Roman" w:cs="Times New Roman"/>
                <w:b/>
                <w:bCs/>
              </w:rPr>
              <w:lastRenderedPageBreak/>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129FC99E"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p>
        </w:tc>
        <w:tc>
          <w:tcPr>
            <w:tcW w:w="1887" w:type="dxa"/>
            <w:tcBorders>
              <w:top w:val="nil"/>
              <w:left w:val="nil"/>
              <w:bottom w:val="single" w:sz="4" w:space="0" w:color="auto"/>
              <w:right w:val="nil"/>
            </w:tcBorders>
            <w:shd w:val="clear" w:color="auto" w:fill="auto"/>
            <w:vAlign w:val="center"/>
          </w:tcPr>
          <w:p w14:paraId="1706674D"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6BB5B19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p>
        </w:tc>
      </w:tr>
      <w:tr w:rsidR="00315B7D" w:rsidRPr="002F6D88" w14:paraId="759D5219"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7F2E2CD3"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2F6D88">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297A969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rPr>
            </w:pPr>
            <w:r w:rsidRPr="002F6D88">
              <w:rPr>
                <w:rFonts w:ascii="Times New Roman" w:eastAsia="Times New Roman" w:hAnsi="Times New Roman" w:cs="Times New Roman"/>
                <w:color w:val="000000"/>
              </w:rPr>
              <w:t>3</w:t>
            </w:r>
          </w:p>
        </w:tc>
        <w:tc>
          <w:tcPr>
            <w:tcW w:w="1887" w:type="dxa"/>
            <w:tcBorders>
              <w:top w:val="nil"/>
              <w:left w:val="nil"/>
              <w:bottom w:val="single" w:sz="4" w:space="0" w:color="auto"/>
              <w:right w:val="nil"/>
            </w:tcBorders>
            <w:shd w:val="clear" w:color="auto" w:fill="auto"/>
            <w:vAlign w:val="center"/>
          </w:tcPr>
          <w:p w14:paraId="5EEFBCC0"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32,50</w:t>
            </w:r>
          </w:p>
        </w:tc>
        <w:tc>
          <w:tcPr>
            <w:tcW w:w="1938" w:type="dxa"/>
            <w:tcBorders>
              <w:top w:val="nil"/>
              <w:left w:val="single" w:sz="4" w:space="0" w:color="auto"/>
              <w:bottom w:val="single" w:sz="4" w:space="0" w:color="auto"/>
              <w:right w:val="single" w:sz="8" w:space="0" w:color="auto"/>
            </w:tcBorders>
            <w:shd w:val="clear" w:color="auto" w:fill="auto"/>
            <w:vAlign w:val="center"/>
          </w:tcPr>
          <w:p w14:paraId="2E28FDCC"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eastAsia="Times New Roman" w:hAnsi="Times New Roman" w:cs="Times New Roman"/>
                <w:sz w:val="26"/>
                <w:szCs w:val="26"/>
              </w:rPr>
              <w:t>2,71</w:t>
            </w:r>
          </w:p>
        </w:tc>
      </w:tr>
      <w:tr w:rsidR="00315B7D" w:rsidRPr="002F6D88" w14:paraId="7B621F99"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2F6384DD" w14:textId="77777777" w:rsidR="00315B7D" w:rsidRPr="002F6D88" w:rsidRDefault="00315B7D" w:rsidP="00155A93">
            <w:pPr>
              <w:widowControl w:val="0"/>
              <w:autoSpaceDE w:val="0"/>
              <w:autoSpaceDN w:val="0"/>
              <w:adjustRightInd w:val="0"/>
              <w:rPr>
                <w:rFonts w:ascii="Times New Roman" w:hAnsi="Times New Roman" w:cs="Times New Roman"/>
                <w:b/>
                <w:bCs/>
              </w:rPr>
            </w:pPr>
            <w:r w:rsidRPr="002F6D88">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17ECEED3"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7792D4A3"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56F47610"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r w:rsidRPr="002F6D88">
              <w:rPr>
                <w:rFonts w:ascii="Times New Roman" w:hAnsi="Times New Roman" w:cs="Times New Roman"/>
                <w:b/>
                <w:bCs/>
              </w:rPr>
              <w:t>8,63</w:t>
            </w:r>
          </w:p>
        </w:tc>
      </w:tr>
      <w:tr w:rsidR="00315B7D" w:rsidRPr="002F6D88" w14:paraId="7C234211"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7E631DF9" w14:textId="77777777" w:rsidR="00315B7D" w:rsidRPr="002F6D88" w:rsidRDefault="00315B7D" w:rsidP="00155A93">
            <w:pPr>
              <w:widowControl w:val="0"/>
              <w:autoSpaceDE w:val="0"/>
              <w:autoSpaceDN w:val="0"/>
              <w:adjustRightInd w:val="0"/>
              <w:rPr>
                <w:rFonts w:ascii="Times New Roman" w:hAnsi="Times New Roman" w:cs="Times New Roman"/>
                <w:b/>
                <w:bCs/>
              </w:rPr>
            </w:pPr>
            <w:r w:rsidRPr="002F6D88">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3B81E127"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00A76D37"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r w:rsidRPr="002F6D88">
              <w:rPr>
                <w:rFonts w:ascii="Times New Roman" w:hAnsi="Times New Roman" w:cs="Times New Roman"/>
                <w:b/>
                <w:bCs/>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32157481"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r w:rsidRPr="002F6D88">
              <w:rPr>
                <w:rFonts w:ascii="Times New Roman" w:hAnsi="Times New Roman" w:cs="Times New Roman"/>
                <w:b/>
                <w:bCs/>
              </w:rPr>
              <w:t>7,80</w:t>
            </w:r>
          </w:p>
        </w:tc>
      </w:tr>
      <w:tr w:rsidR="00315B7D" w:rsidRPr="002F6D88" w14:paraId="05D6456C"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6FAA7D46" w14:textId="77777777" w:rsidR="00315B7D" w:rsidRPr="002F6D88" w:rsidRDefault="00315B7D" w:rsidP="00155A93">
            <w:pPr>
              <w:widowControl w:val="0"/>
              <w:autoSpaceDE w:val="0"/>
              <w:autoSpaceDN w:val="0"/>
              <w:adjustRightInd w:val="0"/>
              <w:rPr>
                <w:rFonts w:ascii="Times New Roman" w:hAnsi="Times New Roman" w:cs="Times New Roman"/>
                <w:b/>
                <w:bCs/>
              </w:rPr>
            </w:pPr>
            <w:r w:rsidRPr="002F6D88">
              <w:rPr>
                <w:rFonts w:ascii="Times New Roman" w:hAnsi="Times New Roman" w:cs="Times New Roman"/>
                <w:b/>
                <w:bCs/>
              </w:rPr>
              <w:t>ВСЕГО</w:t>
            </w:r>
          </w:p>
        </w:tc>
        <w:tc>
          <w:tcPr>
            <w:tcW w:w="1990" w:type="dxa"/>
            <w:tcBorders>
              <w:top w:val="nil"/>
              <w:left w:val="nil"/>
              <w:bottom w:val="single" w:sz="4" w:space="0" w:color="auto"/>
              <w:right w:val="single" w:sz="4" w:space="0" w:color="auto"/>
            </w:tcBorders>
            <w:shd w:val="clear" w:color="auto" w:fill="auto"/>
            <w:vAlign w:val="center"/>
          </w:tcPr>
          <w:p w14:paraId="7A94C8A8"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38E2DA54"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71DEA7BF"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r w:rsidRPr="002F6D88">
              <w:rPr>
                <w:rFonts w:ascii="Times New Roman" w:hAnsi="Times New Roman" w:cs="Times New Roman"/>
                <w:b/>
                <w:bCs/>
              </w:rPr>
              <w:t>16,43</w:t>
            </w:r>
          </w:p>
        </w:tc>
      </w:tr>
    </w:tbl>
    <w:p w14:paraId="36D99875" w14:textId="77777777" w:rsidR="00315B7D" w:rsidRDefault="00315B7D" w:rsidP="00080DEA"/>
    <w:p w14:paraId="703505EC" w14:textId="77777777" w:rsidR="00382315" w:rsidRPr="002F6D88" w:rsidRDefault="00382315" w:rsidP="00382315">
      <w:pPr>
        <w:pStyle w:val="affff5"/>
        <w:rPr>
          <w:rFonts w:eastAsia="Times New Roman"/>
        </w:rPr>
      </w:pPr>
      <w:r w:rsidRPr="002F6D88">
        <w:rPr>
          <w:rFonts w:eastAsia="Times New Roman"/>
        </w:rPr>
        <w:t>пгт. Приморский, ул. Молодежная, д. 10</w:t>
      </w:r>
    </w:p>
    <w:p w14:paraId="3D311EE7" w14:textId="77777777" w:rsidR="00382315" w:rsidRPr="00080DEA" w:rsidRDefault="00382315" w:rsidP="00382315"/>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82315" w:rsidRPr="002F6D88" w14:paraId="7AA19294" w14:textId="77777777" w:rsidTr="00C12392">
        <w:trPr>
          <w:trHeight w:val="740"/>
        </w:trPr>
        <w:tc>
          <w:tcPr>
            <w:tcW w:w="4016" w:type="dxa"/>
            <w:vAlign w:val="center"/>
          </w:tcPr>
          <w:p w14:paraId="207B5A9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Наименование работ и услуг</w:t>
            </w:r>
          </w:p>
        </w:tc>
        <w:tc>
          <w:tcPr>
            <w:tcW w:w="1990" w:type="dxa"/>
            <w:vAlign w:val="center"/>
          </w:tcPr>
          <w:p w14:paraId="374FF29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111A04C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Годовая плата (рублей)</w:t>
            </w:r>
          </w:p>
        </w:tc>
        <w:tc>
          <w:tcPr>
            <w:tcW w:w="1938" w:type="dxa"/>
            <w:vAlign w:val="center"/>
          </w:tcPr>
          <w:p w14:paraId="2E3677E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Стоимость на 1 кв.метр общей площади (рублей в месяц)</w:t>
            </w:r>
          </w:p>
        </w:tc>
      </w:tr>
      <w:tr w:rsidR="00382315" w:rsidRPr="002F6D88" w14:paraId="72CCC06F" w14:textId="77777777" w:rsidTr="00C12392">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23813F8A" w14:textId="77777777" w:rsidR="00382315" w:rsidRPr="002F6D88" w:rsidRDefault="00382315" w:rsidP="00C12392">
            <w:pPr>
              <w:jc w:val="left"/>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306F49B4"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386B5D8D"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09F0B7ED"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r>
      <w:tr w:rsidR="00382315" w:rsidRPr="002F6D88" w14:paraId="001DE511" w14:textId="77777777" w:rsidTr="00C12392">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33FF4B26"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3F2CF2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750165D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0,65</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51AD4AD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0,05</w:t>
            </w:r>
          </w:p>
        </w:tc>
      </w:tr>
      <w:tr w:rsidR="00382315" w:rsidRPr="002F6D88" w14:paraId="2A7F1579" w14:textId="77777777" w:rsidTr="00C12392">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15E97C6B"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3956D40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53114A32"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5,21</w:t>
            </w:r>
          </w:p>
        </w:tc>
        <w:tc>
          <w:tcPr>
            <w:tcW w:w="1938" w:type="dxa"/>
            <w:tcBorders>
              <w:top w:val="nil"/>
              <w:left w:val="single" w:sz="4" w:space="0" w:color="auto"/>
              <w:bottom w:val="single" w:sz="4" w:space="0" w:color="auto"/>
              <w:right w:val="single" w:sz="8" w:space="0" w:color="auto"/>
            </w:tcBorders>
            <w:shd w:val="clear" w:color="auto" w:fill="auto"/>
            <w:vAlign w:val="center"/>
          </w:tcPr>
          <w:p w14:paraId="595845E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0,43</w:t>
            </w:r>
          </w:p>
        </w:tc>
      </w:tr>
      <w:tr w:rsidR="00382315" w:rsidRPr="002F6D88" w14:paraId="74F9DAE6" w14:textId="77777777" w:rsidTr="00C12392">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68679946"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696FF5D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737D43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2,90</w:t>
            </w:r>
          </w:p>
        </w:tc>
        <w:tc>
          <w:tcPr>
            <w:tcW w:w="1938" w:type="dxa"/>
            <w:tcBorders>
              <w:top w:val="nil"/>
              <w:left w:val="single" w:sz="4" w:space="0" w:color="auto"/>
              <w:bottom w:val="single" w:sz="4" w:space="0" w:color="auto"/>
              <w:right w:val="single" w:sz="8" w:space="0" w:color="auto"/>
            </w:tcBorders>
            <w:shd w:val="clear" w:color="auto" w:fill="auto"/>
            <w:vAlign w:val="center"/>
          </w:tcPr>
          <w:p w14:paraId="03D3F20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0,24</w:t>
            </w:r>
          </w:p>
        </w:tc>
      </w:tr>
      <w:tr w:rsidR="00382315" w:rsidRPr="002F6D88" w14:paraId="5D8A89E2" w14:textId="77777777" w:rsidTr="00C12392">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304FA543"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7A83D0F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2DF51EA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17,78</w:t>
            </w:r>
          </w:p>
        </w:tc>
        <w:tc>
          <w:tcPr>
            <w:tcW w:w="1938" w:type="dxa"/>
            <w:tcBorders>
              <w:top w:val="nil"/>
              <w:left w:val="single" w:sz="4" w:space="0" w:color="auto"/>
              <w:bottom w:val="single" w:sz="4" w:space="0" w:color="auto"/>
              <w:right w:val="single" w:sz="8" w:space="0" w:color="auto"/>
            </w:tcBorders>
            <w:shd w:val="clear" w:color="auto" w:fill="auto"/>
            <w:vAlign w:val="center"/>
          </w:tcPr>
          <w:p w14:paraId="2FA4BA4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1,48</w:t>
            </w:r>
          </w:p>
        </w:tc>
      </w:tr>
      <w:tr w:rsidR="00382315" w:rsidRPr="002F6D88" w14:paraId="07A7E1FD" w14:textId="77777777" w:rsidTr="00C12392">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26D8925F"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5D74163C"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4985DFD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0,67</w:t>
            </w:r>
          </w:p>
        </w:tc>
        <w:tc>
          <w:tcPr>
            <w:tcW w:w="1938" w:type="dxa"/>
            <w:tcBorders>
              <w:top w:val="nil"/>
              <w:left w:val="single" w:sz="4" w:space="0" w:color="auto"/>
              <w:bottom w:val="single" w:sz="4" w:space="0" w:color="auto"/>
              <w:right w:val="single" w:sz="8" w:space="0" w:color="auto"/>
            </w:tcBorders>
            <w:shd w:val="clear" w:color="auto" w:fill="auto"/>
            <w:vAlign w:val="center"/>
          </w:tcPr>
          <w:p w14:paraId="2FE88E4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0,06</w:t>
            </w:r>
          </w:p>
        </w:tc>
      </w:tr>
      <w:tr w:rsidR="00382315" w:rsidRPr="002F6D88" w14:paraId="7BABDE51"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4E955B5C" w14:textId="77777777" w:rsidR="00382315" w:rsidRPr="002F6D88" w:rsidRDefault="00382315" w:rsidP="00C12392">
            <w:pPr>
              <w:widowControl w:val="0"/>
              <w:autoSpaceDE w:val="0"/>
              <w:autoSpaceDN w:val="0"/>
              <w:adjustRightInd w:val="0"/>
              <w:rPr>
                <w:rFonts w:ascii="Times New Roman" w:eastAsia="Times New Roman" w:hAnsi="Times New Roman" w:cs="Times New Roman"/>
                <w:b/>
                <w:bCs/>
                <w:color w:val="000000"/>
                <w:sz w:val="20"/>
                <w:szCs w:val="20"/>
              </w:rPr>
            </w:pPr>
            <w:r w:rsidRPr="002F6D88">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52DEB7F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4543FC2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15,36</w:t>
            </w:r>
          </w:p>
        </w:tc>
        <w:tc>
          <w:tcPr>
            <w:tcW w:w="1938" w:type="dxa"/>
            <w:tcBorders>
              <w:top w:val="nil"/>
              <w:left w:val="single" w:sz="4" w:space="0" w:color="auto"/>
              <w:bottom w:val="single" w:sz="4" w:space="0" w:color="auto"/>
              <w:right w:val="single" w:sz="8" w:space="0" w:color="auto"/>
            </w:tcBorders>
            <w:shd w:val="clear" w:color="auto" w:fill="auto"/>
            <w:vAlign w:val="center"/>
          </w:tcPr>
          <w:p w14:paraId="5C2E6A2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1,28</w:t>
            </w:r>
          </w:p>
        </w:tc>
      </w:tr>
      <w:tr w:rsidR="00382315" w:rsidRPr="002F6D88" w14:paraId="47ACF166"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0B7CBC72" w14:textId="77777777" w:rsidR="00382315" w:rsidRPr="002F6D88" w:rsidRDefault="00382315" w:rsidP="00C12392">
            <w:pPr>
              <w:widowControl w:val="0"/>
              <w:autoSpaceDE w:val="0"/>
              <w:autoSpaceDN w:val="0"/>
              <w:adjustRightInd w:val="0"/>
              <w:rPr>
                <w:rFonts w:ascii="Times New Roman" w:eastAsia="Times New Roman" w:hAnsi="Times New Roman" w:cs="Times New Roman"/>
                <w:sz w:val="20"/>
                <w:szCs w:val="20"/>
              </w:rPr>
            </w:pPr>
            <w:r w:rsidRPr="002F6D88">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4B560DF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3F63CC66"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15,50</w:t>
            </w:r>
          </w:p>
        </w:tc>
        <w:tc>
          <w:tcPr>
            <w:tcW w:w="1938" w:type="dxa"/>
            <w:tcBorders>
              <w:top w:val="nil"/>
              <w:left w:val="single" w:sz="4" w:space="0" w:color="auto"/>
              <w:bottom w:val="single" w:sz="4" w:space="0" w:color="auto"/>
              <w:right w:val="single" w:sz="8" w:space="0" w:color="auto"/>
            </w:tcBorders>
            <w:shd w:val="clear" w:color="auto" w:fill="auto"/>
            <w:vAlign w:val="center"/>
          </w:tcPr>
          <w:p w14:paraId="72A539F2"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1,29</w:t>
            </w:r>
          </w:p>
        </w:tc>
      </w:tr>
      <w:tr w:rsidR="00382315" w:rsidRPr="002F6D88" w14:paraId="0EAFB26B" w14:textId="77777777" w:rsidTr="00C12392">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50B5B2E4"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659CB0B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4733444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10,38</w:t>
            </w:r>
          </w:p>
        </w:tc>
        <w:tc>
          <w:tcPr>
            <w:tcW w:w="1938" w:type="dxa"/>
            <w:tcBorders>
              <w:top w:val="nil"/>
              <w:left w:val="single" w:sz="4" w:space="0" w:color="auto"/>
              <w:bottom w:val="single" w:sz="4" w:space="0" w:color="auto"/>
              <w:right w:val="single" w:sz="8" w:space="0" w:color="auto"/>
            </w:tcBorders>
            <w:shd w:val="clear" w:color="auto" w:fill="auto"/>
            <w:vAlign w:val="center"/>
          </w:tcPr>
          <w:p w14:paraId="14D01B3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0,86</w:t>
            </w:r>
          </w:p>
        </w:tc>
      </w:tr>
      <w:tr w:rsidR="00382315" w:rsidRPr="002F6D88" w14:paraId="09342283" w14:textId="77777777" w:rsidTr="00C12392">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055C6C45"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45B24BC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64124B1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2CD8835C"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r>
      <w:tr w:rsidR="00382315" w:rsidRPr="002F6D88" w14:paraId="33683FB1"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301CB702"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58A5A32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657066A1"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30,17</w:t>
            </w:r>
          </w:p>
        </w:tc>
        <w:tc>
          <w:tcPr>
            <w:tcW w:w="1938" w:type="dxa"/>
            <w:tcBorders>
              <w:top w:val="nil"/>
              <w:left w:val="single" w:sz="4" w:space="0" w:color="auto"/>
              <w:bottom w:val="single" w:sz="4" w:space="0" w:color="auto"/>
              <w:right w:val="single" w:sz="8" w:space="0" w:color="auto"/>
            </w:tcBorders>
            <w:shd w:val="clear" w:color="auto" w:fill="auto"/>
            <w:vAlign w:val="center"/>
          </w:tcPr>
          <w:p w14:paraId="241E246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2,51</w:t>
            </w:r>
          </w:p>
        </w:tc>
      </w:tr>
      <w:tr w:rsidR="00382315" w:rsidRPr="002F6D88" w14:paraId="288F9272"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416037D3"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234A8148"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7C4E62A5"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662B5CAF"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8,22</w:t>
            </w:r>
          </w:p>
        </w:tc>
      </w:tr>
      <w:tr w:rsidR="00382315" w:rsidRPr="002F6D88" w14:paraId="25492473"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26F1F655"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2B83E955"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7E9B1C2B"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93,72</w:t>
            </w:r>
          </w:p>
        </w:tc>
        <w:tc>
          <w:tcPr>
            <w:tcW w:w="1938" w:type="dxa"/>
            <w:tcBorders>
              <w:top w:val="nil"/>
              <w:left w:val="single" w:sz="4" w:space="0" w:color="auto"/>
              <w:bottom w:val="single" w:sz="4" w:space="0" w:color="auto"/>
              <w:right w:val="single" w:sz="8" w:space="0" w:color="auto"/>
            </w:tcBorders>
            <w:shd w:val="clear" w:color="auto" w:fill="auto"/>
            <w:vAlign w:val="center"/>
          </w:tcPr>
          <w:p w14:paraId="1F94A9F7"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7,81</w:t>
            </w:r>
          </w:p>
        </w:tc>
      </w:tr>
      <w:tr w:rsidR="00382315" w:rsidRPr="002F6D88" w14:paraId="532ADA10"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20820B4"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ВСЕГО</w:t>
            </w:r>
          </w:p>
        </w:tc>
        <w:tc>
          <w:tcPr>
            <w:tcW w:w="1990" w:type="dxa"/>
            <w:tcBorders>
              <w:top w:val="nil"/>
              <w:left w:val="nil"/>
              <w:bottom w:val="single" w:sz="4" w:space="0" w:color="auto"/>
              <w:right w:val="single" w:sz="4" w:space="0" w:color="auto"/>
            </w:tcBorders>
            <w:shd w:val="clear" w:color="auto" w:fill="auto"/>
            <w:vAlign w:val="center"/>
          </w:tcPr>
          <w:p w14:paraId="0CDB5377"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551DA6F1"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6D9A4A8C"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16,02</w:t>
            </w:r>
          </w:p>
        </w:tc>
      </w:tr>
    </w:tbl>
    <w:p w14:paraId="2DFC85BC" w14:textId="77777777" w:rsidR="00382315" w:rsidRPr="00080DEA" w:rsidRDefault="00382315" w:rsidP="00382315"/>
    <w:p w14:paraId="7F796C19" w14:textId="77777777" w:rsidR="00382315" w:rsidRPr="00080DEA" w:rsidRDefault="00382315" w:rsidP="00080DEA"/>
    <w:p w14:paraId="60FBCFFB" w14:textId="20C2E137" w:rsidR="00315B7D" w:rsidRPr="002F6D88" w:rsidRDefault="00315B7D" w:rsidP="00315B7D">
      <w:pPr>
        <w:pStyle w:val="affff5"/>
        <w:rPr>
          <w:rFonts w:eastAsia="Times New Roman"/>
        </w:rPr>
      </w:pPr>
      <w:r w:rsidRPr="002F6D88">
        <w:rPr>
          <w:rFonts w:eastAsia="Times New Roman"/>
        </w:rPr>
        <w:t>пгт. Приморский,  ул.</w:t>
      </w:r>
      <w:r w:rsidR="00F01BC5" w:rsidRPr="002F6D88">
        <w:rPr>
          <w:rFonts w:eastAsia="Times New Roman"/>
        </w:rPr>
        <w:t xml:space="preserve"> </w:t>
      </w:r>
      <w:r w:rsidRPr="002F6D88">
        <w:rPr>
          <w:rFonts w:eastAsia="Times New Roman"/>
        </w:rPr>
        <w:t>Молодежная, д.</w:t>
      </w:r>
      <w:r w:rsidR="00F01BC5" w:rsidRPr="002F6D88">
        <w:rPr>
          <w:rFonts w:eastAsia="Times New Roman"/>
        </w:rPr>
        <w:t xml:space="preserve"> </w:t>
      </w:r>
      <w:r w:rsidRPr="002F6D88">
        <w:rPr>
          <w:rFonts w:eastAsia="Times New Roman"/>
        </w:rPr>
        <w:t>13</w:t>
      </w:r>
    </w:p>
    <w:p w14:paraId="3766BEEE"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984CF3" w14:paraId="09CAAF76" w14:textId="77777777" w:rsidTr="002F6D88">
        <w:trPr>
          <w:trHeight w:val="740"/>
        </w:trPr>
        <w:tc>
          <w:tcPr>
            <w:tcW w:w="4016" w:type="dxa"/>
            <w:vAlign w:val="center"/>
          </w:tcPr>
          <w:p w14:paraId="7BB775C4" w14:textId="77777777" w:rsidR="00315B7D" w:rsidRPr="00907137"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482DE114" w14:textId="77777777" w:rsidR="00315B7D" w:rsidRPr="00907137"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2320A64B" w14:textId="77777777" w:rsidR="00315B7D" w:rsidRPr="00907137"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36983F8C" w14:textId="77777777" w:rsidR="00315B7D" w:rsidRPr="00907137"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315B7D" w:rsidRPr="00984CF3" w14:paraId="7FA8BA02" w14:textId="77777777" w:rsidTr="002F6D88">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3FB9EDED" w14:textId="77777777" w:rsidR="00315B7D" w:rsidRPr="00907137" w:rsidRDefault="00315B7D" w:rsidP="00155A9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5AE96F71" w14:textId="77777777" w:rsidR="00315B7D" w:rsidRPr="00907137" w:rsidRDefault="00315B7D" w:rsidP="00155A9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vAlign w:val="center"/>
          </w:tcPr>
          <w:p w14:paraId="486533CB" w14:textId="77777777" w:rsidR="00315B7D" w:rsidRPr="00907137" w:rsidRDefault="00315B7D" w:rsidP="00155A9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6D80C23E" w14:textId="77777777" w:rsidR="00315B7D" w:rsidRPr="00907137" w:rsidRDefault="00315B7D" w:rsidP="00155A9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315B7D" w:rsidRPr="00984CF3" w14:paraId="7FB15D85" w14:textId="77777777" w:rsidTr="002F6D88">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06F4D7BD" w14:textId="77777777" w:rsidR="00315B7D" w:rsidRPr="00907137"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052E9F"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2</w:t>
            </w:r>
          </w:p>
        </w:tc>
        <w:tc>
          <w:tcPr>
            <w:tcW w:w="1887" w:type="dxa"/>
            <w:tcBorders>
              <w:top w:val="nil"/>
              <w:left w:val="nil"/>
              <w:bottom w:val="single" w:sz="4" w:space="0" w:color="auto"/>
              <w:right w:val="nil"/>
            </w:tcBorders>
            <w:shd w:val="clear" w:color="auto" w:fill="auto"/>
            <w:vAlign w:val="center"/>
          </w:tcPr>
          <w:p w14:paraId="33DA761C"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0,70</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5EF1DCD2"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0,06</w:t>
            </w:r>
          </w:p>
        </w:tc>
      </w:tr>
      <w:tr w:rsidR="00315B7D" w:rsidRPr="00984CF3" w14:paraId="5C2C87A1" w14:textId="77777777" w:rsidTr="002F6D88">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525DB379" w14:textId="77777777" w:rsidR="00315B7D" w:rsidRPr="00907137"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6FBB020B"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2</w:t>
            </w:r>
          </w:p>
        </w:tc>
        <w:tc>
          <w:tcPr>
            <w:tcW w:w="1887" w:type="dxa"/>
            <w:tcBorders>
              <w:top w:val="nil"/>
              <w:left w:val="nil"/>
              <w:bottom w:val="single" w:sz="4" w:space="0" w:color="auto"/>
              <w:right w:val="nil"/>
            </w:tcBorders>
            <w:shd w:val="clear" w:color="auto" w:fill="auto"/>
            <w:vAlign w:val="center"/>
          </w:tcPr>
          <w:p w14:paraId="744A5F12"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5,61</w:t>
            </w:r>
          </w:p>
        </w:tc>
        <w:tc>
          <w:tcPr>
            <w:tcW w:w="1938" w:type="dxa"/>
            <w:tcBorders>
              <w:top w:val="nil"/>
              <w:left w:val="single" w:sz="4" w:space="0" w:color="auto"/>
              <w:bottom w:val="single" w:sz="4" w:space="0" w:color="auto"/>
              <w:right w:val="single" w:sz="8" w:space="0" w:color="auto"/>
            </w:tcBorders>
            <w:shd w:val="clear" w:color="auto" w:fill="auto"/>
            <w:vAlign w:val="center"/>
          </w:tcPr>
          <w:p w14:paraId="642E3823"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0,47</w:t>
            </w:r>
          </w:p>
        </w:tc>
      </w:tr>
      <w:tr w:rsidR="00315B7D" w:rsidRPr="00984CF3" w14:paraId="7EB4EFA5" w14:textId="77777777" w:rsidTr="002F6D88">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335C216D" w14:textId="77777777" w:rsidR="00315B7D" w:rsidRPr="00907137"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9B7542">
              <w:rPr>
                <w:rFonts w:ascii="Times New Roman" w:hAnsi="Times New Roman" w:cs="Times New Roman"/>
                <w:sz w:val="20"/>
                <w:szCs w:val="20"/>
              </w:rPr>
              <w:t xml:space="preserve">Осмотр всех элементов кровель из штучных </w:t>
            </w:r>
            <w:r w:rsidRPr="009B7542">
              <w:rPr>
                <w:rFonts w:ascii="Times New Roman" w:hAnsi="Times New Roman" w:cs="Times New Roman"/>
                <w:sz w:val="20"/>
                <w:szCs w:val="20"/>
              </w:rPr>
              <w:lastRenderedPageBreak/>
              <w:t>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707B28B0"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lastRenderedPageBreak/>
              <w:t>2</w:t>
            </w:r>
          </w:p>
        </w:tc>
        <w:tc>
          <w:tcPr>
            <w:tcW w:w="1887" w:type="dxa"/>
            <w:tcBorders>
              <w:top w:val="nil"/>
              <w:left w:val="nil"/>
              <w:bottom w:val="single" w:sz="4" w:space="0" w:color="auto"/>
              <w:right w:val="nil"/>
            </w:tcBorders>
            <w:shd w:val="clear" w:color="auto" w:fill="auto"/>
            <w:vAlign w:val="center"/>
          </w:tcPr>
          <w:p w14:paraId="3FD4DCD3"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5,30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4287247"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0,44</w:t>
            </w:r>
          </w:p>
        </w:tc>
      </w:tr>
      <w:tr w:rsidR="00315B7D" w:rsidRPr="00984CF3" w14:paraId="4B60EEEF" w14:textId="77777777" w:rsidTr="002F6D88">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7E5A95AF" w14:textId="77777777" w:rsidR="00315B7D" w:rsidRPr="00907137"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9B7542">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742D4771"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2</w:t>
            </w:r>
          </w:p>
        </w:tc>
        <w:tc>
          <w:tcPr>
            <w:tcW w:w="1887" w:type="dxa"/>
            <w:tcBorders>
              <w:top w:val="nil"/>
              <w:left w:val="nil"/>
              <w:bottom w:val="single" w:sz="4" w:space="0" w:color="auto"/>
              <w:right w:val="nil"/>
            </w:tcBorders>
            <w:shd w:val="clear" w:color="auto" w:fill="auto"/>
            <w:vAlign w:val="center"/>
          </w:tcPr>
          <w:p w14:paraId="081AB769"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19,53</w:t>
            </w:r>
          </w:p>
        </w:tc>
        <w:tc>
          <w:tcPr>
            <w:tcW w:w="1938" w:type="dxa"/>
            <w:tcBorders>
              <w:top w:val="nil"/>
              <w:left w:val="single" w:sz="4" w:space="0" w:color="auto"/>
              <w:bottom w:val="single" w:sz="4" w:space="0" w:color="auto"/>
              <w:right w:val="single" w:sz="8" w:space="0" w:color="auto"/>
            </w:tcBorders>
            <w:shd w:val="clear" w:color="auto" w:fill="auto"/>
            <w:vAlign w:val="center"/>
          </w:tcPr>
          <w:p w14:paraId="03FAE647"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1,63</w:t>
            </w:r>
          </w:p>
        </w:tc>
      </w:tr>
      <w:tr w:rsidR="00315B7D" w:rsidRPr="00984CF3" w14:paraId="23DC98D1" w14:textId="77777777" w:rsidTr="002F6D88">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60BB290E" w14:textId="77777777" w:rsidR="00315B7D" w:rsidRPr="00907137"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9B7542">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0722DCF3"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2</w:t>
            </w:r>
          </w:p>
        </w:tc>
        <w:tc>
          <w:tcPr>
            <w:tcW w:w="1887" w:type="dxa"/>
            <w:tcBorders>
              <w:top w:val="nil"/>
              <w:left w:val="nil"/>
              <w:bottom w:val="single" w:sz="4" w:space="0" w:color="auto"/>
              <w:right w:val="nil"/>
            </w:tcBorders>
            <w:shd w:val="clear" w:color="auto" w:fill="auto"/>
            <w:vAlign w:val="center"/>
          </w:tcPr>
          <w:p w14:paraId="5F83081A"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0,73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40DAC5A1"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0,06</w:t>
            </w:r>
          </w:p>
        </w:tc>
      </w:tr>
      <w:tr w:rsidR="00315B7D" w:rsidRPr="00984CF3" w14:paraId="75D9AD00"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60DF4FE8" w14:textId="77777777" w:rsidR="00315B7D" w:rsidRPr="00907137" w:rsidRDefault="00315B7D" w:rsidP="00155A93">
            <w:pPr>
              <w:widowControl w:val="0"/>
              <w:autoSpaceDE w:val="0"/>
              <w:autoSpaceDN w:val="0"/>
              <w:adjustRightInd w:val="0"/>
              <w:rPr>
                <w:rFonts w:ascii="Times New Roman" w:eastAsia="Times New Roman" w:hAnsi="Times New Roman" w:cs="Times New Roman"/>
                <w:b/>
                <w:bCs/>
                <w:color w:val="000000"/>
                <w:sz w:val="26"/>
                <w:szCs w:val="26"/>
              </w:rPr>
            </w:pPr>
            <w:r w:rsidRPr="009B7542">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72096A25"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1</w:t>
            </w:r>
          </w:p>
        </w:tc>
        <w:tc>
          <w:tcPr>
            <w:tcW w:w="1887" w:type="dxa"/>
            <w:tcBorders>
              <w:top w:val="nil"/>
              <w:left w:val="nil"/>
              <w:bottom w:val="single" w:sz="4" w:space="0" w:color="auto"/>
              <w:right w:val="nil"/>
            </w:tcBorders>
            <w:shd w:val="clear" w:color="auto" w:fill="auto"/>
            <w:vAlign w:val="center"/>
          </w:tcPr>
          <w:p w14:paraId="6E39F8BC"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14,60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410848B2"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1,22</w:t>
            </w:r>
          </w:p>
        </w:tc>
      </w:tr>
      <w:tr w:rsidR="00315B7D" w:rsidRPr="00984CF3" w14:paraId="0F52A4B6"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3ACEDF1F" w14:textId="77777777" w:rsidR="00315B7D" w:rsidRPr="00907137" w:rsidRDefault="00315B7D" w:rsidP="00155A93">
            <w:pPr>
              <w:widowControl w:val="0"/>
              <w:autoSpaceDE w:val="0"/>
              <w:autoSpaceDN w:val="0"/>
              <w:adjustRightInd w:val="0"/>
              <w:rPr>
                <w:rFonts w:ascii="Times New Roman" w:eastAsia="Times New Roman" w:hAnsi="Times New Roman" w:cs="Times New Roman"/>
                <w:sz w:val="26"/>
                <w:szCs w:val="26"/>
              </w:rPr>
            </w:pPr>
            <w:r w:rsidRPr="009B7542">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2D52877F"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rPr>
              <w:t>2</w:t>
            </w:r>
          </w:p>
        </w:tc>
        <w:tc>
          <w:tcPr>
            <w:tcW w:w="1887" w:type="dxa"/>
            <w:tcBorders>
              <w:top w:val="nil"/>
              <w:left w:val="nil"/>
              <w:bottom w:val="single" w:sz="4" w:space="0" w:color="auto"/>
              <w:right w:val="nil"/>
            </w:tcBorders>
            <w:shd w:val="clear" w:color="auto" w:fill="auto"/>
            <w:vAlign w:val="center"/>
          </w:tcPr>
          <w:p w14:paraId="5224E7CE"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14,73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6CDDAD6A"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1,23</w:t>
            </w:r>
          </w:p>
        </w:tc>
      </w:tr>
      <w:tr w:rsidR="00315B7D" w:rsidRPr="00984CF3" w14:paraId="246BFC01" w14:textId="77777777" w:rsidTr="002F6D88">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70858E7D" w14:textId="77777777" w:rsidR="00315B7D" w:rsidRPr="00907137"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9B7542">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4EB85057"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1</w:t>
            </w:r>
          </w:p>
        </w:tc>
        <w:tc>
          <w:tcPr>
            <w:tcW w:w="1887" w:type="dxa"/>
            <w:tcBorders>
              <w:top w:val="nil"/>
              <w:left w:val="nil"/>
              <w:bottom w:val="single" w:sz="4" w:space="0" w:color="auto"/>
              <w:right w:val="nil"/>
            </w:tcBorders>
            <w:shd w:val="clear" w:color="auto" w:fill="auto"/>
            <w:vAlign w:val="center"/>
          </w:tcPr>
          <w:p w14:paraId="0FEEE80F"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9,86</w:t>
            </w:r>
          </w:p>
        </w:tc>
        <w:tc>
          <w:tcPr>
            <w:tcW w:w="1938" w:type="dxa"/>
            <w:tcBorders>
              <w:top w:val="nil"/>
              <w:left w:val="single" w:sz="4" w:space="0" w:color="auto"/>
              <w:bottom w:val="single" w:sz="4" w:space="0" w:color="auto"/>
              <w:right w:val="single" w:sz="8" w:space="0" w:color="auto"/>
            </w:tcBorders>
            <w:shd w:val="clear" w:color="auto" w:fill="auto"/>
            <w:vAlign w:val="center"/>
          </w:tcPr>
          <w:p w14:paraId="5B4941BE"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0,82</w:t>
            </w:r>
          </w:p>
        </w:tc>
      </w:tr>
      <w:tr w:rsidR="00315B7D" w:rsidRPr="00984CF3" w14:paraId="4F5BA772" w14:textId="77777777" w:rsidTr="002F6D88">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5DAF6E01" w14:textId="77777777" w:rsidR="00315B7D" w:rsidRPr="00907137"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2E1C0CAF"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p>
        </w:tc>
        <w:tc>
          <w:tcPr>
            <w:tcW w:w="1887" w:type="dxa"/>
            <w:tcBorders>
              <w:top w:val="nil"/>
              <w:left w:val="nil"/>
              <w:bottom w:val="single" w:sz="4" w:space="0" w:color="auto"/>
              <w:right w:val="nil"/>
            </w:tcBorders>
            <w:shd w:val="clear" w:color="auto" w:fill="auto"/>
            <w:vAlign w:val="center"/>
          </w:tcPr>
          <w:p w14:paraId="051F53C5"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1DDD56E7"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p>
        </w:tc>
      </w:tr>
      <w:tr w:rsidR="00315B7D" w:rsidRPr="00984CF3" w14:paraId="7650A66B"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A339DDA" w14:textId="77777777" w:rsidR="00315B7D" w:rsidRPr="00907137"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793B7B13"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color w:val="000000"/>
              </w:rPr>
            </w:pPr>
            <w:r w:rsidRPr="009B7542">
              <w:rPr>
                <w:rFonts w:ascii="Times New Roman" w:eastAsia="Times New Roman" w:hAnsi="Times New Roman" w:cs="Times New Roman"/>
                <w:color w:val="000000"/>
              </w:rPr>
              <w:t>3</w:t>
            </w:r>
          </w:p>
        </w:tc>
        <w:tc>
          <w:tcPr>
            <w:tcW w:w="1887" w:type="dxa"/>
            <w:tcBorders>
              <w:top w:val="nil"/>
              <w:left w:val="nil"/>
              <w:bottom w:val="single" w:sz="4" w:space="0" w:color="auto"/>
              <w:right w:val="nil"/>
            </w:tcBorders>
            <w:shd w:val="clear" w:color="auto" w:fill="auto"/>
            <w:vAlign w:val="center"/>
          </w:tcPr>
          <w:p w14:paraId="79ED81A8"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32,50</w:t>
            </w:r>
          </w:p>
        </w:tc>
        <w:tc>
          <w:tcPr>
            <w:tcW w:w="1938" w:type="dxa"/>
            <w:tcBorders>
              <w:top w:val="nil"/>
              <w:left w:val="single" w:sz="4" w:space="0" w:color="auto"/>
              <w:bottom w:val="single" w:sz="4" w:space="0" w:color="auto"/>
              <w:right w:val="single" w:sz="8" w:space="0" w:color="auto"/>
            </w:tcBorders>
            <w:shd w:val="clear" w:color="auto" w:fill="auto"/>
            <w:vAlign w:val="center"/>
          </w:tcPr>
          <w:p w14:paraId="279410AE" w14:textId="77777777" w:rsidR="00315B7D" w:rsidRPr="00837F3E" w:rsidRDefault="00315B7D" w:rsidP="00155A93">
            <w:pPr>
              <w:widowControl w:val="0"/>
              <w:autoSpaceDE w:val="0"/>
              <w:autoSpaceDN w:val="0"/>
              <w:adjustRightInd w:val="0"/>
              <w:jc w:val="center"/>
              <w:rPr>
                <w:rFonts w:ascii="Times New Roman" w:eastAsia="Times New Roman" w:hAnsi="Times New Roman" w:cs="Times New Roman"/>
              </w:rPr>
            </w:pPr>
            <w:r w:rsidRPr="00837F3E">
              <w:rPr>
                <w:rFonts w:ascii="Times New Roman" w:eastAsia="Times New Roman" w:hAnsi="Times New Roman" w:cs="Times New Roman"/>
              </w:rPr>
              <w:t>2,71</w:t>
            </w:r>
          </w:p>
        </w:tc>
      </w:tr>
      <w:tr w:rsidR="00315B7D" w:rsidRPr="00984CF3" w14:paraId="1423984C"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F0D5474" w14:textId="77777777" w:rsidR="00315B7D" w:rsidRPr="00984CF3" w:rsidRDefault="00315B7D" w:rsidP="00155A9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0D6DAA1B"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4323779E" w14:textId="77777777" w:rsidR="00315B7D" w:rsidRPr="009B7542" w:rsidRDefault="00315B7D" w:rsidP="00155A93">
            <w:pPr>
              <w:widowControl w:val="0"/>
              <w:autoSpaceDE w:val="0"/>
              <w:autoSpaceDN w:val="0"/>
              <w:adjustRightInd w:val="0"/>
              <w:jc w:val="center"/>
              <w:rPr>
                <w:rFonts w:ascii="Times New Roman" w:hAnsi="Times New Roman" w:cs="Times New Roman"/>
                <w:b/>
                <w:bCs/>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42B0CFE0"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8,63</w:t>
            </w:r>
          </w:p>
        </w:tc>
      </w:tr>
      <w:tr w:rsidR="00315B7D" w:rsidRPr="00984CF3" w14:paraId="53592C50"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34965FDF" w14:textId="77777777" w:rsidR="00315B7D" w:rsidRPr="00984CF3" w:rsidRDefault="00315B7D" w:rsidP="00155A9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07E8B3B3"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05428AA9"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4CE2473"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7,80</w:t>
            </w:r>
          </w:p>
        </w:tc>
      </w:tr>
      <w:tr w:rsidR="00315B7D" w:rsidRPr="00984CF3" w14:paraId="173CECEA"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1F05DF6B" w14:textId="77777777" w:rsidR="00315B7D" w:rsidRPr="00984CF3" w:rsidRDefault="00315B7D" w:rsidP="00155A9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rPr>
              <w:t>ВСЕГО</w:t>
            </w:r>
          </w:p>
        </w:tc>
        <w:tc>
          <w:tcPr>
            <w:tcW w:w="1990" w:type="dxa"/>
            <w:tcBorders>
              <w:top w:val="nil"/>
              <w:left w:val="nil"/>
              <w:bottom w:val="single" w:sz="4" w:space="0" w:color="auto"/>
              <w:right w:val="single" w:sz="4" w:space="0" w:color="auto"/>
            </w:tcBorders>
            <w:shd w:val="clear" w:color="auto" w:fill="auto"/>
            <w:vAlign w:val="center"/>
          </w:tcPr>
          <w:p w14:paraId="3F58C3FE"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4B63C2FC"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4D3C23F9"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16,43</w:t>
            </w:r>
          </w:p>
        </w:tc>
      </w:tr>
    </w:tbl>
    <w:p w14:paraId="75F64479" w14:textId="77777777" w:rsidR="00315B7D" w:rsidRDefault="00315B7D" w:rsidP="00080DEA"/>
    <w:p w14:paraId="196359FC" w14:textId="77777777" w:rsidR="00382315" w:rsidRPr="002F6D88" w:rsidRDefault="00382315" w:rsidP="00382315">
      <w:pPr>
        <w:pStyle w:val="affff5"/>
        <w:rPr>
          <w:rFonts w:eastAsia="Times New Roman"/>
        </w:rPr>
      </w:pPr>
      <w:r>
        <w:rPr>
          <w:rFonts w:eastAsia="Times New Roman"/>
        </w:rPr>
        <w:t>п</w:t>
      </w:r>
      <w:r w:rsidRPr="002F6D88">
        <w:rPr>
          <w:rFonts w:eastAsia="Times New Roman"/>
        </w:rPr>
        <w:t>гт. Приморский, ул. Молодежная, д. 14</w:t>
      </w:r>
    </w:p>
    <w:p w14:paraId="137FC522" w14:textId="77777777" w:rsidR="00382315" w:rsidRPr="00080DEA" w:rsidRDefault="00382315" w:rsidP="00382315"/>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82315" w:rsidRPr="002F6D88" w14:paraId="71D4332A" w14:textId="77777777" w:rsidTr="00C12392">
        <w:trPr>
          <w:trHeight w:val="740"/>
        </w:trPr>
        <w:tc>
          <w:tcPr>
            <w:tcW w:w="4016" w:type="dxa"/>
            <w:vAlign w:val="center"/>
          </w:tcPr>
          <w:p w14:paraId="27BA5FC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Наименование работ и услуг</w:t>
            </w:r>
          </w:p>
        </w:tc>
        <w:tc>
          <w:tcPr>
            <w:tcW w:w="1990" w:type="dxa"/>
            <w:vAlign w:val="center"/>
          </w:tcPr>
          <w:p w14:paraId="33F81DA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5096151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Годовая плата (рублей)</w:t>
            </w:r>
          </w:p>
        </w:tc>
        <w:tc>
          <w:tcPr>
            <w:tcW w:w="1938" w:type="dxa"/>
            <w:vAlign w:val="center"/>
          </w:tcPr>
          <w:p w14:paraId="28B2E3A7"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Стоимость на 1 кв.метр общей площади (рублей в месяц)</w:t>
            </w:r>
          </w:p>
        </w:tc>
      </w:tr>
      <w:tr w:rsidR="00382315" w:rsidRPr="002F6D88" w14:paraId="736668D3" w14:textId="77777777" w:rsidTr="00C12392">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74BBC69E" w14:textId="77777777" w:rsidR="00382315" w:rsidRPr="002F6D88" w:rsidRDefault="00382315" w:rsidP="00C12392">
            <w:pPr>
              <w:jc w:val="left"/>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62BF9F0C"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6C456EBE"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3EB651A1"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r>
      <w:tr w:rsidR="00382315" w:rsidRPr="002F6D88" w14:paraId="24B92862" w14:textId="77777777" w:rsidTr="00C12392">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3AD0509A"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B0F7C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741EE40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0,65</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01F1D7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0,05</w:t>
            </w:r>
          </w:p>
        </w:tc>
      </w:tr>
      <w:tr w:rsidR="00382315" w:rsidRPr="002F6D88" w14:paraId="4301D4CE" w14:textId="77777777" w:rsidTr="00C12392">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6E4EF125"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65860576"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618C64C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5,16</w:t>
            </w:r>
          </w:p>
        </w:tc>
        <w:tc>
          <w:tcPr>
            <w:tcW w:w="1938" w:type="dxa"/>
            <w:tcBorders>
              <w:top w:val="nil"/>
              <w:left w:val="single" w:sz="4" w:space="0" w:color="auto"/>
              <w:bottom w:val="single" w:sz="4" w:space="0" w:color="auto"/>
              <w:right w:val="single" w:sz="4" w:space="0" w:color="auto"/>
            </w:tcBorders>
            <w:shd w:val="clear" w:color="auto" w:fill="auto"/>
            <w:vAlign w:val="center"/>
          </w:tcPr>
          <w:p w14:paraId="6203B34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0,43</w:t>
            </w:r>
          </w:p>
        </w:tc>
      </w:tr>
      <w:tr w:rsidR="00382315" w:rsidRPr="002F6D88" w14:paraId="66B25CDF" w14:textId="77777777" w:rsidTr="00C12392">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384DC225"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1A1DE11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7509BB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2,40</w:t>
            </w:r>
          </w:p>
        </w:tc>
        <w:tc>
          <w:tcPr>
            <w:tcW w:w="1938" w:type="dxa"/>
            <w:tcBorders>
              <w:top w:val="nil"/>
              <w:left w:val="single" w:sz="4" w:space="0" w:color="auto"/>
              <w:bottom w:val="single" w:sz="4" w:space="0" w:color="auto"/>
              <w:right w:val="single" w:sz="4" w:space="0" w:color="auto"/>
            </w:tcBorders>
            <w:shd w:val="clear" w:color="auto" w:fill="auto"/>
            <w:vAlign w:val="center"/>
          </w:tcPr>
          <w:p w14:paraId="3A72F1C8"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0,20</w:t>
            </w:r>
          </w:p>
        </w:tc>
      </w:tr>
      <w:tr w:rsidR="00382315" w:rsidRPr="002F6D88" w14:paraId="2FF67BDB" w14:textId="77777777" w:rsidTr="00C12392">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63A1C155"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4F82D06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688259F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8,32</w:t>
            </w:r>
          </w:p>
        </w:tc>
        <w:tc>
          <w:tcPr>
            <w:tcW w:w="1938" w:type="dxa"/>
            <w:tcBorders>
              <w:top w:val="nil"/>
              <w:left w:val="single" w:sz="4" w:space="0" w:color="auto"/>
              <w:bottom w:val="single" w:sz="4" w:space="0" w:color="auto"/>
              <w:right w:val="single" w:sz="4" w:space="0" w:color="auto"/>
            </w:tcBorders>
            <w:shd w:val="clear" w:color="auto" w:fill="auto"/>
            <w:vAlign w:val="center"/>
          </w:tcPr>
          <w:p w14:paraId="6BC2EC77"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0,69</w:t>
            </w:r>
          </w:p>
        </w:tc>
      </w:tr>
      <w:tr w:rsidR="00382315" w:rsidRPr="002F6D88" w14:paraId="7375AF14" w14:textId="77777777" w:rsidTr="00C12392">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1DFA4652"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25686F6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3285FA4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0,94</w:t>
            </w:r>
          </w:p>
        </w:tc>
        <w:tc>
          <w:tcPr>
            <w:tcW w:w="1938" w:type="dxa"/>
            <w:tcBorders>
              <w:top w:val="nil"/>
              <w:left w:val="single" w:sz="4" w:space="0" w:color="auto"/>
              <w:bottom w:val="single" w:sz="4" w:space="0" w:color="auto"/>
              <w:right w:val="single" w:sz="4" w:space="0" w:color="auto"/>
            </w:tcBorders>
            <w:shd w:val="clear" w:color="auto" w:fill="auto"/>
            <w:vAlign w:val="center"/>
          </w:tcPr>
          <w:p w14:paraId="58DEB94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0,08</w:t>
            </w:r>
          </w:p>
        </w:tc>
      </w:tr>
      <w:tr w:rsidR="00382315" w:rsidRPr="002F6D88" w14:paraId="5869997A"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04CA8283" w14:textId="77777777" w:rsidR="00382315" w:rsidRPr="002F6D88" w:rsidRDefault="00382315" w:rsidP="00C12392">
            <w:pPr>
              <w:widowControl w:val="0"/>
              <w:autoSpaceDE w:val="0"/>
              <w:autoSpaceDN w:val="0"/>
              <w:adjustRightInd w:val="0"/>
              <w:rPr>
                <w:rFonts w:ascii="Times New Roman" w:eastAsia="Times New Roman" w:hAnsi="Times New Roman" w:cs="Times New Roman"/>
                <w:b/>
                <w:bCs/>
                <w:color w:val="000000"/>
                <w:sz w:val="20"/>
                <w:szCs w:val="20"/>
              </w:rPr>
            </w:pPr>
            <w:r w:rsidRPr="002F6D88">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67FD92F6"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05FBCA2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40,02</w:t>
            </w:r>
          </w:p>
        </w:tc>
        <w:tc>
          <w:tcPr>
            <w:tcW w:w="1938" w:type="dxa"/>
            <w:tcBorders>
              <w:top w:val="nil"/>
              <w:left w:val="single" w:sz="4" w:space="0" w:color="auto"/>
              <w:bottom w:val="single" w:sz="4" w:space="0" w:color="auto"/>
              <w:right w:val="single" w:sz="4" w:space="0" w:color="auto"/>
            </w:tcBorders>
            <w:shd w:val="clear" w:color="auto" w:fill="auto"/>
            <w:vAlign w:val="center"/>
          </w:tcPr>
          <w:p w14:paraId="2785F08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3,33</w:t>
            </w:r>
          </w:p>
        </w:tc>
      </w:tr>
      <w:tr w:rsidR="00382315" w:rsidRPr="002F6D88" w14:paraId="03FFC39B"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6631B1C3" w14:textId="77777777" w:rsidR="00382315" w:rsidRPr="002F6D88" w:rsidRDefault="00382315" w:rsidP="00C12392">
            <w:pPr>
              <w:widowControl w:val="0"/>
              <w:autoSpaceDE w:val="0"/>
              <w:autoSpaceDN w:val="0"/>
              <w:adjustRightInd w:val="0"/>
              <w:rPr>
                <w:rFonts w:ascii="Times New Roman" w:eastAsia="Times New Roman" w:hAnsi="Times New Roman" w:cs="Times New Roman"/>
                <w:sz w:val="20"/>
                <w:szCs w:val="20"/>
              </w:rPr>
            </w:pPr>
            <w:r w:rsidRPr="002F6D88">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1B7D7AE1"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37DFD8F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40,38</w:t>
            </w:r>
          </w:p>
        </w:tc>
        <w:tc>
          <w:tcPr>
            <w:tcW w:w="1938" w:type="dxa"/>
            <w:tcBorders>
              <w:top w:val="nil"/>
              <w:left w:val="single" w:sz="4" w:space="0" w:color="auto"/>
              <w:bottom w:val="single" w:sz="4" w:space="0" w:color="auto"/>
              <w:right w:val="single" w:sz="4" w:space="0" w:color="auto"/>
            </w:tcBorders>
            <w:shd w:val="clear" w:color="auto" w:fill="auto"/>
            <w:vAlign w:val="center"/>
          </w:tcPr>
          <w:p w14:paraId="219248CE"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3,36</w:t>
            </w:r>
          </w:p>
        </w:tc>
      </w:tr>
      <w:tr w:rsidR="00382315" w:rsidRPr="002F6D88" w14:paraId="61D69977" w14:textId="77777777" w:rsidTr="00C12392">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05FFD0B4"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41F63021"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1CA1384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27,04</w:t>
            </w:r>
          </w:p>
        </w:tc>
        <w:tc>
          <w:tcPr>
            <w:tcW w:w="1938" w:type="dxa"/>
            <w:tcBorders>
              <w:top w:val="nil"/>
              <w:left w:val="single" w:sz="4" w:space="0" w:color="auto"/>
              <w:bottom w:val="single" w:sz="4" w:space="0" w:color="auto"/>
              <w:right w:val="single" w:sz="4" w:space="0" w:color="auto"/>
            </w:tcBorders>
            <w:shd w:val="clear" w:color="auto" w:fill="auto"/>
            <w:vAlign w:val="center"/>
          </w:tcPr>
          <w:p w14:paraId="6FF9EBC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2,25</w:t>
            </w:r>
          </w:p>
        </w:tc>
      </w:tr>
      <w:tr w:rsidR="00382315" w:rsidRPr="002F6D88" w14:paraId="19BEFD1B" w14:textId="77777777" w:rsidTr="00C12392">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00CA4D5D"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6C06A82C"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566E937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6B1B84B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r>
      <w:tr w:rsidR="00382315" w:rsidRPr="002F6D88" w14:paraId="16DB5319"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4F00B745"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6983B05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7C104D52"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30,18</w:t>
            </w:r>
          </w:p>
        </w:tc>
        <w:tc>
          <w:tcPr>
            <w:tcW w:w="1938" w:type="dxa"/>
            <w:tcBorders>
              <w:top w:val="nil"/>
              <w:left w:val="single" w:sz="4" w:space="0" w:color="auto"/>
              <w:bottom w:val="single" w:sz="4" w:space="0" w:color="auto"/>
              <w:right w:val="single" w:sz="8" w:space="0" w:color="auto"/>
            </w:tcBorders>
            <w:shd w:val="clear" w:color="auto" w:fill="auto"/>
            <w:vAlign w:val="center"/>
          </w:tcPr>
          <w:p w14:paraId="1873359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2,51</w:t>
            </w:r>
          </w:p>
        </w:tc>
      </w:tr>
      <w:tr w:rsidR="00382315" w:rsidRPr="002F6D88" w14:paraId="4A3D014C"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770FA1DF"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2DC1E644"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02AB9B18"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0C6999C6"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12,92</w:t>
            </w:r>
          </w:p>
        </w:tc>
      </w:tr>
      <w:tr w:rsidR="00382315" w:rsidRPr="002F6D88" w14:paraId="277D1A7B"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21678C34"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1C7A7C03"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21F43FC1"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323E9F96"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7,80</w:t>
            </w:r>
          </w:p>
        </w:tc>
      </w:tr>
      <w:tr w:rsidR="00382315" w:rsidRPr="002F6D88" w14:paraId="1AD9F4C5"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56DA41F"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ВСЕГО</w:t>
            </w:r>
          </w:p>
        </w:tc>
        <w:tc>
          <w:tcPr>
            <w:tcW w:w="1990" w:type="dxa"/>
            <w:tcBorders>
              <w:top w:val="nil"/>
              <w:left w:val="nil"/>
              <w:bottom w:val="single" w:sz="4" w:space="0" w:color="auto"/>
              <w:right w:val="single" w:sz="4" w:space="0" w:color="auto"/>
            </w:tcBorders>
            <w:shd w:val="clear" w:color="auto" w:fill="auto"/>
            <w:vAlign w:val="center"/>
          </w:tcPr>
          <w:p w14:paraId="5A3DFF05"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176D40C7"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555AE397"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20,72</w:t>
            </w:r>
          </w:p>
        </w:tc>
      </w:tr>
    </w:tbl>
    <w:p w14:paraId="368FE609" w14:textId="77777777" w:rsidR="00382315" w:rsidRPr="00080DEA" w:rsidRDefault="00382315" w:rsidP="00382315"/>
    <w:p w14:paraId="03ADBAF7" w14:textId="13D5A861" w:rsidR="00315B7D" w:rsidRPr="002F6D88" w:rsidRDefault="00315B7D" w:rsidP="00315B7D">
      <w:pPr>
        <w:pStyle w:val="affff5"/>
        <w:rPr>
          <w:rFonts w:eastAsia="Times New Roman"/>
        </w:rPr>
      </w:pPr>
      <w:r w:rsidRPr="002F6D88">
        <w:rPr>
          <w:rFonts w:eastAsia="Times New Roman"/>
        </w:rPr>
        <w:t xml:space="preserve">пгт. </w:t>
      </w:r>
      <w:r w:rsidR="00080DEA" w:rsidRPr="002F6D88">
        <w:rPr>
          <w:rFonts w:eastAsia="Times New Roman"/>
        </w:rPr>
        <w:t>Приморский, ул.</w:t>
      </w:r>
      <w:r w:rsidR="00F01BC5" w:rsidRPr="002F6D88">
        <w:rPr>
          <w:rFonts w:eastAsia="Times New Roman"/>
        </w:rPr>
        <w:t xml:space="preserve"> </w:t>
      </w:r>
      <w:r w:rsidRPr="002F6D88">
        <w:rPr>
          <w:rFonts w:eastAsia="Times New Roman"/>
        </w:rPr>
        <w:t>Молодежная, д.</w:t>
      </w:r>
      <w:r w:rsidR="00F01BC5" w:rsidRPr="002F6D88">
        <w:rPr>
          <w:rFonts w:eastAsia="Times New Roman"/>
        </w:rPr>
        <w:t xml:space="preserve"> </w:t>
      </w:r>
      <w:r w:rsidRPr="002F6D88">
        <w:rPr>
          <w:rFonts w:eastAsia="Times New Roman"/>
        </w:rPr>
        <w:t>15</w:t>
      </w:r>
    </w:p>
    <w:p w14:paraId="3AEA4383"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2F6D88" w14:paraId="2EAECA2F" w14:textId="77777777" w:rsidTr="002F6D88">
        <w:trPr>
          <w:trHeight w:val="740"/>
        </w:trPr>
        <w:tc>
          <w:tcPr>
            <w:tcW w:w="4016" w:type="dxa"/>
            <w:vAlign w:val="center"/>
          </w:tcPr>
          <w:p w14:paraId="482CD1C1"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lastRenderedPageBreak/>
              <w:t>Наименование работ и услуг</w:t>
            </w:r>
          </w:p>
        </w:tc>
        <w:tc>
          <w:tcPr>
            <w:tcW w:w="1990" w:type="dxa"/>
            <w:vAlign w:val="center"/>
          </w:tcPr>
          <w:p w14:paraId="7A77B8C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5DF9423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Годовая плата (рублей)</w:t>
            </w:r>
          </w:p>
        </w:tc>
        <w:tc>
          <w:tcPr>
            <w:tcW w:w="1938" w:type="dxa"/>
            <w:vAlign w:val="center"/>
          </w:tcPr>
          <w:p w14:paraId="3E6E75ED"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Стоимость на 1 кв.метр общей площади (рублей в месяц)</w:t>
            </w:r>
          </w:p>
        </w:tc>
      </w:tr>
      <w:tr w:rsidR="00315B7D" w:rsidRPr="002F6D88" w14:paraId="24E4AC68" w14:textId="77777777" w:rsidTr="002F6D88">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028F32B0" w14:textId="77777777" w:rsidR="00315B7D" w:rsidRPr="002F6D88" w:rsidRDefault="00315B7D" w:rsidP="00155A93">
            <w:pPr>
              <w:jc w:val="left"/>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4A983399" w14:textId="77777777" w:rsidR="00315B7D" w:rsidRPr="002F6D88" w:rsidRDefault="00315B7D" w:rsidP="00155A93">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4C004E20" w14:textId="77777777" w:rsidR="00315B7D" w:rsidRPr="002F6D88" w:rsidRDefault="00315B7D" w:rsidP="00155A93">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42C1EE6D" w14:textId="77777777" w:rsidR="00315B7D" w:rsidRPr="002F6D88" w:rsidRDefault="00315B7D" w:rsidP="00155A93">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r>
      <w:tr w:rsidR="00315B7D" w:rsidRPr="002F6D88" w14:paraId="7A5A7FEB" w14:textId="77777777" w:rsidTr="002F6D88">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73B6DF54"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A299A5"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7DED19C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0,70</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0C036C32"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0,06</w:t>
            </w:r>
          </w:p>
        </w:tc>
      </w:tr>
      <w:tr w:rsidR="00315B7D" w:rsidRPr="002F6D88" w14:paraId="2B66B54D" w14:textId="77777777" w:rsidTr="002F6D88">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7CEA5EB1"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463FA41C"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1287B11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5,61</w:t>
            </w:r>
          </w:p>
        </w:tc>
        <w:tc>
          <w:tcPr>
            <w:tcW w:w="1938" w:type="dxa"/>
            <w:tcBorders>
              <w:top w:val="nil"/>
              <w:left w:val="single" w:sz="4" w:space="0" w:color="auto"/>
              <w:bottom w:val="single" w:sz="4" w:space="0" w:color="auto"/>
              <w:right w:val="single" w:sz="8" w:space="0" w:color="auto"/>
            </w:tcBorders>
            <w:shd w:val="clear" w:color="auto" w:fill="auto"/>
            <w:vAlign w:val="center"/>
          </w:tcPr>
          <w:p w14:paraId="7AA1C74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0,47</w:t>
            </w:r>
          </w:p>
        </w:tc>
      </w:tr>
      <w:tr w:rsidR="00315B7D" w:rsidRPr="002F6D88" w14:paraId="1688147E" w14:textId="77777777" w:rsidTr="002F6D88">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1E4621F7"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0391D62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CD14C58"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5,30</w:t>
            </w:r>
          </w:p>
        </w:tc>
        <w:tc>
          <w:tcPr>
            <w:tcW w:w="1938" w:type="dxa"/>
            <w:tcBorders>
              <w:top w:val="nil"/>
              <w:left w:val="single" w:sz="4" w:space="0" w:color="auto"/>
              <w:bottom w:val="single" w:sz="4" w:space="0" w:color="auto"/>
              <w:right w:val="single" w:sz="8" w:space="0" w:color="auto"/>
            </w:tcBorders>
            <w:shd w:val="clear" w:color="auto" w:fill="auto"/>
            <w:vAlign w:val="center"/>
          </w:tcPr>
          <w:p w14:paraId="546A8BF5"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0,44</w:t>
            </w:r>
          </w:p>
        </w:tc>
      </w:tr>
      <w:tr w:rsidR="00315B7D" w:rsidRPr="002F6D88" w14:paraId="38CFDE10" w14:textId="77777777" w:rsidTr="002F6D88">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7D86DB1E"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39911AB0"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EB9B778"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19,53</w:t>
            </w:r>
          </w:p>
        </w:tc>
        <w:tc>
          <w:tcPr>
            <w:tcW w:w="1938" w:type="dxa"/>
            <w:tcBorders>
              <w:top w:val="nil"/>
              <w:left w:val="single" w:sz="4" w:space="0" w:color="auto"/>
              <w:bottom w:val="single" w:sz="4" w:space="0" w:color="auto"/>
              <w:right w:val="single" w:sz="8" w:space="0" w:color="auto"/>
            </w:tcBorders>
            <w:shd w:val="clear" w:color="auto" w:fill="auto"/>
            <w:vAlign w:val="center"/>
          </w:tcPr>
          <w:p w14:paraId="05C02EC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1,63</w:t>
            </w:r>
          </w:p>
        </w:tc>
      </w:tr>
      <w:tr w:rsidR="00315B7D" w:rsidRPr="002F6D88" w14:paraId="5B3B0DBC" w14:textId="77777777" w:rsidTr="002F6D88">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1986EE1F"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6869DAB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3FF8E5A4"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4A8E96C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0,06</w:t>
            </w:r>
          </w:p>
        </w:tc>
      </w:tr>
      <w:tr w:rsidR="00315B7D" w:rsidRPr="002F6D88" w14:paraId="5BCCC0CF"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038ABD0B" w14:textId="77777777" w:rsidR="00315B7D" w:rsidRPr="002F6D88" w:rsidRDefault="00315B7D" w:rsidP="00155A93">
            <w:pPr>
              <w:widowControl w:val="0"/>
              <w:autoSpaceDE w:val="0"/>
              <w:autoSpaceDN w:val="0"/>
              <w:adjustRightInd w:val="0"/>
              <w:rPr>
                <w:rFonts w:ascii="Times New Roman" w:eastAsia="Times New Roman" w:hAnsi="Times New Roman" w:cs="Times New Roman"/>
                <w:b/>
                <w:bCs/>
                <w:color w:val="000000"/>
                <w:sz w:val="20"/>
                <w:szCs w:val="20"/>
              </w:rPr>
            </w:pPr>
            <w:r w:rsidRPr="002F6D88">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7C82F701"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474AE16A"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14,60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1EB689AF"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1,22</w:t>
            </w:r>
          </w:p>
        </w:tc>
      </w:tr>
      <w:tr w:rsidR="00315B7D" w:rsidRPr="002F6D88" w14:paraId="3528B38E"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590DB4EB" w14:textId="77777777" w:rsidR="00315B7D" w:rsidRPr="002F6D88" w:rsidRDefault="00315B7D" w:rsidP="00155A93">
            <w:pPr>
              <w:widowControl w:val="0"/>
              <w:autoSpaceDE w:val="0"/>
              <w:autoSpaceDN w:val="0"/>
              <w:adjustRightInd w:val="0"/>
              <w:rPr>
                <w:rFonts w:ascii="Times New Roman" w:eastAsia="Times New Roman" w:hAnsi="Times New Roman" w:cs="Times New Roman"/>
                <w:sz w:val="20"/>
                <w:szCs w:val="20"/>
              </w:rPr>
            </w:pPr>
            <w:r w:rsidRPr="002F6D88">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7DE26E8A"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72B795CC"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14,73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07FAA215"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1,23</w:t>
            </w:r>
          </w:p>
        </w:tc>
      </w:tr>
      <w:tr w:rsidR="00315B7D" w:rsidRPr="002F6D88" w14:paraId="2F979455" w14:textId="77777777" w:rsidTr="002F6D88">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757D23B4"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5CCF976A"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22F0B46C"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9,86</w:t>
            </w:r>
          </w:p>
        </w:tc>
        <w:tc>
          <w:tcPr>
            <w:tcW w:w="1938" w:type="dxa"/>
            <w:tcBorders>
              <w:top w:val="nil"/>
              <w:left w:val="single" w:sz="4" w:space="0" w:color="auto"/>
              <w:bottom w:val="single" w:sz="4" w:space="0" w:color="auto"/>
              <w:right w:val="single" w:sz="8" w:space="0" w:color="auto"/>
            </w:tcBorders>
            <w:shd w:val="clear" w:color="auto" w:fill="auto"/>
            <w:vAlign w:val="center"/>
          </w:tcPr>
          <w:p w14:paraId="074650D4"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0,82</w:t>
            </w:r>
          </w:p>
        </w:tc>
      </w:tr>
      <w:tr w:rsidR="00315B7D" w:rsidRPr="002F6D88" w14:paraId="27A8E49D" w14:textId="77777777" w:rsidTr="002F6D88">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65224703"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6F0B188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17B8D61A"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28FA5C05"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2F6D88" w14:paraId="7D044FCB"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155728BD"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4BC29BFF"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03E76E7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32,50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0858320"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2,71</w:t>
            </w:r>
          </w:p>
        </w:tc>
      </w:tr>
      <w:tr w:rsidR="00315B7D" w:rsidRPr="002F6D88" w14:paraId="7DA0C108"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2976118A" w14:textId="77777777" w:rsidR="00315B7D" w:rsidRPr="002F6D88" w:rsidRDefault="00315B7D" w:rsidP="00155A93">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318B991A"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537D363D"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05969A0E"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8,63</w:t>
            </w:r>
          </w:p>
        </w:tc>
      </w:tr>
      <w:tr w:rsidR="00315B7D" w:rsidRPr="002F6D88" w14:paraId="2579106F"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1B1A47B8" w14:textId="77777777" w:rsidR="00315B7D" w:rsidRPr="002F6D88" w:rsidRDefault="00315B7D" w:rsidP="00155A93">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5A3E2267"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1CBAAAFA"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403DFF54"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7,80</w:t>
            </w:r>
          </w:p>
        </w:tc>
      </w:tr>
      <w:tr w:rsidR="00315B7D" w:rsidRPr="002F6D88" w14:paraId="33EF82E7"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307840C7" w14:textId="77777777" w:rsidR="00315B7D" w:rsidRPr="002F6D88" w:rsidRDefault="00315B7D" w:rsidP="00155A93">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ВСЕГО</w:t>
            </w:r>
          </w:p>
        </w:tc>
        <w:tc>
          <w:tcPr>
            <w:tcW w:w="1990" w:type="dxa"/>
            <w:tcBorders>
              <w:top w:val="nil"/>
              <w:left w:val="nil"/>
              <w:bottom w:val="single" w:sz="4" w:space="0" w:color="auto"/>
              <w:right w:val="single" w:sz="4" w:space="0" w:color="auto"/>
            </w:tcBorders>
            <w:shd w:val="clear" w:color="auto" w:fill="auto"/>
            <w:vAlign w:val="center"/>
          </w:tcPr>
          <w:p w14:paraId="1059CC97"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600A7C78"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0D55E99A"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16,43</w:t>
            </w:r>
          </w:p>
        </w:tc>
      </w:tr>
    </w:tbl>
    <w:p w14:paraId="3D9E041C" w14:textId="77777777" w:rsidR="00315B7D" w:rsidRPr="00080DEA" w:rsidRDefault="00315B7D" w:rsidP="00080DEA"/>
    <w:p w14:paraId="134B1ABB" w14:textId="2556F5AB" w:rsidR="00315B7D" w:rsidRPr="002F6D88" w:rsidRDefault="002F6D88" w:rsidP="00315B7D">
      <w:pPr>
        <w:pStyle w:val="affff5"/>
        <w:rPr>
          <w:rFonts w:eastAsia="Times New Roman"/>
        </w:rPr>
      </w:pPr>
      <w:r>
        <w:rPr>
          <w:rFonts w:eastAsia="Times New Roman"/>
        </w:rPr>
        <w:t>п</w:t>
      </w:r>
      <w:r w:rsidR="00315B7D" w:rsidRPr="002F6D88">
        <w:rPr>
          <w:rFonts w:eastAsia="Times New Roman"/>
        </w:rPr>
        <w:t xml:space="preserve">гт. </w:t>
      </w:r>
      <w:r w:rsidR="00F01BC5" w:rsidRPr="002F6D88">
        <w:rPr>
          <w:rFonts w:eastAsia="Times New Roman"/>
        </w:rPr>
        <w:t xml:space="preserve">Приморский, ул. </w:t>
      </w:r>
      <w:r w:rsidR="00315B7D" w:rsidRPr="002F6D88">
        <w:rPr>
          <w:rFonts w:eastAsia="Times New Roman"/>
        </w:rPr>
        <w:t>Молодежная, д.</w:t>
      </w:r>
      <w:r w:rsidR="00F01BC5" w:rsidRPr="002F6D88">
        <w:rPr>
          <w:rFonts w:eastAsia="Times New Roman"/>
        </w:rPr>
        <w:t xml:space="preserve"> </w:t>
      </w:r>
      <w:r w:rsidR="00315B7D" w:rsidRPr="002F6D88">
        <w:rPr>
          <w:rFonts w:eastAsia="Times New Roman"/>
        </w:rPr>
        <w:t>19</w:t>
      </w:r>
    </w:p>
    <w:p w14:paraId="434D41E3"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412C17" w14:paraId="59E2A925" w14:textId="77777777" w:rsidTr="002F6D88">
        <w:trPr>
          <w:trHeight w:val="740"/>
        </w:trPr>
        <w:tc>
          <w:tcPr>
            <w:tcW w:w="4016" w:type="dxa"/>
            <w:vAlign w:val="center"/>
          </w:tcPr>
          <w:p w14:paraId="05E5860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90" w:type="dxa"/>
            <w:vAlign w:val="center"/>
          </w:tcPr>
          <w:p w14:paraId="51533E8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0192197C"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38" w:type="dxa"/>
            <w:vAlign w:val="center"/>
          </w:tcPr>
          <w:p w14:paraId="5CE8611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Стоимость на 1 кв.метр общей площади (рублей в месяц)</w:t>
            </w:r>
          </w:p>
        </w:tc>
      </w:tr>
      <w:tr w:rsidR="00315B7D" w:rsidRPr="00412C17" w14:paraId="7323C933" w14:textId="77777777" w:rsidTr="002F6D88">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677FCF4C" w14:textId="77777777" w:rsidR="00315B7D" w:rsidRPr="00412C17" w:rsidRDefault="00315B7D" w:rsidP="00155A93">
            <w:pPr>
              <w:jc w:val="left"/>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2D40952A"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21A73E15"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28056C98"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r>
      <w:tr w:rsidR="00315B7D" w:rsidRPr="00412C17" w14:paraId="6C89ADE3" w14:textId="77777777" w:rsidTr="002F6D88">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3EEA9C65"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7E93B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17F51F09"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0,70</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31B44A0D"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0,06</w:t>
            </w:r>
          </w:p>
        </w:tc>
      </w:tr>
      <w:tr w:rsidR="00315B7D" w:rsidRPr="00412C17" w14:paraId="10DEB041" w14:textId="77777777" w:rsidTr="002F6D88">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78E0BD25"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60C532F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8423289"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5,61</w:t>
            </w:r>
          </w:p>
        </w:tc>
        <w:tc>
          <w:tcPr>
            <w:tcW w:w="1938" w:type="dxa"/>
            <w:tcBorders>
              <w:top w:val="nil"/>
              <w:left w:val="single" w:sz="4" w:space="0" w:color="auto"/>
              <w:bottom w:val="single" w:sz="4" w:space="0" w:color="auto"/>
              <w:right w:val="single" w:sz="8" w:space="0" w:color="auto"/>
            </w:tcBorders>
            <w:shd w:val="clear" w:color="auto" w:fill="auto"/>
            <w:vAlign w:val="center"/>
          </w:tcPr>
          <w:p w14:paraId="6E9979B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0,47</w:t>
            </w:r>
          </w:p>
        </w:tc>
      </w:tr>
      <w:tr w:rsidR="00315B7D" w:rsidRPr="00412C17" w14:paraId="308DDCEF" w14:textId="77777777" w:rsidTr="002F6D88">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4A1C7A90"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4196D50F"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527865C2"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5,30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FE49DFD"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0,44</w:t>
            </w:r>
          </w:p>
        </w:tc>
      </w:tr>
      <w:tr w:rsidR="00315B7D" w:rsidRPr="00412C17" w14:paraId="7A68CDE9" w14:textId="77777777" w:rsidTr="002F6D88">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4D619790"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340047E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9D2510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19,53</w:t>
            </w:r>
          </w:p>
        </w:tc>
        <w:tc>
          <w:tcPr>
            <w:tcW w:w="1938" w:type="dxa"/>
            <w:tcBorders>
              <w:top w:val="nil"/>
              <w:left w:val="single" w:sz="4" w:space="0" w:color="auto"/>
              <w:bottom w:val="single" w:sz="4" w:space="0" w:color="auto"/>
              <w:right w:val="single" w:sz="8" w:space="0" w:color="auto"/>
            </w:tcBorders>
            <w:shd w:val="clear" w:color="auto" w:fill="auto"/>
            <w:vAlign w:val="center"/>
          </w:tcPr>
          <w:p w14:paraId="647BBF5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1,63</w:t>
            </w:r>
          </w:p>
        </w:tc>
      </w:tr>
      <w:tr w:rsidR="00315B7D" w:rsidRPr="00412C17" w14:paraId="6FEE0BCB" w14:textId="77777777" w:rsidTr="002F6D88">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21B06B44"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080FE0D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6431DA2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678B8EB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0,06</w:t>
            </w:r>
          </w:p>
        </w:tc>
      </w:tr>
      <w:tr w:rsidR="00315B7D" w:rsidRPr="00412C17" w14:paraId="6CA11C7F"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1A474F61" w14:textId="77777777" w:rsidR="00315B7D" w:rsidRPr="00412C17" w:rsidRDefault="00315B7D" w:rsidP="00155A93">
            <w:pPr>
              <w:widowControl w:val="0"/>
              <w:autoSpaceDE w:val="0"/>
              <w:autoSpaceDN w:val="0"/>
              <w:adjustRightInd w:val="0"/>
              <w:rPr>
                <w:rFonts w:ascii="Times New Roman" w:eastAsia="Times New Roman" w:hAnsi="Times New Roman" w:cs="Times New Roman"/>
                <w:b/>
                <w:bCs/>
                <w:color w:val="000000"/>
                <w:sz w:val="20"/>
                <w:szCs w:val="20"/>
              </w:rPr>
            </w:pPr>
            <w:r w:rsidRPr="00412C17">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3CBCED9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36F494C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14,60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5FFC499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1,22</w:t>
            </w:r>
          </w:p>
        </w:tc>
      </w:tr>
      <w:tr w:rsidR="00315B7D" w:rsidRPr="00412C17" w14:paraId="52288644"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7BCF15C4" w14:textId="77777777" w:rsidR="00315B7D" w:rsidRPr="00412C17" w:rsidRDefault="00315B7D" w:rsidP="00155A93">
            <w:pPr>
              <w:widowControl w:val="0"/>
              <w:autoSpaceDE w:val="0"/>
              <w:autoSpaceDN w:val="0"/>
              <w:adjustRightInd w:val="0"/>
              <w:rPr>
                <w:rFonts w:ascii="Times New Roman" w:eastAsia="Times New Roman" w:hAnsi="Times New Roman" w:cs="Times New Roman"/>
                <w:sz w:val="20"/>
                <w:szCs w:val="20"/>
              </w:rPr>
            </w:pPr>
            <w:r w:rsidRPr="00412C17">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5282F41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4DBFCB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14,73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067BB05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1,23</w:t>
            </w:r>
          </w:p>
        </w:tc>
      </w:tr>
      <w:tr w:rsidR="00315B7D" w:rsidRPr="00412C17" w14:paraId="34C0A5CD" w14:textId="77777777" w:rsidTr="002F6D88">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77B3D34A"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48BDB00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3015BC0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9,86</w:t>
            </w:r>
          </w:p>
        </w:tc>
        <w:tc>
          <w:tcPr>
            <w:tcW w:w="1938" w:type="dxa"/>
            <w:tcBorders>
              <w:top w:val="nil"/>
              <w:left w:val="single" w:sz="4" w:space="0" w:color="auto"/>
              <w:bottom w:val="single" w:sz="4" w:space="0" w:color="auto"/>
              <w:right w:val="single" w:sz="8" w:space="0" w:color="auto"/>
            </w:tcBorders>
            <w:shd w:val="clear" w:color="auto" w:fill="auto"/>
            <w:vAlign w:val="center"/>
          </w:tcPr>
          <w:p w14:paraId="4CDC269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0,82</w:t>
            </w:r>
          </w:p>
        </w:tc>
      </w:tr>
      <w:tr w:rsidR="00315B7D" w:rsidRPr="00412C17" w14:paraId="6C3ECB30" w14:textId="77777777" w:rsidTr="002F6D88">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5DA57F7D"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3118CC5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1F639E44"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4BBB51D2"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412C17" w14:paraId="7CD986B1"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4005F1D7"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lastRenderedPageBreak/>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3F1B9342"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1FED0FC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32,50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4827BF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2,71</w:t>
            </w:r>
          </w:p>
        </w:tc>
      </w:tr>
      <w:tr w:rsidR="00315B7D" w:rsidRPr="00412C17" w14:paraId="275DF21B"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401132B5" w14:textId="77777777" w:rsidR="00315B7D" w:rsidRPr="00412C17" w:rsidRDefault="00315B7D" w:rsidP="00155A93">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6ED30DB6"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31C1F5A8"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78F9EF4A"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8,63</w:t>
            </w:r>
          </w:p>
        </w:tc>
      </w:tr>
      <w:tr w:rsidR="00315B7D" w:rsidRPr="00412C17" w14:paraId="48297919"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5A1DB1FA" w14:textId="77777777" w:rsidR="00315B7D" w:rsidRPr="00412C17" w:rsidRDefault="00315B7D" w:rsidP="00155A93">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40419831"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2F785782"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36C1E98C"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7,80</w:t>
            </w:r>
          </w:p>
        </w:tc>
      </w:tr>
      <w:tr w:rsidR="00315B7D" w:rsidRPr="00412C17" w14:paraId="76E2463A"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7A179ABB" w14:textId="77777777" w:rsidR="00315B7D" w:rsidRPr="00412C17" w:rsidRDefault="00315B7D" w:rsidP="00155A93">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ВСЕГО</w:t>
            </w:r>
          </w:p>
        </w:tc>
        <w:tc>
          <w:tcPr>
            <w:tcW w:w="1990" w:type="dxa"/>
            <w:tcBorders>
              <w:top w:val="nil"/>
              <w:left w:val="nil"/>
              <w:bottom w:val="single" w:sz="4" w:space="0" w:color="auto"/>
              <w:right w:val="single" w:sz="4" w:space="0" w:color="auto"/>
            </w:tcBorders>
            <w:shd w:val="clear" w:color="auto" w:fill="auto"/>
            <w:vAlign w:val="center"/>
          </w:tcPr>
          <w:p w14:paraId="7697F24A"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3E36F28D"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5D03D3D4"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16,43</w:t>
            </w:r>
          </w:p>
        </w:tc>
      </w:tr>
    </w:tbl>
    <w:p w14:paraId="47D5265A" w14:textId="77777777" w:rsidR="00315B7D" w:rsidRPr="00080DEA" w:rsidRDefault="00315B7D" w:rsidP="00080DEA"/>
    <w:p w14:paraId="6051B84C" w14:textId="55E84463" w:rsidR="00315B7D" w:rsidRPr="002F6D88" w:rsidRDefault="00315B7D" w:rsidP="00315B7D">
      <w:pPr>
        <w:pStyle w:val="affff5"/>
        <w:rPr>
          <w:rFonts w:eastAsia="Times New Roman"/>
        </w:rPr>
      </w:pPr>
      <w:r w:rsidRPr="002F6D88">
        <w:rPr>
          <w:rFonts w:eastAsia="Times New Roman"/>
        </w:rPr>
        <w:t>пгт.</w:t>
      </w:r>
      <w:r w:rsidR="00F01BC5" w:rsidRPr="002F6D88">
        <w:rPr>
          <w:rFonts w:eastAsia="Times New Roman"/>
        </w:rPr>
        <w:t xml:space="preserve"> </w:t>
      </w:r>
      <w:r w:rsidRPr="002F6D88">
        <w:rPr>
          <w:rFonts w:eastAsia="Times New Roman"/>
        </w:rPr>
        <w:t>Приморский, ул.</w:t>
      </w:r>
      <w:r w:rsidR="00F01BC5" w:rsidRPr="002F6D88">
        <w:rPr>
          <w:rFonts w:eastAsia="Times New Roman"/>
        </w:rPr>
        <w:t xml:space="preserve"> </w:t>
      </w:r>
      <w:r w:rsidRPr="002F6D88">
        <w:rPr>
          <w:rFonts w:eastAsia="Times New Roman"/>
        </w:rPr>
        <w:t>Центральная, д.</w:t>
      </w:r>
      <w:r w:rsidR="002F6D88">
        <w:rPr>
          <w:rFonts w:eastAsia="Times New Roman"/>
        </w:rPr>
        <w:t xml:space="preserve"> </w:t>
      </w:r>
      <w:r w:rsidRPr="002F6D88">
        <w:rPr>
          <w:rFonts w:eastAsia="Times New Roman"/>
        </w:rPr>
        <w:t>64</w:t>
      </w:r>
    </w:p>
    <w:p w14:paraId="3A1823E9" w14:textId="77777777" w:rsidR="00315B7D" w:rsidRPr="00080DEA" w:rsidRDefault="00315B7D" w:rsidP="00080DEA"/>
    <w:p w14:paraId="4B26757D"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412C17" w14:paraId="7CFE6E5C" w14:textId="77777777" w:rsidTr="002F6D88">
        <w:trPr>
          <w:trHeight w:val="740"/>
        </w:trPr>
        <w:tc>
          <w:tcPr>
            <w:tcW w:w="4016" w:type="dxa"/>
            <w:vAlign w:val="center"/>
          </w:tcPr>
          <w:p w14:paraId="1D76201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90" w:type="dxa"/>
            <w:vAlign w:val="center"/>
          </w:tcPr>
          <w:p w14:paraId="57B8F5F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6DC174CC"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38" w:type="dxa"/>
            <w:vAlign w:val="center"/>
          </w:tcPr>
          <w:p w14:paraId="31AAB56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Стоимость на 1 кв.метр общей площади (рублей в месяц)</w:t>
            </w:r>
          </w:p>
        </w:tc>
      </w:tr>
      <w:tr w:rsidR="00315B7D" w:rsidRPr="00412C17" w14:paraId="3B3B7743" w14:textId="77777777" w:rsidTr="00412C17">
        <w:trPr>
          <w:trHeight w:val="148"/>
        </w:trPr>
        <w:tc>
          <w:tcPr>
            <w:tcW w:w="4016" w:type="dxa"/>
            <w:shd w:val="clear" w:color="auto" w:fill="auto"/>
            <w:vAlign w:val="center"/>
          </w:tcPr>
          <w:p w14:paraId="47DCAADE" w14:textId="77777777" w:rsidR="00315B7D" w:rsidRPr="00412C17" w:rsidRDefault="00315B7D" w:rsidP="00155A93">
            <w:pPr>
              <w:jc w:val="left"/>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shd w:val="clear" w:color="auto" w:fill="auto"/>
            <w:vAlign w:val="center"/>
          </w:tcPr>
          <w:p w14:paraId="7793F2C4"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87" w:type="dxa"/>
            <w:shd w:val="clear" w:color="auto" w:fill="auto"/>
            <w:vAlign w:val="center"/>
          </w:tcPr>
          <w:p w14:paraId="01D54D88"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938" w:type="dxa"/>
            <w:shd w:val="clear" w:color="auto" w:fill="auto"/>
            <w:vAlign w:val="center"/>
          </w:tcPr>
          <w:p w14:paraId="6F0C057D"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r>
      <w:tr w:rsidR="00315B7D" w:rsidRPr="00412C17" w14:paraId="3E210FAB" w14:textId="77777777" w:rsidTr="00412C17">
        <w:trPr>
          <w:trHeight w:val="276"/>
        </w:trPr>
        <w:tc>
          <w:tcPr>
            <w:tcW w:w="4016" w:type="dxa"/>
            <w:shd w:val="clear" w:color="auto" w:fill="auto"/>
            <w:vAlign w:val="center"/>
          </w:tcPr>
          <w:p w14:paraId="735B10A4"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территории вокруг здания и фундамента</w:t>
            </w:r>
          </w:p>
        </w:tc>
        <w:tc>
          <w:tcPr>
            <w:tcW w:w="1990" w:type="dxa"/>
            <w:shd w:val="clear" w:color="auto" w:fill="auto"/>
            <w:vAlign w:val="center"/>
          </w:tcPr>
          <w:p w14:paraId="079A527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shd w:val="clear" w:color="auto" w:fill="auto"/>
            <w:vAlign w:val="center"/>
          </w:tcPr>
          <w:p w14:paraId="465ABF34"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0,65</w:t>
            </w:r>
          </w:p>
        </w:tc>
        <w:tc>
          <w:tcPr>
            <w:tcW w:w="1938" w:type="dxa"/>
            <w:shd w:val="clear" w:color="auto" w:fill="auto"/>
            <w:vAlign w:val="center"/>
          </w:tcPr>
          <w:p w14:paraId="2266002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0,05</w:t>
            </w:r>
          </w:p>
        </w:tc>
      </w:tr>
      <w:tr w:rsidR="00315B7D" w:rsidRPr="00412C17" w14:paraId="6708E9E8" w14:textId="77777777" w:rsidTr="00412C17">
        <w:trPr>
          <w:trHeight w:val="409"/>
        </w:trPr>
        <w:tc>
          <w:tcPr>
            <w:tcW w:w="4016" w:type="dxa"/>
            <w:shd w:val="clear" w:color="auto" w:fill="auto"/>
            <w:vAlign w:val="center"/>
          </w:tcPr>
          <w:p w14:paraId="1562E6BE"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кирпичных и железобетонных стен, фасадов</w:t>
            </w:r>
          </w:p>
        </w:tc>
        <w:tc>
          <w:tcPr>
            <w:tcW w:w="1990" w:type="dxa"/>
            <w:shd w:val="clear" w:color="auto" w:fill="auto"/>
            <w:vAlign w:val="center"/>
          </w:tcPr>
          <w:p w14:paraId="0E3AD5C7"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shd w:val="clear" w:color="auto" w:fill="auto"/>
            <w:vAlign w:val="center"/>
          </w:tcPr>
          <w:p w14:paraId="0227E31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5,21</w:t>
            </w:r>
          </w:p>
        </w:tc>
        <w:tc>
          <w:tcPr>
            <w:tcW w:w="1938" w:type="dxa"/>
            <w:shd w:val="clear" w:color="auto" w:fill="auto"/>
            <w:vAlign w:val="center"/>
          </w:tcPr>
          <w:p w14:paraId="4F400B9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0,43</w:t>
            </w:r>
          </w:p>
        </w:tc>
      </w:tr>
      <w:tr w:rsidR="00315B7D" w:rsidRPr="00412C17" w14:paraId="5BCF13B0" w14:textId="77777777" w:rsidTr="00412C17">
        <w:trPr>
          <w:trHeight w:val="350"/>
        </w:trPr>
        <w:tc>
          <w:tcPr>
            <w:tcW w:w="4016" w:type="dxa"/>
            <w:shd w:val="clear" w:color="auto" w:fill="auto"/>
            <w:vAlign w:val="center"/>
          </w:tcPr>
          <w:p w14:paraId="5C026284"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деревянных перекрытий</w:t>
            </w:r>
          </w:p>
        </w:tc>
        <w:tc>
          <w:tcPr>
            <w:tcW w:w="1990" w:type="dxa"/>
            <w:shd w:val="clear" w:color="auto" w:fill="auto"/>
            <w:vAlign w:val="center"/>
          </w:tcPr>
          <w:p w14:paraId="628A37BF"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87" w:type="dxa"/>
            <w:shd w:val="clear" w:color="auto" w:fill="auto"/>
            <w:vAlign w:val="center"/>
          </w:tcPr>
          <w:p w14:paraId="6B89736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3,54</w:t>
            </w:r>
          </w:p>
        </w:tc>
        <w:tc>
          <w:tcPr>
            <w:tcW w:w="1938" w:type="dxa"/>
            <w:shd w:val="clear" w:color="auto" w:fill="auto"/>
            <w:vAlign w:val="center"/>
          </w:tcPr>
          <w:p w14:paraId="131D082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0,29</w:t>
            </w:r>
          </w:p>
        </w:tc>
      </w:tr>
      <w:tr w:rsidR="00315B7D" w:rsidRPr="00412C17" w14:paraId="0CCE70FF" w14:textId="77777777" w:rsidTr="00412C17">
        <w:trPr>
          <w:trHeight w:val="461"/>
        </w:trPr>
        <w:tc>
          <w:tcPr>
            <w:tcW w:w="4016" w:type="dxa"/>
            <w:shd w:val="clear" w:color="auto" w:fill="auto"/>
            <w:vAlign w:val="center"/>
          </w:tcPr>
          <w:p w14:paraId="32333E60"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всех элементов стальных кровель, водостоков</w:t>
            </w:r>
          </w:p>
        </w:tc>
        <w:tc>
          <w:tcPr>
            <w:tcW w:w="1990" w:type="dxa"/>
            <w:shd w:val="clear" w:color="auto" w:fill="auto"/>
            <w:vAlign w:val="center"/>
          </w:tcPr>
          <w:p w14:paraId="72ECB0E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shd w:val="clear" w:color="auto" w:fill="auto"/>
            <w:vAlign w:val="center"/>
          </w:tcPr>
          <w:p w14:paraId="7D4A96E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2,53</w:t>
            </w:r>
          </w:p>
        </w:tc>
        <w:tc>
          <w:tcPr>
            <w:tcW w:w="1938" w:type="dxa"/>
            <w:shd w:val="clear" w:color="auto" w:fill="auto"/>
            <w:vAlign w:val="center"/>
          </w:tcPr>
          <w:p w14:paraId="318D179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0,21</w:t>
            </w:r>
          </w:p>
        </w:tc>
      </w:tr>
      <w:tr w:rsidR="00315B7D" w:rsidRPr="00412C17" w14:paraId="75E34089" w14:textId="77777777" w:rsidTr="00412C17">
        <w:trPr>
          <w:trHeight w:val="424"/>
        </w:trPr>
        <w:tc>
          <w:tcPr>
            <w:tcW w:w="4016" w:type="dxa"/>
            <w:shd w:val="clear" w:color="auto" w:fill="auto"/>
            <w:vAlign w:val="center"/>
          </w:tcPr>
          <w:p w14:paraId="66D18D26"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shd w:val="clear" w:color="auto" w:fill="auto"/>
            <w:vAlign w:val="center"/>
          </w:tcPr>
          <w:p w14:paraId="1020D29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shd w:val="clear" w:color="auto" w:fill="auto"/>
            <w:vAlign w:val="center"/>
          </w:tcPr>
          <w:p w14:paraId="563B678F"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0,52</w:t>
            </w:r>
          </w:p>
        </w:tc>
        <w:tc>
          <w:tcPr>
            <w:tcW w:w="1938" w:type="dxa"/>
            <w:shd w:val="clear" w:color="auto" w:fill="auto"/>
            <w:vAlign w:val="center"/>
          </w:tcPr>
          <w:p w14:paraId="4000B317"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0,04</w:t>
            </w:r>
          </w:p>
        </w:tc>
      </w:tr>
      <w:tr w:rsidR="00315B7D" w:rsidRPr="00412C17" w14:paraId="47B9EEDE" w14:textId="77777777" w:rsidTr="00412C17">
        <w:trPr>
          <w:trHeight w:val="285"/>
        </w:trPr>
        <w:tc>
          <w:tcPr>
            <w:tcW w:w="4016" w:type="dxa"/>
            <w:shd w:val="clear" w:color="auto" w:fill="auto"/>
            <w:vAlign w:val="center"/>
          </w:tcPr>
          <w:p w14:paraId="2A2FB70A" w14:textId="77777777" w:rsidR="00315B7D" w:rsidRPr="00412C17" w:rsidRDefault="00315B7D" w:rsidP="00155A93">
            <w:pPr>
              <w:widowControl w:val="0"/>
              <w:autoSpaceDE w:val="0"/>
              <w:autoSpaceDN w:val="0"/>
              <w:adjustRightInd w:val="0"/>
              <w:rPr>
                <w:rFonts w:ascii="Times New Roman" w:eastAsia="Times New Roman" w:hAnsi="Times New Roman" w:cs="Times New Roman"/>
                <w:sz w:val="20"/>
                <w:szCs w:val="20"/>
              </w:rPr>
            </w:pPr>
            <w:r w:rsidRPr="00412C17">
              <w:rPr>
                <w:rFonts w:ascii="Times New Roman" w:hAnsi="Times New Roman" w:cs="Times New Roman"/>
                <w:b/>
                <w:bCs/>
                <w:sz w:val="20"/>
                <w:szCs w:val="20"/>
              </w:rPr>
              <w:t>Устранение аварии и выполнение заявок населения</w:t>
            </w:r>
          </w:p>
        </w:tc>
        <w:tc>
          <w:tcPr>
            <w:tcW w:w="1990" w:type="dxa"/>
            <w:shd w:val="clear" w:color="auto" w:fill="auto"/>
            <w:vAlign w:val="center"/>
          </w:tcPr>
          <w:p w14:paraId="038DCA6F"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87" w:type="dxa"/>
            <w:shd w:val="clear" w:color="auto" w:fill="auto"/>
            <w:vAlign w:val="center"/>
          </w:tcPr>
          <w:p w14:paraId="719BC8F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shd w:val="clear" w:color="auto" w:fill="auto"/>
            <w:vAlign w:val="center"/>
          </w:tcPr>
          <w:p w14:paraId="00794788"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412C17" w14:paraId="5AF94569" w14:textId="77777777" w:rsidTr="00412C17">
        <w:trPr>
          <w:trHeight w:val="489"/>
        </w:trPr>
        <w:tc>
          <w:tcPr>
            <w:tcW w:w="4016" w:type="dxa"/>
            <w:shd w:val="clear" w:color="auto" w:fill="auto"/>
            <w:vAlign w:val="center"/>
          </w:tcPr>
          <w:p w14:paraId="430D98E9"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90" w:type="dxa"/>
            <w:shd w:val="clear" w:color="auto" w:fill="auto"/>
            <w:vAlign w:val="center"/>
          </w:tcPr>
          <w:p w14:paraId="7BAFF4E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3</w:t>
            </w:r>
          </w:p>
        </w:tc>
        <w:tc>
          <w:tcPr>
            <w:tcW w:w="1887" w:type="dxa"/>
            <w:shd w:val="clear" w:color="auto" w:fill="auto"/>
            <w:vAlign w:val="center"/>
          </w:tcPr>
          <w:p w14:paraId="28539FC8"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27,26</w:t>
            </w:r>
          </w:p>
        </w:tc>
        <w:tc>
          <w:tcPr>
            <w:tcW w:w="1938" w:type="dxa"/>
            <w:shd w:val="clear" w:color="auto" w:fill="auto"/>
            <w:vAlign w:val="center"/>
          </w:tcPr>
          <w:p w14:paraId="2B258F5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2,27</w:t>
            </w:r>
          </w:p>
        </w:tc>
      </w:tr>
      <w:tr w:rsidR="00315B7D" w:rsidRPr="00412C17" w14:paraId="5E4B44FB" w14:textId="77777777" w:rsidTr="00412C17">
        <w:trPr>
          <w:trHeight w:val="281"/>
        </w:trPr>
        <w:tc>
          <w:tcPr>
            <w:tcW w:w="4016" w:type="dxa"/>
            <w:shd w:val="clear" w:color="auto" w:fill="auto"/>
            <w:vAlign w:val="center"/>
          </w:tcPr>
          <w:p w14:paraId="27E8C58E"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Прочие работы</w:t>
            </w:r>
          </w:p>
        </w:tc>
        <w:tc>
          <w:tcPr>
            <w:tcW w:w="1990" w:type="dxa"/>
            <w:shd w:val="clear" w:color="auto" w:fill="auto"/>
            <w:vAlign w:val="center"/>
          </w:tcPr>
          <w:p w14:paraId="27EFAE7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shd w:val="clear" w:color="auto" w:fill="auto"/>
            <w:vAlign w:val="center"/>
          </w:tcPr>
          <w:p w14:paraId="3104782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shd w:val="clear" w:color="auto" w:fill="auto"/>
            <w:vAlign w:val="center"/>
          </w:tcPr>
          <w:p w14:paraId="1381314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412C17" w14:paraId="79FF5FB0" w14:textId="77777777" w:rsidTr="00412C17">
        <w:trPr>
          <w:trHeight w:val="281"/>
        </w:trPr>
        <w:tc>
          <w:tcPr>
            <w:tcW w:w="4016" w:type="dxa"/>
            <w:shd w:val="clear" w:color="auto" w:fill="auto"/>
            <w:vAlign w:val="center"/>
          </w:tcPr>
          <w:p w14:paraId="08A23E22"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 xml:space="preserve">Дератизация чердаков и подвалов с применением </w:t>
            </w:r>
            <w:proofErr w:type="spellStart"/>
            <w:r w:rsidRPr="00412C17">
              <w:rPr>
                <w:rFonts w:ascii="Times New Roman" w:hAnsi="Times New Roman" w:cs="Times New Roman"/>
                <w:sz w:val="20"/>
                <w:szCs w:val="20"/>
              </w:rPr>
              <w:t>гельцина</w:t>
            </w:r>
            <w:proofErr w:type="spellEnd"/>
          </w:p>
        </w:tc>
        <w:tc>
          <w:tcPr>
            <w:tcW w:w="1990" w:type="dxa"/>
            <w:shd w:val="clear" w:color="auto" w:fill="auto"/>
            <w:vAlign w:val="center"/>
          </w:tcPr>
          <w:p w14:paraId="533655DF"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1</w:t>
            </w:r>
          </w:p>
        </w:tc>
        <w:tc>
          <w:tcPr>
            <w:tcW w:w="1887" w:type="dxa"/>
            <w:shd w:val="clear" w:color="auto" w:fill="auto"/>
            <w:vAlign w:val="center"/>
          </w:tcPr>
          <w:p w14:paraId="66893CB4"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1,46</w:t>
            </w:r>
          </w:p>
        </w:tc>
        <w:tc>
          <w:tcPr>
            <w:tcW w:w="1938" w:type="dxa"/>
            <w:shd w:val="clear" w:color="auto" w:fill="auto"/>
            <w:vAlign w:val="center"/>
          </w:tcPr>
          <w:p w14:paraId="39EAA66C"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0,12</w:t>
            </w:r>
          </w:p>
        </w:tc>
      </w:tr>
      <w:tr w:rsidR="00315B7D" w:rsidRPr="00412C17" w14:paraId="5DD7FB0A" w14:textId="77777777" w:rsidTr="00412C17">
        <w:trPr>
          <w:trHeight w:val="126"/>
        </w:trPr>
        <w:tc>
          <w:tcPr>
            <w:tcW w:w="4016" w:type="dxa"/>
            <w:shd w:val="clear" w:color="auto" w:fill="auto"/>
            <w:vAlign w:val="center"/>
          </w:tcPr>
          <w:p w14:paraId="5506D6B3" w14:textId="77777777" w:rsidR="00315B7D" w:rsidRPr="00412C17" w:rsidRDefault="00315B7D" w:rsidP="00155A93">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90" w:type="dxa"/>
            <w:shd w:val="clear" w:color="auto" w:fill="auto"/>
            <w:vAlign w:val="center"/>
          </w:tcPr>
          <w:p w14:paraId="0267834C"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87" w:type="dxa"/>
            <w:shd w:val="clear" w:color="auto" w:fill="auto"/>
            <w:vAlign w:val="center"/>
          </w:tcPr>
          <w:p w14:paraId="5824AE29"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938" w:type="dxa"/>
            <w:shd w:val="clear" w:color="auto" w:fill="auto"/>
            <w:vAlign w:val="center"/>
          </w:tcPr>
          <w:p w14:paraId="123A338A"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3,43</w:t>
            </w:r>
          </w:p>
        </w:tc>
      </w:tr>
      <w:tr w:rsidR="00315B7D" w:rsidRPr="00412C17" w14:paraId="1562E828" w14:textId="77777777" w:rsidTr="00412C17">
        <w:trPr>
          <w:trHeight w:val="126"/>
        </w:trPr>
        <w:tc>
          <w:tcPr>
            <w:tcW w:w="4016" w:type="dxa"/>
            <w:shd w:val="clear" w:color="auto" w:fill="auto"/>
            <w:vAlign w:val="center"/>
          </w:tcPr>
          <w:p w14:paraId="41C69A88" w14:textId="0A806AE9" w:rsidR="00315B7D" w:rsidRPr="00412C17" w:rsidRDefault="00315B7D" w:rsidP="00155A93">
            <w:pPr>
              <w:widowControl w:val="0"/>
              <w:autoSpaceDE w:val="0"/>
              <w:autoSpaceDN w:val="0"/>
              <w:adjustRightInd w:val="0"/>
              <w:rPr>
                <w:rFonts w:ascii="Times New Roman" w:hAnsi="Times New Roman" w:cs="Times New Roman"/>
                <w:sz w:val="20"/>
                <w:szCs w:val="20"/>
              </w:rPr>
            </w:pPr>
            <w:r w:rsidRPr="00412C17">
              <w:rPr>
                <w:rFonts w:ascii="Times New Roman" w:hAnsi="Times New Roman" w:cs="Times New Roman"/>
                <w:sz w:val="20"/>
                <w:szCs w:val="20"/>
              </w:rPr>
              <w:t xml:space="preserve">Ремонт инженерных сетей и </w:t>
            </w:r>
            <w:r w:rsidR="00F01BC5" w:rsidRPr="00412C17">
              <w:rPr>
                <w:rFonts w:ascii="Times New Roman" w:hAnsi="Times New Roman" w:cs="Times New Roman"/>
                <w:sz w:val="20"/>
                <w:szCs w:val="20"/>
              </w:rPr>
              <w:t>конструктивных</w:t>
            </w:r>
            <w:r w:rsidRPr="00412C17">
              <w:rPr>
                <w:rFonts w:ascii="Times New Roman" w:hAnsi="Times New Roman" w:cs="Times New Roman"/>
                <w:sz w:val="20"/>
                <w:szCs w:val="20"/>
              </w:rPr>
              <w:t xml:space="preserve"> элементов</w:t>
            </w:r>
          </w:p>
        </w:tc>
        <w:tc>
          <w:tcPr>
            <w:tcW w:w="1990" w:type="dxa"/>
            <w:shd w:val="clear" w:color="auto" w:fill="auto"/>
            <w:vAlign w:val="center"/>
          </w:tcPr>
          <w:p w14:paraId="7B231C75"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887" w:type="dxa"/>
            <w:shd w:val="clear" w:color="auto" w:fill="auto"/>
            <w:vAlign w:val="center"/>
          </w:tcPr>
          <w:p w14:paraId="0D07B888" w14:textId="77777777" w:rsidR="00315B7D" w:rsidRPr="00412C17" w:rsidRDefault="00315B7D" w:rsidP="00155A93">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b/>
                <w:sz w:val="20"/>
                <w:szCs w:val="20"/>
              </w:rPr>
              <w:t>93,60</w:t>
            </w:r>
          </w:p>
        </w:tc>
        <w:tc>
          <w:tcPr>
            <w:tcW w:w="1938" w:type="dxa"/>
            <w:shd w:val="clear" w:color="auto" w:fill="auto"/>
            <w:vAlign w:val="center"/>
          </w:tcPr>
          <w:p w14:paraId="7C3EEEFA" w14:textId="77777777" w:rsidR="00315B7D" w:rsidRPr="00412C17" w:rsidRDefault="00315B7D" w:rsidP="00155A93">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b/>
                <w:sz w:val="20"/>
                <w:szCs w:val="20"/>
              </w:rPr>
              <w:t>7,80</w:t>
            </w:r>
          </w:p>
        </w:tc>
      </w:tr>
      <w:tr w:rsidR="00315B7D" w:rsidRPr="00412C17" w14:paraId="1B607D62" w14:textId="77777777" w:rsidTr="00412C17">
        <w:trPr>
          <w:trHeight w:val="126"/>
        </w:trPr>
        <w:tc>
          <w:tcPr>
            <w:tcW w:w="4016" w:type="dxa"/>
            <w:shd w:val="clear" w:color="auto" w:fill="auto"/>
            <w:vAlign w:val="center"/>
          </w:tcPr>
          <w:p w14:paraId="0E70F969" w14:textId="77777777" w:rsidR="00315B7D" w:rsidRPr="00412C17" w:rsidRDefault="00315B7D" w:rsidP="00155A93">
            <w:pPr>
              <w:widowControl w:val="0"/>
              <w:autoSpaceDE w:val="0"/>
              <w:autoSpaceDN w:val="0"/>
              <w:adjustRightInd w:val="0"/>
              <w:rPr>
                <w:rFonts w:ascii="Times New Roman" w:hAnsi="Times New Roman" w:cs="Times New Roman"/>
                <w:sz w:val="20"/>
                <w:szCs w:val="20"/>
              </w:rPr>
            </w:pPr>
            <w:r w:rsidRPr="00412C17">
              <w:rPr>
                <w:rFonts w:ascii="Times New Roman" w:hAnsi="Times New Roman" w:cs="Times New Roman"/>
                <w:b/>
                <w:bCs/>
                <w:sz w:val="20"/>
                <w:szCs w:val="20"/>
              </w:rPr>
              <w:t>ВСЕГО</w:t>
            </w:r>
          </w:p>
        </w:tc>
        <w:tc>
          <w:tcPr>
            <w:tcW w:w="1990" w:type="dxa"/>
            <w:shd w:val="clear" w:color="auto" w:fill="auto"/>
            <w:vAlign w:val="center"/>
          </w:tcPr>
          <w:p w14:paraId="1F1CF16F"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887" w:type="dxa"/>
            <w:shd w:val="clear" w:color="auto" w:fill="auto"/>
            <w:vAlign w:val="center"/>
          </w:tcPr>
          <w:p w14:paraId="34670352"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938" w:type="dxa"/>
            <w:shd w:val="clear" w:color="auto" w:fill="auto"/>
            <w:vAlign w:val="center"/>
          </w:tcPr>
          <w:p w14:paraId="6EF72C04"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11,23</w:t>
            </w:r>
          </w:p>
        </w:tc>
      </w:tr>
    </w:tbl>
    <w:p w14:paraId="5FB6C9AE" w14:textId="77777777" w:rsidR="00315B7D" w:rsidRPr="00080DEA" w:rsidRDefault="00315B7D" w:rsidP="00080DEA"/>
    <w:p w14:paraId="0518E7AB" w14:textId="77777777" w:rsidR="00315B7D" w:rsidRPr="00080DEA" w:rsidRDefault="00315B7D" w:rsidP="00080DEA"/>
    <w:p w14:paraId="277C4904" w14:textId="62C9E83F" w:rsidR="00315B7D" w:rsidRPr="002F6D88" w:rsidRDefault="00315B7D" w:rsidP="00315B7D">
      <w:pPr>
        <w:pStyle w:val="affff5"/>
        <w:rPr>
          <w:rFonts w:eastAsia="Times New Roman"/>
        </w:rPr>
      </w:pPr>
      <w:r w:rsidRPr="002F6D88">
        <w:rPr>
          <w:rFonts w:eastAsia="Times New Roman"/>
        </w:rPr>
        <w:t>пгт.</w:t>
      </w:r>
      <w:r w:rsidR="00F01BC5" w:rsidRPr="002F6D88">
        <w:rPr>
          <w:rFonts w:eastAsia="Times New Roman"/>
        </w:rPr>
        <w:t xml:space="preserve"> </w:t>
      </w:r>
      <w:r w:rsidRPr="002F6D88">
        <w:rPr>
          <w:rFonts w:eastAsia="Times New Roman"/>
        </w:rPr>
        <w:t>Приморский, ул.</w:t>
      </w:r>
      <w:r w:rsidR="00F01BC5" w:rsidRPr="002F6D88">
        <w:rPr>
          <w:rFonts w:eastAsia="Times New Roman"/>
        </w:rPr>
        <w:t xml:space="preserve"> </w:t>
      </w:r>
      <w:r w:rsidRPr="002F6D88">
        <w:rPr>
          <w:rFonts w:eastAsia="Times New Roman"/>
        </w:rPr>
        <w:t>Центральная, д.</w:t>
      </w:r>
      <w:r w:rsidR="00F01BC5" w:rsidRPr="002F6D88">
        <w:rPr>
          <w:rFonts w:eastAsia="Times New Roman"/>
        </w:rPr>
        <w:t xml:space="preserve"> </w:t>
      </w:r>
      <w:r w:rsidRPr="002F6D88">
        <w:rPr>
          <w:rFonts w:eastAsia="Times New Roman"/>
        </w:rPr>
        <w:t>66</w:t>
      </w:r>
    </w:p>
    <w:p w14:paraId="21FB26CF"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412C17" w14:paraId="7D784B23" w14:textId="77777777" w:rsidTr="002F6D88">
        <w:trPr>
          <w:trHeight w:val="740"/>
        </w:trPr>
        <w:tc>
          <w:tcPr>
            <w:tcW w:w="4016" w:type="dxa"/>
            <w:vAlign w:val="center"/>
          </w:tcPr>
          <w:p w14:paraId="3B0C88C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90" w:type="dxa"/>
            <w:vAlign w:val="center"/>
          </w:tcPr>
          <w:p w14:paraId="6AE7E8E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5DDE98A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38" w:type="dxa"/>
            <w:vAlign w:val="center"/>
          </w:tcPr>
          <w:p w14:paraId="3F92CAB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Стоимость на 1 кв.метр общей площади (рублей в месяц)</w:t>
            </w:r>
          </w:p>
        </w:tc>
      </w:tr>
      <w:tr w:rsidR="00315B7D" w:rsidRPr="00412C17" w14:paraId="2DD2FC8F" w14:textId="77777777" w:rsidTr="002F6D88">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0AE76A70" w14:textId="77777777" w:rsidR="00315B7D" w:rsidRPr="00412C17" w:rsidRDefault="00315B7D" w:rsidP="00155A93">
            <w:pPr>
              <w:jc w:val="left"/>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6AEB13BE"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57613DAF"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48883E83"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r>
      <w:tr w:rsidR="00315B7D" w:rsidRPr="00412C17" w14:paraId="438E12EC" w14:textId="77777777" w:rsidTr="002F6D88">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122FD30B"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FBFFF59"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13B3D592"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0,65</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5150C84"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0,05</w:t>
            </w:r>
          </w:p>
        </w:tc>
      </w:tr>
      <w:tr w:rsidR="00315B7D" w:rsidRPr="00412C17" w14:paraId="007468CC" w14:textId="77777777" w:rsidTr="002F6D88">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3C78C206"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7FB8354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58E18BA2"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5,31</w:t>
            </w:r>
          </w:p>
        </w:tc>
        <w:tc>
          <w:tcPr>
            <w:tcW w:w="1938" w:type="dxa"/>
            <w:tcBorders>
              <w:top w:val="nil"/>
              <w:left w:val="single" w:sz="4" w:space="0" w:color="auto"/>
              <w:bottom w:val="single" w:sz="4" w:space="0" w:color="auto"/>
              <w:right w:val="single" w:sz="4" w:space="0" w:color="auto"/>
            </w:tcBorders>
            <w:shd w:val="clear" w:color="auto" w:fill="auto"/>
            <w:vAlign w:val="center"/>
          </w:tcPr>
          <w:p w14:paraId="5FB6BCC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0,43</w:t>
            </w:r>
          </w:p>
        </w:tc>
      </w:tr>
      <w:tr w:rsidR="00315B7D" w:rsidRPr="00412C17" w14:paraId="140A9A9D" w14:textId="77777777" w:rsidTr="002F6D88">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0CE5196D"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деревянных перекрытий</w:t>
            </w:r>
          </w:p>
        </w:tc>
        <w:tc>
          <w:tcPr>
            <w:tcW w:w="1990" w:type="dxa"/>
            <w:tcBorders>
              <w:top w:val="nil"/>
              <w:left w:val="single" w:sz="4" w:space="0" w:color="auto"/>
              <w:bottom w:val="single" w:sz="4" w:space="0" w:color="auto"/>
              <w:right w:val="single" w:sz="4" w:space="0" w:color="auto"/>
            </w:tcBorders>
            <w:shd w:val="clear" w:color="auto" w:fill="auto"/>
            <w:vAlign w:val="center"/>
          </w:tcPr>
          <w:p w14:paraId="4C0D30B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31135BE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3,36</w:t>
            </w:r>
          </w:p>
        </w:tc>
        <w:tc>
          <w:tcPr>
            <w:tcW w:w="1938" w:type="dxa"/>
            <w:tcBorders>
              <w:top w:val="nil"/>
              <w:left w:val="single" w:sz="4" w:space="0" w:color="auto"/>
              <w:bottom w:val="single" w:sz="4" w:space="0" w:color="auto"/>
              <w:right w:val="single" w:sz="4" w:space="0" w:color="auto"/>
            </w:tcBorders>
            <w:shd w:val="clear" w:color="auto" w:fill="auto"/>
            <w:vAlign w:val="center"/>
          </w:tcPr>
          <w:p w14:paraId="4EB86BC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0,28</w:t>
            </w:r>
          </w:p>
        </w:tc>
      </w:tr>
      <w:tr w:rsidR="00315B7D" w:rsidRPr="00412C17" w14:paraId="355833B3" w14:textId="77777777" w:rsidTr="002F6D88">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75DA4828"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всех элементов стальных кровель,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520F1F8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2939D87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2,94</w:t>
            </w:r>
          </w:p>
        </w:tc>
        <w:tc>
          <w:tcPr>
            <w:tcW w:w="1938" w:type="dxa"/>
            <w:tcBorders>
              <w:top w:val="nil"/>
              <w:left w:val="single" w:sz="4" w:space="0" w:color="auto"/>
              <w:bottom w:val="single" w:sz="4" w:space="0" w:color="auto"/>
              <w:right w:val="single" w:sz="4" w:space="0" w:color="auto"/>
            </w:tcBorders>
            <w:shd w:val="clear" w:color="auto" w:fill="auto"/>
            <w:vAlign w:val="center"/>
          </w:tcPr>
          <w:p w14:paraId="2B31ECD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0,24</w:t>
            </w:r>
          </w:p>
        </w:tc>
      </w:tr>
      <w:tr w:rsidR="00315B7D" w:rsidRPr="00412C17" w14:paraId="35D640FE" w14:textId="77777777" w:rsidTr="002F6D88">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13C41EF7"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65E4A16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F10C4B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0,52</w:t>
            </w:r>
          </w:p>
        </w:tc>
        <w:tc>
          <w:tcPr>
            <w:tcW w:w="1938" w:type="dxa"/>
            <w:tcBorders>
              <w:top w:val="nil"/>
              <w:left w:val="single" w:sz="4" w:space="0" w:color="auto"/>
              <w:bottom w:val="single" w:sz="4" w:space="0" w:color="auto"/>
              <w:right w:val="single" w:sz="4" w:space="0" w:color="auto"/>
            </w:tcBorders>
            <w:shd w:val="clear" w:color="auto" w:fill="auto"/>
            <w:vAlign w:val="center"/>
          </w:tcPr>
          <w:p w14:paraId="1156465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0,04</w:t>
            </w:r>
          </w:p>
        </w:tc>
      </w:tr>
      <w:tr w:rsidR="00315B7D" w:rsidRPr="00412C17" w14:paraId="2AC27338"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778816A1" w14:textId="77777777" w:rsidR="00315B7D" w:rsidRPr="00412C17" w:rsidRDefault="00315B7D" w:rsidP="00155A93">
            <w:pPr>
              <w:widowControl w:val="0"/>
              <w:autoSpaceDE w:val="0"/>
              <w:autoSpaceDN w:val="0"/>
              <w:adjustRightInd w:val="0"/>
              <w:rPr>
                <w:rFonts w:ascii="Times New Roman" w:eastAsia="Times New Roman" w:hAnsi="Times New Roman" w:cs="Times New Roman"/>
                <w:sz w:val="20"/>
                <w:szCs w:val="20"/>
              </w:rPr>
            </w:pPr>
            <w:r w:rsidRPr="00412C17">
              <w:rPr>
                <w:rFonts w:ascii="Times New Roman" w:hAnsi="Times New Roman" w:cs="Times New Roman"/>
                <w:b/>
                <w:bCs/>
                <w:sz w:val="20"/>
                <w:szCs w:val="20"/>
              </w:rPr>
              <w:t xml:space="preserve">Устранение аварии и выполнение заявок </w:t>
            </w:r>
            <w:r w:rsidRPr="00412C17">
              <w:rPr>
                <w:rFonts w:ascii="Times New Roman" w:hAnsi="Times New Roman" w:cs="Times New Roman"/>
                <w:b/>
                <w:bCs/>
                <w:sz w:val="20"/>
                <w:szCs w:val="20"/>
              </w:rPr>
              <w:lastRenderedPageBreak/>
              <w:t>населения</w:t>
            </w:r>
          </w:p>
        </w:tc>
        <w:tc>
          <w:tcPr>
            <w:tcW w:w="1990" w:type="dxa"/>
            <w:tcBorders>
              <w:top w:val="nil"/>
              <w:left w:val="nil"/>
              <w:bottom w:val="single" w:sz="4" w:space="0" w:color="auto"/>
              <w:right w:val="single" w:sz="4" w:space="0" w:color="auto"/>
            </w:tcBorders>
            <w:shd w:val="clear" w:color="auto" w:fill="auto"/>
            <w:vAlign w:val="center"/>
          </w:tcPr>
          <w:p w14:paraId="3AD90DD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87" w:type="dxa"/>
            <w:tcBorders>
              <w:top w:val="nil"/>
              <w:left w:val="nil"/>
              <w:bottom w:val="single" w:sz="4" w:space="0" w:color="auto"/>
              <w:right w:val="nil"/>
            </w:tcBorders>
            <w:shd w:val="clear" w:color="auto" w:fill="auto"/>
            <w:vAlign w:val="center"/>
          </w:tcPr>
          <w:p w14:paraId="33F47B39"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4528013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412C17" w14:paraId="6B37D941" w14:textId="77777777" w:rsidTr="002F6D88">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00CAEA96"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90" w:type="dxa"/>
            <w:tcBorders>
              <w:top w:val="nil"/>
              <w:left w:val="nil"/>
              <w:bottom w:val="single" w:sz="4" w:space="0" w:color="auto"/>
              <w:right w:val="single" w:sz="4" w:space="0" w:color="auto"/>
            </w:tcBorders>
            <w:shd w:val="clear" w:color="auto" w:fill="auto"/>
            <w:vAlign w:val="center"/>
          </w:tcPr>
          <w:p w14:paraId="03963BA9"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357B7A98"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27,31</w:t>
            </w:r>
          </w:p>
        </w:tc>
        <w:tc>
          <w:tcPr>
            <w:tcW w:w="1938" w:type="dxa"/>
            <w:tcBorders>
              <w:top w:val="nil"/>
              <w:left w:val="single" w:sz="4" w:space="0" w:color="auto"/>
              <w:bottom w:val="single" w:sz="4" w:space="0" w:color="auto"/>
              <w:right w:val="single" w:sz="8" w:space="0" w:color="auto"/>
            </w:tcBorders>
            <w:shd w:val="clear" w:color="auto" w:fill="auto"/>
            <w:vAlign w:val="center"/>
          </w:tcPr>
          <w:p w14:paraId="5D1AE108"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2,27</w:t>
            </w:r>
          </w:p>
        </w:tc>
      </w:tr>
      <w:tr w:rsidR="00315B7D" w:rsidRPr="00412C17" w14:paraId="44F868BD" w14:textId="77777777" w:rsidTr="002F6D88">
        <w:trPr>
          <w:trHeight w:val="281"/>
        </w:trPr>
        <w:tc>
          <w:tcPr>
            <w:tcW w:w="4016" w:type="dxa"/>
            <w:tcBorders>
              <w:top w:val="nil"/>
              <w:left w:val="single" w:sz="4" w:space="0" w:color="auto"/>
              <w:bottom w:val="single" w:sz="4" w:space="0" w:color="auto"/>
              <w:right w:val="single" w:sz="4" w:space="0" w:color="auto"/>
            </w:tcBorders>
            <w:shd w:val="clear" w:color="auto" w:fill="auto"/>
            <w:vAlign w:val="center"/>
          </w:tcPr>
          <w:p w14:paraId="58967B49"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Прочие работы</w:t>
            </w:r>
          </w:p>
        </w:tc>
        <w:tc>
          <w:tcPr>
            <w:tcW w:w="1990" w:type="dxa"/>
            <w:tcBorders>
              <w:top w:val="nil"/>
              <w:left w:val="nil"/>
              <w:bottom w:val="single" w:sz="4" w:space="0" w:color="auto"/>
              <w:right w:val="single" w:sz="4" w:space="0" w:color="auto"/>
            </w:tcBorders>
            <w:shd w:val="clear" w:color="auto" w:fill="auto"/>
            <w:vAlign w:val="center"/>
          </w:tcPr>
          <w:p w14:paraId="20049648"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6B061E2C"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64C06BE7"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412C17" w14:paraId="30B57827" w14:textId="77777777" w:rsidTr="002F6D88">
        <w:trPr>
          <w:trHeight w:val="281"/>
        </w:trPr>
        <w:tc>
          <w:tcPr>
            <w:tcW w:w="4016" w:type="dxa"/>
            <w:tcBorders>
              <w:top w:val="nil"/>
              <w:left w:val="single" w:sz="4" w:space="0" w:color="auto"/>
              <w:bottom w:val="single" w:sz="4" w:space="0" w:color="auto"/>
              <w:right w:val="single" w:sz="4" w:space="0" w:color="auto"/>
            </w:tcBorders>
            <w:shd w:val="clear" w:color="auto" w:fill="auto"/>
            <w:vAlign w:val="center"/>
          </w:tcPr>
          <w:p w14:paraId="08D7031D"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 xml:space="preserve">Дератизация чердаков и подвалов с применением </w:t>
            </w:r>
            <w:proofErr w:type="spellStart"/>
            <w:r w:rsidRPr="00412C17">
              <w:rPr>
                <w:rFonts w:ascii="Times New Roman" w:hAnsi="Times New Roman" w:cs="Times New Roman"/>
                <w:sz w:val="20"/>
                <w:szCs w:val="20"/>
              </w:rPr>
              <w:t>гельцина</w:t>
            </w:r>
            <w:proofErr w:type="spellEnd"/>
          </w:p>
        </w:tc>
        <w:tc>
          <w:tcPr>
            <w:tcW w:w="1990" w:type="dxa"/>
            <w:tcBorders>
              <w:top w:val="nil"/>
              <w:left w:val="nil"/>
              <w:bottom w:val="single" w:sz="4" w:space="0" w:color="auto"/>
              <w:right w:val="single" w:sz="4" w:space="0" w:color="auto"/>
            </w:tcBorders>
            <w:shd w:val="clear" w:color="auto" w:fill="auto"/>
            <w:vAlign w:val="center"/>
          </w:tcPr>
          <w:p w14:paraId="3B9F2AF4"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1</w:t>
            </w:r>
          </w:p>
        </w:tc>
        <w:tc>
          <w:tcPr>
            <w:tcW w:w="1887" w:type="dxa"/>
            <w:tcBorders>
              <w:top w:val="nil"/>
              <w:left w:val="nil"/>
              <w:bottom w:val="single" w:sz="4" w:space="0" w:color="auto"/>
              <w:right w:val="nil"/>
            </w:tcBorders>
            <w:shd w:val="clear" w:color="auto" w:fill="auto"/>
            <w:vAlign w:val="center"/>
          </w:tcPr>
          <w:p w14:paraId="643FAE0D"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1,22</w:t>
            </w:r>
          </w:p>
        </w:tc>
        <w:tc>
          <w:tcPr>
            <w:tcW w:w="1938" w:type="dxa"/>
            <w:tcBorders>
              <w:top w:val="nil"/>
              <w:left w:val="single" w:sz="4" w:space="0" w:color="auto"/>
              <w:bottom w:val="single" w:sz="4" w:space="0" w:color="auto"/>
              <w:right w:val="single" w:sz="8" w:space="0" w:color="auto"/>
            </w:tcBorders>
            <w:shd w:val="clear" w:color="auto" w:fill="auto"/>
            <w:vAlign w:val="center"/>
          </w:tcPr>
          <w:p w14:paraId="7A0519A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0,12</w:t>
            </w:r>
          </w:p>
        </w:tc>
      </w:tr>
      <w:tr w:rsidR="00315B7D" w:rsidRPr="00412C17" w14:paraId="5F71067D"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3CCF4669" w14:textId="77777777" w:rsidR="00315B7D" w:rsidRPr="00412C17" w:rsidRDefault="00315B7D" w:rsidP="00155A93">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76CD069A"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vAlign w:val="center"/>
          </w:tcPr>
          <w:p w14:paraId="328347B2"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716233FB"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3,43</w:t>
            </w:r>
          </w:p>
        </w:tc>
      </w:tr>
      <w:tr w:rsidR="00315B7D" w:rsidRPr="00412C17" w14:paraId="56BB27FD"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E12CF3E" w14:textId="7481E58B" w:rsidR="00315B7D" w:rsidRPr="00412C17" w:rsidRDefault="00315B7D" w:rsidP="00155A93">
            <w:pPr>
              <w:widowControl w:val="0"/>
              <w:autoSpaceDE w:val="0"/>
              <w:autoSpaceDN w:val="0"/>
              <w:adjustRightInd w:val="0"/>
              <w:rPr>
                <w:rFonts w:ascii="Times New Roman" w:hAnsi="Times New Roman" w:cs="Times New Roman"/>
                <w:sz w:val="20"/>
                <w:szCs w:val="20"/>
              </w:rPr>
            </w:pPr>
            <w:r w:rsidRPr="00412C17">
              <w:rPr>
                <w:rFonts w:ascii="Times New Roman" w:hAnsi="Times New Roman" w:cs="Times New Roman"/>
                <w:sz w:val="20"/>
                <w:szCs w:val="20"/>
              </w:rPr>
              <w:t xml:space="preserve">Ремонт инженерных сетей и </w:t>
            </w:r>
            <w:r w:rsidR="00F01BC5" w:rsidRPr="00412C17">
              <w:rPr>
                <w:rFonts w:ascii="Times New Roman" w:hAnsi="Times New Roman" w:cs="Times New Roman"/>
                <w:sz w:val="20"/>
                <w:szCs w:val="20"/>
              </w:rPr>
              <w:t>конструктивных</w:t>
            </w:r>
            <w:r w:rsidRPr="00412C17">
              <w:rPr>
                <w:rFonts w:ascii="Times New Roman" w:hAnsi="Times New Roman" w:cs="Times New Roman"/>
                <w:sz w:val="20"/>
                <w:szCs w:val="20"/>
              </w:rPr>
              <w:t xml:space="preserve"> элементов</w:t>
            </w:r>
          </w:p>
        </w:tc>
        <w:tc>
          <w:tcPr>
            <w:tcW w:w="1990" w:type="dxa"/>
            <w:tcBorders>
              <w:top w:val="nil"/>
              <w:left w:val="nil"/>
              <w:bottom w:val="single" w:sz="4" w:space="0" w:color="auto"/>
              <w:right w:val="single" w:sz="4" w:space="0" w:color="auto"/>
            </w:tcBorders>
            <w:shd w:val="clear" w:color="auto" w:fill="auto"/>
            <w:vAlign w:val="center"/>
          </w:tcPr>
          <w:p w14:paraId="02A52B3C"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887" w:type="dxa"/>
            <w:tcBorders>
              <w:top w:val="nil"/>
              <w:left w:val="nil"/>
              <w:bottom w:val="single" w:sz="4" w:space="0" w:color="auto"/>
              <w:right w:val="nil"/>
            </w:tcBorders>
            <w:shd w:val="clear" w:color="auto" w:fill="auto"/>
            <w:vAlign w:val="center"/>
          </w:tcPr>
          <w:p w14:paraId="157848A2" w14:textId="77777777" w:rsidR="00315B7D" w:rsidRPr="00412C17" w:rsidRDefault="00315B7D" w:rsidP="00155A93">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b/>
                <w:sz w:val="20"/>
                <w:szCs w:val="20"/>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42872C4C" w14:textId="77777777" w:rsidR="00315B7D" w:rsidRPr="00412C17" w:rsidRDefault="00315B7D" w:rsidP="00155A93">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b/>
                <w:sz w:val="20"/>
                <w:szCs w:val="20"/>
              </w:rPr>
              <w:t>7,80</w:t>
            </w:r>
          </w:p>
        </w:tc>
      </w:tr>
      <w:tr w:rsidR="00315B7D" w:rsidRPr="00412C17" w14:paraId="00F7B346" w14:textId="77777777" w:rsidTr="002F6D88">
        <w:trPr>
          <w:trHeight w:val="126"/>
        </w:trPr>
        <w:tc>
          <w:tcPr>
            <w:tcW w:w="4016" w:type="dxa"/>
            <w:tcBorders>
              <w:top w:val="nil"/>
              <w:left w:val="single" w:sz="4" w:space="0" w:color="auto"/>
              <w:bottom w:val="single" w:sz="8" w:space="0" w:color="auto"/>
              <w:right w:val="single" w:sz="4" w:space="0" w:color="auto"/>
            </w:tcBorders>
            <w:shd w:val="clear" w:color="auto" w:fill="auto"/>
            <w:vAlign w:val="center"/>
          </w:tcPr>
          <w:p w14:paraId="64FA0095" w14:textId="77777777" w:rsidR="00315B7D" w:rsidRPr="00412C17" w:rsidRDefault="00315B7D" w:rsidP="00155A93">
            <w:pPr>
              <w:widowControl w:val="0"/>
              <w:autoSpaceDE w:val="0"/>
              <w:autoSpaceDN w:val="0"/>
              <w:adjustRightInd w:val="0"/>
              <w:rPr>
                <w:rFonts w:ascii="Times New Roman" w:hAnsi="Times New Roman" w:cs="Times New Roman"/>
                <w:sz w:val="20"/>
                <w:szCs w:val="20"/>
              </w:rPr>
            </w:pPr>
            <w:r w:rsidRPr="00412C17">
              <w:rPr>
                <w:rFonts w:ascii="Times New Roman" w:hAnsi="Times New Roman" w:cs="Times New Roman"/>
                <w:b/>
                <w:bCs/>
                <w:sz w:val="20"/>
                <w:szCs w:val="20"/>
              </w:rPr>
              <w:t>ВСЕГО</w:t>
            </w:r>
          </w:p>
        </w:tc>
        <w:tc>
          <w:tcPr>
            <w:tcW w:w="1990" w:type="dxa"/>
            <w:tcBorders>
              <w:top w:val="nil"/>
              <w:left w:val="nil"/>
              <w:bottom w:val="single" w:sz="8" w:space="0" w:color="auto"/>
              <w:right w:val="single" w:sz="4" w:space="0" w:color="auto"/>
            </w:tcBorders>
            <w:shd w:val="clear" w:color="auto" w:fill="auto"/>
            <w:vAlign w:val="center"/>
          </w:tcPr>
          <w:p w14:paraId="65F52EA4"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887" w:type="dxa"/>
            <w:tcBorders>
              <w:top w:val="nil"/>
              <w:left w:val="nil"/>
              <w:bottom w:val="single" w:sz="8" w:space="0" w:color="auto"/>
              <w:right w:val="nil"/>
            </w:tcBorders>
            <w:shd w:val="clear" w:color="auto" w:fill="auto"/>
            <w:vAlign w:val="center"/>
          </w:tcPr>
          <w:p w14:paraId="0A0B339B"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938" w:type="dxa"/>
            <w:tcBorders>
              <w:top w:val="nil"/>
              <w:left w:val="single" w:sz="4" w:space="0" w:color="auto"/>
              <w:bottom w:val="single" w:sz="8" w:space="0" w:color="auto"/>
              <w:right w:val="single" w:sz="8" w:space="0" w:color="auto"/>
            </w:tcBorders>
            <w:shd w:val="clear" w:color="auto" w:fill="auto"/>
            <w:vAlign w:val="center"/>
          </w:tcPr>
          <w:p w14:paraId="6AC7759B"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11,23</w:t>
            </w:r>
          </w:p>
        </w:tc>
      </w:tr>
    </w:tbl>
    <w:p w14:paraId="39A53090" w14:textId="77777777" w:rsidR="00315B7D" w:rsidRPr="00080DEA" w:rsidRDefault="00315B7D" w:rsidP="00080DEA"/>
    <w:p w14:paraId="1144DDA2" w14:textId="3BA3AAEA" w:rsidR="00315B7D" w:rsidRPr="00080DEA" w:rsidRDefault="00315B7D" w:rsidP="00080DEA"/>
    <w:p w14:paraId="1FB0B1AE" w14:textId="77777777" w:rsidR="00DB7DAF" w:rsidRPr="00080DEA" w:rsidRDefault="00DB7DAF" w:rsidP="00080DEA"/>
    <w:p w14:paraId="10E09925" w14:textId="77777777" w:rsidR="00DB7DAF" w:rsidRPr="00080DEA" w:rsidRDefault="00DB7DAF" w:rsidP="00080DEA"/>
    <w:p w14:paraId="19F73C36" w14:textId="77777777" w:rsidR="00315B7D" w:rsidRPr="00080DEA" w:rsidRDefault="00315B7D" w:rsidP="00080DEA"/>
    <w:p w14:paraId="3CCDAB79" w14:textId="77777777" w:rsidR="00315B7D" w:rsidRPr="00080DEA" w:rsidRDefault="00315B7D" w:rsidP="00080DEA"/>
    <w:p w14:paraId="39382237" w14:textId="77777777" w:rsidR="00315B7D" w:rsidRPr="00080DEA" w:rsidRDefault="00315B7D" w:rsidP="00080DEA"/>
    <w:p w14:paraId="3013920D" w14:textId="77777777" w:rsidR="008E663F" w:rsidRPr="00080DEA" w:rsidRDefault="008E663F" w:rsidP="00080DEA"/>
    <w:p w14:paraId="3A5DAC62" w14:textId="77777777" w:rsidR="00D612E5" w:rsidRDefault="00D612E5" w:rsidP="00D612E5">
      <w:pPr>
        <w:rPr>
          <w:rFonts w:ascii="Times New Roman" w:eastAsia="Times New Roman" w:hAnsi="Times New Roman" w:cs="Times New Roman"/>
          <w:sz w:val="24"/>
          <w:szCs w:val="24"/>
        </w:rPr>
      </w:pPr>
      <w:r>
        <w:rPr>
          <w:b/>
          <w:bCs/>
        </w:rPr>
        <w:br w:type="page"/>
      </w:r>
    </w:p>
    <w:p w14:paraId="1FA0ECB9" w14:textId="36AAFE53" w:rsidR="00FC66A8" w:rsidRDefault="00FC66A8">
      <w:pPr>
        <w:rPr>
          <w:rFonts w:ascii="Times New Roman" w:eastAsia="Times New Roman" w:hAnsi="Times New Roman" w:cs="Times New Roman"/>
          <w:sz w:val="24"/>
          <w:szCs w:val="24"/>
        </w:rPr>
      </w:pPr>
    </w:p>
    <w:p w14:paraId="75036C57" w14:textId="731C4C1D" w:rsidR="007B226F" w:rsidRPr="00876C30" w:rsidRDefault="007B226F" w:rsidP="00876C30">
      <w:pPr>
        <w:pStyle w:val="afff7"/>
        <w:rPr>
          <w:b w:val="0"/>
          <w:bCs w:val="0"/>
        </w:rPr>
      </w:pPr>
      <w:r w:rsidRPr="00876C30">
        <w:rPr>
          <w:b w:val="0"/>
          <w:bCs w:val="0"/>
        </w:rPr>
        <w:t xml:space="preserve">Приложение </w:t>
      </w:r>
      <w:r w:rsidR="004120DB" w:rsidRPr="00876C30">
        <w:rPr>
          <w:b w:val="0"/>
          <w:bCs w:val="0"/>
        </w:rPr>
        <w:t xml:space="preserve">№ </w:t>
      </w:r>
      <w:r w:rsidR="00FC66A8">
        <w:rPr>
          <w:b w:val="0"/>
          <w:bCs w:val="0"/>
        </w:rPr>
        <w:t>4</w:t>
      </w:r>
    </w:p>
    <w:p w14:paraId="1F603840" w14:textId="2810BF03" w:rsidR="007B226F" w:rsidRPr="007B226F" w:rsidRDefault="00876C30" w:rsidP="007B226F">
      <w:pPr>
        <w:pStyle w:val="a5"/>
        <w:jc w:val="right"/>
        <w:rPr>
          <w:rFonts w:ascii="Times New Roman" w:hAnsi="Times New Roman"/>
        </w:rPr>
      </w:pPr>
      <w:r>
        <w:rPr>
          <w:rFonts w:ascii="Times New Roman" w:hAnsi="Times New Roman"/>
        </w:rPr>
        <w:t>к</w:t>
      </w:r>
      <w:r w:rsidR="007B226F" w:rsidRPr="007B226F">
        <w:rPr>
          <w:rFonts w:ascii="Times New Roman" w:hAnsi="Times New Roman"/>
        </w:rPr>
        <w:t xml:space="preserve"> конкурсной документации</w:t>
      </w:r>
    </w:p>
    <w:p w14:paraId="495A9F6E" w14:textId="77777777" w:rsidR="007B1CA6" w:rsidRDefault="007B1CA6" w:rsidP="00AB37C7">
      <w:pPr>
        <w:tabs>
          <w:tab w:val="left" w:pos="2011"/>
        </w:tabs>
        <w:jc w:val="center"/>
        <w:rPr>
          <w:rFonts w:ascii="Times New Roman" w:hAnsi="Times New Roman" w:cs="Times New Roman"/>
          <w:b/>
          <w:sz w:val="28"/>
          <w:szCs w:val="28"/>
        </w:rPr>
      </w:pPr>
    </w:p>
    <w:bookmarkEnd w:id="7"/>
    <w:p w14:paraId="6ECD6FB9" w14:textId="77777777" w:rsidR="00AB37C7" w:rsidRPr="007B226F" w:rsidRDefault="00AB37C7" w:rsidP="00C30414">
      <w:pPr>
        <w:pStyle w:val="4"/>
        <w:ind w:firstLine="0"/>
      </w:pPr>
      <w:r w:rsidRPr="007B226F">
        <w:t>ЗАЯВКА</w:t>
      </w:r>
    </w:p>
    <w:p w14:paraId="64D86615" w14:textId="50F4544A" w:rsidR="00C30414" w:rsidRPr="00C30414" w:rsidRDefault="00C30414" w:rsidP="00C30414">
      <w:pPr>
        <w:suppressAutoHyphens/>
        <w:jc w:val="center"/>
        <w:rPr>
          <w:rFonts w:ascii="Times New Roman" w:eastAsia="Times New Roman" w:hAnsi="Times New Roman" w:cs="Times New Roman"/>
          <w:b/>
          <w:bCs/>
          <w:sz w:val="24"/>
          <w:szCs w:val="24"/>
          <w:lang w:eastAsia="ar-SA"/>
        </w:rPr>
      </w:pPr>
      <w:r w:rsidRPr="00C30414">
        <w:rPr>
          <w:rFonts w:ascii="Times New Roman" w:eastAsia="Times New Roman" w:hAnsi="Times New Roman" w:cs="Times New Roman"/>
          <w:b/>
          <w:bCs/>
          <w:sz w:val="24"/>
          <w:szCs w:val="24"/>
          <w:lang w:eastAsia="ar-SA"/>
        </w:rPr>
        <w:t>на участие в конкурсе по отбору управляющей организации</w:t>
      </w:r>
      <w:r w:rsidRPr="00C30414">
        <w:rPr>
          <w:rFonts w:ascii="Times New Roman" w:eastAsia="Times New Roman" w:hAnsi="Times New Roman" w:cs="Times New Roman"/>
          <w:b/>
          <w:bCs/>
          <w:sz w:val="24"/>
          <w:szCs w:val="24"/>
          <w:lang w:eastAsia="ar-SA"/>
        </w:rPr>
        <w:br/>
        <w:t>для управления многоквартирным домом</w:t>
      </w:r>
    </w:p>
    <w:p w14:paraId="5CD1296A" w14:textId="77777777" w:rsidR="00C30414" w:rsidRPr="00C30414" w:rsidRDefault="00C30414" w:rsidP="00C30414">
      <w:pPr>
        <w:suppressAutoHyphens/>
        <w:rPr>
          <w:rFonts w:ascii="Times New Roman" w:eastAsia="Times New Roman" w:hAnsi="Times New Roman" w:cs="Times New Roman"/>
          <w:sz w:val="24"/>
          <w:szCs w:val="24"/>
          <w:lang w:eastAsia="ar-SA"/>
        </w:rPr>
      </w:pPr>
    </w:p>
    <w:p w14:paraId="5F2EB607" w14:textId="77777777" w:rsidR="00C30414" w:rsidRPr="00C30414" w:rsidRDefault="00C30414" w:rsidP="00C30414">
      <w:pPr>
        <w:suppressAutoHyphens/>
        <w:jc w:val="center"/>
        <w:rPr>
          <w:rFonts w:ascii="Times New Roman" w:eastAsia="Times New Roman" w:hAnsi="Times New Roman" w:cs="Times New Roman"/>
          <w:b/>
          <w:bCs/>
          <w:sz w:val="24"/>
          <w:szCs w:val="24"/>
          <w:lang w:eastAsia="ar-SA"/>
        </w:rPr>
      </w:pPr>
      <w:r w:rsidRPr="00C30414">
        <w:rPr>
          <w:rFonts w:ascii="Times New Roman" w:eastAsia="Times New Roman" w:hAnsi="Times New Roman" w:cs="Times New Roman"/>
          <w:b/>
          <w:bCs/>
          <w:sz w:val="24"/>
          <w:szCs w:val="24"/>
          <w:lang w:eastAsia="ar-SA"/>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C30414" w:rsidRPr="00C30414" w14:paraId="56C5624D" w14:textId="77777777" w:rsidTr="00D60818">
        <w:tc>
          <w:tcPr>
            <w:tcW w:w="9209" w:type="dxa"/>
            <w:tcBorders>
              <w:bottom w:val="single" w:sz="4" w:space="0" w:color="auto"/>
            </w:tcBorders>
            <w:shd w:val="clear" w:color="auto" w:fill="auto"/>
            <w:vAlign w:val="bottom"/>
          </w:tcPr>
          <w:p w14:paraId="1E0A0150"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31" w:type="dxa"/>
            <w:shd w:val="clear" w:color="auto" w:fill="auto"/>
            <w:vAlign w:val="bottom"/>
          </w:tcPr>
          <w:p w14:paraId="00E11A94"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r w:rsidR="00C30414" w:rsidRPr="00C30414" w14:paraId="4DCD10DB" w14:textId="77777777" w:rsidTr="00D60818">
        <w:tc>
          <w:tcPr>
            <w:tcW w:w="9209" w:type="dxa"/>
            <w:tcBorders>
              <w:top w:val="single" w:sz="4" w:space="0" w:color="auto"/>
            </w:tcBorders>
            <w:shd w:val="clear" w:color="auto" w:fill="auto"/>
          </w:tcPr>
          <w:p w14:paraId="6D590933"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14:paraId="0BC2DE0B"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3CA87001" w14:textId="77777777" w:rsidTr="00D60818">
        <w:tc>
          <w:tcPr>
            <w:tcW w:w="9209" w:type="dxa"/>
            <w:tcBorders>
              <w:bottom w:val="single" w:sz="4" w:space="0" w:color="auto"/>
            </w:tcBorders>
            <w:shd w:val="clear" w:color="auto" w:fill="auto"/>
            <w:vAlign w:val="bottom"/>
          </w:tcPr>
          <w:p w14:paraId="4F0C78A0"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31" w:type="dxa"/>
            <w:shd w:val="clear" w:color="auto" w:fill="auto"/>
            <w:vAlign w:val="bottom"/>
          </w:tcPr>
          <w:p w14:paraId="2C7C6E83"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r w:rsidR="00C30414" w:rsidRPr="00C30414" w14:paraId="05156EE6" w14:textId="77777777" w:rsidTr="00D60818">
        <w:tc>
          <w:tcPr>
            <w:tcW w:w="9209" w:type="dxa"/>
            <w:tcBorders>
              <w:top w:val="single" w:sz="4" w:space="0" w:color="auto"/>
            </w:tcBorders>
            <w:shd w:val="clear" w:color="auto" w:fill="auto"/>
          </w:tcPr>
          <w:p w14:paraId="24DDBD18"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14:paraId="69ABF651"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FC6C89E" w14:textId="77777777" w:rsidTr="00D60818">
        <w:tc>
          <w:tcPr>
            <w:tcW w:w="9340" w:type="dxa"/>
            <w:gridSpan w:val="2"/>
            <w:tcBorders>
              <w:bottom w:val="single" w:sz="4" w:space="0" w:color="auto"/>
            </w:tcBorders>
            <w:shd w:val="clear" w:color="auto" w:fill="auto"/>
            <w:vAlign w:val="bottom"/>
          </w:tcPr>
          <w:p w14:paraId="224C2F7E"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119897E5" w14:textId="77777777" w:rsidTr="00D60818">
        <w:tc>
          <w:tcPr>
            <w:tcW w:w="9340" w:type="dxa"/>
            <w:gridSpan w:val="2"/>
            <w:tcBorders>
              <w:top w:val="single" w:sz="4" w:space="0" w:color="auto"/>
            </w:tcBorders>
            <w:shd w:val="clear" w:color="auto" w:fill="auto"/>
          </w:tcPr>
          <w:p w14:paraId="680B390D"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(номер телефона)</w:t>
            </w:r>
          </w:p>
        </w:tc>
      </w:tr>
    </w:tbl>
    <w:p w14:paraId="2607DC72"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заявляет об участии в конкурсе по отбору управляющей организации для управления много-</w:t>
      </w:r>
      <w:r w:rsidRPr="00C30414">
        <w:rPr>
          <w:rFonts w:ascii="Times New Roman" w:eastAsia="Times New Roman" w:hAnsi="Times New Roman" w:cs="Times New Roman"/>
          <w:color w:val="FF0000"/>
          <w:sz w:val="23"/>
          <w:szCs w:val="23"/>
          <w:lang w:eastAsia="ar-SA"/>
        </w:rPr>
        <w:br/>
      </w:r>
    </w:p>
    <w:tbl>
      <w:tblPr>
        <w:tblW w:w="0" w:type="auto"/>
        <w:tblInd w:w="14" w:type="dxa"/>
        <w:tblCellMar>
          <w:left w:w="0" w:type="dxa"/>
          <w:right w:w="0" w:type="dxa"/>
        </w:tblCellMar>
        <w:tblLook w:val="01E0" w:firstRow="1" w:lastRow="1" w:firstColumn="1" w:lastColumn="1" w:noHBand="0" w:noVBand="0"/>
      </w:tblPr>
      <w:tblGrid>
        <w:gridCol w:w="7764"/>
        <w:gridCol w:w="1572"/>
        <w:gridCol w:w="146"/>
      </w:tblGrid>
      <w:tr w:rsidR="00C30414" w:rsidRPr="00C30414" w14:paraId="0B31B939" w14:textId="77777777" w:rsidTr="00D60818">
        <w:tc>
          <w:tcPr>
            <w:tcW w:w="8315" w:type="dxa"/>
            <w:shd w:val="clear" w:color="auto" w:fill="auto"/>
            <w:vAlign w:val="bottom"/>
          </w:tcPr>
          <w:p w14:paraId="16A0DA5B"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14:paraId="33E59FD7" w14:textId="77777777" w:rsidR="00C30414" w:rsidRPr="00C30414" w:rsidRDefault="00C30414" w:rsidP="00C30414">
            <w:pPr>
              <w:suppressAutoHyphens/>
              <w:rPr>
                <w:rFonts w:ascii="Times New Roman" w:eastAsia="Times New Roman" w:hAnsi="Times New Roman" w:cs="Times New Roman"/>
                <w:sz w:val="23"/>
                <w:szCs w:val="23"/>
                <w:lang w:eastAsia="ar-SA"/>
              </w:rPr>
            </w:pPr>
          </w:p>
        </w:tc>
      </w:tr>
      <w:tr w:rsidR="00C30414" w:rsidRPr="00C30414" w14:paraId="13AD894E" w14:textId="77777777" w:rsidTr="00D60818">
        <w:tc>
          <w:tcPr>
            <w:tcW w:w="10037" w:type="dxa"/>
            <w:gridSpan w:val="2"/>
            <w:tcBorders>
              <w:bottom w:val="single" w:sz="4" w:space="0" w:color="auto"/>
            </w:tcBorders>
            <w:shd w:val="clear" w:color="auto" w:fill="auto"/>
            <w:vAlign w:val="bottom"/>
          </w:tcPr>
          <w:p w14:paraId="0D9B8971"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54" w:type="dxa"/>
            <w:shd w:val="clear" w:color="auto" w:fill="auto"/>
            <w:vAlign w:val="bottom"/>
          </w:tcPr>
          <w:p w14:paraId="22F45D57"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r w:rsidR="00C30414" w:rsidRPr="00C30414" w14:paraId="5671BABA" w14:textId="77777777" w:rsidTr="00D60818">
        <w:tc>
          <w:tcPr>
            <w:tcW w:w="10037" w:type="dxa"/>
            <w:gridSpan w:val="2"/>
            <w:tcBorders>
              <w:top w:val="single" w:sz="4" w:space="0" w:color="auto"/>
            </w:tcBorders>
            <w:shd w:val="clear" w:color="auto" w:fill="auto"/>
          </w:tcPr>
          <w:p w14:paraId="03793FBE"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(адрес многоквартирного дома)</w:t>
            </w:r>
          </w:p>
        </w:tc>
        <w:tc>
          <w:tcPr>
            <w:tcW w:w="154" w:type="dxa"/>
            <w:shd w:val="clear" w:color="auto" w:fill="auto"/>
          </w:tcPr>
          <w:p w14:paraId="5D8F1DA9"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bl>
    <w:p w14:paraId="641565B5"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Средства, внесенные в качестве обеспечения заявки на участие в конкурсе, просим возвратить</w:t>
      </w:r>
      <w:r w:rsidRPr="00C30414">
        <w:rPr>
          <w:rFonts w:ascii="Times New Roman" w:eastAsia="Times New Roman" w:hAnsi="Times New Roman" w:cs="Times New Roman"/>
          <w:sz w:val="23"/>
          <w:szCs w:val="23"/>
          <w:lang w:eastAsia="ar-SA"/>
        </w:rPr>
        <w:br/>
      </w:r>
    </w:p>
    <w:tbl>
      <w:tblPr>
        <w:tblW w:w="0" w:type="auto"/>
        <w:tblInd w:w="14" w:type="dxa"/>
        <w:tblCellMar>
          <w:left w:w="0" w:type="dxa"/>
          <w:right w:w="0" w:type="dxa"/>
        </w:tblCellMar>
        <w:tblLook w:val="01E0" w:firstRow="1" w:lastRow="1" w:firstColumn="1" w:lastColumn="1" w:noHBand="0" w:noVBand="0"/>
      </w:tblPr>
      <w:tblGrid>
        <w:gridCol w:w="810"/>
        <w:gridCol w:w="8525"/>
        <w:gridCol w:w="147"/>
      </w:tblGrid>
      <w:tr w:rsidR="00C30414" w:rsidRPr="00C30414" w14:paraId="06AEB3D3" w14:textId="77777777" w:rsidTr="00D60818">
        <w:tc>
          <w:tcPr>
            <w:tcW w:w="840" w:type="dxa"/>
            <w:shd w:val="clear" w:color="auto" w:fill="auto"/>
            <w:vAlign w:val="bottom"/>
          </w:tcPr>
          <w:p w14:paraId="23EBBF6D"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 счет:</w:t>
            </w:r>
          </w:p>
        </w:tc>
        <w:tc>
          <w:tcPr>
            <w:tcW w:w="9351" w:type="dxa"/>
            <w:gridSpan w:val="2"/>
            <w:tcBorders>
              <w:bottom w:val="single" w:sz="4" w:space="0" w:color="auto"/>
            </w:tcBorders>
            <w:shd w:val="clear" w:color="auto" w:fill="auto"/>
            <w:vAlign w:val="bottom"/>
          </w:tcPr>
          <w:p w14:paraId="261B76F1"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A2D2BCA" w14:textId="77777777" w:rsidTr="00D60818">
        <w:tc>
          <w:tcPr>
            <w:tcW w:w="840" w:type="dxa"/>
            <w:shd w:val="clear" w:color="auto" w:fill="auto"/>
          </w:tcPr>
          <w:p w14:paraId="773568EF"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9351" w:type="dxa"/>
            <w:gridSpan w:val="2"/>
            <w:tcBorders>
              <w:top w:val="single" w:sz="4" w:space="0" w:color="auto"/>
            </w:tcBorders>
            <w:shd w:val="clear" w:color="auto" w:fill="auto"/>
          </w:tcPr>
          <w:p w14:paraId="57079D5F"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(реквизиты банковского счета)</w:t>
            </w:r>
          </w:p>
        </w:tc>
      </w:tr>
      <w:tr w:rsidR="00C30414" w:rsidRPr="00C30414" w14:paraId="0C372A05" w14:textId="77777777" w:rsidTr="00D60818">
        <w:tc>
          <w:tcPr>
            <w:tcW w:w="10037" w:type="dxa"/>
            <w:gridSpan w:val="2"/>
            <w:tcBorders>
              <w:bottom w:val="single" w:sz="4" w:space="0" w:color="auto"/>
            </w:tcBorders>
            <w:shd w:val="clear" w:color="auto" w:fill="auto"/>
            <w:vAlign w:val="bottom"/>
          </w:tcPr>
          <w:p w14:paraId="11F5BBE7"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54" w:type="dxa"/>
            <w:shd w:val="clear" w:color="auto" w:fill="auto"/>
            <w:vAlign w:val="bottom"/>
          </w:tcPr>
          <w:p w14:paraId="1B364664"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bl>
    <w:p w14:paraId="3B53C46E" w14:textId="77777777" w:rsidR="00C30414" w:rsidRPr="00C30414" w:rsidRDefault="00C30414" w:rsidP="00C30414">
      <w:pPr>
        <w:suppressAutoHyphens/>
        <w:rPr>
          <w:rFonts w:ascii="Times New Roman" w:eastAsia="Times New Roman" w:hAnsi="Times New Roman" w:cs="Times New Roman"/>
          <w:sz w:val="23"/>
          <w:szCs w:val="23"/>
          <w:lang w:eastAsia="ar-SA"/>
        </w:rPr>
      </w:pPr>
    </w:p>
    <w:p w14:paraId="17A375CC" w14:textId="77777777" w:rsidR="00C30414" w:rsidRPr="00C30414" w:rsidRDefault="00C30414" w:rsidP="00C30414">
      <w:pPr>
        <w:suppressAutoHyphens/>
        <w:jc w:val="center"/>
        <w:rPr>
          <w:rFonts w:ascii="Times New Roman" w:eastAsia="Times New Roman" w:hAnsi="Times New Roman" w:cs="Times New Roman"/>
          <w:b/>
          <w:bCs/>
          <w:sz w:val="23"/>
          <w:szCs w:val="23"/>
          <w:lang w:eastAsia="ar-SA"/>
        </w:rPr>
      </w:pPr>
      <w:r w:rsidRPr="00C30414">
        <w:rPr>
          <w:rFonts w:ascii="Times New Roman" w:eastAsia="Times New Roman" w:hAnsi="Times New Roman" w:cs="Times New Roman"/>
          <w:b/>
          <w:bCs/>
          <w:sz w:val="23"/>
          <w:szCs w:val="23"/>
          <w:lang w:eastAsia="ar-SA"/>
        </w:rPr>
        <w:t>2. Предложения претендента</w:t>
      </w:r>
      <w:r w:rsidRPr="00C30414">
        <w:rPr>
          <w:rFonts w:ascii="Times New Roman" w:eastAsia="Times New Roman" w:hAnsi="Times New Roman" w:cs="Times New Roman"/>
          <w:b/>
          <w:bCs/>
          <w:sz w:val="23"/>
          <w:szCs w:val="23"/>
          <w:lang w:eastAsia="ar-SA"/>
        </w:rPr>
        <w:br/>
        <w:t>по условиям договора управления многоквартирным домом</w:t>
      </w:r>
    </w:p>
    <w:p w14:paraId="74EAD1AC" w14:textId="77777777" w:rsidR="00C30414" w:rsidRPr="00C30414" w:rsidRDefault="00C30414" w:rsidP="00C30414">
      <w:pPr>
        <w:suppressAutoHyphens/>
        <w:rPr>
          <w:rFonts w:ascii="Times New Roman" w:eastAsia="Times New Roman" w:hAnsi="Times New Roman" w:cs="Times New Roman"/>
          <w:sz w:val="23"/>
          <w:szCs w:val="23"/>
          <w:lang w:eastAsia="ar-SA"/>
        </w:rPr>
      </w:pPr>
    </w:p>
    <w:tbl>
      <w:tblPr>
        <w:tblW w:w="0" w:type="auto"/>
        <w:tblInd w:w="14" w:type="dxa"/>
        <w:tblCellMar>
          <w:left w:w="0" w:type="dxa"/>
          <w:right w:w="0" w:type="dxa"/>
        </w:tblCellMar>
        <w:tblLook w:val="01E0" w:firstRow="1" w:lastRow="1" w:firstColumn="1" w:lastColumn="1" w:noHBand="0" w:noVBand="0"/>
      </w:tblPr>
      <w:tblGrid>
        <w:gridCol w:w="9482"/>
      </w:tblGrid>
      <w:tr w:rsidR="00C30414" w:rsidRPr="00C30414" w14:paraId="4F666E9D" w14:textId="77777777" w:rsidTr="00D60818">
        <w:tc>
          <w:tcPr>
            <w:tcW w:w="10191" w:type="dxa"/>
            <w:tcBorders>
              <w:bottom w:val="single" w:sz="4" w:space="0" w:color="auto"/>
            </w:tcBorders>
            <w:shd w:val="clear" w:color="auto" w:fill="auto"/>
            <w:vAlign w:val="bottom"/>
          </w:tcPr>
          <w:p w14:paraId="6F7AA705"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6932FF6C" w14:textId="77777777" w:rsidTr="00D60818">
        <w:tc>
          <w:tcPr>
            <w:tcW w:w="10191" w:type="dxa"/>
            <w:tcBorders>
              <w:top w:val="single" w:sz="4" w:space="0" w:color="auto"/>
            </w:tcBorders>
            <w:shd w:val="clear" w:color="auto" w:fill="auto"/>
          </w:tcPr>
          <w:p w14:paraId="27AE6A5B"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(описание предлагаемого претендентом в качестве условия договора</w:t>
            </w:r>
          </w:p>
        </w:tc>
      </w:tr>
      <w:tr w:rsidR="00C30414" w:rsidRPr="00C30414" w14:paraId="449562B2" w14:textId="77777777" w:rsidTr="00D60818">
        <w:tc>
          <w:tcPr>
            <w:tcW w:w="10191" w:type="dxa"/>
            <w:tcBorders>
              <w:bottom w:val="single" w:sz="4" w:space="0" w:color="auto"/>
            </w:tcBorders>
            <w:shd w:val="clear" w:color="auto" w:fill="auto"/>
            <w:vAlign w:val="bottom"/>
          </w:tcPr>
          <w:p w14:paraId="647DAE52"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15AAD60F" w14:textId="77777777" w:rsidTr="00D60818">
        <w:tc>
          <w:tcPr>
            <w:tcW w:w="10191" w:type="dxa"/>
            <w:tcBorders>
              <w:top w:val="single" w:sz="4" w:space="0" w:color="auto"/>
            </w:tcBorders>
            <w:shd w:val="clear" w:color="auto" w:fill="auto"/>
          </w:tcPr>
          <w:p w14:paraId="31F81783"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управления многоквартирным домом способа внесения</w:t>
            </w:r>
          </w:p>
        </w:tc>
      </w:tr>
      <w:tr w:rsidR="00C30414" w:rsidRPr="00C30414" w14:paraId="73F80DC9" w14:textId="77777777" w:rsidTr="00D60818">
        <w:tc>
          <w:tcPr>
            <w:tcW w:w="10191" w:type="dxa"/>
            <w:tcBorders>
              <w:bottom w:val="single" w:sz="4" w:space="0" w:color="auto"/>
            </w:tcBorders>
            <w:shd w:val="clear" w:color="auto" w:fill="auto"/>
            <w:vAlign w:val="bottom"/>
          </w:tcPr>
          <w:p w14:paraId="55E2AC47"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40AF6BBC" w14:textId="77777777" w:rsidTr="00D60818">
        <w:tc>
          <w:tcPr>
            <w:tcW w:w="10191" w:type="dxa"/>
            <w:tcBorders>
              <w:top w:val="single" w:sz="4" w:space="0" w:color="auto"/>
            </w:tcBorders>
            <w:shd w:val="clear" w:color="auto" w:fill="auto"/>
          </w:tcPr>
          <w:p w14:paraId="0E35CABD"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14:paraId="24C4D22E"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C30414">
        <w:rPr>
          <w:rFonts w:ascii="Times New Roman" w:eastAsia="Times New Roman" w:hAnsi="Times New Roman" w:cs="Times New Roman"/>
          <w:sz w:val="23"/>
          <w:szCs w:val="23"/>
          <w:lang w:eastAsia="ar-SA"/>
        </w:rPr>
        <w:br/>
      </w:r>
    </w:p>
    <w:tbl>
      <w:tblPr>
        <w:tblW w:w="0" w:type="auto"/>
        <w:tblInd w:w="14" w:type="dxa"/>
        <w:tblCellMar>
          <w:left w:w="0" w:type="dxa"/>
          <w:right w:w="0" w:type="dxa"/>
        </w:tblCellMar>
        <w:tblLook w:val="01E0" w:firstRow="1" w:lastRow="1" w:firstColumn="1" w:lastColumn="1" w:noHBand="0" w:noVBand="0"/>
      </w:tblPr>
      <w:tblGrid>
        <w:gridCol w:w="5623"/>
        <w:gridCol w:w="3859"/>
      </w:tblGrid>
      <w:tr w:rsidR="00C30414" w:rsidRPr="00C30414" w14:paraId="1E76C9FC" w14:textId="77777777" w:rsidTr="00D60818">
        <w:tc>
          <w:tcPr>
            <w:tcW w:w="5991" w:type="dxa"/>
            <w:shd w:val="clear" w:color="auto" w:fill="auto"/>
            <w:vAlign w:val="bottom"/>
          </w:tcPr>
          <w:p w14:paraId="2DC0021C"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14:paraId="3A1DA604"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13A3AB15" w14:textId="77777777" w:rsidTr="00D60818">
        <w:tc>
          <w:tcPr>
            <w:tcW w:w="10191" w:type="dxa"/>
            <w:gridSpan w:val="2"/>
            <w:tcBorders>
              <w:bottom w:val="single" w:sz="4" w:space="0" w:color="auto"/>
            </w:tcBorders>
            <w:shd w:val="clear" w:color="auto" w:fill="auto"/>
            <w:vAlign w:val="bottom"/>
          </w:tcPr>
          <w:p w14:paraId="4E2F9CEA"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1ECEE0BC" w14:textId="77777777" w:rsidTr="00D60818">
        <w:tc>
          <w:tcPr>
            <w:tcW w:w="10191" w:type="dxa"/>
            <w:gridSpan w:val="2"/>
            <w:tcBorders>
              <w:top w:val="single" w:sz="4" w:space="0" w:color="auto"/>
            </w:tcBorders>
            <w:shd w:val="clear" w:color="auto" w:fill="auto"/>
          </w:tcPr>
          <w:p w14:paraId="08E6F197"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(реквизиты банковского счета претендента)</w:t>
            </w:r>
          </w:p>
        </w:tc>
      </w:tr>
    </w:tbl>
    <w:p w14:paraId="01904C97"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К заявке прилагаются следующие документы:</w:t>
      </w:r>
    </w:p>
    <w:p w14:paraId="17D6EA7D"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347"/>
        <w:gridCol w:w="135"/>
      </w:tblGrid>
      <w:tr w:rsidR="00C30414" w:rsidRPr="00C30414" w14:paraId="1BFCC8A5" w14:textId="77777777" w:rsidTr="00D60818">
        <w:tc>
          <w:tcPr>
            <w:tcW w:w="10191" w:type="dxa"/>
            <w:gridSpan w:val="2"/>
            <w:tcBorders>
              <w:bottom w:val="single" w:sz="4" w:space="0" w:color="auto"/>
            </w:tcBorders>
            <w:shd w:val="clear" w:color="auto" w:fill="auto"/>
            <w:vAlign w:val="bottom"/>
          </w:tcPr>
          <w:p w14:paraId="2AEE88A4"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8D79687" w14:textId="77777777" w:rsidTr="00D60818">
        <w:tc>
          <w:tcPr>
            <w:tcW w:w="10191" w:type="dxa"/>
            <w:gridSpan w:val="2"/>
            <w:tcBorders>
              <w:top w:val="single" w:sz="4" w:space="0" w:color="auto"/>
            </w:tcBorders>
            <w:shd w:val="clear" w:color="auto" w:fill="auto"/>
          </w:tcPr>
          <w:p w14:paraId="4BAA2198"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(наименование и реквизиты документов, количество листов)</w:t>
            </w:r>
          </w:p>
        </w:tc>
      </w:tr>
      <w:tr w:rsidR="00C30414" w:rsidRPr="00C30414" w14:paraId="2BE9C276" w14:textId="77777777" w:rsidTr="00D60818">
        <w:tc>
          <w:tcPr>
            <w:tcW w:w="10051" w:type="dxa"/>
            <w:tcBorders>
              <w:bottom w:val="single" w:sz="4" w:space="0" w:color="auto"/>
            </w:tcBorders>
            <w:shd w:val="clear" w:color="auto" w:fill="auto"/>
            <w:vAlign w:val="bottom"/>
          </w:tcPr>
          <w:p w14:paraId="61B69427"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40" w:type="dxa"/>
            <w:shd w:val="clear" w:color="auto" w:fill="auto"/>
            <w:vAlign w:val="bottom"/>
          </w:tcPr>
          <w:p w14:paraId="345E9793"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bl>
    <w:p w14:paraId="41D5FD76"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347"/>
        <w:gridCol w:w="135"/>
      </w:tblGrid>
      <w:tr w:rsidR="00C30414" w:rsidRPr="00C30414" w14:paraId="6DA659A3" w14:textId="77777777" w:rsidTr="00D60818">
        <w:tc>
          <w:tcPr>
            <w:tcW w:w="10191" w:type="dxa"/>
            <w:gridSpan w:val="2"/>
            <w:tcBorders>
              <w:bottom w:val="single" w:sz="4" w:space="0" w:color="auto"/>
            </w:tcBorders>
            <w:shd w:val="clear" w:color="auto" w:fill="auto"/>
            <w:vAlign w:val="bottom"/>
          </w:tcPr>
          <w:p w14:paraId="4969747A"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44873C9" w14:textId="77777777" w:rsidTr="00D60818">
        <w:tc>
          <w:tcPr>
            <w:tcW w:w="10191" w:type="dxa"/>
            <w:gridSpan w:val="2"/>
            <w:tcBorders>
              <w:top w:val="single" w:sz="4" w:space="0" w:color="auto"/>
            </w:tcBorders>
            <w:shd w:val="clear" w:color="auto" w:fill="auto"/>
          </w:tcPr>
          <w:p w14:paraId="21C9C2F2"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(наименование и реквизиты документов, количество листов)</w:t>
            </w:r>
          </w:p>
        </w:tc>
      </w:tr>
      <w:tr w:rsidR="00C30414" w:rsidRPr="00C30414" w14:paraId="2323991E" w14:textId="77777777" w:rsidTr="00D60818">
        <w:tc>
          <w:tcPr>
            <w:tcW w:w="10051" w:type="dxa"/>
            <w:tcBorders>
              <w:bottom w:val="single" w:sz="4" w:space="0" w:color="auto"/>
            </w:tcBorders>
            <w:shd w:val="clear" w:color="auto" w:fill="auto"/>
            <w:vAlign w:val="bottom"/>
          </w:tcPr>
          <w:p w14:paraId="7A8ED6DC"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40" w:type="dxa"/>
            <w:shd w:val="clear" w:color="auto" w:fill="auto"/>
            <w:vAlign w:val="bottom"/>
          </w:tcPr>
          <w:p w14:paraId="54D5A4E4"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bl>
    <w:p w14:paraId="27B5E905"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347"/>
        <w:gridCol w:w="135"/>
      </w:tblGrid>
      <w:tr w:rsidR="00C30414" w:rsidRPr="00C30414" w14:paraId="41DFB028" w14:textId="77777777" w:rsidTr="00D60818">
        <w:tc>
          <w:tcPr>
            <w:tcW w:w="10191" w:type="dxa"/>
            <w:gridSpan w:val="2"/>
            <w:tcBorders>
              <w:bottom w:val="single" w:sz="4" w:space="0" w:color="auto"/>
            </w:tcBorders>
            <w:shd w:val="clear" w:color="auto" w:fill="auto"/>
            <w:vAlign w:val="bottom"/>
          </w:tcPr>
          <w:p w14:paraId="08B9257C"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6B0D70C0" w14:textId="77777777" w:rsidTr="00D60818">
        <w:tc>
          <w:tcPr>
            <w:tcW w:w="10191" w:type="dxa"/>
            <w:gridSpan w:val="2"/>
            <w:tcBorders>
              <w:top w:val="single" w:sz="4" w:space="0" w:color="auto"/>
            </w:tcBorders>
            <w:shd w:val="clear" w:color="auto" w:fill="auto"/>
          </w:tcPr>
          <w:p w14:paraId="3D75CB85"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(наименование и реквизиты документов, количество листов)</w:t>
            </w:r>
          </w:p>
        </w:tc>
      </w:tr>
      <w:tr w:rsidR="00C30414" w:rsidRPr="00C30414" w14:paraId="6AE152B3" w14:textId="77777777" w:rsidTr="00D60818">
        <w:tc>
          <w:tcPr>
            <w:tcW w:w="10051" w:type="dxa"/>
            <w:tcBorders>
              <w:bottom w:val="single" w:sz="4" w:space="0" w:color="auto"/>
            </w:tcBorders>
            <w:shd w:val="clear" w:color="auto" w:fill="auto"/>
            <w:vAlign w:val="bottom"/>
          </w:tcPr>
          <w:p w14:paraId="7DAB61DE"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40" w:type="dxa"/>
            <w:shd w:val="clear" w:color="auto" w:fill="auto"/>
            <w:vAlign w:val="bottom"/>
          </w:tcPr>
          <w:p w14:paraId="32D6860C"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bl>
    <w:p w14:paraId="612E7CC9"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347"/>
        <w:gridCol w:w="135"/>
      </w:tblGrid>
      <w:tr w:rsidR="00C30414" w:rsidRPr="00C30414" w14:paraId="7E743447" w14:textId="77777777" w:rsidTr="00D60818">
        <w:tc>
          <w:tcPr>
            <w:tcW w:w="10191" w:type="dxa"/>
            <w:gridSpan w:val="2"/>
            <w:tcBorders>
              <w:bottom w:val="single" w:sz="4" w:space="0" w:color="auto"/>
            </w:tcBorders>
            <w:shd w:val="clear" w:color="auto" w:fill="auto"/>
            <w:vAlign w:val="bottom"/>
          </w:tcPr>
          <w:p w14:paraId="4F760A41"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611C292" w14:textId="77777777" w:rsidTr="00D60818">
        <w:tc>
          <w:tcPr>
            <w:tcW w:w="10191" w:type="dxa"/>
            <w:gridSpan w:val="2"/>
            <w:tcBorders>
              <w:top w:val="single" w:sz="4" w:space="0" w:color="auto"/>
            </w:tcBorders>
            <w:shd w:val="clear" w:color="auto" w:fill="auto"/>
          </w:tcPr>
          <w:p w14:paraId="4B0691BC"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(наименование и реквизиты документов, количество листов)</w:t>
            </w:r>
          </w:p>
        </w:tc>
      </w:tr>
      <w:tr w:rsidR="00C30414" w:rsidRPr="00C30414" w14:paraId="49BA9D0E" w14:textId="77777777" w:rsidTr="00D60818">
        <w:tc>
          <w:tcPr>
            <w:tcW w:w="10051" w:type="dxa"/>
            <w:tcBorders>
              <w:bottom w:val="single" w:sz="4" w:space="0" w:color="auto"/>
            </w:tcBorders>
            <w:shd w:val="clear" w:color="auto" w:fill="auto"/>
            <w:vAlign w:val="bottom"/>
          </w:tcPr>
          <w:p w14:paraId="02623CC0"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40" w:type="dxa"/>
            <w:shd w:val="clear" w:color="auto" w:fill="auto"/>
            <w:vAlign w:val="bottom"/>
          </w:tcPr>
          <w:p w14:paraId="0DC13FD6"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bl>
    <w:p w14:paraId="1728084A"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1345"/>
        <w:gridCol w:w="7862"/>
        <w:gridCol w:w="134"/>
      </w:tblGrid>
      <w:tr w:rsidR="00C30414" w:rsidRPr="00C30414" w14:paraId="336C92EB" w14:textId="77777777" w:rsidTr="00D60818">
        <w:tc>
          <w:tcPr>
            <w:tcW w:w="9341" w:type="dxa"/>
            <w:gridSpan w:val="3"/>
            <w:tcBorders>
              <w:bottom w:val="single" w:sz="4" w:space="0" w:color="auto"/>
            </w:tcBorders>
            <w:shd w:val="clear" w:color="auto" w:fill="auto"/>
            <w:vAlign w:val="bottom"/>
          </w:tcPr>
          <w:p w14:paraId="75D2CF6E"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1025E5D1" w14:textId="77777777" w:rsidTr="00D60818">
        <w:tc>
          <w:tcPr>
            <w:tcW w:w="9341" w:type="dxa"/>
            <w:gridSpan w:val="3"/>
            <w:tcBorders>
              <w:top w:val="single" w:sz="4" w:space="0" w:color="auto"/>
            </w:tcBorders>
            <w:shd w:val="clear" w:color="auto" w:fill="auto"/>
          </w:tcPr>
          <w:p w14:paraId="674D00D5"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(наименование и реквизиты документов, количество листов)</w:t>
            </w:r>
          </w:p>
        </w:tc>
      </w:tr>
      <w:tr w:rsidR="00C30414" w:rsidRPr="00C30414" w14:paraId="70D21DE5" w14:textId="77777777" w:rsidTr="00D60818">
        <w:tc>
          <w:tcPr>
            <w:tcW w:w="9207" w:type="dxa"/>
            <w:gridSpan w:val="2"/>
            <w:tcBorders>
              <w:bottom w:val="single" w:sz="4" w:space="0" w:color="auto"/>
            </w:tcBorders>
            <w:shd w:val="clear" w:color="auto" w:fill="auto"/>
            <w:vAlign w:val="bottom"/>
          </w:tcPr>
          <w:p w14:paraId="18EE2EC3"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34" w:type="dxa"/>
            <w:shd w:val="clear" w:color="auto" w:fill="auto"/>
            <w:vAlign w:val="bottom"/>
          </w:tcPr>
          <w:p w14:paraId="0484AC49"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r w:rsidR="00C30414" w:rsidRPr="00C30414" w14:paraId="56FC5A4D" w14:textId="77777777" w:rsidTr="00D60818">
        <w:tc>
          <w:tcPr>
            <w:tcW w:w="9341" w:type="dxa"/>
            <w:gridSpan w:val="3"/>
            <w:tcBorders>
              <w:bottom w:val="single" w:sz="4" w:space="0" w:color="auto"/>
            </w:tcBorders>
            <w:shd w:val="clear" w:color="auto" w:fill="auto"/>
            <w:vAlign w:val="bottom"/>
          </w:tcPr>
          <w:p w14:paraId="47D1CEEE"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1154C55" w14:textId="77777777" w:rsidTr="00D60818">
        <w:tc>
          <w:tcPr>
            <w:tcW w:w="9341" w:type="dxa"/>
            <w:gridSpan w:val="3"/>
            <w:tcBorders>
              <w:top w:val="single" w:sz="4" w:space="0" w:color="auto"/>
            </w:tcBorders>
            <w:shd w:val="clear" w:color="auto" w:fill="auto"/>
          </w:tcPr>
          <w:p w14:paraId="2A210DA5"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(должность, ф. и. о. руководителя организации или ф. и. о. индивидуального предпринимателя)</w:t>
            </w:r>
          </w:p>
        </w:tc>
      </w:tr>
      <w:tr w:rsidR="00C30414" w:rsidRPr="00C30414" w14:paraId="24A21A4B" w14:textId="77777777" w:rsidTr="00D60818">
        <w:tc>
          <w:tcPr>
            <w:tcW w:w="1345" w:type="dxa"/>
            <w:shd w:val="clear" w:color="auto" w:fill="auto"/>
            <w:vAlign w:val="bottom"/>
          </w:tcPr>
          <w:p w14:paraId="391E271B"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Настоящим</w:t>
            </w:r>
          </w:p>
        </w:tc>
        <w:tc>
          <w:tcPr>
            <w:tcW w:w="7996" w:type="dxa"/>
            <w:gridSpan w:val="2"/>
            <w:tcBorders>
              <w:bottom w:val="single" w:sz="4" w:space="0" w:color="auto"/>
            </w:tcBorders>
            <w:shd w:val="clear" w:color="auto" w:fill="auto"/>
            <w:vAlign w:val="bottom"/>
          </w:tcPr>
          <w:p w14:paraId="54CF028F"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46B586DA" w14:textId="77777777" w:rsidTr="00D60818">
        <w:tc>
          <w:tcPr>
            <w:tcW w:w="1345" w:type="dxa"/>
            <w:shd w:val="clear" w:color="auto" w:fill="auto"/>
            <w:vAlign w:val="bottom"/>
          </w:tcPr>
          <w:p w14:paraId="79D769C3" w14:textId="77777777" w:rsidR="00C30414" w:rsidRPr="00C30414" w:rsidRDefault="00C30414" w:rsidP="00C30414">
            <w:pPr>
              <w:suppressAutoHyphens/>
              <w:rPr>
                <w:rFonts w:ascii="Times New Roman" w:eastAsia="Times New Roman" w:hAnsi="Times New Roman" w:cs="Times New Roman"/>
                <w:sz w:val="23"/>
                <w:szCs w:val="23"/>
                <w:lang w:eastAsia="ar-SA"/>
              </w:rPr>
            </w:pPr>
          </w:p>
        </w:tc>
        <w:tc>
          <w:tcPr>
            <w:tcW w:w="7996" w:type="dxa"/>
            <w:gridSpan w:val="2"/>
            <w:tcBorders>
              <w:top w:val="single" w:sz="4" w:space="0" w:color="auto"/>
            </w:tcBorders>
            <w:shd w:val="clear" w:color="auto" w:fill="auto"/>
            <w:vAlign w:val="bottom"/>
          </w:tcPr>
          <w:p w14:paraId="580158B9"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(организационно-правовая форма, наименование (фирменное наименование) организации или ф. и. о. физического лица,</w:t>
            </w:r>
          </w:p>
        </w:tc>
      </w:tr>
      <w:tr w:rsidR="00C30414" w:rsidRPr="00C30414" w14:paraId="3C936B6B" w14:textId="77777777" w:rsidTr="00D60818">
        <w:tc>
          <w:tcPr>
            <w:tcW w:w="9341" w:type="dxa"/>
            <w:gridSpan w:val="3"/>
            <w:tcBorders>
              <w:bottom w:val="single" w:sz="4" w:space="0" w:color="auto"/>
            </w:tcBorders>
            <w:shd w:val="clear" w:color="auto" w:fill="auto"/>
            <w:vAlign w:val="bottom"/>
          </w:tcPr>
          <w:p w14:paraId="3D032446"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79CD8AD4" w14:textId="77777777" w:rsidTr="00D60818">
        <w:tc>
          <w:tcPr>
            <w:tcW w:w="9341" w:type="dxa"/>
            <w:gridSpan w:val="3"/>
            <w:tcBorders>
              <w:top w:val="single" w:sz="4" w:space="0" w:color="auto"/>
            </w:tcBorders>
            <w:shd w:val="clear" w:color="auto" w:fill="auto"/>
          </w:tcPr>
          <w:p w14:paraId="7E8CC77A"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данные документа, удостоверяющего личность)</w:t>
            </w:r>
          </w:p>
        </w:tc>
      </w:tr>
    </w:tbl>
    <w:p w14:paraId="5D53DC6D"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753C33B6" w14:textId="77777777" w:rsidR="00C30414" w:rsidRPr="00C30414" w:rsidRDefault="00C30414" w:rsidP="00C30414">
      <w:pPr>
        <w:suppressAutoHyphens/>
        <w:rPr>
          <w:rFonts w:ascii="Times New Roman" w:eastAsia="Times New Roman" w:hAnsi="Times New Roman" w:cs="Times New Roman"/>
          <w:sz w:val="23"/>
          <w:szCs w:val="23"/>
          <w:lang w:eastAsia="ar-SA"/>
        </w:rPr>
      </w:pP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C30414" w:rsidRPr="00C30414" w14:paraId="6B8E2C9E" w14:textId="77777777" w:rsidTr="00D60818">
        <w:trPr>
          <w:trHeight w:val="285"/>
        </w:trPr>
        <w:tc>
          <w:tcPr>
            <w:tcW w:w="3402" w:type="dxa"/>
            <w:tcBorders>
              <w:bottom w:val="single" w:sz="4" w:space="0" w:color="auto"/>
            </w:tcBorders>
            <w:shd w:val="clear" w:color="auto" w:fill="auto"/>
            <w:vAlign w:val="bottom"/>
          </w:tcPr>
          <w:p w14:paraId="2198BF76"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476" w:type="dxa"/>
            <w:shd w:val="clear" w:color="auto" w:fill="auto"/>
            <w:vAlign w:val="bottom"/>
          </w:tcPr>
          <w:p w14:paraId="7BF5CC88"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5758" w:type="dxa"/>
            <w:tcBorders>
              <w:bottom w:val="single" w:sz="4" w:space="0" w:color="auto"/>
            </w:tcBorders>
            <w:shd w:val="clear" w:color="auto" w:fill="auto"/>
            <w:vAlign w:val="bottom"/>
          </w:tcPr>
          <w:p w14:paraId="1FB4863A"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2F795F30" w14:textId="77777777" w:rsidTr="00D60818">
        <w:trPr>
          <w:trHeight w:val="285"/>
        </w:trPr>
        <w:tc>
          <w:tcPr>
            <w:tcW w:w="3402" w:type="dxa"/>
            <w:tcBorders>
              <w:top w:val="single" w:sz="4" w:space="0" w:color="auto"/>
            </w:tcBorders>
            <w:shd w:val="clear" w:color="auto" w:fill="auto"/>
          </w:tcPr>
          <w:p w14:paraId="4852A987"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(подпись)</w:t>
            </w:r>
          </w:p>
        </w:tc>
        <w:tc>
          <w:tcPr>
            <w:tcW w:w="476" w:type="dxa"/>
            <w:shd w:val="clear" w:color="auto" w:fill="auto"/>
          </w:tcPr>
          <w:p w14:paraId="263E6AE6"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5758" w:type="dxa"/>
            <w:tcBorders>
              <w:top w:val="single" w:sz="4" w:space="0" w:color="auto"/>
            </w:tcBorders>
            <w:shd w:val="clear" w:color="auto" w:fill="auto"/>
          </w:tcPr>
          <w:p w14:paraId="4397BEA4"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(ф. и. о.)</w:t>
            </w:r>
          </w:p>
        </w:tc>
      </w:tr>
    </w:tbl>
    <w:p w14:paraId="5E458476" w14:textId="77777777" w:rsidR="00C30414" w:rsidRPr="00C30414" w:rsidRDefault="00C30414" w:rsidP="00C30414">
      <w:pPr>
        <w:suppressAutoHyphens/>
        <w:rPr>
          <w:rFonts w:ascii="Times New Roman" w:eastAsia="Times New Roman" w:hAnsi="Times New Roman" w:cs="Times New Roman"/>
          <w:sz w:val="23"/>
          <w:szCs w:val="23"/>
          <w:lang w:val="en-US" w:eastAsia="ar-SA"/>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C30414" w:rsidRPr="00C30414" w14:paraId="7FFA8F8F" w14:textId="77777777" w:rsidTr="00D60818">
        <w:tc>
          <w:tcPr>
            <w:tcW w:w="126" w:type="dxa"/>
            <w:shd w:val="clear" w:color="auto" w:fill="auto"/>
            <w:vAlign w:val="bottom"/>
          </w:tcPr>
          <w:p w14:paraId="2BF77C68" w14:textId="77777777" w:rsidR="00C30414" w:rsidRPr="00C30414" w:rsidRDefault="00C30414" w:rsidP="00C30414">
            <w:pPr>
              <w:suppressAutoHyphens/>
              <w:rPr>
                <w:rFonts w:ascii="Times New Roman" w:eastAsia="Times New Roman" w:hAnsi="Times New Roman" w:cs="Times New Roman"/>
                <w:sz w:val="23"/>
                <w:szCs w:val="23"/>
                <w:lang w:val="en-US" w:eastAsia="ar-SA"/>
              </w:rPr>
            </w:pPr>
            <w:r w:rsidRPr="00C30414">
              <w:rPr>
                <w:rFonts w:ascii="Times New Roman" w:eastAsia="Times New Roman" w:hAnsi="Times New Roman" w:cs="Times New Roman"/>
                <w:sz w:val="23"/>
                <w:szCs w:val="23"/>
                <w:lang w:val="en-US" w:eastAsia="ar-SA"/>
              </w:rPr>
              <w:t>«</w:t>
            </w:r>
          </w:p>
        </w:tc>
        <w:tc>
          <w:tcPr>
            <w:tcW w:w="406" w:type="dxa"/>
            <w:tcBorders>
              <w:bottom w:val="single" w:sz="4" w:space="0" w:color="auto"/>
            </w:tcBorders>
            <w:shd w:val="clear" w:color="auto" w:fill="auto"/>
            <w:vAlign w:val="bottom"/>
          </w:tcPr>
          <w:p w14:paraId="506C7DF1" w14:textId="77777777" w:rsidR="00C30414" w:rsidRPr="00C30414" w:rsidRDefault="00C30414" w:rsidP="00C30414">
            <w:pPr>
              <w:suppressAutoHyphens/>
              <w:jc w:val="center"/>
              <w:rPr>
                <w:rFonts w:ascii="Times New Roman" w:eastAsia="Times New Roman" w:hAnsi="Times New Roman" w:cs="Times New Roman"/>
                <w:sz w:val="23"/>
                <w:szCs w:val="23"/>
                <w:lang w:val="en-US" w:eastAsia="ar-SA"/>
              </w:rPr>
            </w:pPr>
          </w:p>
        </w:tc>
        <w:tc>
          <w:tcPr>
            <w:tcW w:w="252" w:type="dxa"/>
            <w:shd w:val="clear" w:color="auto" w:fill="auto"/>
            <w:vAlign w:val="bottom"/>
          </w:tcPr>
          <w:p w14:paraId="6D28706C" w14:textId="77777777" w:rsidR="00C30414" w:rsidRPr="00C30414" w:rsidRDefault="00C30414" w:rsidP="00C30414">
            <w:pPr>
              <w:suppressAutoHyphens/>
              <w:rPr>
                <w:rFonts w:ascii="Times New Roman" w:eastAsia="Times New Roman" w:hAnsi="Times New Roman" w:cs="Times New Roman"/>
                <w:sz w:val="23"/>
                <w:szCs w:val="23"/>
                <w:lang w:val="en-US" w:eastAsia="ar-SA"/>
              </w:rPr>
            </w:pPr>
            <w:r w:rsidRPr="00C30414">
              <w:rPr>
                <w:rFonts w:ascii="Times New Roman" w:eastAsia="Times New Roman" w:hAnsi="Times New Roman" w:cs="Times New Roman"/>
                <w:sz w:val="23"/>
                <w:szCs w:val="23"/>
                <w:lang w:val="en-US" w:eastAsia="ar-SA"/>
              </w:rPr>
              <w:t>»</w:t>
            </w:r>
          </w:p>
        </w:tc>
        <w:tc>
          <w:tcPr>
            <w:tcW w:w="1624" w:type="dxa"/>
            <w:tcBorders>
              <w:bottom w:val="single" w:sz="4" w:space="0" w:color="auto"/>
            </w:tcBorders>
            <w:shd w:val="clear" w:color="auto" w:fill="auto"/>
            <w:vAlign w:val="bottom"/>
          </w:tcPr>
          <w:p w14:paraId="436DD253"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420" w:type="dxa"/>
            <w:shd w:val="clear" w:color="auto" w:fill="auto"/>
            <w:vAlign w:val="bottom"/>
          </w:tcPr>
          <w:p w14:paraId="672A93FD" w14:textId="77777777" w:rsidR="00C30414" w:rsidRPr="00C30414" w:rsidRDefault="00C30414" w:rsidP="00C30414">
            <w:pPr>
              <w:suppressAutoHyphens/>
              <w:jc w:val="right"/>
              <w:rPr>
                <w:rFonts w:ascii="Times New Roman" w:eastAsia="Times New Roman" w:hAnsi="Times New Roman" w:cs="Times New Roman"/>
                <w:sz w:val="23"/>
                <w:szCs w:val="23"/>
                <w:lang w:val="en-US" w:eastAsia="ar-SA"/>
              </w:rPr>
            </w:pPr>
            <w:r w:rsidRPr="00C30414">
              <w:rPr>
                <w:rFonts w:ascii="Times New Roman" w:eastAsia="Times New Roman" w:hAnsi="Times New Roman" w:cs="Times New Roman"/>
                <w:sz w:val="23"/>
                <w:szCs w:val="23"/>
                <w:lang w:val="en-US" w:eastAsia="ar-SA"/>
              </w:rPr>
              <w:t>20</w:t>
            </w:r>
          </w:p>
        </w:tc>
        <w:tc>
          <w:tcPr>
            <w:tcW w:w="392" w:type="dxa"/>
            <w:tcBorders>
              <w:bottom w:val="single" w:sz="4" w:space="0" w:color="auto"/>
            </w:tcBorders>
            <w:shd w:val="clear" w:color="auto" w:fill="auto"/>
            <w:vAlign w:val="bottom"/>
          </w:tcPr>
          <w:p w14:paraId="677C48F1" w14:textId="77777777" w:rsidR="00C30414" w:rsidRPr="00C30414" w:rsidRDefault="00C30414" w:rsidP="00C30414">
            <w:pPr>
              <w:suppressAutoHyphens/>
              <w:rPr>
                <w:rFonts w:ascii="Times New Roman" w:eastAsia="Times New Roman" w:hAnsi="Times New Roman" w:cs="Times New Roman"/>
                <w:sz w:val="23"/>
                <w:szCs w:val="23"/>
                <w:lang w:eastAsia="ar-SA"/>
              </w:rPr>
            </w:pPr>
          </w:p>
        </w:tc>
        <w:tc>
          <w:tcPr>
            <w:tcW w:w="452" w:type="dxa"/>
            <w:shd w:val="clear" w:color="auto" w:fill="auto"/>
            <w:vAlign w:val="bottom"/>
          </w:tcPr>
          <w:p w14:paraId="2607454E"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val="en-US" w:eastAsia="ar-SA"/>
              </w:rPr>
              <w:t xml:space="preserve"> </w:t>
            </w:r>
            <w:r w:rsidRPr="00C30414">
              <w:rPr>
                <w:rFonts w:ascii="Times New Roman" w:eastAsia="Times New Roman" w:hAnsi="Times New Roman" w:cs="Times New Roman"/>
                <w:sz w:val="23"/>
                <w:szCs w:val="23"/>
                <w:lang w:eastAsia="ar-SA"/>
              </w:rPr>
              <w:t>г.</w:t>
            </w:r>
          </w:p>
        </w:tc>
      </w:tr>
    </w:tbl>
    <w:p w14:paraId="4A625311" w14:textId="77777777" w:rsidR="00C30414" w:rsidRPr="00C30414" w:rsidRDefault="00C30414" w:rsidP="00C30414">
      <w:pPr>
        <w:suppressAutoHyphens/>
        <w:rPr>
          <w:rFonts w:ascii="Times New Roman" w:eastAsia="Times New Roman" w:hAnsi="Times New Roman" w:cs="Times New Roman"/>
          <w:sz w:val="24"/>
          <w:szCs w:val="24"/>
          <w:lang w:eastAsia="ar-SA"/>
        </w:rPr>
      </w:pPr>
      <w:r w:rsidRPr="00C30414">
        <w:rPr>
          <w:rFonts w:ascii="Times New Roman" w:eastAsia="Times New Roman" w:hAnsi="Times New Roman" w:cs="Times New Roman"/>
          <w:sz w:val="23"/>
          <w:szCs w:val="23"/>
          <w:lang w:eastAsia="ar-SA"/>
        </w:rPr>
        <w:t>М. П.</w:t>
      </w:r>
    </w:p>
    <w:p w14:paraId="3A703EF8" w14:textId="77777777" w:rsidR="00C30414" w:rsidRDefault="00C30414">
      <w:pPr>
        <w:rPr>
          <w:rFonts w:ascii="Times New Roman" w:eastAsia="Times New Roman" w:hAnsi="Times New Roman" w:cs="Times New Roman"/>
          <w:sz w:val="24"/>
          <w:szCs w:val="24"/>
        </w:rPr>
      </w:pPr>
      <w:r>
        <w:rPr>
          <w:b/>
          <w:bCs/>
        </w:rPr>
        <w:br w:type="page"/>
      </w:r>
    </w:p>
    <w:p w14:paraId="4352773C" w14:textId="7CCC0888" w:rsidR="00BF6DAB" w:rsidRPr="00876C30" w:rsidRDefault="00BF6DAB" w:rsidP="00BF6DAB">
      <w:pPr>
        <w:pStyle w:val="afff7"/>
        <w:rPr>
          <w:b w:val="0"/>
          <w:bCs w:val="0"/>
        </w:rPr>
      </w:pPr>
      <w:r w:rsidRPr="00876C30">
        <w:rPr>
          <w:b w:val="0"/>
          <w:bCs w:val="0"/>
        </w:rPr>
        <w:lastRenderedPageBreak/>
        <w:t xml:space="preserve">Приложение № </w:t>
      </w:r>
      <w:r>
        <w:rPr>
          <w:b w:val="0"/>
          <w:bCs w:val="0"/>
        </w:rPr>
        <w:t>5</w:t>
      </w:r>
    </w:p>
    <w:p w14:paraId="4DB503F3" w14:textId="77777777" w:rsidR="00BF6DAB" w:rsidRPr="007B226F" w:rsidRDefault="00BF6DAB" w:rsidP="00BF6DAB">
      <w:pPr>
        <w:pStyle w:val="a5"/>
        <w:jc w:val="right"/>
        <w:rPr>
          <w:rFonts w:ascii="Times New Roman" w:hAnsi="Times New Roman"/>
          <w:sz w:val="24"/>
          <w:szCs w:val="24"/>
        </w:rPr>
      </w:pPr>
      <w:r>
        <w:rPr>
          <w:rFonts w:ascii="Times New Roman" w:hAnsi="Times New Roman"/>
          <w:sz w:val="24"/>
          <w:szCs w:val="24"/>
        </w:rPr>
        <w:t>к</w:t>
      </w:r>
      <w:r w:rsidRPr="007B226F">
        <w:rPr>
          <w:rFonts w:ascii="Times New Roman" w:hAnsi="Times New Roman"/>
          <w:sz w:val="24"/>
          <w:szCs w:val="24"/>
        </w:rPr>
        <w:t xml:space="preserve"> конкурсной документации</w:t>
      </w:r>
    </w:p>
    <w:p w14:paraId="4309B92A" w14:textId="77777777" w:rsidR="00C30414" w:rsidRPr="00D14A86" w:rsidRDefault="00C30414" w:rsidP="00C30414">
      <w:pPr>
        <w:spacing w:line="240" w:lineRule="atLeast"/>
        <w:ind w:left="4678"/>
        <w:rPr>
          <w:rFonts w:ascii="Times New Roman" w:eastAsia="Times New Roman" w:hAnsi="Times New Roman" w:cs="Times New Roman"/>
          <w:bCs/>
          <w:sz w:val="26"/>
          <w:szCs w:val="26"/>
        </w:rPr>
      </w:pPr>
      <w:r w:rsidRPr="00D14A86">
        <w:rPr>
          <w:rFonts w:ascii="Times New Roman" w:eastAsia="Times New Roman" w:hAnsi="Times New Roman" w:cs="Times New Roman"/>
          <w:bCs/>
          <w:sz w:val="26"/>
          <w:szCs w:val="26"/>
        </w:rPr>
        <w:t>УТВЕРЖДАЮ</w:t>
      </w:r>
    </w:p>
    <w:p w14:paraId="671152D4" w14:textId="77777777" w:rsidR="00C30414" w:rsidRPr="00D14A86" w:rsidRDefault="00C30414" w:rsidP="00C30414">
      <w:pPr>
        <w:autoSpaceDE w:val="0"/>
        <w:autoSpaceDN w:val="0"/>
        <w:adjustRightInd w:val="0"/>
        <w:ind w:left="4678" w:firstLine="567"/>
        <w:jc w:val="righ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p>
    <w:p w14:paraId="1EA36F4D" w14:textId="77777777" w:rsidR="00C30414" w:rsidRPr="00D14A86" w:rsidRDefault="00C30414" w:rsidP="00C30414">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Глава Хасанского муниципального округа</w:t>
      </w:r>
    </w:p>
    <w:p w14:paraId="7EF1A01B" w14:textId="77777777" w:rsidR="00C30414" w:rsidRPr="00D14A86" w:rsidRDefault="00C30414" w:rsidP="00C30414">
      <w:pPr>
        <w:autoSpaceDE w:val="0"/>
        <w:autoSpaceDN w:val="0"/>
        <w:adjustRightInd w:val="0"/>
        <w:ind w:left="4678"/>
        <w:jc w:val="left"/>
        <w:rPr>
          <w:rFonts w:ascii="Times New Roman" w:eastAsia="Times New Roman" w:hAnsi="Times New Roman" w:cs="Times New Roman"/>
          <w:sz w:val="26"/>
          <w:szCs w:val="26"/>
        </w:rPr>
      </w:pPr>
    </w:p>
    <w:p w14:paraId="1698226C" w14:textId="77777777" w:rsidR="00C30414" w:rsidRPr="00D14A86" w:rsidRDefault="00C30414" w:rsidP="00C30414">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______________________И.В. Степанов</w:t>
      </w:r>
    </w:p>
    <w:p w14:paraId="656D5163" w14:textId="77777777" w:rsidR="00C30414" w:rsidRPr="00D14A86" w:rsidRDefault="00C30414" w:rsidP="00C30414">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692701, Приморский край, Хасанский район, пгт Славянка, ул. Молодежная 1</w:t>
      </w:r>
    </w:p>
    <w:p w14:paraId="2DD84019" w14:textId="77777777" w:rsidR="00C30414" w:rsidRPr="00D14A86" w:rsidRDefault="00C30414" w:rsidP="00C30414">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тел: 8 (42331)46-2-71, </w:t>
      </w:r>
    </w:p>
    <w:p w14:paraId="19BF00A7" w14:textId="77777777" w:rsidR="00C30414" w:rsidRPr="005D20B1" w:rsidRDefault="00C30414" w:rsidP="00C30414">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E</w:t>
      </w:r>
      <w:r w:rsidRPr="005D20B1">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lang w:val="en-US"/>
        </w:rPr>
        <w:t>mail</w:t>
      </w:r>
      <w:r w:rsidRPr="005D20B1">
        <w:rPr>
          <w:rFonts w:ascii="Times New Roman" w:eastAsia="Times New Roman" w:hAnsi="Times New Roman" w:cs="Times New Roman"/>
          <w:sz w:val="26"/>
          <w:szCs w:val="26"/>
        </w:rPr>
        <w:t xml:space="preserve">: </w:t>
      </w:r>
      <w:proofErr w:type="spellStart"/>
      <w:r w:rsidRPr="00D14A86">
        <w:rPr>
          <w:rFonts w:ascii="Times New Roman" w:eastAsia="Times New Roman" w:hAnsi="Times New Roman" w:cs="Times New Roman"/>
          <w:sz w:val="26"/>
          <w:szCs w:val="26"/>
          <w:lang w:val="en-US"/>
        </w:rPr>
        <w:t>hasan</w:t>
      </w:r>
      <w:proofErr w:type="spellEnd"/>
      <w:r w:rsidRPr="005D20B1">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gkh</w:t>
      </w:r>
      <w:proofErr w:type="spellEnd"/>
      <w:r w:rsidRPr="005D20B1">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yandex</w:t>
      </w:r>
      <w:proofErr w:type="spellEnd"/>
      <w:r w:rsidRPr="005D20B1">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ru</w:t>
      </w:r>
      <w:proofErr w:type="spellEnd"/>
    </w:p>
    <w:p w14:paraId="34A1BBAB" w14:textId="039875E8" w:rsidR="00BF6DAB" w:rsidRPr="00BF6DAB" w:rsidRDefault="00ED4B19" w:rsidP="00C30414">
      <w:pPr>
        <w:autoSpaceDE w:val="0"/>
        <w:autoSpaceDN w:val="0"/>
        <w:adjustRightInd w:val="0"/>
        <w:ind w:left="4678"/>
        <w:jc w:val="left"/>
        <w:rPr>
          <w:rFonts w:ascii="Times New Roman" w:eastAsia="Times New Roman" w:hAnsi="Times New Roman" w:cs="Times New Roman"/>
          <w:sz w:val="28"/>
          <w:szCs w:val="28"/>
        </w:rPr>
      </w:pPr>
      <w:r>
        <w:rPr>
          <w:rFonts w:ascii="Times New Roman" w:hAnsi="Times New Roman"/>
          <w:sz w:val="26"/>
          <w:szCs w:val="26"/>
        </w:rPr>
        <w:t>2</w:t>
      </w:r>
      <w:r w:rsidR="00272C13">
        <w:rPr>
          <w:rFonts w:ascii="Times New Roman" w:hAnsi="Times New Roman"/>
          <w:sz w:val="26"/>
          <w:szCs w:val="26"/>
        </w:rPr>
        <w:t>7</w:t>
      </w:r>
      <w:r>
        <w:rPr>
          <w:rFonts w:ascii="Times New Roman" w:hAnsi="Times New Roman"/>
          <w:sz w:val="26"/>
          <w:szCs w:val="26"/>
        </w:rPr>
        <w:t>.02.</w:t>
      </w:r>
      <w:r w:rsidR="00C30414" w:rsidRPr="00D14A86">
        <w:rPr>
          <w:rFonts w:ascii="Times New Roman" w:hAnsi="Times New Roman"/>
          <w:sz w:val="26"/>
          <w:szCs w:val="26"/>
        </w:rPr>
        <w:t>2025 г.</w:t>
      </w:r>
    </w:p>
    <w:p w14:paraId="3BA96224" w14:textId="77777777" w:rsidR="00BF6DAB" w:rsidRPr="00BF6DAB" w:rsidRDefault="00BF6DAB" w:rsidP="00BF6DAB">
      <w:pPr>
        <w:rPr>
          <w:rFonts w:ascii="Times New Roman" w:eastAsia="Times New Roman" w:hAnsi="Times New Roman" w:cs="Times New Roman"/>
          <w:sz w:val="28"/>
          <w:szCs w:val="28"/>
        </w:rPr>
      </w:pPr>
    </w:p>
    <w:p w14:paraId="6C26E2CE" w14:textId="77777777" w:rsidR="00BF6DAB" w:rsidRPr="00BF6DAB" w:rsidRDefault="00BF6DAB" w:rsidP="00BF6DAB">
      <w:pPr>
        <w:rPr>
          <w:rFonts w:ascii="Times New Roman" w:eastAsia="Times New Roman" w:hAnsi="Times New Roman" w:cs="Times New Roman"/>
          <w:sz w:val="28"/>
          <w:szCs w:val="28"/>
        </w:rPr>
      </w:pPr>
    </w:p>
    <w:p w14:paraId="2AD7EFF9" w14:textId="77777777" w:rsidR="00BF6DAB" w:rsidRPr="00BF6DAB" w:rsidRDefault="00BF6DAB" w:rsidP="00BF6DAB">
      <w:pPr>
        <w:keepNext/>
        <w:keepLines/>
        <w:spacing w:before="40"/>
        <w:jc w:val="center"/>
        <w:outlineLvl w:val="2"/>
        <w:rPr>
          <w:rFonts w:ascii="Times New Roman" w:eastAsiaTheme="majorEastAsia" w:hAnsi="Times New Roman" w:cstheme="majorBidi"/>
          <w:b/>
          <w:sz w:val="24"/>
          <w:szCs w:val="24"/>
        </w:rPr>
      </w:pPr>
      <w:bookmarkStart w:id="15" w:name="_Инструкция_по_заполнению"/>
      <w:bookmarkEnd w:id="15"/>
      <w:r w:rsidRPr="00BF6DAB">
        <w:rPr>
          <w:rFonts w:ascii="Times New Roman" w:eastAsiaTheme="majorEastAsia" w:hAnsi="Times New Roman" w:cstheme="majorBidi"/>
          <w:b/>
          <w:sz w:val="24"/>
          <w:szCs w:val="24"/>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14:paraId="154663D1" w14:textId="77777777" w:rsidR="00C30414" w:rsidRPr="00144C0D" w:rsidRDefault="00C30414" w:rsidP="00C30414">
      <w:pPr>
        <w:shd w:val="clear" w:color="auto" w:fill="FFFFFF"/>
        <w:tabs>
          <w:tab w:val="left" w:leader="underscore" w:pos="6413"/>
        </w:tabs>
        <w:jc w:val="center"/>
        <w:rPr>
          <w:b/>
          <w:w w:val="101"/>
        </w:rPr>
      </w:pPr>
    </w:p>
    <w:p w14:paraId="48700EAF" w14:textId="23365796" w:rsidR="00C30414" w:rsidRPr="00C30414" w:rsidRDefault="00C30414" w:rsidP="00C30414">
      <w:pPr>
        <w:widowControl w:val="0"/>
        <w:numPr>
          <w:ilvl w:val="0"/>
          <w:numId w:val="6"/>
        </w:numPr>
        <w:tabs>
          <w:tab w:val="clear" w:pos="50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rFonts w:ascii="Times New Roman" w:hAnsi="Times New Roman" w:cs="Times New Roman"/>
        </w:rPr>
      </w:pPr>
      <w:r w:rsidRPr="00C30414">
        <w:rPr>
          <w:rFonts w:ascii="Times New Roman" w:hAnsi="Times New Roman" w:cs="Times New Roman"/>
        </w:rPr>
        <w:t xml:space="preserve">Заявление об участии в конкурсе </w:t>
      </w:r>
      <w:r w:rsidRPr="00C30414">
        <w:rPr>
          <w:rFonts w:ascii="Times New Roman" w:hAnsi="Times New Roman" w:cs="Times New Roman"/>
          <w:bCs/>
        </w:rPr>
        <w:t xml:space="preserve">заполняется участником конкурса по форме указанной в Приложении № </w:t>
      </w:r>
      <w:r w:rsidR="00536BA3">
        <w:rPr>
          <w:rFonts w:ascii="Times New Roman" w:hAnsi="Times New Roman" w:cs="Times New Roman"/>
          <w:bCs/>
        </w:rPr>
        <w:t>4</w:t>
      </w:r>
      <w:r w:rsidRPr="00C30414">
        <w:rPr>
          <w:rFonts w:ascii="Times New Roman" w:hAnsi="Times New Roman" w:cs="Times New Roman"/>
          <w:bCs/>
        </w:rPr>
        <w:t xml:space="preserve"> настоящей конкурсной документации </w:t>
      </w:r>
      <w:r w:rsidRPr="00C30414">
        <w:rPr>
          <w:rFonts w:ascii="Times New Roman" w:hAnsi="Times New Roman" w:cs="Times New Roman"/>
        </w:rPr>
        <w:t>в следующем порядке:</w:t>
      </w:r>
    </w:p>
    <w:p w14:paraId="0DF02D8A"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1.1. Указывается полное наименование юридического лица с указанием организационно-правовой формы, фирменное наименование (при наличии).</w:t>
      </w:r>
    </w:p>
    <w:p w14:paraId="520FB211"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Индивидуальный предприниматель указывает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Индивидуальный предприниматель - гражданин Российской Федерации указывает реквизиты паспорта гражданина РФ.</w:t>
      </w:r>
    </w:p>
    <w:p w14:paraId="3F2F1316"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 xml:space="preserve">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w:t>
      </w:r>
    </w:p>
    <w:p w14:paraId="0BFC15D3"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14:paraId="60DE0988"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 xml:space="preserve">1.3. Претендент указывает также номер телефона для связи с ним организатора конкурса и конкурсной комиссии. </w:t>
      </w:r>
    </w:p>
    <w:p w14:paraId="412083FE"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1.4. В заявке указывается номер лота (лотов), сведения о которых содержатся в конкурсной документации. На участие в конкурсе по нескольким лотам  подается заявка по каждому лоту с прилагаемым пакетом документов.</w:t>
      </w:r>
    </w:p>
    <w:p w14:paraId="17747C18"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14:paraId="6AC96FDF" w14:textId="77777777" w:rsidR="00C30414" w:rsidRPr="00C30414" w:rsidRDefault="00C30414" w:rsidP="00C30414">
      <w:pPr>
        <w:widowControl w:val="0"/>
        <w:numPr>
          <w:ilvl w:val="0"/>
          <w:numId w:val="6"/>
        </w:numPr>
        <w:tabs>
          <w:tab w:val="clear" w:pos="50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rFonts w:ascii="Times New Roman" w:hAnsi="Times New Roman" w:cs="Times New Roman"/>
        </w:rPr>
      </w:pPr>
      <w:r w:rsidRPr="00C30414">
        <w:rPr>
          <w:rFonts w:ascii="Times New Roman" w:hAnsi="Times New Roman" w:cs="Times New Roman"/>
        </w:rPr>
        <w:t>Предложения претендента по условиям договора управления многоквартирным домом заполняются в следующем порядке:</w:t>
      </w:r>
    </w:p>
    <w:p w14:paraId="4CD59EF8"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2.1. В пустых строках указываются предложения претендента о способе внесения платы за содержание и ремонт жилого помещения и коммунальные услуги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Описание способа внесения платы делается в произвольной форме. К числу способов внесения платы, в частности, относятся:</w:t>
      </w:r>
    </w:p>
    <w:p w14:paraId="3A406BBB" w14:textId="77777777" w:rsidR="00C30414" w:rsidRPr="00C30414" w:rsidRDefault="00C30414" w:rsidP="00C30414">
      <w:pPr>
        <w:widowControl w:val="0"/>
        <w:numPr>
          <w:ilvl w:val="0"/>
          <w:numId w:val="7"/>
        </w:numPr>
        <w:shd w:val="clear" w:color="auto" w:fill="FFFFFF"/>
        <w:tabs>
          <w:tab w:val="clear" w:pos="900"/>
          <w:tab w:val="num" w:pos="360"/>
          <w:tab w:val="left" w:leader="underscore" w:pos="6413"/>
        </w:tabs>
        <w:autoSpaceDE w:val="0"/>
        <w:autoSpaceDN w:val="0"/>
        <w:adjustRightInd w:val="0"/>
        <w:ind w:left="0" w:firstLine="0"/>
        <w:rPr>
          <w:rFonts w:ascii="Times New Roman" w:hAnsi="Times New Roman" w:cs="Times New Roman"/>
        </w:rPr>
      </w:pPr>
      <w:r w:rsidRPr="00C30414">
        <w:rPr>
          <w:rFonts w:ascii="Times New Roman" w:hAnsi="Times New Roman" w:cs="Times New Roman"/>
        </w:rPr>
        <w:t>внесение платы наличными в кассу управляющей организации;</w:t>
      </w:r>
    </w:p>
    <w:p w14:paraId="5471C464" w14:textId="77777777" w:rsidR="00C30414" w:rsidRPr="00C30414" w:rsidRDefault="00C30414" w:rsidP="00C30414">
      <w:pPr>
        <w:widowControl w:val="0"/>
        <w:numPr>
          <w:ilvl w:val="0"/>
          <w:numId w:val="7"/>
        </w:numPr>
        <w:shd w:val="clear" w:color="auto" w:fill="FFFFFF"/>
        <w:tabs>
          <w:tab w:val="clear" w:pos="900"/>
          <w:tab w:val="num" w:pos="360"/>
          <w:tab w:val="left" w:leader="underscore" w:pos="6413"/>
        </w:tabs>
        <w:autoSpaceDE w:val="0"/>
        <w:autoSpaceDN w:val="0"/>
        <w:adjustRightInd w:val="0"/>
        <w:ind w:left="0" w:firstLine="0"/>
        <w:rPr>
          <w:rFonts w:ascii="Times New Roman" w:hAnsi="Times New Roman" w:cs="Times New Roman"/>
        </w:rPr>
      </w:pPr>
      <w:r w:rsidRPr="00C30414">
        <w:rPr>
          <w:rFonts w:ascii="Times New Roman" w:hAnsi="Times New Roman" w:cs="Times New Roman"/>
        </w:rPr>
        <w:t>оплата услуг через пункт расчетно-кассового центра  в случае заключения договора на расчетно-кассовое обслуживание между управляющей организацией и расчетно-кассовым центром с его указанием наименование;</w:t>
      </w:r>
    </w:p>
    <w:p w14:paraId="2B8819E7" w14:textId="77777777" w:rsidR="00C30414" w:rsidRPr="00C30414" w:rsidRDefault="00C30414" w:rsidP="00C30414">
      <w:pPr>
        <w:widowControl w:val="0"/>
        <w:numPr>
          <w:ilvl w:val="0"/>
          <w:numId w:val="7"/>
        </w:numPr>
        <w:shd w:val="clear" w:color="auto" w:fill="FFFFFF"/>
        <w:tabs>
          <w:tab w:val="clear" w:pos="900"/>
          <w:tab w:val="num" w:pos="360"/>
          <w:tab w:val="left" w:leader="underscore" w:pos="6413"/>
        </w:tabs>
        <w:autoSpaceDE w:val="0"/>
        <w:autoSpaceDN w:val="0"/>
        <w:adjustRightInd w:val="0"/>
        <w:ind w:left="0" w:firstLine="0"/>
        <w:rPr>
          <w:rFonts w:ascii="Times New Roman" w:hAnsi="Times New Roman" w:cs="Times New Roman"/>
        </w:rPr>
      </w:pPr>
      <w:r w:rsidRPr="00C30414">
        <w:rPr>
          <w:rFonts w:ascii="Times New Roman" w:hAnsi="Times New Roman" w:cs="Times New Roman"/>
        </w:rPr>
        <w:t>оплата посредством почтовых переводов;</w:t>
      </w:r>
    </w:p>
    <w:p w14:paraId="1F568A23" w14:textId="77777777" w:rsidR="00C30414" w:rsidRPr="00C30414" w:rsidRDefault="00C30414" w:rsidP="00C30414">
      <w:pPr>
        <w:widowControl w:val="0"/>
        <w:numPr>
          <w:ilvl w:val="0"/>
          <w:numId w:val="7"/>
        </w:numPr>
        <w:shd w:val="clear" w:color="auto" w:fill="FFFFFF"/>
        <w:tabs>
          <w:tab w:val="clear" w:pos="900"/>
          <w:tab w:val="num" w:pos="360"/>
          <w:tab w:val="left" w:leader="underscore" w:pos="6413"/>
        </w:tabs>
        <w:autoSpaceDE w:val="0"/>
        <w:autoSpaceDN w:val="0"/>
        <w:adjustRightInd w:val="0"/>
        <w:ind w:left="0" w:firstLine="0"/>
        <w:rPr>
          <w:rFonts w:ascii="Times New Roman" w:hAnsi="Times New Roman" w:cs="Times New Roman"/>
        </w:rPr>
      </w:pPr>
      <w:r w:rsidRPr="00C30414">
        <w:rPr>
          <w:rFonts w:ascii="Times New Roman" w:hAnsi="Times New Roman" w:cs="Times New Roman"/>
        </w:rPr>
        <w:t xml:space="preserve">оплата услуг путем поручения о безналичном перечислении банку после внесения наличных денежных средств </w:t>
      </w:r>
    </w:p>
    <w:p w14:paraId="55FE24AC" w14:textId="77777777" w:rsidR="00C30414" w:rsidRPr="00C30414" w:rsidRDefault="00C30414" w:rsidP="00C30414">
      <w:pPr>
        <w:widowControl w:val="0"/>
        <w:numPr>
          <w:ilvl w:val="0"/>
          <w:numId w:val="7"/>
        </w:numPr>
        <w:shd w:val="clear" w:color="auto" w:fill="FFFFFF"/>
        <w:tabs>
          <w:tab w:val="clear" w:pos="900"/>
          <w:tab w:val="num" w:pos="360"/>
          <w:tab w:val="left" w:leader="underscore" w:pos="6413"/>
        </w:tabs>
        <w:autoSpaceDE w:val="0"/>
        <w:autoSpaceDN w:val="0"/>
        <w:adjustRightInd w:val="0"/>
        <w:ind w:left="0" w:firstLine="0"/>
        <w:rPr>
          <w:rFonts w:ascii="Times New Roman" w:hAnsi="Times New Roman" w:cs="Times New Roman"/>
        </w:rPr>
      </w:pPr>
      <w:r w:rsidRPr="00C30414">
        <w:rPr>
          <w:rFonts w:ascii="Times New Roman" w:hAnsi="Times New Roman" w:cs="Times New Roman"/>
        </w:rPr>
        <w:t>и т.д.</w:t>
      </w:r>
    </w:p>
    <w:p w14:paraId="11D1D106" w14:textId="77777777" w:rsidR="00C30414" w:rsidRPr="00C30414" w:rsidRDefault="00C30414" w:rsidP="00C30414">
      <w:pPr>
        <w:widowControl w:val="0"/>
        <w:shd w:val="clear" w:color="auto" w:fill="FFFFFF"/>
        <w:tabs>
          <w:tab w:val="left" w:leader="underscore" w:pos="6413"/>
        </w:tabs>
        <w:autoSpaceDE w:val="0"/>
        <w:autoSpaceDN w:val="0"/>
        <w:adjustRightInd w:val="0"/>
        <w:ind w:firstLine="600"/>
        <w:rPr>
          <w:rFonts w:ascii="Times New Roman" w:hAnsi="Times New Roman" w:cs="Times New Roman"/>
        </w:rPr>
      </w:pPr>
      <w:r w:rsidRPr="00C30414">
        <w:rPr>
          <w:rFonts w:ascii="Times New Roman" w:hAnsi="Times New Roman" w:cs="Times New Roman"/>
        </w:rPr>
        <w:t xml:space="preserve">2.2. Реквизиты банковского счета для зачисления поступающей платы за содержание и ремонт жилого помещения и коммунальные услуги указываются аналогично порядку, указанному в </w:t>
      </w:r>
      <w:r w:rsidRPr="00C30414">
        <w:rPr>
          <w:rFonts w:ascii="Times New Roman" w:hAnsi="Times New Roman" w:cs="Times New Roman"/>
        </w:rPr>
        <w:lastRenderedPageBreak/>
        <w:t>пункте 1.5.  настоящей инструкции.</w:t>
      </w:r>
    </w:p>
    <w:p w14:paraId="394C944B" w14:textId="77777777" w:rsidR="00C30414" w:rsidRPr="00C30414" w:rsidRDefault="00C30414" w:rsidP="00C30414">
      <w:pPr>
        <w:widowControl w:val="0"/>
        <w:numPr>
          <w:ilvl w:val="0"/>
          <w:numId w:val="6"/>
        </w:numPr>
        <w:tabs>
          <w:tab w:val="clear" w:pos="50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rFonts w:ascii="Times New Roman" w:hAnsi="Times New Roman" w:cs="Times New Roman"/>
        </w:rPr>
      </w:pPr>
      <w:r w:rsidRPr="00C30414">
        <w:rPr>
          <w:rFonts w:ascii="Times New Roman" w:hAnsi="Times New Roman" w:cs="Times New Roman"/>
        </w:rPr>
        <w:t>Перечень прилагаемых к заявке документов:</w:t>
      </w:r>
    </w:p>
    <w:p w14:paraId="49E1D52A" w14:textId="77777777" w:rsidR="00C30414" w:rsidRPr="00C30414" w:rsidRDefault="00C30414" w:rsidP="00C30414">
      <w:pPr>
        <w:shd w:val="clear" w:color="auto" w:fill="FFFFFF"/>
        <w:ind w:firstLine="567"/>
        <w:rPr>
          <w:rFonts w:ascii="Times New Roman" w:hAnsi="Times New Roman" w:cs="Times New Roman"/>
        </w:rPr>
      </w:pPr>
      <w:r w:rsidRPr="00C30414">
        <w:rPr>
          <w:rFonts w:ascii="Times New Roman" w:hAnsi="Times New Roman" w:cs="Times New Roman"/>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Претендент указывает в заявке наименование представленного документа, а также дату его выдачи и орган, выдавший выписку. Обязательному указанию подлежит количество листов, на которых представлен документ.</w:t>
      </w:r>
    </w:p>
    <w:p w14:paraId="77BB96E1" w14:textId="77777777" w:rsidR="00C30414" w:rsidRPr="00C30414" w:rsidRDefault="00C30414" w:rsidP="00C30414">
      <w:pPr>
        <w:shd w:val="clear" w:color="auto" w:fill="FFFFFF"/>
        <w:ind w:firstLine="567"/>
        <w:rPr>
          <w:rFonts w:ascii="Times New Roman" w:hAnsi="Times New Roman" w:cs="Times New Roman"/>
        </w:rPr>
      </w:pPr>
      <w:r w:rsidRPr="00C30414">
        <w:rPr>
          <w:rFonts w:ascii="Times New Roman" w:hAnsi="Times New Roman" w:cs="Times New Roman"/>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Полномочия лица, имеющего право действовать от имени юридического лица без доверенности, также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Реквизиты доверенности, подлежащие указанию в заявке: дата и место составления доверенности, срок действия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729821C8" w14:textId="77777777" w:rsidR="00C30414" w:rsidRPr="00C30414" w:rsidRDefault="00C30414" w:rsidP="00C30414">
      <w:pPr>
        <w:shd w:val="clear" w:color="auto" w:fill="FFFFFF"/>
        <w:ind w:firstLine="567"/>
        <w:rPr>
          <w:rFonts w:ascii="Times New Roman" w:hAnsi="Times New Roman" w:cs="Times New Roman"/>
        </w:rPr>
      </w:pPr>
      <w:r w:rsidRPr="00C30414">
        <w:rPr>
          <w:rFonts w:ascii="Times New Roman" w:hAnsi="Times New Roman" w:cs="Times New Roman"/>
        </w:rPr>
        <w:t xml:space="preserve">3.3. В качестве документов, подтверждающих внесение денежных средств в качестве обеспечения заявки на участие в конкурсе, рассматриваются  платежные поручения с отметкой банка о принятии к исполнению. В заявку об участии в конкурсе вносятся дата и номер платежного документа, а также сумма денежных средств, перечисленных по указанным документам. </w:t>
      </w:r>
    </w:p>
    <w:p w14:paraId="5154F329" w14:textId="32310A90" w:rsidR="00C30414" w:rsidRPr="00C30414" w:rsidRDefault="00C30414" w:rsidP="00C30414">
      <w:pPr>
        <w:shd w:val="clear" w:color="auto" w:fill="FFFFFF"/>
        <w:ind w:firstLine="567"/>
        <w:rPr>
          <w:rFonts w:ascii="Times New Roman" w:hAnsi="Times New Roman" w:cs="Times New Roman"/>
        </w:rPr>
      </w:pPr>
      <w:r w:rsidRPr="00C30414">
        <w:rPr>
          <w:rFonts w:ascii="Times New Roman" w:hAnsi="Times New Roman" w:cs="Times New Roman"/>
        </w:rPr>
        <w:t>3.4. Заверенные в установленном порядке копии документов, подтверждающих соответствие претендента требованию настоящей конкурсной документации,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43014F53" w14:textId="77777777" w:rsidR="00C30414" w:rsidRPr="00C30414" w:rsidRDefault="00C30414" w:rsidP="00C30414">
      <w:pPr>
        <w:pStyle w:val="ConsPlusNormal"/>
        <w:ind w:firstLine="540"/>
        <w:rPr>
          <w:rFonts w:ascii="Times New Roman" w:hAnsi="Times New Roman" w:cs="Times New Roman"/>
          <w:sz w:val="24"/>
          <w:szCs w:val="24"/>
        </w:rPr>
      </w:pPr>
      <w:r w:rsidRPr="00C30414">
        <w:rPr>
          <w:rFonts w:ascii="Times New Roman" w:hAnsi="Times New Roman" w:cs="Times New Roman"/>
          <w:sz w:val="24"/>
          <w:szCs w:val="24"/>
        </w:rPr>
        <w:t>3.5. Утвержденный бухгалтерский баланс за последний отчетный период должен быть подписан руководителем юридического лица и утвержден общим собранием участников юридического лица.</w:t>
      </w:r>
    </w:p>
    <w:p w14:paraId="244CFE6B" w14:textId="77777777" w:rsidR="00C30414" w:rsidRPr="00C30414" w:rsidRDefault="00C30414" w:rsidP="00C30414">
      <w:pPr>
        <w:shd w:val="clear" w:color="auto" w:fill="FFFFFF"/>
        <w:ind w:firstLine="567"/>
        <w:rPr>
          <w:rFonts w:ascii="Times New Roman" w:hAnsi="Times New Roman" w:cs="Times New Roman"/>
        </w:rPr>
      </w:pPr>
      <w:r w:rsidRPr="00C30414">
        <w:rPr>
          <w:rFonts w:ascii="Times New Roman" w:hAnsi="Times New Roman" w:cs="Times New Roman"/>
        </w:rPr>
        <w:t xml:space="preserve">В заявке на участие в конкурсе указывается дата составления баланса, а также количество листов, на которых представлен документ. </w:t>
      </w:r>
    </w:p>
    <w:p w14:paraId="0E2FD0E8" w14:textId="38C90B7D" w:rsidR="00BF6DAB" w:rsidRDefault="00C30414" w:rsidP="00C30414">
      <w:pPr>
        <w:rPr>
          <w:rFonts w:ascii="Times New Roman" w:eastAsia="Times New Roman" w:hAnsi="Times New Roman" w:cs="Times New Roman"/>
          <w:sz w:val="24"/>
          <w:szCs w:val="24"/>
        </w:rPr>
      </w:pPr>
      <w:r w:rsidRPr="00C30414">
        <w:rPr>
          <w:rFonts w:ascii="Times New Roman" w:hAnsi="Times New Roman" w:cs="Times New Roman"/>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r w:rsidR="00BF6DAB">
        <w:rPr>
          <w:b/>
          <w:bCs/>
        </w:rPr>
        <w:br w:type="page"/>
      </w:r>
    </w:p>
    <w:p w14:paraId="72C4E452" w14:textId="12CE2486" w:rsidR="007B226F" w:rsidRPr="00876C30" w:rsidRDefault="007B226F" w:rsidP="00876C30">
      <w:pPr>
        <w:pStyle w:val="afff7"/>
        <w:rPr>
          <w:b w:val="0"/>
          <w:bCs w:val="0"/>
        </w:rPr>
      </w:pPr>
      <w:bookmarkStart w:id="16" w:name="_Hlk189241857"/>
      <w:r w:rsidRPr="00876C30">
        <w:rPr>
          <w:b w:val="0"/>
          <w:bCs w:val="0"/>
        </w:rPr>
        <w:lastRenderedPageBreak/>
        <w:t xml:space="preserve">Приложение № </w:t>
      </w:r>
      <w:r w:rsidR="00C30414">
        <w:rPr>
          <w:b w:val="0"/>
          <w:bCs w:val="0"/>
        </w:rPr>
        <w:t>6</w:t>
      </w:r>
    </w:p>
    <w:p w14:paraId="067824BD" w14:textId="362677CE" w:rsidR="007B226F" w:rsidRPr="007B226F" w:rsidRDefault="00876C30" w:rsidP="007B226F">
      <w:pPr>
        <w:pStyle w:val="a5"/>
        <w:jc w:val="right"/>
        <w:rPr>
          <w:rFonts w:ascii="Times New Roman" w:hAnsi="Times New Roman"/>
          <w:sz w:val="24"/>
          <w:szCs w:val="24"/>
        </w:rPr>
      </w:pPr>
      <w:r>
        <w:rPr>
          <w:rFonts w:ascii="Times New Roman" w:hAnsi="Times New Roman"/>
          <w:sz w:val="24"/>
          <w:szCs w:val="24"/>
        </w:rPr>
        <w:t>к</w:t>
      </w:r>
      <w:r w:rsidR="007B226F" w:rsidRPr="007B226F">
        <w:rPr>
          <w:rFonts w:ascii="Times New Roman" w:hAnsi="Times New Roman"/>
          <w:sz w:val="24"/>
          <w:szCs w:val="24"/>
        </w:rPr>
        <w:t xml:space="preserve"> конкурсной документации</w:t>
      </w:r>
    </w:p>
    <w:bookmarkEnd w:id="16"/>
    <w:p w14:paraId="4A261F61" w14:textId="77777777" w:rsidR="007B226F" w:rsidRDefault="007B226F" w:rsidP="00AB37C7">
      <w:pPr>
        <w:keepNext/>
        <w:keepLines/>
        <w:adjustRightInd w:val="0"/>
        <w:textAlignment w:val="baseline"/>
        <w:rPr>
          <w:rFonts w:ascii="Times New Roman" w:hAnsi="Times New Roman" w:cs="Times New Roman"/>
          <w:b/>
          <w:sz w:val="28"/>
          <w:szCs w:val="28"/>
        </w:rPr>
      </w:pPr>
    </w:p>
    <w:p w14:paraId="338EB956" w14:textId="77777777" w:rsidR="007B226F" w:rsidRPr="000C0161" w:rsidRDefault="007B226F" w:rsidP="007B226F">
      <w:pPr>
        <w:pStyle w:val="3c"/>
        <w:shd w:val="clear" w:color="auto" w:fill="auto"/>
        <w:spacing w:after="0" w:line="322" w:lineRule="exact"/>
        <w:ind w:left="20"/>
        <w:rPr>
          <w:b w:val="0"/>
          <w:bCs w:val="0"/>
          <w:sz w:val="24"/>
          <w:szCs w:val="24"/>
        </w:rPr>
      </w:pPr>
      <w:bookmarkStart w:id="17" w:name="bookmark78"/>
      <w:r w:rsidRPr="000C0161">
        <w:rPr>
          <w:rStyle w:val="32pt"/>
          <w:b/>
          <w:bCs/>
          <w:color w:val="000000"/>
          <w:sz w:val="24"/>
          <w:szCs w:val="24"/>
        </w:rPr>
        <w:t>РАСПИСКА</w:t>
      </w:r>
      <w:bookmarkEnd w:id="17"/>
    </w:p>
    <w:p w14:paraId="0568DDB4" w14:textId="77777777" w:rsidR="007B226F" w:rsidRPr="000C0161" w:rsidRDefault="007B226F" w:rsidP="00876C30">
      <w:pPr>
        <w:jc w:val="center"/>
        <w:rPr>
          <w:rFonts w:ascii="Times New Roman" w:hAnsi="Times New Roman" w:cs="Times New Roman"/>
          <w:b/>
          <w:bCs/>
        </w:rPr>
      </w:pPr>
      <w:bookmarkStart w:id="18" w:name="bookmark79"/>
      <w:r w:rsidRPr="000C0161">
        <w:rPr>
          <w:rFonts w:ascii="Times New Roman" w:hAnsi="Times New Roman" w:cs="Times New Roman"/>
          <w:b/>
          <w:bCs/>
        </w:rPr>
        <w:t>о получении заявки на участие в конкурсе по отбору управляющей</w:t>
      </w:r>
      <w:r w:rsidRPr="000C0161">
        <w:rPr>
          <w:rFonts w:ascii="Times New Roman" w:hAnsi="Times New Roman" w:cs="Times New Roman"/>
          <w:b/>
          <w:bCs/>
        </w:rPr>
        <w:br/>
        <w:t>организации для управления многоквартирным домом</w:t>
      </w:r>
      <w:bookmarkEnd w:id="18"/>
    </w:p>
    <w:p w14:paraId="230E047B" w14:textId="77777777" w:rsidR="007B226F" w:rsidRPr="007B226F" w:rsidRDefault="007B226F" w:rsidP="007B226F">
      <w:pPr>
        <w:pStyle w:val="121"/>
        <w:shd w:val="clear" w:color="auto" w:fill="auto"/>
        <w:tabs>
          <w:tab w:val="left" w:pos="2138"/>
        </w:tabs>
        <w:spacing w:before="0" w:after="0" w:line="250" w:lineRule="exact"/>
        <w:ind w:right="740"/>
        <w:rPr>
          <w:rStyle w:val="120"/>
          <w:b/>
          <w:bCs/>
          <w:i/>
          <w:iCs/>
          <w:sz w:val="24"/>
          <w:szCs w:val="24"/>
        </w:rPr>
      </w:pPr>
    </w:p>
    <w:p w14:paraId="6BCE9E19" w14:textId="77777777" w:rsidR="007B226F" w:rsidRPr="007B226F" w:rsidRDefault="00A165D0" w:rsidP="007B226F">
      <w:pPr>
        <w:pStyle w:val="121"/>
        <w:shd w:val="clear" w:color="auto" w:fill="auto"/>
        <w:tabs>
          <w:tab w:val="left" w:pos="2138"/>
        </w:tabs>
        <w:spacing w:before="0" w:after="0" w:line="250" w:lineRule="exact"/>
        <w:ind w:right="740"/>
        <w:rPr>
          <w:rStyle w:val="120"/>
          <w:bCs/>
          <w:iCs/>
          <w:sz w:val="24"/>
          <w:szCs w:val="24"/>
        </w:rPr>
      </w:pPr>
      <w:r>
        <w:rPr>
          <w:rStyle w:val="120"/>
          <w:bCs/>
          <w:iCs/>
          <w:sz w:val="24"/>
          <w:szCs w:val="24"/>
        </w:rPr>
        <w:tab/>
      </w:r>
      <w:r w:rsidR="007B226F" w:rsidRPr="007B226F">
        <w:rPr>
          <w:rStyle w:val="120"/>
          <w:bCs/>
          <w:iCs/>
          <w:sz w:val="24"/>
          <w:szCs w:val="24"/>
        </w:rPr>
        <w:t>Настоящая расписка выдана претенденту</w:t>
      </w:r>
    </w:p>
    <w:p w14:paraId="709426DB" w14:textId="77777777" w:rsidR="007B226F" w:rsidRPr="007B226F" w:rsidRDefault="007B226F" w:rsidP="007B226F">
      <w:pPr>
        <w:pStyle w:val="121"/>
        <w:shd w:val="clear" w:color="auto" w:fill="auto"/>
        <w:tabs>
          <w:tab w:val="left" w:pos="2138"/>
        </w:tabs>
        <w:spacing w:before="0" w:after="0" w:line="250" w:lineRule="exact"/>
        <w:ind w:right="740"/>
        <w:rPr>
          <w:rStyle w:val="120"/>
          <w:bCs/>
          <w:iCs/>
          <w:sz w:val="24"/>
          <w:szCs w:val="24"/>
        </w:rPr>
      </w:pPr>
    </w:p>
    <w:p w14:paraId="7EA39079" w14:textId="77777777" w:rsidR="007B226F" w:rsidRPr="007B226F" w:rsidRDefault="007B226F" w:rsidP="007B226F">
      <w:pPr>
        <w:pStyle w:val="121"/>
        <w:shd w:val="clear" w:color="auto" w:fill="auto"/>
        <w:tabs>
          <w:tab w:val="left" w:pos="2138"/>
        </w:tabs>
        <w:spacing w:before="0" w:after="0" w:line="250" w:lineRule="exact"/>
        <w:ind w:right="-1"/>
        <w:rPr>
          <w:rStyle w:val="120"/>
          <w:color w:val="000000"/>
          <w:sz w:val="24"/>
          <w:szCs w:val="24"/>
        </w:rPr>
      </w:pPr>
      <w:r w:rsidRPr="007B226F">
        <w:rPr>
          <w:rStyle w:val="120"/>
          <w:sz w:val="24"/>
          <w:szCs w:val="24"/>
        </w:rPr>
        <w:t>(наименование организации или ф. и. о. индивидуального предпринимателя)</w:t>
      </w:r>
      <w:r w:rsidR="00A165D0">
        <w:rPr>
          <w:rStyle w:val="120"/>
          <w:sz w:val="24"/>
          <w:szCs w:val="24"/>
        </w:rPr>
        <w:t xml:space="preserve"> </w:t>
      </w:r>
      <w:r w:rsidRPr="007B226F">
        <w:rPr>
          <w:rStyle w:val="120"/>
          <w:bCs/>
          <w:iCs/>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r w:rsidRPr="007B226F">
        <w:rPr>
          <w:rStyle w:val="120"/>
          <w:sz w:val="24"/>
          <w:szCs w:val="24"/>
        </w:rPr>
        <w:t>(наименование организатора конкурса)</w:t>
      </w:r>
      <w:r w:rsidRPr="007B226F">
        <w:rPr>
          <w:rStyle w:val="120"/>
          <w:bCs/>
          <w:iCs/>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r w:rsidRPr="007B226F">
        <w:rPr>
          <w:rStyle w:val="120"/>
          <w:bCs/>
          <w:iCs/>
          <w:sz w:val="24"/>
          <w:szCs w:val="24"/>
        </w:rPr>
        <w:tab/>
      </w:r>
    </w:p>
    <w:p w14:paraId="63EA67F8" w14:textId="77777777" w:rsidR="007B226F" w:rsidRPr="007B226F" w:rsidRDefault="007B226F" w:rsidP="007B226F">
      <w:pPr>
        <w:pStyle w:val="121"/>
        <w:shd w:val="clear" w:color="auto" w:fill="auto"/>
        <w:tabs>
          <w:tab w:val="left" w:pos="2138"/>
        </w:tabs>
        <w:spacing w:before="0" w:after="0" w:line="250" w:lineRule="exact"/>
        <w:ind w:right="740"/>
        <w:rPr>
          <w:rStyle w:val="120"/>
          <w:color w:val="000000"/>
          <w:sz w:val="24"/>
          <w:szCs w:val="24"/>
        </w:rPr>
      </w:pPr>
    </w:p>
    <w:p w14:paraId="32A3723B" w14:textId="77777777" w:rsidR="00AB37C7" w:rsidRDefault="00AB37C7" w:rsidP="00AB37C7">
      <w:pPr>
        <w:keepNext/>
        <w:keepLines/>
        <w:adjustRightInd w:val="0"/>
        <w:textAlignment w:val="baseline"/>
        <w:rPr>
          <w:rFonts w:ascii="Times New Roman" w:hAnsi="Times New Roman" w:cs="Times New Roman"/>
          <w:b/>
          <w:sz w:val="28"/>
          <w:szCs w:val="28"/>
        </w:rPr>
      </w:pPr>
    </w:p>
    <w:tbl>
      <w:tblPr>
        <w:tblStyle w:val="afff5"/>
        <w:tblW w:w="0" w:type="auto"/>
        <w:tblLook w:val="04A0" w:firstRow="1" w:lastRow="0" w:firstColumn="1" w:lastColumn="0" w:noHBand="0" w:noVBand="1"/>
      </w:tblPr>
      <w:tblGrid>
        <w:gridCol w:w="4851"/>
        <w:gridCol w:w="4861"/>
      </w:tblGrid>
      <w:tr w:rsidR="00F85595" w14:paraId="1A690D0F" w14:textId="77777777" w:rsidTr="00F85595">
        <w:tc>
          <w:tcPr>
            <w:tcW w:w="5210" w:type="dxa"/>
          </w:tcPr>
          <w:p w14:paraId="436212CE" w14:textId="77777777" w:rsidR="00F85595" w:rsidRPr="00F85595" w:rsidRDefault="00F85595" w:rsidP="00AB37C7">
            <w:pPr>
              <w:keepNext/>
              <w:keepLines/>
              <w:adjustRightInd w:val="0"/>
              <w:textAlignment w:val="baseline"/>
              <w:rPr>
                <w:sz w:val="24"/>
                <w:szCs w:val="24"/>
              </w:rPr>
            </w:pPr>
            <w:r>
              <w:rPr>
                <w:sz w:val="24"/>
                <w:szCs w:val="24"/>
              </w:rPr>
              <w:t>Заявка зарегистрирована</w:t>
            </w:r>
          </w:p>
        </w:tc>
        <w:tc>
          <w:tcPr>
            <w:tcW w:w="5211" w:type="dxa"/>
          </w:tcPr>
          <w:p w14:paraId="24784CB8" w14:textId="77777777" w:rsidR="00F85595" w:rsidRDefault="00F85595" w:rsidP="00AB37C7">
            <w:pPr>
              <w:keepNext/>
              <w:keepLines/>
              <w:adjustRightInd w:val="0"/>
              <w:textAlignment w:val="baseline"/>
              <w:rPr>
                <w:rStyle w:val="120"/>
                <w:bCs/>
                <w:iCs/>
                <w:sz w:val="24"/>
                <w:szCs w:val="24"/>
              </w:rPr>
            </w:pPr>
            <w:r w:rsidRPr="007B226F">
              <w:rPr>
                <w:rStyle w:val="120"/>
                <w:bCs/>
                <w:iCs/>
                <w:sz w:val="24"/>
                <w:szCs w:val="24"/>
              </w:rPr>
              <w:t>(адрес многоквартирного дома)</w:t>
            </w:r>
          </w:p>
          <w:p w14:paraId="3623E731" w14:textId="48B150EB" w:rsidR="00F85595" w:rsidRDefault="00F85595" w:rsidP="0057310A">
            <w:pPr>
              <w:keepNext/>
              <w:keepLines/>
              <w:adjustRightInd w:val="0"/>
              <w:textAlignment w:val="baseline"/>
              <w:rPr>
                <w:b/>
                <w:sz w:val="28"/>
                <w:szCs w:val="28"/>
              </w:rPr>
            </w:pPr>
            <w:r>
              <w:rPr>
                <w:rStyle w:val="120"/>
                <w:bCs/>
                <w:iCs/>
                <w:sz w:val="24"/>
                <w:szCs w:val="24"/>
              </w:rPr>
              <w:t>«    »                202</w:t>
            </w:r>
            <w:r w:rsidR="004120DB">
              <w:rPr>
                <w:rStyle w:val="120"/>
                <w:bCs/>
                <w:iCs/>
                <w:sz w:val="24"/>
                <w:szCs w:val="24"/>
              </w:rPr>
              <w:t>5</w:t>
            </w:r>
            <w:r>
              <w:rPr>
                <w:rStyle w:val="120"/>
                <w:bCs/>
                <w:iCs/>
                <w:sz w:val="24"/>
                <w:szCs w:val="24"/>
              </w:rPr>
              <w:t xml:space="preserve"> г. в </w:t>
            </w:r>
          </w:p>
        </w:tc>
      </w:tr>
      <w:tr w:rsidR="00F85595" w14:paraId="15C5C0A1" w14:textId="77777777" w:rsidTr="00F85595">
        <w:tc>
          <w:tcPr>
            <w:tcW w:w="5210" w:type="dxa"/>
          </w:tcPr>
          <w:p w14:paraId="4B26AC26" w14:textId="77777777" w:rsidR="00F85595" w:rsidRDefault="00F85595" w:rsidP="00AB37C7">
            <w:pPr>
              <w:keepNext/>
              <w:keepLines/>
              <w:adjustRightInd w:val="0"/>
              <w:textAlignment w:val="baseline"/>
              <w:rPr>
                <w:b/>
                <w:sz w:val="28"/>
                <w:szCs w:val="28"/>
              </w:rPr>
            </w:pPr>
          </w:p>
        </w:tc>
        <w:tc>
          <w:tcPr>
            <w:tcW w:w="5211" w:type="dxa"/>
          </w:tcPr>
          <w:p w14:paraId="25A71462" w14:textId="77777777" w:rsidR="00F85595" w:rsidRDefault="00F85595" w:rsidP="00AB37C7">
            <w:pPr>
              <w:keepNext/>
              <w:keepLines/>
              <w:adjustRightInd w:val="0"/>
              <w:textAlignment w:val="baseline"/>
              <w:rPr>
                <w:b/>
                <w:sz w:val="28"/>
                <w:szCs w:val="28"/>
              </w:rPr>
            </w:pPr>
            <w:r w:rsidRPr="007B226F">
              <w:rPr>
                <w:rStyle w:val="120"/>
                <w:bCs/>
                <w:iCs/>
                <w:sz w:val="24"/>
                <w:szCs w:val="24"/>
              </w:rPr>
              <w:t>(наименование документа, в котором регистрируется заявка)</w:t>
            </w:r>
          </w:p>
        </w:tc>
      </w:tr>
      <w:tr w:rsidR="00F85595" w14:paraId="37B3F423" w14:textId="77777777" w:rsidTr="00F85595">
        <w:tc>
          <w:tcPr>
            <w:tcW w:w="5210" w:type="dxa"/>
          </w:tcPr>
          <w:p w14:paraId="5E7BAFD6" w14:textId="77777777" w:rsidR="00F85595" w:rsidRDefault="00F85595" w:rsidP="00AB37C7">
            <w:pPr>
              <w:keepNext/>
              <w:keepLines/>
              <w:adjustRightInd w:val="0"/>
              <w:textAlignment w:val="baseline"/>
              <w:rPr>
                <w:b/>
                <w:sz w:val="28"/>
                <w:szCs w:val="28"/>
              </w:rPr>
            </w:pPr>
          </w:p>
        </w:tc>
        <w:tc>
          <w:tcPr>
            <w:tcW w:w="5211" w:type="dxa"/>
          </w:tcPr>
          <w:p w14:paraId="4A158C4B" w14:textId="77777777" w:rsidR="00F85595" w:rsidRDefault="00F85595" w:rsidP="00AB37C7">
            <w:pPr>
              <w:keepNext/>
              <w:keepLines/>
              <w:adjustRightInd w:val="0"/>
              <w:textAlignment w:val="baseline"/>
              <w:rPr>
                <w:b/>
                <w:sz w:val="28"/>
                <w:szCs w:val="28"/>
              </w:rPr>
            </w:pPr>
            <w:r w:rsidRPr="007B226F">
              <w:rPr>
                <w:rStyle w:val="120"/>
                <w:sz w:val="24"/>
                <w:szCs w:val="24"/>
              </w:rPr>
              <w:t>организатором конкурса принимать заявки на участие в конкурсе</w:t>
            </w:r>
          </w:p>
        </w:tc>
      </w:tr>
      <w:tr w:rsidR="00F85595" w14:paraId="13E88DDF" w14:textId="77777777" w:rsidTr="00F85595">
        <w:tc>
          <w:tcPr>
            <w:tcW w:w="5210" w:type="dxa"/>
          </w:tcPr>
          <w:p w14:paraId="0DA9A2DB" w14:textId="77777777" w:rsidR="00F85595" w:rsidRDefault="00F85595" w:rsidP="00AB37C7">
            <w:pPr>
              <w:keepNext/>
              <w:keepLines/>
              <w:adjustRightInd w:val="0"/>
              <w:textAlignment w:val="baseline"/>
              <w:rPr>
                <w:b/>
                <w:sz w:val="28"/>
                <w:szCs w:val="28"/>
              </w:rPr>
            </w:pPr>
          </w:p>
        </w:tc>
        <w:tc>
          <w:tcPr>
            <w:tcW w:w="5211" w:type="dxa"/>
          </w:tcPr>
          <w:p w14:paraId="3FD9719E" w14:textId="77777777" w:rsidR="00F85595" w:rsidRPr="00F85595" w:rsidRDefault="00F85595" w:rsidP="00AB37C7">
            <w:pPr>
              <w:keepNext/>
              <w:keepLines/>
              <w:adjustRightInd w:val="0"/>
              <w:textAlignment w:val="baseline"/>
              <w:rPr>
                <w:sz w:val="24"/>
                <w:szCs w:val="24"/>
              </w:rPr>
            </w:pPr>
            <w:r>
              <w:rPr>
                <w:sz w:val="24"/>
                <w:szCs w:val="24"/>
              </w:rPr>
              <w:t>(</w:t>
            </w:r>
            <w:r w:rsidRPr="00F85595">
              <w:rPr>
                <w:sz w:val="24"/>
                <w:szCs w:val="24"/>
              </w:rPr>
              <w:t>должность</w:t>
            </w:r>
            <w:r>
              <w:rPr>
                <w:sz w:val="24"/>
                <w:szCs w:val="24"/>
              </w:rPr>
              <w:t>)</w:t>
            </w:r>
          </w:p>
        </w:tc>
      </w:tr>
    </w:tbl>
    <w:p w14:paraId="5B9764D3" w14:textId="77777777" w:rsidR="00AB37C7" w:rsidRDefault="00AB37C7" w:rsidP="00AB37C7">
      <w:pPr>
        <w:jc w:val="center"/>
        <w:rPr>
          <w:b/>
        </w:rPr>
      </w:pPr>
    </w:p>
    <w:p w14:paraId="5A03D110" w14:textId="77777777" w:rsidR="00F85595" w:rsidRPr="00F85595" w:rsidRDefault="00F85595" w:rsidP="00F85595">
      <w:r>
        <w:t xml:space="preserve">_________________________  </w:t>
      </w:r>
      <w:r w:rsidRPr="00F85595">
        <w:rPr>
          <w:rFonts w:ascii="Times New Roman" w:hAnsi="Times New Roman" w:cs="Times New Roman"/>
          <w:sz w:val="24"/>
          <w:szCs w:val="24"/>
        </w:rPr>
        <w:t>(ФИО)</w:t>
      </w:r>
    </w:p>
    <w:p w14:paraId="5F78278E" w14:textId="77777777" w:rsidR="00AB37C7" w:rsidRPr="00F85595" w:rsidRDefault="00F85595" w:rsidP="00F85595">
      <w:pPr>
        <w:rPr>
          <w:rFonts w:ascii="Times New Roman" w:hAnsi="Times New Roman" w:cs="Times New Roman"/>
          <w:sz w:val="18"/>
          <w:szCs w:val="18"/>
        </w:rPr>
      </w:pPr>
      <w:r w:rsidRPr="00F85595">
        <w:rPr>
          <w:rFonts w:ascii="Times New Roman" w:hAnsi="Times New Roman" w:cs="Times New Roman"/>
          <w:sz w:val="18"/>
          <w:szCs w:val="18"/>
        </w:rPr>
        <w:t>(подпись)</w:t>
      </w:r>
      <w:r>
        <w:rPr>
          <w:rFonts w:ascii="Times New Roman" w:hAnsi="Times New Roman" w:cs="Times New Roman"/>
          <w:sz w:val="18"/>
          <w:szCs w:val="18"/>
        </w:rPr>
        <w:t xml:space="preserve">                             МП</w:t>
      </w:r>
    </w:p>
    <w:p w14:paraId="1F925D23" w14:textId="77777777" w:rsidR="00AB37C7" w:rsidRDefault="00AB37C7" w:rsidP="00AB37C7">
      <w:pPr>
        <w:jc w:val="center"/>
        <w:rPr>
          <w:b/>
        </w:rPr>
      </w:pPr>
    </w:p>
    <w:p w14:paraId="4D0BC66E" w14:textId="77777777" w:rsidR="002D6BD6" w:rsidRDefault="002D6BD6" w:rsidP="002D6BD6">
      <w:pPr>
        <w:jc w:val="center"/>
        <w:rPr>
          <w:b/>
        </w:rPr>
      </w:pPr>
    </w:p>
    <w:p w14:paraId="57C84513" w14:textId="77777777" w:rsidR="002D6BD6" w:rsidRDefault="002D6BD6" w:rsidP="002D6BD6">
      <w:pPr>
        <w:jc w:val="center"/>
        <w:rPr>
          <w:b/>
        </w:rPr>
      </w:pPr>
    </w:p>
    <w:p w14:paraId="390EBEF2" w14:textId="77777777" w:rsidR="002D6BD6" w:rsidRDefault="002D6BD6" w:rsidP="002D6BD6">
      <w:pPr>
        <w:jc w:val="center"/>
        <w:rPr>
          <w:b/>
        </w:rPr>
      </w:pPr>
    </w:p>
    <w:p w14:paraId="05C029FA" w14:textId="77777777" w:rsidR="002D6BD6" w:rsidRDefault="002D6BD6" w:rsidP="002D6BD6">
      <w:pPr>
        <w:jc w:val="center"/>
        <w:rPr>
          <w:b/>
        </w:rPr>
      </w:pPr>
    </w:p>
    <w:p w14:paraId="38170A0D" w14:textId="77777777" w:rsidR="002D6BD6" w:rsidRDefault="002D6BD6" w:rsidP="002D6BD6">
      <w:pPr>
        <w:jc w:val="center"/>
        <w:rPr>
          <w:b/>
        </w:rPr>
      </w:pPr>
    </w:p>
    <w:p w14:paraId="66E97155" w14:textId="77777777" w:rsidR="002D6BD6" w:rsidRDefault="002D6BD6" w:rsidP="002D6BD6">
      <w:pPr>
        <w:jc w:val="center"/>
        <w:rPr>
          <w:b/>
        </w:rPr>
      </w:pPr>
    </w:p>
    <w:p w14:paraId="24ADB734" w14:textId="77777777" w:rsidR="00F85595" w:rsidRDefault="00F85595" w:rsidP="002D6BD6">
      <w:pPr>
        <w:pStyle w:val="a5"/>
        <w:jc w:val="center"/>
        <w:rPr>
          <w:rFonts w:ascii="Times New Roman" w:hAnsi="Times New Roman"/>
          <w:b/>
        </w:rPr>
      </w:pPr>
    </w:p>
    <w:p w14:paraId="3759F9E4" w14:textId="77777777" w:rsidR="00F85595" w:rsidRDefault="00F85595" w:rsidP="002D6BD6">
      <w:pPr>
        <w:pStyle w:val="a5"/>
        <w:jc w:val="center"/>
        <w:rPr>
          <w:rFonts w:ascii="Times New Roman" w:hAnsi="Times New Roman"/>
          <w:b/>
        </w:rPr>
      </w:pPr>
    </w:p>
    <w:p w14:paraId="11D47BEB" w14:textId="77777777" w:rsidR="00F85595" w:rsidRDefault="00F85595" w:rsidP="002D6BD6">
      <w:pPr>
        <w:pStyle w:val="a5"/>
        <w:jc w:val="center"/>
        <w:rPr>
          <w:rFonts w:ascii="Times New Roman" w:hAnsi="Times New Roman"/>
          <w:b/>
        </w:rPr>
      </w:pPr>
    </w:p>
    <w:p w14:paraId="1FA2A2EA" w14:textId="77777777" w:rsidR="00F85595" w:rsidRDefault="00F85595" w:rsidP="002D6BD6">
      <w:pPr>
        <w:pStyle w:val="a5"/>
        <w:jc w:val="center"/>
        <w:rPr>
          <w:rFonts w:ascii="Times New Roman" w:hAnsi="Times New Roman"/>
          <w:b/>
        </w:rPr>
      </w:pPr>
    </w:p>
    <w:p w14:paraId="3D50BBDB" w14:textId="77777777" w:rsidR="00A165D0" w:rsidRDefault="00A165D0" w:rsidP="002D6BD6">
      <w:pPr>
        <w:pStyle w:val="a5"/>
        <w:jc w:val="center"/>
        <w:rPr>
          <w:rFonts w:ascii="Times New Roman" w:hAnsi="Times New Roman"/>
          <w:b/>
        </w:rPr>
      </w:pPr>
    </w:p>
    <w:p w14:paraId="5D439A06" w14:textId="77777777" w:rsidR="00F85595" w:rsidRDefault="00F85595" w:rsidP="002D6BD6">
      <w:pPr>
        <w:pStyle w:val="a5"/>
        <w:jc w:val="center"/>
        <w:rPr>
          <w:rFonts w:ascii="Times New Roman" w:hAnsi="Times New Roman"/>
          <w:b/>
        </w:rPr>
      </w:pPr>
    </w:p>
    <w:p w14:paraId="0578AD61" w14:textId="77777777" w:rsidR="00F85595" w:rsidRDefault="00F85595" w:rsidP="002D6BD6">
      <w:pPr>
        <w:pStyle w:val="a5"/>
        <w:jc w:val="center"/>
        <w:rPr>
          <w:rFonts w:ascii="Times New Roman" w:hAnsi="Times New Roman"/>
          <w:b/>
        </w:rPr>
      </w:pPr>
    </w:p>
    <w:p w14:paraId="01A00383" w14:textId="77777777" w:rsidR="00F85595" w:rsidRDefault="00F85595" w:rsidP="002D6BD6">
      <w:pPr>
        <w:pStyle w:val="a5"/>
        <w:jc w:val="center"/>
        <w:rPr>
          <w:rFonts w:ascii="Times New Roman" w:hAnsi="Times New Roman"/>
          <w:b/>
        </w:rPr>
      </w:pPr>
    </w:p>
    <w:p w14:paraId="72B35E93" w14:textId="77777777" w:rsidR="002961A2" w:rsidRDefault="002961A2" w:rsidP="00CC07A5">
      <w:pPr>
        <w:pStyle w:val="a5"/>
        <w:jc w:val="right"/>
        <w:rPr>
          <w:rFonts w:ascii="Times New Roman" w:hAnsi="Times New Roman"/>
          <w:sz w:val="24"/>
          <w:szCs w:val="24"/>
        </w:rPr>
      </w:pPr>
    </w:p>
    <w:p w14:paraId="66403120" w14:textId="77777777" w:rsidR="002961A2" w:rsidRDefault="002961A2" w:rsidP="00CC07A5">
      <w:pPr>
        <w:pStyle w:val="a5"/>
        <w:jc w:val="right"/>
        <w:rPr>
          <w:rFonts w:ascii="Times New Roman" w:hAnsi="Times New Roman"/>
          <w:sz w:val="24"/>
          <w:szCs w:val="24"/>
        </w:rPr>
      </w:pPr>
    </w:p>
    <w:p w14:paraId="47A98A71" w14:textId="77777777" w:rsidR="002961A2" w:rsidRDefault="002961A2" w:rsidP="00CC07A5">
      <w:pPr>
        <w:pStyle w:val="a5"/>
        <w:jc w:val="right"/>
        <w:rPr>
          <w:rFonts w:ascii="Times New Roman" w:hAnsi="Times New Roman"/>
          <w:sz w:val="24"/>
          <w:szCs w:val="24"/>
        </w:rPr>
      </w:pPr>
    </w:p>
    <w:p w14:paraId="6EDFCB60" w14:textId="77777777" w:rsidR="005D20B1" w:rsidRDefault="005D20B1">
      <w:pPr>
        <w:rPr>
          <w:rFonts w:ascii="Times New Roman" w:eastAsia="Times New Roman" w:hAnsi="Times New Roman" w:cs="Times New Roman"/>
          <w:sz w:val="24"/>
          <w:szCs w:val="24"/>
        </w:rPr>
      </w:pPr>
      <w:r>
        <w:rPr>
          <w:b/>
          <w:bCs/>
        </w:rPr>
        <w:br w:type="page"/>
      </w:r>
    </w:p>
    <w:p w14:paraId="4E30E784" w14:textId="6F7B790D" w:rsidR="00F85595" w:rsidRPr="00876C30" w:rsidRDefault="00CC07A5" w:rsidP="00876C30">
      <w:pPr>
        <w:pStyle w:val="afff7"/>
        <w:rPr>
          <w:b w:val="0"/>
          <w:bCs w:val="0"/>
        </w:rPr>
      </w:pPr>
      <w:r w:rsidRPr="00876C30">
        <w:rPr>
          <w:b w:val="0"/>
          <w:bCs w:val="0"/>
        </w:rPr>
        <w:lastRenderedPageBreak/>
        <w:t xml:space="preserve">Приложение № </w:t>
      </w:r>
      <w:r w:rsidR="005D20B1">
        <w:rPr>
          <w:b w:val="0"/>
          <w:bCs w:val="0"/>
        </w:rPr>
        <w:t>7</w:t>
      </w:r>
    </w:p>
    <w:p w14:paraId="452EA452" w14:textId="3DE8C66E" w:rsidR="00CC07A5" w:rsidRDefault="005D20B1" w:rsidP="00CC07A5">
      <w:pPr>
        <w:pStyle w:val="a5"/>
        <w:jc w:val="right"/>
        <w:rPr>
          <w:rFonts w:ascii="Times New Roman" w:hAnsi="Times New Roman"/>
          <w:sz w:val="24"/>
          <w:szCs w:val="24"/>
        </w:rPr>
      </w:pPr>
      <w:r>
        <w:rPr>
          <w:rFonts w:ascii="Times New Roman" w:hAnsi="Times New Roman"/>
          <w:sz w:val="24"/>
          <w:szCs w:val="24"/>
        </w:rPr>
        <w:t>к</w:t>
      </w:r>
      <w:r w:rsidR="00CC07A5" w:rsidRPr="00CC07A5">
        <w:rPr>
          <w:rFonts w:ascii="Times New Roman" w:hAnsi="Times New Roman"/>
          <w:sz w:val="24"/>
          <w:szCs w:val="24"/>
        </w:rPr>
        <w:t xml:space="preserve"> конкурсной документации</w:t>
      </w:r>
    </w:p>
    <w:p w14:paraId="2962B0D0" w14:textId="77777777" w:rsidR="00CC07A5" w:rsidRPr="00CC07A5" w:rsidRDefault="00CC07A5" w:rsidP="00CC07A5">
      <w:pPr>
        <w:pStyle w:val="a5"/>
        <w:jc w:val="right"/>
        <w:rPr>
          <w:rFonts w:ascii="Times New Roman" w:hAnsi="Times New Roman"/>
          <w:sz w:val="24"/>
          <w:szCs w:val="24"/>
        </w:rPr>
      </w:pPr>
    </w:p>
    <w:p w14:paraId="4A25D8EE" w14:textId="77777777" w:rsidR="002D6BD6" w:rsidRPr="00A165D0" w:rsidRDefault="00D7775E" w:rsidP="00876C30">
      <w:pPr>
        <w:pStyle w:val="4"/>
      </w:pPr>
      <w:r w:rsidRPr="00A165D0">
        <w:t xml:space="preserve">Проект </w:t>
      </w:r>
      <w:r w:rsidR="002D6BD6" w:rsidRPr="00A165D0">
        <w:t>Договор</w:t>
      </w:r>
      <w:r w:rsidRPr="00A165D0">
        <w:t>а</w:t>
      </w:r>
    </w:p>
    <w:p w14:paraId="28FFF33C" w14:textId="77777777" w:rsidR="00005F87" w:rsidRDefault="002D6BD6" w:rsidP="00005F87">
      <w:pPr>
        <w:pStyle w:val="a5"/>
        <w:ind w:firstLine="709"/>
        <w:jc w:val="center"/>
        <w:rPr>
          <w:rFonts w:ascii="Times New Roman" w:hAnsi="Times New Roman"/>
          <w:b/>
        </w:rPr>
      </w:pPr>
      <w:r w:rsidRPr="00A165D0">
        <w:rPr>
          <w:rFonts w:ascii="Times New Roman" w:hAnsi="Times New Roman"/>
          <w:b/>
        </w:rPr>
        <w:t>управления многоквартирным домом</w:t>
      </w:r>
    </w:p>
    <w:p w14:paraId="7B9A3E58" w14:textId="77777777" w:rsidR="009A1DAB" w:rsidRDefault="009A1DAB" w:rsidP="00005F87">
      <w:pPr>
        <w:pStyle w:val="a5"/>
        <w:ind w:firstLine="709"/>
        <w:jc w:val="center"/>
        <w:rPr>
          <w:rFonts w:ascii="Times New Roman" w:hAnsi="Times New Roman"/>
          <w:b/>
        </w:rPr>
      </w:pPr>
      <w:r w:rsidRPr="009A1DAB">
        <w:rPr>
          <w:rFonts w:ascii="Times New Roman" w:hAnsi="Times New Roman"/>
          <w:b/>
        </w:rPr>
        <w:t xml:space="preserve">заключенный с управляющей организацией, </w:t>
      </w:r>
    </w:p>
    <w:p w14:paraId="303855FB" w14:textId="653D4C05" w:rsidR="009A1DAB" w:rsidRPr="00A165D0" w:rsidRDefault="009A1DAB" w:rsidP="00005F87">
      <w:pPr>
        <w:pStyle w:val="a5"/>
        <w:ind w:firstLine="709"/>
        <w:jc w:val="center"/>
        <w:rPr>
          <w:rFonts w:ascii="Times New Roman" w:hAnsi="Times New Roman"/>
          <w:b/>
        </w:rPr>
      </w:pPr>
      <w:r w:rsidRPr="009A1DAB">
        <w:rPr>
          <w:rFonts w:ascii="Times New Roman" w:hAnsi="Times New Roman"/>
          <w:b/>
        </w:rPr>
        <w:t>выбранной по результатам открытого конкурса</w:t>
      </w:r>
    </w:p>
    <w:p w14:paraId="7E23174A" w14:textId="77777777" w:rsidR="00C51349" w:rsidRPr="00A165D0" w:rsidRDefault="00C51349" w:rsidP="00A165D0">
      <w:pPr>
        <w:pStyle w:val="a5"/>
        <w:rPr>
          <w:rFonts w:ascii="Times New Roman" w:eastAsiaTheme="minorHAnsi" w:hAnsi="Times New Roman"/>
          <w:color w:val="000000"/>
          <w:lang w:eastAsia="en-US"/>
        </w:rPr>
      </w:pPr>
      <w:r w:rsidRPr="00A165D0">
        <w:rPr>
          <w:rFonts w:ascii="Times New Roman" w:eastAsiaTheme="minorHAnsi" w:hAnsi="Times New Roman"/>
          <w:color w:val="000000"/>
          <w:lang w:eastAsia="en-US"/>
        </w:rPr>
        <w:t>____________________________________________________________</w:t>
      </w:r>
      <w:r w:rsidR="00A165D0">
        <w:rPr>
          <w:rFonts w:ascii="Times New Roman" w:eastAsiaTheme="minorHAnsi" w:hAnsi="Times New Roman"/>
          <w:color w:val="000000"/>
          <w:lang w:eastAsia="en-US"/>
        </w:rPr>
        <w:t>_________________________</w:t>
      </w:r>
      <w:r w:rsidRPr="00A165D0">
        <w:rPr>
          <w:rFonts w:ascii="Times New Roman" w:eastAsiaTheme="minorHAnsi" w:hAnsi="Times New Roman"/>
          <w:color w:val="000000"/>
          <w:lang w:eastAsia="en-US"/>
        </w:rPr>
        <w:t xml:space="preserve"> (далее - Управляющая организация), в лице _____________________________________, действующего на основании Устава, с одной стороны,  и____________________________________________________________________________________,</w:t>
      </w:r>
    </w:p>
    <w:p w14:paraId="23417190" w14:textId="77777777" w:rsidR="00C51349" w:rsidRPr="00A165D0" w:rsidRDefault="00C51349" w:rsidP="00005F87">
      <w:pPr>
        <w:pStyle w:val="Default"/>
        <w:ind w:firstLine="709"/>
        <w:rPr>
          <w:sz w:val="22"/>
          <w:szCs w:val="22"/>
        </w:rPr>
      </w:pPr>
      <w:r w:rsidRPr="00A165D0">
        <w:rPr>
          <w:sz w:val="22"/>
          <w:szCs w:val="22"/>
        </w:rPr>
        <w:t>(фамилия, имя, отчество гражданина, наименование юридического лица)</w:t>
      </w:r>
    </w:p>
    <w:p w14:paraId="20AE6892" w14:textId="77777777" w:rsidR="00C51349" w:rsidRPr="00A165D0" w:rsidRDefault="00C51349" w:rsidP="00005F87">
      <w:pPr>
        <w:pStyle w:val="Default"/>
        <w:rPr>
          <w:sz w:val="22"/>
          <w:szCs w:val="22"/>
        </w:rPr>
      </w:pPr>
      <w:r w:rsidRPr="00A165D0">
        <w:rPr>
          <w:sz w:val="22"/>
          <w:szCs w:val="22"/>
        </w:rPr>
        <w:t>____________________________________________________________________________________,</w:t>
      </w:r>
    </w:p>
    <w:p w14:paraId="5DEE78E9" w14:textId="77777777" w:rsidR="00C51349" w:rsidRPr="00A165D0" w:rsidRDefault="00C51349" w:rsidP="00005F87">
      <w:pPr>
        <w:pStyle w:val="Default"/>
        <w:ind w:firstLine="709"/>
        <w:rPr>
          <w:sz w:val="22"/>
          <w:szCs w:val="22"/>
        </w:rPr>
      </w:pPr>
      <w:r w:rsidRPr="00A165D0">
        <w:rPr>
          <w:sz w:val="22"/>
          <w:szCs w:val="22"/>
        </w:rPr>
        <w:t>(при необходимости указать всех собственников помещения(й) на праве общей долевой собственности)</w:t>
      </w:r>
    </w:p>
    <w:p w14:paraId="20A1749D" w14:textId="77777777" w:rsidR="00C51349" w:rsidRPr="00A165D0" w:rsidRDefault="00C51349" w:rsidP="00005F87">
      <w:pPr>
        <w:pStyle w:val="Default"/>
        <w:ind w:firstLine="709"/>
        <w:rPr>
          <w:sz w:val="22"/>
          <w:szCs w:val="22"/>
        </w:rPr>
      </w:pPr>
      <w:proofErr w:type="spellStart"/>
      <w:r w:rsidRPr="00A165D0">
        <w:rPr>
          <w:sz w:val="22"/>
          <w:szCs w:val="22"/>
        </w:rPr>
        <w:t>являющ</w:t>
      </w:r>
      <w:proofErr w:type="spellEnd"/>
      <w:r w:rsidRPr="00A165D0">
        <w:rPr>
          <w:sz w:val="22"/>
          <w:szCs w:val="22"/>
        </w:rPr>
        <w:t xml:space="preserve"> ____ собственником(</w:t>
      </w:r>
      <w:proofErr w:type="spellStart"/>
      <w:r w:rsidRPr="00A165D0">
        <w:rPr>
          <w:sz w:val="22"/>
          <w:szCs w:val="22"/>
        </w:rPr>
        <w:t>ами</w:t>
      </w:r>
      <w:proofErr w:type="spellEnd"/>
      <w:r w:rsidRPr="00A165D0">
        <w:rPr>
          <w:sz w:val="22"/>
          <w:szCs w:val="22"/>
        </w:rPr>
        <w:t>) _______________________</w:t>
      </w:r>
      <w:r w:rsidR="00A165D0">
        <w:rPr>
          <w:sz w:val="22"/>
          <w:szCs w:val="22"/>
        </w:rPr>
        <w:t>__________________________</w:t>
      </w:r>
      <w:r w:rsidR="004E2E8E" w:rsidRPr="00A165D0">
        <w:rPr>
          <w:sz w:val="22"/>
          <w:szCs w:val="22"/>
        </w:rPr>
        <w:t xml:space="preserve"> квартиры № </w:t>
      </w:r>
      <w:r w:rsidR="00A165D0">
        <w:rPr>
          <w:sz w:val="22"/>
          <w:szCs w:val="22"/>
        </w:rPr>
        <w:t xml:space="preserve">    </w:t>
      </w:r>
      <w:r w:rsidRPr="00A165D0">
        <w:rPr>
          <w:sz w:val="22"/>
          <w:szCs w:val="22"/>
        </w:rPr>
        <w:t xml:space="preserve">общей площадью ________ </w:t>
      </w:r>
      <w:proofErr w:type="spellStart"/>
      <w:r w:rsidRPr="00A165D0">
        <w:rPr>
          <w:sz w:val="22"/>
          <w:szCs w:val="22"/>
        </w:rPr>
        <w:t>кв.м</w:t>
      </w:r>
      <w:proofErr w:type="spellEnd"/>
      <w:r w:rsidRPr="00A165D0">
        <w:rPr>
          <w:sz w:val="22"/>
          <w:szCs w:val="22"/>
        </w:rPr>
        <w:t xml:space="preserve">, жилой площадью ________ </w:t>
      </w:r>
      <w:proofErr w:type="spellStart"/>
      <w:r w:rsidRPr="00A165D0">
        <w:rPr>
          <w:sz w:val="22"/>
          <w:szCs w:val="22"/>
        </w:rPr>
        <w:t>кв.м</w:t>
      </w:r>
      <w:proofErr w:type="spellEnd"/>
      <w:r w:rsidRPr="00A165D0">
        <w:rPr>
          <w:sz w:val="22"/>
          <w:szCs w:val="22"/>
        </w:rPr>
        <w:t xml:space="preserve"> на ___ этаже   ____ этажного многоквартирного дома по адресу _________________________________________ ________________________________________________________ (далее –Многоквартирный дом),</w:t>
      </w:r>
    </w:p>
    <w:p w14:paraId="6D036913" w14:textId="77777777" w:rsidR="00C51349" w:rsidRPr="00A165D0" w:rsidRDefault="00C51349" w:rsidP="00005F87">
      <w:pPr>
        <w:pStyle w:val="Default"/>
        <w:ind w:firstLine="709"/>
        <w:rPr>
          <w:sz w:val="22"/>
          <w:szCs w:val="22"/>
        </w:rPr>
      </w:pPr>
      <w:r w:rsidRPr="00A165D0">
        <w:rPr>
          <w:sz w:val="22"/>
          <w:szCs w:val="22"/>
        </w:rPr>
        <w:t xml:space="preserve">                (индекс, улица, номер дома, номер корпуса)</w:t>
      </w:r>
    </w:p>
    <w:p w14:paraId="36E2E707" w14:textId="77777777" w:rsidR="00C51349" w:rsidRPr="00A165D0" w:rsidRDefault="00C51349" w:rsidP="00005F87">
      <w:pPr>
        <w:pStyle w:val="Default"/>
        <w:ind w:firstLine="709"/>
        <w:rPr>
          <w:sz w:val="22"/>
          <w:szCs w:val="22"/>
        </w:rPr>
      </w:pPr>
      <w:r w:rsidRPr="00A165D0">
        <w:rPr>
          <w:sz w:val="22"/>
          <w:szCs w:val="22"/>
        </w:rPr>
        <w:t>на основании _______________________________________</w:t>
      </w:r>
      <w:r w:rsidR="00A165D0">
        <w:rPr>
          <w:sz w:val="22"/>
          <w:szCs w:val="22"/>
        </w:rPr>
        <w:t>___________________________</w:t>
      </w:r>
      <w:r w:rsidRPr="00A165D0">
        <w:rPr>
          <w:sz w:val="22"/>
          <w:szCs w:val="22"/>
        </w:rPr>
        <w:t>,</w:t>
      </w:r>
    </w:p>
    <w:p w14:paraId="39C5CB63" w14:textId="77777777" w:rsidR="00C51349" w:rsidRPr="00A165D0" w:rsidRDefault="00C51349" w:rsidP="00005F87">
      <w:pPr>
        <w:pStyle w:val="Default"/>
        <w:ind w:firstLine="709"/>
        <w:rPr>
          <w:sz w:val="22"/>
          <w:szCs w:val="22"/>
        </w:rPr>
      </w:pPr>
      <w:r w:rsidRPr="00A165D0">
        <w:rPr>
          <w:sz w:val="22"/>
          <w:szCs w:val="22"/>
        </w:rPr>
        <w:t xml:space="preserve">                            (документ, устанавливающий право собственности на жилое / нежилое помещение)</w:t>
      </w:r>
    </w:p>
    <w:p w14:paraId="7418789E" w14:textId="77777777" w:rsidR="00C51349" w:rsidRPr="00A165D0" w:rsidRDefault="00C51349" w:rsidP="00005F87">
      <w:pPr>
        <w:pStyle w:val="Default"/>
        <w:ind w:firstLine="709"/>
        <w:rPr>
          <w:sz w:val="22"/>
          <w:szCs w:val="22"/>
        </w:rPr>
      </w:pPr>
      <w:r w:rsidRPr="00A165D0">
        <w:rPr>
          <w:sz w:val="22"/>
          <w:szCs w:val="22"/>
        </w:rPr>
        <w:t>№_______ от «_____» ____________ _____ г, выданного_______________________________ ____________________________________________________________________________________,</w:t>
      </w:r>
    </w:p>
    <w:p w14:paraId="69D83590" w14:textId="77777777" w:rsidR="00C51349" w:rsidRPr="00A165D0" w:rsidRDefault="00C51349" w:rsidP="00005F87">
      <w:pPr>
        <w:pStyle w:val="Default"/>
        <w:ind w:firstLine="709"/>
        <w:rPr>
          <w:sz w:val="22"/>
          <w:szCs w:val="22"/>
        </w:rPr>
      </w:pPr>
      <w:r w:rsidRPr="00A165D0">
        <w:rPr>
          <w:sz w:val="22"/>
          <w:szCs w:val="22"/>
        </w:rPr>
        <w:t xml:space="preserve">(наименование органа, выдавшего, заверившего или </w:t>
      </w:r>
      <w:proofErr w:type="spellStart"/>
      <w:r w:rsidRPr="00A165D0">
        <w:rPr>
          <w:sz w:val="22"/>
          <w:szCs w:val="22"/>
        </w:rPr>
        <w:t>зарегистрироващего</w:t>
      </w:r>
      <w:proofErr w:type="spellEnd"/>
      <w:r w:rsidRPr="00A165D0">
        <w:rPr>
          <w:sz w:val="22"/>
          <w:szCs w:val="22"/>
        </w:rPr>
        <w:t xml:space="preserve"> документы)</w:t>
      </w:r>
    </w:p>
    <w:p w14:paraId="268BD25F" w14:textId="77777777" w:rsidR="00C51349" w:rsidRPr="00A165D0" w:rsidRDefault="00C51349" w:rsidP="00005F87">
      <w:pPr>
        <w:pStyle w:val="Default"/>
        <w:ind w:firstLine="709"/>
        <w:rPr>
          <w:sz w:val="22"/>
          <w:szCs w:val="22"/>
        </w:rPr>
      </w:pPr>
      <w:r w:rsidRPr="00A165D0">
        <w:rPr>
          <w:sz w:val="22"/>
          <w:szCs w:val="22"/>
        </w:rPr>
        <w:t>или представитель Собственника в лице ____________</w:t>
      </w:r>
      <w:r w:rsidR="00A165D0">
        <w:rPr>
          <w:sz w:val="22"/>
          <w:szCs w:val="22"/>
        </w:rPr>
        <w:t>______________________________</w:t>
      </w:r>
      <w:r w:rsidRPr="00A165D0">
        <w:rPr>
          <w:sz w:val="22"/>
          <w:szCs w:val="22"/>
        </w:rPr>
        <w:t>_ ____________________________________________________________________________________,</w:t>
      </w:r>
    </w:p>
    <w:p w14:paraId="5D12400E" w14:textId="77777777" w:rsidR="00C51349" w:rsidRPr="00A165D0" w:rsidRDefault="00C51349" w:rsidP="00005F87">
      <w:pPr>
        <w:pStyle w:val="Default"/>
        <w:ind w:firstLine="709"/>
        <w:rPr>
          <w:sz w:val="22"/>
          <w:szCs w:val="22"/>
        </w:rPr>
      </w:pPr>
      <w:r w:rsidRPr="00A165D0">
        <w:rPr>
          <w:sz w:val="22"/>
          <w:szCs w:val="22"/>
        </w:rPr>
        <w:t>(должность, фамилия, имя, отчество представителя)</w:t>
      </w:r>
    </w:p>
    <w:p w14:paraId="2030461C" w14:textId="77777777" w:rsidR="00C51349" w:rsidRPr="00A165D0" w:rsidRDefault="00C51349" w:rsidP="00005F87">
      <w:pPr>
        <w:pStyle w:val="Default"/>
        <w:ind w:firstLine="709"/>
        <w:rPr>
          <w:sz w:val="22"/>
          <w:szCs w:val="22"/>
        </w:rPr>
      </w:pPr>
      <w:r w:rsidRPr="00A165D0">
        <w:rPr>
          <w:sz w:val="22"/>
          <w:szCs w:val="22"/>
        </w:rPr>
        <w:t>действующего в соответствии с полномочиями, основанными на______________________ ____________________________________________________________________________________ ,   (наименование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76FE5EA9" w14:textId="77777777" w:rsidR="00C51349" w:rsidRPr="00A165D0" w:rsidRDefault="00C51349" w:rsidP="00005F87">
      <w:pPr>
        <w:pStyle w:val="Default"/>
        <w:ind w:firstLine="709"/>
        <w:rPr>
          <w:sz w:val="22"/>
          <w:szCs w:val="22"/>
        </w:rPr>
      </w:pPr>
      <w:r w:rsidRPr="00A165D0">
        <w:rPr>
          <w:sz w:val="22"/>
          <w:szCs w:val="22"/>
        </w:rPr>
        <w:t>именуемые далее Стороны, заключили настоящий Договор управления многоквартирным домом (далее - Договор) о нижеследующем.</w:t>
      </w:r>
    </w:p>
    <w:p w14:paraId="178265F8" w14:textId="77777777" w:rsidR="006E6C28" w:rsidRPr="00A165D0" w:rsidRDefault="006E6C28" w:rsidP="00005F87">
      <w:pPr>
        <w:pStyle w:val="Default"/>
        <w:jc w:val="center"/>
        <w:rPr>
          <w:sz w:val="22"/>
          <w:szCs w:val="22"/>
        </w:rPr>
      </w:pPr>
      <w:r w:rsidRPr="00A165D0">
        <w:rPr>
          <w:b/>
          <w:bCs/>
          <w:sz w:val="22"/>
          <w:szCs w:val="22"/>
        </w:rPr>
        <w:t>1. Предмет договора и общие положения</w:t>
      </w:r>
    </w:p>
    <w:p w14:paraId="008E9637" w14:textId="55D88958" w:rsidR="006E6C28" w:rsidRPr="00A165D0" w:rsidRDefault="006E6C28" w:rsidP="00005F87">
      <w:pPr>
        <w:pStyle w:val="Default"/>
        <w:ind w:firstLine="709"/>
        <w:rPr>
          <w:sz w:val="22"/>
          <w:szCs w:val="22"/>
        </w:rPr>
      </w:pPr>
      <w:r w:rsidRPr="00A165D0">
        <w:rPr>
          <w:sz w:val="22"/>
          <w:szCs w:val="22"/>
        </w:rPr>
        <w:t xml:space="preserve">1.1. </w:t>
      </w:r>
      <w:r w:rsidR="009A1DAB">
        <w:rPr>
          <w:sz w:val="22"/>
          <w:szCs w:val="22"/>
        </w:rPr>
        <w:t>П</w:t>
      </w:r>
      <w:r w:rsidR="009A1DAB" w:rsidRPr="009A1DAB">
        <w:rPr>
          <w:sz w:val="22"/>
          <w:szCs w:val="22"/>
        </w:rPr>
        <w:t xml:space="preserve">о результатам проведенного администрацией муниципального </w:t>
      </w:r>
      <w:r w:rsidR="009A1DAB">
        <w:rPr>
          <w:sz w:val="22"/>
          <w:szCs w:val="22"/>
        </w:rPr>
        <w:t>округа</w:t>
      </w:r>
      <w:r w:rsidR="009A1DAB" w:rsidRPr="009A1DAB">
        <w:rPr>
          <w:sz w:val="22"/>
          <w:szCs w:val="22"/>
        </w:rPr>
        <w:t xml:space="preserve">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 (протокол № [</w:t>
      </w:r>
      <w:r w:rsidR="00C859C5">
        <w:rPr>
          <w:sz w:val="22"/>
          <w:szCs w:val="22"/>
        </w:rPr>
        <w:t>__________</w:t>
      </w:r>
      <w:r w:rsidR="009A1DAB" w:rsidRPr="009A1DAB">
        <w:rPr>
          <w:sz w:val="22"/>
          <w:szCs w:val="22"/>
        </w:rPr>
        <w:t>] от [</w:t>
      </w:r>
      <w:r w:rsidR="00C859C5">
        <w:rPr>
          <w:sz w:val="22"/>
          <w:szCs w:val="22"/>
        </w:rPr>
        <w:t>________2025 года</w:t>
      </w:r>
      <w:r w:rsidR="009A1DAB" w:rsidRPr="009A1DAB">
        <w:rPr>
          <w:sz w:val="22"/>
          <w:szCs w:val="22"/>
        </w:rPr>
        <w:t>])</w:t>
      </w:r>
      <w:r w:rsidR="009A1DAB">
        <w:rPr>
          <w:sz w:val="22"/>
          <w:szCs w:val="22"/>
        </w:rPr>
        <w:t xml:space="preserve"> </w:t>
      </w:r>
      <w:r w:rsidRPr="00A165D0">
        <w:rPr>
          <w:sz w:val="22"/>
          <w:szCs w:val="22"/>
        </w:rPr>
        <w:t>Управляющая организация за плату в течение согласованного срока обязуется принять полномочия по управлению жилыми многоквартирными домами (приложение № 1</w:t>
      </w:r>
      <w:r w:rsidR="000C4346">
        <w:rPr>
          <w:sz w:val="22"/>
          <w:szCs w:val="22"/>
        </w:rPr>
        <w:t>, Приложение № 3</w:t>
      </w:r>
      <w:r w:rsidRPr="00A165D0">
        <w:rPr>
          <w:sz w:val="22"/>
          <w:szCs w:val="22"/>
        </w:rPr>
        <w:t xml:space="preserve">) за счет средств собственников / нанимателей в целях: </w:t>
      </w:r>
    </w:p>
    <w:p w14:paraId="79257B84" w14:textId="77777777" w:rsidR="006E6C28" w:rsidRPr="00A165D0" w:rsidRDefault="006E6C28" w:rsidP="00005F87">
      <w:pPr>
        <w:pStyle w:val="Default"/>
        <w:ind w:firstLine="709"/>
        <w:rPr>
          <w:sz w:val="22"/>
          <w:szCs w:val="22"/>
        </w:rPr>
      </w:pPr>
      <w:r w:rsidRPr="00A165D0">
        <w:rPr>
          <w:sz w:val="22"/>
          <w:szCs w:val="22"/>
        </w:rPr>
        <w:t xml:space="preserve">- обеспечения благоприятных и безопасных условий проживания граждан и пользования нежилыми помещениями собственниками/нанимателями нежилых помещений; </w:t>
      </w:r>
    </w:p>
    <w:p w14:paraId="2E00785B" w14:textId="77777777" w:rsidR="006E6C28" w:rsidRPr="00A165D0" w:rsidRDefault="006E6C28" w:rsidP="00005F87">
      <w:pPr>
        <w:pStyle w:val="Default"/>
        <w:ind w:firstLine="709"/>
        <w:rPr>
          <w:sz w:val="22"/>
          <w:szCs w:val="22"/>
        </w:rPr>
      </w:pPr>
      <w:r w:rsidRPr="00A165D0">
        <w:rPr>
          <w:sz w:val="22"/>
          <w:szCs w:val="22"/>
        </w:rPr>
        <w:t xml:space="preserve">- оказания услуг и выполнения работ по надлежащему содержанию и ремонту общего имущества жилых многоквартирных домов собственникам / нанимателям помещений. </w:t>
      </w:r>
    </w:p>
    <w:p w14:paraId="631614BF" w14:textId="77777777" w:rsidR="006E6C28" w:rsidRPr="00A165D0" w:rsidRDefault="006E6C28" w:rsidP="00005F87">
      <w:pPr>
        <w:pStyle w:val="Default"/>
        <w:ind w:firstLine="709"/>
        <w:rPr>
          <w:sz w:val="22"/>
          <w:szCs w:val="22"/>
        </w:rPr>
      </w:pPr>
      <w:r w:rsidRPr="00A165D0">
        <w:rPr>
          <w:sz w:val="22"/>
          <w:szCs w:val="22"/>
        </w:rPr>
        <w:t xml:space="preserve">- решения вопросов пользования общим имуществом в жилом многоквартирном доме. </w:t>
      </w:r>
    </w:p>
    <w:p w14:paraId="6126CD7C" w14:textId="77777777" w:rsidR="00917100" w:rsidRPr="00A165D0" w:rsidRDefault="00917100" w:rsidP="00005F87">
      <w:pPr>
        <w:pStyle w:val="Default"/>
        <w:ind w:firstLine="709"/>
        <w:rPr>
          <w:sz w:val="22"/>
          <w:szCs w:val="22"/>
        </w:rPr>
      </w:pPr>
      <w:r w:rsidRPr="00A165D0">
        <w:rPr>
          <w:sz w:val="22"/>
          <w:szCs w:val="22"/>
        </w:rPr>
        <w:t>1.2.</w:t>
      </w:r>
      <w:r w:rsidR="006E6C28" w:rsidRPr="00A165D0">
        <w:rPr>
          <w:sz w:val="22"/>
          <w:szCs w:val="22"/>
        </w:rPr>
        <w:t xml:space="preserve">Управляющая организация принимает на себя обязательства по управлению переданным ей жилым многоквартирным домом в пределах прав и обязанностей, закрепленных за ней настоящим договором. </w:t>
      </w:r>
    </w:p>
    <w:p w14:paraId="28A5EFAE" w14:textId="77777777" w:rsidR="00C51EA7" w:rsidRPr="00A165D0" w:rsidRDefault="00C51EA7" w:rsidP="00005F87">
      <w:pPr>
        <w:pStyle w:val="Default"/>
        <w:ind w:firstLine="709"/>
        <w:rPr>
          <w:sz w:val="22"/>
          <w:szCs w:val="22"/>
        </w:rPr>
      </w:pPr>
      <w:r w:rsidRPr="00A165D0">
        <w:rPr>
          <w:sz w:val="22"/>
          <w:szCs w:val="22"/>
        </w:rPr>
        <w:t xml:space="preserve">1.3. Содержание жилищного фонда состоит из комплекса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 </w:t>
      </w:r>
    </w:p>
    <w:p w14:paraId="00E8B3B1" w14:textId="77777777" w:rsidR="00C51EA7" w:rsidRPr="00A165D0" w:rsidRDefault="00C51EA7" w:rsidP="00005F87">
      <w:pPr>
        <w:pStyle w:val="Default"/>
        <w:ind w:firstLine="709"/>
        <w:rPr>
          <w:sz w:val="22"/>
          <w:szCs w:val="22"/>
        </w:rPr>
      </w:pPr>
      <w:r w:rsidRPr="00A165D0">
        <w:rPr>
          <w:sz w:val="22"/>
          <w:szCs w:val="22"/>
        </w:rPr>
        <w:t xml:space="preserve">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w:t>
      </w:r>
    </w:p>
    <w:p w14:paraId="7A4239BB" w14:textId="77777777" w:rsidR="00C51EA7" w:rsidRPr="00A165D0" w:rsidRDefault="00C51EA7" w:rsidP="00005F87">
      <w:pPr>
        <w:pStyle w:val="Default"/>
        <w:ind w:firstLine="709"/>
        <w:rPr>
          <w:sz w:val="22"/>
          <w:szCs w:val="22"/>
        </w:rPr>
      </w:pPr>
      <w:r w:rsidRPr="00A165D0">
        <w:rPr>
          <w:sz w:val="22"/>
          <w:szCs w:val="22"/>
        </w:rPr>
        <w:lastRenderedPageBreak/>
        <w:t xml:space="preserve">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w:t>
      </w:r>
    </w:p>
    <w:p w14:paraId="59ADB01F" w14:textId="77777777" w:rsidR="00C51EA7" w:rsidRPr="00A165D0" w:rsidRDefault="00C51EA7" w:rsidP="00005F87">
      <w:pPr>
        <w:pStyle w:val="Default"/>
        <w:ind w:firstLine="709"/>
        <w:rPr>
          <w:sz w:val="22"/>
          <w:szCs w:val="22"/>
        </w:rPr>
      </w:pPr>
      <w:r w:rsidRPr="00A165D0">
        <w:rPr>
          <w:sz w:val="22"/>
          <w:szCs w:val="22"/>
        </w:rPr>
        <w:t xml:space="preserve">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 </w:t>
      </w:r>
    </w:p>
    <w:p w14:paraId="774A7DEF" w14:textId="77777777" w:rsidR="00453B5F" w:rsidRPr="00A165D0" w:rsidRDefault="00C51EA7" w:rsidP="00005F87">
      <w:pPr>
        <w:pStyle w:val="Default"/>
        <w:ind w:firstLine="709"/>
        <w:rPr>
          <w:sz w:val="22"/>
          <w:szCs w:val="22"/>
        </w:rPr>
      </w:pPr>
      <w:r w:rsidRPr="00A165D0">
        <w:rPr>
          <w:sz w:val="22"/>
          <w:szCs w:val="22"/>
        </w:rPr>
        <w:t>г) обеспечение функционирования всех инженерных систем и оборудования дома (вентиляционных каналов, систем отопления, водоснабжения, внутридомовых электрических сетей, в том числе сетей, питающих электроприемники квартир до входных зажимов квартирных электросчетчиков) в пределах установленных норм;</w:t>
      </w:r>
    </w:p>
    <w:p w14:paraId="7FCE3082" w14:textId="77777777" w:rsidR="00A23F08" w:rsidRPr="00A165D0" w:rsidRDefault="00917100" w:rsidP="0001108A">
      <w:pPr>
        <w:jc w:val="center"/>
        <w:rPr>
          <w:rFonts w:ascii="Times New Roman" w:eastAsia="Calibri" w:hAnsi="Times New Roman" w:cs="Times New Roman"/>
          <w:b/>
        </w:rPr>
      </w:pPr>
      <w:r w:rsidRPr="00A165D0">
        <w:rPr>
          <w:rFonts w:ascii="Times New Roman" w:hAnsi="Times New Roman" w:cs="Times New Roman"/>
          <w:b/>
        </w:rPr>
        <w:t>2.</w:t>
      </w:r>
      <w:r w:rsidR="00425905" w:rsidRPr="00A165D0">
        <w:rPr>
          <w:rFonts w:ascii="Times New Roman" w:eastAsia="Calibri" w:hAnsi="Times New Roman" w:cs="Times New Roman"/>
          <w:b/>
        </w:rPr>
        <w:t>Права и обязанности Сторон</w:t>
      </w:r>
    </w:p>
    <w:p w14:paraId="2427E0A4" w14:textId="77777777" w:rsidR="00425905" w:rsidRPr="00A165D0" w:rsidRDefault="00425905" w:rsidP="00005F87">
      <w:pPr>
        <w:pStyle w:val="Default"/>
        <w:ind w:firstLine="709"/>
        <w:rPr>
          <w:sz w:val="22"/>
          <w:szCs w:val="22"/>
        </w:rPr>
      </w:pPr>
      <w:r w:rsidRPr="00A165D0">
        <w:rPr>
          <w:sz w:val="22"/>
          <w:szCs w:val="22"/>
        </w:rPr>
        <w:t>2.1.Управляющая  организация обязана:</w:t>
      </w:r>
    </w:p>
    <w:p w14:paraId="28E1BF55" w14:textId="77777777" w:rsidR="00917100" w:rsidRPr="00A165D0" w:rsidRDefault="00917100" w:rsidP="00005F87">
      <w:pPr>
        <w:pStyle w:val="Default"/>
        <w:ind w:firstLine="709"/>
        <w:rPr>
          <w:sz w:val="22"/>
          <w:szCs w:val="22"/>
        </w:rPr>
      </w:pPr>
      <w:r w:rsidRPr="00A165D0">
        <w:rPr>
          <w:sz w:val="22"/>
          <w:szCs w:val="22"/>
        </w:rPr>
        <w:t>2.1.1. Приступить к выполнению своих обязанностей по управлению домом по настоящему договору в срок не позднее 30 дней с момента подписания настоящего договора.</w:t>
      </w:r>
    </w:p>
    <w:p w14:paraId="7775EBDA"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2</w:t>
      </w:r>
      <w:r w:rsidRPr="00A165D0">
        <w:rPr>
          <w:sz w:val="22"/>
          <w:szCs w:val="22"/>
        </w:rPr>
        <w:t>.Обеспечивать управление многоквартирным домом, надлежащее содержание и ремонт общего имущества многоквартирного дома, включая ремонт инженерного оборудования в помещениях, в соответствии с Правилами и нормами технической эксплуатации жилищного фонда, утвержденными Постановлением Госстроя России от 27.09.2003 № 170 (приложение №3).</w:t>
      </w:r>
    </w:p>
    <w:p w14:paraId="01E61172" w14:textId="77777777" w:rsidR="00425905" w:rsidRPr="00A165D0" w:rsidRDefault="00425905" w:rsidP="00005F87">
      <w:pPr>
        <w:pStyle w:val="Default"/>
        <w:ind w:firstLine="709"/>
        <w:rPr>
          <w:sz w:val="22"/>
          <w:szCs w:val="22"/>
        </w:rPr>
      </w:pPr>
      <w:r w:rsidRPr="00A165D0">
        <w:rPr>
          <w:sz w:val="22"/>
          <w:szCs w:val="22"/>
        </w:rPr>
        <w:t xml:space="preserve">     Обеспечивать предоставление в жилых помещениях следующих жилищных коммунальных услуг: холодное водоснабжение, теплоснабжение, электроснабжение (по решению общего собрания собственников).</w:t>
      </w:r>
    </w:p>
    <w:p w14:paraId="7237F0A4" w14:textId="77777777" w:rsidR="00453B5F" w:rsidRPr="00A165D0" w:rsidRDefault="00453B5F" w:rsidP="00005F87">
      <w:pPr>
        <w:pStyle w:val="Default"/>
        <w:ind w:firstLine="709"/>
        <w:rPr>
          <w:sz w:val="22"/>
          <w:szCs w:val="22"/>
        </w:rPr>
      </w:pPr>
      <w:r w:rsidRPr="00A165D0">
        <w:rPr>
          <w:sz w:val="22"/>
          <w:szCs w:val="22"/>
        </w:rPr>
        <w:t>2.1.2. Перечни работ и услуг по содержанию и ремонту общего имущества в многоквартирном доме с указанием периодичности выполнения работ и оказания услуг за весь период действия настоящего договора содержатся в Приложении № 3, являющимся неотъемлемой частью настоящего договора. Изменения в данные перечни работ вносятся путем заключения дополнительного соглашения на основании решения общего собрания Собственников (нанимателей)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3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Собственнику (нанимателю)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w:t>
      </w:r>
    </w:p>
    <w:p w14:paraId="6717C68E" w14:textId="77777777" w:rsidR="00453B5F" w:rsidRPr="00A165D0" w:rsidRDefault="00453B5F" w:rsidP="00005F87">
      <w:pPr>
        <w:pStyle w:val="Default"/>
        <w:ind w:firstLine="709"/>
        <w:rPr>
          <w:sz w:val="22"/>
          <w:szCs w:val="22"/>
        </w:rPr>
      </w:pPr>
      <w:r w:rsidRPr="00A165D0">
        <w:rPr>
          <w:sz w:val="22"/>
          <w:szCs w:val="22"/>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14:paraId="162913A0"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3</w:t>
      </w:r>
      <w:r w:rsidRPr="00A165D0">
        <w:rPr>
          <w:sz w:val="22"/>
          <w:szCs w:val="22"/>
        </w:rPr>
        <w:t>. Принимать решения о порядке и условиях содержания и ремонта общего имущества многоквартирного дома в порядке, предусмотренном жилищным кодексом Российской Федерации, а также в соответствии с действующими правилами и нормами.</w:t>
      </w:r>
    </w:p>
    <w:p w14:paraId="40E29307"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4</w:t>
      </w:r>
      <w:r w:rsidRPr="00A165D0">
        <w:rPr>
          <w:sz w:val="22"/>
          <w:szCs w:val="22"/>
        </w:rPr>
        <w:t>. Организовать и обеспечить круглосуточное аварийно-диспетчерское обслуживание собственников  помещений в многоквартирном доме.</w:t>
      </w:r>
    </w:p>
    <w:p w14:paraId="4F2F4C55"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5</w:t>
      </w:r>
      <w:r w:rsidRPr="00A165D0">
        <w:rPr>
          <w:sz w:val="22"/>
          <w:szCs w:val="22"/>
        </w:rPr>
        <w:t>. Вести и хранить техническую, бухгалтерскую, статистическую, хозяйственно-финансовую документацию, связанную с исполнением настоящего Договора.</w:t>
      </w:r>
    </w:p>
    <w:p w14:paraId="64903C15"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6</w:t>
      </w:r>
      <w:r w:rsidRPr="00A165D0">
        <w:rPr>
          <w:sz w:val="22"/>
          <w:szCs w:val="22"/>
        </w:rPr>
        <w:t>. По требованию Собственника предоставлять информацию и документы, связанные с исполнением настоящего Договора.</w:t>
      </w:r>
    </w:p>
    <w:p w14:paraId="0C5DDE5A"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7</w:t>
      </w:r>
      <w:r w:rsidRPr="00A165D0">
        <w:rPr>
          <w:sz w:val="22"/>
          <w:szCs w:val="22"/>
        </w:rPr>
        <w:t>. Организовывать и обеспечить работу с собственниками  помещений в многоквартирном доме, включая:</w:t>
      </w:r>
    </w:p>
    <w:p w14:paraId="0827EBAE" w14:textId="77777777" w:rsidR="00425905" w:rsidRPr="00A165D0" w:rsidRDefault="00425905" w:rsidP="00005F87">
      <w:pPr>
        <w:pStyle w:val="Default"/>
        <w:ind w:firstLine="709"/>
        <w:rPr>
          <w:sz w:val="22"/>
          <w:szCs w:val="22"/>
        </w:rPr>
      </w:pPr>
      <w:r w:rsidRPr="00A165D0">
        <w:rPr>
          <w:sz w:val="22"/>
          <w:szCs w:val="22"/>
        </w:rPr>
        <w:t>- прием, рассмотрение и выполнение заявок, обращений граждан, проживающих в  переданном в управление многоквартирном доме;</w:t>
      </w:r>
    </w:p>
    <w:p w14:paraId="7E892289" w14:textId="77777777" w:rsidR="00425905" w:rsidRPr="00A165D0" w:rsidRDefault="00425905" w:rsidP="00005F87">
      <w:pPr>
        <w:pStyle w:val="Default"/>
        <w:ind w:firstLine="709"/>
        <w:rPr>
          <w:sz w:val="22"/>
          <w:szCs w:val="22"/>
        </w:rPr>
      </w:pPr>
      <w:r w:rsidRPr="00A165D0">
        <w:rPr>
          <w:sz w:val="22"/>
          <w:szCs w:val="22"/>
        </w:rPr>
        <w:t>- организация  начисления и сбора с потребителей платежа за жилищно-коммунальные услуги;</w:t>
      </w:r>
    </w:p>
    <w:p w14:paraId="6DFEE80A" w14:textId="77777777" w:rsidR="00425905" w:rsidRPr="00A165D0" w:rsidRDefault="00425905" w:rsidP="00005F87">
      <w:pPr>
        <w:pStyle w:val="Default"/>
        <w:ind w:firstLine="709"/>
        <w:rPr>
          <w:sz w:val="22"/>
          <w:szCs w:val="22"/>
        </w:rPr>
      </w:pPr>
      <w:r w:rsidRPr="00A165D0">
        <w:rPr>
          <w:sz w:val="22"/>
          <w:szCs w:val="22"/>
        </w:rPr>
        <w:t>- взыскание в установленном порядке задолженности по оплате жилищно-коммунальных услуг;</w:t>
      </w:r>
    </w:p>
    <w:p w14:paraId="6718B4A7" w14:textId="77777777" w:rsidR="00425905" w:rsidRPr="00A165D0" w:rsidRDefault="00425905" w:rsidP="00005F87">
      <w:pPr>
        <w:pStyle w:val="Default"/>
        <w:ind w:firstLine="709"/>
        <w:rPr>
          <w:sz w:val="22"/>
          <w:szCs w:val="22"/>
        </w:rPr>
      </w:pPr>
      <w:r w:rsidRPr="00A165D0">
        <w:rPr>
          <w:sz w:val="22"/>
          <w:szCs w:val="22"/>
        </w:rPr>
        <w:t>-  своевременное предоставление жителям дома информации по вопросам  жилищно-коммунального обслуживания, в том числе об изменениях в жилищном законодательстве, о ценах и тарифах на жилищно-коммунальные услуги;</w:t>
      </w:r>
    </w:p>
    <w:p w14:paraId="39D74F99" w14:textId="77777777" w:rsidR="00425905" w:rsidRPr="00A165D0" w:rsidRDefault="00425905" w:rsidP="00005F87">
      <w:pPr>
        <w:pStyle w:val="Default"/>
        <w:ind w:firstLine="709"/>
        <w:rPr>
          <w:sz w:val="22"/>
          <w:szCs w:val="22"/>
        </w:rPr>
      </w:pPr>
      <w:r w:rsidRPr="00A165D0">
        <w:rPr>
          <w:sz w:val="22"/>
          <w:szCs w:val="22"/>
        </w:rPr>
        <w:t>- ежегодное проведение отчетных собраний с собственниками переданного в управление многоквартирного в управление многоквартирного дома;</w:t>
      </w:r>
    </w:p>
    <w:p w14:paraId="14156DC3" w14:textId="77777777" w:rsidR="00425905" w:rsidRPr="00A165D0" w:rsidRDefault="00425905" w:rsidP="00005F87">
      <w:pPr>
        <w:pStyle w:val="Default"/>
        <w:ind w:firstLine="709"/>
        <w:rPr>
          <w:sz w:val="22"/>
          <w:szCs w:val="22"/>
        </w:rPr>
      </w:pPr>
      <w:r w:rsidRPr="00A165D0">
        <w:rPr>
          <w:sz w:val="22"/>
          <w:szCs w:val="22"/>
        </w:rPr>
        <w:lastRenderedPageBreak/>
        <w:t>2.1.</w:t>
      </w:r>
      <w:r w:rsidR="00917100" w:rsidRPr="00A165D0">
        <w:rPr>
          <w:sz w:val="22"/>
          <w:szCs w:val="22"/>
        </w:rPr>
        <w:t>8</w:t>
      </w:r>
      <w:r w:rsidRPr="00A165D0">
        <w:rPr>
          <w:sz w:val="22"/>
          <w:szCs w:val="22"/>
        </w:rPr>
        <w:t>. В течение первого квартала текущего года предоставлять собственникам помещений  в переданном в управление многоквартирном доме отчет о выполнении настоящего Договора за предыдущий год.</w:t>
      </w:r>
    </w:p>
    <w:p w14:paraId="152088C4"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9</w:t>
      </w:r>
      <w:r w:rsidRPr="00A165D0">
        <w:rPr>
          <w:sz w:val="22"/>
          <w:szCs w:val="22"/>
        </w:rPr>
        <w:t>. За тридцать дней до прекращения настоящего Договора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w:t>
      </w:r>
      <w:r w:rsidR="0001108A" w:rsidRPr="00A165D0">
        <w:rPr>
          <w:sz w:val="22"/>
          <w:szCs w:val="22"/>
        </w:rPr>
        <w:t xml:space="preserve"> </w:t>
      </w:r>
      <w:r w:rsidRPr="00A165D0">
        <w:rPr>
          <w:sz w:val="22"/>
          <w:szCs w:val="22"/>
        </w:rPr>
        <w:t>выборе способа управления таким домом, или, если такой собственник не  указан, любому собственнику помещений в таком доме.</w:t>
      </w:r>
    </w:p>
    <w:p w14:paraId="1C2B8027" w14:textId="77777777" w:rsidR="00425905" w:rsidRPr="00A165D0" w:rsidRDefault="00425905" w:rsidP="00005F87">
      <w:pPr>
        <w:pStyle w:val="Default"/>
        <w:ind w:firstLine="709"/>
        <w:rPr>
          <w:sz w:val="22"/>
          <w:szCs w:val="22"/>
        </w:rPr>
      </w:pPr>
      <w:r w:rsidRPr="00A165D0">
        <w:rPr>
          <w:sz w:val="22"/>
          <w:szCs w:val="22"/>
        </w:rPr>
        <w:t>2.2.Управляющая организация имеет право:</w:t>
      </w:r>
    </w:p>
    <w:p w14:paraId="4BE00D71" w14:textId="77777777" w:rsidR="00C51EA7" w:rsidRPr="00A165D0" w:rsidRDefault="00C51EA7" w:rsidP="00005F87">
      <w:pPr>
        <w:pStyle w:val="Default"/>
        <w:ind w:firstLine="709"/>
        <w:rPr>
          <w:sz w:val="22"/>
          <w:szCs w:val="22"/>
        </w:rPr>
      </w:pPr>
      <w:r w:rsidRPr="00A165D0">
        <w:rPr>
          <w:sz w:val="22"/>
          <w:szCs w:val="22"/>
        </w:rPr>
        <w:t>2.2.1. Приступить к выполнению своих обязанностей по управлению домом по настоящему договору в срок не позднее 30 дней с момента подписания настоящего договора.</w:t>
      </w:r>
    </w:p>
    <w:p w14:paraId="6D708782" w14:textId="77777777" w:rsidR="00425905" w:rsidRPr="00A165D0" w:rsidRDefault="00425905" w:rsidP="00005F87">
      <w:pPr>
        <w:pStyle w:val="Default"/>
        <w:ind w:firstLine="709"/>
        <w:rPr>
          <w:sz w:val="22"/>
          <w:szCs w:val="22"/>
        </w:rPr>
      </w:pPr>
      <w:r w:rsidRPr="00A165D0">
        <w:rPr>
          <w:sz w:val="22"/>
          <w:szCs w:val="22"/>
        </w:rPr>
        <w:t>2.2.</w:t>
      </w:r>
      <w:r w:rsidR="00C51EA7" w:rsidRPr="00A165D0">
        <w:rPr>
          <w:sz w:val="22"/>
          <w:szCs w:val="22"/>
        </w:rPr>
        <w:t>2</w:t>
      </w:r>
      <w:r w:rsidRPr="00A165D0">
        <w:rPr>
          <w:sz w:val="22"/>
          <w:szCs w:val="22"/>
        </w:rPr>
        <w:t>. Самостоятельно определять направления деятельности в целях достижения поставленных задач.</w:t>
      </w:r>
    </w:p>
    <w:p w14:paraId="110B6FCE" w14:textId="77777777" w:rsidR="00C51EA7" w:rsidRPr="00A165D0" w:rsidRDefault="00C51EA7" w:rsidP="00005F87">
      <w:pPr>
        <w:pStyle w:val="Default"/>
        <w:ind w:firstLine="709"/>
        <w:rPr>
          <w:sz w:val="22"/>
          <w:szCs w:val="22"/>
        </w:rPr>
      </w:pPr>
      <w:r w:rsidRPr="00A165D0">
        <w:rPr>
          <w:sz w:val="22"/>
          <w:szCs w:val="22"/>
        </w:rPr>
        <w:t>2.</w:t>
      </w:r>
      <w:r w:rsidR="00D7775E" w:rsidRPr="00A165D0">
        <w:rPr>
          <w:sz w:val="22"/>
          <w:szCs w:val="22"/>
        </w:rPr>
        <w:t>2</w:t>
      </w:r>
      <w:r w:rsidRPr="00A165D0">
        <w:rPr>
          <w:sz w:val="22"/>
          <w:szCs w:val="22"/>
        </w:rPr>
        <w:t xml:space="preserve">.3.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 </w:t>
      </w:r>
    </w:p>
    <w:p w14:paraId="7ECCE2C3" w14:textId="77777777" w:rsidR="00C51EA7" w:rsidRPr="00A165D0" w:rsidRDefault="00C51EA7" w:rsidP="00005F87">
      <w:pPr>
        <w:pStyle w:val="Default"/>
        <w:ind w:firstLine="709"/>
        <w:rPr>
          <w:sz w:val="22"/>
          <w:szCs w:val="22"/>
        </w:rPr>
      </w:pPr>
      <w:r w:rsidRPr="00A165D0">
        <w:rPr>
          <w:sz w:val="22"/>
          <w:szCs w:val="22"/>
        </w:rPr>
        <w:t>2.</w:t>
      </w:r>
      <w:r w:rsidR="00D7775E" w:rsidRPr="00A165D0">
        <w:rPr>
          <w:sz w:val="22"/>
          <w:szCs w:val="22"/>
        </w:rPr>
        <w:t>2</w:t>
      </w:r>
      <w:r w:rsidRPr="00A165D0">
        <w:rPr>
          <w:sz w:val="22"/>
          <w:szCs w:val="22"/>
        </w:rPr>
        <w:t xml:space="preserve">.4. </w:t>
      </w:r>
      <w:r w:rsidR="00D7775E" w:rsidRPr="00A165D0">
        <w:rPr>
          <w:sz w:val="22"/>
          <w:szCs w:val="22"/>
        </w:rPr>
        <w:t>Производить начисления и перерасчет платы за предоставленные услуги и выполненные работы по управлению, содержанию и ремонту общего имущества Собственников (нанимателей) помещений в многоквартирном доме, представляя к оплате Собственнику (нанимателю) счет в срок до 1 числа месяца следующего за расчетным.</w:t>
      </w:r>
    </w:p>
    <w:p w14:paraId="15244422" w14:textId="77777777" w:rsidR="00D7775E" w:rsidRPr="00A165D0" w:rsidRDefault="00D7775E" w:rsidP="00005F87">
      <w:pPr>
        <w:pStyle w:val="Default"/>
        <w:ind w:firstLine="709"/>
        <w:rPr>
          <w:sz w:val="22"/>
          <w:szCs w:val="22"/>
        </w:rPr>
      </w:pPr>
      <w:r w:rsidRPr="00A165D0">
        <w:rPr>
          <w:sz w:val="22"/>
          <w:szCs w:val="22"/>
        </w:rPr>
        <w:t xml:space="preserve">2.2.5. Требовать надлежащего исполнения Пользователями обязательств по договору. </w:t>
      </w:r>
    </w:p>
    <w:p w14:paraId="2B569868" w14:textId="77777777" w:rsidR="00D7775E" w:rsidRPr="00A165D0" w:rsidRDefault="00D7775E" w:rsidP="00005F87">
      <w:pPr>
        <w:pStyle w:val="Default"/>
        <w:ind w:firstLine="709"/>
        <w:rPr>
          <w:sz w:val="22"/>
          <w:szCs w:val="22"/>
        </w:rPr>
      </w:pPr>
      <w:r w:rsidRPr="00A165D0">
        <w:rPr>
          <w:sz w:val="22"/>
          <w:szCs w:val="22"/>
        </w:rPr>
        <w:t>2.2.6. Требовать в установленном порядке возмещения убытков, понесенных по вине Пользователей.</w:t>
      </w:r>
    </w:p>
    <w:p w14:paraId="34218F45" w14:textId="77777777" w:rsidR="00425905" w:rsidRPr="00A165D0" w:rsidRDefault="00425905" w:rsidP="00005F87">
      <w:pPr>
        <w:pStyle w:val="Default"/>
        <w:ind w:firstLine="709"/>
        <w:rPr>
          <w:sz w:val="22"/>
          <w:szCs w:val="22"/>
        </w:rPr>
      </w:pPr>
      <w:r w:rsidRPr="00A165D0">
        <w:rPr>
          <w:sz w:val="22"/>
          <w:szCs w:val="22"/>
        </w:rPr>
        <w:t>2.2.</w:t>
      </w:r>
      <w:r w:rsidR="00D7775E" w:rsidRPr="00A165D0">
        <w:rPr>
          <w:sz w:val="22"/>
          <w:szCs w:val="22"/>
        </w:rPr>
        <w:t>7</w:t>
      </w:r>
      <w:r w:rsidRPr="00A165D0">
        <w:rPr>
          <w:sz w:val="22"/>
          <w:szCs w:val="22"/>
        </w:rPr>
        <w:t>. Осуществлять самостоятельный набор обслуживающего персонала при исполнении настоящего Договора.</w:t>
      </w:r>
    </w:p>
    <w:p w14:paraId="06821A78" w14:textId="77777777" w:rsidR="00425905" w:rsidRPr="00A165D0" w:rsidRDefault="00425905" w:rsidP="00005F87">
      <w:pPr>
        <w:pStyle w:val="Default"/>
        <w:ind w:firstLine="709"/>
        <w:rPr>
          <w:sz w:val="22"/>
          <w:szCs w:val="22"/>
        </w:rPr>
      </w:pPr>
      <w:r w:rsidRPr="00A165D0">
        <w:rPr>
          <w:sz w:val="22"/>
          <w:szCs w:val="22"/>
        </w:rPr>
        <w:t>Разрабатывать предложения по улучшению системы управления жилищным фондом.</w:t>
      </w:r>
    </w:p>
    <w:p w14:paraId="483E1D3F" w14:textId="77777777" w:rsidR="00D7775E" w:rsidRPr="00A165D0" w:rsidRDefault="00D7775E" w:rsidP="00005F87">
      <w:pPr>
        <w:pStyle w:val="Default"/>
        <w:ind w:firstLine="709"/>
        <w:rPr>
          <w:sz w:val="22"/>
          <w:szCs w:val="22"/>
        </w:rPr>
      </w:pPr>
      <w:r w:rsidRPr="00A165D0">
        <w:rPr>
          <w:sz w:val="22"/>
          <w:szCs w:val="22"/>
        </w:rPr>
        <w:t>2.2.8. Оказывать за дополнительную плату услуги и выполнять работы по договорам, заключаемым с пользователями помещений в многоквартирном доме.</w:t>
      </w:r>
    </w:p>
    <w:p w14:paraId="11F4E7CF" w14:textId="77777777" w:rsidR="000E7C83" w:rsidRPr="00A165D0" w:rsidRDefault="000E7C83" w:rsidP="00005F87">
      <w:pPr>
        <w:pStyle w:val="Default"/>
        <w:ind w:firstLine="709"/>
        <w:rPr>
          <w:sz w:val="22"/>
          <w:szCs w:val="22"/>
        </w:rPr>
      </w:pPr>
      <w:r w:rsidRPr="00A165D0">
        <w:rPr>
          <w:sz w:val="22"/>
          <w:szCs w:val="22"/>
        </w:rPr>
        <w:t>2.2.</w:t>
      </w:r>
      <w:r w:rsidR="00DC5624" w:rsidRPr="00A165D0">
        <w:rPr>
          <w:sz w:val="22"/>
          <w:szCs w:val="22"/>
        </w:rPr>
        <w:t>9</w:t>
      </w:r>
      <w:r w:rsidRPr="00A165D0">
        <w:rPr>
          <w:sz w:val="22"/>
          <w:szCs w:val="22"/>
        </w:rPr>
        <w:t xml:space="preserve">. Требовать допуска в жилое или нежилое помещение, в заранее согласованное с пользователями помещений время, работников Управляющей организации, а также иных специалистов организаций, имеющих право на проведение работ на системах электро-, тепло-, водоснабжения, канализации, представителей </w:t>
      </w:r>
    </w:p>
    <w:p w14:paraId="7B6DB594" w14:textId="77777777" w:rsidR="000E7C83" w:rsidRPr="00A165D0" w:rsidRDefault="000E7C83" w:rsidP="00005F87">
      <w:pPr>
        <w:pStyle w:val="Default"/>
        <w:ind w:firstLine="709"/>
        <w:rPr>
          <w:sz w:val="22"/>
          <w:szCs w:val="22"/>
        </w:rPr>
      </w:pPr>
      <w:r w:rsidRPr="00A165D0">
        <w:rPr>
          <w:sz w:val="22"/>
          <w:szCs w:val="22"/>
        </w:rPr>
        <w:t>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14:paraId="3ADBF69C" w14:textId="77777777" w:rsidR="00425905" w:rsidRPr="00A165D0" w:rsidRDefault="00425905" w:rsidP="00BF574C">
      <w:pPr>
        <w:numPr>
          <w:ilvl w:val="1"/>
          <w:numId w:val="4"/>
        </w:numPr>
        <w:tabs>
          <w:tab w:val="clear" w:pos="360"/>
          <w:tab w:val="num" w:pos="60"/>
        </w:tabs>
        <w:jc w:val="center"/>
        <w:rPr>
          <w:rFonts w:ascii="Times New Roman" w:eastAsia="Calibri" w:hAnsi="Times New Roman" w:cs="Times New Roman"/>
        </w:rPr>
      </w:pPr>
      <w:r w:rsidRPr="00A165D0">
        <w:rPr>
          <w:rFonts w:ascii="Times New Roman" w:eastAsia="Calibri" w:hAnsi="Times New Roman" w:cs="Times New Roman"/>
          <w:b/>
        </w:rPr>
        <w:t>2.3.</w:t>
      </w:r>
      <w:r w:rsidR="000E7C83" w:rsidRPr="00A165D0">
        <w:rPr>
          <w:rFonts w:ascii="Times New Roman" w:eastAsia="Calibri" w:hAnsi="Times New Roman" w:cs="Times New Roman"/>
          <w:b/>
        </w:rPr>
        <w:t xml:space="preserve"> Права и обязанности Пользователя помещения:</w:t>
      </w:r>
    </w:p>
    <w:p w14:paraId="2390A4A7" w14:textId="77777777" w:rsidR="00425905" w:rsidRPr="00A165D0" w:rsidRDefault="00425905" w:rsidP="00005F87">
      <w:pPr>
        <w:pStyle w:val="Default"/>
        <w:ind w:firstLine="709"/>
        <w:rPr>
          <w:sz w:val="22"/>
          <w:szCs w:val="22"/>
        </w:rPr>
      </w:pPr>
      <w:r w:rsidRPr="00A165D0">
        <w:rPr>
          <w:sz w:val="22"/>
          <w:szCs w:val="22"/>
        </w:rPr>
        <w:t>2.3.1. Использовать жилое помещение по назначению.</w:t>
      </w:r>
    </w:p>
    <w:p w14:paraId="7F09564F" w14:textId="77777777" w:rsidR="00425905" w:rsidRPr="00A165D0" w:rsidRDefault="00425905" w:rsidP="00005F87">
      <w:pPr>
        <w:pStyle w:val="Default"/>
        <w:ind w:firstLine="709"/>
        <w:rPr>
          <w:sz w:val="22"/>
          <w:szCs w:val="22"/>
        </w:rPr>
      </w:pPr>
      <w:r w:rsidRPr="00A165D0">
        <w:rPr>
          <w:sz w:val="22"/>
          <w:szCs w:val="22"/>
        </w:rPr>
        <w:t>2.3.2. Своевременно оплачивать услуги Управляющей организации, а также предоставленные коммунальные услуги.</w:t>
      </w:r>
    </w:p>
    <w:p w14:paraId="24410505" w14:textId="77777777" w:rsidR="00425905" w:rsidRPr="00A165D0" w:rsidRDefault="00425905" w:rsidP="00005F87">
      <w:pPr>
        <w:pStyle w:val="Default"/>
        <w:ind w:firstLine="709"/>
        <w:rPr>
          <w:sz w:val="22"/>
          <w:szCs w:val="22"/>
        </w:rPr>
      </w:pPr>
      <w:r w:rsidRPr="00A165D0">
        <w:rPr>
          <w:sz w:val="22"/>
          <w:szCs w:val="22"/>
        </w:rPr>
        <w:t>2.3.3.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6D6A4F14" w14:textId="77777777" w:rsidR="00425905" w:rsidRPr="00A165D0" w:rsidRDefault="00425905" w:rsidP="00005F87">
      <w:pPr>
        <w:pStyle w:val="Default"/>
        <w:ind w:firstLine="709"/>
        <w:rPr>
          <w:sz w:val="22"/>
          <w:szCs w:val="22"/>
        </w:rPr>
      </w:pPr>
      <w:r w:rsidRPr="00A165D0">
        <w:rPr>
          <w:sz w:val="22"/>
          <w:szCs w:val="22"/>
        </w:rPr>
        <w:t>2.3.2. О смене собственника сообщать  Управляющей организации Ф.И.О. нового собственника и дату вступления нового Собственника в свои права с предоставлением правоустанавливающих документов.</w:t>
      </w:r>
    </w:p>
    <w:p w14:paraId="2268B04C" w14:textId="77777777" w:rsidR="00425905" w:rsidRPr="00A165D0" w:rsidRDefault="00425905" w:rsidP="00005F87">
      <w:pPr>
        <w:pStyle w:val="Default"/>
        <w:ind w:firstLine="709"/>
        <w:rPr>
          <w:sz w:val="22"/>
          <w:szCs w:val="22"/>
        </w:rPr>
      </w:pPr>
      <w:r w:rsidRPr="00A165D0">
        <w:rPr>
          <w:sz w:val="22"/>
          <w:szCs w:val="22"/>
        </w:rPr>
        <w:t>2.3.3. Обеспечивать доступ в принадлежащее Собственнику помещение представителям управляющей организации, осуществляющих жилищно-коммунальное обслуживание многоквартирного дома для выполнения необходимого ремонта общего имущества многоквартирного дома и работ по ликвидации аварий.</w:t>
      </w:r>
    </w:p>
    <w:p w14:paraId="25401B2B" w14:textId="77777777" w:rsidR="00425905" w:rsidRPr="00A165D0" w:rsidRDefault="00425905" w:rsidP="00005F87">
      <w:pPr>
        <w:pStyle w:val="Default"/>
        <w:ind w:firstLine="709"/>
        <w:rPr>
          <w:sz w:val="22"/>
          <w:szCs w:val="22"/>
        </w:rPr>
      </w:pPr>
      <w:r w:rsidRPr="00A165D0">
        <w:rPr>
          <w:sz w:val="22"/>
          <w:szCs w:val="22"/>
        </w:rPr>
        <w:t>2.3.4. Соблюдать чистоту и порядок в доме, бережно относиться к общему имуществу в доме и придомо</w:t>
      </w:r>
      <w:r w:rsidR="0001108A" w:rsidRPr="00A165D0">
        <w:rPr>
          <w:sz w:val="22"/>
          <w:szCs w:val="22"/>
        </w:rPr>
        <w:t>во</w:t>
      </w:r>
      <w:r w:rsidRPr="00A165D0">
        <w:rPr>
          <w:sz w:val="22"/>
          <w:szCs w:val="22"/>
        </w:rPr>
        <w:t>й территории.</w:t>
      </w:r>
    </w:p>
    <w:p w14:paraId="275F0602" w14:textId="77777777" w:rsidR="000E7C83" w:rsidRPr="00A165D0" w:rsidRDefault="00C532E5" w:rsidP="00005F87">
      <w:pPr>
        <w:pStyle w:val="Default"/>
        <w:ind w:firstLine="709"/>
        <w:rPr>
          <w:sz w:val="22"/>
          <w:szCs w:val="22"/>
        </w:rPr>
      </w:pPr>
      <w:r w:rsidRPr="00A165D0">
        <w:rPr>
          <w:sz w:val="22"/>
          <w:szCs w:val="22"/>
        </w:rPr>
        <w:t>3.1.5. Не допускать выполнения работ или совершения иных действий, приводящих к порче помещений или конструкций жилого дома, загрязнению придомовой территории.</w:t>
      </w:r>
    </w:p>
    <w:p w14:paraId="037635D9" w14:textId="77777777" w:rsidR="00C532E5" w:rsidRPr="00A165D0" w:rsidRDefault="00C532E5" w:rsidP="00005F87">
      <w:pPr>
        <w:pStyle w:val="Default"/>
        <w:ind w:firstLine="709"/>
        <w:rPr>
          <w:sz w:val="22"/>
          <w:szCs w:val="22"/>
        </w:rPr>
      </w:pPr>
      <w:r w:rsidRPr="00A165D0">
        <w:rPr>
          <w:sz w:val="22"/>
          <w:szCs w:val="22"/>
        </w:rPr>
        <w:t>3.1.</w:t>
      </w:r>
      <w:r w:rsidR="00DC5624" w:rsidRPr="00A165D0">
        <w:rPr>
          <w:sz w:val="22"/>
          <w:szCs w:val="22"/>
        </w:rPr>
        <w:t>6</w:t>
      </w:r>
      <w:r w:rsidRPr="00A165D0">
        <w:rPr>
          <w:sz w:val="22"/>
          <w:szCs w:val="22"/>
        </w:rPr>
        <w:t xml:space="preserve">. Соблюдать правила пожарной безопасности при пользовании электрическими, другими приборами, не допускать установки самодельных предохранительных устройств, </w:t>
      </w:r>
      <w:r w:rsidRPr="00A165D0">
        <w:rPr>
          <w:sz w:val="22"/>
          <w:szCs w:val="22"/>
        </w:rPr>
        <w:lastRenderedPageBreak/>
        <w:t>загромождения коридоров, проходов, лестничных клеток, запасных выходов, выполнять другие требования пожарной безопасности.</w:t>
      </w:r>
    </w:p>
    <w:p w14:paraId="68FC855E" w14:textId="77777777" w:rsidR="007837EC" w:rsidRPr="00A165D0" w:rsidRDefault="00C532E5" w:rsidP="00005F87">
      <w:pPr>
        <w:pStyle w:val="Default"/>
        <w:ind w:firstLine="709"/>
        <w:rPr>
          <w:sz w:val="22"/>
          <w:szCs w:val="22"/>
        </w:rPr>
      </w:pPr>
      <w:r w:rsidRPr="00A165D0">
        <w:rPr>
          <w:sz w:val="22"/>
          <w:szCs w:val="22"/>
        </w:rPr>
        <w:t>3.1.</w:t>
      </w:r>
      <w:r w:rsidR="00DC5624" w:rsidRPr="00A165D0">
        <w:rPr>
          <w:sz w:val="22"/>
          <w:szCs w:val="22"/>
        </w:rPr>
        <w:t>7</w:t>
      </w:r>
      <w:r w:rsidRPr="00A165D0">
        <w:rPr>
          <w:sz w:val="22"/>
          <w:szCs w:val="22"/>
        </w:rPr>
        <w:t>. Извещать Управляющую организацию в течение 3(трех) дней об изменении числа проживающих, в том числе, временно проживающих в жилых помещениях лиц, вселившихся в жилое помещение в качестве временных жильцов.</w:t>
      </w:r>
    </w:p>
    <w:p w14:paraId="3A95688D" w14:textId="5AF7F30F" w:rsidR="00425905" w:rsidRPr="00A165D0" w:rsidRDefault="00425905" w:rsidP="00BF574C">
      <w:pPr>
        <w:numPr>
          <w:ilvl w:val="1"/>
          <w:numId w:val="4"/>
        </w:numPr>
        <w:tabs>
          <w:tab w:val="clear" w:pos="360"/>
          <w:tab w:val="num" w:pos="60"/>
        </w:tabs>
        <w:jc w:val="center"/>
        <w:rPr>
          <w:rFonts w:ascii="Times New Roman" w:eastAsia="Calibri" w:hAnsi="Times New Roman" w:cs="Times New Roman"/>
          <w:b/>
        </w:rPr>
      </w:pPr>
      <w:r w:rsidRPr="00A165D0">
        <w:rPr>
          <w:rFonts w:ascii="Times New Roman" w:eastAsia="Calibri" w:hAnsi="Times New Roman" w:cs="Times New Roman"/>
          <w:b/>
        </w:rPr>
        <w:t>2.4.</w:t>
      </w:r>
      <w:r w:rsidR="00FE16DC">
        <w:rPr>
          <w:rFonts w:ascii="Times New Roman" w:eastAsia="Calibri" w:hAnsi="Times New Roman" w:cs="Times New Roman"/>
          <w:b/>
        </w:rPr>
        <w:t xml:space="preserve"> </w:t>
      </w:r>
      <w:r w:rsidR="007837EC" w:rsidRPr="00A165D0">
        <w:rPr>
          <w:rFonts w:ascii="Times New Roman" w:eastAsia="Calibri" w:hAnsi="Times New Roman" w:cs="Times New Roman"/>
          <w:b/>
        </w:rPr>
        <w:t>Пользователь помещения имеет право</w:t>
      </w:r>
      <w:r w:rsidRPr="00A165D0">
        <w:rPr>
          <w:rFonts w:ascii="Times New Roman" w:eastAsia="Calibri" w:hAnsi="Times New Roman" w:cs="Times New Roman"/>
          <w:b/>
        </w:rPr>
        <w:t>:</w:t>
      </w:r>
    </w:p>
    <w:p w14:paraId="10D8B74D" w14:textId="77777777" w:rsidR="00425905" w:rsidRPr="00A165D0" w:rsidRDefault="00425905" w:rsidP="00005F87">
      <w:pPr>
        <w:pStyle w:val="Default"/>
        <w:ind w:firstLine="709"/>
        <w:rPr>
          <w:sz w:val="22"/>
          <w:szCs w:val="22"/>
        </w:rPr>
      </w:pPr>
      <w:r w:rsidRPr="00A165D0">
        <w:rPr>
          <w:sz w:val="22"/>
          <w:szCs w:val="22"/>
        </w:rPr>
        <w:t xml:space="preserve">2.4.1. В пределах своих полномочий, с соблюдением прав и законных интересов Управляющей организации проверять ее текущую деятельность по выполнению настоящего Договора и использованию средств </w:t>
      </w:r>
      <w:r w:rsidR="007837EC" w:rsidRPr="00A165D0">
        <w:rPr>
          <w:sz w:val="22"/>
          <w:szCs w:val="22"/>
        </w:rPr>
        <w:t>пользователей помещений</w:t>
      </w:r>
      <w:r w:rsidRPr="00A165D0">
        <w:rPr>
          <w:sz w:val="22"/>
          <w:szCs w:val="22"/>
        </w:rPr>
        <w:t>, требовать от Управляющей организации соблюдения условий настоящего Договора.</w:t>
      </w:r>
    </w:p>
    <w:p w14:paraId="64FCC2C9" w14:textId="77777777" w:rsidR="00425905" w:rsidRPr="00A165D0" w:rsidRDefault="00425905" w:rsidP="00005F87">
      <w:pPr>
        <w:pStyle w:val="Default"/>
        <w:ind w:firstLine="709"/>
        <w:rPr>
          <w:sz w:val="22"/>
          <w:szCs w:val="22"/>
        </w:rPr>
      </w:pPr>
      <w:r w:rsidRPr="00A165D0">
        <w:rPr>
          <w:sz w:val="22"/>
          <w:szCs w:val="22"/>
        </w:rPr>
        <w:t xml:space="preserve">2.4.2. Получать от Управляющей организации документацию и информацию, указанные в пункте </w:t>
      </w:r>
    </w:p>
    <w:p w14:paraId="4FC9939A" w14:textId="77777777" w:rsidR="00425905" w:rsidRPr="00A165D0" w:rsidRDefault="00425905" w:rsidP="00005F87">
      <w:pPr>
        <w:pStyle w:val="Default"/>
        <w:ind w:firstLine="709"/>
        <w:rPr>
          <w:sz w:val="22"/>
          <w:szCs w:val="22"/>
        </w:rPr>
      </w:pPr>
      <w:r w:rsidRPr="00A165D0">
        <w:rPr>
          <w:sz w:val="22"/>
          <w:szCs w:val="22"/>
        </w:rPr>
        <w:t>2.4.3. Осуществлять контроль качества услуг, предоставляемых Управляющей организацией, в том числе с привлечением соответствующих специалистов и сторонних организаций.</w:t>
      </w:r>
    </w:p>
    <w:p w14:paraId="03305B15" w14:textId="77777777" w:rsidR="007837EC" w:rsidRPr="00A165D0" w:rsidRDefault="00425905" w:rsidP="00005F87">
      <w:pPr>
        <w:pStyle w:val="Default"/>
        <w:ind w:firstLine="709"/>
        <w:rPr>
          <w:sz w:val="22"/>
          <w:szCs w:val="22"/>
        </w:rPr>
      </w:pPr>
      <w:r w:rsidRPr="00A165D0">
        <w:rPr>
          <w:sz w:val="22"/>
          <w:szCs w:val="22"/>
        </w:rPr>
        <w:t>2.4.4.</w:t>
      </w:r>
      <w:r w:rsidR="007837EC" w:rsidRPr="00A165D0">
        <w:rPr>
          <w:sz w:val="22"/>
          <w:szCs w:val="22"/>
        </w:rPr>
        <w:t xml:space="preserve">Требовать надлежащего исполнения Управляющей организацией ее обязанностей по настоящему договору, в том числе требовать предоставления услуг по содержанию и ремонту общего имущества установленного качества, безопасных для пользователей помещений, не причиняющих вреда имуществу пользователей помещений. </w:t>
      </w:r>
    </w:p>
    <w:p w14:paraId="7122E9D3" w14:textId="77777777" w:rsidR="00425905" w:rsidRPr="00A165D0" w:rsidRDefault="00425905" w:rsidP="00005F87">
      <w:pPr>
        <w:pStyle w:val="Default"/>
        <w:ind w:firstLine="709"/>
        <w:rPr>
          <w:sz w:val="22"/>
          <w:szCs w:val="22"/>
        </w:rPr>
      </w:pPr>
      <w:r w:rsidRPr="00A165D0">
        <w:rPr>
          <w:sz w:val="22"/>
          <w:szCs w:val="22"/>
        </w:rPr>
        <w:t>2.4.5. Совместно с другими собственниками сформировать Совет многоквартирного дома путем избрания старших по подъездам и старшего по дому.</w:t>
      </w:r>
    </w:p>
    <w:p w14:paraId="63714282" w14:textId="77777777" w:rsidR="00425905" w:rsidRPr="00A165D0" w:rsidRDefault="007837EC" w:rsidP="00052856">
      <w:pPr>
        <w:ind w:left="300"/>
        <w:jc w:val="center"/>
        <w:rPr>
          <w:rFonts w:ascii="Times New Roman" w:eastAsia="Calibri" w:hAnsi="Times New Roman" w:cs="Times New Roman"/>
          <w:b/>
        </w:rPr>
      </w:pPr>
      <w:r w:rsidRPr="00A165D0">
        <w:rPr>
          <w:rFonts w:ascii="Times New Roman" w:eastAsia="Calibri" w:hAnsi="Times New Roman" w:cs="Times New Roman"/>
          <w:b/>
        </w:rPr>
        <w:t>3.</w:t>
      </w:r>
      <w:r w:rsidR="00425905" w:rsidRPr="00A165D0">
        <w:rPr>
          <w:rFonts w:ascii="Times New Roman" w:eastAsia="Calibri" w:hAnsi="Times New Roman" w:cs="Times New Roman"/>
          <w:b/>
        </w:rPr>
        <w:t>Платежи по договору</w:t>
      </w:r>
    </w:p>
    <w:p w14:paraId="0B115391" w14:textId="77777777" w:rsidR="007837EC" w:rsidRPr="00A165D0" w:rsidRDefault="00425905" w:rsidP="00005F87">
      <w:pPr>
        <w:pStyle w:val="Default"/>
        <w:ind w:firstLine="709"/>
        <w:rPr>
          <w:sz w:val="22"/>
          <w:szCs w:val="22"/>
        </w:rPr>
      </w:pPr>
      <w:r w:rsidRPr="00A165D0">
        <w:rPr>
          <w:sz w:val="22"/>
          <w:szCs w:val="22"/>
        </w:rPr>
        <w:t>3.1.</w:t>
      </w:r>
      <w:r w:rsidR="007837EC" w:rsidRPr="00A165D0">
        <w:rPr>
          <w:sz w:val="22"/>
          <w:szCs w:val="22"/>
        </w:rPr>
        <w:t xml:space="preserve"> Обязанность по внесению платы за содержание и ремонт общего имущества возникает у Пользователя с момента начала срока действия настоящего договора. Уклонение от подписания настоящего договора не освобождает Пользователя от обязанности по внесению платы за содержание и ремонт жилого помещения. Внесение платы за выполненные Управляющей организацией работы и оказанные услуги отдельным Пользователям (не связанные с содержанием и ремонтом общего имущества) осуществляется в порядке и в размере, установленном соглашением между Пользователем, заказавшим выполнение соответствующих работ или оказание услуг, и Управляющей организацией. </w:t>
      </w:r>
    </w:p>
    <w:p w14:paraId="32BF8917" w14:textId="77777777" w:rsidR="00DC5624" w:rsidRPr="00A165D0" w:rsidRDefault="00052856" w:rsidP="00005F87">
      <w:pPr>
        <w:pStyle w:val="Default"/>
        <w:ind w:firstLine="709"/>
        <w:rPr>
          <w:sz w:val="22"/>
          <w:szCs w:val="22"/>
        </w:rPr>
      </w:pPr>
      <w:r w:rsidRPr="00A165D0">
        <w:rPr>
          <w:sz w:val="22"/>
          <w:szCs w:val="22"/>
        </w:rPr>
        <w:t>3</w:t>
      </w:r>
      <w:r w:rsidR="007837EC" w:rsidRPr="00A165D0">
        <w:rPr>
          <w:sz w:val="22"/>
          <w:szCs w:val="22"/>
        </w:rPr>
        <w:t>.2. Цена договора определяется как сумма платы за содержание и текущий ремонт общего имущества многоквартирного дома. Размер платы устанавливается по итогам открытого конкурса по отбору управляющей организации по управлению многоквартирными домами, проводимым органами местного самоуправлени</w:t>
      </w:r>
      <w:r w:rsidRPr="00A165D0">
        <w:rPr>
          <w:sz w:val="22"/>
          <w:szCs w:val="22"/>
        </w:rPr>
        <w:t>я.</w:t>
      </w:r>
    </w:p>
    <w:p w14:paraId="78FAFFA8" w14:textId="77777777" w:rsidR="007837EC" w:rsidRPr="00A165D0" w:rsidRDefault="00052856" w:rsidP="00005F87">
      <w:pPr>
        <w:pStyle w:val="Default"/>
        <w:ind w:firstLine="709"/>
        <w:rPr>
          <w:sz w:val="22"/>
          <w:szCs w:val="22"/>
        </w:rPr>
      </w:pPr>
      <w:r w:rsidRPr="00A165D0">
        <w:rPr>
          <w:sz w:val="22"/>
          <w:szCs w:val="22"/>
        </w:rPr>
        <w:t>3.</w:t>
      </w:r>
      <w:r w:rsidR="00DC5624" w:rsidRPr="00A165D0">
        <w:rPr>
          <w:sz w:val="22"/>
          <w:szCs w:val="22"/>
        </w:rPr>
        <w:t>4</w:t>
      </w:r>
      <w:r w:rsidRPr="00A165D0">
        <w:rPr>
          <w:sz w:val="22"/>
          <w:szCs w:val="22"/>
        </w:rPr>
        <w:t xml:space="preserve">. </w:t>
      </w:r>
      <w:r w:rsidR="007837EC" w:rsidRPr="00A165D0">
        <w:rPr>
          <w:sz w:val="22"/>
          <w:szCs w:val="22"/>
        </w:rPr>
        <w:t xml:space="preserve"> Плату за содержание и ремонт общего имущества многоквартирного дома Пользователи помещений вносят в кассу Управляющей организации. </w:t>
      </w:r>
    </w:p>
    <w:p w14:paraId="502EDB19" w14:textId="77777777" w:rsidR="007837EC" w:rsidRPr="00A165D0" w:rsidRDefault="00052856" w:rsidP="00005F87">
      <w:pPr>
        <w:pStyle w:val="Default"/>
        <w:ind w:firstLine="709"/>
        <w:rPr>
          <w:sz w:val="22"/>
          <w:szCs w:val="22"/>
        </w:rPr>
      </w:pPr>
      <w:r w:rsidRPr="00A165D0">
        <w:rPr>
          <w:sz w:val="22"/>
          <w:szCs w:val="22"/>
        </w:rPr>
        <w:t>3.</w:t>
      </w:r>
      <w:r w:rsidR="00DC5624" w:rsidRPr="00A165D0">
        <w:rPr>
          <w:sz w:val="22"/>
          <w:szCs w:val="22"/>
        </w:rPr>
        <w:t>5</w:t>
      </w:r>
      <w:r w:rsidR="007837EC" w:rsidRPr="00A165D0">
        <w:rPr>
          <w:sz w:val="22"/>
          <w:szCs w:val="22"/>
        </w:rPr>
        <w:t xml:space="preserve">. Плата за содержание и ремонт общего имущества вносится ежемесячно до 10 (десятого) числа месяца, следующего за расчетным. </w:t>
      </w:r>
    </w:p>
    <w:p w14:paraId="30982CB8" w14:textId="77777777" w:rsidR="007837EC" w:rsidRPr="00A165D0" w:rsidRDefault="00052856" w:rsidP="00005F87">
      <w:pPr>
        <w:pStyle w:val="Default"/>
        <w:ind w:firstLine="709"/>
        <w:rPr>
          <w:sz w:val="22"/>
          <w:szCs w:val="22"/>
        </w:rPr>
      </w:pPr>
      <w:r w:rsidRPr="00A165D0">
        <w:rPr>
          <w:sz w:val="22"/>
          <w:szCs w:val="22"/>
        </w:rPr>
        <w:t>3.</w:t>
      </w:r>
      <w:r w:rsidR="00DC5624" w:rsidRPr="00A165D0">
        <w:rPr>
          <w:sz w:val="22"/>
          <w:szCs w:val="22"/>
        </w:rPr>
        <w:t>6</w:t>
      </w:r>
      <w:r w:rsidR="007837EC" w:rsidRPr="00A165D0">
        <w:rPr>
          <w:sz w:val="22"/>
          <w:szCs w:val="22"/>
        </w:rPr>
        <w:t>. Плата за содержание и ремонт общего имущества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14:paraId="58F85221" w14:textId="77777777" w:rsidR="007837EC" w:rsidRPr="00A165D0" w:rsidRDefault="00DC5624" w:rsidP="00005F87">
      <w:pPr>
        <w:pStyle w:val="Default"/>
        <w:ind w:firstLine="709"/>
        <w:rPr>
          <w:sz w:val="22"/>
          <w:szCs w:val="22"/>
        </w:rPr>
      </w:pPr>
      <w:r w:rsidRPr="00A165D0">
        <w:rPr>
          <w:sz w:val="22"/>
          <w:szCs w:val="22"/>
        </w:rPr>
        <w:t>3.7.</w:t>
      </w:r>
      <w:r w:rsidR="007837EC" w:rsidRPr="00A165D0">
        <w:rPr>
          <w:sz w:val="22"/>
          <w:szCs w:val="22"/>
        </w:rPr>
        <w:t xml:space="preserve"> Размер платы за содержание и ремонт общего имущества многоквартирного дома может быть изменен на основании нормативно-правовых актов органов государственной власти и местного самоуправления. </w:t>
      </w:r>
    </w:p>
    <w:p w14:paraId="49739A2C" w14:textId="77777777" w:rsidR="007837EC" w:rsidRPr="00A165D0" w:rsidRDefault="007837EC" w:rsidP="00005F87">
      <w:pPr>
        <w:pStyle w:val="Default"/>
        <w:ind w:firstLine="709"/>
        <w:rPr>
          <w:sz w:val="22"/>
          <w:szCs w:val="22"/>
        </w:rPr>
      </w:pPr>
      <w:r w:rsidRPr="00A165D0">
        <w:rPr>
          <w:sz w:val="22"/>
          <w:szCs w:val="22"/>
        </w:rPr>
        <w:t xml:space="preserve">В случае изменения уровня инфляции, уровня потребительских цен или значений, рассчитываемых на основании совокупности указанных показателей, управляющая </w:t>
      </w:r>
      <w:r w:rsidR="0001108A" w:rsidRPr="00A165D0">
        <w:rPr>
          <w:sz w:val="22"/>
          <w:szCs w:val="22"/>
        </w:rPr>
        <w:t>организации</w:t>
      </w:r>
      <w:r w:rsidRPr="00A165D0">
        <w:rPr>
          <w:sz w:val="22"/>
          <w:szCs w:val="22"/>
        </w:rPr>
        <w:t xml:space="preserve"> вправе не более чем один раз в год изменить размер платы за содержание и ремонт общего имущества многоквартирного дома. </w:t>
      </w:r>
    </w:p>
    <w:p w14:paraId="72EE702F" w14:textId="77777777" w:rsidR="007837EC" w:rsidRPr="00A165D0" w:rsidRDefault="007837EC" w:rsidP="00005F87">
      <w:pPr>
        <w:pStyle w:val="Default"/>
        <w:ind w:firstLine="709"/>
        <w:rPr>
          <w:sz w:val="22"/>
          <w:szCs w:val="22"/>
        </w:rPr>
      </w:pPr>
      <w:r w:rsidRPr="00A165D0">
        <w:rPr>
          <w:sz w:val="22"/>
          <w:szCs w:val="22"/>
        </w:rPr>
        <w:t>Управляющая организация обязана проинформировать Пользователей помещений об изменении размера платы не позднее чем за тридцать дней до даты представления платежных документов, на основании которых будет вноситься плата.</w:t>
      </w:r>
    </w:p>
    <w:p w14:paraId="4052B1FC" w14:textId="77777777" w:rsidR="00425905" w:rsidRPr="00A165D0" w:rsidRDefault="00DC5624" w:rsidP="0001108A">
      <w:pPr>
        <w:pStyle w:val="a5"/>
        <w:jc w:val="center"/>
        <w:rPr>
          <w:rFonts w:ascii="Times New Roman" w:eastAsia="Calibri" w:hAnsi="Times New Roman"/>
          <w:b/>
        </w:rPr>
      </w:pPr>
      <w:r w:rsidRPr="00A165D0">
        <w:rPr>
          <w:rFonts w:ascii="Times New Roman" w:eastAsia="Calibri" w:hAnsi="Times New Roman"/>
          <w:b/>
        </w:rPr>
        <w:t>4</w:t>
      </w:r>
      <w:r w:rsidR="00425905" w:rsidRPr="00A165D0">
        <w:rPr>
          <w:rFonts w:ascii="Times New Roman" w:eastAsia="Calibri" w:hAnsi="Times New Roman"/>
          <w:b/>
        </w:rPr>
        <w:t>. Ответственность сторон</w:t>
      </w:r>
    </w:p>
    <w:p w14:paraId="3F82F494" w14:textId="77777777" w:rsidR="00052856" w:rsidRPr="00A165D0" w:rsidRDefault="00DC5624" w:rsidP="0001108A">
      <w:pPr>
        <w:pStyle w:val="a5"/>
        <w:ind w:firstLine="708"/>
        <w:rPr>
          <w:rFonts w:ascii="Times New Roman" w:hAnsi="Times New Roman"/>
        </w:rPr>
      </w:pPr>
      <w:r w:rsidRPr="00A165D0">
        <w:rPr>
          <w:rFonts w:ascii="Times New Roman" w:eastAsia="Calibri" w:hAnsi="Times New Roman"/>
        </w:rPr>
        <w:t>4</w:t>
      </w:r>
      <w:r w:rsidRPr="00A165D0">
        <w:rPr>
          <w:rFonts w:ascii="Times New Roman" w:hAnsi="Times New Roman"/>
        </w:rPr>
        <w:t>.1</w:t>
      </w:r>
      <w:r w:rsidR="0001108A" w:rsidRPr="00A165D0">
        <w:rPr>
          <w:rFonts w:ascii="Times New Roman" w:hAnsi="Times New Roman"/>
        </w:rPr>
        <w:t xml:space="preserve">. </w:t>
      </w:r>
      <w:r w:rsidR="00052856" w:rsidRPr="00A165D0">
        <w:rPr>
          <w:rFonts w:ascii="Times New Roman" w:hAnsi="Times New Roman"/>
        </w:rPr>
        <w:t xml:space="preserve">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Пользователей помещений, в том числе, несвоевременного выполнения ими своих обязанностей, а также вследствие действия непреодолимой силы </w:t>
      </w:r>
    </w:p>
    <w:p w14:paraId="1DED980D" w14:textId="77777777" w:rsidR="00425905" w:rsidRPr="00A165D0" w:rsidRDefault="00DC5624" w:rsidP="0001108A">
      <w:pPr>
        <w:pStyle w:val="Default"/>
        <w:ind w:firstLine="709"/>
        <w:rPr>
          <w:sz w:val="22"/>
          <w:szCs w:val="22"/>
        </w:rPr>
      </w:pPr>
      <w:r w:rsidRPr="00A165D0">
        <w:rPr>
          <w:sz w:val="22"/>
          <w:szCs w:val="22"/>
        </w:rPr>
        <w:lastRenderedPageBreak/>
        <w:t>4.2.</w:t>
      </w:r>
      <w:r w:rsidR="00052856" w:rsidRPr="00A165D0">
        <w:rPr>
          <w:sz w:val="22"/>
          <w:szCs w:val="22"/>
        </w:rPr>
        <w:t xml:space="preserve"> Управляющая компания не несет ответственности за все виды ущерба, возникшие не по его вине или не по вине его работников.</w:t>
      </w:r>
    </w:p>
    <w:p w14:paraId="3EEEECBC" w14:textId="77777777" w:rsidR="00052856" w:rsidRPr="00A165D0" w:rsidRDefault="00DC5624" w:rsidP="00005F87">
      <w:pPr>
        <w:pStyle w:val="Default"/>
        <w:ind w:firstLine="709"/>
        <w:rPr>
          <w:sz w:val="22"/>
          <w:szCs w:val="22"/>
        </w:rPr>
      </w:pPr>
      <w:r w:rsidRPr="00A165D0">
        <w:rPr>
          <w:sz w:val="22"/>
          <w:szCs w:val="22"/>
        </w:rPr>
        <w:t>4.3.</w:t>
      </w:r>
      <w:r w:rsidR="00052856" w:rsidRPr="00A165D0">
        <w:rPr>
          <w:sz w:val="22"/>
          <w:szCs w:val="22"/>
        </w:rPr>
        <w:t xml:space="preserve"> В случае причинения убытков Пользователю по вине Управляющей компании, последняя несет ответственность в соответствии с действующим законодательством Российской Федерации.</w:t>
      </w:r>
    </w:p>
    <w:p w14:paraId="6EFCC31C" w14:textId="77777777" w:rsidR="00052856" w:rsidRPr="00A165D0" w:rsidRDefault="00DC5624" w:rsidP="00005F87">
      <w:pPr>
        <w:pStyle w:val="Default"/>
        <w:ind w:firstLine="709"/>
        <w:rPr>
          <w:sz w:val="22"/>
          <w:szCs w:val="22"/>
        </w:rPr>
      </w:pPr>
      <w:r w:rsidRPr="00A165D0">
        <w:rPr>
          <w:sz w:val="22"/>
          <w:szCs w:val="22"/>
        </w:rPr>
        <w:t xml:space="preserve">4.4. </w:t>
      </w:r>
      <w:r w:rsidR="00052856" w:rsidRPr="00A165D0">
        <w:rPr>
          <w:sz w:val="22"/>
          <w:szCs w:val="22"/>
        </w:rPr>
        <w:t xml:space="preserve"> В случае неисполнения Пользователями помещений обязанностей по проведению текущего ремонта помещений, что повлекло за собой возникновение аварийной ситуации в доме, они несут перед Управляющей организацией и третьими лицами, имуществу которых причинен вред, имущественную ответственность за ущерб, наступивший вследствие подобных действий. </w:t>
      </w:r>
    </w:p>
    <w:p w14:paraId="71D5E8B4" w14:textId="77777777" w:rsidR="00052856" w:rsidRPr="00A165D0" w:rsidRDefault="00DC5624" w:rsidP="00005F87">
      <w:pPr>
        <w:pStyle w:val="Default"/>
        <w:ind w:firstLine="709"/>
        <w:rPr>
          <w:sz w:val="22"/>
          <w:szCs w:val="22"/>
        </w:rPr>
      </w:pPr>
      <w:r w:rsidRPr="00A165D0">
        <w:rPr>
          <w:sz w:val="22"/>
          <w:szCs w:val="22"/>
        </w:rPr>
        <w:t xml:space="preserve">4.5. </w:t>
      </w:r>
      <w:r w:rsidR="00052856" w:rsidRPr="00A165D0">
        <w:rPr>
          <w:sz w:val="22"/>
          <w:szCs w:val="22"/>
        </w:rPr>
        <w:t xml:space="preserve">Пользователь помещений, в случае не обеспечения допуска должностных лиц Управляющей организации и (или) специалистов организаций, имеющих право проведения работ на системах электро-,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за ущерб, наступивший вследствие подобных действий перед Управляющей организацией и третьими лицами. </w:t>
      </w:r>
    </w:p>
    <w:p w14:paraId="364D3202" w14:textId="77777777" w:rsidR="00052856" w:rsidRPr="00A165D0" w:rsidRDefault="00DC5624" w:rsidP="0001108A">
      <w:pPr>
        <w:pStyle w:val="a5"/>
        <w:rPr>
          <w:rFonts w:ascii="Times New Roman" w:hAnsi="Times New Roman"/>
        </w:rPr>
      </w:pPr>
      <w:r w:rsidRPr="00A165D0">
        <w:rPr>
          <w:rFonts w:ascii="Times New Roman" w:hAnsi="Times New Roman"/>
        </w:rPr>
        <w:t>4.6.</w:t>
      </w:r>
      <w:r w:rsidR="00052856" w:rsidRPr="00A165D0">
        <w:rPr>
          <w:rFonts w:ascii="Times New Roman" w:hAnsi="Times New Roman"/>
        </w:rPr>
        <w:t xml:space="preserve"> Пользователь несет ответственность за нарушение требований пожарной безопасности в соответствии с действующим законодательством.</w:t>
      </w:r>
    </w:p>
    <w:p w14:paraId="4A8450DD" w14:textId="77777777" w:rsidR="00425905" w:rsidRPr="00A165D0" w:rsidRDefault="00DC5624" w:rsidP="0001108A">
      <w:pPr>
        <w:pStyle w:val="a5"/>
        <w:jc w:val="center"/>
        <w:rPr>
          <w:rFonts w:ascii="Times New Roman" w:eastAsia="Calibri" w:hAnsi="Times New Roman"/>
          <w:b/>
        </w:rPr>
      </w:pPr>
      <w:r w:rsidRPr="00A165D0">
        <w:rPr>
          <w:rFonts w:ascii="Times New Roman" w:eastAsia="Calibri" w:hAnsi="Times New Roman"/>
          <w:b/>
        </w:rPr>
        <w:t>5</w:t>
      </w:r>
      <w:r w:rsidR="00425905" w:rsidRPr="00A165D0">
        <w:rPr>
          <w:rFonts w:ascii="Times New Roman" w:eastAsia="Calibri" w:hAnsi="Times New Roman"/>
          <w:b/>
        </w:rPr>
        <w:t>. Срок действия Договора</w:t>
      </w:r>
    </w:p>
    <w:p w14:paraId="511F1BD4" w14:textId="77777777" w:rsidR="00052856" w:rsidRPr="00A165D0" w:rsidRDefault="00DC5624" w:rsidP="0001108A">
      <w:pPr>
        <w:pStyle w:val="a5"/>
        <w:ind w:firstLine="708"/>
        <w:rPr>
          <w:rFonts w:ascii="Times New Roman" w:hAnsi="Times New Roman"/>
        </w:rPr>
      </w:pPr>
      <w:r w:rsidRPr="00A165D0">
        <w:rPr>
          <w:rFonts w:ascii="Times New Roman" w:hAnsi="Times New Roman"/>
        </w:rPr>
        <w:t>5</w:t>
      </w:r>
      <w:r w:rsidR="00052856" w:rsidRPr="00A165D0">
        <w:rPr>
          <w:rFonts w:ascii="Times New Roman" w:hAnsi="Times New Roman"/>
        </w:rPr>
        <w:t xml:space="preserve">.1. Договор может быть прекращен до истечения срока его действия: при ликвидации Управляющей организации как юридического лица; </w:t>
      </w:r>
    </w:p>
    <w:p w14:paraId="317B8349" w14:textId="77777777" w:rsidR="00052856" w:rsidRPr="00A165D0" w:rsidRDefault="00052856" w:rsidP="0001108A">
      <w:pPr>
        <w:pStyle w:val="a5"/>
        <w:rPr>
          <w:rFonts w:ascii="Times New Roman" w:hAnsi="Times New Roman"/>
        </w:rPr>
      </w:pPr>
      <w:r w:rsidRPr="00A165D0">
        <w:rPr>
          <w:rFonts w:ascii="Times New Roman" w:hAnsi="Times New Roman"/>
        </w:rPr>
        <w:t xml:space="preserve">-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 </w:t>
      </w:r>
    </w:p>
    <w:p w14:paraId="6A68573E" w14:textId="77777777" w:rsidR="00052856" w:rsidRPr="00A165D0" w:rsidRDefault="00DC5624" w:rsidP="0001108A">
      <w:pPr>
        <w:pStyle w:val="Default"/>
        <w:ind w:firstLine="709"/>
        <w:rPr>
          <w:sz w:val="22"/>
          <w:szCs w:val="22"/>
        </w:rPr>
      </w:pPr>
      <w:r w:rsidRPr="00A165D0">
        <w:rPr>
          <w:sz w:val="22"/>
          <w:szCs w:val="22"/>
        </w:rPr>
        <w:t>5</w:t>
      </w:r>
      <w:r w:rsidR="00052856" w:rsidRPr="00A165D0">
        <w:rPr>
          <w:sz w:val="22"/>
          <w:szCs w:val="22"/>
        </w:rPr>
        <w:t xml:space="preserve">.2. Договор заключается сроком на 3 года и действует с «__» ___ 20_ г. </w:t>
      </w:r>
    </w:p>
    <w:p w14:paraId="3FE7C98E" w14:textId="77777777" w:rsidR="00052856" w:rsidRPr="00A165D0" w:rsidRDefault="00DC5624" w:rsidP="00005F87">
      <w:pPr>
        <w:pStyle w:val="Default"/>
        <w:ind w:firstLine="709"/>
        <w:rPr>
          <w:sz w:val="22"/>
          <w:szCs w:val="22"/>
        </w:rPr>
      </w:pPr>
      <w:r w:rsidRPr="00A165D0">
        <w:rPr>
          <w:sz w:val="22"/>
          <w:szCs w:val="22"/>
        </w:rPr>
        <w:t>5</w:t>
      </w:r>
      <w:r w:rsidR="00052856" w:rsidRPr="00A165D0">
        <w:rPr>
          <w:sz w:val="22"/>
          <w:szCs w:val="22"/>
        </w:rPr>
        <w:t xml:space="preserve">.3. Управляющая организация направляет для подписания Заказчику два экземпляра настоящего договора, подписанные Управляющей организацией. После подписания договора Заказчиком,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30 дней с даты подписания договора управления многоквартирным домом. Управляющая организация вправе взимать с собственников помещений плату за содержание и ремонт общего имущества многоквартирного дома в порядке, предусмотренном условиями данного договора, с даты начала выполнения обязательств, возникших по результатам конкурса. Пользователи помещений обязаны вносить указанную плату </w:t>
      </w:r>
    </w:p>
    <w:p w14:paraId="3A2C12DF" w14:textId="77777777" w:rsidR="00425905" w:rsidRPr="00A165D0" w:rsidRDefault="00DC5624" w:rsidP="00052856">
      <w:pPr>
        <w:jc w:val="center"/>
        <w:rPr>
          <w:rFonts w:ascii="Times New Roman" w:eastAsia="Calibri" w:hAnsi="Times New Roman" w:cs="Times New Roman"/>
          <w:b/>
        </w:rPr>
      </w:pPr>
      <w:r w:rsidRPr="00A165D0">
        <w:rPr>
          <w:rFonts w:ascii="Times New Roman" w:eastAsia="Calibri" w:hAnsi="Times New Roman" w:cs="Times New Roman"/>
          <w:b/>
        </w:rPr>
        <w:t>6</w:t>
      </w:r>
      <w:r w:rsidR="00425905" w:rsidRPr="00A165D0">
        <w:rPr>
          <w:rFonts w:ascii="Times New Roman" w:eastAsia="Calibri" w:hAnsi="Times New Roman" w:cs="Times New Roman"/>
          <w:b/>
        </w:rPr>
        <w:t>. Прочие условия</w:t>
      </w:r>
    </w:p>
    <w:p w14:paraId="47DCB706" w14:textId="77777777" w:rsidR="00052856" w:rsidRPr="00A165D0" w:rsidRDefault="00DC5624" w:rsidP="00005F87">
      <w:pPr>
        <w:pStyle w:val="Default"/>
        <w:ind w:firstLine="709"/>
        <w:rPr>
          <w:sz w:val="22"/>
          <w:szCs w:val="22"/>
        </w:rPr>
      </w:pPr>
      <w:r w:rsidRPr="00A165D0">
        <w:rPr>
          <w:sz w:val="22"/>
          <w:szCs w:val="22"/>
        </w:rPr>
        <w:t>6</w:t>
      </w:r>
      <w:r w:rsidR="00052856" w:rsidRPr="00A165D0">
        <w:rPr>
          <w:sz w:val="22"/>
          <w:szCs w:val="22"/>
        </w:rPr>
        <w:t xml:space="preserve">.1. Все изменения и дополнения к настоящему договору оформляются дополнительным соглашением, составленным в письменной форме и подписанным Сторонами настоящего договора. </w:t>
      </w:r>
    </w:p>
    <w:p w14:paraId="79663BFD" w14:textId="77777777" w:rsidR="00052856" w:rsidRPr="00A165D0" w:rsidRDefault="00DC5624" w:rsidP="00005F87">
      <w:pPr>
        <w:pStyle w:val="Default"/>
        <w:ind w:firstLine="709"/>
        <w:rPr>
          <w:sz w:val="22"/>
          <w:szCs w:val="22"/>
        </w:rPr>
      </w:pPr>
      <w:r w:rsidRPr="00A165D0">
        <w:rPr>
          <w:sz w:val="22"/>
          <w:szCs w:val="22"/>
        </w:rPr>
        <w:t>6</w:t>
      </w:r>
      <w:r w:rsidR="00052856" w:rsidRPr="00A165D0">
        <w:rPr>
          <w:sz w:val="22"/>
          <w:szCs w:val="22"/>
        </w:rPr>
        <w:t xml:space="preserve">.2. Настоящий договор составлен в 2 (двух) экземплярах, имеющих равную юридическую силу, по одному для каждой из Сторон. </w:t>
      </w:r>
    </w:p>
    <w:p w14:paraId="62185ECE" w14:textId="77777777" w:rsidR="00052856" w:rsidRPr="00A165D0" w:rsidRDefault="00DC5624" w:rsidP="00005F87">
      <w:pPr>
        <w:pStyle w:val="Default"/>
        <w:ind w:firstLine="709"/>
        <w:rPr>
          <w:sz w:val="22"/>
          <w:szCs w:val="22"/>
        </w:rPr>
      </w:pPr>
      <w:r w:rsidRPr="00A165D0">
        <w:rPr>
          <w:sz w:val="22"/>
          <w:szCs w:val="22"/>
        </w:rPr>
        <w:t>6</w:t>
      </w:r>
      <w:r w:rsidR="00052856" w:rsidRPr="00A165D0">
        <w:rPr>
          <w:sz w:val="22"/>
          <w:szCs w:val="22"/>
        </w:rPr>
        <w:t xml:space="preserve">.3. Пользователь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своих обязательств по договору. </w:t>
      </w:r>
    </w:p>
    <w:p w14:paraId="5BF9F574" w14:textId="77777777" w:rsidR="00052856" w:rsidRPr="00A165D0" w:rsidRDefault="00DC5624" w:rsidP="00005F87">
      <w:pPr>
        <w:pStyle w:val="Default"/>
        <w:ind w:firstLine="709"/>
        <w:rPr>
          <w:sz w:val="22"/>
          <w:szCs w:val="22"/>
        </w:rPr>
      </w:pPr>
      <w:r w:rsidRPr="00A165D0">
        <w:rPr>
          <w:sz w:val="22"/>
          <w:szCs w:val="22"/>
        </w:rPr>
        <w:t>6</w:t>
      </w:r>
      <w:r w:rsidR="00052856" w:rsidRPr="00A165D0">
        <w:rPr>
          <w:sz w:val="22"/>
          <w:szCs w:val="22"/>
        </w:rPr>
        <w:t xml:space="preserve">.4. Контроль за исполнением и качеством выполняемых работ по данному договору исполняет Пользователь. </w:t>
      </w:r>
    </w:p>
    <w:p w14:paraId="1F4A3D35" w14:textId="77777777" w:rsidR="00425905" w:rsidRPr="00A165D0" w:rsidRDefault="00DC5624" w:rsidP="00005F87">
      <w:pPr>
        <w:pStyle w:val="Default"/>
        <w:ind w:firstLine="709"/>
        <w:rPr>
          <w:sz w:val="22"/>
          <w:szCs w:val="22"/>
        </w:rPr>
      </w:pPr>
      <w:r w:rsidRPr="00A165D0">
        <w:rPr>
          <w:sz w:val="22"/>
          <w:szCs w:val="22"/>
        </w:rPr>
        <w:t>6.5</w:t>
      </w:r>
      <w:r w:rsidR="00425905" w:rsidRPr="00A165D0">
        <w:rPr>
          <w:sz w:val="22"/>
          <w:szCs w:val="22"/>
        </w:rPr>
        <w:t>.</w:t>
      </w:r>
      <w:r w:rsidR="00052856" w:rsidRPr="00A165D0">
        <w:rPr>
          <w:sz w:val="22"/>
          <w:szCs w:val="22"/>
        </w:rPr>
        <w:t xml:space="preserve"> К настоящему договору прилагаются:</w:t>
      </w:r>
    </w:p>
    <w:p w14:paraId="7E1ADA77" w14:textId="77777777" w:rsidR="00DC5624" w:rsidRPr="00A165D0" w:rsidRDefault="00052856" w:rsidP="00005F87">
      <w:pPr>
        <w:pStyle w:val="Default"/>
        <w:ind w:firstLine="709"/>
        <w:rPr>
          <w:sz w:val="22"/>
          <w:szCs w:val="22"/>
        </w:rPr>
      </w:pPr>
      <w:r w:rsidRPr="00A165D0">
        <w:rPr>
          <w:sz w:val="22"/>
          <w:szCs w:val="22"/>
        </w:rPr>
        <w:t>-</w:t>
      </w:r>
      <w:r w:rsidR="00DC5624" w:rsidRPr="00A165D0">
        <w:rPr>
          <w:sz w:val="22"/>
          <w:szCs w:val="22"/>
        </w:rPr>
        <w:t>Акт приемки оказанных услуг и (или) выполненных работ по содержанию и текущему ремонту общего имущества в многоквартирном доме  (приложение 1)</w:t>
      </w:r>
    </w:p>
    <w:p w14:paraId="673BFA9E" w14:textId="77777777" w:rsidR="00DC5624" w:rsidRPr="00A165D0" w:rsidRDefault="00DC5624" w:rsidP="00005F87">
      <w:pPr>
        <w:pStyle w:val="Default"/>
        <w:ind w:firstLine="709"/>
        <w:rPr>
          <w:sz w:val="22"/>
          <w:szCs w:val="22"/>
        </w:rPr>
      </w:pPr>
    </w:p>
    <w:p w14:paraId="030A751D" w14:textId="77777777" w:rsidR="00425905" w:rsidRPr="00A165D0" w:rsidRDefault="00052856" w:rsidP="00005F87">
      <w:pPr>
        <w:pStyle w:val="Default"/>
        <w:ind w:firstLine="709"/>
        <w:rPr>
          <w:sz w:val="22"/>
          <w:szCs w:val="22"/>
        </w:rPr>
      </w:pPr>
      <w:r w:rsidRPr="00A165D0">
        <w:rPr>
          <w:sz w:val="22"/>
          <w:szCs w:val="22"/>
        </w:rPr>
        <w:t xml:space="preserve">- </w:t>
      </w:r>
      <w:r w:rsidR="00DC5624" w:rsidRPr="00A165D0">
        <w:rPr>
          <w:sz w:val="22"/>
          <w:szCs w:val="22"/>
        </w:rPr>
        <w:t>Список собственников</w:t>
      </w:r>
      <w:r w:rsidR="00425905" w:rsidRPr="00A165D0">
        <w:rPr>
          <w:sz w:val="22"/>
          <w:szCs w:val="22"/>
        </w:rPr>
        <w:t xml:space="preserve"> (приложение 2)</w:t>
      </w:r>
    </w:p>
    <w:p w14:paraId="433B9AB9" w14:textId="5FC16460" w:rsidR="00425905" w:rsidRPr="00A165D0" w:rsidRDefault="00052856" w:rsidP="00005F87">
      <w:pPr>
        <w:pStyle w:val="Default"/>
        <w:ind w:firstLine="709"/>
        <w:rPr>
          <w:sz w:val="22"/>
          <w:szCs w:val="22"/>
        </w:rPr>
      </w:pPr>
      <w:r w:rsidRPr="00A165D0">
        <w:rPr>
          <w:sz w:val="22"/>
          <w:szCs w:val="22"/>
        </w:rPr>
        <w:t xml:space="preserve">- </w:t>
      </w:r>
      <w:r w:rsidR="00425905" w:rsidRPr="00A165D0">
        <w:rPr>
          <w:sz w:val="22"/>
          <w:szCs w:val="22"/>
        </w:rPr>
        <w:t>Минимальный перечень работ по содержанию и ремонту мест общего пользования</w:t>
      </w:r>
      <w:r w:rsidR="009A1DAB">
        <w:rPr>
          <w:sz w:val="22"/>
          <w:szCs w:val="22"/>
        </w:rPr>
        <w:t xml:space="preserve"> </w:t>
      </w:r>
      <w:r w:rsidR="00425905" w:rsidRPr="00A165D0">
        <w:rPr>
          <w:sz w:val="22"/>
          <w:szCs w:val="22"/>
        </w:rPr>
        <w:t>(приложение 3).</w:t>
      </w:r>
    </w:p>
    <w:p w14:paraId="60AB8619" w14:textId="77777777" w:rsidR="007B226F" w:rsidRPr="00A165D0" w:rsidRDefault="007B226F" w:rsidP="007B226F">
      <w:pPr>
        <w:jc w:val="center"/>
        <w:rPr>
          <w:rFonts w:ascii="Times New Roman" w:eastAsia="Calibri" w:hAnsi="Times New Roman" w:cs="Times New Roman"/>
          <w:b/>
        </w:rPr>
      </w:pPr>
      <w:r w:rsidRPr="00A165D0">
        <w:rPr>
          <w:rFonts w:ascii="Times New Roman" w:eastAsia="Calibri" w:hAnsi="Times New Roman" w:cs="Times New Roman"/>
          <w:b/>
        </w:rPr>
        <w:t>8. Реквизиты и подписи сторон</w:t>
      </w:r>
    </w:p>
    <w:tbl>
      <w:tblPr>
        <w:tblW w:w="0" w:type="auto"/>
        <w:tblLook w:val="04A0" w:firstRow="1" w:lastRow="0" w:firstColumn="1" w:lastColumn="0" w:noHBand="0" w:noVBand="1"/>
      </w:tblPr>
      <w:tblGrid>
        <w:gridCol w:w="4908"/>
        <w:gridCol w:w="4804"/>
      </w:tblGrid>
      <w:tr w:rsidR="007B226F" w:rsidRPr="00A165D0" w14:paraId="347CE016" w14:textId="77777777" w:rsidTr="00D57BA7">
        <w:trPr>
          <w:trHeight w:val="660"/>
        </w:trPr>
        <w:tc>
          <w:tcPr>
            <w:tcW w:w="5161" w:type="dxa"/>
          </w:tcPr>
          <w:p w14:paraId="2F44443A" w14:textId="77777777" w:rsidR="004E2E8E" w:rsidRPr="00A165D0" w:rsidRDefault="0001108A" w:rsidP="004E2E8E">
            <w:pPr>
              <w:pStyle w:val="ConsPlusNonformat"/>
              <w:rPr>
                <w:rFonts w:ascii="Times New Roman" w:eastAsia="Calibri" w:hAnsi="Times New Roman" w:cs="Times New Roman"/>
                <w:sz w:val="22"/>
                <w:szCs w:val="22"/>
              </w:rPr>
            </w:pPr>
            <w:r w:rsidRPr="00A165D0">
              <w:rPr>
                <w:rFonts w:ascii="Times New Roman" w:hAnsi="Times New Roman" w:cs="Times New Roman"/>
                <w:sz w:val="22"/>
                <w:szCs w:val="22"/>
                <w:u w:val="single"/>
              </w:rPr>
              <w:t>Собственник</w:t>
            </w:r>
            <w:r w:rsidR="004E2E8E" w:rsidRPr="00A165D0">
              <w:rPr>
                <w:rFonts w:ascii="Times New Roman" w:hAnsi="Times New Roman" w:cs="Times New Roman"/>
                <w:sz w:val="22"/>
                <w:szCs w:val="22"/>
                <w:u w:val="single"/>
              </w:rPr>
              <w:t>:</w:t>
            </w:r>
          </w:p>
          <w:p w14:paraId="68FA220F" w14:textId="77777777" w:rsidR="007B226F" w:rsidRPr="00A165D0" w:rsidRDefault="007B226F" w:rsidP="00DC5624">
            <w:pPr>
              <w:rPr>
                <w:rFonts w:ascii="Times New Roman" w:eastAsia="Calibri" w:hAnsi="Times New Roman" w:cs="Times New Roman"/>
              </w:rPr>
            </w:pPr>
          </w:p>
        </w:tc>
        <w:tc>
          <w:tcPr>
            <w:tcW w:w="5070" w:type="dxa"/>
          </w:tcPr>
          <w:p w14:paraId="5EF9941B" w14:textId="77777777" w:rsidR="007B226F" w:rsidRPr="00A165D0" w:rsidRDefault="008B767B" w:rsidP="00F85595">
            <w:pPr>
              <w:spacing w:line="334" w:lineRule="exact"/>
              <w:rPr>
                <w:rFonts w:ascii="Times New Roman" w:eastAsia="Calibri" w:hAnsi="Times New Roman" w:cs="Times New Roman"/>
              </w:rPr>
            </w:pPr>
            <w:r w:rsidRPr="00A165D0">
              <w:rPr>
                <w:rFonts w:ascii="Times New Roman" w:hAnsi="Times New Roman" w:cs="Times New Roman"/>
              </w:rPr>
              <w:t>Управляющая организация:</w:t>
            </w:r>
          </w:p>
          <w:p w14:paraId="27B3B6E9" w14:textId="77777777" w:rsidR="00DC5624" w:rsidRPr="00A165D0" w:rsidRDefault="00DC5624" w:rsidP="00DC5624">
            <w:pPr>
              <w:rPr>
                <w:rFonts w:ascii="Times New Roman" w:eastAsia="Calibri" w:hAnsi="Times New Roman" w:cs="Times New Roman"/>
              </w:rPr>
            </w:pPr>
          </w:p>
        </w:tc>
      </w:tr>
      <w:tr w:rsidR="007B226F" w:rsidRPr="00A165D0" w14:paraId="6C44973D" w14:textId="77777777" w:rsidTr="008B767B">
        <w:trPr>
          <w:trHeight w:val="1228"/>
        </w:trPr>
        <w:tc>
          <w:tcPr>
            <w:tcW w:w="5161" w:type="dxa"/>
          </w:tcPr>
          <w:p w14:paraId="35AD84DC" w14:textId="77777777" w:rsidR="007B226F" w:rsidRPr="00A165D0" w:rsidRDefault="007B226F" w:rsidP="00F85595">
            <w:pPr>
              <w:rPr>
                <w:rFonts w:ascii="Times New Roman" w:hAnsi="Times New Roman" w:cs="Times New Roman"/>
              </w:rPr>
            </w:pPr>
          </w:p>
          <w:p w14:paraId="5CCEAFBB" w14:textId="77777777" w:rsidR="00007015" w:rsidRPr="00A165D0" w:rsidRDefault="00007015" w:rsidP="00F85595">
            <w:pPr>
              <w:rPr>
                <w:rFonts w:ascii="Times New Roman" w:hAnsi="Times New Roman" w:cs="Times New Roman"/>
              </w:rPr>
            </w:pPr>
            <w:r w:rsidRPr="00A165D0">
              <w:rPr>
                <w:rFonts w:ascii="Times New Roman" w:hAnsi="Times New Roman" w:cs="Times New Roman"/>
              </w:rPr>
              <w:t>_______________________ (ФИО)</w:t>
            </w:r>
          </w:p>
        </w:tc>
        <w:tc>
          <w:tcPr>
            <w:tcW w:w="5070" w:type="dxa"/>
          </w:tcPr>
          <w:p w14:paraId="0038818A" w14:textId="77777777" w:rsidR="007B226F" w:rsidRPr="00A165D0" w:rsidRDefault="007B226F" w:rsidP="00F85595">
            <w:pPr>
              <w:pStyle w:val="a5"/>
              <w:rPr>
                <w:rFonts w:ascii="Times New Roman" w:hAnsi="Times New Roman"/>
              </w:rPr>
            </w:pPr>
          </w:p>
          <w:p w14:paraId="12CE2E21" w14:textId="77777777" w:rsidR="007B226F" w:rsidRPr="00A165D0" w:rsidRDefault="007B226F" w:rsidP="00F85595">
            <w:pPr>
              <w:pStyle w:val="a5"/>
              <w:rPr>
                <w:rFonts w:ascii="Times New Roman" w:hAnsi="Times New Roman"/>
              </w:rPr>
            </w:pPr>
          </w:p>
          <w:p w14:paraId="0ACC54CD" w14:textId="77777777" w:rsidR="00D57BA7" w:rsidRPr="00A165D0" w:rsidRDefault="007B226F" w:rsidP="00F85595">
            <w:pPr>
              <w:pStyle w:val="a5"/>
              <w:rPr>
                <w:rFonts w:ascii="Times New Roman" w:hAnsi="Times New Roman"/>
              </w:rPr>
            </w:pPr>
            <w:r w:rsidRPr="00A165D0">
              <w:rPr>
                <w:rFonts w:ascii="Times New Roman" w:hAnsi="Times New Roman"/>
              </w:rPr>
              <w:t>_____________________ (ФИО)</w:t>
            </w:r>
          </w:p>
          <w:p w14:paraId="5BDDEFC7" w14:textId="77777777" w:rsidR="007B226F" w:rsidRPr="00A165D0" w:rsidRDefault="007B226F" w:rsidP="00D57BA7">
            <w:pPr>
              <w:jc w:val="center"/>
              <w:rPr>
                <w:rFonts w:ascii="Times New Roman" w:hAnsi="Times New Roman" w:cs="Times New Roman"/>
              </w:rPr>
            </w:pPr>
          </w:p>
        </w:tc>
      </w:tr>
    </w:tbl>
    <w:p w14:paraId="1E6AEB6F" w14:textId="77777777" w:rsidR="002D6BD6" w:rsidRPr="00A165D0" w:rsidRDefault="002D6BD6" w:rsidP="002D6BD6">
      <w:pPr>
        <w:rPr>
          <w:rFonts w:ascii="Times New Roman" w:hAnsi="Times New Roman" w:cs="Times New Roman"/>
        </w:rPr>
      </w:pPr>
    </w:p>
    <w:p w14:paraId="06D6C6F0" w14:textId="77777777" w:rsidR="00D57BA7" w:rsidRDefault="00D57BA7" w:rsidP="00A23F08">
      <w:pPr>
        <w:pStyle w:val="ConsPlusNormal"/>
        <w:jc w:val="right"/>
        <w:rPr>
          <w:rFonts w:ascii="Times New Roman" w:hAnsi="Times New Roman" w:cs="Times New Roman"/>
        </w:rPr>
        <w:sectPr w:rsidR="00D57BA7" w:rsidSect="00027030">
          <w:footerReference w:type="even" r:id="rId30"/>
          <w:pgSz w:w="11906" w:h="16838"/>
          <w:pgMar w:top="426" w:right="850" w:bottom="993" w:left="1560" w:header="708" w:footer="708" w:gutter="0"/>
          <w:cols w:space="708"/>
          <w:docGrid w:linePitch="360"/>
        </w:sectPr>
      </w:pPr>
    </w:p>
    <w:p w14:paraId="789A8ED8" w14:textId="36C0E84F" w:rsidR="00A23F08" w:rsidRPr="00876C30" w:rsidRDefault="00A23F08" w:rsidP="00876C30">
      <w:pPr>
        <w:pStyle w:val="1d"/>
        <w:rPr>
          <w:sz w:val="24"/>
          <w:szCs w:val="24"/>
        </w:rPr>
      </w:pPr>
      <w:bookmarkStart w:id="19" w:name="_Hlk189061688"/>
      <w:r w:rsidRPr="00876C30">
        <w:rPr>
          <w:sz w:val="24"/>
          <w:szCs w:val="24"/>
        </w:rPr>
        <w:lastRenderedPageBreak/>
        <w:t>Приложение 1</w:t>
      </w:r>
    </w:p>
    <w:p w14:paraId="5C66F45F" w14:textId="2B70E985" w:rsidR="00A23F08" w:rsidRPr="00876C30" w:rsidRDefault="00876C30" w:rsidP="00A23F08">
      <w:pPr>
        <w:pStyle w:val="ConsPlusNormal"/>
        <w:jc w:val="right"/>
        <w:rPr>
          <w:rFonts w:ascii="Times New Roman" w:hAnsi="Times New Roman" w:cs="Times New Roman"/>
          <w:sz w:val="24"/>
          <w:szCs w:val="24"/>
        </w:rPr>
      </w:pPr>
      <w:r w:rsidRPr="00876C30">
        <w:rPr>
          <w:rFonts w:ascii="Times New Roman" w:hAnsi="Times New Roman" w:cs="Times New Roman"/>
          <w:sz w:val="24"/>
          <w:szCs w:val="24"/>
        </w:rPr>
        <w:t>к</w:t>
      </w:r>
      <w:r w:rsidR="00A23F08" w:rsidRPr="00876C30">
        <w:rPr>
          <w:rFonts w:ascii="Times New Roman" w:hAnsi="Times New Roman" w:cs="Times New Roman"/>
          <w:sz w:val="24"/>
          <w:szCs w:val="24"/>
        </w:rPr>
        <w:t xml:space="preserve"> договору управления Многоквартирным домом</w:t>
      </w:r>
    </w:p>
    <w:p w14:paraId="74B9BCBF" w14:textId="77777777" w:rsidR="00A23F08" w:rsidRPr="00876C30" w:rsidRDefault="00A23F08" w:rsidP="00A23F08">
      <w:pPr>
        <w:pStyle w:val="ConsPlusNormal"/>
        <w:jc w:val="right"/>
        <w:rPr>
          <w:rFonts w:ascii="Times New Roman" w:hAnsi="Times New Roman" w:cs="Times New Roman"/>
          <w:sz w:val="24"/>
          <w:szCs w:val="24"/>
        </w:rPr>
      </w:pPr>
      <w:r w:rsidRPr="00876C30">
        <w:rPr>
          <w:rFonts w:ascii="Times New Roman" w:hAnsi="Times New Roman" w:cs="Times New Roman"/>
          <w:sz w:val="24"/>
          <w:szCs w:val="24"/>
        </w:rPr>
        <w:t>№_______от «_____»________________20___г.</w:t>
      </w:r>
      <w:bookmarkEnd w:id="19"/>
    </w:p>
    <w:p w14:paraId="148ADC3B" w14:textId="77777777" w:rsidR="00A23F08" w:rsidRPr="00D744B1" w:rsidRDefault="00A23F08" w:rsidP="00A23F08">
      <w:pPr>
        <w:pStyle w:val="ConsPlusNormal"/>
        <w:rPr>
          <w:sz w:val="22"/>
          <w:szCs w:val="22"/>
        </w:rPr>
      </w:pPr>
    </w:p>
    <w:p w14:paraId="2E2F8C31" w14:textId="77777777" w:rsidR="00A23F08" w:rsidRPr="00D744B1" w:rsidRDefault="00A23F08" w:rsidP="00A23F08">
      <w:pPr>
        <w:pStyle w:val="ConsPlusNormal"/>
        <w:rPr>
          <w:sz w:val="22"/>
          <w:szCs w:val="22"/>
        </w:rPr>
      </w:pPr>
    </w:p>
    <w:p w14:paraId="7121F596" w14:textId="77777777" w:rsidR="00A23F08" w:rsidRPr="00D744B1" w:rsidRDefault="00A23F08" w:rsidP="00A23F08">
      <w:pPr>
        <w:pStyle w:val="ConsPlusNonformat"/>
        <w:jc w:val="center"/>
        <w:rPr>
          <w:rFonts w:ascii="Times New Roman" w:hAnsi="Times New Roman" w:cs="Times New Roman"/>
          <w:sz w:val="22"/>
          <w:szCs w:val="22"/>
        </w:rPr>
      </w:pPr>
      <w:r w:rsidRPr="00D744B1">
        <w:rPr>
          <w:rFonts w:ascii="Times New Roman" w:hAnsi="Times New Roman" w:cs="Times New Roman"/>
          <w:sz w:val="22"/>
          <w:szCs w:val="22"/>
        </w:rPr>
        <w:t>АКТ N _____________</w:t>
      </w:r>
    </w:p>
    <w:p w14:paraId="3ED767C4" w14:textId="77777777" w:rsidR="00A23F08" w:rsidRPr="00D744B1" w:rsidRDefault="00A23F08" w:rsidP="00A23F08">
      <w:pPr>
        <w:pStyle w:val="ConsPlusNonformat"/>
        <w:jc w:val="center"/>
        <w:rPr>
          <w:rFonts w:ascii="Times New Roman" w:hAnsi="Times New Roman" w:cs="Times New Roman"/>
          <w:sz w:val="22"/>
          <w:szCs w:val="22"/>
        </w:rPr>
      </w:pPr>
      <w:r w:rsidRPr="00D744B1">
        <w:rPr>
          <w:rFonts w:ascii="Times New Roman" w:hAnsi="Times New Roman" w:cs="Times New Roman"/>
          <w:sz w:val="22"/>
          <w:szCs w:val="22"/>
        </w:rPr>
        <w:t>приемки оказанных услуг и (или) выполненных работ по содержанию</w:t>
      </w:r>
    </w:p>
    <w:p w14:paraId="68B48FCF" w14:textId="77777777" w:rsidR="00A23F08" w:rsidRPr="00D744B1" w:rsidRDefault="00A23F08" w:rsidP="00A23F08">
      <w:pPr>
        <w:pStyle w:val="ConsPlusNonformat"/>
        <w:jc w:val="center"/>
        <w:rPr>
          <w:rFonts w:ascii="Times New Roman" w:hAnsi="Times New Roman" w:cs="Times New Roman"/>
          <w:sz w:val="22"/>
          <w:szCs w:val="22"/>
        </w:rPr>
      </w:pPr>
      <w:r w:rsidRPr="00D744B1">
        <w:rPr>
          <w:rFonts w:ascii="Times New Roman" w:hAnsi="Times New Roman" w:cs="Times New Roman"/>
          <w:sz w:val="22"/>
          <w:szCs w:val="22"/>
        </w:rPr>
        <w:t>и текущему ремонту общего имущества в многоквартирном доме</w:t>
      </w:r>
    </w:p>
    <w:p w14:paraId="71FDEE95" w14:textId="77777777" w:rsidR="00A23F08" w:rsidRPr="00D744B1" w:rsidRDefault="00A23F08" w:rsidP="00A23F08">
      <w:pPr>
        <w:pStyle w:val="ConsPlusNonformat"/>
        <w:jc w:val="center"/>
        <w:rPr>
          <w:rFonts w:ascii="Times New Roman" w:hAnsi="Times New Roman" w:cs="Times New Roman"/>
        </w:rPr>
      </w:pPr>
    </w:p>
    <w:p w14:paraId="35B6CA08" w14:textId="77777777" w:rsidR="00A23F08" w:rsidRPr="00D744B1" w:rsidRDefault="00A23F08" w:rsidP="00A23F08">
      <w:pPr>
        <w:pStyle w:val="ConsPlusNonformat"/>
        <w:tabs>
          <w:tab w:val="left" w:pos="1418"/>
        </w:tabs>
        <w:jc w:val="center"/>
        <w:rPr>
          <w:rFonts w:ascii="Times New Roman" w:hAnsi="Times New Roman" w:cs="Times New Roman"/>
        </w:rPr>
      </w:pPr>
      <w:r w:rsidRPr="00D744B1">
        <w:rPr>
          <w:rFonts w:ascii="Times New Roman" w:hAnsi="Times New Roman" w:cs="Times New Roman"/>
        </w:rPr>
        <w:t>г. _____________                                                                                                                                                                                                            "__" ___________ ____ г.</w:t>
      </w:r>
    </w:p>
    <w:p w14:paraId="40717125" w14:textId="77777777" w:rsidR="00A23F08" w:rsidRPr="00D744B1" w:rsidRDefault="00A23F08" w:rsidP="00A23F08">
      <w:pPr>
        <w:pStyle w:val="ConsPlusNonformat"/>
        <w:jc w:val="center"/>
        <w:rPr>
          <w:rFonts w:ascii="Times New Roman" w:hAnsi="Times New Roman" w:cs="Times New Roman"/>
        </w:rPr>
      </w:pPr>
    </w:p>
    <w:p w14:paraId="5B0E62EB" w14:textId="77777777" w:rsidR="00A23F08" w:rsidRPr="00D744B1" w:rsidRDefault="00A23F08" w:rsidP="00A23F08">
      <w:pPr>
        <w:pStyle w:val="ConsPlusNonformat"/>
        <w:spacing w:line="276" w:lineRule="auto"/>
        <w:rPr>
          <w:rFonts w:ascii="Times New Roman" w:hAnsi="Times New Roman" w:cs="Times New Roman"/>
          <w:sz w:val="22"/>
          <w:szCs w:val="22"/>
        </w:rPr>
      </w:pPr>
      <w:r w:rsidRPr="00D744B1">
        <w:rPr>
          <w:rFonts w:ascii="Times New Roman" w:hAnsi="Times New Roman" w:cs="Times New Roman"/>
          <w:sz w:val="22"/>
          <w:szCs w:val="22"/>
        </w:rPr>
        <w:t xml:space="preserve">    Собственники   помещений   в  МКД,  расположенном  по адресу: ____________________________________________________________________,</w:t>
      </w:r>
    </w:p>
    <w:p w14:paraId="51F5C057" w14:textId="77777777" w:rsidR="00A23F08" w:rsidRPr="00D744B1" w:rsidRDefault="00A23F08" w:rsidP="00A23F08">
      <w:pPr>
        <w:pStyle w:val="ConsPlusNonformat"/>
        <w:spacing w:line="276" w:lineRule="auto"/>
        <w:rPr>
          <w:rFonts w:ascii="Times New Roman" w:hAnsi="Times New Roman" w:cs="Times New Roman"/>
          <w:sz w:val="16"/>
          <w:szCs w:val="16"/>
        </w:rPr>
      </w:pPr>
      <w:r w:rsidRPr="00D744B1">
        <w:rPr>
          <w:rFonts w:ascii="Times New Roman" w:hAnsi="Times New Roman" w:cs="Times New Roman"/>
          <w:sz w:val="16"/>
          <w:szCs w:val="16"/>
        </w:rPr>
        <w:t>(указывается адрес нахождения многоквартирного дома)</w:t>
      </w:r>
    </w:p>
    <w:p w14:paraId="5BE0A3D1" w14:textId="77777777" w:rsidR="00A23F08" w:rsidRPr="00D744B1" w:rsidRDefault="00A23F08" w:rsidP="00A23F08">
      <w:pPr>
        <w:pStyle w:val="ConsPlusNonformat"/>
        <w:spacing w:line="276" w:lineRule="auto"/>
        <w:rPr>
          <w:rFonts w:ascii="Times New Roman" w:hAnsi="Times New Roman" w:cs="Times New Roman"/>
          <w:sz w:val="22"/>
          <w:szCs w:val="22"/>
        </w:rPr>
      </w:pPr>
      <w:r w:rsidRPr="00D744B1">
        <w:rPr>
          <w:rFonts w:ascii="Times New Roman" w:hAnsi="Times New Roman" w:cs="Times New Roman"/>
          <w:sz w:val="22"/>
          <w:szCs w:val="22"/>
        </w:rPr>
        <w:t>именуемые в дальнейшем "Заказчик", в лице _______________________________________________________________________________,</w:t>
      </w:r>
    </w:p>
    <w:p w14:paraId="53F97D70" w14:textId="77777777" w:rsidR="00A23F08" w:rsidRPr="00D744B1" w:rsidRDefault="00A23F08" w:rsidP="00A23F08">
      <w:pPr>
        <w:pStyle w:val="ConsPlusNonformat"/>
        <w:spacing w:line="276" w:lineRule="auto"/>
        <w:rPr>
          <w:rFonts w:ascii="Times New Roman" w:hAnsi="Times New Roman" w:cs="Times New Roman"/>
          <w:sz w:val="16"/>
          <w:szCs w:val="16"/>
        </w:rPr>
      </w:pPr>
      <w:r w:rsidRPr="00D744B1">
        <w:rPr>
          <w:rFonts w:ascii="Times New Roman" w:hAnsi="Times New Roman" w:cs="Times New Roman"/>
          <w:sz w:val="16"/>
          <w:szCs w:val="16"/>
        </w:rPr>
        <w:t xml:space="preserve">                                                                                                                                    (указывается  ФИО уполномоченного собственника помещения в МКД  либо председателя Совета МКД)</w:t>
      </w:r>
    </w:p>
    <w:p w14:paraId="254E1CD6" w14:textId="77777777" w:rsidR="00A23F08" w:rsidRPr="00D744B1" w:rsidRDefault="00A23F08" w:rsidP="00A23F08">
      <w:pPr>
        <w:pStyle w:val="ConsPlusNonformat"/>
        <w:spacing w:line="276" w:lineRule="auto"/>
        <w:rPr>
          <w:rFonts w:ascii="Times New Roman" w:hAnsi="Times New Roman" w:cs="Times New Roman"/>
          <w:sz w:val="22"/>
          <w:szCs w:val="22"/>
        </w:rPr>
      </w:pPr>
      <w:r w:rsidRPr="00D744B1">
        <w:rPr>
          <w:rFonts w:ascii="Times New Roman" w:hAnsi="Times New Roman" w:cs="Times New Roman"/>
          <w:sz w:val="22"/>
          <w:szCs w:val="22"/>
        </w:rPr>
        <w:t>являющегося собственником квартиры N ______,</w:t>
      </w:r>
      <w:r w:rsidR="0001108A">
        <w:rPr>
          <w:rFonts w:ascii="Times New Roman" w:hAnsi="Times New Roman" w:cs="Times New Roman"/>
          <w:sz w:val="22"/>
          <w:szCs w:val="22"/>
        </w:rPr>
        <w:t xml:space="preserve"> </w:t>
      </w:r>
      <w:r w:rsidRPr="00D744B1">
        <w:rPr>
          <w:rFonts w:ascii="Times New Roman" w:hAnsi="Times New Roman" w:cs="Times New Roman"/>
          <w:sz w:val="22"/>
          <w:szCs w:val="22"/>
        </w:rPr>
        <w:t>находящейся в данном МКД, действующего на основании ___________________________________</w:t>
      </w:r>
    </w:p>
    <w:p w14:paraId="40B50DD7" w14:textId="77777777" w:rsidR="00A23F08" w:rsidRPr="00D744B1" w:rsidRDefault="00A23F08" w:rsidP="00A23F08">
      <w:pPr>
        <w:pStyle w:val="ConsPlusNonformat"/>
        <w:spacing w:line="276" w:lineRule="auto"/>
        <w:rPr>
          <w:rFonts w:ascii="Times New Roman" w:hAnsi="Times New Roman" w:cs="Times New Roman"/>
          <w:sz w:val="22"/>
          <w:szCs w:val="22"/>
        </w:rPr>
      </w:pPr>
      <w:r w:rsidRPr="00D744B1">
        <w:rPr>
          <w:rFonts w:ascii="Times New Roman" w:hAnsi="Times New Roman" w:cs="Times New Roman"/>
          <w:sz w:val="22"/>
          <w:szCs w:val="22"/>
        </w:rPr>
        <w:t>_______________________________________________________________,с одной стороны, и _______________________________________именуемый</w:t>
      </w:r>
    </w:p>
    <w:p w14:paraId="7CE0D19C" w14:textId="77777777" w:rsidR="00A23F08" w:rsidRPr="00D744B1" w:rsidRDefault="00A23F08" w:rsidP="00A23F08">
      <w:pPr>
        <w:pStyle w:val="ConsPlusNonformat"/>
        <w:spacing w:line="276" w:lineRule="auto"/>
        <w:rPr>
          <w:rFonts w:ascii="Times New Roman" w:hAnsi="Times New Roman" w:cs="Times New Roman"/>
          <w:sz w:val="16"/>
          <w:szCs w:val="16"/>
        </w:rPr>
      </w:pPr>
      <w:r w:rsidRPr="00D744B1">
        <w:rPr>
          <w:rFonts w:ascii="Times New Roman" w:hAnsi="Times New Roman" w:cs="Times New Roman"/>
          <w:sz w:val="16"/>
          <w:szCs w:val="16"/>
        </w:rPr>
        <w:t>(указывается решение общего собрания собственников помещений в МКД  либо доверенность, дата, номер)</w:t>
      </w:r>
    </w:p>
    <w:p w14:paraId="57D64C13" w14:textId="77777777" w:rsidR="00A23F08" w:rsidRPr="00D744B1" w:rsidRDefault="00A23F08" w:rsidP="00A23F08">
      <w:pPr>
        <w:pStyle w:val="ConsPlusNonformat"/>
        <w:spacing w:line="276" w:lineRule="auto"/>
        <w:rPr>
          <w:rFonts w:ascii="Times New Roman" w:hAnsi="Times New Roman" w:cs="Times New Roman"/>
          <w:sz w:val="22"/>
          <w:szCs w:val="22"/>
        </w:rPr>
      </w:pPr>
      <w:r w:rsidRPr="00D744B1">
        <w:rPr>
          <w:rFonts w:ascii="Times New Roman" w:hAnsi="Times New Roman" w:cs="Times New Roman"/>
          <w:sz w:val="22"/>
          <w:szCs w:val="22"/>
        </w:rPr>
        <w:t xml:space="preserve">в дальнейшем «Исполнитель», в лице ____________________________________________________ </w:t>
      </w:r>
      <w:proofErr w:type="spellStart"/>
      <w:r w:rsidRPr="00D744B1">
        <w:rPr>
          <w:rFonts w:ascii="Times New Roman" w:hAnsi="Times New Roman" w:cs="Times New Roman"/>
          <w:sz w:val="22"/>
          <w:szCs w:val="22"/>
        </w:rPr>
        <w:t>действующ</w:t>
      </w:r>
      <w:proofErr w:type="spellEnd"/>
      <w:r w:rsidRPr="00D744B1">
        <w:rPr>
          <w:rFonts w:ascii="Times New Roman" w:hAnsi="Times New Roman" w:cs="Times New Roman"/>
          <w:sz w:val="22"/>
          <w:szCs w:val="22"/>
        </w:rPr>
        <w:t>__ на основании __________________</w:t>
      </w:r>
    </w:p>
    <w:p w14:paraId="53315F3A" w14:textId="77777777" w:rsidR="00A23F08" w:rsidRPr="00D744B1" w:rsidRDefault="00A23F08" w:rsidP="00A23F08">
      <w:pPr>
        <w:pStyle w:val="ConsPlusNonformat"/>
        <w:spacing w:line="276" w:lineRule="auto"/>
        <w:rPr>
          <w:rFonts w:ascii="Times New Roman" w:hAnsi="Times New Roman" w:cs="Times New Roman"/>
          <w:sz w:val="16"/>
          <w:szCs w:val="16"/>
        </w:rPr>
      </w:pPr>
      <w:r w:rsidRPr="00D744B1">
        <w:rPr>
          <w:rFonts w:ascii="Times New Roman" w:hAnsi="Times New Roman" w:cs="Times New Roman"/>
          <w:sz w:val="16"/>
          <w:szCs w:val="16"/>
        </w:rPr>
        <w:t xml:space="preserve">                                                                                                 (указывается ФИО уполномоченного лица, должность)                                                   (указывается правоустанавливающий документ)</w:t>
      </w:r>
    </w:p>
    <w:p w14:paraId="281F043F" w14:textId="77777777"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с другой стороны, совместно именуемые "Стороны", составили настоящий Акт о нижеследующем:</w:t>
      </w:r>
    </w:p>
    <w:p w14:paraId="48F2A600" w14:textId="4DCAD559"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1.  Исполнителем предъявлены к приемке следующие оказанные на основании договора  управления  МКД или договора оказания услуг по содержанию   и  (или)  выполнению  работ  по  ремонту  общего  имущества  в МКД  либо договора подряда по выполнению работ по ремонту общего  имущества  в  МКД (указать нужное) N _____ от "__"_________  ____ г. (далее - "Договор") услуги и (или) выполненные работы по содержанию  и  текущему  ремонту  общего  имущества  в многоквартирном</w:t>
      </w:r>
      <w:r w:rsidR="00062BCF">
        <w:rPr>
          <w:rFonts w:ascii="Times New Roman" w:hAnsi="Times New Roman" w:cs="Times New Roman"/>
          <w:sz w:val="22"/>
          <w:szCs w:val="22"/>
        </w:rPr>
        <w:t xml:space="preserve"> </w:t>
      </w:r>
      <w:r w:rsidRPr="00D744B1">
        <w:rPr>
          <w:rFonts w:ascii="Times New Roman" w:hAnsi="Times New Roman" w:cs="Times New Roman"/>
          <w:sz w:val="22"/>
          <w:szCs w:val="22"/>
        </w:rPr>
        <w:t>доме N ______, расположенном по адресу:</w:t>
      </w:r>
    </w:p>
    <w:tbl>
      <w:tblPr>
        <w:tblStyle w:val="afff5"/>
        <w:tblW w:w="0" w:type="auto"/>
        <w:tblLook w:val="04A0" w:firstRow="1" w:lastRow="0" w:firstColumn="1" w:lastColumn="0" w:noHBand="0" w:noVBand="1"/>
      </w:tblPr>
      <w:tblGrid>
        <w:gridCol w:w="3134"/>
        <w:gridCol w:w="3283"/>
        <w:gridCol w:w="3127"/>
        <w:gridCol w:w="3132"/>
        <w:gridCol w:w="3132"/>
      </w:tblGrid>
      <w:tr w:rsidR="008B767B" w14:paraId="2C611571" w14:textId="77777777" w:rsidTr="008B767B">
        <w:tc>
          <w:tcPr>
            <w:tcW w:w="3134" w:type="dxa"/>
          </w:tcPr>
          <w:p w14:paraId="1FD721EC" w14:textId="77777777" w:rsidR="008B767B" w:rsidRDefault="008B767B" w:rsidP="00A23F08">
            <w:pPr>
              <w:pStyle w:val="ConsPlusNormal"/>
              <w:spacing w:line="360" w:lineRule="auto"/>
              <w:ind w:firstLine="0"/>
              <w:rPr>
                <w:rFonts w:ascii="Times New Roman" w:hAnsi="Times New Roman" w:cs="Times New Roman"/>
                <w:sz w:val="22"/>
                <w:szCs w:val="22"/>
              </w:rPr>
            </w:pPr>
            <w:r w:rsidRPr="00D744B1">
              <w:rPr>
                <w:rFonts w:ascii="Times New Roman" w:hAnsi="Times New Roman" w:cs="Times New Roman"/>
                <w:sz w:val="22"/>
                <w:szCs w:val="22"/>
              </w:rPr>
              <w:t xml:space="preserve">Наименование вида работы (услуги) </w:t>
            </w:r>
            <w:hyperlink w:anchor="Par110" w:history="1">
              <w:r w:rsidRPr="00D744B1">
                <w:rPr>
                  <w:rFonts w:ascii="Times New Roman" w:hAnsi="Times New Roman" w:cs="Times New Roman"/>
                  <w:sz w:val="22"/>
                  <w:szCs w:val="22"/>
                </w:rPr>
                <w:t>&lt;2&gt;</w:t>
              </w:r>
            </w:hyperlink>
          </w:p>
        </w:tc>
        <w:tc>
          <w:tcPr>
            <w:tcW w:w="3283" w:type="dxa"/>
          </w:tcPr>
          <w:p w14:paraId="1B3D1EFF" w14:textId="77777777" w:rsidR="008B767B" w:rsidRDefault="008B767B" w:rsidP="00A23F08">
            <w:pPr>
              <w:pStyle w:val="ConsPlusNormal"/>
              <w:spacing w:line="360" w:lineRule="auto"/>
              <w:ind w:firstLine="0"/>
              <w:rPr>
                <w:rFonts w:ascii="Times New Roman" w:hAnsi="Times New Roman" w:cs="Times New Roman"/>
                <w:sz w:val="22"/>
                <w:szCs w:val="22"/>
              </w:rPr>
            </w:pPr>
            <w:r w:rsidRPr="00D744B1">
              <w:rPr>
                <w:rFonts w:ascii="Times New Roman" w:hAnsi="Times New Roman" w:cs="Times New Roman"/>
                <w:sz w:val="22"/>
                <w:szCs w:val="22"/>
              </w:rPr>
              <w:t>Периодичность/количественный показатель выполненной работы (оказанной услуги)</w:t>
            </w:r>
          </w:p>
        </w:tc>
        <w:tc>
          <w:tcPr>
            <w:tcW w:w="3127" w:type="dxa"/>
          </w:tcPr>
          <w:p w14:paraId="12DAE253" w14:textId="77777777" w:rsidR="008B767B" w:rsidRDefault="008B767B" w:rsidP="00A23F08">
            <w:pPr>
              <w:pStyle w:val="ConsPlusNormal"/>
              <w:spacing w:line="360" w:lineRule="auto"/>
              <w:ind w:firstLine="0"/>
              <w:rPr>
                <w:rFonts w:ascii="Times New Roman" w:hAnsi="Times New Roman" w:cs="Times New Roman"/>
                <w:sz w:val="22"/>
                <w:szCs w:val="22"/>
              </w:rPr>
            </w:pPr>
            <w:r w:rsidRPr="00D744B1">
              <w:rPr>
                <w:rFonts w:ascii="Times New Roman" w:hAnsi="Times New Roman" w:cs="Times New Roman"/>
                <w:sz w:val="22"/>
                <w:szCs w:val="22"/>
              </w:rPr>
              <w:t>Единица измерения работы (услуги</w:t>
            </w:r>
          </w:p>
        </w:tc>
        <w:tc>
          <w:tcPr>
            <w:tcW w:w="3132" w:type="dxa"/>
          </w:tcPr>
          <w:p w14:paraId="72293AC7" w14:textId="77777777" w:rsidR="008B767B" w:rsidRDefault="008B767B" w:rsidP="00A23F08">
            <w:pPr>
              <w:pStyle w:val="ConsPlusNormal"/>
              <w:spacing w:line="360" w:lineRule="auto"/>
              <w:ind w:firstLine="0"/>
              <w:rPr>
                <w:rFonts w:ascii="Times New Roman" w:hAnsi="Times New Roman" w:cs="Times New Roman"/>
                <w:sz w:val="22"/>
                <w:szCs w:val="22"/>
              </w:rPr>
            </w:pPr>
            <w:r w:rsidRPr="00D744B1">
              <w:rPr>
                <w:rFonts w:ascii="Times New Roman" w:hAnsi="Times New Roman" w:cs="Times New Roman"/>
                <w:sz w:val="22"/>
                <w:szCs w:val="22"/>
              </w:rPr>
              <w:t xml:space="preserve">Стоимость </w:t>
            </w:r>
            <w:hyperlink w:anchor="Par111" w:history="1">
              <w:r w:rsidRPr="00D744B1">
                <w:rPr>
                  <w:rFonts w:ascii="Times New Roman" w:hAnsi="Times New Roman" w:cs="Times New Roman"/>
                  <w:sz w:val="22"/>
                  <w:szCs w:val="22"/>
                </w:rPr>
                <w:t>&lt;3&gt;</w:t>
              </w:r>
            </w:hyperlink>
            <w:r w:rsidRPr="00D744B1">
              <w:rPr>
                <w:rFonts w:ascii="Times New Roman" w:hAnsi="Times New Roman" w:cs="Times New Roman"/>
                <w:sz w:val="22"/>
                <w:szCs w:val="22"/>
              </w:rPr>
              <w:t xml:space="preserve">/сметная стоимость </w:t>
            </w:r>
            <w:hyperlink w:anchor="Par112" w:history="1">
              <w:r w:rsidRPr="00D744B1">
                <w:rPr>
                  <w:rFonts w:ascii="Times New Roman" w:hAnsi="Times New Roman" w:cs="Times New Roman"/>
                  <w:sz w:val="22"/>
                  <w:szCs w:val="22"/>
                </w:rPr>
                <w:t>&lt;4&gt;</w:t>
              </w:r>
            </w:hyperlink>
            <w:r w:rsidRPr="00D744B1">
              <w:rPr>
                <w:rFonts w:ascii="Times New Roman" w:hAnsi="Times New Roman" w:cs="Times New Roman"/>
                <w:sz w:val="22"/>
                <w:szCs w:val="22"/>
              </w:rPr>
              <w:t xml:space="preserve"> выполненной работы (оказанной услуги) за единицу</w:t>
            </w:r>
          </w:p>
        </w:tc>
        <w:tc>
          <w:tcPr>
            <w:tcW w:w="3132" w:type="dxa"/>
          </w:tcPr>
          <w:p w14:paraId="32C0E013" w14:textId="77777777" w:rsidR="008B767B" w:rsidRDefault="008B767B" w:rsidP="00A23F08">
            <w:pPr>
              <w:pStyle w:val="ConsPlusNormal"/>
              <w:spacing w:line="360" w:lineRule="auto"/>
              <w:ind w:firstLine="0"/>
              <w:rPr>
                <w:rFonts w:ascii="Times New Roman" w:hAnsi="Times New Roman" w:cs="Times New Roman"/>
                <w:sz w:val="22"/>
                <w:szCs w:val="22"/>
              </w:rPr>
            </w:pPr>
            <w:r w:rsidRPr="00D744B1">
              <w:rPr>
                <w:rFonts w:ascii="Times New Roman" w:hAnsi="Times New Roman" w:cs="Times New Roman"/>
                <w:sz w:val="22"/>
                <w:szCs w:val="22"/>
              </w:rPr>
              <w:t>Цена выполненной работы (оказанной услуги), в рублях</w:t>
            </w:r>
          </w:p>
        </w:tc>
      </w:tr>
      <w:tr w:rsidR="008B767B" w14:paraId="5429425C" w14:textId="77777777" w:rsidTr="008B767B">
        <w:tc>
          <w:tcPr>
            <w:tcW w:w="3134" w:type="dxa"/>
          </w:tcPr>
          <w:p w14:paraId="2380500B"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283" w:type="dxa"/>
          </w:tcPr>
          <w:p w14:paraId="0C8B6E1F"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27" w:type="dxa"/>
          </w:tcPr>
          <w:p w14:paraId="5C0C509C"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32" w:type="dxa"/>
          </w:tcPr>
          <w:p w14:paraId="5F7D5719"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32" w:type="dxa"/>
          </w:tcPr>
          <w:p w14:paraId="66833F88" w14:textId="77777777" w:rsidR="008B767B" w:rsidRDefault="008B767B" w:rsidP="00A23F08">
            <w:pPr>
              <w:pStyle w:val="ConsPlusNormal"/>
              <w:spacing w:line="360" w:lineRule="auto"/>
              <w:ind w:firstLine="0"/>
              <w:rPr>
                <w:rFonts w:ascii="Times New Roman" w:hAnsi="Times New Roman" w:cs="Times New Roman"/>
                <w:sz w:val="22"/>
                <w:szCs w:val="22"/>
              </w:rPr>
            </w:pPr>
          </w:p>
        </w:tc>
      </w:tr>
      <w:tr w:rsidR="008B767B" w14:paraId="7436F6D8" w14:textId="77777777" w:rsidTr="008B767B">
        <w:tc>
          <w:tcPr>
            <w:tcW w:w="3134" w:type="dxa"/>
          </w:tcPr>
          <w:p w14:paraId="4DE3AA39"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283" w:type="dxa"/>
          </w:tcPr>
          <w:p w14:paraId="32062EA4"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27" w:type="dxa"/>
          </w:tcPr>
          <w:p w14:paraId="32380C91"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32" w:type="dxa"/>
          </w:tcPr>
          <w:p w14:paraId="2B46D8FD"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32" w:type="dxa"/>
          </w:tcPr>
          <w:p w14:paraId="57FF323B" w14:textId="77777777" w:rsidR="008B767B" w:rsidRDefault="008B767B" w:rsidP="00A23F08">
            <w:pPr>
              <w:pStyle w:val="ConsPlusNormal"/>
              <w:spacing w:line="360" w:lineRule="auto"/>
              <w:ind w:firstLine="0"/>
              <w:rPr>
                <w:rFonts w:ascii="Times New Roman" w:hAnsi="Times New Roman" w:cs="Times New Roman"/>
                <w:sz w:val="22"/>
                <w:szCs w:val="22"/>
              </w:rPr>
            </w:pPr>
          </w:p>
        </w:tc>
      </w:tr>
    </w:tbl>
    <w:p w14:paraId="7BA8AE82" w14:textId="77777777" w:rsidR="00A23F08" w:rsidRPr="00D744B1" w:rsidRDefault="00A23F08" w:rsidP="00A23F08">
      <w:pPr>
        <w:pStyle w:val="ConsPlusNormal"/>
        <w:spacing w:line="360" w:lineRule="auto"/>
        <w:rPr>
          <w:rFonts w:ascii="Times New Roman" w:hAnsi="Times New Roman" w:cs="Times New Roman"/>
          <w:sz w:val="22"/>
          <w:szCs w:val="22"/>
        </w:rPr>
      </w:pPr>
    </w:p>
    <w:p w14:paraId="113B9CC0" w14:textId="77777777"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2.  Всего  за период с "__" _________ ____ г. по "__" _________ ____ г. выполнено работ (оказано услуг) на общую сумму ______________</w:t>
      </w:r>
    </w:p>
    <w:p w14:paraId="36F93E67" w14:textId="77777777" w:rsidR="00A23F08" w:rsidRPr="00D744B1" w:rsidRDefault="00A23F08" w:rsidP="00A23F08">
      <w:pPr>
        <w:pStyle w:val="ConsPlusNonformat"/>
        <w:rPr>
          <w:rFonts w:ascii="Times New Roman" w:hAnsi="Times New Roman" w:cs="Times New Roman"/>
          <w:sz w:val="22"/>
          <w:szCs w:val="22"/>
        </w:rPr>
      </w:pPr>
      <w:r w:rsidRPr="00D744B1">
        <w:rPr>
          <w:rFonts w:ascii="Times New Roman" w:hAnsi="Times New Roman" w:cs="Times New Roman"/>
          <w:sz w:val="22"/>
          <w:szCs w:val="22"/>
        </w:rPr>
        <w:t xml:space="preserve"> (_______________________________________________________) рублей.</w:t>
      </w:r>
    </w:p>
    <w:p w14:paraId="12DBC84B" w14:textId="77777777" w:rsidR="00A23F08" w:rsidRPr="00D744B1" w:rsidRDefault="00A23F08" w:rsidP="00A23F08">
      <w:pPr>
        <w:pStyle w:val="ConsPlusNonformat"/>
        <w:rPr>
          <w:rFonts w:ascii="Times New Roman" w:hAnsi="Times New Roman" w:cs="Times New Roman"/>
          <w:sz w:val="16"/>
          <w:szCs w:val="16"/>
        </w:rPr>
      </w:pPr>
      <w:r w:rsidRPr="00D744B1">
        <w:rPr>
          <w:rFonts w:ascii="Times New Roman" w:hAnsi="Times New Roman" w:cs="Times New Roman"/>
          <w:sz w:val="16"/>
          <w:szCs w:val="16"/>
        </w:rPr>
        <w:lastRenderedPageBreak/>
        <w:t xml:space="preserve">                                                                                      (прописью)</w:t>
      </w:r>
    </w:p>
    <w:p w14:paraId="149F94AE" w14:textId="77777777"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3.  Работы  (услуги)  выполнены  (оказаны)  полностью,  в установленные сроки, с надлежащим качеством.</w:t>
      </w:r>
    </w:p>
    <w:p w14:paraId="491789DD" w14:textId="77777777"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4.  Претензий  по  выполнению  условий Договора Стороны друг к другу не имеют.</w:t>
      </w:r>
    </w:p>
    <w:p w14:paraId="2710B509" w14:textId="77777777"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Настоящий   Акт   составлен   в  2-х  экземплярах,  имеющих  одинаковую юридическую силу, по одному для каждой из Сторон</w:t>
      </w:r>
    </w:p>
    <w:p w14:paraId="46FDD444" w14:textId="77777777" w:rsidR="00A23F08" w:rsidRPr="00D744B1" w:rsidRDefault="00A23F08" w:rsidP="00A23F08">
      <w:pPr>
        <w:pStyle w:val="ConsPlusNonformat"/>
        <w:rPr>
          <w:rFonts w:ascii="Times New Roman" w:hAnsi="Times New Roman" w:cs="Times New Roman"/>
          <w:sz w:val="22"/>
          <w:szCs w:val="22"/>
        </w:rPr>
      </w:pPr>
    </w:p>
    <w:p w14:paraId="12C4FECF" w14:textId="77777777" w:rsidR="00A23F08" w:rsidRPr="00D744B1" w:rsidRDefault="00A23F08" w:rsidP="00A23F08">
      <w:pPr>
        <w:pStyle w:val="ConsPlusNonformat"/>
        <w:rPr>
          <w:rFonts w:ascii="Times New Roman" w:hAnsi="Times New Roman" w:cs="Times New Roman"/>
          <w:sz w:val="22"/>
          <w:szCs w:val="22"/>
        </w:rPr>
      </w:pPr>
      <w:r w:rsidRPr="00D744B1">
        <w:rPr>
          <w:rFonts w:ascii="Times New Roman" w:hAnsi="Times New Roman" w:cs="Times New Roman"/>
          <w:sz w:val="22"/>
          <w:szCs w:val="22"/>
        </w:rPr>
        <w:t xml:space="preserve">                              Подписи Сторон:</w:t>
      </w:r>
    </w:p>
    <w:p w14:paraId="2A701754" w14:textId="77777777" w:rsidR="00A23F08" w:rsidRPr="00D744B1" w:rsidRDefault="00A23F08" w:rsidP="00A23F08">
      <w:pPr>
        <w:pStyle w:val="ConsPlusNonformat"/>
        <w:rPr>
          <w:rFonts w:ascii="Times New Roman" w:hAnsi="Times New Roman" w:cs="Times New Roman"/>
          <w:sz w:val="22"/>
          <w:szCs w:val="22"/>
        </w:rPr>
      </w:pPr>
    </w:p>
    <w:p w14:paraId="293BB9F9" w14:textId="77777777" w:rsidR="00A23F08" w:rsidRPr="00D744B1" w:rsidRDefault="00A23F08" w:rsidP="00A23F08">
      <w:pPr>
        <w:pStyle w:val="ConsPlusNonformat"/>
        <w:rPr>
          <w:rFonts w:ascii="Times New Roman" w:hAnsi="Times New Roman" w:cs="Times New Roman"/>
          <w:sz w:val="22"/>
          <w:szCs w:val="22"/>
        </w:rPr>
      </w:pPr>
      <w:r w:rsidRPr="00D744B1">
        <w:rPr>
          <w:rFonts w:ascii="Times New Roman" w:hAnsi="Times New Roman" w:cs="Times New Roman"/>
          <w:sz w:val="22"/>
          <w:szCs w:val="22"/>
        </w:rPr>
        <w:t>Исполнитель - ______________________________________   ____________________</w:t>
      </w:r>
    </w:p>
    <w:p w14:paraId="735A51BB" w14:textId="77777777" w:rsidR="00A23F08" w:rsidRPr="00D744B1" w:rsidRDefault="00A23F08" w:rsidP="00A23F08">
      <w:pPr>
        <w:pStyle w:val="ConsPlusNonformat"/>
        <w:rPr>
          <w:rFonts w:ascii="Times New Roman" w:hAnsi="Times New Roman" w:cs="Times New Roman"/>
          <w:sz w:val="16"/>
          <w:szCs w:val="16"/>
        </w:rPr>
      </w:pPr>
      <w:r w:rsidRPr="00D744B1">
        <w:rPr>
          <w:rFonts w:ascii="Times New Roman" w:hAnsi="Times New Roman" w:cs="Times New Roman"/>
          <w:sz w:val="16"/>
          <w:szCs w:val="16"/>
        </w:rPr>
        <w:t xml:space="preserve">                                                          (должность, ФИО)                                                                     (подпись)</w:t>
      </w:r>
    </w:p>
    <w:p w14:paraId="6AFE6FB0" w14:textId="77777777" w:rsidR="00A23F08" w:rsidRPr="00D744B1" w:rsidRDefault="00A23F08" w:rsidP="00A23F08">
      <w:pPr>
        <w:pStyle w:val="ConsPlusNonformat"/>
        <w:rPr>
          <w:rFonts w:ascii="Times New Roman" w:hAnsi="Times New Roman" w:cs="Times New Roman"/>
          <w:sz w:val="22"/>
          <w:szCs w:val="22"/>
        </w:rPr>
      </w:pPr>
    </w:p>
    <w:p w14:paraId="3E0F9D69" w14:textId="77777777" w:rsidR="00A23F08" w:rsidRPr="00D744B1" w:rsidRDefault="00A23F08" w:rsidP="00A23F08">
      <w:pPr>
        <w:pStyle w:val="ConsPlusNonformat"/>
        <w:rPr>
          <w:rFonts w:ascii="Times New Roman" w:hAnsi="Times New Roman" w:cs="Times New Roman"/>
          <w:sz w:val="22"/>
          <w:szCs w:val="22"/>
        </w:rPr>
      </w:pPr>
      <w:r w:rsidRPr="00D744B1">
        <w:rPr>
          <w:rFonts w:ascii="Times New Roman" w:hAnsi="Times New Roman" w:cs="Times New Roman"/>
          <w:sz w:val="22"/>
          <w:szCs w:val="22"/>
        </w:rPr>
        <w:t>Заказчик -    ______________________________________   ____________________</w:t>
      </w:r>
    </w:p>
    <w:p w14:paraId="7816A354" w14:textId="77777777" w:rsidR="00A23F08" w:rsidRPr="00D744B1" w:rsidRDefault="00A23F08" w:rsidP="00A23F08">
      <w:pPr>
        <w:pStyle w:val="ConsPlusNonformat"/>
        <w:rPr>
          <w:rFonts w:ascii="Times New Roman" w:hAnsi="Times New Roman" w:cs="Times New Roman"/>
          <w:sz w:val="16"/>
          <w:szCs w:val="16"/>
        </w:rPr>
      </w:pPr>
      <w:r w:rsidRPr="00D744B1">
        <w:rPr>
          <w:rFonts w:ascii="Times New Roman" w:hAnsi="Times New Roman" w:cs="Times New Roman"/>
          <w:sz w:val="16"/>
          <w:szCs w:val="16"/>
        </w:rPr>
        <w:t>(должность, ФИО)                                                                     (подпись)</w:t>
      </w:r>
    </w:p>
    <w:p w14:paraId="1784B3B8" w14:textId="77777777" w:rsidR="00A23F08" w:rsidRPr="00D744B1" w:rsidRDefault="00A23F08" w:rsidP="00A23F08">
      <w:pPr>
        <w:pStyle w:val="ConsPlusNormal"/>
        <w:rPr>
          <w:rFonts w:ascii="Times New Roman" w:hAnsi="Times New Roman" w:cs="Times New Roman"/>
          <w:sz w:val="22"/>
          <w:szCs w:val="22"/>
        </w:rPr>
      </w:pPr>
    </w:p>
    <w:p w14:paraId="58EF6A64" w14:textId="77777777" w:rsidR="00A23F08" w:rsidRPr="00D744B1" w:rsidRDefault="00A23F08" w:rsidP="00A23F08">
      <w:pPr>
        <w:pStyle w:val="ConsPlusNormal"/>
        <w:ind w:firstLine="540"/>
        <w:rPr>
          <w:rFonts w:ascii="Times New Roman" w:hAnsi="Times New Roman" w:cs="Times New Roman"/>
          <w:sz w:val="22"/>
          <w:szCs w:val="22"/>
        </w:rPr>
      </w:pPr>
      <w:r w:rsidRPr="00D744B1">
        <w:rPr>
          <w:rFonts w:ascii="Times New Roman" w:hAnsi="Times New Roman" w:cs="Times New Roman"/>
          <w:sz w:val="22"/>
          <w:szCs w:val="22"/>
        </w:rPr>
        <w:t>--------------------------------</w:t>
      </w:r>
    </w:p>
    <w:p w14:paraId="73D16248" w14:textId="77777777" w:rsidR="00A23F08" w:rsidRPr="00D744B1" w:rsidRDefault="00A23F08" w:rsidP="00A23F08">
      <w:pPr>
        <w:pStyle w:val="ConsPlusNormal"/>
        <w:ind w:firstLine="540"/>
        <w:rPr>
          <w:rFonts w:ascii="Times New Roman" w:hAnsi="Times New Roman" w:cs="Times New Roman"/>
          <w:sz w:val="22"/>
          <w:szCs w:val="22"/>
        </w:rPr>
      </w:pPr>
      <w:r w:rsidRPr="00D744B1">
        <w:rPr>
          <w:rFonts w:ascii="Times New Roman" w:hAnsi="Times New Roman" w:cs="Times New Roman"/>
          <w:sz w:val="22"/>
          <w:szCs w:val="22"/>
        </w:rPr>
        <w:t>Примечания:</w:t>
      </w:r>
    </w:p>
    <w:p w14:paraId="42B449D6" w14:textId="77777777" w:rsidR="00A23F08" w:rsidRPr="00D744B1" w:rsidRDefault="00A23F08" w:rsidP="00A23F08">
      <w:pPr>
        <w:pStyle w:val="ConsPlusNormal"/>
        <w:ind w:firstLine="540"/>
        <w:rPr>
          <w:rFonts w:ascii="Times New Roman" w:hAnsi="Times New Roman" w:cs="Times New Roman"/>
          <w:sz w:val="22"/>
          <w:szCs w:val="22"/>
        </w:rPr>
      </w:pPr>
      <w:r w:rsidRPr="00D744B1">
        <w:rPr>
          <w:rFonts w:ascii="Times New Roman" w:hAnsi="Times New Roman" w:cs="Times New Roman"/>
          <w:sz w:val="22"/>
          <w:szCs w:val="22"/>
        </w:rPr>
        <w:t xml:space="preserve">&lt;1&gt; В соответствии с </w:t>
      </w:r>
      <w:hyperlink r:id="rId31" w:history="1">
        <w:r w:rsidRPr="00D744B1">
          <w:rPr>
            <w:rFonts w:ascii="Times New Roman" w:hAnsi="Times New Roman" w:cs="Times New Roman"/>
            <w:sz w:val="22"/>
            <w:szCs w:val="22"/>
          </w:rPr>
          <w:t>пунктом 4 части 8 статьи 161.1</w:t>
        </w:r>
      </w:hyperlink>
      <w:r w:rsidRPr="00D744B1">
        <w:rPr>
          <w:rFonts w:ascii="Times New Roman" w:hAnsi="Times New Roman" w:cs="Times New Roman"/>
          <w:sz w:val="22"/>
          <w:szCs w:val="22"/>
        </w:rPr>
        <w:t xml:space="preserve"> Жилищного кодекса Российской Федерации (Собрание законодательства Российской Федерации, 2005, N 1, ст. 14; 2011, N 23, ст. 3263; 2014, N 30, ст. 4264; 2015, N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14:paraId="19815CF4" w14:textId="77777777" w:rsidR="00A23F08" w:rsidRPr="00D744B1" w:rsidRDefault="00A23F08" w:rsidP="00A23F08">
      <w:pPr>
        <w:pStyle w:val="ConsPlusNormal"/>
        <w:ind w:firstLine="540"/>
        <w:rPr>
          <w:rFonts w:ascii="Times New Roman" w:hAnsi="Times New Roman" w:cs="Times New Roman"/>
          <w:sz w:val="22"/>
          <w:szCs w:val="22"/>
        </w:rPr>
      </w:pPr>
      <w:r w:rsidRPr="00D744B1">
        <w:rPr>
          <w:rFonts w:ascii="Times New Roman" w:hAnsi="Times New Roman" w:cs="Times New Roman"/>
          <w:sz w:val="22"/>
          <w:szCs w:val="22"/>
        </w:rPr>
        <w:t xml:space="preserve">&lt;2&gt; Минимальный </w:t>
      </w:r>
      <w:hyperlink r:id="rId32" w:history="1">
        <w:r w:rsidRPr="00D744B1">
          <w:rPr>
            <w:rFonts w:ascii="Times New Roman" w:hAnsi="Times New Roman" w:cs="Times New Roman"/>
            <w:sz w:val="22"/>
            <w:szCs w:val="22"/>
          </w:rPr>
          <w:t>перечень</w:t>
        </w:r>
      </w:hyperlink>
      <w:r w:rsidRPr="00D744B1">
        <w:rPr>
          <w:rFonts w:ascii="Times New Roman" w:hAnsi="Times New Roman" w:cs="Times New Roman"/>
          <w:sz w:val="22"/>
          <w:szCs w:val="22"/>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N 290.</w:t>
      </w:r>
    </w:p>
    <w:p w14:paraId="12D7B7B0" w14:textId="77777777" w:rsidR="00A23F08" w:rsidRPr="00D744B1" w:rsidRDefault="00A23F08" w:rsidP="00A23F08">
      <w:pPr>
        <w:pStyle w:val="ConsPlusNormal"/>
        <w:ind w:firstLine="540"/>
        <w:rPr>
          <w:rFonts w:ascii="Times New Roman" w:hAnsi="Times New Roman" w:cs="Times New Roman"/>
          <w:sz w:val="22"/>
          <w:szCs w:val="22"/>
        </w:rPr>
      </w:pPr>
      <w:r w:rsidRPr="00D744B1">
        <w:rPr>
          <w:rFonts w:ascii="Times New Roman" w:hAnsi="Times New Roman" w:cs="Times New Roman"/>
          <w:sz w:val="22"/>
          <w:szCs w:val="22"/>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14:paraId="78AE9381" w14:textId="77777777" w:rsidR="00425905" w:rsidRDefault="00A23F08" w:rsidP="00A23F08">
      <w:pPr>
        <w:rPr>
          <w:rFonts w:ascii="Times New Roman" w:hAnsi="Times New Roman" w:cs="Times New Roman"/>
          <w:sz w:val="24"/>
          <w:szCs w:val="24"/>
        </w:rPr>
      </w:pPr>
      <w:r w:rsidRPr="00D744B1">
        <w:rPr>
          <w:rFonts w:ascii="Times New Roman" w:hAnsi="Times New Roman" w:cs="Times New Roman"/>
        </w:rPr>
        <w:t xml:space="preserve">&lt;4&gt; Сметная стоимость за единицу выполненной работы по договору подряда по выполнению работ по ремонту общего имущества в </w:t>
      </w:r>
      <w:proofErr w:type="spellStart"/>
      <w:r w:rsidRPr="00D744B1">
        <w:rPr>
          <w:rFonts w:ascii="Times New Roman" w:hAnsi="Times New Roman" w:cs="Times New Roman"/>
        </w:rPr>
        <w:t>многоквар</w:t>
      </w:r>
      <w:proofErr w:type="spellEnd"/>
    </w:p>
    <w:p w14:paraId="5C5DC162" w14:textId="77777777" w:rsidR="00425905" w:rsidRDefault="00425905" w:rsidP="002D6BD6">
      <w:pPr>
        <w:rPr>
          <w:rFonts w:ascii="Times New Roman" w:hAnsi="Times New Roman" w:cs="Times New Roman"/>
          <w:sz w:val="24"/>
          <w:szCs w:val="24"/>
        </w:rPr>
      </w:pPr>
    </w:p>
    <w:p w14:paraId="13D0C0D2" w14:textId="77777777" w:rsidR="00425905" w:rsidRDefault="00425905" w:rsidP="002D6BD6">
      <w:pPr>
        <w:rPr>
          <w:rFonts w:ascii="Times New Roman" w:hAnsi="Times New Roman" w:cs="Times New Roman"/>
          <w:sz w:val="24"/>
          <w:szCs w:val="24"/>
        </w:rPr>
      </w:pPr>
    </w:p>
    <w:p w14:paraId="4A81E133" w14:textId="77777777" w:rsidR="00425905" w:rsidRDefault="00425905" w:rsidP="002D6BD6">
      <w:pPr>
        <w:rPr>
          <w:rFonts w:ascii="Times New Roman" w:hAnsi="Times New Roman" w:cs="Times New Roman"/>
          <w:sz w:val="24"/>
          <w:szCs w:val="24"/>
        </w:rPr>
      </w:pPr>
    </w:p>
    <w:p w14:paraId="73A9421B" w14:textId="77777777" w:rsidR="00425905" w:rsidRDefault="00425905" w:rsidP="002D6BD6">
      <w:pPr>
        <w:rPr>
          <w:rFonts w:ascii="Times New Roman" w:hAnsi="Times New Roman" w:cs="Times New Roman"/>
          <w:sz w:val="24"/>
          <w:szCs w:val="24"/>
        </w:rPr>
      </w:pPr>
    </w:p>
    <w:p w14:paraId="3F5A0B2E" w14:textId="77777777" w:rsidR="00425905" w:rsidRDefault="00425905" w:rsidP="002D6BD6">
      <w:pPr>
        <w:rPr>
          <w:rFonts w:ascii="Times New Roman" w:hAnsi="Times New Roman" w:cs="Times New Roman"/>
          <w:sz w:val="24"/>
          <w:szCs w:val="24"/>
        </w:rPr>
      </w:pPr>
    </w:p>
    <w:p w14:paraId="7C6BC9D6" w14:textId="77777777" w:rsidR="00A23F08" w:rsidRDefault="00A23F08" w:rsidP="002D6BD6">
      <w:pPr>
        <w:rPr>
          <w:rFonts w:ascii="Times New Roman" w:hAnsi="Times New Roman" w:cs="Times New Roman"/>
          <w:sz w:val="24"/>
          <w:szCs w:val="24"/>
        </w:rPr>
        <w:sectPr w:rsidR="00A23F08" w:rsidSect="0001108A">
          <w:pgSz w:w="16838" w:h="11906" w:orient="landscape"/>
          <w:pgMar w:top="851" w:right="820" w:bottom="568" w:left="426" w:header="708" w:footer="708" w:gutter="0"/>
          <w:cols w:space="708"/>
          <w:docGrid w:linePitch="360"/>
        </w:sectPr>
      </w:pPr>
    </w:p>
    <w:p w14:paraId="276DF1E4" w14:textId="49C8ECCC" w:rsidR="00876C30" w:rsidRPr="00876C30" w:rsidRDefault="00876C30" w:rsidP="00876C30">
      <w:pPr>
        <w:pStyle w:val="1d"/>
        <w:rPr>
          <w:rStyle w:val="91"/>
          <w:b w:val="0"/>
          <w:bCs w:val="0"/>
          <w:color w:val="000000"/>
          <w:sz w:val="24"/>
          <w:szCs w:val="24"/>
        </w:rPr>
      </w:pPr>
      <w:r w:rsidRPr="00876C30">
        <w:rPr>
          <w:rStyle w:val="91"/>
          <w:b w:val="0"/>
          <w:bCs w:val="0"/>
          <w:color w:val="000000"/>
          <w:sz w:val="24"/>
          <w:szCs w:val="24"/>
        </w:rPr>
        <w:lastRenderedPageBreak/>
        <w:t xml:space="preserve">Приложение </w:t>
      </w:r>
      <w:r>
        <w:rPr>
          <w:rStyle w:val="91"/>
          <w:b w:val="0"/>
          <w:bCs w:val="0"/>
          <w:color w:val="000000"/>
          <w:sz w:val="24"/>
          <w:szCs w:val="24"/>
        </w:rPr>
        <w:t>2</w:t>
      </w:r>
    </w:p>
    <w:p w14:paraId="3FE57964" w14:textId="221DEBCB" w:rsidR="00876C30" w:rsidRPr="00876C30" w:rsidRDefault="00876C30" w:rsidP="00876C30">
      <w:pPr>
        <w:pStyle w:val="ConsNonformat"/>
        <w:jc w:val="right"/>
        <w:rPr>
          <w:rStyle w:val="91"/>
          <w:b w:val="0"/>
          <w:bCs w:val="0"/>
          <w:color w:val="000000"/>
          <w:sz w:val="24"/>
          <w:szCs w:val="24"/>
        </w:rPr>
      </w:pPr>
      <w:r>
        <w:rPr>
          <w:rStyle w:val="91"/>
          <w:b w:val="0"/>
          <w:bCs w:val="0"/>
          <w:color w:val="000000"/>
          <w:sz w:val="24"/>
          <w:szCs w:val="24"/>
        </w:rPr>
        <w:t>к</w:t>
      </w:r>
      <w:r w:rsidRPr="00876C30">
        <w:rPr>
          <w:rStyle w:val="91"/>
          <w:b w:val="0"/>
          <w:bCs w:val="0"/>
          <w:color w:val="000000"/>
          <w:sz w:val="24"/>
          <w:szCs w:val="24"/>
        </w:rPr>
        <w:t xml:space="preserve"> договору управления Многоквартирным домом</w:t>
      </w:r>
    </w:p>
    <w:p w14:paraId="63AC4FCC" w14:textId="616EC8B1" w:rsidR="00A23F08" w:rsidRPr="00A23F08" w:rsidRDefault="00876C30" w:rsidP="00876C30">
      <w:pPr>
        <w:pStyle w:val="ConsNonformat"/>
        <w:widowControl/>
        <w:jc w:val="right"/>
        <w:rPr>
          <w:rStyle w:val="91"/>
          <w:b w:val="0"/>
          <w:bCs w:val="0"/>
          <w:color w:val="000000"/>
          <w:sz w:val="24"/>
          <w:szCs w:val="24"/>
        </w:rPr>
      </w:pPr>
      <w:r w:rsidRPr="00876C30">
        <w:rPr>
          <w:rStyle w:val="91"/>
          <w:b w:val="0"/>
          <w:bCs w:val="0"/>
          <w:color w:val="000000"/>
          <w:sz w:val="24"/>
          <w:szCs w:val="24"/>
        </w:rPr>
        <w:t>№_______от «_____»________________20___г.</w:t>
      </w:r>
    </w:p>
    <w:p w14:paraId="647E3859" w14:textId="77777777" w:rsidR="00A23F08" w:rsidRPr="00A23F08" w:rsidRDefault="00A23F08" w:rsidP="00A23F08">
      <w:pPr>
        <w:pStyle w:val="ConsNonformat"/>
        <w:widowControl/>
        <w:jc w:val="right"/>
        <w:rPr>
          <w:rStyle w:val="91"/>
          <w:b w:val="0"/>
          <w:bCs w:val="0"/>
          <w:color w:val="000000"/>
          <w:sz w:val="24"/>
          <w:szCs w:val="24"/>
        </w:rPr>
      </w:pPr>
    </w:p>
    <w:p w14:paraId="5944961B" w14:textId="77777777" w:rsidR="00A23F08" w:rsidRPr="0001108A" w:rsidRDefault="00A23F08" w:rsidP="00A23F08">
      <w:pPr>
        <w:pStyle w:val="ConsNonformat"/>
        <w:widowControl/>
        <w:jc w:val="center"/>
        <w:rPr>
          <w:rStyle w:val="91"/>
          <w:bCs w:val="0"/>
          <w:color w:val="000000"/>
          <w:sz w:val="24"/>
          <w:szCs w:val="24"/>
        </w:rPr>
      </w:pPr>
      <w:r w:rsidRPr="0001108A">
        <w:rPr>
          <w:rStyle w:val="91"/>
          <w:bCs w:val="0"/>
          <w:color w:val="000000"/>
          <w:sz w:val="24"/>
          <w:szCs w:val="24"/>
        </w:rPr>
        <w:t>Список собственников</w:t>
      </w:r>
    </w:p>
    <w:p w14:paraId="373F799A" w14:textId="77777777" w:rsidR="00A23F08" w:rsidRPr="00A23F08" w:rsidRDefault="00A23F08" w:rsidP="00A23F08">
      <w:pPr>
        <w:pStyle w:val="ConsNonformat"/>
        <w:widowControl/>
        <w:jc w:val="center"/>
        <w:rPr>
          <w:rStyle w:val="91"/>
          <w:b w:val="0"/>
          <w:bCs w:val="0"/>
          <w:color w:val="000000"/>
          <w:sz w:val="24"/>
          <w:szCs w:val="24"/>
        </w:rPr>
      </w:pPr>
    </w:p>
    <w:tbl>
      <w:tblPr>
        <w:tblStyle w:val="afff5"/>
        <w:tblW w:w="0" w:type="auto"/>
        <w:tblLook w:val="04A0" w:firstRow="1" w:lastRow="0" w:firstColumn="1" w:lastColumn="0" w:noHBand="0" w:noVBand="1"/>
      </w:tblPr>
      <w:tblGrid>
        <w:gridCol w:w="534"/>
        <w:gridCol w:w="1559"/>
        <w:gridCol w:w="4961"/>
        <w:gridCol w:w="3367"/>
      </w:tblGrid>
      <w:tr w:rsidR="00A23F08" w:rsidRPr="00A23F08" w14:paraId="4E17B145" w14:textId="77777777" w:rsidTr="000827C6">
        <w:tc>
          <w:tcPr>
            <w:tcW w:w="534" w:type="dxa"/>
          </w:tcPr>
          <w:p w14:paraId="1928E316" w14:textId="77777777" w:rsidR="00A23F08" w:rsidRPr="00A23F08" w:rsidRDefault="00A23F08" w:rsidP="00062BCF">
            <w:pPr>
              <w:pStyle w:val="ConsNonformat"/>
              <w:widowControl/>
              <w:jc w:val="center"/>
              <w:rPr>
                <w:rStyle w:val="91"/>
                <w:b w:val="0"/>
                <w:bCs w:val="0"/>
                <w:color w:val="000000"/>
                <w:sz w:val="24"/>
                <w:szCs w:val="24"/>
              </w:rPr>
            </w:pPr>
            <w:r w:rsidRPr="00A23F08">
              <w:rPr>
                <w:rStyle w:val="91"/>
                <w:b w:val="0"/>
                <w:bCs w:val="0"/>
                <w:color w:val="000000"/>
                <w:sz w:val="24"/>
                <w:szCs w:val="24"/>
              </w:rPr>
              <w:t>№</w:t>
            </w:r>
          </w:p>
        </w:tc>
        <w:tc>
          <w:tcPr>
            <w:tcW w:w="1559" w:type="dxa"/>
          </w:tcPr>
          <w:p w14:paraId="509C8A2C" w14:textId="77777777" w:rsidR="00A23F08" w:rsidRPr="00A23F08" w:rsidRDefault="00A23F08" w:rsidP="00062BCF">
            <w:pPr>
              <w:pStyle w:val="ConsNonformat"/>
              <w:widowControl/>
              <w:jc w:val="center"/>
              <w:rPr>
                <w:rStyle w:val="91"/>
                <w:b w:val="0"/>
                <w:bCs w:val="0"/>
                <w:color w:val="000000"/>
                <w:sz w:val="24"/>
                <w:szCs w:val="24"/>
              </w:rPr>
            </w:pPr>
            <w:r w:rsidRPr="00A23F08">
              <w:rPr>
                <w:rStyle w:val="91"/>
                <w:b w:val="0"/>
                <w:bCs w:val="0"/>
                <w:color w:val="000000"/>
                <w:sz w:val="24"/>
                <w:szCs w:val="24"/>
              </w:rPr>
              <w:t>№ квартиры</w:t>
            </w:r>
          </w:p>
        </w:tc>
        <w:tc>
          <w:tcPr>
            <w:tcW w:w="4961" w:type="dxa"/>
          </w:tcPr>
          <w:p w14:paraId="206DA941" w14:textId="77777777" w:rsidR="00A23F08" w:rsidRPr="00A23F08" w:rsidRDefault="00A23F08" w:rsidP="00062BCF">
            <w:pPr>
              <w:pStyle w:val="ConsNonformat"/>
              <w:widowControl/>
              <w:jc w:val="center"/>
              <w:rPr>
                <w:rStyle w:val="91"/>
                <w:b w:val="0"/>
                <w:bCs w:val="0"/>
                <w:color w:val="000000"/>
                <w:sz w:val="24"/>
                <w:szCs w:val="24"/>
              </w:rPr>
            </w:pPr>
            <w:r w:rsidRPr="00A23F08">
              <w:rPr>
                <w:rStyle w:val="91"/>
                <w:b w:val="0"/>
                <w:bCs w:val="0"/>
                <w:color w:val="000000"/>
                <w:sz w:val="24"/>
                <w:szCs w:val="24"/>
              </w:rPr>
              <w:t>ФИО</w:t>
            </w:r>
          </w:p>
        </w:tc>
        <w:tc>
          <w:tcPr>
            <w:tcW w:w="3367" w:type="dxa"/>
          </w:tcPr>
          <w:p w14:paraId="2A02F257" w14:textId="77777777" w:rsidR="00A23F08" w:rsidRPr="00A23F08" w:rsidRDefault="00A23F08" w:rsidP="00062BCF">
            <w:pPr>
              <w:pStyle w:val="ConsNonformat"/>
              <w:widowControl/>
              <w:jc w:val="center"/>
              <w:rPr>
                <w:rStyle w:val="91"/>
                <w:b w:val="0"/>
                <w:bCs w:val="0"/>
                <w:color w:val="000000"/>
                <w:sz w:val="24"/>
                <w:szCs w:val="24"/>
              </w:rPr>
            </w:pPr>
            <w:r w:rsidRPr="00A23F08">
              <w:rPr>
                <w:rStyle w:val="91"/>
                <w:b w:val="0"/>
                <w:bCs w:val="0"/>
                <w:color w:val="000000"/>
                <w:sz w:val="24"/>
                <w:szCs w:val="24"/>
              </w:rPr>
              <w:t>Площадь квартиры</w:t>
            </w:r>
          </w:p>
        </w:tc>
      </w:tr>
      <w:tr w:rsidR="00A23F08" w:rsidRPr="00A23F08" w14:paraId="51D5049D" w14:textId="77777777" w:rsidTr="000827C6">
        <w:tc>
          <w:tcPr>
            <w:tcW w:w="534" w:type="dxa"/>
          </w:tcPr>
          <w:p w14:paraId="7DF890B5" w14:textId="77777777" w:rsidR="00A23F08" w:rsidRPr="00A23F08" w:rsidRDefault="00A23F08" w:rsidP="00062BCF">
            <w:pPr>
              <w:pStyle w:val="ConsNonformat"/>
              <w:widowControl/>
              <w:jc w:val="center"/>
              <w:rPr>
                <w:rStyle w:val="91"/>
                <w:b w:val="0"/>
                <w:bCs w:val="0"/>
                <w:color w:val="000000"/>
                <w:sz w:val="24"/>
                <w:szCs w:val="24"/>
              </w:rPr>
            </w:pPr>
          </w:p>
        </w:tc>
        <w:tc>
          <w:tcPr>
            <w:tcW w:w="1559" w:type="dxa"/>
          </w:tcPr>
          <w:p w14:paraId="43D47E7E" w14:textId="77777777" w:rsidR="00A23F08" w:rsidRPr="00A23F08" w:rsidRDefault="00A23F08" w:rsidP="00062BCF">
            <w:pPr>
              <w:pStyle w:val="ConsNonformat"/>
              <w:widowControl/>
              <w:jc w:val="center"/>
              <w:rPr>
                <w:rStyle w:val="91"/>
                <w:b w:val="0"/>
                <w:bCs w:val="0"/>
                <w:color w:val="000000"/>
                <w:sz w:val="24"/>
                <w:szCs w:val="24"/>
              </w:rPr>
            </w:pPr>
          </w:p>
        </w:tc>
        <w:tc>
          <w:tcPr>
            <w:tcW w:w="4961" w:type="dxa"/>
          </w:tcPr>
          <w:p w14:paraId="4A0582A9" w14:textId="77777777" w:rsidR="00A23F08" w:rsidRPr="00A23F08" w:rsidRDefault="00A23F08" w:rsidP="00062BCF">
            <w:pPr>
              <w:pStyle w:val="ConsNonformat"/>
              <w:widowControl/>
              <w:jc w:val="center"/>
              <w:rPr>
                <w:rStyle w:val="91"/>
                <w:b w:val="0"/>
                <w:bCs w:val="0"/>
                <w:color w:val="000000"/>
                <w:sz w:val="24"/>
                <w:szCs w:val="24"/>
              </w:rPr>
            </w:pPr>
          </w:p>
        </w:tc>
        <w:tc>
          <w:tcPr>
            <w:tcW w:w="3367" w:type="dxa"/>
          </w:tcPr>
          <w:p w14:paraId="507273E5" w14:textId="77777777" w:rsidR="00A23F08" w:rsidRPr="00A23F08" w:rsidRDefault="00A23F08" w:rsidP="00062BCF">
            <w:pPr>
              <w:pStyle w:val="ConsNonformat"/>
              <w:widowControl/>
              <w:jc w:val="center"/>
              <w:rPr>
                <w:rStyle w:val="91"/>
                <w:b w:val="0"/>
                <w:bCs w:val="0"/>
                <w:color w:val="000000"/>
                <w:sz w:val="24"/>
                <w:szCs w:val="24"/>
              </w:rPr>
            </w:pPr>
          </w:p>
        </w:tc>
      </w:tr>
      <w:tr w:rsidR="00A23F08" w:rsidRPr="00A23F08" w14:paraId="1C05211A" w14:textId="77777777" w:rsidTr="000827C6">
        <w:tc>
          <w:tcPr>
            <w:tcW w:w="534" w:type="dxa"/>
          </w:tcPr>
          <w:p w14:paraId="741ECE81" w14:textId="77777777" w:rsidR="00A23F08" w:rsidRPr="00A23F08" w:rsidRDefault="00A23F08" w:rsidP="00062BCF">
            <w:pPr>
              <w:pStyle w:val="ConsNonformat"/>
              <w:widowControl/>
              <w:jc w:val="center"/>
              <w:rPr>
                <w:rStyle w:val="91"/>
                <w:b w:val="0"/>
                <w:bCs w:val="0"/>
                <w:color w:val="000000"/>
                <w:sz w:val="24"/>
                <w:szCs w:val="24"/>
              </w:rPr>
            </w:pPr>
          </w:p>
        </w:tc>
        <w:tc>
          <w:tcPr>
            <w:tcW w:w="1559" w:type="dxa"/>
          </w:tcPr>
          <w:p w14:paraId="5CE5120A" w14:textId="77777777" w:rsidR="00A23F08" w:rsidRPr="00A23F08" w:rsidRDefault="00A23F08" w:rsidP="00062BCF">
            <w:pPr>
              <w:pStyle w:val="ConsNonformat"/>
              <w:widowControl/>
              <w:jc w:val="center"/>
              <w:rPr>
                <w:rStyle w:val="91"/>
                <w:b w:val="0"/>
                <w:bCs w:val="0"/>
                <w:color w:val="000000"/>
                <w:sz w:val="24"/>
                <w:szCs w:val="24"/>
              </w:rPr>
            </w:pPr>
          </w:p>
        </w:tc>
        <w:tc>
          <w:tcPr>
            <w:tcW w:w="4961" w:type="dxa"/>
          </w:tcPr>
          <w:p w14:paraId="5AF1E81E" w14:textId="77777777" w:rsidR="00A23F08" w:rsidRPr="00A23F08" w:rsidRDefault="00A23F08" w:rsidP="00062BCF">
            <w:pPr>
              <w:pStyle w:val="ConsNonformat"/>
              <w:widowControl/>
              <w:jc w:val="center"/>
              <w:rPr>
                <w:rStyle w:val="91"/>
                <w:b w:val="0"/>
                <w:bCs w:val="0"/>
                <w:color w:val="000000"/>
                <w:sz w:val="24"/>
                <w:szCs w:val="24"/>
              </w:rPr>
            </w:pPr>
          </w:p>
        </w:tc>
        <w:tc>
          <w:tcPr>
            <w:tcW w:w="3367" w:type="dxa"/>
          </w:tcPr>
          <w:p w14:paraId="0D62A29D" w14:textId="77777777" w:rsidR="00A23F08" w:rsidRPr="00A23F08" w:rsidRDefault="00A23F08" w:rsidP="00062BCF">
            <w:pPr>
              <w:pStyle w:val="ConsNonformat"/>
              <w:widowControl/>
              <w:jc w:val="center"/>
              <w:rPr>
                <w:rStyle w:val="91"/>
                <w:b w:val="0"/>
                <w:bCs w:val="0"/>
                <w:color w:val="000000"/>
                <w:sz w:val="24"/>
                <w:szCs w:val="24"/>
              </w:rPr>
            </w:pPr>
          </w:p>
        </w:tc>
      </w:tr>
    </w:tbl>
    <w:p w14:paraId="0BD3A18A" w14:textId="77777777" w:rsidR="00A23F08" w:rsidRPr="00A23F08" w:rsidRDefault="00A23F08" w:rsidP="00A23F08">
      <w:pPr>
        <w:pStyle w:val="ConsNonformat"/>
        <w:widowControl/>
        <w:jc w:val="center"/>
        <w:rPr>
          <w:rStyle w:val="91"/>
          <w:b w:val="0"/>
          <w:bCs w:val="0"/>
          <w:color w:val="000000"/>
          <w:sz w:val="24"/>
          <w:szCs w:val="24"/>
        </w:rPr>
      </w:pPr>
    </w:p>
    <w:p w14:paraId="50E8DC5C" w14:textId="77777777" w:rsidR="00A23F08" w:rsidRDefault="00A23F08" w:rsidP="00A23F08">
      <w:pPr>
        <w:pStyle w:val="ConsNonformat"/>
        <w:widowControl/>
        <w:jc w:val="center"/>
        <w:rPr>
          <w:rStyle w:val="91"/>
          <w:b w:val="0"/>
          <w:bCs w:val="0"/>
          <w:color w:val="000000"/>
        </w:rPr>
      </w:pPr>
    </w:p>
    <w:p w14:paraId="105A9C3A" w14:textId="77777777" w:rsidR="00A23F08" w:rsidRPr="00425905" w:rsidRDefault="00A23F08" w:rsidP="00A23F08">
      <w:pPr>
        <w:pStyle w:val="ConsNonformat"/>
        <w:widowControl/>
        <w:jc w:val="center"/>
        <w:rPr>
          <w:rStyle w:val="91"/>
          <w:b w:val="0"/>
          <w:bCs w:val="0"/>
          <w:color w:val="000000"/>
          <w:sz w:val="24"/>
          <w:szCs w:val="24"/>
        </w:rPr>
      </w:pPr>
    </w:p>
    <w:p w14:paraId="7F2818A3" w14:textId="77777777" w:rsidR="00A23F08" w:rsidRPr="00425905" w:rsidRDefault="00A23F08" w:rsidP="00A23F08">
      <w:pPr>
        <w:pStyle w:val="ConsNonformat"/>
        <w:widowControl/>
        <w:jc w:val="center"/>
        <w:rPr>
          <w:rStyle w:val="91"/>
          <w:b w:val="0"/>
          <w:bCs w:val="0"/>
          <w:color w:val="000000"/>
          <w:sz w:val="24"/>
          <w:szCs w:val="24"/>
        </w:rPr>
      </w:pPr>
    </w:p>
    <w:p w14:paraId="4F0367E3" w14:textId="2AF8F1A5" w:rsidR="00876C30" w:rsidRPr="00876C30" w:rsidRDefault="00876C30" w:rsidP="00876C30">
      <w:pPr>
        <w:pStyle w:val="1d"/>
        <w:rPr>
          <w:rStyle w:val="91"/>
          <w:b w:val="0"/>
          <w:bCs w:val="0"/>
          <w:sz w:val="24"/>
          <w:szCs w:val="24"/>
        </w:rPr>
      </w:pPr>
      <w:r w:rsidRPr="00876C30">
        <w:rPr>
          <w:rStyle w:val="91"/>
          <w:b w:val="0"/>
          <w:bCs w:val="0"/>
          <w:sz w:val="24"/>
          <w:szCs w:val="24"/>
        </w:rPr>
        <w:t xml:space="preserve">Приложение </w:t>
      </w:r>
      <w:r>
        <w:rPr>
          <w:rStyle w:val="91"/>
          <w:b w:val="0"/>
          <w:bCs w:val="0"/>
          <w:sz w:val="24"/>
          <w:szCs w:val="24"/>
        </w:rPr>
        <w:t>3</w:t>
      </w:r>
    </w:p>
    <w:p w14:paraId="50B560D5" w14:textId="161F5954" w:rsidR="00876C30" w:rsidRPr="00876C30" w:rsidRDefault="00876C30" w:rsidP="00876C30">
      <w:pPr>
        <w:pStyle w:val="ConsNonformat"/>
        <w:jc w:val="right"/>
        <w:rPr>
          <w:rStyle w:val="91"/>
          <w:b w:val="0"/>
          <w:bCs w:val="0"/>
          <w:sz w:val="24"/>
          <w:szCs w:val="24"/>
        </w:rPr>
      </w:pPr>
      <w:r>
        <w:rPr>
          <w:rStyle w:val="91"/>
          <w:b w:val="0"/>
          <w:bCs w:val="0"/>
          <w:sz w:val="24"/>
          <w:szCs w:val="24"/>
        </w:rPr>
        <w:t>к</w:t>
      </w:r>
      <w:r w:rsidRPr="00876C30">
        <w:rPr>
          <w:rStyle w:val="91"/>
          <w:b w:val="0"/>
          <w:bCs w:val="0"/>
          <w:sz w:val="24"/>
          <w:szCs w:val="24"/>
        </w:rPr>
        <w:t xml:space="preserve"> договору управления Многоквартирным домом</w:t>
      </w:r>
    </w:p>
    <w:p w14:paraId="5AA99323" w14:textId="59509E66" w:rsidR="00A23F08" w:rsidRDefault="00876C30" w:rsidP="00876C30">
      <w:pPr>
        <w:pStyle w:val="ConsNonformat"/>
        <w:widowControl/>
        <w:jc w:val="right"/>
        <w:rPr>
          <w:rStyle w:val="91"/>
          <w:b w:val="0"/>
          <w:bCs w:val="0"/>
          <w:sz w:val="24"/>
          <w:szCs w:val="24"/>
        </w:rPr>
      </w:pPr>
      <w:r w:rsidRPr="00876C30">
        <w:rPr>
          <w:rStyle w:val="91"/>
          <w:b w:val="0"/>
          <w:bCs w:val="0"/>
          <w:sz w:val="24"/>
          <w:szCs w:val="24"/>
        </w:rPr>
        <w:t>№_______от «_____»________________20___г.</w:t>
      </w:r>
    </w:p>
    <w:p w14:paraId="29E0F9CB" w14:textId="77777777" w:rsidR="00876C30" w:rsidRPr="0001108A" w:rsidRDefault="00876C30" w:rsidP="00876C30">
      <w:pPr>
        <w:pStyle w:val="ConsNonformat"/>
        <w:widowControl/>
        <w:jc w:val="right"/>
        <w:rPr>
          <w:rStyle w:val="91"/>
          <w:b w:val="0"/>
          <w:bCs w:val="0"/>
          <w:sz w:val="24"/>
          <w:szCs w:val="24"/>
        </w:rPr>
      </w:pPr>
    </w:p>
    <w:p w14:paraId="5D903DAB" w14:textId="77777777" w:rsidR="00876C30" w:rsidRDefault="00876C30" w:rsidP="0001108A">
      <w:pPr>
        <w:pStyle w:val="a5"/>
        <w:jc w:val="center"/>
        <w:rPr>
          <w:rFonts w:ascii="Times New Roman" w:eastAsia="Calibri" w:hAnsi="Times New Roman"/>
          <w:b/>
          <w:sz w:val="24"/>
          <w:szCs w:val="24"/>
        </w:rPr>
      </w:pPr>
    </w:p>
    <w:p w14:paraId="367E83FA" w14:textId="2B5B0309" w:rsidR="00A23F08" w:rsidRPr="0001108A" w:rsidRDefault="00A23F08" w:rsidP="0001108A">
      <w:pPr>
        <w:pStyle w:val="a5"/>
        <w:jc w:val="center"/>
        <w:rPr>
          <w:rFonts w:ascii="Times New Roman" w:eastAsia="Calibri" w:hAnsi="Times New Roman"/>
          <w:b/>
          <w:sz w:val="24"/>
          <w:szCs w:val="24"/>
        </w:rPr>
      </w:pPr>
      <w:r w:rsidRPr="0001108A">
        <w:rPr>
          <w:rFonts w:ascii="Times New Roman" w:eastAsia="Calibri" w:hAnsi="Times New Roman"/>
          <w:b/>
          <w:sz w:val="24"/>
          <w:szCs w:val="24"/>
        </w:rPr>
        <w:t>Минимальный перечень работ</w:t>
      </w:r>
    </w:p>
    <w:p w14:paraId="2E99D4A1" w14:textId="77777777" w:rsidR="00A23F08" w:rsidRPr="0001108A" w:rsidRDefault="00A23F08" w:rsidP="0001108A">
      <w:pPr>
        <w:pStyle w:val="a5"/>
        <w:jc w:val="center"/>
        <w:rPr>
          <w:rFonts w:ascii="Times New Roman" w:eastAsia="Calibri" w:hAnsi="Times New Roman"/>
          <w:b/>
          <w:sz w:val="24"/>
          <w:szCs w:val="24"/>
        </w:rPr>
      </w:pPr>
      <w:r w:rsidRPr="0001108A">
        <w:rPr>
          <w:rFonts w:ascii="Times New Roman" w:eastAsia="Calibri" w:hAnsi="Times New Roman"/>
          <w:b/>
          <w:sz w:val="24"/>
          <w:szCs w:val="24"/>
        </w:rPr>
        <w:t>по содержанию общего имущества в многоквартирном доме</w:t>
      </w:r>
    </w:p>
    <w:p w14:paraId="5E7EF0EA" w14:textId="77777777" w:rsidR="00A23F08" w:rsidRPr="0001108A" w:rsidRDefault="00A23F08" w:rsidP="0001108A">
      <w:pPr>
        <w:pStyle w:val="a5"/>
        <w:jc w:val="center"/>
        <w:rPr>
          <w:rFonts w:ascii="Times New Roman" w:eastAsia="Calibri" w:hAnsi="Times New Roman"/>
          <w:b/>
          <w:sz w:val="24"/>
          <w:szCs w:val="24"/>
        </w:rPr>
      </w:pPr>
      <w:r w:rsidRPr="0001108A">
        <w:rPr>
          <w:rFonts w:ascii="Times New Roman" w:eastAsia="Calibri" w:hAnsi="Times New Roman"/>
          <w:b/>
          <w:sz w:val="24"/>
          <w:szCs w:val="24"/>
        </w:rPr>
        <w:t>и периодичность их выполнения</w:t>
      </w:r>
    </w:p>
    <w:p w14:paraId="46ED2556" w14:textId="77777777" w:rsidR="00A23F08" w:rsidRDefault="00A23F08" w:rsidP="00A23F08">
      <w:pPr>
        <w:rPr>
          <w:rFonts w:ascii="Times New Roman" w:eastAsia="Calibri" w:hAnsi="Times New Roman" w:cs="Times New Roman"/>
          <w:sz w:val="24"/>
          <w:szCs w:val="24"/>
        </w:rPr>
      </w:pPr>
    </w:p>
    <w:p w14:paraId="031F8AEE" w14:textId="29786FE9" w:rsidR="004D7EFA" w:rsidRDefault="004D7EFA" w:rsidP="00A23F08">
      <w:pPr>
        <w:rPr>
          <w:rFonts w:ascii="Times New Roman" w:eastAsia="Calibri" w:hAnsi="Times New Roman" w:cs="Times New Roman"/>
          <w:sz w:val="24"/>
          <w:szCs w:val="24"/>
        </w:rPr>
      </w:pPr>
      <w:r w:rsidRPr="004D7EFA">
        <w:rPr>
          <w:rFonts w:ascii="Times New Roman" w:eastAsia="Calibri" w:hAnsi="Times New Roman" w:cs="Times New Roman"/>
          <w:sz w:val="24"/>
          <w:szCs w:val="24"/>
        </w:rPr>
        <w:t xml:space="preserve">(согласно приложению № </w:t>
      </w:r>
      <w:r>
        <w:rPr>
          <w:rFonts w:ascii="Times New Roman" w:eastAsia="Calibri" w:hAnsi="Times New Roman" w:cs="Times New Roman"/>
          <w:sz w:val="24"/>
          <w:szCs w:val="24"/>
        </w:rPr>
        <w:t>3</w:t>
      </w:r>
      <w:r w:rsidRPr="004D7EFA">
        <w:rPr>
          <w:rFonts w:ascii="Times New Roman" w:eastAsia="Calibri" w:hAnsi="Times New Roman" w:cs="Times New Roman"/>
          <w:sz w:val="24"/>
          <w:szCs w:val="24"/>
        </w:rPr>
        <w:t xml:space="preserve"> к конкурсной документации на каждый многоквартирный дом)</w:t>
      </w:r>
    </w:p>
    <w:p w14:paraId="7E9BBE5B" w14:textId="77777777" w:rsidR="005D20B1" w:rsidRDefault="005D20B1" w:rsidP="00A23F08">
      <w:pPr>
        <w:rPr>
          <w:rFonts w:ascii="Times New Roman" w:eastAsia="Calibri" w:hAnsi="Times New Roman" w:cs="Times New Roman"/>
          <w:sz w:val="24"/>
          <w:szCs w:val="24"/>
        </w:rPr>
      </w:pPr>
    </w:p>
    <w:p w14:paraId="0EC072DD" w14:textId="08034954" w:rsidR="005D20B1" w:rsidRDefault="005D20B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0C34E30" w14:textId="7BCC96CF" w:rsidR="005D20B1" w:rsidRPr="00876C30" w:rsidRDefault="005D20B1" w:rsidP="005D20B1">
      <w:pPr>
        <w:pStyle w:val="afff7"/>
        <w:ind w:left="6521" w:firstLine="1564"/>
        <w:rPr>
          <w:b w:val="0"/>
          <w:bCs w:val="0"/>
        </w:rPr>
      </w:pPr>
      <w:r w:rsidRPr="00876C30">
        <w:rPr>
          <w:b w:val="0"/>
          <w:bCs w:val="0"/>
        </w:rPr>
        <w:lastRenderedPageBreak/>
        <w:t xml:space="preserve">Приложение № </w:t>
      </w:r>
      <w:r>
        <w:rPr>
          <w:b w:val="0"/>
          <w:bCs w:val="0"/>
        </w:rPr>
        <w:t>8</w:t>
      </w:r>
    </w:p>
    <w:p w14:paraId="0120C21C" w14:textId="3F9B731C" w:rsidR="005D20B1" w:rsidRDefault="005D20B1" w:rsidP="005D20B1">
      <w:pPr>
        <w:jc w:val="right"/>
        <w:rPr>
          <w:rFonts w:ascii="Times New Roman" w:hAnsi="Times New Roman"/>
          <w:sz w:val="24"/>
          <w:szCs w:val="24"/>
        </w:rPr>
      </w:pPr>
      <w:r>
        <w:rPr>
          <w:rFonts w:ascii="Times New Roman" w:hAnsi="Times New Roman"/>
          <w:sz w:val="24"/>
          <w:szCs w:val="24"/>
        </w:rPr>
        <w:t>к</w:t>
      </w:r>
      <w:r w:rsidRPr="00CC07A5">
        <w:rPr>
          <w:rFonts w:ascii="Times New Roman" w:hAnsi="Times New Roman"/>
          <w:sz w:val="24"/>
          <w:szCs w:val="24"/>
        </w:rPr>
        <w:t xml:space="preserve"> конкурсной документации</w:t>
      </w:r>
    </w:p>
    <w:p w14:paraId="1CB617EA" w14:textId="77777777" w:rsidR="005D20B1" w:rsidRDefault="005D20B1" w:rsidP="005D20B1">
      <w:pPr>
        <w:jc w:val="right"/>
        <w:rPr>
          <w:rFonts w:ascii="Times New Roman" w:hAnsi="Times New Roman"/>
          <w:sz w:val="24"/>
          <w:szCs w:val="24"/>
        </w:rPr>
      </w:pPr>
    </w:p>
    <w:p w14:paraId="37F18DC9" w14:textId="77777777" w:rsidR="005D20B1" w:rsidRDefault="005D20B1" w:rsidP="005D20B1">
      <w:pPr>
        <w:jc w:val="right"/>
        <w:rPr>
          <w:rFonts w:ascii="Times New Roman" w:hAnsi="Times New Roman"/>
          <w:sz w:val="24"/>
          <w:szCs w:val="24"/>
        </w:rPr>
      </w:pPr>
    </w:p>
    <w:p w14:paraId="4E1E64D2" w14:textId="70AD88A3" w:rsidR="005D20B1" w:rsidRDefault="005D20B1" w:rsidP="005D20B1">
      <w:pPr>
        <w:pStyle w:val="4"/>
        <w:rPr>
          <w:rFonts w:eastAsia="Calibri"/>
        </w:rPr>
      </w:pPr>
      <w:r>
        <w:rPr>
          <w:rFonts w:eastAsia="Calibri"/>
        </w:rPr>
        <w:t>Размер</w:t>
      </w:r>
      <w:r w:rsidRPr="005D20B1">
        <w:rPr>
          <w:rFonts w:eastAsia="Calibri"/>
        </w:rPr>
        <w:t xml:space="preserve"> обеспечения исполнения обязательств</w:t>
      </w:r>
    </w:p>
    <w:p w14:paraId="320B9CDC" w14:textId="77777777" w:rsidR="00224DD2" w:rsidRDefault="00224DD2" w:rsidP="00224DD2"/>
    <w:tbl>
      <w:tblPr>
        <w:tblW w:w="9200" w:type="dxa"/>
        <w:tblInd w:w="113" w:type="dxa"/>
        <w:tblLook w:val="04A0" w:firstRow="1" w:lastRow="0" w:firstColumn="1" w:lastColumn="0" w:noHBand="0" w:noVBand="1"/>
      </w:tblPr>
      <w:tblGrid>
        <w:gridCol w:w="820"/>
        <w:gridCol w:w="3432"/>
        <w:gridCol w:w="1203"/>
        <w:gridCol w:w="1343"/>
        <w:gridCol w:w="1484"/>
        <w:gridCol w:w="680"/>
        <w:gridCol w:w="1316"/>
      </w:tblGrid>
      <w:tr w:rsidR="00224DD2" w:rsidRPr="00224DD2" w14:paraId="52C06D52" w14:textId="77777777" w:rsidTr="0060138B">
        <w:trPr>
          <w:trHeight w:val="129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C0DB" w14:textId="78769525" w:rsidR="00224DD2" w:rsidRPr="00224DD2" w:rsidRDefault="00C67CB1" w:rsidP="00224DD2">
            <w:pPr>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п/п</w:t>
            </w:r>
            <w:r w:rsidR="00224DD2" w:rsidRPr="00224DD2">
              <w:rPr>
                <w:rFonts w:ascii="Times New Roman" w:eastAsia="Times New Roman" w:hAnsi="Times New Roman" w:cs="Times New Roman"/>
                <w:color w:val="000000"/>
                <w:sz w:val="16"/>
                <w:szCs w:val="16"/>
              </w:rPr>
              <w:t> </w:t>
            </w:r>
          </w:p>
        </w:tc>
        <w:tc>
          <w:tcPr>
            <w:tcW w:w="3432" w:type="dxa"/>
            <w:tcBorders>
              <w:top w:val="single" w:sz="4" w:space="0" w:color="auto"/>
              <w:left w:val="nil"/>
              <w:bottom w:val="single" w:sz="4" w:space="0" w:color="auto"/>
              <w:right w:val="single" w:sz="4" w:space="0" w:color="auto"/>
            </w:tcBorders>
            <w:shd w:val="clear" w:color="auto" w:fill="auto"/>
            <w:noWrap/>
            <w:vAlign w:val="bottom"/>
            <w:hideMark/>
          </w:tcPr>
          <w:p w14:paraId="1CAE8686" w14:textId="3D45652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r w:rsidR="00C67CB1" w:rsidRPr="00C67CB1">
              <w:rPr>
                <w:rFonts w:ascii="Times New Roman" w:eastAsia="Times New Roman" w:hAnsi="Times New Roman" w:cs="Times New Roman"/>
                <w:color w:val="000000"/>
                <w:sz w:val="20"/>
                <w:szCs w:val="20"/>
              </w:rPr>
              <w:t>Адрес многоквартирного дома</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14:paraId="6E6B8AE8" w14:textId="2E653972" w:rsidR="00224DD2" w:rsidRPr="00224DD2" w:rsidRDefault="00C67CB1" w:rsidP="00224DD2">
            <w:pPr>
              <w:jc w:val="left"/>
              <w:rPr>
                <w:rFonts w:ascii="Times New Roman" w:eastAsia="Times New Roman" w:hAnsi="Times New Roman" w:cs="Times New Roman"/>
                <w:color w:val="000000"/>
                <w:sz w:val="20"/>
                <w:szCs w:val="20"/>
              </w:rPr>
            </w:pPr>
            <w:r w:rsidRPr="00C67CB1">
              <w:rPr>
                <w:rFonts w:ascii="Times New Roman" w:eastAsia="Times New Roman" w:hAnsi="Times New Roman" w:cs="Times New Roman"/>
                <w:color w:val="000000"/>
                <w:sz w:val="20"/>
                <w:szCs w:val="20"/>
              </w:rPr>
              <w:t>Площадь жилых и нежилых помещений (кв. м)</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2EBCEA62" w14:textId="0CD59784" w:rsidR="00224DD2" w:rsidRPr="00224DD2" w:rsidRDefault="00C67CB1" w:rsidP="00224DD2">
            <w:pPr>
              <w:jc w:val="left"/>
              <w:rPr>
                <w:rFonts w:ascii="Times New Roman" w:eastAsia="Times New Roman" w:hAnsi="Times New Roman" w:cs="Times New Roman"/>
                <w:color w:val="000000"/>
                <w:sz w:val="20"/>
                <w:szCs w:val="20"/>
              </w:rPr>
            </w:pPr>
            <w:r w:rsidRPr="00C67CB1">
              <w:rPr>
                <w:rFonts w:ascii="Times New Roman" w:eastAsia="Times New Roman" w:hAnsi="Times New Roman" w:cs="Times New Roman"/>
                <w:color w:val="000000"/>
                <w:sz w:val="20"/>
                <w:szCs w:val="20"/>
              </w:rPr>
              <w:t>размер ежемесячной платы за содержание и ремонт общего имущества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786E12" w14:textId="374FF236" w:rsidR="00224DD2" w:rsidRPr="00224DD2" w:rsidRDefault="00C67CB1" w:rsidP="00224DD2">
            <w:pPr>
              <w:jc w:val="left"/>
              <w:rPr>
                <w:rFonts w:ascii="Times New Roman" w:eastAsia="Times New Roman" w:hAnsi="Times New Roman" w:cs="Times New Roman"/>
                <w:color w:val="000000"/>
                <w:sz w:val="20"/>
                <w:szCs w:val="20"/>
              </w:rPr>
            </w:pPr>
            <w:r w:rsidRPr="00C67CB1">
              <w:rPr>
                <w:rFonts w:ascii="Times New Roman" w:eastAsia="Times New Roman" w:hAnsi="Times New Roman" w:cs="Times New Roman"/>
                <w:color w:val="000000"/>
                <w:sz w:val="20"/>
                <w:szCs w:val="20"/>
              </w:rPr>
              <w:t>размер ежемесячной платы за коммунальные услуги.</w:t>
            </w:r>
            <w:r>
              <w:rPr>
                <w:rFonts w:ascii="Times New Roman" w:eastAsia="Times New Roman" w:hAnsi="Times New Roman" w:cs="Times New Roman"/>
                <w:color w:val="00000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723726B"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К</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E95075" w14:textId="0C9E215B" w:rsidR="00224DD2" w:rsidRPr="00224DD2" w:rsidRDefault="00C67CB1" w:rsidP="00C67CB1">
            <w:pPr>
              <w:jc w:val="left"/>
              <w:rPr>
                <w:rFonts w:ascii="Times New Roman" w:eastAsia="Times New Roman" w:hAnsi="Times New Roman" w:cs="Times New Roman"/>
                <w:color w:val="000000"/>
                <w:sz w:val="20"/>
                <w:szCs w:val="20"/>
              </w:rPr>
            </w:pPr>
            <w:r w:rsidRPr="00C67CB1">
              <w:rPr>
                <w:rFonts w:ascii="Times New Roman" w:eastAsia="Times New Roman" w:hAnsi="Times New Roman" w:cs="Times New Roman"/>
                <w:color w:val="000000"/>
                <w:sz w:val="20"/>
                <w:szCs w:val="20"/>
              </w:rPr>
              <w:t>Размер обеспечения исполнения обязательств (руб.)</w:t>
            </w:r>
          </w:p>
        </w:tc>
      </w:tr>
      <w:tr w:rsidR="00224DD2" w:rsidRPr="00224DD2" w14:paraId="61D4C963"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2ED44E"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Лот №1</w:t>
            </w:r>
          </w:p>
        </w:tc>
        <w:tc>
          <w:tcPr>
            <w:tcW w:w="3432" w:type="dxa"/>
            <w:tcBorders>
              <w:top w:val="nil"/>
              <w:left w:val="nil"/>
              <w:bottom w:val="single" w:sz="4" w:space="0" w:color="auto"/>
              <w:right w:val="single" w:sz="4" w:space="0" w:color="auto"/>
            </w:tcBorders>
            <w:shd w:val="clear" w:color="auto" w:fill="auto"/>
            <w:noWrap/>
            <w:vAlign w:val="bottom"/>
            <w:hideMark/>
          </w:tcPr>
          <w:p w14:paraId="0E93954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075" w:type="dxa"/>
            <w:tcBorders>
              <w:top w:val="nil"/>
              <w:left w:val="nil"/>
              <w:bottom w:val="single" w:sz="4" w:space="0" w:color="auto"/>
              <w:right w:val="single" w:sz="4" w:space="0" w:color="auto"/>
            </w:tcBorders>
            <w:shd w:val="clear" w:color="auto" w:fill="auto"/>
            <w:vAlign w:val="bottom"/>
            <w:hideMark/>
          </w:tcPr>
          <w:p w14:paraId="4ED339B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14:paraId="185AB2D2"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8AEDBD"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ECF687D" w14:textId="3669AD7C"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5E874C7"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r>
      <w:tr w:rsidR="00224DD2" w:rsidRPr="00224DD2" w14:paraId="7E358F04"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3EC5AA"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w:t>
            </w:r>
          </w:p>
        </w:tc>
        <w:tc>
          <w:tcPr>
            <w:tcW w:w="3432" w:type="dxa"/>
            <w:tcBorders>
              <w:top w:val="nil"/>
              <w:left w:val="nil"/>
              <w:bottom w:val="single" w:sz="4" w:space="0" w:color="auto"/>
              <w:right w:val="single" w:sz="4" w:space="0" w:color="auto"/>
            </w:tcBorders>
            <w:shd w:val="clear" w:color="auto" w:fill="auto"/>
            <w:noWrap/>
            <w:vAlign w:val="bottom"/>
            <w:hideMark/>
          </w:tcPr>
          <w:p w14:paraId="7231D768" w14:textId="45A9DA96"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xml:space="preserve">с. </w:t>
            </w:r>
            <w:r w:rsidR="00884736">
              <w:rPr>
                <w:rFonts w:ascii="Times New Roman" w:eastAsia="Times New Roman" w:hAnsi="Times New Roman" w:cs="Times New Roman"/>
                <w:color w:val="000000"/>
                <w:sz w:val="20"/>
                <w:szCs w:val="20"/>
              </w:rPr>
              <w:t>Перевозная</w:t>
            </w:r>
            <w:r w:rsidRPr="00224DD2">
              <w:rPr>
                <w:rFonts w:ascii="Times New Roman" w:eastAsia="Times New Roman" w:hAnsi="Times New Roman" w:cs="Times New Roman"/>
                <w:color w:val="000000"/>
                <w:sz w:val="20"/>
                <w:szCs w:val="20"/>
              </w:rPr>
              <w:t>, ул. Строительная, д.1</w:t>
            </w:r>
          </w:p>
        </w:tc>
        <w:tc>
          <w:tcPr>
            <w:tcW w:w="1075" w:type="dxa"/>
            <w:tcBorders>
              <w:top w:val="nil"/>
              <w:left w:val="nil"/>
              <w:bottom w:val="single" w:sz="4" w:space="0" w:color="auto"/>
              <w:right w:val="single" w:sz="4" w:space="0" w:color="auto"/>
            </w:tcBorders>
            <w:shd w:val="clear" w:color="auto" w:fill="auto"/>
            <w:noWrap/>
            <w:vAlign w:val="bottom"/>
            <w:hideMark/>
          </w:tcPr>
          <w:p w14:paraId="7D21AA0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895,3</w:t>
            </w:r>
          </w:p>
        </w:tc>
        <w:tc>
          <w:tcPr>
            <w:tcW w:w="1273" w:type="dxa"/>
            <w:tcBorders>
              <w:top w:val="nil"/>
              <w:left w:val="nil"/>
              <w:bottom w:val="single" w:sz="4" w:space="0" w:color="auto"/>
              <w:right w:val="single" w:sz="4" w:space="0" w:color="auto"/>
            </w:tcBorders>
            <w:shd w:val="clear" w:color="auto" w:fill="auto"/>
            <w:noWrap/>
            <w:vAlign w:val="bottom"/>
            <w:hideMark/>
          </w:tcPr>
          <w:p w14:paraId="0F84316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14,6</w:t>
            </w:r>
          </w:p>
        </w:tc>
        <w:tc>
          <w:tcPr>
            <w:tcW w:w="960" w:type="dxa"/>
            <w:tcBorders>
              <w:top w:val="nil"/>
              <w:left w:val="nil"/>
              <w:bottom w:val="single" w:sz="4" w:space="0" w:color="auto"/>
              <w:right w:val="single" w:sz="4" w:space="0" w:color="auto"/>
            </w:tcBorders>
            <w:shd w:val="clear" w:color="auto" w:fill="auto"/>
            <w:noWrap/>
            <w:vAlign w:val="bottom"/>
            <w:hideMark/>
          </w:tcPr>
          <w:p w14:paraId="5D67D6B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13071,38</w:t>
            </w:r>
          </w:p>
        </w:tc>
        <w:tc>
          <w:tcPr>
            <w:tcW w:w="680" w:type="dxa"/>
            <w:tcBorders>
              <w:top w:val="nil"/>
              <w:left w:val="nil"/>
              <w:bottom w:val="single" w:sz="4" w:space="0" w:color="auto"/>
              <w:right w:val="single" w:sz="4" w:space="0" w:color="auto"/>
            </w:tcBorders>
            <w:shd w:val="clear" w:color="auto" w:fill="auto"/>
            <w:noWrap/>
            <w:vAlign w:val="bottom"/>
            <w:hideMark/>
          </w:tcPr>
          <w:p w14:paraId="73A52150"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0FBFD6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6535,69</w:t>
            </w:r>
          </w:p>
        </w:tc>
      </w:tr>
      <w:tr w:rsidR="00224DD2" w:rsidRPr="00224DD2" w14:paraId="781859A4"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7BC7F8A"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 </w:t>
            </w:r>
          </w:p>
        </w:tc>
        <w:tc>
          <w:tcPr>
            <w:tcW w:w="3432" w:type="dxa"/>
            <w:tcBorders>
              <w:top w:val="nil"/>
              <w:left w:val="nil"/>
              <w:bottom w:val="single" w:sz="4" w:space="0" w:color="auto"/>
              <w:right w:val="single" w:sz="4" w:space="0" w:color="auto"/>
            </w:tcBorders>
            <w:shd w:val="clear" w:color="auto" w:fill="auto"/>
            <w:noWrap/>
            <w:vAlign w:val="bottom"/>
            <w:hideMark/>
          </w:tcPr>
          <w:p w14:paraId="4575D156"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Итого Лот №1</w:t>
            </w:r>
          </w:p>
        </w:tc>
        <w:tc>
          <w:tcPr>
            <w:tcW w:w="1075" w:type="dxa"/>
            <w:tcBorders>
              <w:top w:val="nil"/>
              <w:left w:val="nil"/>
              <w:bottom w:val="single" w:sz="4" w:space="0" w:color="auto"/>
              <w:right w:val="single" w:sz="4" w:space="0" w:color="auto"/>
            </w:tcBorders>
            <w:shd w:val="clear" w:color="auto" w:fill="auto"/>
            <w:noWrap/>
            <w:vAlign w:val="bottom"/>
            <w:hideMark/>
          </w:tcPr>
          <w:p w14:paraId="53ECA1EA"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380C6766"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E78247"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227DCFE9" w14:textId="0F313D19" w:rsidR="00224DD2" w:rsidRPr="00224DD2" w:rsidRDefault="00224DD2" w:rsidP="00C67CB1">
            <w:pPr>
              <w:jc w:val="center"/>
              <w:rPr>
                <w:rFonts w:ascii="Times New Roman" w:eastAsia="Times New Roman" w:hAnsi="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F9DE99F" w14:textId="77777777" w:rsidR="00224DD2" w:rsidRPr="00224DD2" w:rsidRDefault="00224DD2" w:rsidP="00224DD2">
            <w:pPr>
              <w:jc w:val="righ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6535,69</w:t>
            </w:r>
          </w:p>
        </w:tc>
      </w:tr>
      <w:tr w:rsidR="00224DD2" w:rsidRPr="00224DD2" w14:paraId="4AAF086C"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933E376"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Лот №2</w:t>
            </w:r>
          </w:p>
        </w:tc>
        <w:tc>
          <w:tcPr>
            <w:tcW w:w="3432" w:type="dxa"/>
            <w:tcBorders>
              <w:top w:val="nil"/>
              <w:left w:val="nil"/>
              <w:bottom w:val="single" w:sz="4" w:space="0" w:color="auto"/>
              <w:right w:val="single" w:sz="4" w:space="0" w:color="auto"/>
            </w:tcBorders>
            <w:shd w:val="clear" w:color="auto" w:fill="auto"/>
            <w:noWrap/>
            <w:vAlign w:val="bottom"/>
            <w:hideMark/>
          </w:tcPr>
          <w:p w14:paraId="36A9FB83"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32229BA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74BAC91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C216C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CF0C7CD" w14:textId="6F01B3C2"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C2DF8D0"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r>
      <w:tr w:rsidR="00224DD2" w:rsidRPr="00224DD2" w14:paraId="332ED2D0"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7E2EE4D"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w:t>
            </w:r>
          </w:p>
        </w:tc>
        <w:tc>
          <w:tcPr>
            <w:tcW w:w="3432" w:type="dxa"/>
            <w:tcBorders>
              <w:top w:val="nil"/>
              <w:left w:val="nil"/>
              <w:bottom w:val="single" w:sz="4" w:space="0" w:color="auto"/>
              <w:right w:val="single" w:sz="4" w:space="0" w:color="auto"/>
            </w:tcBorders>
            <w:shd w:val="clear" w:color="auto" w:fill="auto"/>
            <w:noWrap/>
            <w:vAlign w:val="bottom"/>
            <w:hideMark/>
          </w:tcPr>
          <w:p w14:paraId="17DCDC5D"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Безверхово, ул. Комарова, д.2</w:t>
            </w:r>
          </w:p>
        </w:tc>
        <w:tc>
          <w:tcPr>
            <w:tcW w:w="1075" w:type="dxa"/>
            <w:tcBorders>
              <w:top w:val="nil"/>
              <w:left w:val="nil"/>
              <w:bottom w:val="single" w:sz="4" w:space="0" w:color="auto"/>
              <w:right w:val="single" w:sz="4" w:space="0" w:color="auto"/>
            </w:tcBorders>
            <w:shd w:val="clear" w:color="auto" w:fill="auto"/>
            <w:noWrap/>
            <w:vAlign w:val="bottom"/>
            <w:hideMark/>
          </w:tcPr>
          <w:p w14:paraId="0EFE8DD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903,6</w:t>
            </w:r>
          </w:p>
        </w:tc>
        <w:tc>
          <w:tcPr>
            <w:tcW w:w="1273" w:type="dxa"/>
            <w:tcBorders>
              <w:top w:val="nil"/>
              <w:left w:val="nil"/>
              <w:bottom w:val="single" w:sz="4" w:space="0" w:color="auto"/>
              <w:right w:val="single" w:sz="4" w:space="0" w:color="auto"/>
            </w:tcBorders>
            <w:shd w:val="clear" w:color="auto" w:fill="auto"/>
            <w:noWrap/>
            <w:vAlign w:val="bottom"/>
            <w:hideMark/>
          </w:tcPr>
          <w:p w14:paraId="5694317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20,42</w:t>
            </w:r>
          </w:p>
        </w:tc>
        <w:tc>
          <w:tcPr>
            <w:tcW w:w="960" w:type="dxa"/>
            <w:tcBorders>
              <w:top w:val="nil"/>
              <w:left w:val="nil"/>
              <w:bottom w:val="single" w:sz="4" w:space="0" w:color="auto"/>
              <w:right w:val="single" w:sz="4" w:space="0" w:color="auto"/>
            </w:tcBorders>
            <w:shd w:val="clear" w:color="auto" w:fill="auto"/>
            <w:noWrap/>
            <w:vAlign w:val="bottom"/>
            <w:hideMark/>
          </w:tcPr>
          <w:p w14:paraId="0E3AA38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18451,51</w:t>
            </w:r>
          </w:p>
        </w:tc>
        <w:tc>
          <w:tcPr>
            <w:tcW w:w="680" w:type="dxa"/>
            <w:tcBorders>
              <w:top w:val="nil"/>
              <w:left w:val="nil"/>
              <w:bottom w:val="single" w:sz="4" w:space="0" w:color="auto"/>
              <w:right w:val="single" w:sz="4" w:space="0" w:color="auto"/>
            </w:tcBorders>
            <w:shd w:val="clear" w:color="auto" w:fill="auto"/>
            <w:noWrap/>
            <w:vAlign w:val="bottom"/>
            <w:hideMark/>
          </w:tcPr>
          <w:p w14:paraId="7AA16C0E"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DBB3D6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9225,76</w:t>
            </w:r>
          </w:p>
        </w:tc>
      </w:tr>
      <w:tr w:rsidR="00224DD2" w:rsidRPr="00224DD2" w14:paraId="5BBE5A4D"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65A32DB"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2</w:t>
            </w:r>
          </w:p>
        </w:tc>
        <w:tc>
          <w:tcPr>
            <w:tcW w:w="3432" w:type="dxa"/>
            <w:tcBorders>
              <w:top w:val="nil"/>
              <w:left w:val="nil"/>
              <w:bottom w:val="single" w:sz="4" w:space="0" w:color="auto"/>
              <w:right w:val="single" w:sz="4" w:space="0" w:color="auto"/>
            </w:tcBorders>
            <w:shd w:val="clear" w:color="auto" w:fill="auto"/>
            <w:noWrap/>
            <w:vAlign w:val="bottom"/>
            <w:hideMark/>
          </w:tcPr>
          <w:p w14:paraId="6D5DC55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Безверхово, ул. Октябрьская, д.74</w:t>
            </w:r>
          </w:p>
        </w:tc>
        <w:tc>
          <w:tcPr>
            <w:tcW w:w="1075" w:type="dxa"/>
            <w:tcBorders>
              <w:top w:val="nil"/>
              <w:left w:val="nil"/>
              <w:bottom w:val="single" w:sz="4" w:space="0" w:color="auto"/>
              <w:right w:val="single" w:sz="4" w:space="0" w:color="auto"/>
            </w:tcBorders>
            <w:shd w:val="clear" w:color="auto" w:fill="auto"/>
            <w:noWrap/>
            <w:vAlign w:val="bottom"/>
            <w:hideMark/>
          </w:tcPr>
          <w:p w14:paraId="4169576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683,7</w:t>
            </w:r>
          </w:p>
        </w:tc>
        <w:tc>
          <w:tcPr>
            <w:tcW w:w="1273" w:type="dxa"/>
            <w:tcBorders>
              <w:top w:val="nil"/>
              <w:left w:val="nil"/>
              <w:bottom w:val="single" w:sz="4" w:space="0" w:color="auto"/>
              <w:right w:val="single" w:sz="4" w:space="0" w:color="auto"/>
            </w:tcBorders>
            <w:shd w:val="clear" w:color="auto" w:fill="auto"/>
            <w:noWrap/>
            <w:vAlign w:val="bottom"/>
            <w:hideMark/>
          </w:tcPr>
          <w:p w14:paraId="014AE35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19,12</w:t>
            </w:r>
          </w:p>
        </w:tc>
        <w:tc>
          <w:tcPr>
            <w:tcW w:w="960" w:type="dxa"/>
            <w:tcBorders>
              <w:top w:val="nil"/>
              <w:left w:val="nil"/>
              <w:bottom w:val="single" w:sz="4" w:space="0" w:color="auto"/>
              <w:right w:val="single" w:sz="4" w:space="0" w:color="auto"/>
            </w:tcBorders>
            <w:shd w:val="clear" w:color="auto" w:fill="auto"/>
            <w:noWrap/>
            <w:vAlign w:val="bottom"/>
            <w:hideMark/>
          </w:tcPr>
          <w:p w14:paraId="31010B3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13072,34</w:t>
            </w:r>
          </w:p>
        </w:tc>
        <w:tc>
          <w:tcPr>
            <w:tcW w:w="680" w:type="dxa"/>
            <w:tcBorders>
              <w:top w:val="nil"/>
              <w:left w:val="nil"/>
              <w:bottom w:val="single" w:sz="4" w:space="0" w:color="auto"/>
              <w:right w:val="single" w:sz="4" w:space="0" w:color="auto"/>
            </w:tcBorders>
            <w:shd w:val="clear" w:color="auto" w:fill="auto"/>
            <w:noWrap/>
            <w:vAlign w:val="bottom"/>
            <w:hideMark/>
          </w:tcPr>
          <w:p w14:paraId="10178803"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1C989F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6536,17</w:t>
            </w:r>
          </w:p>
        </w:tc>
      </w:tr>
      <w:tr w:rsidR="00224DD2" w:rsidRPr="00224DD2" w14:paraId="1373EDA0"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09B198F"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3</w:t>
            </w:r>
          </w:p>
        </w:tc>
        <w:tc>
          <w:tcPr>
            <w:tcW w:w="3432" w:type="dxa"/>
            <w:tcBorders>
              <w:top w:val="nil"/>
              <w:left w:val="nil"/>
              <w:bottom w:val="single" w:sz="4" w:space="0" w:color="auto"/>
              <w:right w:val="single" w:sz="4" w:space="0" w:color="auto"/>
            </w:tcBorders>
            <w:shd w:val="clear" w:color="auto" w:fill="auto"/>
            <w:noWrap/>
            <w:vAlign w:val="bottom"/>
            <w:hideMark/>
          </w:tcPr>
          <w:p w14:paraId="493057C5"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Безверхово, ул. Октябрьская, д.76</w:t>
            </w:r>
          </w:p>
        </w:tc>
        <w:tc>
          <w:tcPr>
            <w:tcW w:w="1075" w:type="dxa"/>
            <w:tcBorders>
              <w:top w:val="nil"/>
              <w:left w:val="nil"/>
              <w:bottom w:val="single" w:sz="4" w:space="0" w:color="auto"/>
              <w:right w:val="single" w:sz="4" w:space="0" w:color="auto"/>
            </w:tcBorders>
            <w:shd w:val="clear" w:color="auto" w:fill="auto"/>
            <w:noWrap/>
            <w:vAlign w:val="bottom"/>
            <w:hideMark/>
          </w:tcPr>
          <w:p w14:paraId="5EA3EBB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701,3</w:t>
            </w:r>
          </w:p>
        </w:tc>
        <w:tc>
          <w:tcPr>
            <w:tcW w:w="1273" w:type="dxa"/>
            <w:tcBorders>
              <w:top w:val="nil"/>
              <w:left w:val="nil"/>
              <w:bottom w:val="single" w:sz="4" w:space="0" w:color="auto"/>
              <w:right w:val="single" w:sz="4" w:space="0" w:color="auto"/>
            </w:tcBorders>
            <w:shd w:val="clear" w:color="auto" w:fill="auto"/>
            <w:noWrap/>
            <w:vAlign w:val="bottom"/>
            <w:hideMark/>
          </w:tcPr>
          <w:p w14:paraId="5196D2C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19,12</w:t>
            </w:r>
          </w:p>
        </w:tc>
        <w:tc>
          <w:tcPr>
            <w:tcW w:w="960" w:type="dxa"/>
            <w:tcBorders>
              <w:top w:val="nil"/>
              <w:left w:val="nil"/>
              <w:bottom w:val="single" w:sz="4" w:space="0" w:color="auto"/>
              <w:right w:val="single" w:sz="4" w:space="0" w:color="auto"/>
            </w:tcBorders>
            <w:shd w:val="clear" w:color="auto" w:fill="auto"/>
            <w:noWrap/>
            <w:vAlign w:val="bottom"/>
            <w:hideMark/>
          </w:tcPr>
          <w:p w14:paraId="2221DDF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13408,86</w:t>
            </w:r>
          </w:p>
        </w:tc>
        <w:tc>
          <w:tcPr>
            <w:tcW w:w="680" w:type="dxa"/>
            <w:tcBorders>
              <w:top w:val="nil"/>
              <w:left w:val="nil"/>
              <w:bottom w:val="single" w:sz="4" w:space="0" w:color="auto"/>
              <w:right w:val="single" w:sz="4" w:space="0" w:color="auto"/>
            </w:tcBorders>
            <w:shd w:val="clear" w:color="auto" w:fill="auto"/>
            <w:noWrap/>
            <w:vAlign w:val="bottom"/>
            <w:hideMark/>
          </w:tcPr>
          <w:p w14:paraId="084CF7E5"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0BCEB14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6704,43</w:t>
            </w:r>
          </w:p>
        </w:tc>
      </w:tr>
      <w:tr w:rsidR="00224DD2" w:rsidRPr="00224DD2" w14:paraId="5E9F17E4"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16FDE20"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4</w:t>
            </w:r>
          </w:p>
        </w:tc>
        <w:tc>
          <w:tcPr>
            <w:tcW w:w="3432" w:type="dxa"/>
            <w:tcBorders>
              <w:top w:val="nil"/>
              <w:left w:val="nil"/>
              <w:bottom w:val="single" w:sz="4" w:space="0" w:color="auto"/>
              <w:right w:val="single" w:sz="4" w:space="0" w:color="auto"/>
            </w:tcBorders>
            <w:shd w:val="clear" w:color="auto" w:fill="auto"/>
            <w:noWrap/>
            <w:vAlign w:val="bottom"/>
            <w:hideMark/>
          </w:tcPr>
          <w:p w14:paraId="1BA96B03"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Безверхово, ул. Октябрьская, д.78а</w:t>
            </w:r>
          </w:p>
        </w:tc>
        <w:tc>
          <w:tcPr>
            <w:tcW w:w="1075" w:type="dxa"/>
            <w:tcBorders>
              <w:top w:val="nil"/>
              <w:left w:val="nil"/>
              <w:bottom w:val="single" w:sz="4" w:space="0" w:color="auto"/>
              <w:right w:val="single" w:sz="4" w:space="0" w:color="auto"/>
            </w:tcBorders>
            <w:shd w:val="clear" w:color="auto" w:fill="auto"/>
            <w:noWrap/>
            <w:vAlign w:val="bottom"/>
            <w:hideMark/>
          </w:tcPr>
          <w:p w14:paraId="4D7B0F7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864,6</w:t>
            </w:r>
          </w:p>
        </w:tc>
        <w:tc>
          <w:tcPr>
            <w:tcW w:w="1273" w:type="dxa"/>
            <w:tcBorders>
              <w:top w:val="nil"/>
              <w:left w:val="nil"/>
              <w:bottom w:val="single" w:sz="4" w:space="0" w:color="auto"/>
              <w:right w:val="single" w:sz="4" w:space="0" w:color="auto"/>
            </w:tcBorders>
            <w:shd w:val="clear" w:color="auto" w:fill="auto"/>
            <w:noWrap/>
            <w:vAlign w:val="bottom"/>
            <w:hideMark/>
          </w:tcPr>
          <w:p w14:paraId="050CCC4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44,92</w:t>
            </w:r>
          </w:p>
        </w:tc>
        <w:tc>
          <w:tcPr>
            <w:tcW w:w="960" w:type="dxa"/>
            <w:tcBorders>
              <w:top w:val="nil"/>
              <w:left w:val="nil"/>
              <w:bottom w:val="single" w:sz="4" w:space="0" w:color="auto"/>
              <w:right w:val="single" w:sz="4" w:space="0" w:color="auto"/>
            </w:tcBorders>
            <w:shd w:val="clear" w:color="auto" w:fill="auto"/>
            <w:noWrap/>
            <w:vAlign w:val="bottom"/>
            <w:hideMark/>
          </w:tcPr>
          <w:p w14:paraId="5705924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38837,83</w:t>
            </w:r>
          </w:p>
        </w:tc>
        <w:tc>
          <w:tcPr>
            <w:tcW w:w="680" w:type="dxa"/>
            <w:tcBorders>
              <w:top w:val="nil"/>
              <w:left w:val="nil"/>
              <w:bottom w:val="single" w:sz="4" w:space="0" w:color="auto"/>
              <w:right w:val="single" w:sz="4" w:space="0" w:color="auto"/>
            </w:tcBorders>
            <w:shd w:val="clear" w:color="auto" w:fill="auto"/>
            <w:noWrap/>
            <w:vAlign w:val="bottom"/>
            <w:hideMark/>
          </w:tcPr>
          <w:p w14:paraId="0BC9FA33"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5E903DC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19418,92</w:t>
            </w:r>
          </w:p>
        </w:tc>
      </w:tr>
      <w:tr w:rsidR="00224DD2" w:rsidRPr="00224DD2" w14:paraId="75E94CAB"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86477CC" w14:textId="77777777" w:rsidR="00224DD2" w:rsidRPr="00224DD2" w:rsidRDefault="00224DD2" w:rsidP="00224DD2">
            <w:pPr>
              <w:jc w:val="lef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 </w:t>
            </w:r>
          </w:p>
        </w:tc>
        <w:tc>
          <w:tcPr>
            <w:tcW w:w="3432" w:type="dxa"/>
            <w:tcBorders>
              <w:top w:val="nil"/>
              <w:left w:val="nil"/>
              <w:bottom w:val="single" w:sz="4" w:space="0" w:color="auto"/>
              <w:right w:val="single" w:sz="4" w:space="0" w:color="auto"/>
            </w:tcBorders>
            <w:shd w:val="clear" w:color="auto" w:fill="auto"/>
            <w:noWrap/>
            <w:vAlign w:val="bottom"/>
            <w:hideMark/>
          </w:tcPr>
          <w:p w14:paraId="61548B26"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Итого Лот №2</w:t>
            </w:r>
          </w:p>
        </w:tc>
        <w:tc>
          <w:tcPr>
            <w:tcW w:w="1075" w:type="dxa"/>
            <w:tcBorders>
              <w:top w:val="nil"/>
              <w:left w:val="nil"/>
              <w:bottom w:val="single" w:sz="4" w:space="0" w:color="auto"/>
              <w:right w:val="single" w:sz="4" w:space="0" w:color="auto"/>
            </w:tcBorders>
            <w:shd w:val="clear" w:color="auto" w:fill="auto"/>
            <w:noWrap/>
            <w:vAlign w:val="bottom"/>
            <w:hideMark/>
          </w:tcPr>
          <w:p w14:paraId="036B19E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3ECE933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5F31B1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2A644230" w14:textId="2F5A04DA"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34C01AE" w14:textId="77777777" w:rsidR="00224DD2" w:rsidRPr="00224DD2" w:rsidRDefault="00224DD2" w:rsidP="00224DD2">
            <w:pPr>
              <w:jc w:val="righ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41885,27</w:t>
            </w:r>
          </w:p>
        </w:tc>
      </w:tr>
      <w:tr w:rsidR="00224DD2" w:rsidRPr="00224DD2" w14:paraId="10D6C9F6"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22F41DF"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Лот №3</w:t>
            </w:r>
          </w:p>
        </w:tc>
        <w:tc>
          <w:tcPr>
            <w:tcW w:w="3432" w:type="dxa"/>
            <w:tcBorders>
              <w:top w:val="nil"/>
              <w:left w:val="nil"/>
              <w:bottom w:val="single" w:sz="4" w:space="0" w:color="auto"/>
              <w:right w:val="single" w:sz="4" w:space="0" w:color="auto"/>
            </w:tcBorders>
            <w:shd w:val="clear" w:color="auto" w:fill="auto"/>
            <w:noWrap/>
            <w:vAlign w:val="bottom"/>
            <w:hideMark/>
          </w:tcPr>
          <w:p w14:paraId="39FEC454"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7DBEACD1"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16F8DA1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3D4850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B00D029" w14:textId="2B78DDE9"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93E9495"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r>
      <w:tr w:rsidR="00224DD2" w:rsidRPr="00224DD2" w14:paraId="3A4551A6"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B0E8DD4"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w:t>
            </w:r>
          </w:p>
        </w:tc>
        <w:tc>
          <w:tcPr>
            <w:tcW w:w="3432" w:type="dxa"/>
            <w:tcBorders>
              <w:top w:val="nil"/>
              <w:left w:val="nil"/>
              <w:bottom w:val="single" w:sz="4" w:space="0" w:color="auto"/>
              <w:right w:val="single" w:sz="4" w:space="0" w:color="auto"/>
            </w:tcBorders>
            <w:shd w:val="clear" w:color="auto" w:fill="auto"/>
            <w:noWrap/>
            <w:vAlign w:val="bottom"/>
            <w:hideMark/>
          </w:tcPr>
          <w:p w14:paraId="1863BEF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Лазо, д.12</w:t>
            </w:r>
          </w:p>
        </w:tc>
        <w:tc>
          <w:tcPr>
            <w:tcW w:w="1075" w:type="dxa"/>
            <w:tcBorders>
              <w:top w:val="nil"/>
              <w:left w:val="nil"/>
              <w:bottom w:val="single" w:sz="4" w:space="0" w:color="auto"/>
              <w:right w:val="single" w:sz="4" w:space="0" w:color="auto"/>
            </w:tcBorders>
            <w:shd w:val="clear" w:color="auto" w:fill="auto"/>
            <w:noWrap/>
            <w:vAlign w:val="bottom"/>
            <w:hideMark/>
          </w:tcPr>
          <w:p w14:paraId="45A2692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801,9</w:t>
            </w:r>
          </w:p>
        </w:tc>
        <w:tc>
          <w:tcPr>
            <w:tcW w:w="1273" w:type="dxa"/>
            <w:tcBorders>
              <w:top w:val="nil"/>
              <w:left w:val="nil"/>
              <w:bottom w:val="single" w:sz="4" w:space="0" w:color="auto"/>
              <w:right w:val="single" w:sz="4" w:space="0" w:color="auto"/>
            </w:tcBorders>
            <w:shd w:val="clear" w:color="auto" w:fill="auto"/>
            <w:noWrap/>
            <w:vAlign w:val="bottom"/>
            <w:hideMark/>
          </w:tcPr>
          <w:p w14:paraId="02A9632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14,6</w:t>
            </w:r>
          </w:p>
        </w:tc>
        <w:tc>
          <w:tcPr>
            <w:tcW w:w="960" w:type="dxa"/>
            <w:tcBorders>
              <w:top w:val="nil"/>
              <w:left w:val="nil"/>
              <w:bottom w:val="single" w:sz="4" w:space="0" w:color="auto"/>
              <w:right w:val="single" w:sz="4" w:space="0" w:color="auto"/>
            </w:tcBorders>
            <w:shd w:val="clear" w:color="auto" w:fill="auto"/>
            <w:noWrap/>
            <w:vAlign w:val="bottom"/>
            <w:hideMark/>
          </w:tcPr>
          <w:p w14:paraId="374C878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11707,74</w:t>
            </w:r>
          </w:p>
        </w:tc>
        <w:tc>
          <w:tcPr>
            <w:tcW w:w="680" w:type="dxa"/>
            <w:tcBorders>
              <w:top w:val="nil"/>
              <w:left w:val="nil"/>
              <w:bottom w:val="single" w:sz="4" w:space="0" w:color="auto"/>
              <w:right w:val="single" w:sz="4" w:space="0" w:color="auto"/>
            </w:tcBorders>
            <w:shd w:val="clear" w:color="auto" w:fill="auto"/>
            <w:noWrap/>
            <w:vAlign w:val="bottom"/>
            <w:hideMark/>
          </w:tcPr>
          <w:p w14:paraId="0DF956FD"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318AF0D1"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5853,87</w:t>
            </w:r>
          </w:p>
        </w:tc>
      </w:tr>
      <w:tr w:rsidR="00224DD2" w:rsidRPr="00224DD2" w14:paraId="69DE835A"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05A3156"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2</w:t>
            </w:r>
          </w:p>
        </w:tc>
        <w:tc>
          <w:tcPr>
            <w:tcW w:w="3432" w:type="dxa"/>
            <w:tcBorders>
              <w:top w:val="nil"/>
              <w:left w:val="nil"/>
              <w:bottom w:val="single" w:sz="4" w:space="0" w:color="auto"/>
              <w:right w:val="single" w:sz="4" w:space="0" w:color="auto"/>
            </w:tcBorders>
            <w:shd w:val="clear" w:color="auto" w:fill="auto"/>
            <w:noWrap/>
            <w:vAlign w:val="bottom"/>
            <w:hideMark/>
          </w:tcPr>
          <w:p w14:paraId="6F237686"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Центральная, д.5</w:t>
            </w:r>
          </w:p>
        </w:tc>
        <w:tc>
          <w:tcPr>
            <w:tcW w:w="1075" w:type="dxa"/>
            <w:tcBorders>
              <w:top w:val="nil"/>
              <w:left w:val="nil"/>
              <w:bottom w:val="single" w:sz="4" w:space="0" w:color="auto"/>
              <w:right w:val="single" w:sz="4" w:space="0" w:color="auto"/>
            </w:tcBorders>
            <w:shd w:val="clear" w:color="auto" w:fill="auto"/>
            <w:noWrap/>
            <w:vAlign w:val="bottom"/>
            <w:hideMark/>
          </w:tcPr>
          <w:p w14:paraId="3E86DB0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2685,9</w:t>
            </w:r>
          </w:p>
        </w:tc>
        <w:tc>
          <w:tcPr>
            <w:tcW w:w="1273" w:type="dxa"/>
            <w:tcBorders>
              <w:top w:val="nil"/>
              <w:left w:val="nil"/>
              <w:bottom w:val="single" w:sz="4" w:space="0" w:color="auto"/>
              <w:right w:val="single" w:sz="4" w:space="0" w:color="auto"/>
            </w:tcBorders>
            <w:shd w:val="clear" w:color="auto" w:fill="auto"/>
            <w:noWrap/>
            <w:vAlign w:val="bottom"/>
            <w:hideMark/>
          </w:tcPr>
          <w:p w14:paraId="568E82F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344370F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88446,69</w:t>
            </w:r>
          </w:p>
        </w:tc>
        <w:tc>
          <w:tcPr>
            <w:tcW w:w="680" w:type="dxa"/>
            <w:tcBorders>
              <w:top w:val="nil"/>
              <w:left w:val="nil"/>
              <w:bottom w:val="single" w:sz="4" w:space="0" w:color="auto"/>
              <w:right w:val="single" w:sz="4" w:space="0" w:color="auto"/>
            </w:tcBorders>
            <w:shd w:val="clear" w:color="auto" w:fill="auto"/>
            <w:noWrap/>
            <w:vAlign w:val="bottom"/>
            <w:hideMark/>
          </w:tcPr>
          <w:p w14:paraId="1A51536E"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3CFA5011"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44223,34</w:t>
            </w:r>
          </w:p>
        </w:tc>
      </w:tr>
      <w:tr w:rsidR="00224DD2" w:rsidRPr="00224DD2" w14:paraId="29B6B462"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861F21C"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3</w:t>
            </w:r>
          </w:p>
        </w:tc>
        <w:tc>
          <w:tcPr>
            <w:tcW w:w="3432" w:type="dxa"/>
            <w:tcBorders>
              <w:top w:val="nil"/>
              <w:left w:val="nil"/>
              <w:bottom w:val="single" w:sz="4" w:space="0" w:color="auto"/>
              <w:right w:val="single" w:sz="4" w:space="0" w:color="auto"/>
            </w:tcBorders>
            <w:shd w:val="clear" w:color="auto" w:fill="auto"/>
            <w:noWrap/>
            <w:vAlign w:val="bottom"/>
            <w:hideMark/>
          </w:tcPr>
          <w:p w14:paraId="0091CA8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Центральная, д.7</w:t>
            </w:r>
          </w:p>
        </w:tc>
        <w:tc>
          <w:tcPr>
            <w:tcW w:w="1075" w:type="dxa"/>
            <w:tcBorders>
              <w:top w:val="nil"/>
              <w:left w:val="nil"/>
              <w:bottom w:val="single" w:sz="4" w:space="0" w:color="auto"/>
              <w:right w:val="single" w:sz="4" w:space="0" w:color="auto"/>
            </w:tcBorders>
            <w:shd w:val="clear" w:color="auto" w:fill="auto"/>
            <w:noWrap/>
            <w:vAlign w:val="bottom"/>
            <w:hideMark/>
          </w:tcPr>
          <w:p w14:paraId="74146DC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3486</w:t>
            </w:r>
          </w:p>
        </w:tc>
        <w:tc>
          <w:tcPr>
            <w:tcW w:w="1273" w:type="dxa"/>
            <w:tcBorders>
              <w:top w:val="nil"/>
              <w:left w:val="nil"/>
              <w:bottom w:val="single" w:sz="4" w:space="0" w:color="auto"/>
              <w:right w:val="single" w:sz="4" w:space="0" w:color="auto"/>
            </w:tcBorders>
            <w:shd w:val="clear" w:color="auto" w:fill="auto"/>
            <w:noWrap/>
            <w:vAlign w:val="bottom"/>
            <w:hideMark/>
          </w:tcPr>
          <w:p w14:paraId="4EC403A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50CCB7A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114793,98</w:t>
            </w:r>
          </w:p>
        </w:tc>
        <w:tc>
          <w:tcPr>
            <w:tcW w:w="680" w:type="dxa"/>
            <w:tcBorders>
              <w:top w:val="nil"/>
              <w:left w:val="nil"/>
              <w:bottom w:val="single" w:sz="4" w:space="0" w:color="auto"/>
              <w:right w:val="single" w:sz="4" w:space="0" w:color="auto"/>
            </w:tcBorders>
            <w:shd w:val="clear" w:color="auto" w:fill="auto"/>
            <w:noWrap/>
            <w:vAlign w:val="bottom"/>
            <w:hideMark/>
          </w:tcPr>
          <w:p w14:paraId="58AEF615"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4B23711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57396,99</w:t>
            </w:r>
          </w:p>
        </w:tc>
      </w:tr>
      <w:tr w:rsidR="00224DD2" w:rsidRPr="00224DD2" w14:paraId="6D9E5432"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132E772"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4</w:t>
            </w:r>
          </w:p>
        </w:tc>
        <w:tc>
          <w:tcPr>
            <w:tcW w:w="3432" w:type="dxa"/>
            <w:tcBorders>
              <w:top w:val="nil"/>
              <w:left w:val="nil"/>
              <w:bottom w:val="single" w:sz="4" w:space="0" w:color="auto"/>
              <w:right w:val="single" w:sz="4" w:space="0" w:color="auto"/>
            </w:tcBorders>
            <w:shd w:val="clear" w:color="auto" w:fill="auto"/>
            <w:noWrap/>
            <w:vAlign w:val="bottom"/>
            <w:hideMark/>
          </w:tcPr>
          <w:p w14:paraId="78E5E411"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Центральная, д.9</w:t>
            </w:r>
          </w:p>
        </w:tc>
        <w:tc>
          <w:tcPr>
            <w:tcW w:w="1075" w:type="dxa"/>
            <w:tcBorders>
              <w:top w:val="nil"/>
              <w:left w:val="nil"/>
              <w:bottom w:val="single" w:sz="4" w:space="0" w:color="auto"/>
              <w:right w:val="single" w:sz="4" w:space="0" w:color="auto"/>
            </w:tcBorders>
            <w:shd w:val="clear" w:color="auto" w:fill="auto"/>
            <w:noWrap/>
            <w:vAlign w:val="bottom"/>
            <w:hideMark/>
          </w:tcPr>
          <w:p w14:paraId="266B505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2731</w:t>
            </w:r>
          </w:p>
        </w:tc>
        <w:tc>
          <w:tcPr>
            <w:tcW w:w="1273" w:type="dxa"/>
            <w:tcBorders>
              <w:top w:val="nil"/>
              <w:left w:val="nil"/>
              <w:bottom w:val="single" w:sz="4" w:space="0" w:color="auto"/>
              <w:right w:val="single" w:sz="4" w:space="0" w:color="auto"/>
            </w:tcBorders>
            <w:shd w:val="clear" w:color="auto" w:fill="auto"/>
            <w:noWrap/>
            <w:vAlign w:val="bottom"/>
            <w:hideMark/>
          </w:tcPr>
          <w:p w14:paraId="7DF616A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64D0314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89931,83</w:t>
            </w:r>
          </w:p>
        </w:tc>
        <w:tc>
          <w:tcPr>
            <w:tcW w:w="680" w:type="dxa"/>
            <w:tcBorders>
              <w:top w:val="nil"/>
              <w:left w:val="nil"/>
              <w:bottom w:val="single" w:sz="4" w:space="0" w:color="auto"/>
              <w:right w:val="single" w:sz="4" w:space="0" w:color="auto"/>
            </w:tcBorders>
            <w:shd w:val="clear" w:color="auto" w:fill="auto"/>
            <w:noWrap/>
            <w:vAlign w:val="bottom"/>
            <w:hideMark/>
          </w:tcPr>
          <w:p w14:paraId="220043FF"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F3D4C2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44965,92</w:t>
            </w:r>
          </w:p>
        </w:tc>
      </w:tr>
      <w:tr w:rsidR="00224DD2" w:rsidRPr="00224DD2" w14:paraId="6A763172"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E10E3A5"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5</w:t>
            </w:r>
          </w:p>
        </w:tc>
        <w:tc>
          <w:tcPr>
            <w:tcW w:w="3432" w:type="dxa"/>
            <w:tcBorders>
              <w:top w:val="nil"/>
              <w:left w:val="nil"/>
              <w:bottom w:val="single" w:sz="4" w:space="0" w:color="auto"/>
              <w:right w:val="single" w:sz="4" w:space="0" w:color="auto"/>
            </w:tcBorders>
            <w:shd w:val="clear" w:color="auto" w:fill="auto"/>
            <w:noWrap/>
            <w:vAlign w:val="bottom"/>
            <w:hideMark/>
          </w:tcPr>
          <w:p w14:paraId="18FA16E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Центральная, д.11</w:t>
            </w:r>
          </w:p>
        </w:tc>
        <w:tc>
          <w:tcPr>
            <w:tcW w:w="1075" w:type="dxa"/>
            <w:tcBorders>
              <w:top w:val="nil"/>
              <w:left w:val="nil"/>
              <w:bottom w:val="single" w:sz="4" w:space="0" w:color="auto"/>
              <w:right w:val="single" w:sz="4" w:space="0" w:color="auto"/>
            </w:tcBorders>
            <w:shd w:val="clear" w:color="auto" w:fill="auto"/>
            <w:noWrap/>
            <w:vAlign w:val="bottom"/>
            <w:hideMark/>
          </w:tcPr>
          <w:p w14:paraId="4D4E177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3487</w:t>
            </w:r>
          </w:p>
        </w:tc>
        <w:tc>
          <w:tcPr>
            <w:tcW w:w="1273" w:type="dxa"/>
            <w:tcBorders>
              <w:top w:val="nil"/>
              <w:left w:val="nil"/>
              <w:bottom w:val="single" w:sz="4" w:space="0" w:color="auto"/>
              <w:right w:val="single" w:sz="4" w:space="0" w:color="auto"/>
            </w:tcBorders>
            <w:shd w:val="clear" w:color="auto" w:fill="auto"/>
            <w:noWrap/>
            <w:vAlign w:val="bottom"/>
            <w:hideMark/>
          </w:tcPr>
          <w:p w14:paraId="47E68E1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72E4DC3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114826,91</w:t>
            </w:r>
          </w:p>
        </w:tc>
        <w:tc>
          <w:tcPr>
            <w:tcW w:w="680" w:type="dxa"/>
            <w:tcBorders>
              <w:top w:val="nil"/>
              <w:left w:val="nil"/>
              <w:bottom w:val="single" w:sz="4" w:space="0" w:color="auto"/>
              <w:right w:val="single" w:sz="4" w:space="0" w:color="auto"/>
            </w:tcBorders>
            <w:shd w:val="clear" w:color="auto" w:fill="auto"/>
            <w:noWrap/>
            <w:vAlign w:val="bottom"/>
            <w:hideMark/>
          </w:tcPr>
          <w:p w14:paraId="50E22DF5"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009FE8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57413,46</w:t>
            </w:r>
          </w:p>
        </w:tc>
      </w:tr>
      <w:tr w:rsidR="00224DD2" w:rsidRPr="00224DD2" w14:paraId="150E365C"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353C94A"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6</w:t>
            </w:r>
          </w:p>
        </w:tc>
        <w:tc>
          <w:tcPr>
            <w:tcW w:w="3432" w:type="dxa"/>
            <w:tcBorders>
              <w:top w:val="nil"/>
              <w:left w:val="nil"/>
              <w:bottom w:val="single" w:sz="4" w:space="0" w:color="auto"/>
              <w:right w:val="single" w:sz="4" w:space="0" w:color="auto"/>
            </w:tcBorders>
            <w:shd w:val="clear" w:color="auto" w:fill="auto"/>
            <w:noWrap/>
            <w:vAlign w:val="bottom"/>
            <w:hideMark/>
          </w:tcPr>
          <w:p w14:paraId="505E04C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д.2</w:t>
            </w:r>
          </w:p>
        </w:tc>
        <w:tc>
          <w:tcPr>
            <w:tcW w:w="1075" w:type="dxa"/>
            <w:tcBorders>
              <w:top w:val="nil"/>
              <w:left w:val="nil"/>
              <w:bottom w:val="single" w:sz="4" w:space="0" w:color="auto"/>
              <w:right w:val="single" w:sz="4" w:space="0" w:color="auto"/>
            </w:tcBorders>
            <w:shd w:val="clear" w:color="auto" w:fill="auto"/>
            <w:noWrap/>
            <w:vAlign w:val="bottom"/>
            <w:hideMark/>
          </w:tcPr>
          <w:p w14:paraId="41EA51E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3374</w:t>
            </w:r>
          </w:p>
        </w:tc>
        <w:tc>
          <w:tcPr>
            <w:tcW w:w="1273" w:type="dxa"/>
            <w:tcBorders>
              <w:top w:val="nil"/>
              <w:left w:val="nil"/>
              <w:bottom w:val="single" w:sz="4" w:space="0" w:color="auto"/>
              <w:right w:val="single" w:sz="4" w:space="0" w:color="auto"/>
            </w:tcBorders>
            <w:shd w:val="clear" w:color="auto" w:fill="auto"/>
            <w:noWrap/>
            <w:vAlign w:val="bottom"/>
            <w:hideMark/>
          </w:tcPr>
          <w:p w14:paraId="5554342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1A6188F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111105,82</w:t>
            </w:r>
          </w:p>
        </w:tc>
        <w:tc>
          <w:tcPr>
            <w:tcW w:w="680" w:type="dxa"/>
            <w:tcBorders>
              <w:top w:val="nil"/>
              <w:left w:val="nil"/>
              <w:bottom w:val="single" w:sz="4" w:space="0" w:color="auto"/>
              <w:right w:val="single" w:sz="4" w:space="0" w:color="auto"/>
            </w:tcBorders>
            <w:shd w:val="clear" w:color="auto" w:fill="auto"/>
            <w:noWrap/>
            <w:vAlign w:val="bottom"/>
            <w:hideMark/>
          </w:tcPr>
          <w:p w14:paraId="2AD072E7"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9D4D57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55552,91</w:t>
            </w:r>
          </w:p>
        </w:tc>
      </w:tr>
      <w:tr w:rsidR="00224DD2" w:rsidRPr="00224DD2" w14:paraId="5D692C53"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D483220"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7</w:t>
            </w:r>
          </w:p>
        </w:tc>
        <w:tc>
          <w:tcPr>
            <w:tcW w:w="3432" w:type="dxa"/>
            <w:tcBorders>
              <w:top w:val="nil"/>
              <w:left w:val="nil"/>
              <w:bottom w:val="single" w:sz="4" w:space="0" w:color="auto"/>
              <w:right w:val="single" w:sz="4" w:space="0" w:color="auto"/>
            </w:tcBorders>
            <w:shd w:val="clear" w:color="auto" w:fill="auto"/>
            <w:noWrap/>
            <w:vAlign w:val="bottom"/>
            <w:hideMark/>
          </w:tcPr>
          <w:p w14:paraId="35B7D323"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д.4</w:t>
            </w:r>
          </w:p>
        </w:tc>
        <w:tc>
          <w:tcPr>
            <w:tcW w:w="1075" w:type="dxa"/>
            <w:tcBorders>
              <w:top w:val="nil"/>
              <w:left w:val="nil"/>
              <w:bottom w:val="single" w:sz="4" w:space="0" w:color="auto"/>
              <w:right w:val="single" w:sz="4" w:space="0" w:color="auto"/>
            </w:tcBorders>
            <w:shd w:val="clear" w:color="auto" w:fill="auto"/>
            <w:noWrap/>
            <w:vAlign w:val="bottom"/>
            <w:hideMark/>
          </w:tcPr>
          <w:p w14:paraId="682BB39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2975</w:t>
            </w:r>
          </w:p>
        </w:tc>
        <w:tc>
          <w:tcPr>
            <w:tcW w:w="1273" w:type="dxa"/>
            <w:tcBorders>
              <w:top w:val="nil"/>
              <w:left w:val="nil"/>
              <w:bottom w:val="single" w:sz="4" w:space="0" w:color="auto"/>
              <w:right w:val="single" w:sz="4" w:space="0" w:color="auto"/>
            </w:tcBorders>
            <w:shd w:val="clear" w:color="auto" w:fill="auto"/>
            <w:noWrap/>
            <w:vAlign w:val="bottom"/>
            <w:hideMark/>
          </w:tcPr>
          <w:p w14:paraId="6F9490F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31899ADC"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97966,75</w:t>
            </w:r>
          </w:p>
        </w:tc>
        <w:tc>
          <w:tcPr>
            <w:tcW w:w="680" w:type="dxa"/>
            <w:tcBorders>
              <w:top w:val="nil"/>
              <w:left w:val="nil"/>
              <w:bottom w:val="single" w:sz="4" w:space="0" w:color="auto"/>
              <w:right w:val="single" w:sz="4" w:space="0" w:color="auto"/>
            </w:tcBorders>
            <w:shd w:val="clear" w:color="auto" w:fill="auto"/>
            <w:noWrap/>
            <w:vAlign w:val="bottom"/>
            <w:hideMark/>
          </w:tcPr>
          <w:p w14:paraId="0706C902"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A5A187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48983,38</w:t>
            </w:r>
          </w:p>
        </w:tc>
      </w:tr>
      <w:tr w:rsidR="00224DD2" w:rsidRPr="00224DD2" w14:paraId="030E0540"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6D6549B"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8</w:t>
            </w:r>
          </w:p>
        </w:tc>
        <w:tc>
          <w:tcPr>
            <w:tcW w:w="3432" w:type="dxa"/>
            <w:tcBorders>
              <w:top w:val="nil"/>
              <w:left w:val="nil"/>
              <w:bottom w:val="single" w:sz="4" w:space="0" w:color="auto"/>
              <w:right w:val="single" w:sz="4" w:space="0" w:color="auto"/>
            </w:tcBorders>
            <w:shd w:val="clear" w:color="auto" w:fill="auto"/>
            <w:noWrap/>
            <w:vAlign w:val="bottom"/>
            <w:hideMark/>
          </w:tcPr>
          <w:p w14:paraId="077879B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д.6</w:t>
            </w:r>
          </w:p>
        </w:tc>
        <w:tc>
          <w:tcPr>
            <w:tcW w:w="1075" w:type="dxa"/>
            <w:tcBorders>
              <w:top w:val="nil"/>
              <w:left w:val="nil"/>
              <w:bottom w:val="single" w:sz="4" w:space="0" w:color="auto"/>
              <w:right w:val="single" w:sz="4" w:space="0" w:color="auto"/>
            </w:tcBorders>
            <w:shd w:val="clear" w:color="auto" w:fill="auto"/>
            <w:noWrap/>
            <w:vAlign w:val="bottom"/>
            <w:hideMark/>
          </w:tcPr>
          <w:p w14:paraId="33E2AFFC"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3583</w:t>
            </w:r>
          </w:p>
        </w:tc>
        <w:tc>
          <w:tcPr>
            <w:tcW w:w="1273" w:type="dxa"/>
            <w:tcBorders>
              <w:top w:val="nil"/>
              <w:left w:val="nil"/>
              <w:bottom w:val="single" w:sz="4" w:space="0" w:color="auto"/>
              <w:right w:val="single" w:sz="4" w:space="0" w:color="auto"/>
            </w:tcBorders>
            <w:shd w:val="clear" w:color="auto" w:fill="auto"/>
            <w:noWrap/>
            <w:vAlign w:val="bottom"/>
            <w:hideMark/>
          </w:tcPr>
          <w:p w14:paraId="1A86211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26B0B20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117988,19</w:t>
            </w:r>
          </w:p>
        </w:tc>
        <w:tc>
          <w:tcPr>
            <w:tcW w:w="680" w:type="dxa"/>
            <w:tcBorders>
              <w:top w:val="nil"/>
              <w:left w:val="nil"/>
              <w:bottom w:val="single" w:sz="4" w:space="0" w:color="auto"/>
              <w:right w:val="single" w:sz="4" w:space="0" w:color="auto"/>
            </w:tcBorders>
            <w:shd w:val="clear" w:color="auto" w:fill="auto"/>
            <w:noWrap/>
            <w:vAlign w:val="bottom"/>
            <w:hideMark/>
          </w:tcPr>
          <w:p w14:paraId="63AA3FE8"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5629C2C"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58994,10</w:t>
            </w:r>
          </w:p>
        </w:tc>
      </w:tr>
      <w:tr w:rsidR="00224DD2" w:rsidRPr="00224DD2" w14:paraId="4A0C5CB6"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BEC23BE"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9</w:t>
            </w:r>
          </w:p>
        </w:tc>
        <w:tc>
          <w:tcPr>
            <w:tcW w:w="3432" w:type="dxa"/>
            <w:tcBorders>
              <w:top w:val="nil"/>
              <w:left w:val="nil"/>
              <w:bottom w:val="single" w:sz="4" w:space="0" w:color="auto"/>
              <w:right w:val="single" w:sz="4" w:space="0" w:color="auto"/>
            </w:tcBorders>
            <w:shd w:val="clear" w:color="auto" w:fill="auto"/>
            <w:noWrap/>
            <w:vAlign w:val="bottom"/>
            <w:hideMark/>
          </w:tcPr>
          <w:p w14:paraId="3D24126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д.8</w:t>
            </w:r>
          </w:p>
        </w:tc>
        <w:tc>
          <w:tcPr>
            <w:tcW w:w="1075" w:type="dxa"/>
            <w:tcBorders>
              <w:top w:val="nil"/>
              <w:left w:val="nil"/>
              <w:bottom w:val="single" w:sz="4" w:space="0" w:color="auto"/>
              <w:right w:val="single" w:sz="4" w:space="0" w:color="auto"/>
            </w:tcBorders>
            <w:shd w:val="clear" w:color="auto" w:fill="auto"/>
            <w:noWrap/>
            <w:vAlign w:val="bottom"/>
            <w:hideMark/>
          </w:tcPr>
          <w:p w14:paraId="2BE2FD3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2474</w:t>
            </w:r>
          </w:p>
        </w:tc>
        <w:tc>
          <w:tcPr>
            <w:tcW w:w="1273" w:type="dxa"/>
            <w:tcBorders>
              <w:top w:val="nil"/>
              <w:left w:val="nil"/>
              <w:bottom w:val="single" w:sz="4" w:space="0" w:color="auto"/>
              <w:right w:val="single" w:sz="4" w:space="0" w:color="auto"/>
            </w:tcBorders>
            <w:shd w:val="clear" w:color="auto" w:fill="auto"/>
            <w:noWrap/>
            <w:vAlign w:val="bottom"/>
            <w:hideMark/>
          </w:tcPr>
          <w:p w14:paraId="3E19143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6329C87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81468,82</w:t>
            </w:r>
          </w:p>
        </w:tc>
        <w:tc>
          <w:tcPr>
            <w:tcW w:w="680" w:type="dxa"/>
            <w:tcBorders>
              <w:top w:val="nil"/>
              <w:left w:val="nil"/>
              <w:bottom w:val="single" w:sz="4" w:space="0" w:color="auto"/>
              <w:right w:val="single" w:sz="4" w:space="0" w:color="auto"/>
            </w:tcBorders>
            <w:shd w:val="clear" w:color="auto" w:fill="auto"/>
            <w:noWrap/>
            <w:vAlign w:val="bottom"/>
            <w:hideMark/>
          </w:tcPr>
          <w:p w14:paraId="54FC5D70"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099743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40734,41</w:t>
            </w:r>
          </w:p>
        </w:tc>
      </w:tr>
      <w:tr w:rsidR="00224DD2" w:rsidRPr="00224DD2" w14:paraId="2E471BA4"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74DA056"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10</w:t>
            </w:r>
          </w:p>
        </w:tc>
        <w:tc>
          <w:tcPr>
            <w:tcW w:w="3432" w:type="dxa"/>
            <w:tcBorders>
              <w:top w:val="nil"/>
              <w:left w:val="nil"/>
              <w:bottom w:val="single" w:sz="4" w:space="0" w:color="auto"/>
              <w:right w:val="single" w:sz="4" w:space="0" w:color="auto"/>
            </w:tcBorders>
            <w:shd w:val="clear" w:color="auto" w:fill="auto"/>
            <w:noWrap/>
            <w:vAlign w:val="bottom"/>
            <w:hideMark/>
          </w:tcPr>
          <w:p w14:paraId="580CE47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д.15</w:t>
            </w:r>
          </w:p>
        </w:tc>
        <w:tc>
          <w:tcPr>
            <w:tcW w:w="1075" w:type="dxa"/>
            <w:tcBorders>
              <w:top w:val="nil"/>
              <w:left w:val="nil"/>
              <w:bottom w:val="single" w:sz="4" w:space="0" w:color="auto"/>
              <w:right w:val="single" w:sz="4" w:space="0" w:color="auto"/>
            </w:tcBorders>
            <w:shd w:val="clear" w:color="auto" w:fill="auto"/>
            <w:noWrap/>
            <w:vAlign w:val="bottom"/>
            <w:hideMark/>
          </w:tcPr>
          <w:p w14:paraId="01A6D38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1873,46</w:t>
            </w:r>
          </w:p>
        </w:tc>
        <w:tc>
          <w:tcPr>
            <w:tcW w:w="1273" w:type="dxa"/>
            <w:tcBorders>
              <w:top w:val="nil"/>
              <w:left w:val="nil"/>
              <w:bottom w:val="single" w:sz="4" w:space="0" w:color="auto"/>
              <w:right w:val="single" w:sz="4" w:space="0" w:color="auto"/>
            </w:tcBorders>
            <w:shd w:val="clear" w:color="auto" w:fill="auto"/>
            <w:noWrap/>
            <w:vAlign w:val="bottom"/>
            <w:hideMark/>
          </w:tcPr>
          <w:p w14:paraId="780C968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30,93</w:t>
            </w:r>
          </w:p>
        </w:tc>
        <w:tc>
          <w:tcPr>
            <w:tcW w:w="960" w:type="dxa"/>
            <w:tcBorders>
              <w:top w:val="nil"/>
              <w:left w:val="nil"/>
              <w:bottom w:val="single" w:sz="4" w:space="0" w:color="auto"/>
              <w:right w:val="single" w:sz="4" w:space="0" w:color="auto"/>
            </w:tcBorders>
            <w:shd w:val="clear" w:color="auto" w:fill="auto"/>
            <w:noWrap/>
            <w:vAlign w:val="bottom"/>
            <w:hideMark/>
          </w:tcPr>
          <w:p w14:paraId="15F7F91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57946,12</w:t>
            </w:r>
          </w:p>
        </w:tc>
        <w:tc>
          <w:tcPr>
            <w:tcW w:w="680" w:type="dxa"/>
            <w:tcBorders>
              <w:top w:val="nil"/>
              <w:left w:val="nil"/>
              <w:bottom w:val="single" w:sz="4" w:space="0" w:color="auto"/>
              <w:right w:val="single" w:sz="4" w:space="0" w:color="auto"/>
            </w:tcBorders>
            <w:shd w:val="clear" w:color="auto" w:fill="auto"/>
            <w:noWrap/>
            <w:vAlign w:val="bottom"/>
            <w:hideMark/>
          </w:tcPr>
          <w:p w14:paraId="651B94FC"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E2F792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28973,06</w:t>
            </w:r>
          </w:p>
        </w:tc>
      </w:tr>
      <w:tr w:rsidR="00224DD2" w:rsidRPr="00224DD2" w14:paraId="2E8A3708"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8FC3A04"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11</w:t>
            </w:r>
          </w:p>
        </w:tc>
        <w:tc>
          <w:tcPr>
            <w:tcW w:w="3432" w:type="dxa"/>
            <w:tcBorders>
              <w:top w:val="nil"/>
              <w:left w:val="nil"/>
              <w:bottom w:val="single" w:sz="4" w:space="0" w:color="auto"/>
              <w:right w:val="single" w:sz="4" w:space="0" w:color="auto"/>
            </w:tcBorders>
            <w:shd w:val="clear" w:color="auto" w:fill="auto"/>
            <w:noWrap/>
            <w:vAlign w:val="bottom"/>
            <w:hideMark/>
          </w:tcPr>
          <w:p w14:paraId="7F4AAAA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д.16</w:t>
            </w:r>
          </w:p>
        </w:tc>
        <w:tc>
          <w:tcPr>
            <w:tcW w:w="1075" w:type="dxa"/>
            <w:tcBorders>
              <w:top w:val="nil"/>
              <w:left w:val="nil"/>
              <w:bottom w:val="single" w:sz="4" w:space="0" w:color="auto"/>
              <w:right w:val="single" w:sz="4" w:space="0" w:color="auto"/>
            </w:tcBorders>
            <w:shd w:val="clear" w:color="auto" w:fill="auto"/>
            <w:noWrap/>
            <w:vAlign w:val="bottom"/>
            <w:hideMark/>
          </w:tcPr>
          <w:p w14:paraId="6E82BF8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2801</w:t>
            </w:r>
          </w:p>
        </w:tc>
        <w:tc>
          <w:tcPr>
            <w:tcW w:w="1273" w:type="dxa"/>
            <w:tcBorders>
              <w:top w:val="nil"/>
              <w:left w:val="nil"/>
              <w:bottom w:val="single" w:sz="4" w:space="0" w:color="auto"/>
              <w:right w:val="single" w:sz="4" w:space="0" w:color="auto"/>
            </w:tcBorders>
            <w:shd w:val="clear" w:color="auto" w:fill="auto"/>
            <w:noWrap/>
            <w:vAlign w:val="bottom"/>
            <w:hideMark/>
          </w:tcPr>
          <w:p w14:paraId="28FABB0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35E576F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92236,93</w:t>
            </w:r>
          </w:p>
        </w:tc>
        <w:tc>
          <w:tcPr>
            <w:tcW w:w="680" w:type="dxa"/>
            <w:tcBorders>
              <w:top w:val="nil"/>
              <w:left w:val="nil"/>
              <w:bottom w:val="single" w:sz="4" w:space="0" w:color="auto"/>
              <w:right w:val="single" w:sz="4" w:space="0" w:color="auto"/>
            </w:tcBorders>
            <w:shd w:val="clear" w:color="auto" w:fill="auto"/>
            <w:noWrap/>
            <w:vAlign w:val="bottom"/>
            <w:hideMark/>
          </w:tcPr>
          <w:p w14:paraId="3F120539"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315F429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46118,47</w:t>
            </w:r>
          </w:p>
        </w:tc>
      </w:tr>
      <w:tr w:rsidR="00224DD2" w:rsidRPr="00224DD2" w14:paraId="52CF94D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76DECC6"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12</w:t>
            </w:r>
          </w:p>
        </w:tc>
        <w:tc>
          <w:tcPr>
            <w:tcW w:w="3432" w:type="dxa"/>
            <w:tcBorders>
              <w:top w:val="nil"/>
              <w:left w:val="nil"/>
              <w:bottom w:val="single" w:sz="4" w:space="0" w:color="auto"/>
              <w:right w:val="single" w:sz="4" w:space="0" w:color="auto"/>
            </w:tcBorders>
            <w:shd w:val="clear" w:color="auto" w:fill="auto"/>
            <w:noWrap/>
            <w:vAlign w:val="bottom"/>
            <w:hideMark/>
          </w:tcPr>
          <w:p w14:paraId="1F212A9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Рыбзавод, д.10</w:t>
            </w:r>
          </w:p>
        </w:tc>
        <w:tc>
          <w:tcPr>
            <w:tcW w:w="1075" w:type="dxa"/>
            <w:tcBorders>
              <w:top w:val="nil"/>
              <w:left w:val="nil"/>
              <w:bottom w:val="single" w:sz="4" w:space="0" w:color="auto"/>
              <w:right w:val="single" w:sz="4" w:space="0" w:color="auto"/>
            </w:tcBorders>
            <w:shd w:val="clear" w:color="auto" w:fill="auto"/>
            <w:noWrap/>
            <w:vAlign w:val="bottom"/>
            <w:hideMark/>
          </w:tcPr>
          <w:p w14:paraId="566CBC3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1541</w:t>
            </w:r>
          </w:p>
        </w:tc>
        <w:tc>
          <w:tcPr>
            <w:tcW w:w="1273" w:type="dxa"/>
            <w:tcBorders>
              <w:top w:val="nil"/>
              <w:left w:val="nil"/>
              <w:bottom w:val="single" w:sz="4" w:space="0" w:color="auto"/>
              <w:right w:val="single" w:sz="4" w:space="0" w:color="auto"/>
            </w:tcBorders>
            <w:shd w:val="clear" w:color="auto" w:fill="auto"/>
            <w:noWrap/>
            <w:vAlign w:val="bottom"/>
            <w:hideMark/>
          </w:tcPr>
          <w:p w14:paraId="247CD15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16,12</w:t>
            </w:r>
          </w:p>
        </w:tc>
        <w:tc>
          <w:tcPr>
            <w:tcW w:w="960" w:type="dxa"/>
            <w:tcBorders>
              <w:top w:val="nil"/>
              <w:left w:val="nil"/>
              <w:bottom w:val="single" w:sz="4" w:space="0" w:color="auto"/>
              <w:right w:val="single" w:sz="4" w:space="0" w:color="auto"/>
            </w:tcBorders>
            <w:shd w:val="clear" w:color="auto" w:fill="auto"/>
            <w:noWrap/>
            <w:vAlign w:val="bottom"/>
            <w:hideMark/>
          </w:tcPr>
          <w:p w14:paraId="63779DC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24840,92</w:t>
            </w:r>
          </w:p>
        </w:tc>
        <w:tc>
          <w:tcPr>
            <w:tcW w:w="680" w:type="dxa"/>
            <w:tcBorders>
              <w:top w:val="nil"/>
              <w:left w:val="nil"/>
              <w:bottom w:val="single" w:sz="4" w:space="0" w:color="auto"/>
              <w:right w:val="single" w:sz="4" w:space="0" w:color="auto"/>
            </w:tcBorders>
            <w:shd w:val="clear" w:color="auto" w:fill="auto"/>
            <w:noWrap/>
            <w:vAlign w:val="bottom"/>
            <w:hideMark/>
          </w:tcPr>
          <w:p w14:paraId="7EED4E82"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0E9C24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12420,46</w:t>
            </w:r>
          </w:p>
        </w:tc>
      </w:tr>
      <w:tr w:rsidR="00224DD2" w:rsidRPr="00224DD2" w14:paraId="42FAD988"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08D8447"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13</w:t>
            </w:r>
          </w:p>
        </w:tc>
        <w:tc>
          <w:tcPr>
            <w:tcW w:w="3432" w:type="dxa"/>
            <w:tcBorders>
              <w:top w:val="nil"/>
              <w:left w:val="nil"/>
              <w:bottom w:val="single" w:sz="4" w:space="0" w:color="auto"/>
              <w:right w:val="single" w:sz="4" w:space="0" w:color="auto"/>
            </w:tcBorders>
            <w:shd w:val="clear" w:color="auto" w:fill="auto"/>
            <w:noWrap/>
            <w:vAlign w:val="bottom"/>
            <w:hideMark/>
          </w:tcPr>
          <w:p w14:paraId="5018438D"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Парковая, д.19</w:t>
            </w:r>
          </w:p>
        </w:tc>
        <w:tc>
          <w:tcPr>
            <w:tcW w:w="1075" w:type="dxa"/>
            <w:tcBorders>
              <w:top w:val="nil"/>
              <w:left w:val="nil"/>
              <w:bottom w:val="single" w:sz="4" w:space="0" w:color="auto"/>
              <w:right w:val="single" w:sz="4" w:space="0" w:color="auto"/>
            </w:tcBorders>
            <w:shd w:val="clear" w:color="auto" w:fill="auto"/>
            <w:noWrap/>
            <w:vAlign w:val="bottom"/>
            <w:hideMark/>
          </w:tcPr>
          <w:p w14:paraId="4DE4550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2686</w:t>
            </w:r>
          </w:p>
        </w:tc>
        <w:tc>
          <w:tcPr>
            <w:tcW w:w="1273" w:type="dxa"/>
            <w:tcBorders>
              <w:top w:val="nil"/>
              <w:left w:val="nil"/>
              <w:bottom w:val="single" w:sz="4" w:space="0" w:color="auto"/>
              <w:right w:val="single" w:sz="4" w:space="0" w:color="auto"/>
            </w:tcBorders>
            <w:shd w:val="clear" w:color="auto" w:fill="auto"/>
            <w:noWrap/>
            <w:vAlign w:val="bottom"/>
            <w:hideMark/>
          </w:tcPr>
          <w:p w14:paraId="4BA007C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5557234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88449,98</w:t>
            </w:r>
          </w:p>
        </w:tc>
        <w:tc>
          <w:tcPr>
            <w:tcW w:w="680" w:type="dxa"/>
            <w:tcBorders>
              <w:top w:val="nil"/>
              <w:left w:val="nil"/>
              <w:bottom w:val="single" w:sz="4" w:space="0" w:color="auto"/>
              <w:right w:val="single" w:sz="4" w:space="0" w:color="auto"/>
            </w:tcBorders>
            <w:shd w:val="clear" w:color="auto" w:fill="auto"/>
            <w:noWrap/>
            <w:vAlign w:val="bottom"/>
            <w:hideMark/>
          </w:tcPr>
          <w:p w14:paraId="0AF1274C"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07D538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44224,99</w:t>
            </w:r>
          </w:p>
        </w:tc>
      </w:tr>
      <w:tr w:rsidR="00224DD2" w:rsidRPr="00224DD2" w14:paraId="1B03C431"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C780EAC"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14</w:t>
            </w:r>
          </w:p>
        </w:tc>
        <w:tc>
          <w:tcPr>
            <w:tcW w:w="3432" w:type="dxa"/>
            <w:tcBorders>
              <w:top w:val="nil"/>
              <w:left w:val="nil"/>
              <w:bottom w:val="single" w:sz="4" w:space="0" w:color="auto"/>
              <w:right w:val="single" w:sz="4" w:space="0" w:color="auto"/>
            </w:tcBorders>
            <w:shd w:val="clear" w:color="auto" w:fill="auto"/>
            <w:noWrap/>
            <w:vAlign w:val="bottom"/>
            <w:hideMark/>
          </w:tcPr>
          <w:p w14:paraId="14D7B547"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Школьная, д.4</w:t>
            </w:r>
          </w:p>
        </w:tc>
        <w:tc>
          <w:tcPr>
            <w:tcW w:w="1075" w:type="dxa"/>
            <w:tcBorders>
              <w:top w:val="nil"/>
              <w:left w:val="nil"/>
              <w:bottom w:val="single" w:sz="4" w:space="0" w:color="auto"/>
              <w:right w:val="single" w:sz="4" w:space="0" w:color="auto"/>
            </w:tcBorders>
            <w:shd w:val="clear" w:color="auto" w:fill="auto"/>
            <w:noWrap/>
            <w:vAlign w:val="bottom"/>
            <w:hideMark/>
          </w:tcPr>
          <w:p w14:paraId="325221A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2991,18</w:t>
            </w:r>
          </w:p>
        </w:tc>
        <w:tc>
          <w:tcPr>
            <w:tcW w:w="1273" w:type="dxa"/>
            <w:tcBorders>
              <w:top w:val="nil"/>
              <w:left w:val="nil"/>
              <w:bottom w:val="single" w:sz="4" w:space="0" w:color="auto"/>
              <w:right w:val="single" w:sz="4" w:space="0" w:color="auto"/>
            </w:tcBorders>
            <w:shd w:val="clear" w:color="auto" w:fill="auto"/>
            <w:noWrap/>
            <w:vAlign w:val="bottom"/>
            <w:hideMark/>
          </w:tcPr>
          <w:p w14:paraId="13E1309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4111406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98499,56</w:t>
            </w:r>
          </w:p>
        </w:tc>
        <w:tc>
          <w:tcPr>
            <w:tcW w:w="680" w:type="dxa"/>
            <w:tcBorders>
              <w:top w:val="nil"/>
              <w:left w:val="nil"/>
              <w:bottom w:val="single" w:sz="4" w:space="0" w:color="auto"/>
              <w:right w:val="single" w:sz="4" w:space="0" w:color="auto"/>
            </w:tcBorders>
            <w:shd w:val="clear" w:color="auto" w:fill="auto"/>
            <w:noWrap/>
            <w:vAlign w:val="bottom"/>
            <w:hideMark/>
          </w:tcPr>
          <w:p w14:paraId="4DDFC64B"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CC70B2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49249,78</w:t>
            </w:r>
          </w:p>
        </w:tc>
      </w:tr>
      <w:tr w:rsidR="00224DD2" w:rsidRPr="00224DD2" w14:paraId="75B4D5E8"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A8A4A4A" w14:textId="77777777" w:rsidR="00224DD2" w:rsidRPr="00224DD2" w:rsidRDefault="00224DD2" w:rsidP="00224DD2">
            <w:pPr>
              <w:jc w:val="lef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 </w:t>
            </w:r>
          </w:p>
        </w:tc>
        <w:tc>
          <w:tcPr>
            <w:tcW w:w="3432" w:type="dxa"/>
            <w:tcBorders>
              <w:top w:val="nil"/>
              <w:left w:val="nil"/>
              <w:bottom w:val="single" w:sz="4" w:space="0" w:color="auto"/>
              <w:right w:val="single" w:sz="4" w:space="0" w:color="auto"/>
            </w:tcBorders>
            <w:shd w:val="clear" w:color="auto" w:fill="auto"/>
            <w:noWrap/>
            <w:vAlign w:val="bottom"/>
            <w:hideMark/>
          </w:tcPr>
          <w:p w14:paraId="2650E575"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Итого Лот №3</w:t>
            </w:r>
          </w:p>
        </w:tc>
        <w:tc>
          <w:tcPr>
            <w:tcW w:w="1075" w:type="dxa"/>
            <w:tcBorders>
              <w:top w:val="nil"/>
              <w:left w:val="nil"/>
              <w:bottom w:val="single" w:sz="4" w:space="0" w:color="auto"/>
              <w:right w:val="single" w:sz="4" w:space="0" w:color="auto"/>
            </w:tcBorders>
            <w:shd w:val="clear" w:color="auto" w:fill="auto"/>
            <w:noWrap/>
            <w:vAlign w:val="bottom"/>
            <w:hideMark/>
          </w:tcPr>
          <w:p w14:paraId="087F74A0"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1CA9DDA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A99DC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517692F" w14:textId="56E60EC2"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E2B1441" w14:textId="77777777" w:rsidR="00224DD2" w:rsidRPr="00224DD2" w:rsidRDefault="00224DD2" w:rsidP="00224DD2">
            <w:pPr>
              <w:jc w:val="righ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595105,1</w:t>
            </w:r>
          </w:p>
        </w:tc>
      </w:tr>
      <w:tr w:rsidR="00224DD2" w:rsidRPr="00224DD2" w14:paraId="5A6C3B7D"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57F0C62"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Лот №4</w:t>
            </w:r>
          </w:p>
        </w:tc>
        <w:tc>
          <w:tcPr>
            <w:tcW w:w="3432" w:type="dxa"/>
            <w:tcBorders>
              <w:top w:val="nil"/>
              <w:left w:val="nil"/>
              <w:bottom w:val="single" w:sz="4" w:space="0" w:color="auto"/>
              <w:right w:val="single" w:sz="4" w:space="0" w:color="auto"/>
            </w:tcBorders>
            <w:shd w:val="clear" w:color="auto" w:fill="auto"/>
            <w:noWrap/>
            <w:vAlign w:val="bottom"/>
            <w:hideMark/>
          </w:tcPr>
          <w:p w14:paraId="660AE30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4AB4F5D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1B48E319"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3CF851"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C0F2B24" w14:textId="52D0FD85"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CF6FD9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r>
      <w:tr w:rsidR="00224DD2" w:rsidRPr="00224DD2" w14:paraId="7EBD8E0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53300F5"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w:t>
            </w:r>
          </w:p>
        </w:tc>
        <w:tc>
          <w:tcPr>
            <w:tcW w:w="3432" w:type="dxa"/>
            <w:tcBorders>
              <w:top w:val="nil"/>
              <w:left w:val="nil"/>
              <w:bottom w:val="single" w:sz="4" w:space="0" w:color="auto"/>
              <w:right w:val="single" w:sz="4" w:space="0" w:color="auto"/>
            </w:tcBorders>
            <w:shd w:val="clear" w:color="auto" w:fill="auto"/>
            <w:noWrap/>
            <w:vAlign w:val="bottom"/>
            <w:hideMark/>
          </w:tcPr>
          <w:p w14:paraId="10B8629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Гвардейская, д.49</w:t>
            </w:r>
          </w:p>
        </w:tc>
        <w:tc>
          <w:tcPr>
            <w:tcW w:w="1075" w:type="dxa"/>
            <w:tcBorders>
              <w:top w:val="nil"/>
              <w:left w:val="nil"/>
              <w:bottom w:val="single" w:sz="4" w:space="0" w:color="auto"/>
              <w:right w:val="single" w:sz="4" w:space="0" w:color="auto"/>
            </w:tcBorders>
            <w:shd w:val="clear" w:color="auto" w:fill="auto"/>
            <w:noWrap/>
            <w:vAlign w:val="bottom"/>
            <w:hideMark/>
          </w:tcPr>
          <w:p w14:paraId="0CABEFF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618,8</w:t>
            </w:r>
          </w:p>
        </w:tc>
        <w:tc>
          <w:tcPr>
            <w:tcW w:w="1273" w:type="dxa"/>
            <w:tcBorders>
              <w:top w:val="nil"/>
              <w:left w:val="nil"/>
              <w:bottom w:val="single" w:sz="4" w:space="0" w:color="auto"/>
              <w:right w:val="single" w:sz="4" w:space="0" w:color="auto"/>
            </w:tcBorders>
            <w:shd w:val="clear" w:color="auto" w:fill="auto"/>
            <w:noWrap/>
            <w:vAlign w:val="bottom"/>
            <w:hideMark/>
          </w:tcPr>
          <w:p w14:paraId="3B2087E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15,96</w:t>
            </w:r>
          </w:p>
        </w:tc>
        <w:tc>
          <w:tcPr>
            <w:tcW w:w="960" w:type="dxa"/>
            <w:tcBorders>
              <w:top w:val="nil"/>
              <w:left w:val="nil"/>
              <w:bottom w:val="single" w:sz="4" w:space="0" w:color="auto"/>
              <w:right w:val="single" w:sz="4" w:space="0" w:color="auto"/>
            </w:tcBorders>
            <w:shd w:val="clear" w:color="auto" w:fill="auto"/>
            <w:noWrap/>
            <w:vAlign w:val="bottom"/>
            <w:hideMark/>
          </w:tcPr>
          <w:p w14:paraId="6A0B82B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9876,05</w:t>
            </w:r>
          </w:p>
        </w:tc>
        <w:tc>
          <w:tcPr>
            <w:tcW w:w="680" w:type="dxa"/>
            <w:tcBorders>
              <w:top w:val="nil"/>
              <w:left w:val="nil"/>
              <w:bottom w:val="single" w:sz="4" w:space="0" w:color="auto"/>
              <w:right w:val="single" w:sz="4" w:space="0" w:color="auto"/>
            </w:tcBorders>
            <w:shd w:val="clear" w:color="auto" w:fill="auto"/>
            <w:noWrap/>
            <w:vAlign w:val="bottom"/>
            <w:hideMark/>
          </w:tcPr>
          <w:p w14:paraId="56A2645F"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EF16BB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4938,02</w:t>
            </w:r>
          </w:p>
        </w:tc>
      </w:tr>
      <w:tr w:rsidR="00224DD2" w:rsidRPr="00224DD2" w14:paraId="6199D25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8FEF192"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2</w:t>
            </w:r>
          </w:p>
        </w:tc>
        <w:tc>
          <w:tcPr>
            <w:tcW w:w="3432" w:type="dxa"/>
            <w:tcBorders>
              <w:top w:val="nil"/>
              <w:left w:val="nil"/>
              <w:bottom w:val="single" w:sz="4" w:space="0" w:color="auto"/>
              <w:right w:val="single" w:sz="4" w:space="0" w:color="auto"/>
            </w:tcBorders>
            <w:shd w:val="clear" w:color="auto" w:fill="auto"/>
            <w:noWrap/>
            <w:vAlign w:val="bottom"/>
            <w:hideMark/>
          </w:tcPr>
          <w:p w14:paraId="77864314"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Гвардейская, д.204</w:t>
            </w:r>
          </w:p>
        </w:tc>
        <w:tc>
          <w:tcPr>
            <w:tcW w:w="1075" w:type="dxa"/>
            <w:tcBorders>
              <w:top w:val="nil"/>
              <w:left w:val="nil"/>
              <w:bottom w:val="single" w:sz="4" w:space="0" w:color="auto"/>
              <w:right w:val="single" w:sz="4" w:space="0" w:color="auto"/>
            </w:tcBorders>
            <w:shd w:val="clear" w:color="auto" w:fill="auto"/>
            <w:noWrap/>
            <w:vAlign w:val="bottom"/>
            <w:hideMark/>
          </w:tcPr>
          <w:p w14:paraId="74C85CA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630</w:t>
            </w:r>
          </w:p>
        </w:tc>
        <w:tc>
          <w:tcPr>
            <w:tcW w:w="1273" w:type="dxa"/>
            <w:tcBorders>
              <w:top w:val="nil"/>
              <w:left w:val="nil"/>
              <w:bottom w:val="single" w:sz="4" w:space="0" w:color="auto"/>
              <w:right w:val="single" w:sz="4" w:space="0" w:color="auto"/>
            </w:tcBorders>
            <w:shd w:val="clear" w:color="auto" w:fill="auto"/>
            <w:noWrap/>
            <w:vAlign w:val="bottom"/>
            <w:hideMark/>
          </w:tcPr>
          <w:p w14:paraId="4598A0A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13,17</w:t>
            </w:r>
          </w:p>
        </w:tc>
        <w:tc>
          <w:tcPr>
            <w:tcW w:w="960" w:type="dxa"/>
            <w:tcBorders>
              <w:top w:val="nil"/>
              <w:left w:val="nil"/>
              <w:bottom w:val="single" w:sz="4" w:space="0" w:color="auto"/>
              <w:right w:val="single" w:sz="4" w:space="0" w:color="auto"/>
            </w:tcBorders>
            <w:shd w:val="clear" w:color="auto" w:fill="auto"/>
            <w:noWrap/>
            <w:vAlign w:val="bottom"/>
            <w:hideMark/>
          </w:tcPr>
          <w:p w14:paraId="0B591DD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8297,10</w:t>
            </w:r>
          </w:p>
        </w:tc>
        <w:tc>
          <w:tcPr>
            <w:tcW w:w="680" w:type="dxa"/>
            <w:tcBorders>
              <w:top w:val="nil"/>
              <w:left w:val="nil"/>
              <w:bottom w:val="single" w:sz="4" w:space="0" w:color="auto"/>
              <w:right w:val="single" w:sz="4" w:space="0" w:color="auto"/>
            </w:tcBorders>
            <w:shd w:val="clear" w:color="auto" w:fill="auto"/>
            <w:noWrap/>
            <w:vAlign w:val="bottom"/>
            <w:hideMark/>
          </w:tcPr>
          <w:p w14:paraId="74DA606C"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8B20C9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4148,55</w:t>
            </w:r>
          </w:p>
        </w:tc>
      </w:tr>
      <w:tr w:rsidR="00224DD2" w:rsidRPr="00224DD2" w14:paraId="14D6971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52783E9"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3</w:t>
            </w:r>
          </w:p>
        </w:tc>
        <w:tc>
          <w:tcPr>
            <w:tcW w:w="3432" w:type="dxa"/>
            <w:tcBorders>
              <w:top w:val="nil"/>
              <w:left w:val="nil"/>
              <w:bottom w:val="single" w:sz="4" w:space="0" w:color="auto"/>
              <w:right w:val="single" w:sz="4" w:space="0" w:color="auto"/>
            </w:tcBorders>
            <w:shd w:val="clear" w:color="auto" w:fill="auto"/>
            <w:noWrap/>
            <w:vAlign w:val="bottom"/>
            <w:hideMark/>
          </w:tcPr>
          <w:p w14:paraId="37FC6AD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д.237</w:t>
            </w:r>
          </w:p>
        </w:tc>
        <w:tc>
          <w:tcPr>
            <w:tcW w:w="1075" w:type="dxa"/>
            <w:tcBorders>
              <w:top w:val="nil"/>
              <w:left w:val="nil"/>
              <w:bottom w:val="single" w:sz="4" w:space="0" w:color="auto"/>
              <w:right w:val="single" w:sz="4" w:space="0" w:color="auto"/>
            </w:tcBorders>
            <w:shd w:val="clear" w:color="auto" w:fill="auto"/>
            <w:noWrap/>
            <w:vAlign w:val="bottom"/>
            <w:hideMark/>
          </w:tcPr>
          <w:p w14:paraId="699BBB3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3511,02</w:t>
            </w:r>
          </w:p>
        </w:tc>
        <w:tc>
          <w:tcPr>
            <w:tcW w:w="1273" w:type="dxa"/>
            <w:tcBorders>
              <w:top w:val="nil"/>
              <w:left w:val="nil"/>
              <w:bottom w:val="single" w:sz="4" w:space="0" w:color="auto"/>
              <w:right w:val="single" w:sz="4" w:space="0" w:color="auto"/>
            </w:tcBorders>
            <w:shd w:val="clear" w:color="auto" w:fill="auto"/>
            <w:noWrap/>
            <w:vAlign w:val="bottom"/>
            <w:hideMark/>
          </w:tcPr>
          <w:p w14:paraId="1669B8D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70E41E9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108069,20</w:t>
            </w:r>
          </w:p>
        </w:tc>
        <w:tc>
          <w:tcPr>
            <w:tcW w:w="680" w:type="dxa"/>
            <w:tcBorders>
              <w:top w:val="nil"/>
              <w:left w:val="nil"/>
              <w:bottom w:val="single" w:sz="4" w:space="0" w:color="auto"/>
              <w:right w:val="single" w:sz="4" w:space="0" w:color="auto"/>
            </w:tcBorders>
            <w:shd w:val="clear" w:color="auto" w:fill="auto"/>
            <w:noWrap/>
            <w:vAlign w:val="bottom"/>
            <w:hideMark/>
          </w:tcPr>
          <w:p w14:paraId="7A765993"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9574AA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54034,60</w:t>
            </w:r>
          </w:p>
        </w:tc>
      </w:tr>
      <w:tr w:rsidR="00224DD2" w:rsidRPr="00224DD2" w14:paraId="28F8C80F"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76F4BB0"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4</w:t>
            </w:r>
          </w:p>
        </w:tc>
        <w:tc>
          <w:tcPr>
            <w:tcW w:w="3432" w:type="dxa"/>
            <w:tcBorders>
              <w:top w:val="nil"/>
              <w:left w:val="nil"/>
              <w:bottom w:val="single" w:sz="4" w:space="0" w:color="auto"/>
              <w:right w:val="single" w:sz="4" w:space="0" w:color="auto"/>
            </w:tcBorders>
            <w:shd w:val="clear" w:color="auto" w:fill="auto"/>
            <w:noWrap/>
            <w:vAlign w:val="bottom"/>
            <w:hideMark/>
          </w:tcPr>
          <w:p w14:paraId="53B75BD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д.59</w:t>
            </w:r>
          </w:p>
        </w:tc>
        <w:tc>
          <w:tcPr>
            <w:tcW w:w="1075" w:type="dxa"/>
            <w:tcBorders>
              <w:top w:val="nil"/>
              <w:left w:val="nil"/>
              <w:bottom w:val="single" w:sz="4" w:space="0" w:color="auto"/>
              <w:right w:val="single" w:sz="4" w:space="0" w:color="auto"/>
            </w:tcBorders>
            <w:shd w:val="clear" w:color="auto" w:fill="auto"/>
            <w:noWrap/>
            <w:vAlign w:val="bottom"/>
            <w:hideMark/>
          </w:tcPr>
          <w:p w14:paraId="3C4BADE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618,3</w:t>
            </w:r>
          </w:p>
        </w:tc>
        <w:tc>
          <w:tcPr>
            <w:tcW w:w="1273" w:type="dxa"/>
            <w:tcBorders>
              <w:top w:val="nil"/>
              <w:left w:val="nil"/>
              <w:bottom w:val="single" w:sz="4" w:space="0" w:color="auto"/>
              <w:right w:val="single" w:sz="4" w:space="0" w:color="auto"/>
            </w:tcBorders>
            <w:shd w:val="clear" w:color="auto" w:fill="auto"/>
            <w:noWrap/>
            <w:vAlign w:val="bottom"/>
            <w:hideMark/>
          </w:tcPr>
          <w:p w14:paraId="3E5AA25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15,61</w:t>
            </w:r>
          </w:p>
        </w:tc>
        <w:tc>
          <w:tcPr>
            <w:tcW w:w="960" w:type="dxa"/>
            <w:tcBorders>
              <w:top w:val="nil"/>
              <w:left w:val="nil"/>
              <w:bottom w:val="single" w:sz="4" w:space="0" w:color="auto"/>
              <w:right w:val="single" w:sz="4" w:space="0" w:color="auto"/>
            </w:tcBorders>
            <w:shd w:val="clear" w:color="auto" w:fill="auto"/>
            <w:noWrap/>
            <w:vAlign w:val="bottom"/>
            <w:hideMark/>
          </w:tcPr>
          <w:p w14:paraId="3612213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9651,66</w:t>
            </w:r>
          </w:p>
        </w:tc>
        <w:tc>
          <w:tcPr>
            <w:tcW w:w="680" w:type="dxa"/>
            <w:tcBorders>
              <w:top w:val="nil"/>
              <w:left w:val="nil"/>
              <w:bottom w:val="single" w:sz="4" w:space="0" w:color="auto"/>
              <w:right w:val="single" w:sz="4" w:space="0" w:color="auto"/>
            </w:tcBorders>
            <w:shd w:val="clear" w:color="auto" w:fill="auto"/>
            <w:noWrap/>
            <w:vAlign w:val="bottom"/>
            <w:hideMark/>
          </w:tcPr>
          <w:p w14:paraId="70913DBA"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0EFA075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4825,83</w:t>
            </w:r>
          </w:p>
        </w:tc>
      </w:tr>
      <w:tr w:rsidR="00224DD2" w:rsidRPr="00224DD2" w14:paraId="5BF61F88"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B1FC269"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5</w:t>
            </w:r>
          </w:p>
        </w:tc>
        <w:tc>
          <w:tcPr>
            <w:tcW w:w="3432" w:type="dxa"/>
            <w:tcBorders>
              <w:top w:val="nil"/>
              <w:left w:val="nil"/>
              <w:bottom w:val="single" w:sz="4" w:space="0" w:color="auto"/>
              <w:right w:val="single" w:sz="4" w:space="0" w:color="auto"/>
            </w:tcBorders>
            <w:shd w:val="clear" w:color="auto" w:fill="auto"/>
            <w:noWrap/>
            <w:vAlign w:val="bottom"/>
            <w:hideMark/>
          </w:tcPr>
          <w:p w14:paraId="3C72239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д.63</w:t>
            </w:r>
          </w:p>
        </w:tc>
        <w:tc>
          <w:tcPr>
            <w:tcW w:w="1075" w:type="dxa"/>
            <w:tcBorders>
              <w:top w:val="nil"/>
              <w:left w:val="nil"/>
              <w:bottom w:val="single" w:sz="4" w:space="0" w:color="auto"/>
              <w:right w:val="single" w:sz="4" w:space="0" w:color="auto"/>
            </w:tcBorders>
            <w:shd w:val="clear" w:color="auto" w:fill="auto"/>
            <w:noWrap/>
            <w:vAlign w:val="bottom"/>
            <w:hideMark/>
          </w:tcPr>
          <w:p w14:paraId="01CD266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625,2</w:t>
            </w:r>
          </w:p>
        </w:tc>
        <w:tc>
          <w:tcPr>
            <w:tcW w:w="1273" w:type="dxa"/>
            <w:tcBorders>
              <w:top w:val="nil"/>
              <w:left w:val="nil"/>
              <w:bottom w:val="single" w:sz="4" w:space="0" w:color="auto"/>
              <w:right w:val="single" w:sz="4" w:space="0" w:color="auto"/>
            </w:tcBorders>
            <w:shd w:val="clear" w:color="auto" w:fill="auto"/>
            <w:noWrap/>
            <w:vAlign w:val="bottom"/>
            <w:hideMark/>
          </w:tcPr>
          <w:p w14:paraId="364764F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15,61</w:t>
            </w:r>
          </w:p>
        </w:tc>
        <w:tc>
          <w:tcPr>
            <w:tcW w:w="960" w:type="dxa"/>
            <w:tcBorders>
              <w:top w:val="nil"/>
              <w:left w:val="nil"/>
              <w:bottom w:val="single" w:sz="4" w:space="0" w:color="auto"/>
              <w:right w:val="single" w:sz="4" w:space="0" w:color="auto"/>
            </w:tcBorders>
            <w:shd w:val="clear" w:color="auto" w:fill="auto"/>
            <w:noWrap/>
            <w:vAlign w:val="bottom"/>
            <w:hideMark/>
          </w:tcPr>
          <w:p w14:paraId="6BF8EA8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9759,37</w:t>
            </w:r>
          </w:p>
        </w:tc>
        <w:tc>
          <w:tcPr>
            <w:tcW w:w="680" w:type="dxa"/>
            <w:tcBorders>
              <w:top w:val="nil"/>
              <w:left w:val="nil"/>
              <w:bottom w:val="single" w:sz="4" w:space="0" w:color="auto"/>
              <w:right w:val="single" w:sz="4" w:space="0" w:color="auto"/>
            </w:tcBorders>
            <w:shd w:val="clear" w:color="auto" w:fill="auto"/>
            <w:noWrap/>
            <w:vAlign w:val="bottom"/>
            <w:hideMark/>
          </w:tcPr>
          <w:p w14:paraId="474A9151"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2B59A8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4879,69</w:t>
            </w:r>
          </w:p>
        </w:tc>
      </w:tr>
      <w:tr w:rsidR="00224DD2" w:rsidRPr="00224DD2" w14:paraId="7229F36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C24933B"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6</w:t>
            </w:r>
          </w:p>
        </w:tc>
        <w:tc>
          <w:tcPr>
            <w:tcW w:w="3432" w:type="dxa"/>
            <w:tcBorders>
              <w:top w:val="nil"/>
              <w:left w:val="nil"/>
              <w:bottom w:val="single" w:sz="4" w:space="0" w:color="auto"/>
              <w:right w:val="single" w:sz="4" w:space="0" w:color="auto"/>
            </w:tcBorders>
            <w:shd w:val="clear" w:color="auto" w:fill="auto"/>
            <w:noWrap/>
            <w:vAlign w:val="bottom"/>
            <w:hideMark/>
          </w:tcPr>
          <w:p w14:paraId="7230E45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д.70</w:t>
            </w:r>
          </w:p>
        </w:tc>
        <w:tc>
          <w:tcPr>
            <w:tcW w:w="1075" w:type="dxa"/>
            <w:tcBorders>
              <w:top w:val="nil"/>
              <w:left w:val="nil"/>
              <w:bottom w:val="single" w:sz="4" w:space="0" w:color="auto"/>
              <w:right w:val="single" w:sz="4" w:space="0" w:color="auto"/>
            </w:tcBorders>
            <w:shd w:val="clear" w:color="auto" w:fill="auto"/>
            <w:noWrap/>
            <w:vAlign w:val="bottom"/>
            <w:hideMark/>
          </w:tcPr>
          <w:p w14:paraId="58B500B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348</w:t>
            </w:r>
          </w:p>
        </w:tc>
        <w:tc>
          <w:tcPr>
            <w:tcW w:w="1273" w:type="dxa"/>
            <w:tcBorders>
              <w:top w:val="nil"/>
              <w:left w:val="nil"/>
              <w:bottom w:val="single" w:sz="4" w:space="0" w:color="auto"/>
              <w:right w:val="single" w:sz="4" w:space="0" w:color="auto"/>
            </w:tcBorders>
            <w:shd w:val="clear" w:color="auto" w:fill="auto"/>
            <w:noWrap/>
            <w:vAlign w:val="bottom"/>
            <w:hideMark/>
          </w:tcPr>
          <w:p w14:paraId="32E9A3A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17,69</w:t>
            </w:r>
          </w:p>
        </w:tc>
        <w:tc>
          <w:tcPr>
            <w:tcW w:w="960" w:type="dxa"/>
            <w:tcBorders>
              <w:top w:val="nil"/>
              <w:left w:val="nil"/>
              <w:bottom w:val="single" w:sz="4" w:space="0" w:color="auto"/>
              <w:right w:val="single" w:sz="4" w:space="0" w:color="auto"/>
            </w:tcBorders>
            <w:shd w:val="clear" w:color="auto" w:fill="auto"/>
            <w:noWrap/>
            <w:vAlign w:val="bottom"/>
            <w:hideMark/>
          </w:tcPr>
          <w:p w14:paraId="4839285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6156,12</w:t>
            </w:r>
          </w:p>
        </w:tc>
        <w:tc>
          <w:tcPr>
            <w:tcW w:w="680" w:type="dxa"/>
            <w:tcBorders>
              <w:top w:val="nil"/>
              <w:left w:val="nil"/>
              <w:bottom w:val="single" w:sz="4" w:space="0" w:color="auto"/>
              <w:right w:val="single" w:sz="4" w:space="0" w:color="auto"/>
            </w:tcBorders>
            <w:shd w:val="clear" w:color="auto" w:fill="auto"/>
            <w:noWrap/>
            <w:vAlign w:val="bottom"/>
            <w:hideMark/>
          </w:tcPr>
          <w:p w14:paraId="53CCB106"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EB007D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3078,06</w:t>
            </w:r>
          </w:p>
        </w:tc>
      </w:tr>
      <w:tr w:rsidR="00224DD2" w:rsidRPr="00224DD2" w14:paraId="4DACF864"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6BEC6B"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7</w:t>
            </w:r>
          </w:p>
        </w:tc>
        <w:tc>
          <w:tcPr>
            <w:tcW w:w="3432" w:type="dxa"/>
            <w:tcBorders>
              <w:top w:val="nil"/>
              <w:left w:val="nil"/>
              <w:bottom w:val="single" w:sz="4" w:space="0" w:color="auto"/>
              <w:right w:val="single" w:sz="4" w:space="0" w:color="auto"/>
            </w:tcBorders>
            <w:shd w:val="clear" w:color="auto" w:fill="auto"/>
            <w:noWrap/>
            <w:vAlign w:val="bottom"/>
            <w:hideMark/>
          </w:tcPr>
          <w:p w14:paraId="1D59A6A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д.71</w:t>
            </w:r>
          </w:p>
        </w:tc>
        <w:tc>
          <w:tcPr>
            <w:tcW w:w="1075" w:type="dxa"/>
            <w:tcBorders>
              <w:top w:val="nil"/>
              <w:left w:val="nil"/>
              <w:bottom w:val="single" w:sz="4" w:space="0" w:color="auto"/>
              <w:right w:val="single" w:sz="4" w:space="0" w:color="auto"/>
            </w:tcBorders>
            <w:shd w:val="clear" w:color="auto" w:fill="auto"/>
            <w:noWrap/>
            <w:vAlign w:val="bottom"/>
            <w:hideMark/>
          </w:tcPr>
          <w:p w14:paraId="135B301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350</w:t>
            </w:r>
          </w:p>
        </w:tc>
        <w:tc>
          <w:tcPr>
            <w:tcW w:w="1273" w:type="dxa"/>
            <w:tcBorders>
              <w:top w:val="nil"/>
              <w:left w:val="nil"/>
              <w:bottom w:val="single" w:sz="4" w:space="0" w:color="auto"/>
              <w:right w:val="single" w:sz="4" w:space="0" w:color="auto"/>
            </w:tcBorders>
            <w:shd w:val="clear" w:color="auto" w:fill="auto"/>
            <w:noWrap/>
            <w:vAlign w:val="bottom"/>
            <w:hideMark/>
          </w:tcPr>
          <w:p w14:paraId="2C50602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17,69</w:t>
            </w:r>
          </w:p>
        </w:tc>
        <w:tc>
          <w:tcPr>
            <w:tcW w:w="960" w:type="dxa"/>
            <w:tcBorders>
              <w:top w:val="nil"/>
              <w:left w:val="nil"/>
              <w:bottom w:val="single" w:sz="4" w:space="0" w:color="auto"/>
              <w:right w:val="single" w:sz="4" w:space="0" w:color="auto"/>
            </w:tcBorders>
            <w:shd w:val="clear" w:color="auto" w:fill="auto"/>
            <w:noWrap/>
            <w:vAlign w:val="bottom"/>
            <w:hideMark/>
          </w:tcPr>
          <w:p w14:paraId="2286BAA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6191,50</w:t>
            </w:r>
          </w:p>
        </w:tc>
        <w:tc>
          <w:tcPr>
            <w:tcW w:w="680" w:type="dxa"/>
            <w:tcBorders>
              <w:top w:val="nil"/>
              <w:left w:val="nil"/>
              <w:bottom w:val="single" w:sz="4" w:space="0" w:color="auto"/>
              <w:right w:val="single" w:sz="4" w:space="0" w:color="auto"/>
            </w:tcBorders>
            <w:shd w:val="clear" w:color="auto" w:fill="auto"/>
            <w:noWrap/>
            <w:vAlign w:val="bottom"/>
            <w:hideMark/>
          </w:tcPr>
          <w:p w14:paraId="25B34866"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9ED3F9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3095,75</w:t>
            </w:r>
          </w:p>
        </w:tc>
      </w:tr>
      <w:tr w:rsidR="00224DD2" w:rsidRPr="00224DD2" w14:paraId="4DCB859C"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FC1F62E"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8</w:t>
            </w:r>
          </w:p>
        </w:tc>
        <w:tc>
          <w:tcPr>
            <w:tcW w:w="3432" w:type="dxa"/>
            <w:tcBorders>
              <w:top w:val="nil"/>
              <w:left w:val="nil"/>
              <w:bottom w:val="single" w:sz="4" w:space="0" w:color="auto"/>
              <w:right w:val="single" w:sz="4" w:space="0" w:color="auto"/>
            </w:tcBorders>
            <w:shd w:val="clear" w:color="auto" w:fill="auto"/>
            <w:noWrap/>
            <w:vAlign w:val="bottom"/>
            <w:hideMark/>
          </w:tcPr>
          <w:p w14:paraId="4F0E4B74"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д.73</w:t>
            </w:r>
          </w:p>
        </w:tc>
        <w:tc>
          <w:tcPr>
            <w:tcW w:w="1075" w:type="dxa"/>
            <w:tcBorders>
              <w:top w:val="nil"/>
              <w:left w:val="nil"/>
              <w:bottom w:val="single" w:sz="4" w:space="0" w:color="auto"/>
              <w:right w:val="single" w:sz="4" w:space="0" w:color="auto"/>
            </w:tcBorders>
            <w:shd w:val="clear" w:color="auto" w:fill="auto"/>
            <w:noWrap/>
            <w:vAlign w:val="bottom"/>
            <w:hideMark/>
          </w:tcPr>
          <w:p w14:paraId="72718E0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659,7</w:t>
            </w:r>
          </w:p>
        </w:tc>
        <w:tc>
          <w:tcPr>
            <w:tcW w:w="1273" w:type="dxa"/>
            <w:tcBorders>
              <w:top w:val="nil"/>
              <w:left w:val="nil"/>
              <w:bottom w:val="single" w:sz="4" w:space="0" w:color="auto"/>
              <w:right w:val="single" w:sz="4" w:space="0" w:color="auto"/>
            </w:tcBorders>
            <w:shd w:val="clear" w:color="auto" w:fill="auto"/>
            <w:noWrap/>
            <w:vAlign w:val="bottom"/>
            <w:hideMark/>
          </w:tcPr>
          <w:p w14:paraId="0961E00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15,96</w:t>
            </w:r>
          </w:p>
        </w:tc>
        <w:tc>
          <w:tcPr>
            <w:tcW w:w="960" w:type="dxa"/>
            <w:tcBorders>
              <w:top w:val="nil"/>
              <w:left w:val="nil"/>
              <w:bottom w:val="single" w:sz="4" w:space="0" w:color="auto"/>
              <w:right w:val="single" w:sz="4" w:space="0" w:color="auto"/>
            </w:tcBorders>
            <w:shd w:val="clear" w:color="auto" w:fill="auto"/>
            <w:noWrap/>
            <w:vAlign w:val="bottom"/>
            <w:hideMark/>
          </w:tcPr>
          <w:p w14:paraId="0ADB7B2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10528,81</w:t>
            </w:r>
          </w:p>
        </w:tc>
        <w:tc>
          <w:tcPr>
            <w:tcW w:w="680" w:type="dxa"/>
            <w:tcBorders>
              <w:top w:val="nil"/>
              <w:left w:val="nil"/>
              <w:bottom w:val="single" w:sz="4" w:space="0" w:color="auto"/>
              <w:right w:val="single" w:sz="4" w:space="0" w:color="auto"/>
            </w:tcBorders>
            <w:shd w:val="clear" w:color="auto" w:fill="auto"/>
            <w:noWrap/>
            <w:vAlign w:val="bottom"/>
            <w:hideMark/>
          </w:tcPr>
          <w:p w14:paraId="21114E02"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FEA625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5264,41</w:t>
            </w:r>
          </w:p>
        </w:tc>
      </w:tr>
      <w:tr w:rsidR="00224DD2" w:rsidRPr="00224DD2" w14:paraId="4F40428B"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3D1A1FE"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9</w:t>
            </w:r>
          </w:p>
        </w:tc>
        <w:tc>
          <w:tcPr>
            <w:tcW w:w="3432" w:type="dxa"/>
            <w:tcBorders>
              <w:top w:val="nil"/>
              <w:left w:val="nil"/>
              <w:bottom w:val="single" w:sz="4" w:space="0" w:color="auto"/>
              <w:right w:val="single" w:sz="4" w:space="0" w:color="auto"/>
            </w:tcBorders>
            <w:shd w:val="clear" w:color="auto" w:fill="auto"/>
            <w:noWrap/>
            <w:vAlign w:val="bottom"/>
            <w:hideMark/>
          </w:tcPr>
          <w:p w14:paraId="6C404B76"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д.74</w:t>
            </w:r>
          </w:p>
        </w:tc>
        <w:tc>
          <w:tcPr>
            <w:tcW w:w="1075" w:type="dxa"/>
            <w:tcBorders>
              <w:top w:val="nil"/>
              <w:left w:val="nil"/>
              <w:bottom w:val="single" w:sz="4" w:space="0" w:color="auto"/>
              <w:right w:val="single" w:sz="4" w:space="0" w:color="auto"/>
            </w:tcBorders>
            <w:shd w:val="clear" w:color="auto" w:fill="auto"/>
            <w:noWrap/>
            <w:vAlign w:val="bottom"/>
            <w:hideMark/>
          </w:tcPr>
          <w:p w14:paraId="799BE4E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663,8</w:t>
            </w:r>
          </w:p>
        </w:tc>
        <w:tc>
          <w:tcPr>
            <w:tcW w:w="1273" w:type="dxa"/>
            <w:tcBorders>
              <w:top w:val="nil"/>
              <w:left w:val="nil"/>
              <w:bottom w:val="single" w:sz="4" w:space="0" w:color="auto"/>
              <w:right w:val="single" w:sz="4" w:space="0" w:color="auto"/>
            </w:tcBorders>
            <w:shd w:val="clear" w:color="auto" w:fill="auto"/>
            <w:noWrap/>
            <w:vAlign w:val="bottom"/>
            <w:hideMark/>
          </w:tcPr>
          <w:p w14:paraId="6CAA4A1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15,96</w:t>
            </w:r>
          </w:p>
        </w:tc>
        <w:tc>
          <w:tcPr>
            <w:tcW w:w="960" w:type="dxa"/>
            <w:tcBorders>
              <w:top w:val="nil"/>
              <w:left w:val="nil"/>
              <w:bottom w:val="single" w:sz="4" w:space="0" w:color="auto"/>
              <w:right w:val="single" w:sz="4" w:space="0" w:color="auto"/>
            </w:tcBorders>
            <w:shd w:val="clear" w:color="auto" w:fill="auto"/>
            <w:noWrap/>
            <w:vAlign w:val="bottom"/>
            <w:hideMark/>
          </w:tcPr>
          <w:p w14:paraId="5BE82C4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10594,25</w:t>
            </w:r>
          </w:p>
        </w:tc>
        <w:tc>
          <w:tcPr>
            <w:tcW w:w="680" w:type="dxa"/>
            <w:tcBorders>
              <w:top w:val="nil"/>
              <w:left w:val="nil"/>
              <w:bottom w:val="single" w:sz="4" w:space="0" w:color="auto"/>
              <w:right w:val="single" w:sz="4" w:space="0" w:color="auto"/>
            </w:tcBorders>
            <w:shd w:val="clear" w:color="auto" w:fill="auto"/>
            <w:noWrap/>
            <w:vAlign w:val="bottom"/>
            <w:hideMark/>
          </w:tcPr>
          <w:p w14:paraId="74F8030C"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999E05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5297,12</w:t>
            </w:r>
          </w:p>
        </w:tc>
      </w:tr>
      <w:tr w:rsidR="00224DD2" w:rsidRPr="00224DD2" w14:paraId="630ADC73"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F45BFA3"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10</w:t>
            </w:r>
          </w:p>
        </w:tc>
        <w:tc>
          <w:tcPr>
            <w:tcW w:w="3432" w:type="dxa"/>
            <w:tcBorders>
              <w:top w:val="nil"/>
              <w:left w:val="nil"/>
              <w:bottom w:val="single" w:sz="4" w:space="0" w:color="auto"/>
              <w:right w:val="single" w:sz="4" w:space="0" w:color="auto"/>
            </w:tcBorders>
            <w:shd w:val="clear" w:color="auto" w:fill="auto"/>
            <w:noWrap/>
            <w:vAlign w:val="bottom"/>
            <w:hideMark/>
          </w:tcPr>
          <w:p w14:paraId="61D5B4B1"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xml:space="preserve">с. Занадворовка, ул. Гарнизонная, </w:t>
            </w:r>
            <w:r w:rsidRPr="00224DD2">
              <w:rPr>
                <w:rFonts w:ascii="Times New Roman" w:eastAsia="Times New Roman" w:hAnsi="Times New Roman" w:cs="Times New Roman"/>
                <w:color w:val="000000"/>
                <w:sz w:val="20"/>
                <w:szCs w:val="20"/>
              </w:rPr>
              <w:lastRenderedPageBreak/>
              <w:t>д.75</w:t>
            </w:r>
          </w:p>
        </w:tc>
        <w:tc>
          <w:tcPr>
            <w:tcW w:w="1075" w:type="dxa"/>
            <w:tcBorders>
              <w:top w:val="nil"/>
              <w:left w:val="nil"/>
              <w:bottom w:val="single" w:sz="4" w:space="0" w:color="auto"/>
              <w:right w:val="single" w:sz="4" w:space="0" w:color="auto"/>
            </w:tcBorders>
            <w:shd w:val="clear" w:color="auto" w:fill="auto"/>
            <w:noWrap/>
            <w:vAlign w:val="bottom"/>
            <w:hideMark/>
          </w:tcPr>
          <w:p w14:paraId="5E81DA7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lastRenderedPageBreak/>
              <w:t>738,2</w:t>
            </w:r>
          </w:p>
        </w:tc>
        <w:tc>
          <w:tcPr>
            <w:tcW w:w="1273" w:type="dxa"/>
            <w:tcBorders>
              <w:top w:val="nil"/>
              <w:left w:val="nil"/>
              <w:bottom w:val="single" w:sz="4" w:space="0" w:color="auto"/>
              <w:right w:val="single" w:sz="4" w:space="0" w:color="auto"/>
            </w:tcBorders>
            <w:shd w:val="clear" w:color="auto" w:fill="auto"/>
            <w:noWrap/>
            <w:vAlign w:val="bottom"/>
            <w:hideMark/>
          </w:tcPr>
          <w:p w14:paraId="36A7043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13,17</w:t>
            </w:r>
          </w:p>
        </w:tc>
        <w:tc>
          <w:tcPr>
            <w:tcW w:w="960" w:type="dxa"/>
            <w:tcBorders>
              <w:top w:val="nil"/>
              <w:left w:val="nil"/>
              <w:bottom w:val="single" w:sz="4" w:space="0" w:color="auto"/>
              <w:right w:val="single" w:sz="4" w:space="0" w:color="auto"/>
            </w:tcBorders>
            <w:shd w:val="clear" w:color="auto" w:fill="auto"/>
            <w:noWrap/>
            <w:vAlign w:val="bottom"/>
            <w:hideMark/>
          </w:tcPr>
          <w:p w14:paraId="4059648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9722,09</w:t>
            </w:r>
          </w:p>
        </w:tc>
        <w:tc>
          <w:tcPr>
            <w:tcW w:w="680" w:type="dxa"/>
            <w:tcBorders>
              <w:top w:val="nil"/>
              <w:left w:val="nil"/>
              <w:bottom w:val="single" w:sz="4" w:space="0" w:color="auto"/>
              <w:right w:val="single" w:sz="4" w:space="0" w:color="auto"/>
            </w:tcBorders>
            <w:shd w:val="clear" w:color="auto" w:fill="auto"/>
            <w:noWrap/>
            <w:vAlign w:val="bottom"/>
            <w:hideMark/>
          </w:tcPr>
          <w:p w14:paraId="40738CBA"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BEAA00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4861,05</w:t>
            </w:r>
          </w:p>
        </w:tc>
      </w:tr>
      <w:tr w:rsidR="00224DD2" w:rsidRPr="00224DD2" w14:paraId="278E0C7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2B81DCA" w14:textId="77777777" w:rsidR="00224DD2" w:rsidRPr="00224DD2" w:rsidRDefault="00224DD2" w:rsidP="00224DD2">
            <w:pPr>
              <w:jc w:val="lef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 </w:t>
            </w:r>
          </w:p>
        </w:tc>
        <w:tc>
          <w:tcPr>
            <w:tcW w:w="3432" w:type="dxa"/>
            <w:tcBorders>
              <w:top w:val="nil"/>
              <w:left w:val="nil"/>
              <w:bottom w:val="single" w:sz="4" w:space="0" w:color="auto"/>
              <w:right w:val="single" w:sz="4" w:space="0" w:color="auto"/>
            </w:tcBorders>
            <w:shd w:val="clear" w:color="auto" w:fill="auto"/>
            <w:noWrap/>
            <w:vAlign w:val="bottom"/>
            <w:hideMark/>
          </w:tcPr>
          <w:p w14:paraId="5C5BAB71"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Итого Лот №4</w:t>
            </w:r>
          </w:p>
        </w:tc>
        <w:tc>
          <w:tcPr>
            <w:tcW w:w="1075" w:type="dxa"/>
            <w:tcBorders>
              <w:top w:val="nil"/>
              <w:left w:val="nil"/>
              <w:bottom w:val="single" w:sz="4" w:space="0" w:color="auto"/>
              <w:right w:val="single" w:sz="4" w:space="0" w:color="auto"/>
            </w:tcBorders>
            <w:shd w:val="clear" w:color="auto" w:fill="auto"/>
            <w:noWrap/>
            <w:vAlign w:val="bottom"/>
            <w:hideMark/>
          </w:tcPr>
          <w:p w14:paraId="43CCFED1"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2A587FE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030856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07BC11B" w14:textId="369AB760"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6ABCAC1" w14:textId="77777777" w:rsidR="00224DD2" w:rsidRPr="00224DD2" w:rsidRDefault="00224DD2" w:rsidP="00224DD2">
            <w:pPr>
              <w:jc w:val="righ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94423,08</w:t>
            </w:r>
          </w:p>
        </w:tc>
      </w:tr>
      <w:tr w:rsidR="00224DD2" w:rsidRPr="00224DD2" w14:paraId="0804F07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F80A848"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Лот №5</w:t>
            </w:r>
          </w:p>
        </w:tc>
        <w:tc>
          <w:tcPr>
            <w:tcW w:w="3432" w:type="dxa"/>
            <w:tcBorders>
              <w:top w:val="nil"/>
              <w:left w:val="nil"/>
              <w:bottom w:val="single" w:sz="4" w:space="0" w:color="auto"/>
              <w:right w:val="single" w:sz="4" w:space="0" w:color="auto"/>
            </w:tcBorders>
            <w:shd w:val="clear" w:color="auto" w:fill="auto"/>
            <w:noWrap/>
            <w:vAlign w:val="bottom"/>
            <w:hideMark/>
          </w:tcPr>
          <w:p w14:paraId="55C47DB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6E18272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2FA36FA5"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FECA4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8A40978" w14:textId="6879B278"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80C3973"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r>
      <w:tr w:rsidR="00224DD2" w:rsidRPr="00224DD2" w14:paraId="2CD688F0"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0897FC3"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w:t>
            </w:r>
          </w:p>
        </w:tc>
        <w:tc>
          <w:tcPr>
            <w:tcW w:w="3432" w:type="dxa"/>
            <w:tcBorders>
              <w:top w:val="nil"/>
              <w:left w:val="nil"/>
              <w:bottom w:val="single" w:sz="4" w:space="0" w:color="auto"/>
              <w:right w:val="single" w:sz="4" w:space="0" w:color="auto"/>
            </w:tcBorders>
            <w:shd w:val="clear" w:color="auto" w:fill="auto"/>
            <w:noWrap/>
            <w:vAlign w:val="bottom"/>
            <w:hideMark/>
          </w:tcPr>
          <w:p w14:paraId="75F72BB6"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д.6</w:t>
            </w:r>
          </w:p>
        </w:tc>
        <w:tc>
          <w:tcPr>
            <w:tcW w:w="1075" w:type="dxa"/>
            <w:tcBorders>
              <w:top w:val="nil"/>
              <w:left w:val="nil"/>
              <w:bottom w:val="single" w:sz="4" w:space="0" w:color="auto"/>
              <w:right w:val="single" w:sz="4" w:space="0" w:color="auto"/>
            </w:tcBorders>
            <w:shd w:val="clear" w:color="auto" w:fill="auto"/>
            <w:noWrap/>
            <w:vAlign w:val="bottom"/>
            <w:hideMark/>
          </w:tcPr>
          <w:p w14:paraId="2654D71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740</w:t>
            </w:r>
          </w:p>
        </w:tc>
        <w:tc>
          <w:tcPr>
            <w:tcW w:w="1273" w:type="dxa"/>
            <w:tcBorders>
              <w:top w:val="nil"/>
              <w:left w:val="nil"/>
              <w:bottom w:val="single" w:sz="4" w:space="0" w:color="auto"/>
              <w:right w:val="single" w:sz="4" w:space="0" w:color="auto"/>
            </w:tcBorders>
            <w:shd w:val="clear" w:color="auto" w:fill="auto"/>
            <w:noWrap/>
            <w:vAlign w:val="bottom"/>
            <w:hideMark/>
          </w:tcPr>
          <w:p w14:paraId="1FCC251C"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16,02</w:t>
            </w:r>
          </w:p>
        </w:tc>
        <w:tc>
          <w:tcPr>
            <w:tcW w:w="960" w:type="dxa"/>
            <w:tcBorders>
              <w:top w:val="nil"/>
              <w:left w:val="nil"/>
              <w:bottom w:val="single" w:sz="4" w:space="0" w:color="auto"/>
              <w:right w:val="single" w:sz="4" w:space="0" w:color="auto"/>
            </w:tcBorders>
            <w:shd w:val="clear" w:color="auto" w:fill="auto"/>
            <w:noWrap/>
            <w:vAlign w:val="bottom"/>
            <w:hideMark/>
          </w:tcPr>
          <w:p w14:paraId="75B86CE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11854,8</w:t>
            </w:r>
          </w:p>
        </w:tc>
        <w:tc>
          <w:tcPr>
            <w:tcW w:w="680" w:type="dxa"/>
            <w:tcBorders>
              <w:top w:val="nil"/>
              <w:left w:val="nil"/>
              <w:bottom w:val="single" w:sz="4" w:space="0" w:color="auto"/>
              <w:right w:val="single" w:sz="4" w:space="0" w:color="auto"/>
            </w:tcBorders>
            <w:shd w:val="clear" w:color="auto" w:fill="auto"/>
            <w:noWrap/>
            <w:vAlign w:val="bottom"/>
            <w:hideMark/>
          </w:tcPr>
          <w:p w14:paraId="3F36A991"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F13FCD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5927,40</w:t>
            </w:r>
          </w:p>
        </w:tc>
      </w:tr>
      <w:tr w:rsidR="00224DD2" w:rsidRPr="00224DD2" w14:paraId="7078AF0B"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D501CB4"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2</w:t>
            </w:r>
          </w:p>
        </w:tc>
        <w:tc>
          <w:tcPr>
            <w:tcW w:w="3432" w:type="dxa"/>
            <w:tcBorders>
              <w:top w:val="nil"/>
              <w:left w:val="nil"/>
              <w:bottom w:val="single" w:sz="4" w:space="0" w:color="auto"/>
              <w:right w:val="single" w:sz="4" w:space="0" w:color="auto"/>
            </w:tcBorders>
            <w:shd w:val="clear" w:color="auto" w:fill="auto"/>
            <w:noWrap/>
            <w:vAlign w:val="bottom"/>
            <w:hideMark/>
          </w:tcPr>
          <w:p w14:paraId="456A041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д.6а</w:t>
            </w:r>
          </w:p>
        </w:tc>
        <w:tc>
          <w:tcPr>
            <w:tcW w:w="1075" w:type="dxa"/>
            <w:tcBorders>
              <w:top w:val="nil"/>
              <w:left w:val="nil"/>
              <w:bottom w:val="single" w:sz="4" w:space="0" w:color="auto"/>
              <w:right w:val="single" w:sz="4" w:space="0" w:color="auto"/>
            </w:tcBorders>
            <w:shd w:val="clear" w:color="auto" w:fill="auto"/>
            <w:noWrap/>
            <w:vAlign w:val="bottom"/>
            <w:hideMark/>
          </w:tcPr>
          <w:p w14:paraId="0F2C23B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2205,2</w:t>
            </w:r>
          </w:p>
        </w:tc>
        <w:tc>
          <w:tcPr>
            <w:tcW w:w="1273" w:type="dxa"/>
            <w:tcBorders>
              <w:top w:val="nil"/>
              <w:left w:val="nil"/>
              <w:bottom w:val="single" w:sz="4" w:space="0" w:color="auto"/>
              <w:right w:val="single" w:sz="4" w:space="0" w:color="auto"/>
            </w:tcBorders>
            <w:shd w:val="clear" w:color="auto" w:fill="auto"/>
            <w:noWrap/>
            <w:vAlign w:val="bottom"/>
            <w:hideMark/>
          </w:tcPr>
          <w:p w14:paraId="2B62641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44,97</w:t>
            </w:r>
          </w:p>
        </w:tc>
        <w:tc>
          <w:tcPr>
            <w:tcW w:w="960" w:type="dxa"/>
            <w:tcBorders>
              <w:top w:val="nil"/>
              <w:left w:val="nil"/>
              <w:bottom w:val="single" w:sz="4" w:space="0" w:color="auto"/>
              <w:right w:val="single" w:sz="4" w:space="0" w:color="auto"/>
            </w:tcBorders>
            <w:shd w:val="clear" w:color="auto" w:fill="auto"/>
            <w:noWrap/>
            <w:vAlign w:val="bottom"/>
            <w:hideMark/>
          </w:tcPr>
          <w:p w14:paraId="78A6ACE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99167,844</w:t>
            </w:r>
          </w:p>
        </w:tc>
        <w:tc>
          <w:tcPr>
            <w:tcW w:w="680" w:type="dxa"/>
            <w:tcBorders>
              <w:top w:val="nil"/>
              <w:left w:val="nil"/>
              <w:bottom w:val="single" w:sz="4" w:space="0" w:color="auto"/>
              <w:right w:val="single" w:sz="4" w:space="0" w:color="auto"/>
            </w:tcBorders>
            <w:shd w:val="clear" w:color="auto" w:fill="auto"/>
            <w:noWrap/>
            <w:vAlign w:val="bottom"/>
            <w:hideMark/>
          </w:tcPr>
          <w:p w14:paraId="2D4519DA"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4EFD8F8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49583,92</w:t>
            </w:r>
          </w:p>
        </w:tc>
      </w:tr>
      <w:tr w:rsidR="00224DD2" w:rsidRPr="00224DD2" w14:paraId="586BD0AB"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0E03A3F"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3</w:t>
            </w:r>
          </w:p>
        </w:tc>
        <w:tc>
          <w:tcPr>
            <w:tcW w:w="3432" w:type="dxa"/>
            <w:tcBorders>
              <w:top w:val="nil"/>
              <w:left w:val="nil"/>
              <w:bottom w:val="single" w:sz="4" w:space="0" w:color="auto"/>
              <w:right w:val="single" w:sz="4" w:space="0" w:color="auto"/>
            </w:tcBorders>
            <w:shd w:val="clear" w:color="auto" w:fill="auto"/>
            <w:noWrap/>
            <w:vAlign w:val="bottom"/>
            <w:hideMark/>
          </w:tcPr>
          <w:p w14:paraId="15276977"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д.9</w:t>
            </w:r>
          </w:p>
        </w:tc>
        <w:tc>
          <w:tcPr>
            <w:tcW w:w="1075" w:type="dxa"/>
            <w:tcBorders>
              <w:top w:val="nil"/>
              <w:left w:val="nil"/>
              <w:bottom w:val="single" w:sz="4" w:space="0" w:color="auto"/>
              <w:right w:val="single" w:sz="4" w:space="0" w:color="auto"/>
            </w:tcBorders>
            <w:shd w:val="clear" w:color="auto" w:fill="auto"/>
            <w:noWrap/>
            <w:vAlign w:val="bottom"/>
            <w:hideMark/>
          </w:tcPr>
          <w:p w14:paraId="2405C74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336,4</w:t>
            </w:r>
          </w:p>
        </w:tc>
        <w:tc>
          <w:tcPr>
            <w:tcW w:w="1273" w:type="dxa"/>
            <w:tcBorders>
              <w:top w:val="nil"/>
              <w:left w:val="nil"/>
              <w:bottom w:val="single" w:sz="4" w:space="0" w:color="auto"/>
              <w:right w:val="single" w:sz="4" w:space="0" w:color="auto"/>
            </w:tcBorders>
            <w:shd w:val="clear" w:color="auto" w:fill="auto"/>
            <w:noWrap/>
            <w:vAlign w:val="bottom"/>
            <w:hideMark/>
          </w:tcPr>
          <w:p w14:paraId="0CB9FE5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16,43</w:t>
            </w:r>
          </w:p>
        </w:tc>
        <w:tc>
          <w:tcPr>
            <w:tcW w:w="960" w:type="dxa"/>
            <w:tcBorders>
              <w:top w:val="nil"/>
              <w:left w:val="nil"/>
              <w:bottom w:val="single" w:sz="4" w:space="0" w:color="auto"/>
              <w:right w:val="single" w:sz="4" w:space="0" w:color="auto"/>
            </w:tcBorders>
            <w:shd w:val="clear" w:color="auto" w:fill="auto"/>
            <w:noWrap/>
            <w:vAlign w:val="bottom"/>
            <w:hideMark/>
          </w:tcPr>
          <w:p w14:paraId="565E9DB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5527,052</w:t>
            </w:r>
          </w:p>
        </w:tc>
        <w:tc>
          <w:tcPr>
            <w:tcW w:w="680" w:type="dxa"/>
            <w:tcBorders>
              <w:top w:val="nil"/>
              <w:left w:val="nil"/>
              <w:bottom w:val="single" w:sz="4" w:space="0" w:color="auto"/>
              <w:right w:val="single" w:sz="4" w:space="0" w:color="auto"/>
            </w:tcBorders>
            <w:shd w:val="clear" w:color="auto" w:fill="auto"/>
            <w:noWrap/>
            <w:vAlign w:val="bottom"/>
            <w:hideMark/>
          </w:tcPr>
          <w:p w14:paraId="06D4DD48"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F39D34C"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2763,53</w:t>
            </w:r>
          </w:p>
        </w:tc>
      </w:tr>
      <w:tr w:rsidR="00224DD2" w:rsidRPr="00224DD2" w14:paraId="286151E8"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310398"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4</w:t>
            </w:r>
          </w:p>
        </w:tc>
        <w:tc>
          <w:tcPr>
            <w:tcW w:w="3432" w:type="dxa"/>
            <w:tcBorders>
              <w:top w:val="nil"/>
              <w:left w:val="nil"/>
              <w:bottom w:val="single" w:sz="4" w:space="0" w:color="auto"/>
              <w:right w:val="single" w:sz="4" w:space="0" w:color="auto"/>
            </w:tcBorders>
            <w:shd w:val="clear" w:color="auto" w:fill="auto"/>
            <w:noWrap/>
            <w:vAlign w:val="bottom"/>
            <w:hideMark/>
          </w:tcPr>
          <w:p w14:paraId="62639F0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д.10</w:t>
            </w:r>
          </w:p>
        </w:tc>
        <w:tc>
          <w:tcPr>
            <w:tcW w:w="1075" w:type="dxa"/>
            <w:tcBorders>
              <w:top w:val="nil"/>
              <w:left w:val="nil"/>
              <w:bottom w:val="single" w:sz="4" w:space="0" w:color="auto"/>
              <w:right w:val="single" w:sz="4" w:space="0" w:color="auto"/>
            </w:tcBorders>
            <w:shd w:val="clear" w:color="auto" w:fill="auto"/>
            <w:noWrap/>
            <w:vAlign w:val="bottom"/>
            <w:hideMark/>
          </w:tcPr>
          <w:p w14:paraId="22D8D451"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738,4</w:t>
            </w:r>
          </w:p>
        </w:tc>
        <w:tc>
          <w:tcPr>
            <w:tcW w:w="1273" w:type="dxa"/>
            <w:tcBorders>
              <w:top w:val="nil"/>
              <w:left w:val="nil"/>
              <w:bottom w:val="single" w:sz="4" w:space="0" w:color="auto"/>
              <w:right w:val="single" w:sz="4" w:space="0" w:color="auto"/>
            </w:tcBorders>
            <w:shd w:val="clear" w:color="auto" w:fill="auto"/>
            <w:noWrap/>
            <w:vAlign w:val="bottom"/>
            <w:hideMark/>
          </w:tcPr>
          <w:p w14:paraId="7355FC2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16,02</w:t>
            </w:r>
          </w:p>
        </w:tc>
        <w:tc>
          <w:tcPr>
            <w:tcW w:w="960" w:type="dxa"/>
            <w:tcBorders>
              <w:top w:val="nil"/>
              <w:left w:val="nil"/>
              <w:bottom w:val="single" w:sz="4" w:space="0" w:color="auto"/>
              <w:right w:val="single" w:sz="4" w:space="0" w:color="auto"/>
            </w:tcBorders>
            <w:shd w:val="clear" w:color="auto" w:fill="auto"/>
            <w:noWrap/>
            <w:vAlign w:val="bottom"/>
            <w:hideMark/>
          </w:tcPr>
          <w:p w14:paraId="44B7E82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11829,168</w:t>
            </w:r>
          </w:p>
        </w:tc>
        <w:tc>
          <w:tcPr>
            <w:tcW w:w="680" w:type="dxa"/>
            <w:tcBorders>
              <w:top w:val="nil"/>
              <w:left w:val="nil"/>
              <w:bottom w:val="single" w:sz="4" w:space="0" w:color="auto"/>
              <w:right w:val="single" w:sz="4" w:space="0" w:color="auto"/>
            </w:tcBorders>
            <w:shd w:val="clear" w:color="auto" w:fill="auto"/>
            <w:noWrap/>
            <w:vAlign w:val="bottom"/>
            <w:hideMark/>
          </w:tcPr>
          <w:p w14:paraId="5E529ED9"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2A4D3E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5914,58</w:t>
            </w:r>
          </w:p>
        </w:tc>
      </w:tr>
      <w:tr w:rsidR="00224DD2" w:rsidRPr="00224DD2" w14:paraId="3C418F7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88FEBBA"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5</w:t>
            </w:r>
          </w:p>
        </w:tc>
        <w:tc>
          <w:tcPr>
            <w:tcW w:w="3432" w:type="dxa"/>
            <w:tcBorders>
              <w:top w:val="nil"/>
              <w:left w:val="nil"/>
              <w:bottom w:val="single" w:sz="4" w:space="0" w:color="auto"/>
              <w:right w:val="single" w:sz="4" w:space="0" w:color="auto"/>
            </w:tcBorders>
            <w:shd w:val="clear" w:color="auto" w:fill="auto"/>
            <w:noWrap/>
            <w:vAlign w:val="bottom"/>
            <w:hideMark/>
          </w:tcPr>
          <w:p w14:paraId="04530C20"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д.13</w:t>
            </w:r>
          </w:p>
        </w:tc>
        <w:tc>
          <w:tcPr>
            <w:tcW w:w="1075" w:type="dxa"/>
            <w:tcBorders>
              <w:top w:val="nil"/>
              <w:left w:val="nil"/>
              <w:bottom w:val="single" w:sz="4" w:space="0" w:color="auto"/>
              <w:right w:val="single" w:sz="4" w:space="0" w:color="auto"/>
            </w:tcBorders>
            <w:shd w:val="clear" w:color="auto" w:fill="auto"/>
            <w:noWrap/>
            <w:vAlign w:val="bottom"/>
            <w:hideMark/>
          </w:tcPr>
          <w:p w14:paraId="0104DB0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336,4</w:t>
            </w:r>
          </w:p>
        </w:tc>
        <w:tc>
          <w:tcPr>
            <w:tcW w:w="1273" w:type="dxa"/>
            <w:tcBorders>
              <w:top w:val="nil"/>
              <w:left w:val="nil"/>
              <w:bottom w:val="single" w:sz="4" w:space="0" w:color="auto"/>
              <w:right w:val="single" w:sz="4" w:space="0" w:color="auto"/>
            </w:tcBorders>
            <w:shd w:val="clear" w:color="auto" w:fill="auto"/>
            <w:noWrap/>
            <w:vAlign w:val="bottom"/>
            <w:hideMark/>
          </w:tcPr>
          <w:p w14:paraId="3253663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16,43</w:t>
            </w:r>
          </w:p>
        </w:tc>
        <w:tc>
          <w:tcPr>
            <w:tcW w:w="960" w:type="dxa"/>
            <w:tcBorders>
              <w:top w:val="nil"/>
              <w:left w:val="nil"/>
              <w:bottom w:val="single" w:sz="4" w:space="0" w:color="auto"/>
              <w:right w:val="single" w:sz="4" w:space="0" w:color="auto"/>
            </w:tcBorders>
            <w:shd w:val="clear" w:color="auto" w:fill="auto"/>
            <w:noWrap/>
            <w:vAlign w:val="bottom"/>
            <w:hideMark/>
          </w:tcPr>
          <w:p w14:paraId="44865C6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5527,052</w:t>
            </w:r>
          </w:p>
        </w:tc>
        <w:tc>
          <w:tcPr>
            <w:tcW w:w="680" w:type="dxa"/>
            <w:tcBorders>
              <w:top w:val="nil"/>
              <w:left w:val="nil"/>
              <w:bottom w:val="single" w:sz="4" w:space="0" w:color="auto"/>
              <w:right w:val="single" w:sz="4" w:space="0" w:color="auto"/>
            </w:tcBorders>
            <w:shd w:val="clear" w:color="auto" w:fill="auto"/>
            <w:noWrap/>
            <w:vAlign w:val="bottom"/>
            <w:hideMark/>
          </w:tcPr>
          <w:p w14:paraId="71938E67"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44CB09B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2763,53</w:t>
            </w:r>
          </w:p>
        </w:tc>
      </w:tr>
      <w:tr w:rsidR="00224DD2" w:rsidRPr="00224DD2" w14:paraId="6E2DE8B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A29D971"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6</w:t>
            </w:r>
          </w:p>
        </w:tc>
        <w:tc>
          <w:tcPr>
            <w:tcW w:w="3432" w:type="dxa"/>
            <w:tcBorders>
              <w:top w:val="nil"/>
              <w:left w:val="nil"/>
              <w:bottom w:val="single" w:sz="4" w:space="0" w:color="auto"/>
              <w:right w:val="single" w:sz="4" w:space="0" w:color="auto"/>
            </w:tcBorders>
            <w:shd w:val="clear" w:color="auto" w:fill="auto"/>
            <w:noWrap/>
            <w:vAlign w:val="bottom"/>
            <w:hideMark/>
          </w:tcPr>
          <w:p w14:paraId="72879EA3"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д.14</w:t>
            </w:r>
          </w:p>
        </w:tc>
        <w:tc>
          <w:tcPr>
            <w:tcW w:w="1075" w:type="dxa"/>
            <w:tcBorders>
              <w:top w:val="nil"/>
              <w:left w:val="nil"/>
              <w:bottom w:val="single" w:sz="4" w:space="0" w:color="auto"/>
              <w:right w:val="single" w:sz="4" w:space="0" w:color="auto"/>
            </w:tcBorders>
            <w:shd w:val="clear" w:color="auto" w:fill="auto"/>
            <w:noWrap/>
            <w:vAlign w:val="bottom"/>
            <w:hideMark/>
          </w:tcPr>
          <w:p w14:paraId="57DDC43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687,2</w:t>
            </w:r>
          </w:p>
        </w:tc>
        <w:tc>
          <w:tcPr>
            <w:tcW w:w="1273" w:type="dxa"/>
            <w:tcBorders>
              <w:top w:val="nil"/>
              <w:left w:val="nil"/>
              <w:bottom w:val="single" w:sz="4" w:space="0" w:color="auto"/>
              <w:right w:val="single" w:sz="4" w:space="0" w:color="auto"/>
            </w:tcBorders>
            <w:shd w:val="clear" w:color="auto" w:fill="auto"/>
            <w:noWrap/>
            <w:vAlign w:val="bottom"/>
            <w:hideMark/>
          </w:tcPr>
          <w:p w14:paraId="71BCFBC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20,72</w:t>
            </w:r>
          </w:p>
        </w:tc>
        <w:tc>
          <w:tcPr>
            <w:tcW w:w="960" w:type="dxa"/>
            <w:tcBorders>
              <w:top w:val="nil"/>
              <w:left w:val="nil"/>
              <w:bottom w:val="single" w:sz="4" w:space="0" w:color="auto"/>
              <w:right w:val="single" w:sz="4" w:space="0" w:color="auto"/>
            </w:tcBorders>
            <w:shd w:val="clear" w:color="auto" w:fill="auto"/>
            <w:noWrap/>
            <w:vAlign w:val="bottom"/>
            <w:hideMark/>
          </w:tcPr>
          <w:p w14:paraId="7A14931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14238,784</w:t>
            </w:r>
          </w:p>
        </w:tc>
        <w:tc>
          <w:tcPr>
            <w:tcW w:w="680" w:type="dxa"/>
            <w:tcBorders>
              <w:top w:val="nil"/>
              <w:left w:val="nil"/>
              <w:bottom w:val="single" w:sz="4" w:space="0" w:color="auto"/>
              <w:right w:val="single" w:sz="4" w:space="0" w:color="auto"/>
            </w:tcBorders>
            <w:shd w:val="clear" w:color="auto" w:fill="auto"/>
            <w:noWrap/>
            <w:vAlign w:val="bottom"/>
            <w:hideMark/>
          </w:tcPr>
          <w:p w14:paraId="025B5BAF"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05D8EDF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7119,39</w:t>
            </w:r>
          </w:p>
        </w:tc>
      </w:tr>
      <w:tr w:rsidR="00224DD2" w:rsidRPr="00224DD2" w14:paraId="27705A9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2455FA1"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7</w:t>
            </w:r>
          </w:p>
        </w:tc>
        <w:tc>
          <w:tcPr>
            <w:tcW w:w="3432" w:type="dxa"/>
            <w:tcBorders>
              <w:top w:val="nil"/>
              <w:left w:val="nil"/>
              <w:bottom w:val="single" w:sz="4" w:space="0" w:color="auto"/>
              <w:right w:val="single" w:sz="4" w:space="0" w:color="auto"/>
            </w:tcBorders>
            <w:shd w:val="clear" w:color="auto" w:fill="auto"/>
            <w:noWrap/>
            <w:vAlign w:val="bottom"/>
            <w:hideMark/>
          </w:tcPr>
          <w:p w14:paraId="6A72862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д.15</w:t>
            </w:r>
          </w:p>
        </w:tc>
        <w:tc>
          <w:tcPr>
            <w:tcW w:w="1075" w:type="dxa"/>
            <w:tcBorders>
              <w:top w:val="nil"/>
              <w:left w:val="nil"/>
              <w:bottom w:val="single" w:sz="4" w:space="0" w:color="auto"/>
              <w:right w:val="single" w:sz="4" w:space="0" w:color="auto"/>
            </w:tcBorders>
            <w:shd w:val="clear" w:color="auto" w:fill="auto"/>
            <w:noWrap/>
            <w:vAlign w:val="bottom"/>
            <w:hideMark/>
          </w:tcPr>
          <w:p w14:paraId="4692020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336,7</w:t>
            </w:r>
          </w:p>
        </w:tc>
        <w:tc>
          <w:tcPr>
            <w:tcW w:w="1273" w:type="dxa"/>
            <w:tcBorders>
              <w:top w:val="nil"/>
              <w:left w:val="nil"/>
              <w:bottom w:val="single" w:sz="4" w:space="0" w:color="auto"/>
              <w:right w:val="single" w:sz="4" w:space="0" w:color="auto"/>
            </w:tcBorders>
            <w:shd w:val="clear" w:color="auto" w:fill="auto"/>
            <w:noWrap/>
            <w:vAlign w:val="bottom"/>
            <w:hideMark/>
          </w:tcPr>
          <w:p w14:paraId="6A63A6C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16,43</w:t>
            </w:r>
          </w:p>
        </w:tc>
        <w:tc>
          <w:tcPr>
            <w:tcW w:w="960" w:type="dxa"/>
            <w:tcBorders>
              <w:top w:val="nil"/>
              <w:left w:val="nil"/>
              <w:bottom w:val="single" w:sz="4" w:space="0" w:color="auto"/>
              <w:right w:val="single" w:sz="4" w:space="0" w:color="auto"/>
            </w:tcBorders>
            <w:shd w:val="clear" w:color="auto" w:fill="auto"/>
            <w:noWrap/>
            <w:vAlign w:val="bottom"/>
            <w:hideMark/>
          </w:tcPr>
          <w:p w14:paraId="0C02B01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5531,981</w:t>
            </w:r>
          </w:p>
        </w:tc>
        <w:tc>
          <w:tcPr>
            <w:tcW w:w="680" w:type="dxa"/>
            <w:tcBorders>
              <w:top w:val="nil"/>
              <w:left w:val="nil"/>
              <w:bottom w:val="single" w:sz="4" w:space="0" w:color="auto"/>
              <w:right w:val="single" w:sz="4" w:space="0" w:color="auto"/>
            </w:tcBorders>
            <w:shd w:val="clear" w:color="auto" w:fill="auto"/>
            <w:noWrap/>
            <w:vAlign w:val="bottom"/>
            <w:hideMark/>
          </w:tcPr>
          <w:p w14:paraId="5E290205"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63F5A1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2765,99</w:t>
            </w:r>
          </w:p>
        </w:tc>
      </w:tr>
      <w:tr w:rsidR="00224DD2" w:rsidRPr="00224DD2" w14:paraId="7EC49E97"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C4FD661"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8</w:t>
            </w:r>
          </w:p>
        </w:tc>
        <w:tc>
          <w:tcPr>
            <w:tcW w:w="3432" w:type="dxa"/>
            <w:tcBorders>
              <w:top w:val="nil"/>
              <w:left w:val="nil"/>
              <w:bottom w:val="single" w:sz="4" w:space="0" w:color="auto"/>
              <w:right w:val="single" w:sz="4" w:space="0" w:color="auto"/>
            </w:tcBorders>
            <w:shd w:val="clear" w:color="auto" w:fill="auto"/>
            <w:noWrap/>
            <w:vAlign w:val="bottom"/>
            <w:hideMark/>
          </w:tcPr>
          <w:p w14:paraId="3DE00F52"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д.19</w:t>
            </w:r>
          </w:p>
        </w:tc>
        <w:tc>
          <w:tcPr>
            <w:tcW w:w="1075" w:type="dxa"/>
            <w:tcBorders>
              <w:top w:val="nil"/>
              <w:left w:val="nil"/>
              <w:bottom w:val="single" w:sz="4" w:space="0" w:color="auto"/>
              <w:right w:val="single" w:sz="4" w:space="0" w:color="auto"/>
            </w:tcBorders>
            <w:shd w:val="clear" w:color="auto" w:fill="auto"/>
            <w:noWrap/>
            <w:vAlign w:val="bottom"/>
            <w:hideMark/>
          </w:tcPr>
          <w:p w14:paraId="57B88C9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336,4</w:t>
            </w:r>
          </w:p>
        </w:tc>
        <w:tc>
          <w:tcPr>
            <w:tcW w:w="1273" w:type="dxa"/>
            <w:tcBorders>
              <w:top w:val="nil"/>
              <w:left w:val="nil"/>
              <w:bottom w:val="single" w:sz="4" w:space="0" w:color="auto"/>
              <w:right w:val="single" w:sz="4" w:space="0" w:color="auto"/>
            </w:tcBorders>
            <w:shd w:val="clear" w:color="auto" w:fill="auto"/>
            <w:noWrap/>
            <w:vAlign w:val="bottom"/>
            <w:hideMark/>
          </w:tcPr>
          <w:p w14:paraId="5DF6417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16,43</w:t>
            </w:r>
          </w:p>
        </w:tc>
        <w:tc>
          <w:tcPr>
            <w:tcW w:w="960" w:type="dxa"/>
            <w:tcBorders>
              <w:top w:val="nil"/>
              <w:left w:val="nil"/>
              <w:bottom w:val="single" w:sz="4" w:space="0" w:color="auto"/>
              <w:right w:val="single" w:sz="4" w:space="0" w:color="auto"/>
            </w:tcBorders>
            <w:shd w:val="clear" w:color="auto" w:fill="auto"/>
            <w:noWrap/>
            <w:vAlign w:val="bottom"/>
            <w:hideMark/>
          </w:tcPr>
          <w:p w14:paraId="4B3B40E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5527,052</w:t>
            </w:r>
          </w:p>
        </w:tc>
        <w:tc>
          <w:tcPr>
            <w:tcW w:w="680" w:type="dxa"/>
            <w:tcBorders>
              <w:top w:val="nil"/>
              <w:left w:val="nil"/>
              <w:bottom w:val="single" w:sz="4" w:space="0" w:color="auto"/>
              <w:right w:val="single" w:sz="4" w:space="0" w:color="auto"/>
            </w:tcBorders>
            <w:shd w:val="clear" w:color="auto" w:fill="auto"/>
            <w:noWrap/>
            <w:vAlign w:val="bottom"/>
            <w:hideMark/>
          </w:tcPr>
          <w:p w14:paraId="3B36F993"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471153B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2763,53</w:t>
            </w:r>
          </w:p>
        </w:tc>
      </w:tr>
      <w:tr w:rsidR="00224DD2" w:rsidRPr="00224DD2" w14:paraId="1924292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804F945"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9</w:t>
            </w:r>
          </w:p>
        </w:tc>
        <w:tc>
          <w:tcPr>
            <w:tcW w:w="3432" w:type="dxa"/>
            <w:tcBorders>
              <w:top w:val="nil"/>
              <w:left w:val="nil"/>
              <w:bottom w:val="single" w:sz="4" w:space="0" w:color="auto"/>
              <w:right w:val="single" w:sz="4" w:space="0" w:color="auto"/>
            </w:tcBorders>
            <w:shd w:val="clear" w:color="auto" w:fill="auto"/>
            <w:noWrap/>
            <w:vAlign w:val="bottom"/>
            <w:hideMark/>
          </w:tcPr>
          <w:p w14:paraId="51DBB3F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Центральная, д.64</w:t>
            </w:r>
          </w:p>
        </w:tc>
        <w:tc>
          <w:tcPr>
            <w:tcW w:w="1075" w:type="dxa"/>
            <w:tcBorders>
              <w:top w:val="nil"/>
              <w:left w:val="nil"/>
              <w:bottom w:val="single" w:sz="4" w:space="0" w:color="auto"/>
              <w:right w:val="single" w:sz="4" w:space="0" w:color="auto"/>
            </w:tcBorders>
            <w:shd w:val="clear" w:color="auto" w:fill="auto"/>
            <w:noWrap/>
            <w:vAlign w:val="bottom"/>
            <w:hideMark/>
          </w:tcPr>
          <w:p w14:paraId="7494EEA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473,2</w:t>
            </w:r>
          </w:p>
        </w:tc>
        <w:tc>
          <w:tcPr>
            <w:tcW w:w="1273" w:type="dxa"/>
            <w:tcBorders>
              <w:top w:val="nil"/>
              <w:left w:val="nil"/>
              <w:bottom w:val="single" w:sz="4" w:space="0" w:color="auto"/>
              <w:right w:val="single" w:sz="4" w:space="0" w:color="auto"/>
            </w:tcBorders>
            <w:shd w:val="clear" w:color="auto" w:fill="auto"/>
            <w:noWrap/>
            <w:vAlign w:val="bottom"/>
            <w:hideMark/>
          </w:tcPr>
          <w:p w14:paraId="1093DB7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11,23</w:t>
            </w:r>
          </w:p>
        </w:tc>
        <w:tc>
          <w:tcPr>
            <w:tcW w:w="960" w:type="dxa"/>
            <w:tcBorders>
              <w:top w:val="nil"/>
              <w:left w:val="nil"/>
              <w:bottom w:val="single" w:sz="4" w:space="0" w:color="auto"/>
              <w:right w:val="single" w:sz="4" w:space="0" w:color="auto"/>
            </w:tcBorders>
            <w:shd w:val="clear" w:color="auto" w:fill="auto"/>
            <w:noWrap/>
            <w:vAlign w:val="bottom"/>
            <w:hideMark/>
          </w:tcPr>
          <w:p w14:paraId="13579F5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5314,036</w:t>
            </w:r>
          </w:p>
        </w:tc>
        <w:tc>
          <w:tcPr>
            <w:tcW w:w="680" w:type="dxa"/>
            <w:tcBorders>
              <w:top w:val="nil"/>
              <w:left w:val="nil"/>
              <w:bottom w:val="single" w:sz="4" w:space="0" w:color="auto"/>
              <w:right w:val="single" w:sz="4" w:space="0" w:color="auto"/>
            </w:tcBorders>
            <w:shd w:val="clear" w:color="auto" w:fill="auto"/>
            <w:noWrap/>
            <w:vAlign w:val="bottom"/>
            <w:hideMark/>
          </w:tcPr>
          <w:p w14:paraId="23882259"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389A791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2657,02</w:t>
            </w:r>
          </w:p>
        </w:tc>
      </w:tr>
      <w:tr w:rsidR="00224DD2" w:rsidRPr="00224DD2" w14:paraId="00BFCFD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B4B365A"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10</w:t>
            </w:r>
          </w:p>
        </w:tc>
        <w:tc>
          <w:tcPr>
            <w:tcW w:w="3432" w:type="dxa"/>
            <w:tcBorders>
              <w:top w:val="nil"/>
              <w:left w:val="nil"/>
              <w:bottom w:val="single" w:sz="4" w:space="0" w:color="auto"/>
              <w:right w:val="single" w:sz="4" w:space="0" w:color="auto"/>
            </w:tcBorders>
            <w:shd w:val="clear" w:color="auto" w:fill="auto"/>
            <w:noWrap/>
            <w:vAlign w:val="bottom"/>
            <w:hideMark/>
          </w:tcPr>
          <w:p w14:paraId="2F70E03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Центральная, д.66</w:t>
            </w:r>
          </w:p>
        </w:tc>
        <w:tc>
          <w:tcPr>
            <w:tcW w:w="1075" w:type="dxa"/>
            <w:tcBorders>
              <w:top w:val="nil"/>
              <w:left w:val="nil"/>
              <w:bottom w:val="single" w:sz="4" w:space="0" w:color="auto"/>
              <w:right w:val="single" w:sz="4" w:space="0" w:color="auto"/>
            </w:tcBorders>
            <w:shd w:val="clear" w:color="auto" w:fill="auto"/>
            <w:noWrap/>
            <w:vAlign w:val="bottom"/>
            <w:hideMark/>
          </w:tcPr>
          <w:p w14:paraId="1857007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491,8</w:t>
            </w:r>
          </w:p>
        </w:tc>
        <w:tc>
          <w:tcPr>
            <w:tcW w:w="1273" w:type="dxa"/>
            <w:tcBorders>
              <w:top w:val="nil"/>
              <w:left w:val="nil"/>
              <w:bottom w:val="single" w:sz="4" w:space="0" w:color="auto"/>
              <w:right w:val="single" w:sz="4" w:space="0" w:color="auto"/>
            </w:tcBorders>
            <w:shd w:val="clear" w:color="auto" w:fill="auto"/>
            <w:noWrap/>
            <w:vAlign w:val="bottom"/>
            <w:hideMark/>
          </w:tcPr>
          <w:p w14:paraId="5CBA991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11,23</w:t>
            </w:r>
          </w:p>
        </w:tc>
        <w:tc>
          <w:tcPr>
            <w:tcW w:w="960" w:type="dxa"/>
            <w:tcBorders>
              <w:top w:val="nil"/>
              <w:left w:val="nil"/>
              <w:bottom w:val="single" w:sz="4" w:space="0" w:color="auto"/>
              <w:right w:val="single" w:sz="4" w:space="0" w:color="auto"/>
            </w:tcBorders>
            <w:shd w:val="clear" w:color="auto" w:fill="auto"/>
            <w:noWrap/>
            <w:vAlign w:val="bottom"/>
            <w:hideMark/>
          </w:tcPr>
          <w:p w14:paraId="7D8F235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5522,914</w:t>
            </w:r>
          </w:p>
        </w:tc>
        <w:tc>
          <w:tcPr>
            <w:tcW w:w="680" w:type="dxa"/>
            <w:tcBorders>
              <w:top w:val="nil"/>
              <w:left w:val="nil"/>
              <w:bottom w:val="single" w:sz="4" w:space="0" w:color="auto"/>
              <w:right w:val="single" w:sz="4" w:space="0" w:color="auto"/>
            </w:tcBorders>
            <w:shd w:val="clear" w:color="auto" w:fill="auto"/>
            <w:noWrap/>
            <w:vAlign w:val="bottom"/>
            <w:hideMark/>
          </w:tcPr>
          <w:p w14:paraId="774B148B"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660203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2761,46</w:t>
            </w:r>
          </w:p>
        </w:tc>
      </w:tr>
      <w:tr w:rsidR="00224DD2" w:rsidRPr="00224DD2" w14:paraId="79FC6E1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995555A" w14:textId="77777777" w:rsidR="00224DD2" w:rsidRPr="00224DD2" w:rsidRDefault="00224DD2" w:rsidP="00224DD2">
            <w:pPr>
              <w:jc w:val="lef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 </w:t>
            </w:r>
          </w:p>
        </w:tc>
        <w:tc>
          <w:tcPr>
            <w:tcW w:w="3432" w:type="dxa"/>
            <w:tcBorders>
              <w:top w:val="nil"/>
              <w:left w:val="nil"/>
              <w:bottom w:val="single" w:sz="4" w:space="0" w:color="auto"/>
              <w:right w:val="single" w:sz="4" w:space="0" w:color="auto"/>
            </w:tcBorders>
            <w:shd w:val="clear" w:color="auto" w:fill="auto"/>
            <w:noWrap/>
            <w:vAlign w:val="bottom"/>
            <w:hideMark/>
          </w:tcPr>
          <w:p w14:paraId="50F84D44"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Итого Лот №5</w:t>
            </w:r>
          </w:p>
        </w:tc>
        <w:tc>
          <w:tcPr>
            <w:tcW w:w="1075" w:type="dxa"/>
            <w:tcBorders>
              <w:top w:val="nil"/>
              <w:left w:val="nil"/>
              <w:bottom w:val="single" w:sz="4" w:space="0" w:color="auto"/>
              <w:right w:val="single" w:sz="4" w:space="0" w:color="auto"/>
            </w:tcBorders>
            <w:shd w:val="clear" w:color="auto" w:fill="auto"/>
            <w:noWrap/>
            <w:vAlign w:val="bottom"/>
            <w:hideMark/>
          </w:tcPr>
          <w:p w14:paraId="60B8FA66"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336B0CF2"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CDC7D5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21C1AC94" w14:textId="1FC08235"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E067D2A" w14:textId="77777777" w:rsidR="00224DD2" w:rsidRPr="00224DD2" w:rsidRDefault="00224DD2" w:rsidP="00224DD2">
            <w:pPr>
              <w:jc w:val="righ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85020,34</w:t>
            </w:r>
          </w:p>
        </w:tc>
      </w:tr>
    </w:tbl>
    <w:p w14:paraId="099A0DF4" w14:textId="77777777" w:rsidR="00224DD2" w:rsidRPr="00224DD2" w:rsidRDefault="00224DD2" w:rsidP="00224DD2"/>
    <w:p w14:paraId="579999DD" w14:textId="77777777" w:rsidR="001A4491" w:rsidRDefault="001A4491" w:rsidP="001A4491"/>
    <w:p w14:paraId="25A68DD2" w14:textId="77777777" w:rsidR="001A4491" w:rsidRPr="001A4491" w:rsidRDefault="001A4491" w:rsidP="001A4491"/>
    <w:sectPr w:rsidR="001A4491" w:rsidRPr="001A4491" w:rsidSect="00A23F08">
      <w:pgSz w:w="11906" w:h="16838"/>
      <w:pgMar w:top="426" w:right="85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8A723" w14:textId="77777777" w:rsidR="00D34D95" w:rsidRDefault="00D34D95" w:rsidP="00C8459E">
      <w:r>
        <w:separator/>
      </w:r>
    </w:p>
  </w:endnote>
  <w:endnote w:type="continuationSeparator" w:id="0">
    <w:p w14:paraId="3DB6B635" w14:textId="77777777" w:rsidR="00D34D95" w:rsidRDefault="00D34D95" w:rsidP="00C8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44D1" w14:textId="77777777" w:rsidR="006B1C54" w:rsidRDefault="006B1C54" w:rsidP="00C8459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38</w:t>
    </w:r>
    <w:r>
      <w:rPr>
        <w:rStyle w:val="af5"/>
      </w:rPr>
      <w:fldChar w:fldCharType="end"/>
    </w:r>
  </w:p>
  <w:p w14:paraId="39EDFDD0" w14:textId="77777777" w:rsidR="006B1C54" w:rsidRDefault="006B1C54" w:rsidP="00C8459E">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C3FB" w14:textId="77777777" w:rsidR="00D34D95" w:rsidRDefault="00D34D95" w:rsidP="00C8459E">
      <w:r>
        <w:separator/>
      </w:r>
    </w:p>
  </w:footnote>
  <w:footnote w:type="continuationSeparator" w:id="0">
    <w:p w14:paraId="21E76903" w14:textId="77777777" w:rsidR="00D34D95" w:rsidRDefault="00D34D95" w:rsidP="00C84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403E5"/>
    <w:multiLevelType w:val="hybridMultilevel"/>
    <w:tmpl w:val="3AAA1D7A"/>
    <w:lvl w:ilvl="0" w:tplc="0419000F">
      <w:start w:val="1"/>
      <w:numFmt w:val="decimal"/>
      <w:lvlText w:val="%1."/>
      <w:lvlJc w:val="left"/>
      <w:pPr>
        <w:tabs>
          <w:tab w:val="num" w:pos="502"/>
        </w:tabs>
        <w:ind w:left="502" w:hanging="360"/>
      </w:pPr>
    </w:lvl>
    <w:lvl w:ilvl="1" w:tplc="DB9212FC">
      <w:start w:val="1"/>
      <w:numFmt w:val="bullet"/>
      <w:lvlText w:val="-"/>
      <w:lvlJc w:val="left"/>
      <w:pPr>
        <w:tabs>
          <w:tab w:val="num" w:pos="1222"/>
        </w:tabs>
        <w:ind w:left="1222" w:hanging="360"/>
      </w:pPr>
      <w:rPr>
        <w:rFonts w:ascii="Times New Roman" w:hAnsi="Times New Roman" w:cs="Times New Roman"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5DAF3F4D"/>
    <w:multiLevelType w:val="hybridMultilevel"/>
    <w:tmpl w:val="D6CCF1D6"/>
    <w:lvl w:ilvl="0" w:tplc="47F02558">
      <w:start w:val="1"/>
      <w:numFmt w:val="decimal"/>
      <w:lvlText w:val="%1."/>
      <w:lvlJc w:val="left"/>
      <w:pPr>
        <w:tabs>
          <w:tab w:val="num" w:pos="660"/>
        </w:tabs>
        <w:ind w:left="660" w:hanging="360"/>
      </w:pPr>
      <w:rPr>
        <w:rFonts w:hint="default"/>
      </w:rPr>
    </w:lvl>
    <w:lvl w:ilvl="1" w:tplc="E93683B0">
      <w:numFmt w:val="none"/>
      <w:lvlText w:val=""/>
      <w:lvlJc w:val="left"/>
      <w:pPr>
        <w:tabs>
          <w:tab w:val="num" w:pos="360"/>
        </w:tabs>
      </w:pPr>
    </w:lvl>
    <w:lvl w:ilvl="2" w:tplc="63EE28D2">
      <w:numFmt w:val="none"/>
      <w:lvlText w:val=""/>
      <w:lvlJc w:val="left"/>
      <w:pPr>
        <w:tabs>
          <w:tab w:val="num" w:pos="360"/>
        </w:tabs>
      </w:pPr>
    </w:lvl>
    <w:lvl w:ilvl="3" w:tplc="6B76FAF2">
      <w:numFmt w:val="none"/>
      <w:lvlText w:val=""/>
      <w:lvlJc w:val="left"/>
      <w:pPr>
        <w:tabs>
          <w:tab w:val="num" w:pos="360"/>
        </w:tabs>
      </w:pPr>
    </w:lvl>
    <w:lvl w:ilvl="4" w:tplc="A74C8654">
      <w:numFmt w:val="none"/>
      <w:lvlText w:val=""/>
      <w:lvlJc w:val="left"/>
      <w:pPr>
        <w:tabs>
          <w:tab w:val="num" w:pos="360"/>
        </w:tabs>
      </w:pPr>
    </w:lvl>
    <w:lvl w:ilvl="5" w:tplc="BC6AC458">
      <w:numFmt w:val="none"/>
      <w:lvlText w:val=""/>
      <w:lvlJc w:val="left"/>
      <w:pPr>
        <w:tabs>
          <w:tab w:val="num" w:pos="360"/>
        </w:tabs>
      </w:pPr>
    </w:lvl>
    <w:lvl w:ilvl="6" w:tplc="0D4679EE">
      <w:numFmt w:val="none"/>
      <w:lvlText w:val=""/>
      <w:lvlJc w:val="left"/>
      <w:pPr>
        <w:tabs>
          <w:tab w:val="num" w:pos="360"/>
        </w:tabs>
      </w:pPr>
    </w:lvl>
    <w:lvl w:ilvl="7" w:tplc="1B56F88C">
      <w:numFmt w:val="none"/>
      <w:lvlText w:val=""/>
      <w:lvlJc w:val="left"/>
      <w:pPr>
        <w:tabs>
          <w:tab w:val="num" w:pos="360"/>
        </w:tabs>
      </w:pPr>
    </w:lvl>
    <w:lvl w:ilvl="8" w:tplc="A98E1A5A">
      <w:numFmt w:val="none"/>
      <w:lvlText w:val=""/>
      <w:lvlJc w:val="left"/>
      <w:pPr>
        <w:tabs>
          <w:tab w:val="num" w:pos="360"/>
        </w:tabs>
      </w:pPr>
    </w:lvl>
  </w:abstractNum>
  <w:abstractNum w:abstractNumId="5" w15:restartNumberingAfterBreak="0">
    <w:nsid w:val="64974676"/>
    <w:multiLevelType w:val="hybridMultilevel"/>
    <w:tmpl w:val="B08EB336"/>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ABE4344"/>
    <w:multiLevelType w:val="multilevel"/>
    <w:tmpl w:val="FAE02B98"/>
    <w:lvl w:ilvl="0">
      <w:start w:val="1"/>
      <w:numFmt w:val="decimal"/>
      <w:lvlText w:val="%1."/>
      <w:lvlJc w:val="left"/>
      <w:pPr>
        <w:ind w:left="1075" w:hanging="360"/>
      </w:pPr>
      <w:rPr>
        <w:rFonts w:hint="default"/>
      </w:rPr>
    </w:lvl>
    <w:lvl w:ilvl="1">
      <w:start w:val="1"/>
      <w:numFmt w:val="decimal"/>
      <w:isLgl/>
      <w:lvlText w:val="%1.%2."/>
      <w:lvlJc w:val="left"/>
      <w:pPr>
        <w:ind w:left="1340" w:hanging="630"/>
      </w:pPr>
      <w:rPr>
        <w:rFonts w:ascii="Times New Roman" w:hAnsi="Times New Roman" w:cs="Times New Roman" w:hint="default"/>
        <w:sz w:val="24"/>
        <w:szCs w:val="24"/>
      </w:rPr>
    </w:lvl>
    <w:lvl w:ilvl="2">
      <w:start w:val="1"/>
      <w:numFmt w:val="decimal"/>
      <w:isLgl/>
      <w:lvlText w:val="%1.%2.%3."/>
      <w:lvlJc w:val="left"/>
      <w:pPr>
        <w:ind w:left="1435" w:hanging="720"/>
      </w:pPr>
      <w:rPr>
        <w:rFonts w:hint="default"/>
      </w:rPr>
    </w:lvl>
    <w:lvl w:ilvl="3">
      <w:start w:val="1"/>
      <w:numFmt w:val="decimal"/>
      <w:isLgl/>
      <w:lvlText w:val="%1.%2.%3.%4."/>
      <w:lvlJc w:val="left"/>
      <w:pPr>
        <w:ind w:left="1435" w:hanging="720"/>
      </w:pPr>
      <w:rPr>
        <w:rFonts w:hint="default"/>
      </w:rPr>
    </w:lvl>
    <w:lvl w:ilvl="4">
      <w:start w:val="1"/>
      <w:numFmt w:val="decimal"/>
      <w:isLgl/>
      <w:lvlText w:val="%1.%2.%3.%4.%5."/>
      <w:lvlJc w:val="left"/>
      <w:pPr>
        <w:ind w:left="1795"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5" w:hanging="1800"/>
      </w:pPr>
      <w:rPr>
        <w:rFonts w:hint="default"/>
      </w:rPr>
    </w:lvl>
  </w:abstractNum>
  <w:abstractNum w:abstractNumId="7"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Heading"/>
      <w:lvlText w:val="%1.%2.%3"/>
      <w:lvlJc w:val="left"/>
      <w:pPr>
        <w:tabs>
          <w:tab w:val="num" w:pos="1067"/>
        </w:tabs>
        <w:ind w:left="8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38625315">
    <w:abstractNumId w:val="7"/>
  </w:num>
  <w:num w:numId="2" w16cid:durableId="1114208928">
    <w:abstractNumId w:val="0"/>
  </w:num>
  <w:num w:numId="3" w16cid:durableId="233516019">
    <w:abstractNumId w:val="2"/>
  </w:num>
  <w:num w:numId="4" w16cid:durableId="1886134555">
    <w:abstractNumId w:val="4"/>
  </w:num>
  <w:num w:numId="5" w16cid:durableId="818689582">
    <w:abstractNumId w:val="6"/>
  </w:num>
  <w:num w:numId="6" w16cid:durableId="1198272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98324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497"/>
    <w:rsid w:val="000046F8"/>
    <w:rsid w:val="00005F87"/>
    <w:rsid w:val="00006BEE"/>
    <w:rsid w:val="00007015"/>
    <w:rsid w:val="0001095D"/>
    <w:rsid w:val="0001108A"/>
    <w:rsid w:val="00020BEE"/>
    <w:rsid w:val="00022FC9"/>
    <w:rsid w:val="00025BC6"/>
    <w:rsid w:val="00027030"/>
    <w:rsid w:val="000274B5"/>
    <w:rsid w:val="00031A17"/>
    <w:rsid w:val="00052856"/>
    <w:rsid w:val="00055EBD"/>
    <w:rsid w:val="000567C0"/>
    <w:rsid w:val="00062BCF"/>
    <w:rsid w:val="000770F9"/>
    <w:rsid w:val="00077CBB"/>
    <w:rsid w:val="00080DEA"/>
    <w:rsid w:val="000827C6"/>
    <w:rsid w:val="00082D86"/>
    <w:rsid w:val="00093E33"/>
    <w:rsid w:val="00097E9F"/>
    <w:rsid w:val="000B4E27"/>
    <w:rsid w:val="000C0161"/>
    <w:rsid w:val="000C4346"/>
    <w:rsid w:val="000E50F8"/>
    <w:rsid w:val="000E7C83"/>
    <w:rsid w:val="000F4E2A"/>
    <w:rsid w:val="000F7C83"/>
    <w:rsid w:val="0010125D"/>
    <w:rsid w:val="001024AA"/>
    <w:rsid w:val="001115ED"/>
    <w:rsid w:val="00112772"/>
    <w:rsid w:val="00113674"/>
    <w:rsid w:val="00135D76"/>
    <w:rsid w:val="00135FDC"/>
    <w:rsid w:val="00140EA1"/>
    <w:rsid w:val="00145755"/>
    <w:rsid w:val="00145981"/>
    <w:rsid w:val="00146246"/>
    <w:rsid w:val="00146628"/>
    <w:rsid w:val="00152BA4"/>
    <w:rsid w:val="0015524C"/>
    <w:rsid w:val="00172983"/>
    <w:rsid w:val="00173C73"/>
    <w:rsid w:val="00190B65"/>
    <w:rsid w:val="00193295"/>
    <w:rsid w:val="00196484"/>
    <w:rsid w:val="001A4491"/>
    <w:rsid w:val="001A72BD"/>
    <w:rsid w:val="001B4787"/>
    <w:rsid w:val="001C02DE"/>
    <w:rsid w:val="001C28D1"/>
    <w:rsid w:val="001D2E54"/>
    <w:rsid w:val="001D340A"/>
    <w:rsid w:val="001E35FE"/>
    <w:rsid w:val="001E6BD2"/>
    <w:rsid w:val="00200FC1"/>
    <w:rsid w:val="00212DCF"/>
    <w:rsid w:val="00214895"/>
    <w:rsid w:val="00216EBF"/>
    <w:rsid w:val="00224DD2"/>
    <w:rsid w:val="00243D0E"/>
    <w:rsid w:val="00245085"/>
    <w:rsid w:val="00255ED4"/>
    <w:rsid w:val="00257451"/>
    <w:rsid w:val="00272C13"/>
    <w:rsid w:val="0027414F"/>
    <w:rsid w:val="00276546"/>
    <w:rsid w:val="00277898"/>
    <w:rsid w:val="00281ACF"/>
    <w:rsid w:val="00291A90"/>
    <w:rsid w:val="002961A2"/>
    <w:rsid w:val="002D0AC2"/>
    <w:rsid w:val="002D1027"/>
    <w:rsid w:val="002D6660"/>
    <w:rsid w:val="002D67A0"/>
    <w:rsid w:val="002D6BD6"/>
    <w:rsid w:val="002F5F2E"/>
    <w:rsid w:val="002F6D88"/>
    <w:rsid w:val="003030B4"/>
    <w:rsid w:val="00304F8B"/>
    <w:rsid w:val="00310877"/>
    <w:rsid w:val="00315B7D"/>
    <w:rsid w:val="00317DE6"/>
    <w:rsid w:val="00322C1C"/>
    <w:rsid w:val="00322FB6"/>
    <w:rsid w:val="00337B5D"/>
    <w:rsid w:val="003446FA"/>
    <w:rsid w:val="00346D37"/>
    <w:rsid w:val="0035052A"/>
    <w:rsid w:val="0035769C"/>
    <w:rsid w:val="003809D6"/>
    <w:rsid w:val="00382315"/>
    <w:rsid w:val="00382D80"/>
    <w:rsid w:val="00391511"/>
    <w:rsid w:val="003A19B7"/>
    <w:rsid w:val="003A6645"/>
    <w:rsid w:val="003B6840"/>
    <w:rsid w:val="003D1C2B"/>
    <w:rsid w:val="003D2C10"/>
    <w:rsid w:val="003E29B4"/>
    <w:rsid w:val="003E662F"/>
    <w:rsid w:val="003F0534"/>
    <w:rsid w:val="004120DB"/>
    <w:rsid w:val="00412C17"/>
    <w:rsid w:val="00425905"/>
    <w:rsid w:val="004420F9"/>
    <w:rsid w:val="00453799"/>
    <w:rsid w:val="00453840"/>
    <w:rsid w:val="00453B5F"/>
    <w:rsid w:val="00454725"/>
    <w:rsid w:val="00481A90"/>
    <w:rsid w:val="004865C8"/>
    <w:rsid w:val="004971C1"/>
    <w:rsid w:val="004A0723"/>
    <w:rsid w:val="004C1A3C"/>
    <w:rsid w:val="004C3464"/>
    <w:rsid w:val="004C36C9"/>
    <w:rsid w:val="004D5E83"/>
    <w:rsid w:val="004D7EFA"/>
    <w:rsid w:val="004E2BE8"/>
    <w:rsid w:val="004E2E8E"/>
    <w:rsid w:val="004E47BC"/>
    <w:rsid w:val="00511AFD"/>
    <w:rsid w:val="0051262C"/>
    <w:rsid w:val="0051327A"/>
    <w:rsid w:val="00516F52"/>
    <w:rsid w:val="00523D15"/>
    <w:rsid w:val="00530B5F"/>
    <w:rsid w:val="00532F3E"/>
    <w:rsid w:val="00534800"/>
    <w:rsid w:val="00536BA3"/>
    <w:rsid w:val="005415E1"/>
    <w:rsid w:val="00542094"/>
    <w:rsid w:val="00553661"/>
    <w:rsid w:val="00556501"/>
    <w:rsid w:val="0057310A"/>
    <w:rsid w:val="00581DB9"/>
    <w:rsid w:val="0059143C"/>
    <w:rsid w:val="00593519"/>
    <w:rsid w:val="005938FF"/>
    <w:rsid w:val="00595129"/>
    <w:rsid w:val="005970B6"/>
    <w:rsid w:val="005B50E6"/>
    <w:rsid w:val="005C479D"/>
    <w:rsid w:val="005C4C65"/>
    <w:rsid w:val="005D20B1"/>
    <w:rsid w:val="005E1CC4"/>
    <w:rsid w:val="005E28C4"/>
    <w:rsid w:val="005E4204"/>
    <w:rsid w:val="005F0195"/>
    <w:rsid w:val="005F2D86"/>
    <w:rsid w:val="005F54ED"/>
    <w:rsid w:val="0060138B"/>
    <w:rsid w:val="0061792C"/>
    <w:rsid w:val="0062135B"/>
    <w:rsid w:val="00622358"/>
    <w:rsid w:val="00630B3E"/>
    <w:rsid w:val="00635797"/>
    <w:rsid w:val="00651D9C"/>
    <w:rsid w:val="006575F6"/>
    <w:rsid w:val="00657D16"/>
    <w:rsid w:val="00664FBB"/>
    <w:rsid w:val="00665406"/>
    <w:rsid w:val="00665E0B"/>
    <w:rsid w:val="00677945"/>
    <w:rsid w:val="00682B48"/>
    <w:rsid w:val="006B1AEE"/>
    <w:rsid w:val="006B1C54"/>
    <w:rsid w:val="006E1574"/>
    <w:rsid w:val="006E6C28"/>
    <w:rsid w:val="006E7EE1"/>
    <w:rsid w:val="006F25D8"/>
    <w:rsid w:val="0071029E"/>
    <w:rsid w:val="00710CB4"/>
    <w:rsid w:val="00710EE3"/>
    <w:rsid w:val="00714C27"/>
    <w:rsid w:val="0072684D"/>
    <w:rsid w:val="00727CFE"/>
    <w:rsid w:val="007314D6"/>
    <w:rsid w:val="00734048"/>
    <w:rsid w:val="007357DB"/>
    <w:rsid w:val="0074118A"/>
    <w:rsid w:val="007421D8"/>
    <w:rsid w:val="007472AB"/>
    <w:rsid w:val="00750996"/>
    <w:rsid w:val="00756113"/>
    <w:rsid w:val="00756CBE"/>
    <w:rsid w:val="00760E3F"/>
    <w:rsid w:val="0076201B"/>
    <w:rsid w:val="00766D23"/>
    <w:rsid w:val="00772430"/>
    <w:rsid w:val="007837EC"/>
    <w:rsid w:val="00784824"/>
    <w:rsid w:val="007872C1"/>
    <w:rsid w:val="007A39F6"/>
    <w:rsid w:val="007B0D13"/>
    <w:rsid w:val="007B1CA6"/>
    <w:rsid w:val="007B226F"/>
    <w:rsid w:val="007C028B"/>
    <w:rsid w:val="007C2442"/>
    <w:rsid w:val="007D204D"/>
    <w:rsid w:val="007E14A8"/>
    <w:rsid w:val="007E4140"/>
    <w:rsid w:val="00801020"/>
    <w:rsid w:val="00806B85"/>
    <w:rsid w:val="008071A8"/>
    <w:rsid w:val="008109F2"/>
    <w:rsid w:val="008174A8"/>
    <w:rsid w:val="00830022"/>
    <w:rsid w:val="008342D9"/>
    <w:rsid w:val="008411B8"/>
    <w:rsid w:val="00845EB4"/>
    <w:rsid w:val="008567A3"/>
    <w:rsid w:val="00857CB8"/>
    <w:rsid w:val="008632CE"/>
    <w:rsid w:val="008633DF"/>
    <w:rsid w:val="008662A4"/>
    <w:rsid w:val="008736CB"/>
    <w:rsid w:val="00876C30"/>
    <w:rsid w:val="00881059"/>
    <w:rsid w:val="00884469"/>
    <w:rsid w:val="00884736"/>
    <w:rsid w:val="00885644"/>
    <w:rsid w:val="008911DE"/>
    <w:rsid w:val="008913CF"/>
    <w:rsid w:val="008924D7"/>
    <w:rsid w:val="008A5435"/>
    <w:rsid w:val="008A6A59"/>
    <w:rsid w:val="008B0DB1"/>
    <w:rsid w:val="008B58BD"/>
    <w:rsid w:val="008B767B"/>
    <w:rsid w:val="008D70FA"/>
    <w:rsid w:val="008E07D0"/>
    <w:rsid w:val="008E4919"/>
    <w:rsid w:val="008E663F"/>
    <w:rsid w:val="00907137"/>
    <w:rsid w:val="009071C9"/>
    <w:rsid w:val="00915BB8"/>
    <w:rsid w:val="00916832"/>
    <w:rsid w:val="00917100"/>
    <w:rsid w:val="009263C8"/>
    <w:rsid w:val="00926F0B"/>
    <w:rsid w:val="009307CA"/>
    <w:rsid w:val="0093178C"/>
    <w:rsid w:val="00945A7C"/>
    <w:rsid w:val="00977167"/>
    <w:rsid w:val="00984CF3"/>
    <w:rsid w:val="00990B7B"/>
    <w:rsid w:val="009929BB"/>
    <w:rsid w:val="0099447D"/>
    <w:rsid w:val="009A14FF"/>
    <w:rsid w:val="009A1DAB"/>
    <w:rsid w:val="009A49F5"/>
    <w:rsid w:val="009A5FF0"/>
    <w:rsid w:val="009B09C4"/>
    <w:rsid w:val="009B5F19"/>
    <w:rsid w:val="009C1535"/>
    <w:rsid w:val="009C6EE3"/>
    <w:rsid w:val="009D51CB"/>
    <w:rsid w:val="009D63AF"/>
    <w:rsid w:val="009E1785"/>
    <w:rsid w:val="009E7DE5"/>
    <w:rsid w:val="009F66E3"/>
    <w:rsid w:val="009F6C05"/>
    <w:rsid w:val="00A165D0"/>
    <w:rsid w:val="00A23F08"/>
    <w:rsid w:val="00A240B6"/>
    <w:rsid w:val="00A25042"/>
    <w:rsid w:val="00A26B01"/>
    <w:rsid w:val="00A30AD3"/>
    <w:rsid w:val="00A352B3"/>
    <w:rsid w:val="00A43453"/>
    <w:rsid w:val="00A52762"/>
    <w:rsid w:val="00A61D69"/>
    <w:rsid w:val="00A64C46"/>
    <w:rsid w:val="00A7219F"/>
    <w:rsid w:val="00A75255"/>
    <w:rsid w:val="00A821D2"/>
    <w:rsid w:val="00A93D1A"/>
    <w:rsid w:val="00A979C5"/>
    <w:rsid w:val="00AA2D85"/>
    <w:rsid w:val="00AA3E1B"/>
    <w:rsid w:val="00AA750F"/>
    <w:rsid w:val="00AB37C7"/>
    <w:rsid w:val="00AB5A39"/>
    <w:rsid w:val="00AC2864"/>
    <w:rsid w:val="00AC324C"/>
    <w:rsid w:val="00AC5F8D"/>
    <w:rsid w:val="00AD3182"/>
    <w:rsid w:val="00AF5A51"/>
    <w:rsid w:val="00AF6035"/>
    <w:rsid w:val="00B04CB6"/>
    <w:rsid w:val="00B04D65"/>
    <w:rsid w:val="00B1680D"/>
    <w:rsid w:val="00B41523"/>
    <w:rsid w:val="00B523C1"/>
    <w:rsid w:val="00B53475"/>
    <w:rsid w:val="00B54F32"/>
    <w:rsid w:val="00B63308"/>
    <w:rsid w:val="00B65FE1"/>
    <w:rsid w:val="00B678FA"/>
    <w:rsid w:val="00B8038C"/>
    <w:rsid w:val="00BB4446"/>
    <w:rsid w:val="00BC441A"/>
    <w:rsid w:val="00BE1711"/>
    <w:rsid w:val="00BF249B"/>
    <w:rsid w:val="00BF574C"/>
    <w:rsid w:val="00BF6DAB"/>
    <w:rsid w:val="00C04388"/>
    <w:rsid w:val="00C14225"/>
    <w:rsid w:val="00C15E36"/>
    <w:rsid w:val="00C23794"/>
    <w:rsid w:val="00C24F22"/>
    <w:rsid w:val="00C25A14"/>
    <w:rsid w:val="00C30414"/>
    <w:rsid w:val="00C366F5"/>
    <w:rsid w:val="00C46AC5"/>
    <w:rsid w:val="00C475CE"/>
    <w:rsid w:val="00C47AC5"/>
    <w:rsid w:val="00C51349"/>
    <w:rsid w:val="00C51727"/>
    <w:rsid w:val="00C51EA7"/>
    <w:rsid w:val="00C532E5"/>
    <w:rsid w:val="00C67CB1"/>
    <w:rsid w:val="00C71CD3"/>
    <w:rsid w:val="00C73E81"/>
    <w:rsid w:val="00C74C22"/>
    <w:rsid w:val="00C77719"/>
    <w:rsid w:val="00C8459E"/>
    <w:rsid w:val="00C859C5"/>
    <w:rsid w:val="00C85DC7"/>
    <w:rsid w:val="00C92D11"/>
    <w:rsid w:val="00CA02FB"/>
    <w:rsid w:val="00CA0D15"/>
    <w:rsid w:val="00CA4F6B"/>
    <w:rsid w:val="00CA66BB"/>
    <w:rsid w:val="00CC07A5"/>
    <w:rsid w:val="00CC3120"/>
    <w:rsid w:val="00CD455E"/>
    <w:rsid w:val="00CD6EE2"/>
    <w:rsid w:val="00CD7ECE"/>
    <w:rsid w:val="00CE1160"/>
    <w:rsid w:val="00CE2C78"/>
    <w:rsid w:val="00CE3B14"/>
    <w:rsid w:val="00CE4876"/>
    <w:rsid w:val="00CF3FE9"/>
    <w:rsid w:val="00CF4759"/>
    <w:rsid w:val="00CF5038"/>
    <w:rsid w:val="00CF5C4D"/>
    <w:rsid w:val="00D00252"/>
    <w:rsid w:val="00D1001C"/>
    <w:rsid w:val="00D13238"/>
    <w:rsid w:val="00D14A86"/>
    <w:rsid w:val="00D22E98"/>
    <w:rsid w:val="00D34D25"/>
    <w:rsid w:val="00D34D95"/>
    <w:rsid w:val="00D3633A"/>
    <w:rsid w:val="00D43D6B"/>
    <w:rsid w:val="00D5299E"/>
    <w:rsid w:val="00D52F82"/>
    <w:rsid w:val="00D53636"/>
    <w:rsid w:val="00D57BA7"/>
    <w:rsid w:val="00D60178"/>
    <w:rsid w:val="00D612E5"/>
    <w:rsid w:val="00D625F1"/>
    <w:rsid w:val="00D67A8F"/>
    <w:rsid w:val="00D71047"/>
    <w:rsid w:val="00D7775E"/>
    <w:rsid w:val="00D84E2A"/>
    <w:rsid w:val="00D91530"/>
    <w:rsid w:val="00DB3069"/>
    <w:rsid w:val="00DB521A"/>
    <w:rsid w:val="00DB58D3"/>
    <w:rsid w:val="00DB7DAF"/>
    <w:rsid w:val="00DC0430"/>
    <w:rsid w:val="00DC0A5F"/>
    <w:rsid w:val="00DC5624"/>
    <w:rsid w:val="00DD6E7B"/>
    <w:rsid w:val="00DE4497"/>
    <w:rsid w:val="00DE5752"/>
    <w:rsid w:val="00DF1139"/>
    <w:rsid w:val="00DF2B22"/>
    <w:rsid w:val="00DF2DF6"/>
    <w:rsid w:val="00E2039B"/>
    <w:rsid w:val="00E23DC7"/>
    <w:rsid w:val="00E3722B"/>
    <w:rsid w:val="00E44AB6"/>
    <w:rsid w:val="00E63931"/>
    <w:rsid w:val="00E6652C"/>
    <w:rsid w:val="00E77B20"/>
    <w:rsid w:val="00E81EAC"/>
    <w:rsid w:val="00E83831"/>
    <w:rsid w:val="00E87FDF"/>
    <w:rsid w:val="00E9409A"/>
    <w:rsid w:val="00EC2F70"/>
    <w:rsid w:val="00ED4B19"/>
    <w:rsid w:val="00EE498A"/>
    <w:rsid w:val="00EE7D5F"/>
    <w:rsid w:val="00F01BC5"/>
    <w:rsid w:val="00F02314"/>
    <w:rsid w:val="00F04576"/>
    <w:rsid w:val="00F1289F"/>
    <w:rsid w:val="00F210A3"/>
    <w:rsid w:val="00F27765"/>
    <w:rsid w:val="00F40322"/>
    <w:rsid w:val="00F52F0A"/>
    <w:rsid w:val="00F643E8"/>
    <w:rsid w:val="00F73A06"/>
    <w:rsid w:val="00F85595"/>
    <w:rsid w:val="00F879B6"/>
    <w:rsid w:val="00F9105A"/>
    <w:rsid w:val="00F947AD"/>
    <w:rsid w:val="00FA75B9"/>
    <w:rsid w:val="00FC62BD"/>
    <w:rsid w:val="00FC66A8"/>
    <w:rsid w:val="00FC739F"/>
    <w:rsid w:val="00FC7E7D"/>
    <w:rsid w:val="00FE1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3D06F47F"/>
  <w15:docId w15:val="{A10E7EA5-F191-46E5-AA40-90827DC5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D67A0"/>
  </w:style>
  <w:style w:type="paragraph" w:styleId="1">
    <w:name w:val="heading 1"/>
    <w:aliases w:val="Заголовок 1-1"/>
    <w:basedOn w:val="a1"/>
    <w:next w:val="a1"/>
    <w:link w:val="10"/>
    <w:qFormat/>
    <w:rsid w:val="00C8459E"/>
    <w:pPr>
      <w:keepNext/>
      <w:widowControl w:val="0"/>
      <w:shd w:val="clear" w:color="auto" w:fill="FFFFFF"/>
      <w:autoSpaceDE w:val="0"/>
      <w:autoSpaceDN w:val="0"/>
      <w:adjustRightInd w:val="0"/>
      <w:spacing w:line="274" w:lineRule="exact"/>
      <w:ind w:left="5" w:right="24" w:firstLine="710"/>
      <w:outlineLvl w:val="0"/>
    </w:pPr>
    <w:rPr>
      <w:rFonts w:ascii="Times New Roman" w:eastAsia="Times New Roman" w:hAnsi="Times New Roman" w:cs="Times New Roman"/>
      <w:color w:val="000000"/>
      <w:spacing w:val="3"/>
      <w:sz w:val="24"/>
      <w:szCs w:val="24"/>
    </w:rPr>
  </w:style>
  <w:style w:type="paragraph" w:styleId="20">
    <w:name w:val="heading 2"/>
    <w:basedOn w:val="a1"/>
    <w:next w:val="a1"/>
    <w:link w:val="21"/>
    <w:uiPriority w:val="9"/>
    <w:qFormat/>
    <w:rsid w:val="00C8459E"/>
    <w:pPr>
      <w:keepNext/>
      <w:widowControl w:val="0"/>
      <w:shd w:val="clear" w:color="auto" w:fill="FFFFFF"/>
      <w:autoSpaceDE w:val="0"/>
      <w:autoSpaceDN w:val="0"/>
      <w:adjustRightInd w:val="0"/>
      <w:jc w:val="right"/>
      <w:outlineLvl w:val="1"/>
    </w:pPr>
    <w:rPr>
      <w:rFonts w:ascii="Times New Roman" w:eastAsia="Times New Roman" w:hAnsi="Times New Roman" w:cs="Times New Roman"/>
      <w:i/>
      <w:iCs/>
      <w:color w:val="FF00FF"/>
      <w:sz w:val="20"/>
      <w:szCs w:val="20"/>
    </w:rPr>
  </w:style>
  <w:style w:type="paragraph" w:styleId="3">
    <w:name w:val="heading 3"/>
    <w:basedOn w:val="a1"/>
    <w:next w:val="a1"/>
    <w:link w:val="30"/>
    <w:qFormat/>
    <w:rsid w:val="00C8459E"/>
    <w:pPr>
      <w:keepNext/>
      <w:widowControl w:val="0"/>
      <w:shd w:val="clear" w:color="auto" w:fill="FFFFFF"/>
      <w:autoSpaceDE w:val="0"/>
      <w:autoSpaceDN w:val="0"/>
      <w:adjustRightInd w:val="0"/>
      <w:spacing w:before="552" w:line="274" w:lineRule="exact"/>
      <w:ind w:left="48"/>
      <w:outlineLvl w:val="2"/>
    </w:pPr>
    <w:rPr>
      <w:rFonts w:ascii="Times New Roman" w:eastAsia="Times New Roman" w:hAnsi="Times New Roman" w:cs="Times New Roman"/>
      <w:b/>
      <w:bCs/>
      <w:color w:val="000000"/>
      <w:spacing w:val="7"/>
      <w:sz w:val="23"/>
      <w:szCs w:val="23"/>
    </w:rPr>
  </w:style>
  <w:style w:type="paragraph" w:styleId="4">
    <w:name w:val="heading 4"/>
    <w:basedOn w:val="a1"/>
    <w:next w:val="a1"/>
    <w:link w:val="40"/>
    <w:qFormat/>
    <w:rsid w:val="00C8459E"/>
    <w:pPr>
      <w:keepNext/>
      <w:shd w:val="clear" w:color="auto" w:fill="FFFFFF"/>
      <w:ind w:firstLine="709"/>
      <w:jc w:val="center"/>
      <w:outlineLvl w:val="3"/>
    </w:pPr>
    <w:rPr>
      <w:rFonts w:ascii="Times New Roman" w:eastAsia="Times New Roman" w:hAnsi="Times New Roman" w:cs="Times New Roman"/>
      <w:b/>
      <w:bCs/>
      <w:sz w:val="24"/>
      <w:szCs w:val="23"/>
    </w:rPr>
  </w:style>
  <w:style w:type="paragraph" w:styleId="5">
    <w:name w:val="heading 5"/>
    <w:basedOn w:val="a1"/>
    <w:next w:val="a1"/>
    <w:link w:val="50"/>
    <w:qFormat/>
    <w:rsid w:val="00C8459E"/>
    <w:pPr>
      <w:keepNext/>
      <w:shd w:val="clear" w:color="auto" w:fill="FFFFFF"/>
      <w:jc w:val="center"/>
      <w:outlineLvl w:val="4"/>
    </w:pPr>
    <w:rPr>
      <w:rFonts w:ascii="Times New Roman" w:eastAsia="Times New Roman" w:hAnsi="Times New Roman" w:cs="Times New Roman"/>
      <w:b/>
      <w:bCs/>
      <w:sz w:val="24"/>
      <w:szCs w:val="24"/>
    </w:rPr>
  </w:style>
  <w:style w:type="paragraph" w:styleId="6">
    <w:name w:val="heading 6"/>
    <w:basedOn w:val="a1"/>
    <w:next w:val="a1"/>
    <w:link w:val="60"/>
    <w:qFormat/>
    <w:rsid w:val="00C8459E"/>
    <w:pPr>
      <w:keepNext/>
      <w:shd w:val="clear" w:color="auto" w:fill="FFFFFF"/>
      <w:ind w:firstLine="709"/>
      <w:outlineLvl w:val="5"/>
    </w:pPr>
    <w:rPr>
      <w:rFonts w:ascii="Times New Roman" w:eastAsia="Times New Roman" w:hAnsi="Times New Roman" w:cs="Times New Roman"/>
      <w:b/>
      <w:bCs/>
      <w:i/>
      <w:iCs/>
      <w:sz w:val="24"/>
      <w:szCs w:val="24"/>
    </w:rPr>
  </w:style>
  <w:style w:type="paragraph" w:styleId="7">
    <w:name w:val="heading 7"/>
    <w:basedOn w:val="a1"/>
    <w:next w:val="a1"/>
    <w:link w:val="70"/>
    <w:uiPriority w:val="99"/>
    <w:qFormat/>
    <w:rsid w:val="00C8459E"/>
    <w:pPr>
      <w:spacing w:before="240" w:after="60"/>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C8459E"/>
    <w:pPr>
      <w:keepNext/>
      <w:shd w:val="clear" w:color="auto" w:fill="FFFFFF"/>
      <w:ind w:firstLine="709"/>
      <w:outlineLvl w:val="7"/>
    </w:pPr>
    <w:rPr>
      <w:rFonts w:ascii="Times New Roman" w:eastAsia="Times New Roman" w:hAnsi="Times New Roman" w:cs="Times New Roman"/>
      <w:b/>
      <w:bCs/>
      <w:color w:val="FF0000"/>
      <w:sz w:val="24"/>
      <w:szCs w:val="23"/>
    </w:rPr>
  </w:style>
  <w:style w:type="paragraph" w:styleId="9">
    <w:name w:val="heading 9"/>
    <w:basedOn w:val="a1"/>
    <w:next w:val="a1"/>
    <w:link w:val="90"/>
    <w:uiPriority w:val="99"/>
    <w:qFormat/>
    <w:rsid w:val="00C8459E"/>
    <w:pPr>
      <w:keepNext/>
      <w:shd w:val="clear" w:color="auto" w:fill="FFFFFF"/>
      <w:jc w:val="center"/>
      <w:outlineLvl w:val="8"/>
    </w:pPr>
    <w:rPr>
      <w:rFonts w:ascii="Times New Roman" w:eastAsia="Times New Roman" w:hAnsi="Times New Roman"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DE4497"/>
    <w:rPr>
      <w:rFonts w:ascii="Calibri" w:eastAsia="Times New Roman" w:hAnsi="Calibri" w:cs="Times New Roman"/>
    </w:rPr>
  </w:style>
  <w:style w:type="paragraph" w:styleId="a7">
    <w:name w:val="Balloon Text"/>
    <w:basedOn w:val="a1"/>
    <w:link w:val="a8"/>
    <w:uiPriority w:val="99"/>
    <w:unhideWhenUsed/>
    <w:rsid w:val="00DE4497"/>
    <w:rPr>
      <w:rFonts w:ascii="Tahoma" w:hAnsi="Tahoma" w:cs="Tahoma"/>
      <w:sz w:val="16"/>
      <w:szCs w:val="16"/>
    </w:rPr>
  </w:style>
  <w:style w:type="character" w:customStyle="1" w:styleId="a8">
    <w:name w:val="Текст выноски Знак"/>
    <w:basedOn w:val="a2"/>
    <w:link w:val="a7"/>
    <w:uiPriority w:val="99"/>
    <w:rsid w:val="00DE4497"/>
    <w:rPr>
      <w:rFonts w:ascii="Tahoma" w:hAnsi="Tahoma" w:cs="Tahoma"/>
      <w:sz w:val="16"/>
      <w:szCs w:val="16"/>
    </w:rPr>
  </w:style>
  <w:style w:type="character" w:customStyle="1" w:styleId="31">
    <w:name w:val="Основной текст (3)_"/>
    <w:basedOn w:val="a2"/>
    <w:link w:val="310"/>
    <w:rsid w:val="00DE4497"/>
    <w:rPr>
      <w:rFonts w:ascii="Times New Roman" w:hAnsi="Times New Roman" w:cs="Times New Roman"/>
      <w:b/>
      <w:bCs/>
      <w:sz w:val="26"/>
      <w:szCs w:val="26"/>
      <w:shd w:val="clear" w:color="auto" w:fill="FFFFFF"/>
    </w:rPr>
  </w:style>
  <w:style w:type="character" w:customStyle="1" w:styleId="32">
    <w:name w:val="Основной текст (3)"/>
    <w:basedOn w:val="31"/>
    <w:uiPriority w:val="99"/>
    <w:rsid w:val="00DE4497"/>
    <w:rPr>
      <w:rFonts w:ascii="Times New Roman" w:hAnsi="Times New Roman" w:cs="Times New Roman"/>
      <w:b/>
      <w:bCs/>
      <w:sz w:val="26"/>
      <w:szCs w:val="26"/>
      <w:shd w:val="clear" w:color="auto" w:fill="FFFFFF"/>
    </w:rPr>
  </w:style>
  <w:style w:type="paragraph" w:customStyle="1" w:styleId="310">
    <w:name w:val="Основной текст (3)1"/>
    <w:basedOn w:val="a1"/>
    <w:link w:val="31"/>
    <w:uiPriority w:val="99"/>
    <w:rsid w:val="00DE4497"/>
    <w:pPr>
      <w:widowControl w:val="0"/>
      <w:shd w:val="clear" w:color="auto" w:fill="FFFFFF"/>
      <w:spacing w:before="300" w:after="180" w:line="298" w:lineRule="exact"/>
      <w:jc w:val="center"/>
    </w:pPr>
    <w:rPr>
      <w:rFonts w:ascii="Times New Roman" w:hAnsi="Times New Roman" w:cs="Times New Roman"/>
      <w:b/>
      <w:bCs/>
      <w:sz w:val="26"/>
      <w:szCs w:val="26"/>
    </w:rPr>
  </w:style>
  <w:style w:type="character" w:customStyle="1" w:styleId="41">
    <w:name w:val="Основной текст (4)_"/>
    <w:basedOn w:val="a2"/>
    <w:link w:val="410"/>
    <w:uiPriority w:val="99"/>
    <w:rsid w:val="00DE4497"/>
    <w:rPr>
      <w:rFonts w:ascii="Times New Roman" w:hAnsi="Times New Roman" w:cs="Times New Roman"/>
      <w:shd w:val="clear" w:color="auto" w:fill="FFFFFF"/>
    </w:rPr>
  </w:style>
  <w:style w:type="character" w:customStyle="1" w:styleId="42">
    <w:name w:val="Основной текст (4)"/>
    <w:basedOn w:val="41"/>
    <w:uiPriority w:val="99"/>
    <w:rsid w:val="00DE4497"/>
    <w:rPr>
      <w:rFonts w:ascii="Times New Roman" w:hAnsi="Times New Roman" w:cs="Times New Roman"/>
      <w:shd w:val="clear" w:color="auto" w:fill="FFFFFF"/>
    </w:rPr>
  </w:style>
  <w:style w:type="character" w:customStyle="1" w:styleId="413pt">
    <w:name w:val="Основной текст (4) + 13 pt"/>
    <w:aliases w:val="Полужирный,Интервал 3 pt"/>
    <w:basedOn w:val="41"/>
    <w:uiPriority w:val="99"/>
    <w:rsid w:val="00DE4497"/>
    <w:rPr>
      <w:rFonts w:ascii="Times New Roman" w:hAnsi="Times New Roman" w:cs="Times New Roman"/>
      <w:b/>
      <w:bCs/>
      <w:spacing w:val="60"/>
      <w:sz w:val="26"/>
      <w:szCs w:val="26"/>
      <w:shd w:val="clear" w:color="auto" w:fill="FFFFFF"/>
    </w:rPr>
  </w:style>
  <w:style w:type="paragraph" w:customStyle="1" w:styleId="410">
    <w:name w:val="Основной текст (4)1"/>
    <w:basedOn w:val="a1"/>
    <w:link w:val="41"/>
    <w:uiPriority w:val="99"/>
    <w:rsid w:val="00DE4497"/>
    <w:pPr>
      <w:widowControl w:val="0"/>
      <w:shd w:val="clear" w:color="auto" w:fill="FFFFFF"/>
      <w:spacing w:before="180" w:after="180" w:line="293" w:lineRule="exact"/>
      <w:ind w:hanging="440"/>
    </w:pPr>
    <w:rPr>
      <w:rFonts w:ascii="Times New Roman" w:hAnsi="Times New Roman" w:cs="Times New Roman"/>
    </w:rPr>
  </w:style>
  <w:style w:type="character" w:styleId="a9">
    <w:name w:val="Hyperlink"/>
    <w:basedOn w:val="a2"/>
    <w:rsid w:val="00453799"/>
    <w:rPr>
      <w:color w:val="0066CC"/>
      <w:u w:val="single"/>
    </w:rPr>
  </w:style>
  <w:style w:type="character" w:customStyle="1" w:styleId="420">
    <w:name w:val="Основной текст (4)2"/>
    <w:basedOn w:val="41"/>
    <w:uiPriority w:val="99"/>
    <w:rsid w:val="00453799"/>
    <w:rPr>
      <w:rFonts w:ascii="Times New Roman" w:hAnsi="Times New Roman" w:cs="Times New Roman"/>
      <w:u w:val="single"/>
      <w:shd w:val="clear" w:color="auto" w:fill="FFFFFF"/>
      <w:lang w:val="en-US" w:eastAsia="en-US"/>
    </w:rPr>
  </w:style>
  <w:style w:type="paragraph" w:styleId="aa">
    <w:name w:val="List Paragraph"/>
    <w:basedOn w:val="a1"/>
    <w:uiPriority w:val="99"/>
    <w:qFormat/>
    <w:rsid w:val="00453799"/>
    <w:pPr>
      <w:ind w:left="720"/>
      <w:contextualSpacing/>
    </w:pPr>
  </w:style>
  <w:style w:type="paragraph" w:customStyle="1" w:styleId="ab">
    <w:name w:val="Содержимое таблицы"/>
    <w:basedOn w:val="a1"/>
    <w:rsid w:val="00A93D1A"/>
    <w:pPr>
      <w:widowControl w:val="0"/>
      <w:suppressLineNumbers/>
      <w:suppressAutoHyphens/>
      <w:autoSpaceDE w:val="0"/>
    </w:pPr>
    <w:rPr>
      <w:rFonts w:ascii="Times New Roman" w:eastAsia="Times New Roman" w:hAnsi="Times New Roman" w:cs="Times New Roman"/>
      <w:sz w:val="20"/>
      <w:szCs w:val="20"/>
      <w:lang w:eastAsia="ar-SA"/>
    </w:rPr>
  </w:style>
  <w:style w:type="character" w:customStyle="1" w:styleId="81">
    <w:name w:val="Основной текст (8)_"/>
    <w:basedOn w:val="a2"/>
    <w:link w:val="82"/>
    <w:uiPriority w:val="99"/>
    <w:rsid w:val="00214895"/>
    <w:rPr>
      <w:rFonts w:ascii="Times New Roman" w:hAnsi="Times New Roman" w:cs="Times New Roman"/>
      <w:b/>
      <w:bCs/>
      <w:sz w:val="36"/>
      <w:szCs w:val="36"/>
      <w:shd w:val="clear" w:color="auto" w:fill="FFFFFF"/>
    </w:rPr>
  </w:style>
  <w:style w:type="paragraph" w:customStyle="1" w:styleId="82">
    <w:name w:val="Основной текст (8)"/>
    <w:basedOn w:val="a1"/>
    <w:link w:val="81"/>
    <w:uiPriority w:val="99"/>
    <w:rsid w:val="00214895"/>
    <w:pPr>
      <w:widowControl w:val="0"/>
      <w:shd w:val="clear" w:color="auto" w:fill="FFFFFF"/>
      <w:spacing w:before="1320" w:after="660" w:line="456" w:lineRule="exact"/>
      <w:jc w:val="center"/>
    </w:pPr>
    <w:rPr>
      <w:rFonts w:ascii="Times New Roman" w:hAnsi="Times New Roman" w:cs="Times New Roman"/>
      <w:b/>
      <w:bCs/>
      <w:sz w:val="36"/>
      <w:szCs w:val="36"/>
    </w:rPr>
  </w:style>
  <w:style w:type="character" w:customStyle="1" w:styleId="10">
    <w:name w:val="Заголовок 1 Знак"/>
    <w:aliases w:val="Заголовок 1-1 Знак"/>
    <w:basedOn w:val="a2"/>
    <w:link w:val="1"/>
    <w:rsid w:val="00C8459E"/>
    <w:rPr>
      <w:rFonts w:ascii="Times New Roman" w:eastAsia="Times New Roman" w:hAnsi="Times New Roman" w:cs="Times New Roman"/>
      <w:color w:val="000000"/>
      <w:spacing w:val="3"/>
      <w:sz w:val="24"/>
      <w:szCs w:val="24"/>
      <w:shd w:val="clear" w:color="auto" w:fill="FFFFFF"/>
      <w:lang w:eastAsia="ru-RU"/>
    </w:rPr>
  </w:style>
  <w:style w:type="character" w:customStyle="1" w:styleId="21">
    <w:name w:val="Заголовок 2 Знак"/>
    <w:basedOn w:val="a2"/>
    <w:link w:val="20"/>
    <w:uiPriority w:val="9"/>
    <w:rsid w:val="00C8459E"/>
    <w:rPr>
      <w:rFonts w:ascii="Times New Roman" w:eastAsia="Times New Roman" w:hAnsi="Times New Roman" w:cs="Times New Roman"/>
      <w:i/>
      <w:iCs/>
      <w:color w:val="FF00FF"/>
      <w:sz w:val="20"/>
      <w:szCs w:val="20"/>
      <w:shd w:val="clear" w:color="auto" w:fill="FFFFFF"/>
      <w:lang w:eastAsia="ru-RU"/>
    </w:rPr>
  </w:style>
  <w:style w:type="character" w:customStyle="1" w:styleId="30">
    <w:name w:val="Заголовок 3 Знак"/>
    <w:basedOn w:val="a2"/>
    <w:link w:val="3"/>
    <w:rsid w:val="00C8459E"/>
    <w:rPr>
      <w:rFonts w:ascii="Times New Roman" w:eastAsia="Times New Roman" w:hAnsi="Times New Roman" w:cs="Times New Roman"/>
      <w:b/>
      <w:bCs/>
      <w:color w:val="000000"/>
      <w:spacing w:val="7"/>
      <w:sz w:val="23"/>
      <w:szCs w:val="23"/>
      <w:shd w:val="clear" w:color="auto" w:fill="FFFFFF"/>
      <w:lang w:eastAsia="ru-RU"/>
    </w:rPr>
  </w:style>
  <w:style w:type="character" w:customStyle="1" w:styleId="40">
    <w:name w:val="Заголовок 4 Знак"/>
    <w:basedOn w:val="a2"/>
    <w:link w:val="4"/>
    <w:rsid w:val="00C8459E"/>
    <w:rPr>
      <w:rFonts w:ascii="Times New Roman" w:eastAsia="Times New Roman" w:hAnsi="Times New Roman" w:cs="Times New Roman"/>
      <w:b/>
      <w:bCs/>
      <w:sz w:val="24"/>
      <w:szCs w:val="23"/>
      <w:shd w:val="clear" w:color="auto" w:fill="FFFFFF"/>
      <w:lang w:eastAsia="ru-RU"/>
    </w:rPr>
  </w:style>
  <w:style w:type="character" w:customStyle="1" w:styleId="50">
    <w:name w:val="Заголовок 5 Знак"/>
    <w:basedOn w:val="a2"/>
    <w:link w:val="5"/>
    <w:rsid w:val="00C8459E"/>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2"/>
    <w:link w:val="6"/>
    <w:rsid w:val="00C8459E"/>
    <w:rPr>
      <w:rFonts w:ascii="Times New Roman" w:eastAsia="Times New Roman" w:hAnsi="Times New Roman" w:cs="Times New Roman"/>
      <w:b/>
      <w:bCs/>
      <w:i/>
      <w:iCs/>
      <w:sz w:val="24"/>
      <w:szCs w:val="24"/>
      <w:shd w:val="clear" w:color="auto" w:fill="FFFFFF"/>
      <w:lang w:eastAsia="ru-RU"/>
    </w:rPr>
  </w:style>
  <w:style w:type="character" w:customStyle="1" w:styleId="70">
    <w:name w:val="Заголовок 7 Знак"/>
    <w:basedOn w:val="a2"/>
    <w:link w:val="7"/>
    <w:uiPriority w:val="99"/>
    <w:rsid w:val="00C8459E"/>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C8459E"/>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2"/>
    <w:link w:val="9"/>
    <w:uiPriority w:val="99"/>
    <w:rsid w:val="00C8459E"/>
    <w:rPr>
      <w:rFonts w:ascii="Times New Roman" w:eastAsia="Times New Roman" w:hAnsi="Times New Roman" w:cs="Times New Roman"/>
      <w:b/>
      <w:bCs/>
      <w:sz w:val="28"/>
      <w:szCs w:val="28"/>
      <w:shd w:val="clear" w:color="auto" w:fill="FFFFFF"/>
      <w:lang w:eastAsia="ru-RU"/>
    </w:rPr>
  </w:style>
  <w:style w:type="paragraph" w:styleId="ac">
    <w:name w:val="Body Text Indent"/>
    <w:basedOn w:val="a1"/>
    <w:link w:val="ad"/>
    <w:rsid w:val="00C8459E"/>
    <w:pPr>
      <w:widowControl w:val="0"/>
      <w:shd w:val="clear" w:color="auto" w:fill="FFFFFF"/>
      <w:autoSpaceDE w:val="0"/>
      <w:autoSpaceDN w:val="0"/>
      <w:adjustRightInd w:val="0"/>
      <w:spacing w:line="274" w:lineRule="exact"/>
      <w:ind w:left="10" w:firstLine="710"/>
    </w:pPr>
    <w:rPr>
      <w:rFonts w:ascii="Times New Roman" w:eastAsia="Times New Roman" w:hAnsi="Times New Roman" w:cs="Times New Roman"/>
      <w:color w:val="FF00FF"/>
      <w:spacing w:val="2"/>
      <w:sz w:val="24"/>
      <w:szCs w:val="24"/>
    </w:rPr>
  </w:style>
  <w:style w:type="character" w:customStyle="1" w:styleId="ad">
    <w:name w:val="Основной текст с отступом Знак"/>
    <w:basedOn w:val="a2"/>
    <w:link w:val="ac"/>
    <w:rsid w:val="00C8459E"/>
    <w:rPr>
      <w:rFonts w:ascii="Times New Roman" w:eastAsia="Times New Roman" w:hAnsi="Times New Roman" w:cs="Times New Roman"/>
      <w:color w:val="FF00FF"/>
      <w:spacing w:val="2"/>
      <w:sz w:val="24"/>
      <w:szCs w:val="24"/>
      <w:shd w:val="clear" w:color="auto" w:fill="FFFFFF"/>
      <w:lang w:eastAsia="ru-RU"/>
    </w:rPr>
  </w:style>
  <w:style w:type="paragraph" w:styleId="ae">
    <w:name w:val="Block Text"/>
    <w:basedOn w:val="a1"/>
    <w:uiPriority w:val="99"/>
    <w:rsid w:val="00C8459E"/>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rPr>
  </w:style>
  <w:style w:type="paragraph" w:styleId="22">
    <w:name w:val="Body Text Indent 2"/>
    <w:basedOn w:val="a1"/>
    <w:link w:val="23"/>
    <w:rsid w:val="00C8459E"/>
    <w:pPr>
      <w:widowControl w:val="0"/>
      <w:shd w:val="clear" w:color="auto" w:fill="FFFFFF"/>
      <w:autoSpaceDE w:val="0"/>
      <w:autoSpaceDN w:val="0"/>
      <w:adjustRightInd w:val="0"/>
      <w:spacing w:line="274" w:lineRule="exact"/>
      <w:ind w:left="710"/>
    </w:pPr>
    <w:rPr>
      <w:rFonts w:ascii="Times New Roman" w:eastAsia="Times New Roman" w:hAnsi="Times New Roman" w:cs="Times New Roman"/>
      <w:color w:val="FF00FF"/>
      <w:sz w:val="24"/>
      <w:szCs w:val="24"/>
    </w:rPr>
  </w:style>
  <w:style w:type="character" w:customStyle="1" w:styleId="23">
    <w:name w:val="Основной текст с отступом 2 Знак"/>
    <w:basedOn w:val="a2"/>
    <w:link w:val="22"/>
    <w:rsid w:val="00C8459E"/>
    <w:rPr>
      <w:rFonts w:ascii="Times New Roman" w:eastAsia="Times New Roman" w:hAnsi="Times New Roman" w:cs="Times New Roman"/>
      <w:color w:val="FF00FF"/>
      <w:sz w:val="24"/>
      <w:szCs w:val="24"/>
      <w:shd w:val="clear" w:color="auto" w:fill="FFFFFF"/>
      <w:lang w:eastAsia="ru-RU"/>
    </w:rPr>
  </w:style>
  <w:style w:type="paragraph" w:styleId="af">
    <w:name w:val="Body Text"/>
    <w:aliases w:val="body text"/>
    <w:basedOn w:val="a1"/>
    <w:link w:val="af0"/>
    <w:rsid w:val="00C8459E"/>
    <w:pPr>
      <w:widowControl w:val="0"/>
      <w:shd w:val="clear" w:color="auto" w:fill="FFFFFF"/>
      <w:tabs>
        <w:tab w:val="left" w:pos="5918"/>
      </w:tabs>
      <w:autoSpaceDE w:val="0"/>
      <w:autoSpaceDN w:val="0"/>
      <w:adjustRightInd w:val="0"/>
      <w:spacing w:line="274" w:lineRule="exact"/>
    </w:pPr>
    <w:rPr>
      <w:rFonts w:ascii="Times New Roman" w:eastAsia="Times New Roman" w:hAnsi="Times New Roman" w:cs="Times New Roman"/>
      <w:sz w:val="24"/>
      <w:szCs w:val="20"/>
    </w:rPr>
  </w:style>
  <w:style w:type="character" w:customStyle="1" w:styleId="af0">
    <w:name w:val="Основной текст Знак"/>
    <w:aliases w:val="body text Знак"/>
    <w:basedOn w:val="a2"/>
    <w:link w:val="af"/>
    <w:rsid w:val="00C8459E"/>
    <w:rPr>
      <w:rFonts w:ascii="Times New Roman" w:eastAsia="Times New Roman" w:hAnsi="Times New Roman" w:cs="Times New Roman"/>
      <w:sz w:val="24"/>
      <w:szCs w:val="20"/>
      <w:shd w:val="clear" w:color="auto" w:fill="FFFFFF"/>
      <w:lang w:eastAsia="ru-RU"/>
    </w:rPr>
  </w:style>
  <w:style w:type="paragraph" w:styleId="33">
    <w:name w:val="Body Text Indent 3"/>
    <w:basedOn w:val="a1"/>
    <w:link w:val="34"/>
    <w:rsid w:val="00C8459E"/>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rPr>
  </w:style>
  <w:style w:type="character" w:customStyle="1" w:styleId="34">
    <w:name w:val="Основной текст с отступом 3 Знак"/>
    <w:basedOn w:val="a2"/>
    <w:link w:val="33"/>
    <w:rsid w:val="00C8459E"/>
    <w:rPr>
      <w:rFonts w:ascii="Times New Roman" w:eastAsia="Times New Roman" w:hAnsi="Times New Roman" w:cs="Times New Roman"/>
      <w:color w:val="000000"/>
      <w:sz w:val="24"/>
      <w:szCs w:val="24"/>
      <w:shd w:val="clear" w:color="auto" w:fill="FFFFFF"/>
      <w:lang w:eastAsia="ru-RU"/>
    </w:rPr>
  </w:style>
  <w:style w:type="paragraph" w:styleId="af1">
    <w:name w:val="header"/>
    <w:basedOn w:val="a1"/>
    <w:link w:val="af2"/>
    <w:rsid w:val="00C8459E"/>
    <w:pPr>
      <w:tabs>
        <w:tab w:val="center" w:pos="4677"/>
        <w:tab w:val="right" w:pos="9355"/>
      </w:tabs>
    </w:pPr>
    <w:rPr>
      <w:rFonts w:ascii="Times New Roman" w:eastAsia="Times New Roman" w:hAnsi="Times New Roman" w:cs="Times New Roman"/>
      <w:sz w:val="24"/>
      <w:szCs w:val="24"/>
    </w:rPr>
  </w:style>
  <w:style w:type="character" w:customStyle="1" w:styleId="af2">
    <w:name w:val="Верхний колонтитул Знак"/>
    <w:basedOn w:val="a2"/>
    <w:link w:val="af1"/>
    <w:rsid w:val="00C8459E"/>
    <w:rPr>
      <w:rFonts w:ascii="Times New Roman" w:eastAsia="Times New Roman" w:hAnsi="Times New Roman" w:cs="Times New Roman"/>
      <w:sz w:val="24"/>
      <w:szCs w:val="24"/>
      <w:lang w:eastAsia="ru-RU"/>
    </w:rPr>
  </w:style>
  <w:style w:type="paragraph" w:styleId="af3">
    <w:name w:val="footer"/>
    <w:basedOn w:val="a1"/>
    <w:link w:val="af4"/>
    <w:rsid w:val="00C8459E"/>
    <w:pPr>
      <w:tabs>
        <w:tab w:val="center" w:pos="4677"/>
        <w:tab w:val="right" w:pos="9355"/>
      </w:tabs>
    </w:pPr>
    <w:rPr>
      <w:rFonts w:ascii="Times New Roman" w:eastAsia="Times New Roman" w:hAnsi="Times New Roman" w:cs="Times New Roman"/>
      <w:sz w:val="24"/>
      <w:szCs w:val="24"/>
    </w:rPr>
  </w:style>
  <w:style w:type="character" w:customStyle="1" w:styleId="af4">
    <w:name w:val="Нижний колонтитул Знак"/>
    <w:basedOn w:val="a2"/>
    <w:link w:val="af3"/>
    <w:rsid w:val="00C8459E"/>
    <w:rPr>
      <w:rFonts w:ascii="Times New Roman" w:eastAsia="Times New Roman" w:hAnsi="Times New Roman" w:cs="Times New Roman"/>
      <w:sz w:val="24"/>
      <w:szCs w:val="24"/>
      <w:lang w:eastAsia="ru-RU"/>
    </w:rPr>
  </w:style>
  <w:style w:type="character" w:styleId="af5">
    <w:name w:val="page number"/>
    <w:basedOn w:val="a2"/>
    <w:rsid w:val="00C8459E"/>
  </w:style>
  <w:style w:type="paragraph" w:styleId="24">
    <w:name w:val="Body Text 2"/>
    <w:basedOn w:val="a1"/>
    <w:link w:val="25"/>
    <w:rsid w:val="00C8459E"/>
    <w:pPr>
      <w:shd w:val="clear" w:color="auto" w:fill="FFFFFF"/>
      <w:jc w:val="center"/>
    </w:pPr>
    <w:rPr>
      <w:rFonts w:ascii="Times New Roman" w:eastAsia="Times New Roman" w:hAnsi="Times New Roman" w:cs="Times New Roman"/>
      <w:b/>
      <w:bCs/>
      <w:sz w:val="24"/>
      <w:szCs w:val="23"/>
    </w:rPr>
  </w:style>
  <w:style w:type="character" w:customStyle="1" w:styleId="25">
    <w:name w:val="Основной текст 2 Знак"/>
    <w:basedOn w:val="a2"/>
    <w:link w:val="24"/>
    <w:rsid w:val="00C8459E"/>
    <w:rPr>
      <w:rFonts w:ascii="Times New Roman" w:eastAsia="Times New Roman" w:hAnsi="Times New Roman" w:cs="Times New Roman"/>
      <w:b/>
      <w:bCs/>
      <w:sz w:val="24"/>
      <w:szCs w:val="23"/>
      <w:shd w:val="clear" w:color="auto" w:fill="FFFFFF"/>
      <w:lang w:eastAsia="ru-RU"/>
    </w:rPr>
  </w:style>
  <w:style w:type="paragraph" w:styleId="af6">
    <w:name w:val="Title"/>
    <w:basedOn w:val="a1"/>
    <w:link w:val="af7"/>
    <w:qFormat/>
    <w:rsid w:val="00C8459E"/>
    <w:pPr>
      <w:shd w:val="clear" w:color="auto" w:fill="FFFFFF"/>
      <w:jc w:val="center"/>
    </w:pPr>
    <w:rPr>
      <w:rFonts w:ascii="Times New Roman" w:eastAsia="Times New Roman" w:hAnsi="Times New Roman" w:cs="Times New Roman"/>
      <w:b/>
      <w:bCs/>
      <w:sz w:val="24"/>
      <w:szCs w:val="23"/>
    </w:rPr>
  </w:style>
  <w:style w:type="character" w:customStyle="1" w:styleId="af7">
    <w:name w:val="Заголовок Знак"/>
    <w:basedOn w:val="a2"/>
    <w:link w:val="af6"/>
    <w:rsid w:val="00C8459E"/>
    <w:rPr>
      <w:rFonts w:ascii="Times New Roman" w:eastAsia="Times New Roman" w:hAnsi="Times New Roman" w:cs="Times New Roman"/>
      <w:b/>
      <w:bCs/>
      <w:sz w:val="24"/>
      <w:szCs w:val="23"/>
      <w:shd w:val="clear" w:color="auto" w:fill="FFFFFF"/>
      <w:lang w:eastAsia="ru-RU"/>
    </w:rPr>
  </w:style>
  <w:style w:type="paragraph" w:styleId="HTML">
    <w:name w:val="HTML Preformatted"/>
    <w:basedOn w:val="a1"/>
    <w:link w:val="HTML0"/>
    <w:rsid w:val="00C8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Times New Roman"/>
      <w:color w:val="000000"/>
    </w:rPr>
  </w:style>
  <w:style w:type="character" w:customStyle="1" w:styleId="HTML0">
    <w:name w:val="Стандартный HTML Знак"/>
    <w:basedOn w:val="a2"/>
    <w:link w:val="HTML"/>
    <w:rsid w:val="00C8459E"/>
    <w:rPr>
      <w:rFonts w:ascii="Courier New" w:eastAsia="Arial Unicode MS" w:hAnsi="Courier New" w:cs="Times New Roman"/>
      <w:color w:val="000000"/>
      <w:lang w:eastAsia="ru-RU"/>
    </w:rPr>
  </w:style>
  <w:style w:type="paragraph" w:styleId="35">
    <w:name w:val="Body Text 3"/>
    <w:basedOn w:val="a1"/>
    <w:link w:val="36"/>
    <w:rsid w:val="00C8459E"/>
    <w:pPr>
      <w:shd w:val="clear" w:color="auto" w:fill="FFFFFF"/>
    </w:pPr>
    <w:rPr>
      <w:rFonts w:ascii="Times New Roman" w:eastAsia="Times New Roman" w:hAnsi="Times New Roman" w:cs="Times New Roman"/>
      <w:b/>
      <w:bCs/>
      <w:color w:val="FF0000"/>
      <w:sz w:val="24"/>
      <w:szCs w:val="23"/>
    </w:rPr>
  </w:style>
  <w:style w:type="character" w:customStyle="1" w:styleId="36">
    <w:name w:val="Основной текст 3 Знак"/>
    <w:basedOn w:val="a2"/>
    <w:link w:val="35"/>
    <w:rsid w:val="00C8459E"/>
    <w:rPr>
      <w:rFonts w:ascii="Times New Roman" w:eastAsia="Times New Roman" w:hAnsi="Times New Roman" w:cs="Times New Roman"/>
      <w:b/>
      <w:bCs/>
      <w:color w:val="FF0000"/>
      <w:sz w:val="24"/>
      <w:szCs w:val="23"/>
      <w:shd w:val="clear" w:color="auto" w:fill="FFFFFF"/>
      <w:lang w:eastAsia="ru-RU"/>
    </w:rPr>
  </w:style>
  <w:style w:type="paragraph" w:customStyle="1" w:styleId="ConsNormal">
    <w:name w:val="ConsNormal"/>
    <w:rsid w:val="00C8459E"/>
    <w:pPr>
      <w:autoSpaceDE w:val="0"/>
      <w:autoSpaceDN w:val="0"/>
      <w:adjustRightInd w:val="0"/>
      <w:ind w:firstLine="720"/>
    </w:pPr>
    <w:rPr>
      <w:rFonts w:ascii="Arial" w:eastAsia="Times New Roman" w:hAnsi="Arial" w:cs="Arial"/>
    </w:rPr>
  </w:style>
  <w:style w:type="paragraph" w:customStyle="1" w:styleId="af8">
    <w:name w:val="Обычный (абз.по ширине)"/>
    <w:basedOn w:val="a1"/>
    <w:uiPriority w:val="99"/>
    <w:rsid w:val="00C8459E"/>
    <w:pPr>
      <w:ind w:firstLine="709"/>
    </w:pPr>
    <w:rPr>
      <w:rFonts w:ascii="Times New Roman" w:eastAsia="Times New Roman" w:hAnsi="Times New Roman" w:cs="Times New Roman"/>
      <w:sz w:val="28"/>
      <w:szCs w:val="24"/>
    </w:rPr>
  </w:style>
  <w:style w:type="paragraph" w:customStyle="1" w:styleId="311">
    <w:name w:val="Основной текст с отступом 31"/>
    <w:basedOn w:val="a1"/>
    <w:uiPriority w:val="99"/>
    <w:rsid w:val="00C8459E"/>
    <w:pPr>
      <w:ind w:firstLine="720"/>
    </w:pPr>
    <w:rPr>
      <w:rFonts w:ascii="Times New Roman" w:eastAsia="Times New Roman" w:hAnsi="Times New Roman" w:cs="Times New Roman"/>
      <w:sz w:val="28"/>
      <w:szCs w:val="20"/>
    </w:rPr>
  </w:style>
  <w:style w:type="paragraph" w:styleId="a0">
    <w:name w:val="footnote text"/>
    <w:aliases w:val="Знак,Знак2, Знак"/>
    <w:basedOn w:val="a1"/>
    <w:link w:val="af9"/>
    <w:rsid w:val="00C8459E"/>
    <w:pPr>
      <w:widowControl w:val="0"/>
      <w:numPr>
        <w:numId w:val="1"/>
      </w:numPr>
      <w:tabs>
        <w:tab w:val="clear" w:pos="432"/>
      </w:tabs>
      <w:ind w:left="0" w:firstLine="0"/>
    </w:pPr>
    <w:rPr>
      <w:rFonts w:ascii="Times New Roman" w:eastAsia="Times New Roman" w:hAnsi="Times New Roman" w:cs="Times New Roman"/>
      <w:snapToGrid w:val="0"/>
      <w:sz w:val="24"/>
      <w:szCs w:val="20"/>
    </w:rPr>
  </w:style>
  <w:style w:type="character" w:customStyle="1" w:styleId="af9">
    <w:name w:val="Текст сноски Знак"/>
    <w:aliases w:val="Знак Знак,Знак2 Знак, Знак Знак"/>
    <w:basedOn w:val="a2"/>
    <w:link w:val="a0"/>
    <w:rsid w:val="00C8459E"/>
    <w:rPr>
      <w:rFonts w:ascii="Times New Roman" w:eastAsia="Times New Roman" w:hAnsi="Times New Roman" w:cs="Times New Roman"/>
      <w:snapToGrid w:val="0"/>
      <w:sz w:val="24"/>
      <w:szCs w:val="20"/>
    </w:rPr>
  </w:style>
  <w:style w:type="paragraph" w:customStyle="1" w:styleId="Heading">
    <w:name w:val="Heading"/>
    <w:rsid w:val="00C8459E"/>
    <w:pPr>
      <w:widowControl w:val="0"/>
      <w:numPr>
        <w:ilvl w:val="2"/>
        <w:numId w:val="1"/>
      </w:numPr>
      <w:tabs>
        <w:tab w:val="clear" w:pos="1067"/>
      </w:tabs>
      <w:ind w:left="0"/>
    </w:pPr>
    <w:rPr>
      <w:rFonts w:ascii="Arial" w:eastAsia="Times New Roman" w:hAnsi="Arial" w:cs="Times New Roman"/>
      <w:b/>
      <w:szCs w:val="20"/>
    </w:rPr>
  </w:style>
  <w:style w:type="paragraph" w:customStyle="1" w:styleId="Preformat">
    <w:name w:val="Preformat"/>
    <w:rsid w:val="00C8459E"/>
    <w:pPr>
      <w:widowControl w:val="0"/>
    </w:pPr>
    <w:rPr>
      <w:rFonts w:ascii="Courier New" w:eastAsia="Times New Roman" w:hAnsi="Courier New" w:cs="Times New Roman"/>
      <w:sz w:val="20"/>
      <w:szCs w:val="20"/>
    </w:rPr>
  </w:style>
  <w:style w:type="paragraph" w:styleId="a">
    <w:name w:val="Normal Indent"/>
    <w:basedOn w:val="a1"/>
    <w:uiPriority w:val="99"/>
    <w:rsid w:val="00C8459E"/>
    <w:pPr>
      <w:numPr>
        <w:numId w:val="2"/>
      </w:numPr>
      <w:tabs>
        <w:tab w:val="clear" w:pos="643"/>
      </w:tabs>
      <w:ind w:left="720" w:firstLine="0"/>
    </w:pPr>
    <w:rPr>
      <w:rFonts w:ascii="Times New Roman" w:eastAsia="Times New Roman" w:hAnsi="Times New Roman" w:cs="Times New Roman"/>
      <w:sz w:val="28"/>
      <w:szCs w:val="20"/>
    </w:rPr>
  </w:style>
  <w:style w:type="paragraph" w:styleId="afa">
    <w:name w:val="Plain Text"/>
    <w:basedOn w:val="a1"/>
    <w:link w:val="afb"/>
    <w:uiPriority w:val="99"/>
    <w:rsid w:val="00C8459E"/>
    <w:rPr>
      <w:rFonts w:ascii="Courier New" w:eastAsia="Times New Roman" w:hAnsi="Courier New" w:cs="Times New Roman"/>
      <w:sz w:val="20"/>
      <w:szCs w:val="20"/>
    </w:rPr>
  </w:style>
  <w:style w:type="character" w:customStyle="1" w:styleId="afb">
    <w:name w:val="Текст Знак"/>
    <w:basedOn w:val="a2"/>
    <w:link w:val="afa"/>
    <w:uiPriority w:val="99"/>
    <w:rsid w:val="00C8459E"/>
    <w:rPr>
      <w:rFonts w:ascii="Courier New" w:eastAsia="Times New Roman" w:hAnsi="Courier New" w:cs="Times New Roman"/>
      <w:sz w:val="20"/>
      <w:szCs w:val="20"/>
      <w:lang w:eastAsia="ru-RU"/>
    </w:rPr>
  </w:style>
  <w:style w:type="paragraph" w:customStyle="1" w:styleId="ConsNonformat">
    <w:name w:val="ConsNonformat"/>
    <w:rsid w:val="00C8459E"/>
    <w:pPr>
      <w:widowControl w:val="0"/>
      <w:autoSpaceDE w:val="0"/>
      <w:autoSpaceDN w:val="0"/>
      <w:adjustRightInd w:val="0"/>
    </w:pPr>
    <w:rPr>
      <w:rFonts w:ascii="Courier New" w:eastAsia="Times New Roman" w:hAnsi="Courier New" w:cs="Courier New"/>
      <w:sz w:val="20"/>
      <w:szCs w:val="20"/>
    </w:rPr>
  </w:style>
  <w:style w:type="paragraph" w:customStyle="1" w:styleId="ConsCell">
    <w:name w:val="ConsCell"/>
    <w:rsid w:val="00C8459E"/>
    <w:pPr>
      <w:widowControl w:val="0"/>
      <w:autoSpaceDE w:val="0"/>
      <w:autoSpaceDN w:val="0"/>
      <w:adjustRightInd w:val="0"/>
    </w:pPr>
    <w:rPr>
      <w:rFonts w:ascii="Arial" w:eastAsia="Times New Roman" w:hAnsi="Arial" w:cs="Arial"/>
      <w:sz w:val="20"/>
      <w:szCs w:val="20"/>
    </w:rPr>
  </w:style>
  <w:style w:type="character" w:styleId="afc">
    <w:name w:val="FollowedHyperlink"/>
    <w:uiPriority w:val="99"/>
    <w:rsid w:val="00C8459E"/>
    <w:rPr>
      <w:color w:val="800080"/>
      <w:u w:val="single"/>
    </w:rPr>
  </w:style>
  <w:style w:type="character" w:styleId="afd">
    <w:name w:val="footnote reference"/>
    <w:semiHidden/>
    <w:rsid w:val="00C8459E"/>
    <w:rPr>
      <w:vertAlign w:val="superscript"/>
    </w:rPr>
  </w:style>
  <w:style w:type="paragraph" w:styleId="afe">
    <w:name w:val="Subtitle"/>
    <w:basedOn w:val="a1"/>
    <w:link w:val="aff"/>
    <w:uiPriority w:val="99"/>
    <w:qFormat/>
    <w:rsid w:val="00C8459E"/>
    <w:rPr>
      <w:rFonts w:ascii="Times New Roman" w:eastAsia="Times New Roman" w:hAnsi="Times New Roman" w:cs="Times New Roman"/>
      <w:sz w:val="28"/>
      <w:szCs w:val="28"/>
    </w:rPr>
  </w:style>
  <w:style w:type="character" w:customStyle="1" w:styleId="aff">
    <w:name w:val="Подзаголовок Знак"/>
    <w:basedOn w:val="a2"/>
    <w:link w:val="afe"/>
    <w:uiPriority w:val="99"/>
    <w:rsid w:val="00C8459E"/>
    <w:rPr>
      <w:rFonts w:ascii="Times New Roman" w:eastAsia="Times New Roman" w:hAnsi="Times New Roman" w:cs="Times New Roman"/>
      <w:sz w:val="28"/>
      <w:szCs w:val="28"/>
      <w:lang w:eastAsia="ru-RU"/>
    </w:rPr>
  </w:style>
  <w:style w:type="paragraph" w:customStyle="1" w:styleId="210">
    <w:name w:val="Основной текст 21"/>
    <w:basedOn w:val="a1"/>
    <w:uiPriority w:val="99"/>
    <w:rsid w:val="00C8459E"/>
    <w:pPr>
      <w:widowControl w:val="0"/>
      <w:ind w:left="4536"/>
    </w:pPr>
    <w:rPr>
      <w:rFonts w:ascii="Times New Roman" w:eastAsia="Times New Roman" w:hAnsi="Times New Roman" w:cs="Times New Roman"/>
      <w:b/>
      <w:sz w:val="28"/>
      <w:szCs w:val="20"/>
    </w:rPr>
  </w:style>
  <w:style w:type="paragraph" w:styleId="aff0">
    <w:name w:val="Normal (Web)"/>
    <w:basedOn w:val="a1"/>
    <w:rsid w:val="00C8459E"/>
    <w:pPr>
      <w:spacing w:before="30" w:after="30"/>
    </w:pPr>
    <w:rPr>
      <w:rFonts w:ascii="Arial" w:eastAsia="Times New Roman" w:hAnsi="Arial" w:cs="Arial"/>
      <w:color w:val="332E2D"/>
      <w:spacing w:val="2"/>
      <w:sz w:val="24"/>
      <w:szCs w:val="24"/>
    </w:rPr>
  </w:style>
  <w:style w:type="paragraph" w:customStyle="1" w:styleId="ConsPlusNormal">
    <w:name w:val="ConsPlusNormal"/>
    <w:rsid w:val="00C8459E"/>
    <w:pPr>
      <w:widowControl w:val="0"/>
      <w:autoSpaceDE w:val="0"/>
      <w:autoSpaceDN w:val="0"/>
      <w:adjustRightInd w:val="0"/>
      <w:ind w:firstLine="720"/>
    </w:pPr>
    <w:rPr>
      <w:rFonts w:ascii="Arial" w:eastAsia="Times New Roman" w:hAnsi="Arial" w:cs="Arial"/>
      <w:sz w:val="20"/>
      <w:szCs w:val="20"/>
    </w:rPr>
  </w:style>
  <w:style w:type="character" w:customStyle="1" w:styleId="aff1">
    <w:name w:val="Текст концевой сноски Знак"/>
    <w:basedOn w:val="a2"/>
    <w:link w:val="aff2"/>
    <w:uiPriority w:val="99"/>
    <w:semiHidden/>
    <w:rsid w:val="00C8459E"/>
    <w:rPr>
      <w:rFonts w:ascii="Times New Roman" w:eastAsia="Times New Roman" w:hAnsi="Times New Roman" w:cs="Times New Roman"/>
      <w:sz w:val="20"/>
      <w:szCs w:val="20"/>
      <w:lang w:eastAsia="ru-RU"/>
    </w:rPr>
  </w:style>
  <w:style w:type="paragraph" w:styleId="aff2">
    <w:name w:val="endnote text"/>
    <w:basedOn w:val="a1"/>
    <w:link w:val="aff1"/>
    <w:uiPriority w:val="99"/>
    <w:semiHidden/>
    <w:rsid w:val="00C8459E"/>
    <w:rPr>
      <w:rFonts w:ascii="Times New Roman" w:eastAsia="Times New Roman" w:hAnsi="Times New Roman" w:cs="Times New Roman"/>
      <w:sz w:val="20"/>
      <w:szCs w:val="20"/>
    </w:rPr>
  </w:style>
  <w:style w:type="character" w:customStyle="1" w:styleId="11">
    <w:name w:val="Текст концевой сноски Знак1"/>
    <w:basedOn w:val="a2"/>
    <w:uiPriority w:val="99"/>
    <w:semiHidden/>
    <w:rsid w:val="00C8459E"/>
    <w:rPr>
      <w:sz w:val="20"/>
      <w:szCs w:val="20"/>
    </w:rPr>
  </w:style>
  <w:style w:type="character" w:customStyle="1" w:styleId="aff3">
    <w:name w:val="Текст примечания Знак"/>
    <w:basedOn w:val="a2"/>
    <w:link w:val="aff4"/>
    <w:uiPriority w:val="99"/>
    <w:semiHidden/>
    <w:rsid w:val="00C8459E"/>
    <w:rPr>
      <w:rFonts w:ascii="Times New Roman" w:eastAsia="Times New Roman" w:hAnsi="Times New Roman" w:cs="Times New Roman"/>
      <w:sz w:val="20"/>
      <w:szCs w:val="20"/>
      <w:lang w:eastAsia="ru-RU"/>
    </w:rPr>
  </w:style>
  <w:style w:type="paragraph" w:styleId="aff4">
    <w:name w:val="annotation text"/>
    <w:basedOn w:val="a1"/>
    <w:link w:val="aff3"/>
    <w:uiPriority w:val="99"/>
    <w:semiHidden/>
    <w:rsid w:val="00C8459E"/>
    <w:rPr>
      <w:rFonts w:ascii="Times New Roman" w:eastAsia="Times New Roman" w:hAnsi="Times New Roman" w:cs="Times New Roman"/>
      <w:sz w:val="20"/>
      <w:szCs w:val="20"/>
    </w:rPr>
  </w:style>
  <w:style w:type="character" w:customStyle="1" w:styleId="12">
    <w:name w:val="Текст примечания Знак1"/>
    <w:basedOn w:val="a2"/>
    <w:uiPriority w:val="99"/>
    <w:semiHidden/>
    <w:rsid w:val="00C8459E"/>
    <w:rPr>
      <w:sz w:val="20"/>
      <w:szCs w:val="20"/>
    </w:rPr>
  </w:style>
  <w:style w:type="character" w:customStyle="1" w:styleId="aff5">
    <w:name w:val="Тема примечания Знак"/>
    <w:basedOn w:val="aff3"/>
    <w:link w:val="aff6"/>
    <w:uiPriority w:val="99"/>
    <w:semiHidden/>
    <w:rsid w:val="00C8459E"/>
    <w:rPr>
      <w:rFonts w:ascii="Times New Roman" w:eastAsia="Times New Roman" w:hAnsi="Times New Roman" w:cs="Times New Roman"/>
      <w:b/>
      <w:bCs/>
      <w:sz w:val="20"/>
      <w:szCs w:val="20"/>
      <w:lang w:eastAsia="ru-RU"/>
    </w:rPr>
  </w:style>
  <w:style w:type="paragraph" w:styleId="aff6">
    <w:name w:val="annotation subject"/>
    <w:basedOn w:val="aff4"/>
    <w:next w:val="aff4"/>
    <w:link w:val="aff5"/>
    <w:uiPriority w:val="99"/>
    <w:semiHidden/>
    <w:rsid w:val="00C8459E"/>
    <w:rPr>
      <w:b/>
      <w:bCs/>
    </w:rPr>
  </w:style>
  <w:style w:type="character" w:customStyle="1" w:styleId="13">
    <w:name w:val="Тема примечания Знак1"/>
    <w:basedOn w:val="12"/>
    <w:uiPriority w:val="99"/>
    <w:semiHidden/>
    <w:rsid w:val="00C8459E"/>
    <w:rPr>
      <w:b/>
      <w:bCs/>
      <w:sz w:val="20"/>
      <w:szCs w:val="20"/>
    </w:rPr>
  </w:style>
  <w:style w:type="paragraph" w:customStyle="1" w:styleId="ConsPlusNonformat">
    <w:name w:val="ConsPlusNonformat"/>
    <w:rsid w:val="00C8459E"/>
    <w:pPr>
      <w:widowControl w:val="0"/>
      <w:autoSpaceDE w:val="0"/>
      <w:autoSpaceDN w:val="0"/>
      <w:adjustRightInd w:val="0"/>
    </w:pPr>
    <w:rPr>
      <w:rFonts w:ascii="Courier New" w:eastAsia="Times New Roman" w:hAnsi="Courier New" w:cs="Courier New"/>
      <w:sz w:val="20"/>
      <w:szCs w:val="20"/>
    </w:rPr>
  </w:style>
  <w:style w:type="paragraph" w:customStyle="1" w:styleId="14">
    <w:name w:val="Стиль1"/>
    <w:basedOn w:val="a1"/>
    <w:rsid w:val="00C8459E"/>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rPr>
  </w:style>
  <w:style w:type="paragraph" w:customStyle="1" w:styleId="2">
    <w:name w:val="Стиль2"/>
    <w:basedOn w:val="26"/>
    <w:rsid w:val="00C8459E"/>
    <w:pPr>
      <w:keepNext/>
      <w:keepLines/>
      <w:widowControl w:val="0"/>
      <w:numPr>
        <w:ilvl w:val="1"/>
        <w:numId w:val="1"/>
      </w:numPr>
      <w:suppressLineNumbers/>
      <w:suppressAutoHyphens/>
      <w:spacing w:after="60"/>
    </w:pPr>
    <w:rPr>
      <w:b/>
      <w:szCs w:val="20"/>
    </w:rPr>
  </w:style>
  <w:style w:type="paragraph" w:styleId="26">
    <w:name w:val="List Number 2"/>
    <w:basedOn w:val="a1"/>
    <w:rsid w:val="00C8459E"/>
    <w:pPr>
      <w:tabs>
        <w:tab w:val="num" w:pos="432"/>
      </w:tabs>
      <w:ind w:left="432" w:hanging="432"/>
    </w:pPr>
    <w:rPr>
      <w:rFonts w:ascii="Times New Roman" w:eastAsia="Times New Roman" w:hAnsi="Times New Roman" w:cs="Times New Roman"/>
      <w:sz w:val="24"/>
      <w:szCs w:val="24"/>
    </w:rPr>
  </w:style>
  <w:style w:type="paragraph" w:customStyle="1" w:styleId="37">
    <w:name w:val="Стиль3"/>
    <w:basedOn w:val="22"/>
    <w:link w:val="38"/>
    <w:rsid w:val="00C8459E"/>
    <w:pPr>
      <w:shd w:val="clear" w:color="auto" w:fill="auto"/>
      <w:tabs>
        <w:tab w:val="num" w:pos="1067"/>
      </w:tabs>
      <w:autoSpaceDE/>
      <w:autoSpaceDN/>
      <w:spacing w:line="240" w:lineRule="auto"/>
      <w:ind w:left="840"/>
      <w:textAlignment w:val="baseline"/>
    </w:pPr>
    <w:rPr>
      <w:color w:val="auto"/>
      <w:szCs w:val="20"/>
    </w:rPr>
  </w:style>
  <w:style w:type="paragraph" w:styleId="27">
    <w:name w:val="List Bullet 2"/>
    <w:basedOn w:val="a1"/>
    <w:autoRedefine/>
    <w:uiPriority w:val="99"/>
    <w:rsid w:val="00C8459E"/>
    <w:pPr>
      <w:tabs>
        <w:tab w:val="num" w:pos="643"/>
      </w:tabs>
      <w:spacing w:after="60"/>
      <w:ind w:left="643" w:hanging="360"/>
    </w:pPr>
    <w:rPr>
      <w:rFonts w:ascii="Times New Roman" w:eastAsia="Times New Roman" w:hAnsi="Times New Roman" w:cs="Times New Roman"/>
      <w:sz w:val="24"/>
      <w:szCs w:val="20"/>
    </w:rPr>
  </w:style>
  <w:style w:type="paragraph" w:customStyle="1" w:styleId="LTBL">
    <w:name w:val="! L=TBL !"/>
    <w:basedOn w:val="AAA"/>
    <w:next w:val="AAA"/>
    <w:rsid w:val="00C8459E"/>
    <w:pPr>
      <w:spacing w:before="240" w:after="240"/>
      <w:contextualSpacing/>
    </w:pPr>
    <w:rPr>
      <w:rFonts w:ascii="Tahoma" w:hAnsi="Tahoma"/>
      <w:b/>
      <w:sz w:val="20"/>
    </w:rPr>
  </w:style>
  <w:style w:type="paragraph" w:customStyle="1" w:styleId="AAA">
    <w:name w:val="! AAA !"/>
    <w:uiPriority w:val="99"/>
    <w:rsid w:val="00C8459E"/>
    <w:pPr>
      <w:spacing w:after="120"/>
    </w:pPr>
    <w:rPr>
      <w:rFonts w:ascii="Times New Roman" w:eastAsia="Times New Roman" w:hAnsi="Times New Roman" w:cs="Times New Roman"/>
      <w:color w:val="0000FF"/>
      <w:sz w:val="24"/>
      <w:szCs w:val="24"/>
    </w:rPr>
  </w:style>
  <w:style w:type="paragraph" w:customStyle="1" w:styleId="smallitalic">
    <w:name w:val="! small italic !"/>
    <w:basedOn w:val="small"/>
    <w:next w:val="AAA"/>
    <w:rsid w:val="00C8459E"/>
    <w:pPr>
      <w:numPr>
        <w:numId w:val="3"/>
      </w:numPr>
      <w:tabs>
        <w:tab w:val="clear" w:pos="680"/>
      </w:tabs>
      <w:ind w:left="0" w:firstLine="0"/>
    </w:pPr>
    <w:rPr>
      <w:i/>
    </w:rPr>
  </w:style>
  <w:style w:type="paragraph" w:customStyle="1" w:styleId="small">
    <w:name w:val="! small !"/>
    <w:basedOn w:val="AAA"/>
    <w:uiPriority w:val="99"/>
    <w:rsid w:val="00C8459E"/>
    <w:rPr>
      <w:sz w:val="16"/>
    </w:rPr>
  </w:style>
  <w:style w:type="paragraph" w:customStyle="1" w:styleId="Lbullit">
    <w:name w:val="! L=bullit !"/>
    <w:basedOn w:val="AAA"/>
    <w:uiPriority w:val="99"/>
    <w:rsid w:val="00C8459E"/>
    <w:pPr>
      <w:tabs>
        <w:tab w:val="num" w:pos="360"/>
      </w:tabs>
      <w:spacing w:before="60" w:after="60"/>
      <w:ind w:left="360" w:hanging="360"/>
    </w:pPr>
  </w:style>
  <w:style w:type="paragraph" w:customStyle="1" w:styleId="L1">
    <w:name w:val="! L=1 !"/>
    <w:basedOn w:val="AAA"/>
    <w:next w:val="AAA"/>
    <w:uiPriority w:val="99"/>
    <w:rsid w:val="00C8459E"/>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C8459E"/>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C8459E"/>
    <w:pPr>
      <w:spacing w:after="240"/>
      <w:outlineLvl w:val="2"/>
    </w:pPr>
    <w:rPr>
      <w:rFonts w:ascii="Tahoma" w:hAnsi="Tahoma"/>
    </w:rPr>
  </w:style>
  <w:style w:type="paragraph" w:customStyle="1" w:styleId="L4">
    <w:name w:val="! L=4 !"/>
    <w:basedOn w:val="AAA"/>
    <w:next w:val="AAA"/>
    <w:uiPriority w:val="99"/>
    <w:rsid w:val="00C8459E"/>
    <w:pPr>
      <w:spacing w:before="240" w:after="240"/>
      <w:outlineLvl w:val="3"/>
    </w:pPr>
    <w:rPr>
      <w:b/>
      <w:i/>
    </w:rPr>
  </w:style>
  <w:style w:type="paragraph" w:customStyle="1" w:styleId="B">
    <w:name w:val="! B !"/>
    <w:basedOn w:val="AAA"/>
    <w:next w:val="AAA"/>
    <w:uiPriority w:val="99"/>
    <w:rsid w:val="00C8459E"/>
    <w:rPr>
      <w:b/>
    </w:rPr>
  </w:style>
  <w:style w:type="paragraph" w:customStyle="1" w:styleId="i">
    <w:name w:val="! i !"/>
    <w:basedOn w:val="AAA"/>
    <w:next w:val="AAA"/>
    <w:uiPriority w:val="99"/>
    <w:rsid w:val="00C8459E"/>
    <w:rPr>
      <w:i/>
    </w:rPr>
  </w:style>
  <w:style w:type="character" w:customStyle="1" w:styleId="n">
    <w:name w:val="! n !"/>
    <w:rsid w:val="00C8459E"/>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uiPriority w:val="99"/>
    <w:rsid w:val="00C8459E"/>
    <w:rPr>
      <w:b/>
      <w:bCs/>
    </w:rPr>
  </w:style>
  <w:style w:type="paragraph" w:customStyle="1" w:styleId="smallcentre">
    <w:name w:val="! small centre !"/>
    <w:basedOn w:val="small"/>
    <w:uiPriority w:val="99"/>
    <w:rsid w:val="00C8459E"/>
    <w:pPr>
      <w:jc w:val="center"/>
    </w:pPr>
  </w:style>
  <w:style w:type="paragraph" w:customStyle="1" w:styleId="link">
    <w:name w:val="! link !"/>
    <w:basedOn w:val="AAA"/>
    <w:next w:val="AAA"/>
    <w:uiPriority w:val="99"/>
    <w:rsid w:val="00C8459E"/>
    <w:pPr>
      <w:tabs>
        <w:tab w:val="num" w:pos="360"/>
      </w:tabs>
    </w:pPr>
    <w:rPr>
      <w:i/>
      <w:color w:val="008000"/>
      <w:u w:val="single"/>
    </w:rPr>
  </w:style>
  <w:style w:type="paragraph" w:customStyle="1" w:styleId="L999">
    <w:name w:val="! L=999 !"/>
    <w:basedOn w:val="AAA"/>
    <w:uiPriority w:val="99"/>
    <w:rsid w:val="00C8459E"/>
    <w:pPr>
      <w:tabs>
        <w:tab w:val="num" w:pos="1500"/>
      </w:tabs>
      <w:ind w:left="1500" w:hanging="360"/>
    </w:pPr>
  </w:style>
  <w:style w:type="paragraph" w:customStyle="1" w:styleId="fx">
    <w:name w:val="! f(x) !"/>
    <w:basedOn w:val="AAA"/>
    <w:next w:val="AAA"/>
    <w:uiPriority w:val="99"/>
    <w:rsid w:val="00C8459E"/>
    <w:pPr>
      <w:jc w:val="center"/>
    </w:pPr>
    <w:rPr>
      <w:color w:val="993366"/>
    </w:rPr>
  </w:style>
  <w:style w:type="paragraph" w:customStyle="1" w:styleId="under">
    <w:name w:val="! under !"/>
    <w:basedOn w:val="AAA"/>
    <w:next w:val="AAA"/>
    <w:uiPriority w:val="99"/>
    <w:rsid w:val="00C8459E"/>
    <w:pPr>
      <w:spacing w:after="60"/>
    </w:pPr>
    <w:rPr>
      <w:vertAlign w:val="subscript"/>
    </w:rPr>
  </w:style>
  <w:style w:type="paragraph" w:customStyle="1" w:styleId="snos">
    <w:name w:val="! snos !"/>
    <w:basedOn w:val="AAA"/>
    <w:uiPriority w:val="99"/>
    <w:rsid w:val="00C8459E"/>
    <w:rPr>
      <w:color w:val="FF0000"/>
      <w:sz w:val="16"/>
    </w:rPr>
  </w:style>
  <w:style w:type="character" w:customStyle="1" w:styleId="aff7">
    <w:name w:val="Цветовое выделение"/>
    <w:uiPriority w:val="99"/>
    <w:rsid w:val="00C8459E"/>
    <w:rPr>
      <w:b/>
      <w:bCs/>
      <w:color w:val="000080"/>
    </w:rPr>
  </w:style>
  <w:style w:type="character" w:customStyle="1" w:styleId="aff8">
    <w:name w:val="Гипертекстовая ссылка"/>
    <w:uiPriority w:val="99"/>
    <w:rsid w:val="00C8459E"/>
    <w:rPr>
      <w:b/>
      <w:bCs/>
      <w:color w:val="008000"/>
      <w:u w:val="single"/>
    </w:rPr>
  </w:style>
  <w:style w:type="paragraph" w:customStyle="1" w:styleId="aff9">
    <w:name w:val="Таблицы (моноширинный)"/>
    <w:basedOn w:val="a1"/>
    <w:next w:val="a1"/>
    <w:rsid w:val="00C8459E"/>
    <w:pPr>
      <w:widowControl w:val="0"/>
      <w:autoSpaceDE w:val="0"/>
      <w:autoSpaceDN w:val="0"/>
      <w:adjustRightInd w:val="0"/>
    </w:pPr>
    <w:rPr>
      <w:rFonts w:ascii="Courier New" w:eastAsia="Times New Roman" w:hAnsi="Courier New" w:cs="Courier New"/>
      <w:sz w:val="20"/>
      <w:szCs w:val="20"/>
    </w:rPr>
  </w:style>
  <w:style w:type="character" w:customStyle="1" w:styleId="affa">
    <w:name w:val="Продолжение ссылки"/>
    <w:basedOn w:val="aff8"/>
    <w:rsid w:val="00C8459E"/>
    <w:rPr>
      <w:b/>
      <w:bCs/>
      <w:color w:val="008000"/>
      <w:u w:val="single"/>
    </w:rPr>
  </w:style>
  <w:style w:type="paragraph" w:styleId="affb">
    <w:name w:val="Date"/>
    <w:basedOn w:val="a1"/>
    <w:next w:val="a1"/>
    <w:link w:val="affc"/>
    <w:uiPriority w:val="99"/>
    <w:rsid w:val="00C8459E"/>
    <w:pPr>
      <w:spacing w:after="60"/>
    </w:pPr>
    <w:rPr>
      <w:rFonts w:ascii="Times New Roman" w:eastAsia="Times New Roman" w:hAnsi="Times New Roman" w:cs="Times New Roman"/>
      <w:sz w:val="24"/>
      <w:szCs w:val="20"/>
    </w:rPr>
  </w:style>
  <w:style w:type="character" w:customStyle="1" w:styleId="affc">
    <w:name w:val="Дата Знак"/>
    <w:basedOn w:val="a2"/>
    <w:link w:val="affb"/>
    <w:uiPriority w:val="99"/>
    <w:rsid w:val="00C8459E"/>
    <w:rPr>
      <w:rFonts w:ascii="Times New Roman" w:eastAsia="Times New Roman" w:hAnsi="Times New Roman" w:cs="Times New Roman"/>
      <w:sz w:val="24"/>
      <w:szCs w:val="20"/>
      <w:lang w:eastAsia="ru-RU"/>
    </w:rPr>
  </w:style>
  <w:style w:type="paragraph" w:customStyle="1" w:styleId="affd">
    <w:name w:val="Íîðìàëüíûé"/>
    <w:uiPriority w:val="99"/>
    <w:rsid w:val="00C8459E"/>
    <w:rPr>
      <w:rFonts w:ascii="Courier" w:eastAsia="Times New Roman" w:hAnsi="Courier" w:cs="Times New Roman"/>
      <w:sz w:val="24"/>
      <w:szCs w:val="20"/>
      <w:lang w:val="en-GB"/>
    </w:rPr>
  </w:style>
  <w:style w:type="paragraph" w:styleId="HTML1">
    <w:name w:val="HTML Address"/>
    <w:basedOn w:val="a1"/>
    <w:link w:val="HTML2"/>
    <w:rsid w:val="00C8459E"/>
    <w:pPr>
      <w:spacing w:after="60"/>
    </w:pPr>
    <w:rPr>
      <w:rFonts w:ascii="Times New Roman" w:eastAsia="Times New Roman" w:hAnsi="Times New Roman" w:cs="Times New Roman"/>
      <w:i/>
      <w:iCs/>
      <w:sz w:val="24"/>
      <w:szCs w:val="24"/>
    </w:rPr>
  </w:style>
  <w:style w:type="character" w:customStyle="1" w:styleId="HTML2">
    <w:name w:val="Адрес HTML Знак"/>
    <w:basedOn w:val="a2"/>
    <w:link w:val="HTML1"/>
    <w:rsid w:val="00C8459E"/>
    <w:rPr>
      <w:rFonts w:ascii="Times New Roman" w:eastAsia="Times New Roman" w:hAnsi="Times New Roman" w:cs="Times New Roman"/>
      <w:i/>
      <w:iCs/>
      <w:sz w:val="24"/>
      <w:szCs w:val="24"/>
      <w:lang w:eastAsia="ru-RU"/>
    </w:rPr>
  </w:style>
  <w:style w:type="paragraph" w:styleId="15">
    <w:name w:val="toc 1"/>
    <w:basedOn w:val="a1"/>
    <w:next w:val="a1"/>
    <w:autoRedefine/>
    <w:semiHidden/>
    <w:rsid w:val="00C8459E"/>
    <w:pPr>
      <w:keepNext/>
      <w:tabs>
        <w:tab w:val="left" w:pos="1440"/>
        <w:tab w:val="right" w:leader="dot" w:pos="10148"/>
      </w:tabs>
      <w:spacing w:before="100"/>
    </w:pPr>
    <w:rPr>
      <w:rFonts w:ascii="Times New Roman" w:eastAsia="Times New Roman" w:hAnsi="Times New Roman" w:cs="Times New Roman"/>
      <w:b/>
      <w:bCs/>
      <w:sz w:val="24"/>
      <w:szCs w:val="24"/>
    </w:rPr>
  </w:style>
  <w:style w:type="paragraph" w:styleId="39">
    <w:name w:val="toc 3"/>
    <w:basedOn w:val="a1"/>
    <w:next w:val="a1"/>
    <w:autoRedefine/>
    <w:uiPriority w:val="99"/>
    <w:semiHidden/>
    <w:rsid w:val="00C8459E"/>
    <w:pPr>
      <w:ind w:left="480"/>
    </w:pPr>
    <w:rPr>
      <w:rFonts w:ascii="Times New Roman" w:eastAsia="Times New Roman" w:hAnsi="Times New Roman" w:cs="Times New Roman"/>
      <w:sz w:val="24"/>
      <w:szCs w:val="24"/>
    </w:rPr>
  </w:style>
  <w:style w:type="paragraph" w:customStyle="1" w:styleId="affe">
    <w:name w:val="Тендерные данные"/>
    <w:basedOn w:val="a1"/>
    <w:uiPriority w:val="99"/>
    <w:semiHidden/>
    <w:rsid w:val="00C8459E"/>
    <w:pPr>
      <w:tabs>
        <w:tab w:val="left" w:pos="1985"/>
      </w:tabs>
      <w:spacing w:before="120" w:after="60"/>
    </w:pPr>
    <w:rPr>
      <w:rFonts w:ascii="Times New Roman" w:eastAsia="Times New Roman" w:hAnsi="Times New Roman" w:cs="Times New Roman"/>
      <w:b/>
      <w:sz w:val="24"/>
      <w:szCs w:val="20"/>
    </w:rPr>
  </w:style>
  <w:style w:type="character" w:customStyle="1" w:styleId="afff">
    <w:name w:val="Основной шрифт"/>
    <w:rsid w:val="00C8459E"/>
  </w:style>
  <w:style w:type="paragraph" w:customStyle="1" w:styleId="16">
    <w:name w:val="Знак1"/>
    <w:basedOn w:val="a1"/>
    <w:next w:val="20"/>
    <w:autoRedefine/>
    <w:uiPriority w:val="99"/>
    <w:rsid w:val="00C8459E"/>
    <w:pPr>
      <w:spacing w:after="160" w:line="240" w:lineRule="exact"/>
    </w:pPr>
    <w:rPr>
      <w:rFonts w:ascii="Times New Roman" w:eastAsia="Times New Roman" w:hAnsi="Times New Roman" w:cs="Times New Roman"/>
      <w:sz w:val="24"/>
      <w:szCs w:val="20"/>
      <w:lang w:val="en-US"/>
    </w:rPr>
  </w:style>
  <w:style w:type="paragraph" w:customStyle="1" w:styleId="consplusnormal0">
    <w:name w:val="consplusnormal"/>
    <w:basedOn w:val="a1"/>
    <w:uiPriority w:val="99"/>
    <w:rsid w:val="00C8459E"/>
    <w:pPr>
      <w:spacing w:after="192"/>
    </w:pPr>
    <w:rPr>
      <w:rFonts w:ascii="Times New Roman" w:eastAsia="Times New Roman" w:hAnsi="Times New Roman" w:cs="Times New Roman"/>
      <w:sz w:val="24"/>
      <w:szCs w:val="24"/>
    </w:rPr>
  </w:style>
  <w:style w:type="paragraph" w:customStyle="1" w:styleId="ConsPlusTitle">
    <w:name w:val="ConsPlusTitle"/>
    <w:rsid w:val="00C8459E"/>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8459E"/>
    <w:pPr>
      <w:autoSpaceDE w:val="0"/>
      <w:autoSpaceDN w:val="0"/>
      <w:adjustRightInd w:val="0"/>
    </w:pPr>
    <w:rPr>
      <w:rFonts w:ascii="Arial" w:eastAsia="Times New Roman" w:hAnsi="Arial" w:cs="Arial"/>
      <w:sz w:val="20"/>
      <w:szCs w:val="20"/>
    </w:rPr>
  </w:style>
  <w:style w:type="character" w:customStyle="1" w:styleId="17">
    <w:name w:val="Основной текст1"/>
    <w:rsid w:val="00C8459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afff0">
    <w:name w:val="Основной текст_"/>
    <w:link w:val="28"/>
    <w:rsid w:val="00C8459E"/>
    <w:rPr>
      <w:spacing w:val="-5"/>
      <w:shd w:val="clear" w:color="auto" w:fill="FFFFFF"/>
    </w:rPr>
  </w:style>
  <w:style w:type="paragraph" w:customStyle="1" w:styleId="28">
    <w:name w:val="Основной текст2"/>
    <w:basedOn w:val="a1"/>
    <w:link w:val="afff0"/>
    <w:rsid w:val="00C8459E"/>
    <w:pPr>
      <w:widowControl w:val="0"/>
      <w:shd w:val="clear" w:color="auto" w:fill="FFFFFF"/>
      <w:spacing w:before="180" w:line="264" w:lineRule="exact"/>
      <w:ind w:hanging="340"/>
    </w:pPr>
    <w:rPr>
      <w:spacing w:val="-5"/>
    </w:rPr>
  </w:style>
  <w:style w:type="character" w:customStyle="1" w:styleId="29">
    <w:name w:val="Основной текст (2)_"/>
    <w:link w:val="2a"/>
    <w:rsid w:val="00C8459E"/>
    <w:rPr>
      <w:b/>
      <w:bCs/>
      <w:i/>
      <w:iCs/>
      <w:spacing w:val="-7"/>
      <w:shd w:val="clear" w:color="auto" w:fill="FFFFFF"/>
    </w:rPr>
  </w:style>
  <w:style w:type="paragraph" w:customStyle="1" w:styleId="2a">
    <w:name w:val="Основной текст (2)"/>
    <w:basedOn w:val="a1"/>
    <w:link w:val="29"/>
    <w:rsid w:val="00C8459E"/>
    <w:pPr>
      <w:widowControl w:val="0"/>
      <w:shd w:val="clear" w:color="auto" w:fill="FFFFFF"/>
      <w:spacing w:line="269" w:lineRule="exact"/>
      <w:ind w:firstLine="720"/>
    </w:pPr>
    <w:rPr>
      <w:b/>
      <w:bCs/>
      <w:i/>
      <w:iCs/>
      <w:spacing w:val="-7"/>
    </w:rPr>
  </w:style>
  <w:style w:type="character" w:customStyle="1" w:styleId="afff1">
    <w:name w:val="Основной текст + Полужирный"/>
    <w:rsid w:val="00C8459E"/>
    <w:rPr>
      <w:rFonts w:ascii="Times New Roman" w:eastAsia="Times New Roman" w:hAnsi="Times New Roman" w:cs="Times New Roman"/>
      <w:b/>
      <w:bCs/>
      <w:i w:val="0"/>
      <w:iCs w:val="0"/>
      <w:smallCaps w:val="0"/>
      <w:strike w:val="0"/>
      <w:color w:val="000000"/>
      <w:spacing w:val="-5"/>
      <w:w w:val="100"/>
      <w:position w:val="0"/>
      <w:sz w:val="20"/>
      <w:szCs w:val="20"/>
      <w:u w:val="none"/>
      <w:shd w:val="clear" w:color="auto" w:fill="FFFFFF"/>
      <w:lang w:val="ru-RU"/>
    </w:rPr>
  </w:style>
  <w:style w:type="character" w:customStyle="1" w:styleId="0pt">
    <w:name w:val="Основной текст + Полужирный;Курсив;Интервал 0 pt"/>
    <w:rsid w:val="00C8459E"/>
    <w:rPr>
      <w:rFonts w:ascii="Times New Roman" w:eastAsia="Times New Roman" w:hAnsi="Times New Roman" w:cs="Times New Roman"/>
      <w:b/>
      <w:bCs/>
      <w:i/>
      <w:iCs/>
      <w:smallCaps w:val="0"/>
      <w:strike w:val="0"/>
      <w:color w:val="000000"/>
      <w:spacing w:val="-7"/>
      <w:w w:val="100"/>
      <w:position w:val="0"/>
      <w:sz w:val="20"/>
      <w:szCs w:val="20"/>
      <w:u w:val="none"/>
      <w:shd w:val="clear" w:color="auto" w:fill="FFFFFF"/>
    </w:rPr>
  </w:style>
  <w:style w:type="character" w:customStyle="1" w:styleId="83">
    <w:name w:val="Знак Знак8"/>
    <w:rsid w:val="00C8459E"/>
    <w:rPr>
      <w:rFonts w:ascii="Courier New" w:eastAsia="Arial Unicode MS" w:hAnsi="Courier New" w:cs="Courier New"/>
      <w:color w:val="000000"/>
      <w:sz w:val="22"/>
      <w:szCs w:val="22"/>
      <w:lang w:val="ru-RU" w:eastAsia="ru-RU" w:bidi="ar-SA"/>
    </w:rPr>
  </w:style>
  <w:style w:type="paragraph" w:customStyle="1" w:styleId="western">
    <w:name w:val="western"/>
    <w:basedOn w:val="a1"/>
    <w:uiPriority w:val="99"/>
    <w:rsid w:val="00C8459E"/>
    <w:pPr>
      <w:shd w:val="clear" w:color="auto" w:fill="FFFFFF"/>
      <w:spacing w:before="100" w:beforeAutospacing="1" w:line="272" w:lineRule="atLeast"/>
    </w:pPr>
    <w:rPr>
      <w:rFonts w:ascii="Times New Roman" w:eastAsia="Times New Roman" w:hAnsi="Times New Roman" w:cs="Times New Roman"/>
      <w:color w:val="000000"/>
      <w:sz w:val="24"/>
      <w:szCs w:val="24"/>
    </w:rPr>
  </w:style>
  <w:style w:type="character" w:styleId="afff2">
    <w:name w:val="Strong"/>
    <w:qFormat/>
    <w:rsid w:val="00C8459E"/>
    <w:rPr>
      <w:b/>
      <w:bCs/>
    </w:rPr>
  </w:style>
  <w:style w:type="character" w:customStyle="1" w:styleId="val">
    <w:name w:val="val"/>
    <w:basedOn w:val="a2"/>
    <w:rsid w:val="00C8459E"/>
  </w:style>
  <w:style w:type="character" w:customStyle="1" w:styleId="38">
    <w:name w:val="Стиль3 Знак"/>
    <w:link w:val="37"/>
    <w:locked/>
    <w:rsid w:val="00C8459E"/>
    <w:rPr>
      <w:rFonts w:ascii="Times New Roman" w:eastAsia="Times New Roman" w:hAnsi="Times New Roman" w:cs="Times New Roman"/>
      <w:sz w:val="24"/>
      <w:szCs w:val="20"/>
      <w:lang w:eastAsia="ru-RU"/>
    </w:rPr>
  </w:style>
  <w:style w:type="character" w:customStyle="1" w:styleId="18">
    <w:name w:val="Неразрешенное упоминание1"/>
    <w:basedOn w:val="a2"/>
    <w:uiPriority w:val="99"/>
    <w:semiHidden/>
    <w:unhideWhenUsed/>
    <w:rsid w:val="00C8459E"/>
    <w:rPr>
      <w:color w:val="605E5C"/>
      <w:shd w:val="clear" w:color="auto" w:fill="E1DFDD"/>
    </w:rPr>
  </w:style>
  <w:style w:type="character" w:customStyle="1" w:styleId="sectioninfo1">
    <w:name w:val="section__info1"/>
    <w:basedOn w:val="a2"/>
    <w:rsid w:val="00C8459E"/>
    <w:rPr>
      <w:vanish w:val="0"/>
      <w:webHidden w:val="0"/>
      <w:specVanish w:val="0"/>
    </w:rPr>
  </w:style>
  <w:style w:type="character" w:styleId="afff3">
    <w:name w:val="endnote reference"/>
    <w:semiHidden/>
    <w:rsid w:val="00C8459E"/>
    <w:rPr>
      <w:vertAlign w:val="superscript"/>
    </w:rPr>
  </w:style>
  <w:style w:type="character" w:styleId="afff4">
    <w:name w:val="annotation reference"/>
    <w:semiHidden/>
    <w:rsid w:val="00C8459E"/>
    <w:rPr>
      <w:sz w:val="16"/>
      <w:szCs w:val="16"/>
    </w:rPr>
  </w:style>
  <w:style w:type="table" w:styleId="afff5">
    <w:name w:val="Table Grid"/>
    <w:basedOn w:val="a3"/>
    <w:rsid w:val="00C8459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toc 2"/>
    <w:basedOn w:val="a1"/>
    <w:next w:val="a1"/>
    <w:autoRedefine/>
    <w:semiHidden/>
    <w:rsid w:val="00581DB9"/>
    <w:pPr>
      <w:tabs>
        <w:tab w:val="left" w:pos="960"/>
        <w:tab w:val="right" w:leader="dot" w:pos="10148"/>
      </w:tabs>
      <w:spacing w:before="100"/>
      <w:ind w:left="360"/>
    </w:pPr>
    <w:rPr>
      <w:rFonts w:ascii="Times New Roman" w:eastAsia="Times New Roman" w:hAnsi="Times New Roman" w:cs="Times New Roman"/>
      <w:b/>
      <w:bCs/>
      <w:noProof/>
      <w:sz w:val="28"/>
      <w:szCs w:val="28"/>
    </w:rPr>
  </w:style>
  <w:style w:type="numbering" w:customStyle="1" w:styleId="19">
    <w:name w:val="Нет списка1"/>
    <w:next w:val="a4"/>
    <w:uiPriority w:val="99"/>
    <w:semiHidden/>
    <w:unhideWhenUsed/>
    <w:rsid w:val="00C8459E"/>
  </w:style>
  <w:style w:type="table" w:customStyle="1" w:styleId="1a">
    <w:name w:val="Сетка таблицы1"/>
    <w:basedOn w:val="a3"/>
    <w:next w:val="afff5"/>
    <w:rsid w:val="00C8459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C8459E"/>
  </w:style>
  <w:style w:type="paragraph" w:customStyle="1" w:styleId="1b">
    <w:name w:val="Основной текст с отступом1"/>
    <w:basedOn w:val="a1"/>
    <w:link w:val="BodyTextIndentChar"/>
    <w:rsid w:val="00C8459E"/>
    <w:pPr>
      <w:widowControl w:val="0"/>
      <w:shd w:val="clear" w:color="auto" w:fill="FFFFFF"/>
      <w:autoSpaceDE w:val="0"/>
      <w:autoSpaceDN w:val="0"/>
      <w:adjustRightInd w:val="0"/>
      <w:spacing w:line="274" w:lineRule="exact"/>
      <w:ind w:left="10" w:firstLine="710"/>
    </w:pPr>
    <w:rPr>
      <w:rFonts w:ascii="Times New Roman" w:eastAsia="Times New Roman" w:hAnsi="Times New Roman" w:cs="Times New Roman"/>
      <w:color w:val="FF00FF"/>
      <w:spacing w:val="2"/>
      <w:sz w:val="24"/>
      <w:szCs w:val="24"/>
      <w:shd w:val="clear" w:color="auto" w:fill="FFFFFF"/>
    </w:rPr>
  </w:style>
  <w:style w:type="character" w:customStyle="1" w:styleId="BodyTextIndentChar">
    <w:name w:val="Body Text Indent Char"/>
    <w:link w:val="1b"/>
    <w:rsid w:val="00C8459E"/>
    <w:rPr>
      <w:rFonts w:ascii="Times New Roman" w:eastAsia="Times New Roman" w:hAnsi="Times New Roman" w:cs="Times New Roman"/>
      <w:color w:val="FF00FF"/>
      <w:spacing w:val="2"/>
      <w:sz w:val="24"/>
      <w:szCs w:val="24"/>
      <w:shd w:val="clear" w:color="auto" w:fill="FFFFFF"/>
      <w:lang w:eastAsia="ru-RU"/>
    </w:rPr>
  </w:style>
  <w:style w:type="paragraph" w:customStyle="1" w:styleId="3110">
    <w:name w:val="Основной текст с отступом 311"/>
    <w:basedOn w:val="a1"/>
    <w:rsid w:val="00C8459E"/>
    <w:pPr>
      <w:ind w:firstLine="720"/>
    </w:pPr>
    <w:rPr>
      <w:rFonts w:ascii="Times New Roman" w:eastAsia="Times New Roman" w:hAnsi="Times New Roman" w:cs="Times New Roman"/>
      <w:sz w:val="28"/>
      <w:szCs w:val="20"/>
    </w:rPr>
  </w:style>
  <w:style w:type="paragraph" w:customStyle="1" w:styleId="211">
    <w:name w:val="Основной текст 211"/>
    <w:basedOn w:val="a1"/>
    <w:rsid w:val="00C8459E"/>
    <w:pPr>
      <w:widowControl w:val="0"/>
      <w:ind w:left="4536"/>
    </w:pPr>
    <w:rPr>
      <w:rFonts w:ascii="Times New Roman" w:eastAsia="Times New Roman" w:hAnsi="Times New Roman" w:cs="Times New Roman"/>
      <w:b/>
      <w:sz w:val="28"/>
      <w:szCs w:val="20"/>
    </w:rPr>
  </w:style>
  <w:style w:type="numbering" w:customStyle="1" w:styleId="2c">
    <w:name w:val="Нет списка2"/>
    <w:next w:val="a4"/>
    <w:uiPriority w:val="99"/>
    <w:semiHidden/>
    <w:unhideWhenUsed/>
    <w:rsid w:val="00C8459E"/>
  </w:style>
  <w:style w:type="table" w:customStyle="1" w:styleId="2d">
    <w:name w:val="Сетка таблицы2"/>
    <w:basedOn w:val="a3"/>
    <w:next w:val="afff5"/>
    <w:uiPriority w:val="59"/>
    <w:rsid w:val="00C8459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C8459E"/>
    <w:pPr>
      <w:spacing w:before="100" w:beforeAutospacing="1" w:after="100" w:afterAutospacing="1"/>
    </w:pPr>
    <w:rPr>
      <w:rFonts w:ascii="Times New Roman" w:eastAsia="Times New Roman" w:hAnsi="Times New Roman" w:cs="Times New Roman"/>
      <w:sz w:val="24"/>
      <w:szCs w:val="24"/>
    </w:rPr>
  </w:style>
  <w:style w:type="paragraph" w:customStyle="1" w:styleId="font6">
    <w:name w:val="font6"/>
    <w:basedOn w:val="a1"/>
    <w:rsid w:val="00C8459E"/>
    <w:pPr>
      <w:spacing w:before="100" w:beforeAutospacing="1" w:after="100" w:afterAutospacing="1"/>
    </w:pPr>
    <w:rPr>
      <w:rFonts w:ascii="Times New Roman" w:eastAsia="Times New Roman" w:hAnsi="Times New Roman" w:cs="Times New Roman"/>
      <w:b/>
      <w:bCs/>
      <w:sz w:val="21"/>
      <w:szCs w:val="21"/>
    </w:rPr>
  </w:style>
  <w:style w:type="paragraph" w:customStyle="1" w:styleId="xl65">
    <w:name w:val="xl65"/>
    <w:basedOn w:val="a1"/>
    <w:rsid w:val="00C8459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6">
    <w:name w:val="xl66"/>
    <w:basedOn w:val="a1"/>
    <w:rsid w:val="00C8459E"/>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7">
    <w:name w:val="xl67"/>
    <w:basedOn w:val="a1"/>
    <w:rsid w:val="00C8459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8">
    <w:name w:val="xl68"/>
    <w:basedOn w:val="a1"/>
    <w:rsid w:val="00C8459E"/>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9">
    <w:name w:val="xl69"/>
    <w:basedOn w:val="a1"/>
    <w:rsid w:val="00C8459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0">
    <w:name w:val="xl70"/>
    <w:basedOn w:val="a1"/>
    <w:rsid w:val="00C845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1">
    <w:name w:val="xl71"/>
    <w:basedOn w:val="a1"/>
    <w:rsid w:val="00C8459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1"/>
      <w:szCs w:val="21"/>
    </w:rPr>
  </w:style>
  <w:style w:type="paragraph" w:customStyle="1" w:styleId="xl72">
    <w:name w:val="xl72"/>
    <w:basedOn w:val="a1"/>
    <w:rsid w:val="00C845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rPr>
  </w:style>
  <w:style w:type="paragraph" w:customStyle="1" w:styleId="xl73">
    <w:name w:val="xl73"/>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76">
    <w:name w:val="xl76"/>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77">
    <w:name w:val="xl77"/>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8">
    <w:name w:val="xl78"/>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9">
    <w:name w:val="xl79"/>
    <w:basedOn w:val="a1"/>
    <w:rsid w:val="00C8459E"/>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a1"/>
    <w:rsid w:val="00C8459E"/>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a1"/>
    <w:rsid w:val="00C8459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rPr>
  </w:style>
  <w:style w:type="paragraph" w:customStyle="1" w:styleId="xl82">
    <w:name w:val="xl82"/>
    <w:basedOn w:val="a1"/>
    <w:rsid w:val="00C845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rPr>
  </w:style>
  <w:style w:type="paragraph" w:customStyle="1" w:styleId="xl83">
    <w:name w:val="xl83"/>
    <w:basedOn w:val="a1"/>
    <w:rsid w:val="00C845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1"/>
    <w:rsid w:val="00C8459E"/>
    <w:pPr>
      <w:pBdr>
        <w:top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a1"/>
    <w:rsid w:val="00C845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a1"/>
    <w:rsid w:val="00C8459E"/>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a1"/>
    <w:rsid w:val="00C8459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a1"/>
    <w:rsid w:val="00C845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1">
    <w:name w:val="xl91"/>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92">
    <w:name w:val="xl92"/>
    <w:basedOn w:val="a1"/>
    <w:rsid w:val="00C8459E"/>
    <w:pP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a1"/>
    <w:rsid w:val="00C8459E"/>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94">
    <w:name w:val="xl94"/>
    <w:basedOn w:val="a1"/>
    <w:rsid w:val="00C8459E"/>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95">
    <w:name w:val="xl95"/>
    <w:basedOn w:val="a1"/>
    <w:rsid w:val="00C8459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96">
    <w:name w:val="xl96"/>
    <w:basedOn w:val="a1"/>
    <w:rsid w:val="00C845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7">
    <w:name w:val="xl97"/>
    <w:basedOn w:val="a1"/>
    <w:rsid w:val="00C8459E"/>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98">
    <w:name w:val="xl98"/>
    <w:basedOn w:val="a1"/>
    <w:rsid w:val="00C8459E"/>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99">
    <w:name w:val="xl99"/>
    <w:basedOn w:val="a1"/>
    <w:rsid w:val="00C8459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00">
    <w:name w:val="xl100"/>
    <w:basedOn w:val="a1"/>
    <w:rsid w:val="00C8459E"/>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1">
    <w:name w:val="xl101"/>
    <w:basedOn w:val="a1"/>
    <w:rsid w:val="00C8459E"/>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2">
    <w:name w:val="xl102"/>
    <w:basedOn w:val="a1"/>
    <w:rsid w:val="00C8459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3">
    <w:name w:val="xl103"/>
    <w:basedOn w:val="a1"/>
    <w:rsid w:val="00C8459E"/>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4">
    <w:name w:val="xl104"/>
    <w:basedOn w:val="a1"/>
    <w:rsid w:val="00C8459E"/>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5">
    <w:name w:val="xl105"/>
    <w:basedOn w:val="a1"/>
    <w:rsid w:val="00C8459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6">
    <w:name w:val="xl106"/>
    <w:basedOn w:val="a1"/>
    <w:rsid w:val="00C8459E"/>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107">
    <w:name w:val="xl107"/>
    <w:basedOn w:val="a1"/>
    <w:rsid w:val="00C8459E"/>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108">
    <w:name w:val="xl108"/>
    <w:basedOn w:val="a1"/>
    <w:rsid w:val="00C8459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109">
    <w:name w:val="xl109"/>
    <w:basedOn w:val="a1"/>
    <w:rsid w:val="00C8459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0">
    <w:name w:val="xl110"/>
    <w:basedOn w:val="a1"/>
    <w:rsid w:val="00C8459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1">
    <w:name w:val="xl111"/>
    <w:basedOn w:val="a1"/>
    <w:rsid w:val="00C8459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2">
    <w:name w:val="xl112"/>
    <w:basedOn w:val="a1"/>
    <w:rsid w:val="00C8459E"/>
    <w:pP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3">
    <w:name w:val="xl113"/>
    <w:basedOn w:val="a1"/>
    <w:rsid w:val="00C8459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6">
    <w:name w:val="xl86"/>
    <w:basedOn w:val="a1"/>
    <w:rsid w:val="00C8459E"/>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114">
    <w:name w:val="xl114"/>
    <w:basedOn w:val="a1"/>
    <w:rsid w:val="00C8459E"/>
    <w:pPr>
      <w:pBdr>
        <w:left w:val="single" w:sz="8" w:space="0" w:color="auto"/>
        <w:bottom w:val="single" w:sz="8" w:space="0" w:color="000000"/>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0000"/>
      <w:sz w:val="28"/>
      <w:szCs w:val="28"/>
    </w:rPr>
  </w:style>
  <w:style w:type="paragraph" w:customStyle="1" w:styleId="xl115">
    <w:name w:val="xl115"/>
    <w:basedOn w:val="a1"/>
    <w:rsid w:val="00C8459E"/>
    <w:pPr>
      <w:pBdr>
        <w:left w:val="single" w:sz="8" w:space="0" w:color="auto"/>
        <w:bottom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16">
    <w:name w:val="xl116"/>
    <w:basedOn w:val="a1"/>
    <w:rsid w:val="00C8459E"/>
    <w:pPr>
      <w:pBdr>
        <w:bottom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17">
    <w:name w:val="xl117"/>
    <w:basedOn w:val="a1"/>
    <w:rsid w:val="00C8459E"/>
    <w:pPr>
      <w:pBdr>
        <w:bottom w:val="single" w:sz="8" w:space="0" w:color="auto"/>
        <w:right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18">
    <w:name w:val="xl118"/>
    <w:basedOn w:val="a1"/>
    <w:rsid w:val="00C8459E"/>
    <w:pPr>
      <w:pBdr>
        <w:top w:val="single" w:sz="8" w:space="0" w:color="auto"/>
        <w:lef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119">
    <w:name w:val="xl119"/>
    <w:basedOn w:val="a1"/>
    <w:rsid w:val="00C8459E"/>
    <w:pPr>
      <w:pBdr>
        <w:top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120">
    <w:name w:val="xl120"/>
    <w:basedOn w:val="a1"/>
    <w:rsid w:val="00C8459E"/>
    <w:pPr>
      <w:pBdr>
        <w:top w:val="single" w:sz="8" w:space="0" w:color="auto"/>
        <w:right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121">
    <w:name w:val="xl121"/>
    <w:basedOn w:val="a1"/>
    <w:rsid w:val="00C8459E"/>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22">
    <w:name w:val="xl122"/>
    <w:basedOn w:val="a1"/>
    <w:rsid w:val="00C8459E"/>
    <w:pPr>
      <w:pBdr>
        <w:top w:val="single" w:sz="8" w:space="0" w:color="000000"/>
        <w:lef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3">
    <w:name w:val="xl123"/>
    <w:basedOn w:val="a1"/>
    <w:rsid w:val="00C8459E"/>
    <w:pPr>
      <w:pBdr>
        <w:top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4">
    <w:name w:val="xl124"/>
    <w:basedOn w:val="a1"/>
    <w:rsid w:val="00C8459E"/>
    <w:pPr>
      <w:pBdr>
        <w:top w:val="single" w:sz="8" w:space="0" w:color="000000"/>
        <w:right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5">
    <w:name w:val="xl125"/>
    <w:basedOn w:val="a1"/>
    <w:rsid w:val="00C8459E"/>
    <w:pPr>
      <w:pBdr>
        <w:left w:val="single" w:sz="8" w:space="0" w:color="auto"/>
        <w:bottom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6">
    <w:name w:val="xl126"/>
    <w:basedOn w:val="a1"/>
    <w:rsid w:val="00C8459E"/>
    <w:pPr>
      <w:pBdr>
        <w:bottom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7">
    <w:name w:val="xl127"/>
    <w:basedOn w:val="a1"/>
    <w:rsid w:val="00C8459E"/>
    <w:pPr>
      <w:pBdr>
        <w:bottom w:val="single" w:sz="8" w:space="0" w:color="auto"/>
        <w:right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8">
    <w:name w:val="xl128"/>
    <w:basedOn w:val="a1"/>
    <w:rsid w:val="00C8459E"/>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29">
    <w:name w:val="xl129"/>
    <w:basedOn w:val="a1"/>
    <w:rsid w:val="00C8459E"/>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30">
    <w:name w:val="xl130"/>
    <w:basedOn w:val="a1"/>
    <w:rsid w:val="00C8459E"/>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31">
    <w:name w:val="xl131"/>
    <w:basedOn w:val="a1"/>
    <w:rsid w:val="00C8459E"/>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b/>
      <w:bCs/>
      <w:color w:val="000000"/>
      <w:sz w:val="20"/>
      <w:szCs w:val="20"/>
      <w:u w:val="single"/>
    </w:rPr>
  </w:style>
  <w:style w:type="paragraph" w:customStyle="1" w:styleId="xl132">
    <w:name w:val="xl132"/>
    <w:basedOn w:val="a1"/>
    <w:rsid w:val="00C8459E"/>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b/>
      <w:bCs/>
      <w:color w:val="000000"/>
      <w:sz w:val="20"/>
      <w:szCs w:val="20"/>
      <w:u w:val="single"/>
    </w:rPr>
  </w:style>
  <w:style w:type="paragraph" w:customStyle="1" w:styleId="xl133">
    <w:name w:val="xl133"/>
    <w:basedOn w:val="a1"/>
    <w:rsid w:val="00C8459E"/>
    <w:pPr>
      <w:pBdr>
        <w:top w:val="single" w:sz="8" w:space="0" w:color="auto"/>
        <w:bottom w:val="single" w:sz="8" w:space="0" w:color="auto"/>
        <w:right w:val="single" w:sz="8" w:space="0" w:color="000000"/>
      </w:pBdr>
      <w:spacing w:before="100" w:beforeAutospacing="1" w:after="100" w:afterAutospacing="1"/>
      <w:textAlignment w:val="top"/>
    </w:pPr>
    <w:rPr>
      <w:rFonts w:ascii="Times New Roman" w:eastAsia="Times New Roman" w:hAnsi="Times New Roman" w:cs="Times New Roman"/>
      <w:b/>
      <w:bCs/>
      <w:color w:val="000000"/>
      <w:sz w:val="20"/>
      <w:szCs w:val="20"/>
      <w:u w:val="single"/>
    </w:rPr>
  </w:style>
  <w:style w:type="paragraph" w:customStyle="1" w:styleId="xl134">
    <w:name w:val="xl134"/>
    <w:basedOn w:val="a1"/>
    <w:rsid w:val="00C8459E"/>
    <w:pPr>
      <w:pBdr>
        <w:left w:val="single" w:sz="8" w:space="0" w:color="auto"/>
        <w:bottom w:val="single" w:sz="8" w:space="0" w:color="000000"/>
      </w:pBdr>
      <w:shd w:val="clear" w:color="000000" w:fill="D9D9D9"/>
      <w:spacing w:before="100" w:beforeAutospacing="1" w:after="100" w:afterAutospacing="1"/>
    </w:pPr>
    <w:rPr>
      <w:rFonts w:ascii="Times New Roman" w:eastAsia="Times New Roman" w:hAnsi="Times New Roman" w:cs="Times New Roman"/>
      <w:b/>
      <w:bCs/>
      <w:color w:val="000000"/>
      <w:sz w:val="28"/>
      <w:szCs w:val="28"/>
    </w:rPr>
  </w:style>
  <w:style w:type="paragraph" w:customStyle="1" w:styleId="xl135">
    <w:name w:val="xl135"/>
    <w:basedOn w:val="a1"/>
    <w:rsid w:val="00C8459E"/>
    <w:pPr>
      <w:pBdr>
        <w:bottom w:val="single" w:sz="8" w:space="0" w:color="000000"/>
        <w:right w:val="single" w:sz="8" w:space="0" w:color="auto"/>
      </w:pBdr>
      <w:shd w:val="clear" w:color="000000" w:fill="D9D9D9"/>
      <w:spacing w:before="100" w:beforeAutospacing="1" w:after="100" w:afterAutospacing="1"/>
    </w:pPr>
    <w:rPr>
      <w:rFonts w:ascii="Times New Roman" w:eastAsia="Times New Roman" w:hAnsi="Times New Roman" w:cs="Times New Roman"/>
      <w:b/>
      <w:bCs/>
      <w:color w:val="000000"/>
      <w:sz w:val="28"/>
      <w:szCs w:val="28"/>
    </w:rPr>
  </w:style>
  <w:style w:type="paragraph" w:customStyle="1" w:styleId="xl136">
    <w:name w:val="xl136"/>
    <w:basedOn w:val="a1"/>
    <w:rsid w:val="00C8459E"/>
    <w:pPr>
      <w:shd w:val="clear" w:color="000000" w:fill="D9D9D9"/>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137">
    <w:name w:val="xl137"/>
    <w:basedOn w:val="a1"/>
    <w:rsid w:val="00C8459E"/>
    <w:pPr>
      <w:pBdr>
        <w:right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138">
    <w:name w:val="xl138"/>
    <w:basedOn w:val="a1"/>
    <w:rsid w:val="00C845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color w:val="000000"/>
      <w:sz w:val="24"/>
      <w:szCs w:val="24"/>
    </w:rPr>
  </w:style>
  <w:style w:type="table" w:customStyle="1" w:styleId="3a">
    <w:name w:val="Сетка таблицы3"/>
    <w:basedOn w:val="a3"/>
    <w:next w:val="afff5"/>
    <w:uiPriority w:val="59"/>
    <w:rsid w:val="00C8459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C8459E"/>
    <w:pPr>
      <w:spacing w:before="100" w:beforeAutospacing="1" w:after="100" w:afterAutospacing="1"/>
    </w:pPr>
    <w:rPr>
      <w:rFonts w:ascii="Times New Roman" w:eastAsia="Times New Roman" w:hAnsi="Times New Roman" w:cs="Times New Roman"/>
      <w:sz w:val="24"/>
      <w:szCs w:val="24"/>
    </w:rPr>
  </w:style>
  <w:style w:type="character" w:customStyle="1" w:styleId="sectioninfo2">
    <w:name w:val="section__info2"/>
    <w:basedOn w:val="a2"/>
    <w:rsid w:val="00C8459E"/>
    <w:rPr>
      <w:vanish w:val="0"/>
      <w:webHidden w:val="0"/>
      <w:specVanish w:val="0"/>
    </w:rPr>
  </w:style>
  <w:style w:type="paragraph" w:customStyle="1" w:styleId="msonormal0">
    <w:name w:val="msonormal"/>
    <w:basedOn w:val="a1"/>
    <w:uiPriority w:val="99"/>
    <w:rsid w:val="00C8459E"/>
    <w:pPr>
      <w:spacing w:before="30" w:after="30"/>
    </w:pPr>
    <w:rPr>
      <w:rFonts w:ascii="Arial" w:eastAsia="Times New Roman" w:hAnsi="Arial" w:cs="Arial"/>
      <w:color w:val="332E2D"/>
      <w:spacing w:val="2"/>
      <w:sz w:val="24"/>
      <w:szCs w:val="24"/>
    </w:rPr>
  </w:style>
  <w:style w:type="character" w:customStyle="1" w:styleId="1c">
    <w:name w:val="Основной текст Знак1"/>
    <w:aliases w:val="body text Знак1"/>
    <w:basedOn w:val="a2"/>
    <w:semiHidden/>
    <w:rsid w:val="00C8459E"/>
    <w:rPr>
      <w:rFonts w:ascii="Times New Roman" w:eastAsia="Times New Roman" w:hAnsi="Times New Roman" w:cs="Times New Roman"/>
      <w:sz w:val="24"/>
      <w:szCs w:val="24"/>
      <w:lang w:eastAsia="ru-RU"/>
    </w:rPr>
  </w:style>
  <w:style w:type="character" w:customStyle="1" w:styleId="240">
    <w:name w:val="Основной текст (2)4"/>
    <w:basedOn w:val="29"/>
    <w:uiPriority w:val="99"/>
    <w:rsid w:val="00172983"/>
    <w:rPr>
      <w:rFonts w:ascii="Times New Roman" w:hAnsi="Times New Roman" w:cs="Times New Roman"/>
      <w:b/>
      <w:bCs/>
      <w:i/>
      <w:iCs/>
      <w:spacing w:val="-7"/>
      <w:sz w:val="20"/>
      <w:szCs w:val="20"/>
      <w:u w:val="none"/>
      <w:shd w:val="clear" w:color="auto" w:fill="FFFFFF"/>
    </w:rPr>
  </w:style>
  <w:style w:type="character" w:customStyle="1" w:styleId="2e">
    <w:name w:val="Основной текст (2) + Курсив"/>
    <w:basedOn w:val="29"/>
    <w:uiPriority w:val="99"/>
    <w:rsid w:val="00172983"/>
    <w:rPr>
      <w:rFonts w:ascii="Times New Roman" w:hAnsi="Times New Roman" w:cs="Times New Roman"/>
      <w:b/>
      <w:bCs/>
      <w:i/>
      <w:iCs/>
      <w:spacing w:val="-7"/>
      <w:sz w:val="20"/>
      <w:szCs w:val="20"/>
      <w:u w:val="none"/>
      <w:shd w:val="clear" w:color="auto" w:fill="FFFFFF"/>
    </w:rPr>
  </w:style>
  <w:style w:type="character" w:customStyle="1" w:styleId="230">
    <w:name w:val="Основной текст (2)3"/>
    <w:basedOn w:val="29"/>
    <w:uiPriority w:val="99"/>
    <w:rsid w:val="00172983"/>
    <w:rPr>
      <w:rFonts w:ascii="Times New Roman" w:hAnsi="Times New Roman" w:cs="Times New Roman"/>
      <w:b/>
      <w:bCs/>
      <w:i/>
      <w:iCs/>
      <w:spacing w:val="-7"/>
      <w:sz w:val="20"/>
      <w:szCs w:val="20"/>
      <w:u w:val="none"/>
      <w:shd w:val="clear" w:color="auto" w:fill="FFFFFF"/>
    </w:rPr>
  </w:style>
  <w:style w:type="character" w:customStyle="1" w:styleId="220">
    <w:name w:val="Основной текст (2) + Полужирный2"/>
    <w:basedOn w:val="29"/>
    <w:uiPriority w:val="99"/>
    <w:rsid w:val="00172983"/>
    <w:rPr>
      <w:rFonts w:ascii="Times New Roman" w:hAnsi="Times New Roman" w:cs="Times New Roman"/>
      <w:b/>
      <w:bCs/>
      <w:i/>
      <w:iCs/>
      <w:spacing w:val="-7"/>
      <w:sz w:val="20"/>
      <w:szCs w:val="20"/>
      <w:u w:val="none"/>
      <w:shd w:val="clear" w:color="auto" w:fill="FFFFFF"/>
    </w:rPr>
  </w:style>
  <w:style w:type="character" w:customStyle="1" w:styleId="212">
    <w:name w:val="Основной текст (2) + Полужирный1"/>
    <w:basedOn w:val="29"/>
    <w:uiPriority w:val="99"/>
    <w:rsid w:val="00172983"/>
    <w:rPr>
      <w:rFonts w:ascii="Times New Roman" w:hAnsi="Times New Roman" w:cs="Times New Roman"/>
      <w:b/>
      <w:bCs/>
      <w:i/>
      <w:iCs/>
      <w:spacing w:val="-7"/>
      <w:sz w:val="20"/>
      <w:szCs w:val="20"/>
      <w:u w:val="none"/>
      <w:shd w:val="clear" w:color="auto" w:fill="FFFFFF"/>
    </w:rPr>
  </w:style>
  <w:style w:type="paragraph" w:customStyle="1" w:styleId="213">
    <w:name w:val="Основной текст (2)1"/>
    <w:basedOn w:val="a1"/>
    <w:uiPriority w:val="99"/>
    <w:rsid w:val="00172983"/>
    <w:pPr>
      <w:widowControl w:val="0"/>
      <w:shd w:val="clear" w:color="auto" w:fill="FFFFFF"/>
      <w:spacing w:before="240" w:line="226" w:lineRule="exact"/>
      <w:ind w:hanging="800"/>
    </w:pPr>
    <w:rPr>
      <w:rFonts w:ascii="Times New Roman" w:eastAsia="Arial Unicode MS" w:hAnsi="Times New Roman" w:cs="Times New Roman"/>
      <w:sz w:val="20"/>
      <w:szCs w:val="20"/>
    </w:rPr>
  </w:style>
  <w:style w:type="character" w:customStyle="1" w:styleId="2f">
    <w:name w:val="Подпись к таблице (2)_"/>
    <w:basedOn w:val="a2"/>
    <w:link w:val="214"/>
    <w:uiPriority w:val="99"/>
    <w:rsid w:val="00714C27"/>
    <w:rPr>
      <w:rFonts w:ascii="Times New Roman" w:hAnsi="Times New Roman" w:cs="Times New Roman"/>
      <w:sz w:val="18"/>
      <w:szCs w:val="18"/>
      <w:shd w:val="clear" w:color="auto" w:fill="FFFFFF"/>
    </w:rPr>
  </w:style>
  <w:style w:type="character" w:customStyle="1" w:styleId="29pt">
    <w:name w:val="Основной текст (2) + 9 pt"/>
    <w:basedOn w:val="29"/>
    <w:uiPriority w:val="99"/>
    <w:rsid w:val="00714C27"/>
    <w:rPr>
      <w:rFonts w:ascii="Times New Roman" w:hAnsi="Times New Roman" w:cs="Times New Roman"/>
      <w:b/>
      <w:bCs/>
      <w:i/>
      <w:iCs/>
      <w:spacing w:val="-7"/>
      <w:sz w:val="18"/>
      <w:szCs w:val="18"/>
      <w:u w:val="none"/>
      <w:shd w:val="clear" w:color="auto" w:fill="FFFFFF"/>
    </w:rPr>
  </w:style>
  <w:style w:type="character" w:customStyle="1" w:styleId="29pt2">
    <w:name w:val="Основной текст (2) + 9 pt2"/>
    <w:aliases w:val="Полужирный6"/>
    <w:basedOn w:val="29"/>
    <w:uiPriority w:val="99"/>
    <w:rsid w:val="00714C27"/>
    <w:rPr>
      <w:rFonts w:ascii="Times New Roman" w:hAnsi="Times New Roman" w:cs="Times New Roman"/>
      <w:b/>
      <w:bCs/>
      <w:i/>
      <w:iCs/>
      <w:spacing w:val="-7"/>
      <w:sz w:val="18"/>
      <w:szCs w:val="18"/>
      <w:u w:val="none"/>
      <w:shd w:val="clear" w:color="auto" w:fill="FFFFFF"/>
    </w:rPr>
  </w:style>
  <w:style w:type="paragraph" w:customStyle="1" w:styleId="214">
    <w:name w:val="Подпись к таблице (2)1"/>
    <w:basedOn w:val="a1"/>
    <w:link w:val="2f"/>
    <w:uiPriority w:val="99"/>
    <w:rsid w:val="00714C27"/>
    <w:pPr>
      <w:widowControl w:val="0"/>
      <w:shd w:val="clear" w:color="auto" w:fill="FFFFFF"/>
      <w:spacing w:line="240" w:lineRule="atLeast"/>
    </w:pPr>
    <w:rPr>
      <w:rFonts w:ascii="Times New Roman" w:hAnsi="Times New Roman" w:cs="Times New Roman"/>
      <w:sz w:val="18"/>
      <w:szCs w:val="18"/>
    </w:rPr>
  </w:style>
  <w:style w:type="character" w:customStyle="1" w:styleId="43">
    <w:name w:val="Заголовок №4_"/>
    <w:basedOn w:val="a2"/>
    <w:link w:val="44"/>
    <w:uiPriority w:val="99"/>
    <w:rsid w:val="00926F0B"/>
    <w:rPr>
      <w:rFonts w:ascii="Times New Roman" w:hAnsi="Times New Roman" w:cs="Times New Roman"/>
      <w:b/>
      <w:bCs/>
      <w:sz w:val="20"/>
      <w:szCs w:val="20"/>
      <w:shd w:val="clear" w:color="auto" w:fill="FFFFFF"/>
    </w:rPr>
  </w:style>
  <w:style w:type="character" w:customStyle="1" w:styleId="91">
    <w:name w:val="Основной текст (9)_"/>
    <w:basedOn w:val="a2"/>
    <w:link w:val="92"/>
    <w:uiPriority w:val="99"/>
    <w:rsid w:val="00926F0B"/>
    <w:rPr>
      <w:rFonts w:ascii="Times New Roman" w:hAnsi="Times New Roman" w:cs="Times New Roman"/>
      <w:b/>
      <w:bCs/>
      <w:sz w:val="20"/>
      <w:szCs w:val="20"/>
      <w:shd w:val="clear" w:color="auto" w:fill="FFFFFF"/>
    </w:rPr>
  </w:style>
  <w:style w:type="character" w:customStyle="1" w:styleId="45">
    <w:name w:val="Подпись к таблице (4)_"/>
    <w:basedOn w:val="a2"/>
    <w:link w:val="411"/>
    <w:uiPriority w:val="99"/>
    <w:rsid w:val="00926F0B"/>
    <w:rPr>
      <w:rFonts w:ascii="Times New Roman" w:hAnsi="Times New Roman" w:cs="Times New Roman"/>
      <w:sz w:val="20"/>
      <w:szCs w:val="20"/>
      <w:shd w:val="clear" w:color="auto" w:fill="FFFFFF"/>
    </w:rPr>
  </w:style>
  <w:style w:type="paragraph" w:customStyle="1" w:styleId="44">
    <w:name w:val="Заголовок №4"/>
    <w:basedOn w:val="a1"/>
    <w:link w:val="43"/>
    <w:uiPriority w:val="99"/>
    <w:rsid w:val="00926F0B"/>
    <w:pPr>
      <w:widowControl w:val="0"/>
      <w:shd w:val="clear" w:color="auto" w:fill="FFFFFF"/>
      <w:spacing w:after="240" w:line="240" w:lineRule="atLeast"/>
      <w:outlineLvl w:val="3"/>
    </w:pPr>
    <w:rPr>
      <w:rFonts w:ascii="Times New Roman" w:hAnsi="Times New Roman" w:cs="Times New Roman"/>
      <w:b/>
      <w:bCs/>
      <w:sz w:val="20"/>
      <w:szCs w:val="20"/>
    </w:rPr>
  </w:style>
  <w:style w:type="paragraph" w:customStyle="1" w:styleId="92">
    <w:name w:val="Основной текст (9)"/>
    <w:basedOn w:val="a1"/>
    <w:link w:val="91"/>
    <w:uiPriority w:val="99"/>
    <w:rsid w:val="00926F0B"/>
    <w:pPr>
      <w:widowControl w:val="0"/>
      <w:shd w:val="clear" w:color="auto" w:fill="FFFFFF"/>
      <w:spacing w:line="226" w:lineRule="exact"/>
    </w:pPr>
    <w:rPr>
      <w:rFonts w:ascii="Times New Roman" w:hAnsi="Times New Roman" w:cs="Times New Roman"/>
      <w:b/>
      <w:bCs/>
      <w:sz w:val="20"/>
      <w:szCs w:val="20"/>
    </w:rPr>
  </w:style>
  <w:style w:type="paragraph" w:customStyle="1" w:styleId="411">
    <w:name w:val="Подпись к таблице (4)1"/>
    <w:basedOn w:val="a1"/>
    <w:link w:val="45"/>
    <w:uiPriority w:val="99"/>
    <w:rsid w:val="00926F0B"/>
    <w:pPr>
      <w:widowControl w:val="0"/>
      <w:shd w:val="clear" w:color="auto" w:fill="FFFFFF"/>
      <w:spacing w:line="240" w:lineRule="atLeast"/>
    </w:pPr>
    <w:rPr>
      <w:rFonts w:ascii="Times New Roman" w:hAnsi="Times New Roman" w:cs="Times New Roman"/>
      <w:sz w:val="20"/>
      <w:szCs w:val="20"/>
    </w:rPr>
  </w:style>
  <w:style w:type="character" w:customStyle="1" w:styleId="2Georgia">
    <w:name w:val="Основной текст (2) + Georgia"/>
    <w:aliases w:val="8 pt"/>
    <w:basedOn w:val="29"/>
    <w:uiPriority w:val="99"/>
    <w:rsid w:val="00322FB6"/>
    <w:rPr>
      <w:rFonts w:ascii="Georgia" w:hAnsi="Georgia" w:cs="Georgia"/>
      <w:b/>
      <w:bCs/>
      <w:i/>
      <w:iCs/>
      <w:spacing w:val="-7"/>
      <w:sz w:val="16"/>
      <w:szCs w:val="16"/>
      <w:u w:val="none"/>
      <w:shd w:val="clear" w:color="auto" w:fill="FFFFFF"/>
    </w:rPr>
  </w:style>
  <w:style w:type="paragraph" w:customStyle="1" w:styleId="CharChar1">
    <w:name w:val="Char Char1 Знак Знак Знак"/>
    <w:basedOn w:val="a1"/>
    <w:rsid w:val="002D6BD6"/>
    <w:pPr>
      <w:widowControl w:val="0"/>
      <w:adjustRightInd w:val="0"/>
      <w:spacing w:line="360" w:lineRule="atLeast"/>
      <w:textAlignment w:val="baseline"/>
    </w:pPr>
    <w:rPr>
      <w:rFonts w:ascii="Verdana" w:eastAsia="Times New Roman" w:hAnsi="Verdana" w:cs="Verdana"/>
      <w:sz w:val="20"/>
      <w:szCs w:val="20"/>
      <w:lang w:val="en-US"/>
    </w:rPr>
  </w:style>
  <w:style w:type="character" w:customStyle="1" w:styleId="2f0">
    <w:name w:val="Основной текст (2) + Полужирный"/>
    <w:basedOn w:val="29"/>
    <w:uiPriority w:val="99"/>
    <w:rsid w:val="007B226F"/>
    <w:rPr>
      <w:rFonts w:ascii="Times New Roman" w:hAnsi="Times New Roman" w:cs="Times New Roman"/>
      <w:b/>
      <w:bCs/>
      <w:i/>
      <w:iCs/>
      <w:spacing w:val="-7"/>
      <w:sz w:val="20"/>
      <w:szCs w:val="20"/>
      <w:u w:val="none"/>
      <w:shd w:val="clear" w:color="auto" w:fill="FFFFFF"/>
    </w:rPr>
  </w:style>
  <w:style w:type="character" w:customStyle="1" w:styleId="3b">
    <w:name w:val="Заголовок №3_"/>
    <w:basedOn w:val="a2"/>
    <w:link w:val="3c"/>
    <w:uiPriority w:val="99"/>
    <w:rsid w:val="007B226F"/>
    <w:rPr>
      <w:rFonts w:ascii="Times New Roman" w:hAnsi="Times New Roman" w:cs="Times New Roman"/>
      <w:b/>
      <w:bCs/>
      <w:sz w:val="28"/>
      <w:szCs w:val="28"/>
      <w:shd w:val="clear" w:color="auto" w:fill="FFFFFF"/>
    </w:rPr>
  </w:style>
  <w:style w:type="character" w:customStyle="1" w:styleId="32pt">
    <w:name w:val="Заголовок №3 + Интервал 2 pt"/>
    <w:basedOn w:val="3b"/>
    <w:uiPriority w:val="99"/>
    <w:rsid w:val="007B226F"/>
    <w:rPr>
      <w:rFonts w:ascii="Times New Roman" w:hAnsi="Times New Roman" w:cs="Times New Roman"/>
      <w:b/>
      <w:bCs/>
      <w:spacing w:val="40"/>
      <w:sz w:val="28"/>
      <w:szCs w:val="28"/>
      <w:shd w:val="clear" w:color="auto" w:fill="FFFFFF"/>
    </w:rPr>
  </w:style>
  <w:style w:type="paragraph" w:customStyle="1" w:styleId="3c">
    <w:name w:val="Заголовок №3"/>
    <w:basedOn w:val="a1"/>
    <w:link w:val="3b"/>
    <w:uiPriority w:val="99"/>
    <w:rsid w:val="007B226F"/>
    <w:pPr>
      <w:widowControl w:val="0"/>
      <w:shd w:val="clear" w:color="auto" w:fill="FFFFFF"/>
      <w:spacing w:after="420" w:line="240" w:lineRule="atLeast"/>
      <w:jc w:val="center"/>
      <w:outlineLvl w:val="2"/>
    </w:pPr>
    <w:rPr>
      <w:rFonts w:ascii="Times New Roman" w:hAnsi="Times New Roman" w:cs="Times New Roman"/>
      <w:b/>
      <w:bCs/>
      <w:sz w:val="28"/>
      <w:szCs w:val="28"/>
    </w:rPr>
  </w:style>
  <w:style w:type="character" w:customStyle="1" w:styleId="110">
    <w:name w:val="Основной текст (11)_"/>
    <w:basedOn w:val="a2"/>
    <w:link w:val="111"/>
    <w:uiPriority w:val="99"/>
    <w:rsid w:val="007B226F"/>
    <w:rPr>
      <w:rFonts w:ascii="Times New Roman" w:hAnsi="Times New Roman" w:cs="Times New Roman"/>
      <w:b/>
      <w:bCs/>
      <w:shd w:val="clear" w:color="auto" w:fill="FFFFFF"/>
    </w:rPr>
  </w:style>
  <w:style w:type="paragraph" w:customStyle="1" w:styleId="111">
    <w:name w:val="Основной текст (11)1"/>
    <w:basedOn w:val="a1"/>
    <w:link w:val="110"/>
    <w:uiPriority w:val="99"/>
    <w:rsid w:val="007B226F"/>
    <w:pPr>
      <w:widowControl w:val="0"/>
      <w:shd w:val="clear" w:color="auto" w:fill="FFFFFF"/>
      <w:spacing w:before="300" w:line="230" w:lineRule="exact"/>
    </w:pPr>
    <w:rPr>
      <w:rFonts w:ascii="Times New Roman" w:hAnsi="Times New Roman" w:cs="Times New Roman"/>
      <w:b/>
      <w:bCs/>
    </w:rPr>
  </w:style>
  <w:style w:type="character" w:customStyle="1" w:styleId="120">
    <w:name w:val="Основной текст (12)_"/>
    <w:basedOn w:val="a2"/>
    <w:link w:val="121"/>
    <w:uiPriority w:val="99"/>
    <w:rsid w:val="007B226F"/>
    <w:rPr>
      <w:rFonts w:ascii="Times New Roman" w:hAnsi="Times New Roman" w:cs="Times New Roman"/>
      <w:sz w:val="21"/>
      <w:szCs w:val="21"/>
      <w:shd w:val="clear" w:color="auto" w:fill="FFFFFF"/>
    </w:rPr>
  </w:style>
  <w:style w:type="paragraph" w:customStyle="1" w:styleId="121">
    <w:name w:val="Основной текст (12)"/>
    <w:basedOn w:val="a1"/>
    <w:link w:val="120"/>
    <w:uiPriority w:val="99"/>
    <w:rsid w:val="007B226F"/>
    <w:pPr>
      <w:widowControl w:val="0"/>
      <w:shd w:val="clear" w:color="auto" w:fill="FFFFFF"/>
      <w:spacing w:before="360" w:after="360" w:line="240" w:lineRule="atLeast"/>
    </w:pPr>
    <w:rPr>
      <w:rFonts w:ascii="Times New Roman" w:hAnsi="Times New Roman" w:cs="Times New Roman"/>
      <w:sz w:val="21"/>
      <w:szCs w:val="21"/>
    </w:rPr>
  </w:style>
  <w:style w:type="character" w:customStyle="1" w:styleId="130">
    <w:name w:val="Основной текст (13)_"/>
    <w:basedOn w:val="a2"/>
    <w:link w:val="131"/>
    <w:uiPriority w:val="99"/>
    <w:rsid w:val="007B226F"/>
    <w:rPr>
      <w:rFonts w:ascii="Times New Roman" w:hAnsi="Times New Roman" w:cs="Times New Roman"/>
      <w:sz w:val="14"/>
      <w:szCs w:val="14"/>
      <w:shd w:val="clear" w:color="auto" w:fill="FFFFFF"/>
    </w:rPr>
  </w:style>
  <w:style w:type="paragraph" w:customStyle="1" w:styleId="131">
    <w:name w:val="Основной текст (13)"/>
    <w:basedOn w:val="a1"/>
    <w:link w:val="130"/>
    <w:uiPriority w:val="99"/>
    <w:rsid w:val="007B226F"/>
    <w:pPr>
      <w:widowControl w:val="0"/>
      <w:shd w:val="clear" w:color="auto" w:fill="FFFFFF"/>
      <w:spacing w:before="300" w:line="226" w:lineRule="exact"/>
      <w:jc w:val="center"/>
    </w:pPr>
    <w:rPr>
      <w:rFonts w:ascii="Times New Roman" w:hAnsi="Times New Roman" w:cs="Times New Roman"/>
      <w:sz w:val="14"/>
      <w:szCs w:val="14"/>
    </w:rPr>
  </w:style>
  <w:style w:type="character" w:customStyle="1" w:styleId="27pt">
    <w:name w:val="Основной текст (2) + 7 pt"/>
    <w:basedOn w:val="29"/>
    <w:uiPriority w:val="99"/>
    <w:rsid w:val="007B226F"/>
    <w:rPr>
      <w:rFonts w:ascii="Times New Roman" w:hAnsi="Times New Roman" w:cs="Times New Roman"/>
      <w:b/>
      <w:bCs/>
      <w:i/>
      <w:iCs/>
      <w:spacing w:val="-7"/>
      <w:sz w:val="14"/>
      <w:szCs w:val="14"/>
      <w:u w:val="none"/>
      <w:shd w:val="clear" w:color="auto" w:fill="FFFFFF"/>
    </w:rPr>
  </w:style>
  <w:style w:type="paragraph" w:customStyle="1" w:styleId="msonormalbullet2gif">
    <w:name w:val="msonormalbullet2.gif"/>
    <w:basedOn w:val="a1"/>
    <w:rsid w:val="000274B5"/>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6E6C28"/>
    <w:pPr>
      <w:autoSpaceDE w:val="0"/>
      <w:autoSpaceDN w:val="0"/>
      <w:adjustRightInd w:val="0"/>
    </w:pPr>
    <w:rPr>
      <w:rFonts w:ascii="Times New Roman" w:hAnsi="Times New Roman" w:cs="Times New Roman"/>
      <w:color w:val="000000"/>
      <w:sz w:val="24"/>
      <w:szCs w:val="24"/>
    </w:rPr>
  </w:style>
  <w:style w:type="paragraph" w:customStyle="1" w:styleId="afff6">
    <w:name w:val="Заголовок мой"/>
    <w:basedOn w:val="1"/>
    <w:qFormat/>
    <w:rsid w:val="00113674"/>
    <w:pPr>
      <w:jc w:val="center"/>
    </w:pPr>
    <w:rPr>
      <w:b/>
    </w:rPr>
  </w:style>
  <w:style w:type="paragraph" w:customStyle="1" w:styleId="afff7">
    <w:name w:val="Приложение"/>
    <w:basedOn w:val="20"/>
    <w:qFormat/>
    <w:rsid w:val="00532F3E"/>
    <w:rPr>
      <w:b/>
      <w:bCs/>
      <w:i w:val="0"/>
      <w:iCs w:val="0"/>
      <w:color w:val="auto"/>
      <w:sz w:val="24"/>
      <w:szCs w:val="24"/>
    </w:rPr>
  </w:style>
  <w:style w:type="paragraph" w:customStyle="1" w:styleId="1d">
    <w:name w:val="Приложение 1"/>
    <w:basedOn w:val="6"/>
    <w:qFormat/>
    <w:rsid w:val="00876C30"/>
    <w:pPr>
      <w:ind w:firstLine="7371"/>
      <w:jc w:val="right"/>
    </w:pPr>
    <w:rPr>
      <w:b w:val="0"/>
      <w:bCs w:val="0"/>
      <w:i w:val="0"/>
      <w:iCs w:val="0"/>
      <w:sz w:val="20"/>
      <w:szCs w:val="20"/>
    </w:rPr>
  </w:style>
  <w:style w:type="paragraph" w:customStyle="1" w:styleId="afff8">
    <w:name w:val="приложение извещения"/>
    <w:basedOn w:val="5"/>
    <w:qFormat/>
    <w:rsid w:val="00760E3F"/>
    <w:pPr>
      <w:jc w:val="right"/>
    </w:pPr>
    <w:rPr>
      <w:b w:val="0"/>
      <w:bCs w:val="0"/>
    </w:rPr>
  </w:style>
  <w:style w:type="numbering" w:customStyle="1" w:styleId="3d">
    <w:name w:val="Нет списка3"/>
    <w:next w:val="a4"/>
    <w:uiPriority w:val="99"/>
    <w:semiHidden/>
    <w:unhideWhenUsed/>
    <w:rsid w:val="00D14A86"/>
  </w:style>
  <w:style w:type="table" w:customStyle="1" w:styleId="46">
    <w:name w:val="Сетка таблицы4"/>
    <w:basedOn w:val="a3"/>
    <w:next w:val="afff5"/>
    <w:uiPriority w:val="59"/>
    <w:rsid w:val="00D14A86"/>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Emphasis"/>
    <w:basedOn w:val="a2"/>
    <w:qFormat/>
    <w:rsid w:val="00D14A86"/>
    <w:rPr>
      <w:i/>
      <w:iCs/>
    </w:rPr>
  </w:style>
  <w:style w:type="character" w:customStyle="1" w:styleId="a6">
    <w:name w:val="Без интервала Знак"/>
    <w:basedOn w:val="a2"/>
    <w:link w:val="a5"/>
    <w:uiPriority w:val="1"/>
    <w:locked/>
    <w:rsid w:val="00D14A86"/>
    <w:rPr>
      <w:rFonts w:ascii="Calibri" w:eastAsia="Times New Roman" w:hAnsi="Calibri" w:cs="Times New Roman"/>
    </w:rPr>
  </w:style>
  <w:style w:type="paragraph" w:customStyle="1" w:styleId="1e">
    <w:name w:val="Абзац списка1"/>
    <w:basedOn w:val="a1"/>
    <w:rsid w:val="00D14A86"/>
    <w:pPr>
      <w:ind w:left="720"/>
      <w:jc w:val="left"/>
    </w:pPr>
    <w:rPr>
      <w:rFonts w:ascii="Times New Roman" w:eastAsia="Calibri" w:hAnsi="Times New Roman" w:cs="Times New Roman"/>
      <w:sz w:val="24"/>
      <w:szCs w:val="24"/>
    </w:rPr>
  </w:style>
  <w:style w:type="numbering" w:customStyle="1" w:styleId="112">
    <w:name w:val="Нет списка11"/>
    <w:next w:val="a4"/>
    <w:uiPriority w:val="99"/>
    <w:semiHidden/>
    <w:unhideWhenUsed/>
    <w:rsid w:val="00D14A86"/>
  </w:style>
  <w:style w:type="paragraph" w:customStyle="1" w:styleId="1f">
    <w:name w:val="1"/>
    <w:basedOn w:val="a1"/>
    <w:next w:val="aff0"/>
    <w:rsid w:val="00D14A86"/>
    <w:pPr>
      <w:spacing w:before="30" w:after="30"/>
      <w:jc w:val="left"/>
    </w:pPr>
    <w:rPr>
      <w:rFonts w:ascii="Arial" w:eastAsia="Times New Roman" w:hAnsi="Arial" w:cs="Arial"/>
      <w:color w:val="332E2D"/>
      <w:spacing w:val="2"/>
      <w:sz w:val="24"/>
      <w:szCs w:val="24"/>
    </w:rPr>
  </w:style>
  <w:style w:type="table" w:customStyle="1" w:styleId="113">
    <w:name w:val="Сетка таблицы11"/>
    <w:basedOn w:val="a3"/>
    <w:next w:val="afff5"/>
    <w:uiPriority w:val="39"/>
    <w:rsid w:val="00D14A86"/>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3"/>
    <w:rsid w:val="00D14A86"/>
    <w:pPr>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0">
    <w:name w:val="Сетка таблицы111"/>
    <w:basedOn w:val="a3"/>
    <w:next w:val="afff5"/>
    <w:uiPriority w:val="39"/>
    <w:rsid w:val="00D14A86"/>
    <w:pPr>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Текст (справка)"/>
    <w:basedOn w:val="a1"/>
    <w:next w:val="a1"/>
    <w:uiPriority w:val="99"/>
    <w:rsid w:val="00D14A86"/>
    <w:pPr>
      <w:widowControl w:val="0"/>
      <w:autoSpaceDE w:val="0"/>
      <w:autoSpaceDN w:val="0"/>
      <w:adjustRightInd w:val="0"/>
      <w:ind w:left="170" w:right="170"/>
      <w:jc w:val="left"/>
    </w:pPr>
    <w:rPr>
      <w:rFonts w:ascii="Arial" w:eastAsia="Times New Roman" w:hAnsi="Arial" w:cs="Arial"/>
      <w:sz w:val="24"/>
      <w:szCs w:val="24"/>
    </w:rPr>
  </w:style>
  <w:style w:type="paragraph" w:customStyle="1" w:styleId="afffb">
    <w:name w:val="Комментарий"/>
    <w:basedOn w:val="afffa"/>
    <w:next w:val="a1"/>
    <w:uiPriority w:val="99"/>
    <w:rsid w:val="00D14A86"/>
    <w:pPr>
      <w:spacing w:before="75"/>
      <w:ind w:right="0"/>
      <w:jc w:val="both"/>
    </w:pPr>
    <w:rPr>
      <w:color w:val="353842"/>
      <w:shd w:val="clear" w:color="auto" w:fill="F0F0F0"/>
    </w:rPr>
  </w:style>
  <w:style w:type="paragraph" w:customStyle="1" w:styleId="afffc">
    <w:name w:val="Нормальный (таблица)"/>
    <w:basedOn w:val="a1"/>
    <w:next w:val="a1"/>
    <w:uiPriority w:val="99"/>
    <w:rsid w:val="00D14A86"/>
    <w:pPr>
      <w:widowControl w:val="0"/>
      <w:autoSpaceDE w:val="0"/>
      <w:autoSpaceDN w:val="0"/>
      <w:adjustRightInd w:val="0"/>
    </w:pPr>
    <w:rPr>
      <w:rFonts w:ascii="Arial" w:eastAsia="Times New Roman" w:hAnsi="Arial" w:cs="Arial"/>
      <w:sz w:val="24"/>
      <w:szCs w:val="24"/>
    </w:rPr>
  </w:style>
  <w:style w:type="paragraph" w:customStyle="1" w:styleId="afffd">
    <w:name w:val="Прижатый влево"/>
    <w:basedOn w:val="a1"/>
    <w:next w:val="a1"/>
    <w:uiPriority w:val="99"/>
    <w:rsid w:val="00D14A86"/>
    <w:pPr>
      <w:widowControl w:val="0"/>
      <w:autoSpaceDE w:val="0"/>
      <w:autoSpaceDN w:val="0"/>
      <w:adjustRightInd w:val="0"/>
      <w:jc w:val="left"/>
    </w:pPr>
    <w:rPr>
      <w:rFonts w:ascii="Arial" w:eastAsia="Times New Roman" w:hAnsi="Arial" w:cs="Arial"/>
      <w:sz w:val="24"/>
      <w:szCs w:val="24"/>
    </w:rPr>
  </w:style>
  <w:style w:type="character" w:customStyle="1" w:styleId="afffe">
    <w:name w:val="Цветовое выделение для Текст"/>
    <w:uiPriority w:val="99"/>
    <w:rsid w:val="00D14A86"/>
  </w:style>
  <w:style w:type="paragraph" w:customStyle="1" w:styleId="affff">
    <w:name w:val="Комментарий пользователя"/>
    <w:basedOn w:val="afffb"/>
    <w:next w:val="a1"/>
    <w:uiPriority w:val="99"/>
    <w:rsid w:val="00D14A86"/>
    <w:pPr>
      <w:jc w:val="left"/>
    </w:pPr>
    <w:rPr>
      <w:shd w:val="clear" w:color="auto" w:fill="FFDFE0"/>
    </w:rPr>
  </w:style>
  <w:style w:type="paragraph" w:customStyle="1" w:styleId="affff0">
    <w:name w:val="Информация об изменениях документа"/>
    <w:basedOn w:val="afffb"/>
    <w:next w:val="a1"/>
    <w:uiPriority w:val="99"/>
    <w:rsid w:val="00D14A86"/>
    <w:rPr>
      <w:i/>
      <w:iCs/>
    </w:rPr>
  </w:style>
  <w:style w:type="paragraph" w:customStyle="1" w:styleId="Arial16">
    <w:name w:val="Стиль Arial 16 пт По центру"/>
    <w:basedOn w:val="15"/>
    <w:rsid w:val="00D14A86"/>
    <w:pPr>
      <w:keepNext w:val="0"/>
      <w:tabs>
        <w:tab w:val="clear" w:pos="1440"/>
        <w:tab w:val="clear" w:pos="10148"/>
      </w:tabs>
      <w:spacing w:before="0" w:after="100"/>
      <w:jc w:val="center"/>
    </w:pPr>
    <w:rPr>
      <w:rFonts w:ascii="Arial" w:hAnsi="Arial"/>
      <w:b w:val="0"/>
      <w:bCs w:val="0"/>
      <w:sz w:val="32"/>
      <w:szCs w:val="20"/>
    </w:rPr>
  </w:style>
  <w:style w:type="paragraph" w:customStyle="1" w:styleId="14125">
    <w:name w:val="Стиль 14 пт полужирный Первая строка:  125 см междустрочный  м..."/>
    <w:basedOn w:val="af6"/>
    <w:rsid w:val="00D14A86"/>
    <w:pPr>
      <w:shd w:val="clear" w:color="auto" w:fill="auto"/>
      <w:spacing w:line="240" w:lineRule="atLeast"/>
      <w:ind w:firstLine="709"/>
      <w:jc w:val="left"/>
    </w:pPr>
    <w:rPr>
      <w:bCs w:val="0"/>
      <w:sz w:val="28"/>
      <w:szCs w:val="20"/>
    </w:rPr>
  </w:style>
  <w:style w:type="paragraph" w:customStyle="1" w:styleId="141251">
    <w:name w:val="Стиль 14 пт полужирный Первая строка:  125 см междустрочный  м...1"/>
    <w:basedOn w:val="affff1"/>
    <w:rsid w:val="00D14A86"/>
    <w:pPr>
      <w:spacing w:line="240" w:lineRule="atLeast"/>
      <w:ind w:firstLine="709"/>
      <w:jc w:val="left"/>
    </w:pPr>
    <w:rPr>
      <w:rFonts w:ascii="Times New Roman" w:hAnsi="Times New Roman"/>
      <w:b/>
      <w:bCs/>
      <w:color w:val="000000"/>
      <w:sz w:val="28"/>
      <w:szCs w:val="20"/>
    </w:rPr>
  </w:style>
  <w:style w:type="paragraph" w:customStyle="1" w:styleId="1f0">
    <w:name w:val="стиль список 1"/>
    <w:basedOn w:val="1"/>
    <w:qFormat/>
    <w:rsid w:val="00D14A86"/>
    <w:pPr>
      <w:widowControl/>
      <w:shd w:val="clear" w:color="auto" w:fill="auto"/>
      <w:autoSpaceDE/>
      <w:autoSpaceDN/>
      <w:adjustRightInd/>
      <w:spacing w:line="240" w:lineRule="auto"/>
      <w:ind w:left="0" w:right="0" w:firstLine="709"/>
    </w:pPr>
    <w:rPr>
      <w:b/>
      <w:bCs/>
      <w:color w:val="auto"/>
      <w:spacing w:val="0"/>
      <w:sz w:val="28"/>
      <w:szCs w:val="20"/>
    </w:rPr>
  </w:style>
  <w:style w:type="paragraph" w:customStyle="1" w:styleId="1f1">
    <w:name w:val="Заголовок оглавления1"/>
    <w:basedOn w:val="1"/>
    <w:next w:val="a1"/>
    <w:uiPriority w:val="39"/>
    <w:semiHidden/>
    <w:unhideWhenUsed/>
    <w:qFormat/>
    <w:rsid w:val="00D14A86"/>
    <w:pPr>
      <w:keepLines/>
      <w:widowControl/>
      <w:shd w:val="clear" w:color="auto" w:fill="auto"/>
      <w:autoSpaceDE/>
      <w:autoSpaceDN/>
      <w:adjustRightInd/>
      <w:spacing w:before="240" w:line="240" w:lineRule="auto"/>
      <w:ind w:left="0" w:right="0" w:firstLine="0"/>
      <w:jc w:val="left"/>
      <w:outlineLvl w:val="9"/>
    </w:pPr>
    <w:rPr>
      <w:rFonts w:ascii="Calibri Light" w:hAnsi="Calibri Light"/>
      <w:color w:val="2E74B5"/>
      <w:spacing w:val="0"/>
      <w:sz w:val="32"/>
      <w:szCs w:val="32"/>
    </w:rPr>
  </w:style>
  <w:style w:type="paragraph" w:customStyle="1" w:styleId="1f2">
    <w:name w:val="приложение 1"/>
    <w:basedOn w:val="1f0"/>
    <w:qFormat/>
    <w:rsid w:val="00D14A86"/>
    <w:pPr>
      <w:ind w:left="4678" w:firstLine="0"/>
    </w:pPr>
    <w:rPr>
      <w:b w:val="0"/>
      <w:bCs w:val="0"/>
      <w:sz w:val="24"/>
    </w:rPr>
  </w:style>
  <w:style w:type="paragraph" w:customStyle="1" w:styleId="2f1">
    <w:name w:val="Стиль список 2"/>
    <w:basedOn w:val="1f0"/>
    <w:rsid w:val="00D14A86"/>
    <w:pPr>
      <w:jc w:val="center"/>
    </w:pPr>
  </w:style>
  <w:style w:type="paragraph" w:customStyle="1" w:styleId="41025">
    <w:name w:val="Стиль Заголовок 4 + Слева:  1025 см"/>
    <w:basedOn w:val="4"/>
    <w:rsid w:val="00D14A86"/>
    <w:pPr>
      <w:keepLines/>
      <w:shd w:val="clear" w:color="auto" w:fill="auto"/>
      <w:spacing w:before="200" w:line="360" w:lineRule="auto"/>
      <w:ind w:left="5812" w:firstLine="0"/>
      <w:jc w:val="left"/>
    </w:pPr>
    <w:rPr>
      <w:b w:val="0"/>
      <w:bCs w:val="0"/>
      <w:sz w:val="28"/>
      <w:szCs w:val="20"/>
    </w:rPr>
  </w:style>
  <w:style w:type="paragraph" w:customStyle="1" w:styleId="affff2">
    <w:name w:val="приложение к договору"/>
    <w:basedOn w:val="4"/>
    <w:rsid w:val="00D14A86"/>
    <w:pPr>
      <w:keepLines/>
      <w:shd w:val="clear" w:color="auto" w:fill="auto"/>
      <w:spacing w:before="200" w:line="360" w:lineRule="auto"/>
      <w:ind w:firstLine="0"/>
    </w:pPr>
    <w:rPr>
      <w:rFonts w:ascii="Arial" w:hAnsi="Arial"/>
      <w:b w:val="0"/>
      <w:bCs w:val="0"/>
      <w:sz w:val="28"/>
      <w:szCs w:val="20"/>
    </w:rPr>
  </w:style>
  <w:style w:type="paragraph" w:customStyle="1" w:styleId="affff3">
    <w:name w:val="Стиль приложение к договору"/>
    <w:basedOn w:val="41025"/>
    <w:qFormat/>
    <w:rsid w:val="00D14A86"/>
    <w:pPr>
      <w:spacing w:line="240" w:lineRule="auto"/>
    </w:pPr>
  </w:style>
  <w:style w:type="paragraph" w:customStyle="1" w:styleId="affff4">
    <w:name w:val="Приложение постановление"/>
    <w:basedOn w:val="3"/>
    <w:rsid w:val="00D14A86"/>
    <w:pPr>
      <w:keepLines/>
      <w:widowControl/>
      <w:shd w:val="clear" w:color="auto" w:fill="auto"/>
      <w:autoSpaceDE/>
      <w:autoSpaceDN/>
      <w:adjustRightInd/>
      <w:spacing w:before="40" w:line="240" w:lineRule="auto"/>
      <w:ind w:left="1701"/>
      <w:jc w:val="center"/>
    </w:pPr>
    <w:rPr>
      <w:b w:val="0"/>
      <w:bCs w:val="0"/>
      <w:color w:val="auto"/>
      <w:spacing w:val="0"/>
      <w:sz w:val="28"/>
      <w:szCs w:val="20"/>
    </w:rPr>
  </w:style>
  <w:style w:type="paragraph" w:customStyle="1" w:styleId="1f3">
    <w:name w:val="заголовок 1"/>
    <w:basedOn w:val="a1"/>
    <w:next w:val="a1"/>
    <w:rsid w:val="00D14A86"/>
    <w:pPr>
      <w:keepNext/>
      <w:autoSpaceDE w:val="0"/>
      <w:autoSpaceDN w:val="0"/>
      <w:jc w:val="center"/>
    </w:pPr>
    <w:rPr>
      <w:rFonts w:ascii="Times New Roman" w:eastAsia="Times New Roman" w:hAnsi="Times New Roman" w:cs="Times New Roman"/>
      <w:sz w:val="24"/>
      <w:szCs w:val="24"/>
    </w:rPr>
  </w:style>
  <w:style w:type="paragraph" w:customStyle="1" w:styleId="2f2">
    <w:name w:val="çàãîëîâîê 2"/>
    <w:rsid w:val="00D14A86"/>
    <w:pPr>
      <w:keepNext/>
      <w:autoSpaceDE w:val="0"/>
      <w:autoSpaceDN w:val="0"/>
      <w:ind w:right="-625"/>
      <w:jc w:val="left"/>
    </w:pPr>
    <w:rPr>
      <w:rFonts w:ascii="Times New Roman" w:eastAsia="Times New Roman" w:hAnsi="Times New Roman" w:cs="Times New Roman"/>
      <w:sz w:val="24"/>
      <w:szCs w:val="24"/>
    </w:rPr>
  </w:style>
  <w:style w:type="paragraph" w:customStyle="1" w:styleId="2f3">
    <w:name w:val="заголовок 2"/>
    <w:basedOn w:val="a1"/>
    <w:next w:val="a1"/>
    <w:rsid w:val="00D14A86"/>
    <w:pPr>
      <w:keepNext/>
      <w:autoSpaceDE w:val="0"/>
      <w:autoSpaceDN w:val="0"/>
      <w:ind w:right="-625"/>
      <w:jc w:val="left"/>
    </w:pPr>
    <w:rPr>
      <w:rFonts w:ascii="Times New Roman" w:eastAsia="Times New Roman" w:hAnsi="Times New Roman" w:cs="Times New Roman"/>
      <w:sz w:val="24"/>
      <w:szCs w:val="24"/>
    </w:rPr>
  </w:style>
  <w:style w:type="character" w:customStyle="1" w:styleId="1f4">
    <w:name w:val="Текст сноски Знак1"/>
    <w:basedOn w:val="a2"/>
    <w:uiPriority w:val="99"/>
    <w:semiHidden/>
    <w:rsid w:val="00D14A86"/>
    <w:rPr>
      <w:rFonts w:ascii="Times New Roman" w:eastAsia="Times New Roman" w:hAnsi="Times New Roman" w:cs="Times New Roman"/>
      <w:sz w:val="20"/>
      <w:szCs w:val="20"/>
      <w:lang w:eastAsia="ru-RU"/>
    </w:rPr>
  </w:style>
  <w:style w:type="paragraph" w:customStyle="1" w:styleId="1f5">
    <w:name w:val="Обычный1"/>
    <w:rsid w:val="00D14A86"/>
    <w:pPr>
      <w:widowControl w:val="0"/>
      <w:spacing w:before="120" w:after="120"/>
      <w:ind w:firstLine="567"/>
    </w:pPr>
    <w:rPr>
      <w:rFonts w:ascii="Times New Roman" w:eastAsia="Times New Roman" w:hAnsi="Times New Roman" w:cs="Times New Roman"/>
      <w:sz w:val="24"/>
      <w:szCs w:val="20"/>
    </w:rPr>
  </w:style>
  <w:style w:type="paragraph" w:customStyle="1" w:styleId="consnormal0">
    <w:name w:val="consnormal"/>
    <w:basedOn w:val="a1"/>
    <w:rsid w:val="00D14A86"/>
    <w:pPr>
      <w:spacing w:before="100" w:beforeAutospacing="1" w:after="100" w:afterAutospacing="1"/>
      <w:jc w:val="left"/>
    </w:pPr>
    <w:rPr>
      <w:rFonts w:ascii="Times New Roman" w:eastAsia="Times New Roman" w:hAnsi="Times New Roman" w:cs="Times New Roman"/>
      <w:sz w:val="24"/>
      <w:szCs w:val="24"/>
    </w:rPr>
  </w:style>
  <w:style w:type="paragraph" w:customStyle="1" w:styleId="consnonformat0">
    <w:name w:val="consnonformat"/>
    <w:basedOn w:val="a1"/>
    <w:rsid w:val="00D14A86"/>
    <w:pPr>
      <w:spacing w:before="100" w:beforeAutospacing="1" w:after="100" w:afterAutospacing="1"/>
      <w:jc w:val="left"/>
    </w:pPr>
    <w:rPr>
      <w:rFonts w:ascii="Times New Roman" w:eastAsia="Times New Roman" w:hAnsi="Times New Roman" w:cs="Times New Roman"/>
      <w:sz w:val="24"/>
      <w:szCs w:val="24"/>
    </w:rPr>
  </w:style>
  <w:style w:type="character" w:customStyle="1" w:styleId="2f4">
    <w:name w:val="Неразрешенное упоминание2"/>
    <w:basedOn w:val="a2"/>
    <w:uiPriority w:val="99"/>
    <w:semiHidden/>
    <w:unhideWhenUsed/>
    <w:rsid w:val="00D14A86"/>
    <w:rPr>
      <w:color w:val="605E5C"/>
      <w:shd w:val="clear" w:color="auto" w:fill="E1DFDD"/>
    </w:rPr>
  </w:style>
  <w:style w:type="paragraph" w:styleId="affff1">
    <w:name w:val="TOC Heading"/>
    <w:basedOn w:val="1"/>
    <w:next w:val="a1"/>
    <w:uiPriority w:val="39"/>
    <w:semiHidden/>
    <w:unhideWhenUsed/>
    <w:qFormat/>
    <w:rsid w:val="00D14A86"/>
    <w:pPr>
      <w:keepLines/>
      <w:widowControl/>
      <w:shd w:val="clear" w:color="auto" w:fill="auto"/>
      <w:autoSpaceDE/>
      <w:autoSpaceDN/>
      <w:adjustRightInd/>
      <w:spacing w:before="240" w:line="240" w:lineRule="auto"/>
      <w:ind w:left="0" w:right="0" w:firstLine="714"/>
      <w:outlineLvl w:val="9"/>
    </w:pPr>
    <w:rPr>
      <w:rFonts w:asciiTheme="majorHAnsi" w:eastAsiaTheme="majorEastAsia" w:hAnsiTheme="majorHAnsi" w:cstheme="majorBidi"/>
      <w:color w:val="365F91" w:themeColor="accent1" w:themeShade="BF"/>
      <w:spacing w:val="0"/>
      <w:sz w:val="32"/>
      <w:szCs w:val="32"/>
    </w:rPr>
  </w:style>
  <w:style w:type="paragraph" w:customStyle="1" w:styleId="affff5">
    <w:name w:val="перечень"/>
    <w:basedOn w:val="4"/>
    <w:qFormat/>
    <w:rsid w:val="00145755"/>
    <w:pPr>
      <w:ind w:firstLine="0"/>
      <w:jc w:val="left"/>
    </w:pPr>
    <w:rPr>
      <w:rFonts w:eastAsiaTheme="majorEastAsia"/>
      <w:sz w:val="28"/>
      <w:szCs w:val="28"/>
    </w:rPr>
  </w:style>
  <w:style w:type="paragraph" w:customStyle="1" w:styleId="affff6">
    <w:name w:val="заголовок ПЕРЕЧЕНЬ"/>
    <w:basedOn w:val="4"/>
    <w:qFormat/>
    <w:rsid w:val="003D2C10"/>
    <w:pPr>
      <w:ind w:firstLine="0"/>
      <w:jc w:val="lef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7446">
      <w:bodyDiv w:val="1"/>
      <w:marLeft w:val="0"/>
      <w:marRight w:val="0"/>
      <w:marTop w:val="0"/>
      <w:marBottom w:val="0"/>
      <w:divBdr>
        <w:top w:val="none" w:sz="0" w:space="0" w:color="auto"/>
        <w:left w:val="none" w:sz="0" w:space="0" w:color="auto"/>
        <w:bottom w:val="none" w:sz="0" w:space="0" w:color="auto"/>
        <w:right w:val="none" w:sz="0" w:space="0" w:color="auto"/>
      </w:divBdr>
    </w:div>
    <w:div w:id="352154112">
      <w:bodyDiv w:val="1"/>
      <w:marLeft w:val="0"/>
      <w:marRight w:val="0"/>
      <w:marTop w:val="0"/>
      <w:marBottom w:val="0"/>
      <w:divBdr>
        <w:top w:val="none" w:sz="0" w:space="0" w:color="auto"/>
        <w:left w:val="none" w:sz="0" w:space="0" w:color="auto"/>
        <w:bottom w:val="none" w:sz="0" w:space="0" w:color="auto"/>
        <w:right w:val="none" w:sz="0" w:space="0" w:color="auto"/>
      </w:divBdr>
    </w:div>
    <w:div w:id="459878852">
      <w:bodyDiv w:val="1"/>
      <w:marLeft w:val="0"/>
      <w:marRight w:val="0"/>
      <w:marTop w:val="0"/>
      <w:marBottom w:val="0"/>
      <w:divBdr>
        <w:top w:val="none" w:sz="0" w:space="0" w:color="auto"/>
        <w:left w:val="none" w:sz="0" w:space="0" w:color="auto"/>
        <w:bottom w:val="none" w:sz="0" w:space="0" w:color="auto"/>
        <w:right w:val="none" w:sz="0" w:space="0" w:color="auto"/>
      </w:divBdr>
    </w:div>
    <w:div w:id="634870400">
      <w:bodyDiv w:val="1"/>
      <w:marLeft w:val="0"/>
      <w:marRight w:val="0"/>
      <w:marTop w:val="0"/>
      <w:marBottom w:val="0"/>
      <w:divBdr>
        <w:top w:val="none" w:sz="0" w:space="0" w:color="auto"/>
        <w:left w:val="none" w:sz="0" w:space="0" w:color="auto"/>
        <w:bottom w:val="none" w:sz="0" w:space="0" w:color="auto"/>
        <w:right w:val="none" w:sz="0" w:space="0" w:color="auto"/>
      </w:divBdr>
    </w:div>
    <w:div w:id="660307353">
      <w:bodyDiv w:val="1"/>
      <w:marLeft w:val="0"/>
      <w:marRight w:val="0"/>
      <w:marTop w:val="0"/>
      <w:marBottom w:val="0"/>
      <w:divBdr>
        <w:top w:val="none" w:sz="0" w:space="0" w:color="auto"/>
        <w:left w:val="none" w:sz="0" w:space="0" w:color="auto"/>
        <w:bottom w:val="none" w:sz="0" w:space="0" w:color="auto"/>
        <w:right w:val="none" w:sz="0" w:space="0" w:color="auto"/>
      </w:divBdr>
    </w:div>
    <w:div w:id="660887478">
      <w:bodyDiv w:val="1"/>
      <w:marLeft w:val="0"/>
      <w:marRight w:val="0"/>
      <w:marTop w:val="0"/>
      <w:marBottom w:val="0"/>
      <w:divBdr>
        <w:top w:val="none" w:sz="0" w:space="0" w:color="auto"/>
        <w:left w:val="none" w:sz="0" w:space="0" w:color="auto"/>
        <w:bottom w:val="none" w:sz="0" w:space="0" w:color="auto"/>
        <w:right w:val="none" w:sz="0" w:space="0" w:color="auto"/>
      </w:divBdr>
    </w:div>
    <w:div w:id="738483177">
      <w:bodyDiv w:val="1"/>
      <w:marLeft w:val="0"/>
      <w:marRight w:val="0"/>
      <w:marTop w:val="0"/>
      <w:marBottom w:val="0"/>
      <w:divBdr>
        <w:top w:val="none" w:sz="0" w:space="0" w:color="auto"/>
        <w:left w:val="none" w:sz="0" w:space="0" w:color="auto"/>
        <w:bottom w:val="none" w:sz="0" w:space="0" w:color="auto"/>
        <w:right w:val="none" w:sz="0" w:space="0" w:color="auto"/>
      </w:divBdr>
    </w:div>
    <w:div w:id="756244886">
      <w:bodyDiv w:val="1"/>
      <w:marLeft w:val="0"/>
      <w:marRight w:val="0"/>
      <w:marTop w:val="0"/>
      <w:marBottom w:val="0"/>
      <w:divBdr>
        <w:top w:val="none" w:sz="0" w:space="0" w:color="auto"/>
        <w:left w:val="none" w:sz="0" w:space="0" w:color="auto"/>
        <w:bottom w:val="none" w:sz="0" w:space="0" w:color="auto"/>
        <w:right w:val="none" w:sz="0" w:space="0" w:color="auto"/>
      </w:divBdr>
    </w:div>
    <w:div w:id="782529260">
      <w:bodyDiv w:val="1"/>
      <w:marLeft w:val="0"/>
      <w:marRight w:val="0"/>
      <w:marTop w:val="0"/>
      <w:marBottom w:val="0"/>
      <w:divBdr>
        <w:top w:val="none" w:sz="0" w:space="0" w:color="auto"/>
        <w:left w:val="none" w:sz="0" w:space="0" w:color="auto"/>
        <w:bottom w:val="none" w:sz="0" w:space="0" w:color="auto"/>
        <w:right w:val="none" w:sz="0" w:space="0" w:color="auto"/>
      </w:divBdr>
    </w:div>
    <w:div w:id="865102353">
      <w:bodyDiv w:val="1"/>
      <w:marLeft w:val="0"/>
      <w:marRight w:val="0"/>
      <w:marTop w:val="0"/>
      <w:marBottom w:val="0"/>
      <w:divBdr>
        <w:top w:val="none" w:sz="0" w:space="0" w:color="auto"/>
        <w:left w:val="none" w:sz="0" w:space="0" w:color="auto"/>
        <w:bottom w:val="none" w:sz="0" w:space="0" w:color="auto"/>
        <w:right w:val="none" w:sz="0" w:space="0" w:color="auto"/>
      </w:divBdr>
    </w:div>
    <w:div w:id="1098526461">
      <w:bodyDiv w:val="1"/>
      <w:marLeft w:val="0"/>
      <w:marRight w:val="0"/>
      <w:marTop w:val="0"/>
      <w:marBottom w:val="0"/>
      <w:divBdr>
        <w:top w:val="none" w:sz="0" w:space="0" w:color="auto"/>
        <w:left w:val="none" w:sz="0" w:space="0" w:color="auto"/>
        <w:bottom w:val="none" w:sz="0" w:space="0" w:color="auto"/>
        <w:right w:val="none" w:sz="0" w:space="0" w:color="auto"/>
      </w:divBdr>
    </w:div>
    <w:div w:id="1148128809">
      <w:bodyDiv w:val="1"/>
      <w:marLeft w:val="0"/>
      <w:marRight w:val="0"/>
      <w:marTop w:val="0"/>
      <w:marBottom w:val="0"/>
      <w:divBdr>
        <w:top w:val="none" w:sz="0" w:space="0" w:color="auto"/>
        <w:left w:val="none" w:sz="0" w:space="0" w:color="auto"/>
        <w:bottom w:val="none" w:sz="0" w:space="0" w:color="auto"/>
        <w:right w:val="none" w:sz="0" w:space="0" w:color="auto"/>
      </w:divBdr>
    </w:div>
    <w:div w:id="1313751220">
      <w:bodyDiv w:val="1"/>
      <w:marLeft w:val="0"/>
      <w:marRight w:val="0"/>
      <w:marTop w:val="0"/>
      <w:marBottom w:val="0"/>
      <w:divBdr>
        <w:top w:val="none" w:sz="0" w:space="0" w:color="auto"/>
        <w:left w:val="none" w:sz="0" w:space="0" w:color="auto"/>
        <w:bottom w:val="none" w:sz="0" w:space="0" w:color="auto"/>
        <w:right w:val="none" w:sz="0" w:space="0" w:color="auto"/>
      </w:divBdr>
    </w:div>
    <w:div w:id="1402219781">
      <w:bodyDiv w:val="1"/>
      <w:marLeft w:val="0"/>
      <w:marRight w:val="0"/>
      <w:marTop w:val="0"/>
      <w:marBottom w:val="0"/>
      <w:divBdr>
        <w:top w:val="none" w:sz="0" w:space="0" w:color="auto"/>
        <w:left w:val="none" w:sz="0" w:space="0" w:color="auto"/>
        <w:bottom w:val="none" w:sz="0" w:space="0" w:color="auto"/>
        <w:right w:val="none" w:sz="0" w:space="0" w:color="auto"/>
      </w:divBdr>
    </w:div>
    <w:div w:id="1468623994">
      <w:bodyDiv w:val="1"/>
      <w:marLeft w:val="0"/>
      <w:marRight w:val="0"/>
      <w:marTop w:val="0"/>
      <w:marBottom w:val="0"/>
      <w:divBdr>
        <w:top w:val="none" w:sz="0" w:space="0" w:color="auto"/>
        <w:left w:val="none" w:sz="0" w:space="0" w:color="auto"/>
        <w:bottom w:val="none" w:sz="0" w:space="0" w:color="auto"/>
        <w:right w:val="none" w:sz="0" w:space="0" w:color="auto"/>
      </w:divBdr>
    </w:div>
    <w:div w:id="1732075393">
      <w:bodyDiv w:val="1"/>
      <w:marLeft w:val="0"/>
      <w:marRight w:val="0"/>
      <w:marTop w:val="0"/>
      <w:marBottom w:val="0"/>
      <w:divBdr>
        <w:top w:val="none" w:sz="0" w:space="0" w:color="auto"/>
        <w:left w:val="none" w:sz="0" w:space="0" w:color="auto"/>
        <w:bottom w:val="none" w:sz="0" w:space="0" w:color="auto"/>
        <w:right w:val="none" w:sz="0" w:space="0" w:color="auto"/>
      </w:divBdr>
    </w:div>
    <w:div w:id="1772771870">
      <w:bodyDiv w:val="1"/>
      <w:marLeft w:val="0"/>
      <w:marRight w:val="0"/>
      <w:marTop w:val="0"/>
      <w:marBottom w:val="0"/>
      <w:divBdr>
        <w:top w:val="none" w:sz="0" w:space="0" w:color="auto"/>
        <w:left w:val="none" w:sz="0" w:space="0" w:color="auto"/>
        <w:bottom w:val="none" w:sz="0" w:space="0" w:color="auto"/>
        <w:right w:val="none" w:sz="0" w:space="0" w:color="auto"/>
      </w:divBdr>
    </w:div>
    <w:div w:id="1848326141">
      <w:bodyDiv w:val="1"/>
      <w:marLeft w:val="0"/>
      <w:marRight w:val="0"/>
      <w:marTop w:val="0"/>
      <w:marBottom w:val="0"/>
      <w:divBdr>
        <w:top w:val="none" w:sz="0" w:space="0" w:color="auto"/>
        <w:left w:val="none" w:sz="0" w:space="0" w:color="auto"/>
        <w:bottom w:val="none" w:sz="0" w:space="0" w:color="auto"/>
        <w:right w:val="none" w:sz="0" w:space="0" w:color="auto"/>
      </w:divBdr>
    </w:div>
    <w:div w:id="1938322121">
      <w:bodyDiv w:val="1"/>
      <w:marLeft w:val="0"/>
      <w:marRight w:val="0"/>
      <w:marTop w:val="0"/>
      <w:marBottom w:val="0"/>
      <w:divBdr>
        <w:top w:val="none" w:sz="0" w:space="0" w:color="auto"/>
        <w:left w:val="none" w:sz="0" w:space="0" w:color="auto"/>
        <w:bottom w:val="none" w:sz="0" w:space="0" w:color="auto"/>
        <w:right w:val="none" w:sz="0" w:space="0" w:color="auto"/>
      </w:divBdr>
    </w:div>
    <w:div w:id="2099475969">
      <w:bodyDiv w:val="1"/>
      <w:marLeft w:val="0"/>
      <w:marRight w:val="0"/>
      <w:marTop w:val="0"/>
      <w:marBottom w:val="0"/>
      <w:divBdr>
        <w:top w:val="none" w:sz="0" w:space="0" w:color="auto"/>
        <w:left w:val="none" w:sz="0" w:space="0" w:color="auto"/>
        <w:bottom w:val="none" w:sz="0" w:space="0" w:color="auto"/>
        <w:right w:val="none" w:sz="0" w:space="0" w:color="auto"/>
      </w:divBdr>
    </w:div>
    <w:div w:id="21315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2882ECE46817BDEC6964E3B199531230DA455B6F7E75AD2873CF4C96328213E7D1D53458B9653E82555CDAECCF32E094513D2FB343671BgDc5H" TargetMode="External"/><Relationship Id="rId18" Type="http://schemas.openxmlformats.org/officeDocument/2006/relationships/image" Target="media/image2.wmf"/><Relationship Id="rId26" Type="http://schemas.openxmlformats.org/officeDocument/2006/relationships/hyperlink" Target="consultantplus://offline/ref=C42FAE9CAAA0DF90BA9F8B62156F0120EDE1914BF7051F92518C936288E7DC5EE8221F6A022A4ABAf6dFH" TargetMode="Externa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se.garant.ru/12138291/15/" TargetMode="External"/><Relationship Id="rId17" Type="http://schemas.openxmlformats.org/officeDocument/2006/relationships/hyperlink" Target="consultantplus://offline/ref=80E8D4A02BBED8CE983AE6440F64B78496E4A95EE750A7CA1C534C05CE4E93D5CFA93111FF89AFECn3tBG" TargetMode="External"/><Relationship Id="rId25" Type="http://schemas.openxmlformats.org/officeDocument/2006/relationships/hyperlink" Target="garantF1://10064072.44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76399258DA4DA20FCE36A4FC6AD7FC8704D0EB14E5EBCF729DA20B45BBAB5EDBE6B610CD770D7C4K7vFM" TargetMode="External"/><Relationship Id="rId20" Type="http://schemas.openxmlformats.org/officeDocument/2006/relationships/image" Target="media/image4.wmf"/><Relationship Id="rId29" Type="http://schemas.openxmlformats.org/officeDocument/2006/relationships/hyperlink" Target="http://www.xasanskij-r25.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asanskij-r25.gosweb.gosuslugi.ru" TargetMode="External"/><Relationship Id="rId24" Type="http://schemas.openxmlformats.org/officeDocument/2006/relationships/hyperlink" Target="garantF1://890941.2782" TargetMode="External"/><Relationship Id="rId32" Type="http://schemas.openxmlformats.org/officeDocument/2006/relationships/hyperlink" Target="consultantplus://offline/ref=7FF4E5DF3B99646FC176A7A1458DA685AA7270FB83F402DB73B84D31D0670B70909CB3685E74FF9FyCDBC" TargetMode="External"/><Relationship Id="rId5" Type="http://schemas.openxmlformats.org/officeDocument/2006/relationships/webSettings" Target="webSettings.xml"/><Relationship Id="rId15" Type="http://schemas.openxmlformats.org/officeDocument/2006/relationships/hyperlink" Target="consultantplus://offline/ref=8BF8C25F0CEA4E0BBB9BBE6388D884B6EC58985744D94544A67D4718E666C446B7AF7651ACCC1527h7tFM" TargetMode="External"/><Relationship Id="rId23" Type="http://schemas.openxmlformats.org/officeDocument/2006/relationships/hyperlink" Target="file:///C:\Users\User\Downloads\&#1050;&#1054;&#1053;&#1050;&#1059;&#1056;&#1057;&#1053;'+&#1044;&#1054;&#1050;&#1059;&#1052;&#1045;&#1053;&#1058;&#1040;&#1062;&#1048;&#1071;+&#1057;&#1087;&#1072;&#1089;&#1089;&#1082;&#1072;&#1103;+&#1076;'6.docx" TargetMode="External"/><Relationship Id="rId28" Type="http://schemas.openxmlformats.org/officeDocument/2006/relationships/hyperlink" Target="consultantplus://offline/ref=36168BB13699053C07C050740AD20612C8264E5743F308F6B88F4C698CD23F6146D272A856FB0E87wCn9H" TargetMode="External"/><Relationship Id="rId10" Type="http://schemas.openxmlformats.org/officeDocument/2006/relationships/hyperlink" Target="http://www.torgi.gov.ru" TargetMode="External"/><Relationship Id="rId19" Type="http://schemas.openxmlformats.org/officeDocument/2006/relationships/image" Target="media/image3.wmf"/><Relationship Id="rId31" Type="http://schemas.openxmlformats.org/officeDocument/2006/relationships/hyperlink" Target="consultantplus://offline/ref=7FF4E5DF3B99646FC176A7A1458DA685AA7F77F284F002DB73B84D31D0670B70909CB3685E75FE9AyCDDC" TargetMode="External"/><Relationship Id="rId4" Type="http://schemas.openxmlformats.org/officeDocument/2006/relationships/settings" Target="settings.xml"/><Relationship Id="rId9" Type="http://schemas.openxmlformats.org/officeDocument/2006/relationships/hyperlink" Target="http://base.garant.ru/12138258/1/" TargetMode="External"/><Relationship Id="rId14" Type="http://schemas.openxmlformats.org/officeDocument/2006/relationships/hyperlink" Target="consultantplus://offline/ref=982882ECE46817BDEC6964E3B199531230DA455B6F7E75AD2873CF4C96328213E7D1D53458B9643E8A555CDAECCF32E094513D2FB343671BgDc5H" TargetMode="External"/><Relationship Id="rId22" Type="http://schemas.openxmlformats.org/officeDocument/2006/relationships/hyperlink" Target="consultantplus://offline/ref=091B6AE691901630F15F3240E9D386E374B96CB459F62370522DC8AE7F7FFC2792252338j6SDH" TargetMode="External"/><Relationship Id="rId27" Type="http://schemas.openxmlformats.org/officeDocument/2006/relationships/hyperlink" Target="consultantplus://offline/ref=A1418C733ACA48D7FBB89C4C7F163AADCF32350F40B838B4AAD54F9B3FB07893CB35E3791D5E0FB7BDf7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664E-8C1B-4E47-942E-AD0152FE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149</Pages>
  <Words>47242</Words>
  <Characters>269281</Characters>
  <Application>Microsoft Office Word</Application>
  <DocSecurity>0</DocSecurity>
  <Lines>2244</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MAA</cp:lastModifiedBy>
  <cp:revision>7</cp:revision>
  <cp:lastPrinted>2025-02-27T02:47:00Z</cp:lastPrinted>
  <dcterms:created xsi:type="dcterms:W3CDTF">2025-02-14T02:04:00Z</dcterms:created>
  <dcterms:modified xsi:type="dcterms:W3CDTF">2025-02-28T07:05:00Z</dcterms:modified>
</cp:coreProperties>
</file>