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F18B" w14:textId="77777777" w:rsidR="00922D4E" w:rsidRPr="002423C2" w:rsidRDefault="00922D4E" w:rsidP="00922D4E">
      <w:pPr>
        <w:jc w:val="center"/>
        <w:rPr>
          <w:sz w:val="24"/>
        </w:rPr>
      </w:pPr>
      <w:r w:rsidRPr="002423C2">
        <w:rPr>
          <w:noProof/>
          <w:sz w:val="24"/>
        </w:rPr>
        <w:drawing>
          <wp:inline distT="0" distB="0" distL="0" distR="0" wp14:anchorId="14BDF21A" wp14:editId="55FD7AD4">
            <wp:extent cx="579120" cy="72644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46286" w14:textId="77777777"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>АДМИНИСТРАЦИЯ</w:t>
      </w:r>
    </w:p>
    <w:p w14:paraId="79748046" w14:textId="77777777"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 xml:space="preserve">  ХАСАНСКОГО МУНИЦИПАЛЬНОГО </w:t>
      </w:r>
      <w:r w:rsidR="00BC58AC">
        <w:rPr>
          <w:sz w:val="26"/>
          <w:szCs w:val="26"/>
        </w:rPr>
        <w:t>ОКРУГА</w:t>
      </w:r>
    </w:p>
    <w:p w14:paraId="0569F638" w14:textId="77777777" w:rsidR="00922D4E" w:rsidRDefault="00BC58AC" w:rsidP="00922D4E">
      <w:pPr>
        <w:jc w:val="center"/>
        <w:rPr>
          <w:sz w:val="24"/>
        </w:rPr>
      </w:pPr>
      <w:r>
        <w:rPr>
          <w:sz w:val="24"/>
        </w:rPr>
        <w:t>ПРИМОРСКОГО КРАЯ</w:t>
      </w:r>
    </w:p>
    <w:p w14:paraId="4D176E54" w14:textId="77777777" w:rsidR="00922D4E" w:rsidRDefault="00922D4E" w:rsidP="00922D4E">
      <w:pPr>
        <w:jc w:val="center"/>
        <w:rPr>
          <w:sz w:val="24"/>
        </w:rPr>
      </w:pPr>
    </w:p>
    <w:p w14:paraId="16F057E5" w14:textId="77777777" w:rsidR="00922D4E" w:rsidRDefault="00922D4E" w:rsidP="00922D4E">
      <w:pPr>
        <w:jc w:val="center"/>
        <w:rPr>
          <w:sz w:val="32"/>
        </w:rPr>
      </w:pPr>
      <w:r w:rsidRPr="004B00FE">
        <w:rPr>
          <w:sz w:val="32"/>
        </w:rPr>
        <w:t xml:space="preserve">ПОСТАНОВЛЕНИЕ  </w:t>
      </w:r>
    </w:p>
    <w:p w14:paraId="1D68BBB1" w14:textId="77777777" w:rsidR="00E74991" w:rsidRDefault="00E74991" w:rsidP="00922D4E">
      <w:pPr>
        <w:jc w:val="center"/>
        <w:rPr>
          <w:sz w:val="26"/>
          <w:szCs w:val="26"/>
        </w:rPr>
      </w:pPr>
    </w:p>
    <w:p w14:paraId="55F5446D" w14:textId="77777777" w:rsidR="00922D4E" w:rsidRPr="0009372F" w:rsidRDefault="00922D4E" w:rsidP="00922D4E">
      <w:pPr>
        <w:jc w:val="center"/>
        <w:rPr>
          <w:sz w:val="26"/>
          <w:szCs w:val="26"/>
        </w:rPr>
      </w:pPr>
      <w:r w:rsidRPr="0009372F">
        <w:rPr>
          <w:sz w:val="26"/>
          <w:szCs w:val="26"/>
        </w:rPr>
        <w:t>пгт Славянка</w:t>
      </w:r>
    </w:p>
    <w:p w14:paraId="3D4EDC3E" w14:textId="77777777" w:rsidR="00922D4E" w:rsidRDefault="00922D4E" w:rsidP="00922D4E">
      <w:pPr>
        <w:rPr>
          <w:sz w:val="26"/>
          <w:szCs w:val="26"/>
        </w:rPr>
      </w:pPr>
    </w:p>
    <w:p w14:paraId="15641DC7" w14:textId="5A9C4B9C" w:rsidR="00922D4E" w:rsidRPr="00023705" w:rsidRDefault="00FB104C" w:rsidP="00FB104C">
      <w:pPr>
        <w:rPr>
          <w:sz w:val="26"/>
          <w:szCs w:val="26"/>
        </w:rPr>
      </w:pPr>
      <w:r>
        <w:rPr>
          <w:sz w:val="26"/>
          <w:szCs w:val="26"/>
          <w:lang w:val="en-US"/>
        </w:rPr>
        <w:t>28.02.2025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72317A">
        <w:rPr>
          <w:sz w:val="26"/>
          <w:szCs w:val="26"/>
        </w:rPr>
        <w:t>№</w:t>
      </w:r>
      <w:r w:rsidRPr="00FB104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341</w:t>
      </w:r>
      <w:r w:rsidR="00023705">
        <w:rPr>
          <w:sz w:val="26"/>
          <w:szCs w:val="26"/>
        </w:rPr>
        <w:t>-па</w:t>
      </w:r>
    </w:p>
    <w:p w14:paraId="3CD71A4F" w14:textId="77777777" w:rsidR="00922D4E" w:rsidRDefault="00922D4E">
      <w:pPr>
        <w:pStyle w:val="ConsPlusTitle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876B2" w14:paraId="14ED49B7" w14:textId="77777777" w:rsidTr="004876B2">
        <w:tc>
          <w:tcPr>
            <w:tcW w:w="5211" w:type="dxa"/>
          </w:tcPr>
          <w:p w14:paraId="23191953" w14:textId="77777777" w:rsidR="004876B2" w:rsidRDefault="00767754" w:rsidP="00C24E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AE39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предоставлении разрешения на проведение ярмарки Обществу с ограниченной ответственностью «</w:t>
            </w:r>
            <w:proofErr w:type="spellStart"/>
            <w:r w:rsidR="00AE3979">
              <w:rPr>
                <w:rFonts w:ascii="Times New Roman" w:hAnsi="Times New Roman" w:cs="Times New Roman"/>
                <w:b w:val="0"/>
                <w:sz w:val="26"/>
                <w:szCs w:val="26"/>
              </w:rPr>
              <w:t>БрестПромПрод</w:t>
            </w:r>
            <w:proofErr w:type="spellEnd"/>
            <w:r w:rsidR="00AE39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r w:rsidR="00DE57E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территории Хасанского муниципального округа</w:t>
            </w:r>
          </w:p>
        </w:tc>
      </w:tr>
    </w:tbl>
    <w:p w14:paraId="6E31ACAC" w14:textId="77777777" w:rsidR="005B3DA3" w:rsidRDefault="005B3DA3">
      <w:pPr>
        <w:pStyle w:val="ConsPlusTitle"/>
        <w:jc w:val="both"/>
        <w:rPr>
          <w:sz w:val="26"/>
          <w:szCs w:val="26"/>
        </w:rPr>
      </w:pPr>
    </w:p>
    <w:p w14:paraId="02BA2F5C" w14:textId="77777777" w:rsidR="00AE3979" w:rsidRPr="00922D4E" w:rsidRDefault="00AE3979">
      <w:pPr>
        <w:pStyle w:val="ConsPlusTitle"/>
        <w:jc w:val="both"/>
        <w:rPr>
          <w:sz w:val="26"/>
          <w:szCs w:val="26"/>
        </w:rPr>
      </w:pPr>
    </w:p>
    <w:p w14:paraId="3BB78D0D" w14:textId="77777777" w:rsidR="00922D4E" w:rsidRDefault="00062610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22D4E">
        <w:rPr>
          <w:sz w:val="26"/>
          <w:szCs w:val="26"/>
        </w:rPr>
        <w:t xml:space="preserve">В соответствии </w:t>
      </w:r>
      <w:r w:rsidR="000B7673">
        <w:rPr>
          <w:sz w:val="26"/>
          <w:szCs w:val="26"/>
        </w:rPr>
        <w:t xml:space="preserve">с </w:t>
      </w:r>
      <w:r w:rsidR="000B7673" w:rsidRPr="00F2131F">
        <w:rPr>
          <w:sz w:val="26"/>
          <w:szCs w:val="26"/>
        </w:rPr>
        <w:t xml:space="preserve">Федеральным </w:t>
      </w:r>
      <w:hyperlink r:id="rId6" w:history="1">
        <w:r w:rsidR="000B7673" w:rsidRPr="00F2131F">
          <w:rPr>
            <w:sz w:val="26"/>
            <w:szCs w:val="26"/>
          </w:rPr>
          <w:t>законом</w:t>
        </w:r>
      </w:hyperlink>
      <w:r w:rsidR="000B7673" w:rsidRPr="00F2131F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0B7673">
        <w:rPr>
          <w:sz w:val="26"/>
          <w:szCs w:val="26"/>
        </w:rPr>
        <w:t xml:space="preserve"> </w:t>
      </w:r>
      <w:r w:rsidR="00DE57E0" w:rsidRPr="00DE57E0">
        <w:rPr>
          <w:color w:val="000000"/>
          <w:sz w:val="26"/>
          <w:szCs w:val="26"/>
        </w:rPr>
        <w:t xml:space="preserve">Федеральным законом от 28.12.2009 № 381-ФЗ «Об основах государственного регулирования торговой деятельности в </w:t>
      </w:r>
      <w:r w:rsidR="004F19C7">
        <w:rPr>
          <w:color w:val="000000"/>
          <w:sz w:val="26"/>
          <w:szCs w:val="26"/>
        </w:rPr>
        <w:t xml:space="preserve">Российской Федерации», </w:t>
      </w:r>
      <w:r w:rsidR="005B3DA3" w:rsidRPr="00D45DE6">
        <w:rPr>
          <w:color w:val="000000"/>
          <w:sz w:val="26"/>
          <w:szCs w:val="26"/>
        </w:rPr>
        <w:t>Федеральным законом от 07.02.1992 № 2300-</w:t>
      </w:r>
      <w:r w:rsidR="005B3DA3">
        <w:rPr>
          <w:color w:val="000000"/>
          <w:sz w:val="26"/>
          <w:szCs w:val="26"/>
        </w:rPr>
        <w:t xml:space="preserve">1 «О защите прав потребителей», </w:t>
      </w:r>
      <w:r w:rsidR="005B3DA3" w:rsidRPr="00D45DE6">
        <w:rPr>
          <w:color w:val="000000"/>
          <w:sz w:val="26"/>
          <w:szCs w:val="26"/>
        </w:rPr>
        <w:t xml:space="preserve">Правилами продажи отдельных видов товаров, утвержденных постановлением Правительства РФ от 19.01.1998 г. № 55, постановлением администрации Приморского края от </w:t>
      </w:r>
      <w:r w:rsidR="005B3DA3">
        <w:rPr>
          <w:color w:val="000000"/>
          <w:sz w:val="26"/>
          <w:szCs w:val="26"/>
        </w:rPr>
        <w:t>29.09.2017 № 390</w:t>
      </w:r>
      <w:r w:rsidR="005B3DA3" w:rsidRPr="00D45DE6">
        <w:rPr>
          <w:color w:val="000000"/>
          <w:sz w:val="26"/>
          <w:szCs w:val="26"/>
        </w:rPr>
        <w:t>-па «Об утверждении Порядка организации ярмарок и продажи товаров</w:t>
      </w:r>
      <w:r w:rsidR="005B3DA3">
        <w:rPr>
          <w:color w:val="000000"/>
          <w:sz w:val="26"/>
          <w:szCs w:val="26"/>
        </w:rPr>
        <w:t xml:space="preserve"> (выполнения работ, оказания услуг)</w:t>
      </w:r>
      <w:r w:rsidR="005B3DA3" w:rsidRPr="00D45DE6">
        <w:rPr>
          <w:color w:val="000000"/>
          <w:sz w:val="26"/>
          <w:szCs w:val="26"/>
        </w:rPr>
        <w:t xml:space="preserve"> на ярмарках на территории Приморского края и требований к организации продажи товаров </w:t>
      </w:r>
      <w:r w:rsidR="005B3DA3">
        <w:rPr>
          <w:color w:val="000000"/>
          <w:sz w:val="26"/>
          <w:szCs w:val="26"/>
        </w:rPr>
        <w:t xml:space="preserve">(выполнения работ, оказания услуг) </w:t>
      </w:r>
      <w:r w:rsidR="005B3DA3" w:rsidRPr="00D45DE6">
        <w:rPr>
          <w:color w:val="000000"/>
          <w:sz w:val="26"/>
          <w:szCs w:val="26"/>
        </w:rPr>
        <w:t>на ярмарках на территории Приморского края»,</w:t>
      </w:r>
      <w:r w:rsidR="00DE57E0" w:rsidRPr="00DE57E0">
        <w:rPr>
          <w:color w:val="000000"/>
          <w:sz w:val="26"/>
          <w:szCs w:val="26"/>
        </w:rPr>
        <w:t xml:space="preserve"> </w:t>
      </w:r>
      <w:r w:rsidR="005B3DA3">
        <w:rPr>
          <w:color w:val="000000"/>
          <w:sz w:val="26"/>
          <w:szCs w:val="26"/>
        </w:rPr>
        <w:t xml:space="preserve">постановлением администрации </w:t>
      </w:r>
      <w:r w:rsidR="00AE3979">
        <w:rPr>
          <w:color w:val="000000"/>
          <w:sz w:val="26"/>
          <w:szCs w:val="26"/>
        </w:rPr>
        <w:t>Хасанского муниципального округа</w:t>
      </w:r>
      <w:r w:rsidR="005B3DA3">
        <w:rPr>
          <w:color w:val="000000"/>
          <w:sz w:val="26"/>
          <w:szCs w:val="26"/>
        </w:rPr>
        <w:t xml:space="preserve"> от 14.12.2022 года № 976-па «Об организации и проведении ярмарок на территории Хасанского муниципального округа», </w:t>
      </w:r>
      <w:r w:rsidR="00A92DA9">
        <w:rPr>
          <w:sz w:val="26"/>
          <w:szCs w:val="26"/>
        </w:rPr>
        <w:t>Законом Приморского края от 22 апреля 2022 года № 80-КЗ «О Хасанском муниципальном округе»,</w:t>
      </w:r>
      <w:r w:rsidR="00AB4499">
        <w:rPr>
          <w:sz w:val="26"/>
          <w:szCs w:val="26"/>
        </w:rPr>
        <w:t xml:space="preserve"> </w:t>
      </w:r>
      <w:r w:rsidR="003B0441">
        <w:rPr>
          <w:color w:val="000000"/>
          <w:sz w:val="26"/>
          <w:szCs w:val="26"/>
        </w:rPr>
        <w:t>на основании заявления Общества с ограниченной ответственностью «</w:t>
      </w:r>
      <w:proofErr w:type="spellStart"/>
      <w:r w:rsidR="003B0441">
        <w:rPr>
          <w:color w:val="000000"/>
          <w:sz w:val="26"/>
          <w:szCs w:val="26"/>
        </w:rPr>
        <w:t>БрестПромПрод</w:t>
      </w:r>
      <w:proofErr w:type="spellEnd"/>
      <w:r w:rsidR="003B0441">
        <w:rPr>
          <w:color w:val="000000"/>
          <w:sz w:val="26"/>
          <w:szCs w:val="26"/>
        </w:rPr>
        <w:t xml:space="preserve">», руководствуясь </w:t>
      </w:r>
      <w:r w:rsidR="00332B48">
        <w:rPr>
          <w:sz w:val="26"/>
          <w:szCs w:val="26"/>
        </w:rPr>
        <w:t xml:space="preserve">Уставом Хасанского муниципального округа, </w:t>
      </w:r>
      <w:r w:rsidR="005B3DA3" w:rsidRPr="00D45DE6">
        <w:rPr>
          <w:color w:val="000000"/>
          <w:sz w:val="26"/>
          <w:szCs w:val="26"/>
        </w:rPr>
        <w:t xml:space="preserve">администрация </w:t>
      </w:r>
      <w:r w:rsidRPr="00922D4E">
        <w:rPr>
          <w:sz w:val="26"/>
          <w:szCs w:val="26"/>
        </w:rPr>
        <w:t xml:space="preserve"> </w:t>
      </w:r>
      <w:r w:rsidR="00922D4E">
        <w:rPr>
          <w:sz w:val="26"/>
          <w:szCs w:val="26"/>
        </w:rPr>
        <w:t>Хасанского</w:t>
      </w:r>
      <w:r w:rsidRPr="00922D4E">
        <w:rPr>
          <w:sz w:val="26"/>
          <w:szCs w:val="26"/>
        </w:rPr>
        <w:t xml:space="preserve"> муниципального </w:t>
      </w:r>
      <w:r w:rsidR="00332B48">
        <w:rPr>
          <w:sz w:val="26"/>
          <w:szCs w:val="26"/>
        </w:rPr>
        <w:t>округа</w:t>
      </w:r>
      <w:r w:rsidRPr="00922D4E">
        <w:rPr>
          <w:sz w:val="26"/>
          <w:szCs w:val="26"/>
        </w:rPr>
        <w:t xml:space="preserve"> </w:t>
      </w:r>
      <w:r w:rsidR="00A30EE8">
        <w:rPr>
          <w:sz w:val="26"/>
          <w:szCs w:val="26"/>
        </w:rPr>
        <w:t xml:space="preserve"> </w:t>
      </w:r>
    </w:p>
    <w:p w14:paraId="0BAB0126" w14:textId="77777777" w:rsidR="00922D4E" w:rsidRDefault="00922D4E" w:rsidP="00022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57B59E" w14:textId="77777777" w:rsidR="00062610" w:rsidRDefault="00922D4E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062610" w:rsidRPr="00922D4E">
        <w:rPr>
          <w:rFonts w:ascii="Times New Roman" w:hAnsi="Times New Roman" w:cs="Times New Roman"/>
          <w:sz w:val="26"/>
          <w:szCs w:val="26"/>
        </w:rPr>
        <w:t>:</w:t>
      </w:r>
    </w:p>
    <w:p w14:paraId="51DF4BAF" w14:textId="77777777" w:rsidR="00345127" w:rsidRDefault="00345127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6757E1" w14:textId="77777777" w:rsidR="005B3DA3" w:rsidRDefault="003B0441" w:rsidP="003B044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5B3DA3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="005B3DA3">
        <w:rPr>
          <w:color w:val="000000"/>
          <w:sz w:val="26"/>
          <w:szCs w:val="26"/>
        </w:rPr>
        <w:t>Предоставить Обществу с ограниченной ответственностью «</w:t>
      </w:r>
      <w:proofErr w:type="spellStart"/>
      <w:r w:rsidR="005B3DA3">
        <w:rPr>
          <w:color w:val="000000"/>
          <w:sz w:val="26"/>
          <w:szCs w:val="26"/>
        </w:rPr>
        <w:t>БрестПромПрод</w:t>
      </w:r>
      <w:proofErr w:type="spellEnd"/>
      <w:r w:rsidR="005B3DA3">
        <w:rPr>
          <w:color w:val="000000"/>
          <w:sz w:val="26"/>
          <w:szCs w:val="26"/>
        </w:rPr>
        <w:t>» разрешение на проведение ярмарки</w:t>
      </w:r>
      <w:r w:rsidR="00A43009">
        <w:rPr>
          <w:color w:val="000000"/>
          <w:sz w:val="26"/>
          <w:szCs w:val="26"/>
        </w:rPr>
        <w:t xml:space="preserve">, реализующей товары </w:t>
      </w:r>
      <w:r w:rsidR="005B3DA3">
        <w:rPr>
          <w:color w:val="000000"/>
          <w:sz w:val="26"/>
          <w:szCs w:val="26"/>
        </w:rPr>
        <w:t>белорусских производителей.</w:t>
      </w:r>
    </w:p>
    <w:p w14:paraId="5DA354BD" w14:textId="77777777" w:rsidR="00023705" w:rsidRPr="00D45DE6" w:rsidRDefault="00023705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14:paraId="5DF6B631" w14:textId="77777777" w:rsidR="005B3DA3" w:rsidRPr="00D45DE6" w:rsidRDefault="00022E03" w:rsidP="00022E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  <w:r w:rsidR="00AE3979">
        <w:rPr>
          <w:color w:val="000000"/>
          <w:sz w:val="26"/>
          <w:szCs w:val="26"/>
        </w:rPr>
        <w:t xml:space="preserve">          </w:t>
      </w:r>
      <w:r w:rsidR="005B3DA3">
        <w:rPr>
          <w:color w:val="000000"/>
          <w:sz w:val="26"/>
          <w:szCs w:val="26"/>
        </w:rPr>
        <w:t>2. Определить:</w:t>
      </w:r>
      <w:r w:rsidR="005B3DA3" w:rsidRPr="00D45DE6">
        <w:rPr>
          <w:color w:val="000000"/>
          <w:sz w:val="26"/>
          <w:szCs w:val="26"/>
        </w:rPr>
        <w:t xml:space="preserve">  </w:t>
      </w:r>
    </w:p>
    <w:p w14:paraId="5CB86657" w14:textId="77777777" w:rsidR="005B3DA3" w:rsidRPr="00E86F66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Pr="00D45DE6">
        <w:rPr>
          <w:color w:val="000000"/>
          <w:sz w:val="26"/>
          <w:szCs w:val="26"/>
        </w:rPr>
        <w:t>организа</w:t>
      </w:r>
      <w:r>
        <w:rPr>
          <w:color w:val="000000"/>
          <w:sz w:val="26"/>
          <w:szCs w:val="26"/>
        </w:rPr>
        <w:t>тор ярмарки: Общество с о</w:t>
      </w:r>
      <w:r w:rsidR="00A43009">
        <w:rPr>
          <w:color w:val="000000"/>
          <w:sz w:val="26"/>
          <w:szCs w:val="26"/>
        </w:rPr>
        <w:t>граниченной ответственностью «</w:t>
      </w:r>
      <w:proofErr w:type="spellStart"/>
      <w:r w:rsidR="00A43009">
        <w:rPr>
          <w:color w:val="000000"/>
          <w:sz w:val="26"/>
          <w:szCs w:val="26"/>
        </w:rPr>
        <w:t>БрестПромПрод</w:t>
      </w:r>
      <w:proofErr w:type="spellEnd"/>
      <w:r>
        <w:rPr>
          <w:color w:val="000000"/>
          <w:sz w:val="26"/>
          <w:szCs w:val="26"/>
        </w:rPr>
        <w:t>», сокращенное наименование – ООО</w:t>
      </w:r>
      <w:r w:rsidR="00A43009">
        <w:rPr>
          <w:color w:val="000000"/>
          <w:sz w:val="26"/>
          <w:szCs w:val="26"/>
        </w:rPr>
        <w:t xml:space="preserve"> «</w:t>
      </w:r>
      <w:proofErr w:type="spellStart"/>
      <w:r w:rsidR="00A43009">
        <w:rPr>
          <w:color w:val="000000"/>
          <w:sz w:val="26"/>
          <w:szCs w:val="26"/>
        </w:rPr>
        <w:t>БрестПромПрод</w:t>
      </w:r>
      <w:proofErr w:type="spellEnd"/>
      <w:r w:rsidR="00A4300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14:paraId="293B1111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место нахождения организатора ярмарки: </w:t>
      </w:r>
      <w:r w:rsidR="00A43009">
        <w:rPr>
          <w:color w:val="000000"/>
          <w:sz w:val="26"/>
          <w:szCs w:val="26"/>
        </w:rPr>
        <w:t>г.Брест, ул.Карьерная, 12, п.237, УНП 291829682</w:t>
      </w:r>
      <w:r>
        <w:rPr>
          <w:color w:val="000000"/>
          <w:sz w:val="26"/>
          <w:szCs w:val="26"/>
        </w:rPr>
        <w:t xml:space="preserve">; </w:t>
      </w:r>
    </w:p>
    <w:p w14:paraId="5A0A7D82" w14:textId="77777777" w:rsidR="005B3DA3" w:rsidRPr="00716A98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2.3. телефон, факс, адрес электронной почты о</w:t>
      </w:r>
      <w:r w:rsidR="00A43009">
        <w:rPr>
          <w:color w:val="000000"/>
          <w:sz w:val="26"/>
          <w:szCs w:val="26"/>
        </w:rPr>
        <w:t>рганизатора ярмарки: 89191824834</w:t>
      </w:r>
      <w:r w:rsidR="00CF37C1">
        <w:rPr>
          <w:color w:val="000000"/>
          <w:sz w:val="26"/>
          <w:szCs w:val="26"/>
        </w:rPr>
        <w:t>, +375297922226;</w:t>
      </w:r>
    </w:p>
    <w:p w14:paraId="5F7DD73D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 место проведения ярмарки (ярмарочная площадка)</w:t>
      </w:r>
      <w:r w:rsidR="005D7B7B">
        <w:rPr>
          <w:color w:val="000000"/>
          <w:sz w:val="26"/>
          <w:szCs w:val="26"/>
        </w:rPr>
        <w:t>: пгт. Славянка, Хасанский округ</w:t>
      </w:r>
      <w:r>
        <w:rPr>
          <w:color w:val="000000"/>
          <w:sz w:val="26"/>
          <w:szCs w:val="26"/>
        </w:rPr>
        <w:t>, центральная площадь, ул.Молодежная, д.1;</w:t>
      </w:r>
    </w:p>
    <w:p w14:paraId="79B73864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срок проведени</w:t>
      </w:r>
      <w:r w:rsidR="00AB6F66">
        <w:rPr>
          <w:color w:val="000000"/>
          <w:sz w:val="26"/>
          <w:szCs w:val="26"/>
        </w:rPr>
        <w:t xml:space="preserve">я ярмарки: с </w:t>
      </w:r>
      <w:r w:rsidR="00023705">
        <w:rPr>
          <w:color w:val="000000"/>
          <w:sz w:val="26"/>
          <w:szCs w:val="26"/>
        </w:rPr>
        <w:t>13</w:t>
      </w:r>
      <w:r w:rsidR="00716A98">
        <w:rPr>
          <w:color w:val="000000"/>
          <w:sz w:val="26"/>
          <w:szCs w:val="26"/>
        </w:rPr>
        <w:t xml:space="preserve"> </w:t>
      </w:r>
      <w:r w:rsidR="00AB6F66">
        <w:rPr>
          <w:color w:val="000000"/>
          <w:sz w:val="26"/>
          <w:szCs w:val="26"/>
        </w:rPr>
        <w:t xml:space="preserve">по </w:t>
      </w:r>
      <w:r w:rsidR="00023705">
        <w:rPr>
          <w:color w:val="000000"/>
          <w:sz w:val="26"/>
          <w:szCs w:val="26"/>
        </w:rPr>
        <w:t>21 марта 2025</w:t>
      </w:r>
      <w:r>
        <w:rPr>
          <w:color w:val="000000"/>
          <w:sz w:val="26"/>
          <w:szCs w:val="26"/>
        </w:rPr>
        <w:t xml:space="preserve"> года;</w:t>
      </w:r>
    </w:p>
    <w:p w14:paraId="04FB507D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 тип ярмарки: разовая,  универсальная;</w:t>
      </w:r>
    </w:p>
    <w:p w14:paraId="384B7E23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планируемое к</w:t>
      </w:r>
      <w:r w:rsidR="00716A98">
        <w:rPr>
          <w:color w:val="000000"/>
          <w:sz w:val="26"/>
          <w:szCs w:val="26"/>
        </w:rPr>
        <w:t>оличество участников ярмарки: 8</w:t>
      </w:r>
      <w:r>
        <w:rPr>
          <w:color w:val="000000"/>
          <w:sz w:val="26"/>
          <w:szCs w:val="26"/>
        </w:rPr>
        <w:t xml:space="preserve"> единиц;</w:t>
      </w:r>
    </w:p>
    <w:p w14:paraId="4332DD6E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 ассортимент реализуемых на ярмарке товаров (выполняемых работ, оказываемых услуг):</w:t>
      </w:r>
    </w:p>
    <w:p w14:paraId="1165A133" w14:textId="77777777" w:rsidR="005B3DA3" w:rsidRDefault="00AB6F66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колбасная </w:t>
      </w:r>
      <w:r w:rsidR="005B3DA3">
        <w:rPr>
          <w:color w:val="000000"/>
          <w:sz w:val="26"/>
          <w:szCs w:val="26"/>
        </w:rPr>
        <w:t>продукция;</w:t>
      </w:r>
    </w:p>
    <w:p w14:paraId="02E5EC03" w14:textId="77777777" w:rsidR="00AB6F66" w:rsidRDefault="00AB6F66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сыры;</w:t>
      </w:r>
    </w:p>
    <w:p w14:paraId="499BD155" w14:textId="77777777" w:rsidR="00023705" w:rsidRDefault="00023705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сало;</w:t>
      </w:r>
    </w:p>
    <w:p w14:paraId="79BA8417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кондитерские изделия и конфеты;</w:t>
      </w:r>
    </w:p>
    <w:p w14:paraId="036A71E0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чай</w:t>
      </w:r>
      <w:r w:rsidR="00CF37C1">
        <w:rPr>
          <w:color w:val="000000"/>
          <w:sz w:val="26"/>
          <w:szCs w:val="26"/>
        </w:rPr>
        <w:t xml:space="preserve"> в ассортименте</w:t>
      </w:r>
      <w:r>
        <w:rPr>
          <w:color w:val="000000"/>
          <w:sz w:val="26"/>
          <w:szCs w:val="26"/>
        </w:rPr>
        <w:t>;</w:t>
      </w:r>
    </w:p>
    <w:p w14:paraId="259F5A3F" w14:textId="77777777" w:rsidR="00AB6F66" w:rsidRDefault="00CF37C1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домашний текстиль</w:t>
      </w:r>
      <w:r w:rsidR="00AB6F66">
        <w:rPr>
          <w:color w:val="000000"/>
          <w:sz w:val="26"/>
          <w:szCs w:val="26"/>
        </w:rPr>
        <w:t>;</w:t>
      </w:r>
    </w:p>
    <w:p w14:paraId="6D55DB61" w14:textId="77777777" w:rsidR="00CF37C1" w:rsidRDefault="00AB6F66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трикотаж мужской</w:t>
      </w:r>
      <w:r w:rsidR="00CF37C1">
        <w:rPr>
          <w:color w:val="000000"/>
          <w:sz w:val="26"/>
          <w:szCs w:val="26"/>
        </w:rPr>
        <w:t>;</w:t>
      </w:r>
    </w:p>
    <w:p w14:paraId="11CE16CC" w14:textId="77777777" w:rsidR="005B3DA3" w:rsidRDefault="00CF37C1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трикотаж женский</w:t>
      </w:r>
      <w:r w:rsidR="005B3DA3">
        <w:rPr>
          <w:color w:val="000000"/>
          <w:sz w:val="26"/>
          <w:szCs w:val="26"/>
        </w:rPr>
        <w:t>.</w:t>
      </w:r>
    </w:p>
    <w:p w14:paraId="2A4D3BA5" w14:textId="77777777" w:rsidR="005B3DA3" w:rsidRPr="00AE3979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AE3979">
        <w:rPr>
          <w:color w:val="000000"/>
          <w:sz w:val="26"/>
          <w:szCs w:val="26"/>
        </w:rPr>
        <w:t>3. Организатору ярмарки - Обществу с о</w:t>
      </w:r>
      <w:r w:rsidR="00AE3979" w:rsidRPr="00AE3979">
        <w:rPr>
          <w:color w:val="000000"/>
          <w:sz w:val="26"/>
          <w:szCs w:val="26"/>
        </w:rPr>
        <w:t>граниченной ответственностью «</w:t>
      </w:r>
      <w:proofErr w:type="spellStart"/>
      <w:r w:rsidR="00AE3979" w:rsidRPr="00AE3979">
        <w:rPr>
          <w:color w:val="000000"/>
          <w:sz w:val="26"/>
          <w:szCs w:val="26"/>
        </w:rPr>
        <w:t>БрестПромПрод</w:t>
      </w:r>
      <w:proofErr w:type="spellEnd"/>
      <w:r w:rsidRPr="00AE3979">
        <w:rPr>
          <w:color w:val="000000"/>
          <w:sz w:val="26"/>
          <w:szCs w:val="26"/>
        </w:rPr>
        <w:t xml:space="preserve">» обеспечить соблюдение требований к организации ярмарки, а также к организации продажи товаров (выполнения работ, оказания услуг) на ярмарке, определенных постановлением администрации </w:t>
      </w:r>
      <w:r w:rsidR="00AE3979" w:rsidRPr="00AE3979">
        <w:rPr>
          <w:color w:val="000000"/>
          <w:sz w:val="26"/>
          <w:szCs w:val="26"/>
        </w:rPr>
        <w:t>Хасанского муниципального округа от 14.12.2022 года № 976-па</w:t>
      </w:r>
      <w:r w:rsidRPr="00AE3979">
        <w:rPr>
          <w:color w:val="000000"/>
          <w:sz w:val="26"/>
          <w:szCs w:val="26"/>
        </w:rPr>
        <w:t xml:space="preserve"> «Об организации и проведении ярмарок на территории </w:t>
      </w:r>
      <w:r w:rsidR="00AE3979" w:rsidRPr="00AE3979">
        <w:rPr>
          <w:color w:val="000000"/>
          <w:sz w:val="26"/>
          <w:szCs w:val="26"/>
        </w:rPr>
        <w:t>Хасанского муниципального округа</w:t>
      </w:r>
      <w:r w:rsidRPr="00AE3979">
        <w:rPr>
          <w:color w:val="000000"/>
          <w:sz w:val="26"/>
          <w:szCs w:val="26"/>
        </w:rPr>
        <w:t>».</w:t>
      </w:r>
    </w:p>
    <w:p w14:paraId="6FF5F0DF" w14:textId="77777777" w:rsidR="00AE3979" w:rsidRPr="00AE3979" w:rsidRDefault="00AE3979" w:rsidP="00022E0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3979">
        <w:rPr>
          <w:rFonts w:ascii="Times New Roman" w:hAnsi="Times New Roman" w:cs="Times New Roman"/>
          <w:sz w:val="26"/>
          <w:szCs w:val="26"/>
        </w:rPr>
        <w:t xml:space="preserve">  4. </w:t>
      </w:r>
      <w:r w:rsidR="005B3DA3" w:rsidRPr="00AE3979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AE3979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4926833D" w14:textId="590ED951" w:rsidR="00062610" w:rsidRPr="00922D4E" w:rsidRDefault="00062610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14:paraId="6585881C" w14:textId="77777777" w:rsidR="000059BB" w:rsidRDefault="000059BB" w:rsidP="000059B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14:paraId="4EC388EA" w14:textId="77777777" w:rsidR="00AE3979" w:rsidRDefault="00AE3979" w:rsidP="000059B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14:paraId="3E6864AE" w14:textId="77777777" w:rsidR="000059BB" w:rsidRDefault="000059BB" w:rsidP="000059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Хасанского</w:t>
      </w:r>
    </w:p>
    <w:p w14:paraId="45EB41B9" w14:textId="77777777" w:rsidR="006E67E7" w:rsidRDefault="00FE6966" w:rsidP="00FA0D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22E03">
        <w:rPr>
          <w:rFonts w:ascii="Times New Roman" w:hAnsi="Times New Roman" w:cs="Times New Roman"/>
          <w:sz w:val="26"/>
          <w:szCs w:val="26"/>
        </w:rPr>
        <w:t xml:space="preserve">       </w:t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1B3D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059BB">
        <w:rPr>
          <w:rFonts w:ascii="Times New Roman" w:hAnsi="Times New Roman" w:cs="Times New Roman"/>
          <w:sz w:val="26"/>
          <w:szCs w:val="26"/>
        </w:rPr>
        <w:t>И.В. Степанов</w:t>
      </w:r>
      <w:bookmarkStart w:id="0" w:name="P34"/>
      <w:bookmarkEnd w:id="0"/>
    </w:p>
    <w:p w14:paraId="6D45403A" w14:textId="77777777" w:rsidR="00062610" w:rsidRPr="000059BB" w:rsidRDefault="00FA0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62610" w:rsidRPr="000059BB" w:rsidSect="00AE39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610"/>
    <w:rsid w:val="000059BB"/>
    <w:rsid w:val="00022E03"/>
    <w:rsid w:val="00023705"/>
    <w:rsid w:val="00062610"/>
    <w:rsid w:val="00081B21"/>
    <w:rsid w:val="00092A81"/>
    <w:rsid w:val="000B7673"/>
    <w:rsid w:val="000D23FE"/>
    <w:rsid w:val="0010197E"/>
    <w:rsid w:val="00167815"/>
    <w:rsid w:val="001B3DD7"/>
    <w:rsid w:val="001D68D2"/>
    <w:rsid w:val="001F5E38"/>
    <w:rsid w:val="00234438"/>
    <w:rsid w:val="00237BCA"/>
    <w:rsid w:val="00246F49"/>
    <w:rsid w:val="00254105"/>
    <w:rsid w:val="00293E28"/>
    <w:rsid w:val="002A795C"/>
    <w:rsid w:val="002D5ABB"/>
    <w:rsid w:val="002F24AB"/>
    <w:rsid w:val="00300CAE"/>
    <w:rsid w:val="0031771B"/>
    <w:rsid w:val="0033243B"/>
    <w:rsid w:val="00332B48"/>
    <w:rsid w:val="00345127"/>
    <w:rsid w:val="003840E5"/>
    <w:rsid w:val="003B0441"/>
    <w:rsid w:val="003B06FA"/>
    <w:rsid w:val="003B4F3F"/>
    <w:rsid w:val="004243C3"/>
    <w:rsid w:val="0043664C"/>
    <w:rsid w:val="0047103F"/>
    <w:rsid w:val="004876B2"/>
    <w:rsid w:val="00496296"/>
    <w:rsid w:val="004F19C7"/>
    <w:rsid w:val="005019D8"/>
    <w:rsid w:val="00535DF3"/>
    <w:rsid w:val="00571955"/>
    <w:rsid w:val="00587EFD"/>
    <w:rsid w:val="005B3DA3"/>
    <w:rsid w:val="005D7B7B"/>
    <w:rsid w:val="00682DB8"/>
    <w:rsid w:val="006D00CF"/>
    <w:rsid w:val="006D68BD"/>
    <w:rsid w:val="006E67E7"/>
    <w:rsid w:val="006F249B"/>
    <w:rsid w:val="00716A98"/>
    <w:rsid w:val="0072317A"/>
    <w:rsid w:val="00767754"/>
    <w:rsid w:val="0082659D"/>
    <w:rsid w:val="008B55A0"/>
    <w:rsid w:val="00922D4E"/>
    <w:rsid w:val="00A044A8"/>
    <w:rsid w:val="00A30EE8"/>
    <w:rsid w:val="00A43009"/>
    <w:rsid w:val="00A832ED"/>
    <w:rsid w:val="00A92DA9"/>
    <w:rsid w:val="00AB4499"/>
    <w:rsid w:val="00AB6F66"/>
    <w:rsid w:val="00AC5D6D"/>
    <w:rsid w:val="00AE3979"/>
    <w:rsid w:val="00B21CCD"/>
    <w:rsid w:val="00B664FD"/>
    <w:rsid w:val="00B71588"/>
    <w:rsid w:val="00B748D3"/>
    <w:rsid w:val="00BB4644"/>
    <w:rsid w:val="00BC58AC"/>
    <w:rsid w:val="00BD50B1"/>
    <w:rsid w:val="00C107C8"/>
    <w:rsid w:val="00C24EF4"/>
    <w:rsid w:val="00C534BC"/>
    <w:rsid w:val="00C67A1F"/>
    <w:rsid w:val="00C718EF"/>
    <w:rsid w:val="00CE42A3"/>
    <w:rsid w:val="00CF1C21"/>
    <w:rsid w:val="00CF37C1"/>
    <w:rsid w:val="00D6059F"/>
    <w:rsid w:val="00DD75F2"/>
    <w:rsid w:val="00DE3A0B"/>
    <w:rsid w:val="00DE57E0"/>
    <w:rsid w:val="00E06F89"/>
    <w:rsid w:val="00E221A8"/>
    <w:rsid w:val="00E52D3F"/>
    <w:rsid w:val="00E61F5F"/>
    <w:rsid w:val="00E74991"/>
    <w:rsid w:val="00EC082C"/>
    <w:rsid w:val="00EC08AC"/>
    <w:rsid w:val="00EF3A0E"/>
    <w:rsid w:val="00F2131F"/>
    <w:rsid w:val="00F22419"/>
    <w:rsid w:val="00F84388"/>
    <w:rsid w:val="00FA0D38"/>
    <w:rsid w:val="00FB104C"/>
    <w:rsid w:val="00FC3E67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5463"/>
  <w15:docId w15:val="{A29571D9-496B-49B3-AD30-7976FA25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C534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B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unhideWhenUsed/>
    <w:rsid w:val="0048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300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B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630F16D0C21717460C6B4742059DACBF7408B90D9F39C3EE57D0A74D6CFD6D6AC3199079C7605FF211B4D97FSEy8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C3162-ED1F-48A8-A44A-B2A4B0A2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</dc:creator>
  <cp:keywords/>
  <dc:description/>
  <cp:lastModifiedBy>ZMA</cp:lastModifiedBy>
  <cp:revision>36</cp:revision>
  <cp:lastPrinted>2025-02-27T04:26:00Z</cp:lastPrinted>
  <dcterms:created xsi:type="dcterms:W3CDTF">2023-03-13T02:32:00Z</dcterms:created>
  <dcterms:modified xsi:type="dcterms:W3CDTF">2025-03-03T01:57:00Z</dcterms:modified>
</cp:coreProperties>
</file>