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5FD" w:rsidRPr="00332141" w:rsidRDefault="00C54641" w:rsidP="00C5464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                                                                                           </w:t>
      </w:r>
      <w:r w:rsidR="006274C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5A75FD" w:rsidRPr="0021580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Приложение</w:t>
      </w:r>
    </w:p>
    <w:p w:rsidR="005A75FD" w:rsidRPr="0021580C" w:rsidRDefault="006274CB" w:rsidP="005A75FD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5A75FD"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к постановлению администрации </w:t>
      </w:r>
    </w:p>
    <w:p w:rsidR="005A75FD" w:rsidRPr="0021580C" w:rsidRDefault="005A75FD" w:rsidP="005A75FD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Хасанского муниципального </w:t>
      </w:r>
      <w:r w:rsidR="0089404B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75FD" w:rsidRPr="00D6326F" w:rsidRDefault="005A75FD" w:rsidP="005A75FD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         от </w:t>
      </w:r>
      <w:r w:rsidR="00D6326F" w:rsidRPr="00D6326F">
        <w:rPr>
          <w:rFonts w:ascii="Times New Roman" w:eastAsia="Times New Roman" w:hAnsi="Times New Roman" w:cs="Times New Roman"/>
          <w:sz w:val="24"/>
          <w:szCs w:val="24"/>
          <w:u w:val="single"/>
        </w:rPr>
        <w:t>07.03.2025</w:t>
      </w:r>
      <w:r w:rsidRPr="0021580C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D6326F" w:rsidRPr="00D6326F">
        <w:rPr>
          <w:rFonts w:ascii="Times New Roman" w:eastAsia="Times New Roman" w:hAnsi="Times New Roman" w:cs="Times New Roman"/>
          <w:sz w:val="24"/>
          <w:szCs w:val="24"/>
          <w:u w:val="single"/>
        </w:rPr>
        <w:t>385</w:t>
      </w:r>
      <w:r w:rsidR="0089404B" w:rsidRPr="00D6326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D6326F">
        <w:rPr>
          <w:rFonts w:ascii="Times New Roman" w:eastAsia="Times New Roman" w:hAnsi="Times New Roman" w:cs="Times New Roman"/>
          <w:sz w:val="24"/>
          <w:szCs w:val="24"/>
          <w:u w:val="single"/>
        </w:rPr>
        <w:t>-па</w:t>
      </w:r>
    </w:p>
    <w:p w:rsidR="005A75FD" w:rsidRPr="005A75FD" w:rsidRDefault="005A75FD" w:rsidP="00595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75FD" w:rsidRDefault="005A75FD" w:rsidP="00595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5A75FD" w:rsidRPr="005A75FD" w:rsidRDefault="0089404B" w:rsidP="00595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предоставления муниципальной </w:t>
      </w:r>
      <w:r w:rsidR="005A75FD">
        <w:rPr>
          <w:rFonts w:ascii="Times New Roman" w:hAnsi="Times New Roman"/>
          <w:b/>
          <w:sz w:val="24"/>
          <w:szCs w:val="24"/>
        </w:rPr>
        <w:t>услуги «Выдача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сервитутов»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95527" w:rsidRPr="0089404B" w:rsidRDefault="00595527" w:rsidP="00595527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I. ОБЩИЕ ПОЛОЖЕНИЯ</w:t>
      </w:r>
      <w:bookmarkStart w:id="0" w:name="_GoBack"/>
      <w:bookmarkEnd w:id="0"/>
    </w:p>
    <w:p w:rsidR="00595527" w:rsidRPr="005F1B98" w:rsidRDefault="00595527" w:rsidP="005955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595527" w:rsidRPr="005F1B98" w:rsidRDefault="00595527" w:rsidP="00595527">
      <w:pPr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Настоящий административный регламент предоставления </w:t>
      </w:r>
      <w:r w:rsidR="006555DA">
        <w:rPr>
          <w:rFonts w:ascii="Times New Roman" w:hAnsi="Times New Roman"/>
          <w:sz w:val="24"/>
          <w:szCs w:val="24"/>
        </w:rPr>
        <w:t xml:space="preserve">Администрацией Хасанского муниципального </w:t>
      </w:r>
      <w:r w:rsidR="0089404B">
        <w:rPr>
          <w:rFonts w:ascii="Times New Roman" w:hAnsi="Times New Roman"/>
          <w:sz w:val="24"/>
          <w:szCs w:val="24"/>
        </w:rPr>
        <w:t xml:space="preserve">округа </w:t>
      </w:r>
      <w:r w:rsidR="006555DA">
        <w:rPr>
          <w:rFonts w:ascii="Times New Roman" w:hAnsi="Times New Roman"/>
          <w:sz w:val="24"/>
          <w:szCs w:val="24"/>
        </w:rPr>
        <w:t>Приморского края (далее Администрация)</w:t>
      </w:r>
      <w:r w:rsidRPr="005F1B98">
        <w:rPr>
          <w:rFonts w:ascii="Times New Roman" w:hAnsi="Times New Roman"/>
          <w:sz w:val="24"/>
          <w:szCs w:val="24"/>
        </w:rPr>
        <w:t xml:space="preserve"> муниципальной услуги «Выдача разрешения на использование земель или земельного участка, находящихся в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5F1B98">
        <w:rPr>
          <w:rFonts w:ascii="Times New Roman" w:hAnsi="Times New Roman"/>
          <w:sz w:val="24"/>
          <w:szCs w:val="24"/>
        </w:rPr>
        <w:t xml:space="preserve"> собственности </w:t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сервитутов»</w:t>
      </w:r>
      <w:r w:rsidRPr="005F1B98">
        <w:rPr>
          <w:rFonts w:ascii="Times New Roman" w:hAnsi="Times New Roman"/>
          <w:sz w:val="24"/>
          <w:szCs w:val="24"/>
        </w:rPr>
        <w:t xml:space="preserve"> (далее - административный регламент) разработан в целях повышения качества предоставления и доступности муниципальной услуги «Выдача разрешения на использование земель или земельного участка, находящихся в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5F1B98">
        <w:rPr>
          <w:rFonts w:ascii="Times New Roman" w:hAnsi="Times New Roman"/>
          <w:sz w:val="24"/>
          <w:szCs w:val="24"/>
        </w:rPr>
        <w:t xml:space="preserve"> собственности </w:t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 xml:space="preserve">» (далее - муниципальная услуга), создания комфортных условий для получателей муниципальной услуги, определяет сроки и последовательность действий (административных процедур) при осуществлении </w:t>
      </w:r>
      <w:r w:rsidR="006555DA">
        <w:rPr>
          <w:rFonts w:ascii="Times New Roman" w:hAnsi="Times New Roman"/>
          <w:sz w:val="24"/>
          <w:szCs w:val="24"/>
        </w:rPr>
        <w:t xml:space="preserve">Администрацией </w:t>
      </w:r>
      <w:r w:rsidRPr="005F1B98">
        <w:rPr>
          <w:rFonts w:ascii="Times New Roman" w:hAnsi="Times New Roman"/>
          <w:sz w:val="24"/>
          <w:szCs w:val="24"/>
        </w:rPr>
        <w:t xml:space="preserve">полномочий по предоставлению муниципальной услуги. 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5F1B98">
        <w:rPr>
          <w:rFonts w:ascii="Times New Roman" w:hAnsi="Times New Roman"/>
          <w:sz w:val="24"/>
          <w:szCs w:val="24"/>
        </w:rPr>
        <w:t>2.1. Муниципальная услуга предоставляется физическим и юридическим лицам (далее - заявитель).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2.2. От имени заявителя за предоставлением муниципальной услуги могут обращаться представители, имеющие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полномочиями выступать от его имени (далее – представитель заявителя).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Требования к порядку информировани</w:t>
      </w:r>
      <w:r w:rsidR="006274CB">
        <w:rPr>
          <w:rFonts w:ascii="Times New Roman" w:hAnsi="Times New Roman"/>
          <w:b/>
          <w:sz w:val="24"/>
          <w:szCs w:val="24"/>
        </w:rPr>
        <w:t>я</w:t>
      </w:r>
      <w:r w:rsidRPr="005F1B98">
        <w:rPr>
          <w:rFonts w:ascii="Times New Roman" w:hAnsi="Times New Roman"/>
          <w:b/>
          <w:sz w:val="24"/>
          <w:szCs w:val="24"/>
        </w:rPr>
        <w:t xml:space="preserve"> о предоставлении муниципальной услуги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3.1. Порядок получения информации по вопросам предоставления муниципальной услуги</w:t>
      </w:r>
      <w:r w:rsidR="00A43099">
        <w:t>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Информирование о порядке предоставления муниципальной услуги осуществляется:</w:t>
      </w:r>
    </w:p>
    <w:p w:rsidR="00595527" w:rsidRPr="005F1B98" w:rsidRDefault="006555DA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>
        <w:lastRenderedPageBreak/>
        <w:t>С</w:t>
      </w:r>
      <w:r w:rsidR="00595527">
        <w:t>пециалистом</w:t>
      </w:r>
      <w:r>
        <w:t xml:space="preserve"> Администрации</w:t>
      </w:r>
      <w:r w:rsidR="00595527">
        <w:t xml:space="preserve">, ответственным </w:t>
      </w:r>
      <w:r w:rsidR="00595527" w:rsidRPr="005F1B98">
        <w:t>за предоставление муниципальной услуги, при непосредственном обращении заявителя</w:t>
      </w:r>
      <w:r w:rsidR="00595527">
        <w:t xml:space="preserve"> (представителя заявителя)</w:t>
      </w:r>
      <w:r w:rsidR="00595527" w:rsidRPr="005F1B98">
        <w:t xml:space="preserve"> в</w:t>
      </w:r>
      <w:r>
        <w:t xml:space="preserve"> Администрацию</w:t>
      </w:r>
      <w:r w:rsidR="00595527" w:rsidRPr="005F1B98">
        <w:t>;</w:t>
      </w:r>
    </w:p>
    <w:p w:rsidR="00595527" w:rsidRPr="005F1B98" w:rsidRDefault="00595527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5F1B98">
        <w:t>работником многофункционального центра предоставления государственных и муниципальных услуг, расположенного на территории Приморского края (далее – МФЦ), в случае если муниципальная услуга предоставляется МФЦ или с его участием, в соответствии с соглашением о взаимодействии между МФЦ и</w:t>
      </w:r>
      <w:r w:rsidR="006555DA">
        <w:t xml:space="preserve"> Администрацией</w:t>
      </w:r>
      <w:r w:rsidRPr="005F1B98">
        <w:t>;</w:t>
      </w:r>
    </w:p>
    <w:p w:rsidR="00595527" w:rsidRPr="005F1B98" w:rsidRDefault="00595527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5F1B98">
        <w:t>посредством телефонной, факсимильной и иных средств телекоммуникационной связи;</w:t>
      </w:r>
    </w:p>
    <w:p w:rsidR="00595527" w:rsidRPr="005F1B98" w:rsidRDefault="00595527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5F1B98">
        <w:t>путем оформления информационных стендов в местах предоставления муниципальной услуги;</w:t>
      </w:r>
    </w:p>
    <w:p w:rsidR="00595527" w:rsidRPr="005F1B98" w:rsidRDefault="00595527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5F1B98">
        <w:t xml:space="preserve">путем размещения информации на официальном сайте </w:t>
      </w:r>
      <w:r w:rsidR="006555DA">
        <w:t>Администрации</w:t>
      </w:r>
      <w:r w:rsidRPr="005F1B98">
        <w:t xml:space="preserve"> в информационно-телекоммуникационной сети Интернет и на Едином портале государственных и муниципальных услуг (функций) (далее по тексту - Единый портал);</w:t>
      </w:r>
    </w:p>
    <w:p w:rsidR="00595527" w:rsidRPr="005F1B98" w:rsidRDefault="00595527" w:rsidP="00595527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</w:pPr>
      <w:r w:rsidRPr="005F1B98">
        <w:t>посредством ответов на письменные обращения граждан.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 xml:space="preserve">3.2. При информировании о порядке предоставления муниципальной услуги </w:t>
      </w:r>
      <w:r>
        <w:br/>
      </w:r>
      <w:r w:rsidRPr="005F1B98">
        <w:t>по телефону специалист, приняв вызов по телефону, должен представиться: назвать фамилию, имя, отчество (при наличии), должность, наименование</w:t>
      </w:r>
      <w:r w:rsidR="006555DA">
        <w:t xml:space="preserve"> структурного подразделения Администрации</w:t>
      </w:r>
      <w:r w:rsidRPr="005F1B98">
        <w:t>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Специалист обязан сообщить график приема граждан, точный почтовый адрес</w:t>
      </w:r>
      <w:r w:rsidR="006555DA">
        <w:t xml:space="preserve"> Администрации</w:t>
      </w:r>
      <w:r w:rsidRPr="005F1B98">
        <w:t>, способ проезда к нему, а при необходимости - требования к письменному обращению.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Информирование по телефону о порядке предоставления муниципальной услуги осуществляется в соответствии с графиком работы</w:t>
      </w:r>
      <w:r w:rsidR="006555DA">
        <w:t xml:space="preserve"> Администрации</w:t>
      </w:r>
      <w:r w:rsidRPr="005F1B98">
        <w:t>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Во время разговора специалист должен произносить слова четко и не прерывать разговор по причине поступления другого звонка.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При невозможности ответить на поставленные гражданином вопросы телефонный звонок должен быть переадресован (переведен) на другого специалиста либо обратившемуся гражданину должен быть сообщен номер телефона, по которому можно получить необходимую информацию.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Разговор по телефону не должен продолжаться более 10 минут.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 xml:space="preserve">3.3. При ответах на телефонные звонки </w:t>
      </w:r>
      <w:r w:rsidR="0043288C">
        <w:t xml:space="preserve">и устные обращения по вопросам </w:t>
      </w:r>
      <w:r w:rsidRPr="005F1B98">
        <w:t>предоставления муниципальной услуги специалист обязан в соответствии с поступившим обращением предоставлять следующую информацию: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lastRenderedPageBreak/>
        <w:t>о нормативных правовых актах, регулирующих вопросы предоставления муниципальной услуги (наименование, номер, дата принятия нормативного правового акта);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о перечне категорий граждан, имеющих право на получение муниципальной услуги;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о перечне документов, необходимых для получения муниципальной услуги;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о сроках предоставления муниципальной услуги;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об основаниях отказа в предоставлении муниципальной услуги;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 xml:space="preserve">о месте размещения на сайте </w:t>
      </w:r>
      <w:r w:rsidR="003B07BE">
        <w:t>Администрации</w:t>
      </w:r>
      <w:r w:rsidRPr="005F1B98">
        <w:t xml:space="preserve"> информации по вопросам предоставления муниципальной услуги.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3.4. На сайте</w:t>
      </w:r>
      <w:r w:rsidR="003B07BE">
        <w:t xml:space="preserve"> Администрации</w:t>
      </w:r>
      <w:r w:rsidRPr="005F1B98">
        <w:t>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реестр), на Едином портале,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МФЦ размещается следующая справочная информация</w:t>
      </w:r>
      <w:r w:rsidR="0043288C">
        <w:t xml:space="preserve"> </w:t>
      </w:r>
      <w:r w:rsidR="00DF71E9">
        <w:t>(Приложение №</w:t>
      </w:r>
      <w:r w:rsidR="00C24FAB">
        <w:t>3)</w:t>
      </w:r>
      <w:r w:rsidRPr="005F1B98">
        <w:t>: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 xml:space="preserve">о месте нахождения и графике работы </w:t>
      </w:r>
      <w:r w:rsidR="003B07BE">
        <w:t>Администрации</w:t>
      </w:r>
      <w:r w:rsidRPr="005F1B98">
        <w:t xml:space="preserve"> и ее структурных подразделений, ответственных за предоставление муниципальной услуги, а также МФЦ;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справочные телефоны структурных подразделений</w:t>
      </w:r>
      <w:r w:rsidR="003B07BE">
        <w:t xml:space="preserve"> Администрации</w:t>
      </w:r>
      <w:r w:rsidRPr="005F1B98">
        <w:t>;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  <w:r w:rsidRPr="005F1B98">
        <w:t>адрес официального сайта</w:t>
      </w:r>
      <w:r w:rsidR="003B07BE">
        <w:t xml:space="preserve"> Администрации</w:t>
      </w:r>
      <w:r w:rsidRPr="005F1B98">
        <w:t>, а также электронной почты и (или) формы обратной связи</w:t>
      </w:r>
      <w:r w:rsidR="003B07BE">
        <w:t xml:space="preserve"> Администрации</w:t>
      </w:r>
      <w:r w:rsidRPr="005F1B98">
        <w:t>, в сети Интернет.</w:t>
      </w:r>
    </w:p>
    <w:p w:rsidR="00595527" w:rsidRPr="005F1B98" w:rsidRDefault="00595527" w:rsidP="00595527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II. СТАНДАРТ ПРЕДОСТАВЛЕНИЯ МУНИЦИПАЛЬНОЙ УСЛУГИ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595527" w:rsidRPr="005F1B98" w:rsidRDefault="00595527" w:rsidP="00595527">
      <w:pPr>
        <w:spacing w:after="0" w:line="360" w:lineRule="auto"/>
        <w:ind w:firstLine="709"/>
        <w:jc w:val="both"/>
      </w:pPr>
      <w:r w:rsidRPr="005F1B98">
        <w:rPr>
          <w:rFonts w:ascii="Times New Roman" w:hAnsi="Times New Roman"/>
          <w:sz w:val="24"/>
          <w:szCs w:val="24"/>
        </w:rPr>
        <w:t xml:space="preserve">Выдача разрешения на использование земель или земельного участка, находящихся в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5F1B98">
        <w:rPr>
          <w:rFonts w:ascii="Times New Roman" w:hAnsi="Times New Roman"/>
          <w:sz w:val="24"/>
          <w:szCs w:val="24"/>
        </w:rPr>
        <w:t xml:space="preserve"> собственности </w:t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5F1B98">
        <w:rPr>
          <w:rFonts w:ascii="Times New Roman" w:hAnsi="Times New Roman"/>
          <w:sz w:val="24"/>
          <w:szCs w:val="24"/>
        </w:rPr>
        <w:t xml:space="preserve">5.1. </w:t>
      </w:r>
      <w:r w:rsidR="0089404B" w:rsidRPr="002E09AC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Администрацией в лице Управления имущественных и земельных отношений администрации Хасанского муниципального округа (далее-Управление)</w:t>
      </w:r>
      <w:r w:rsidR="0089404B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89404B" w:rsidP="005955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595527" w:rsidRPr="005F1B98">
        <w:rPr>
          <w:rFonts w:ascii="Times New Roman" w:hAnsi="Times New Roman"/>
          <w:b/>
          <w:sz w:val="24"/>
          <w:szCs w:val="24"/>
        </w:rPr>
        <w:t>езультат предоставления муниципальной услуги</w:t>
      </w:r>
    </w:p>
    <w:p w:rsidR="00595527" w:rsidRPr="005F1B98" w:rsidRDefault="00595527" w:rsidP="0059552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1B98">
        <w:rPr>
          <w:rFonts w:ascii="Times New Roman" w:hAnsi="Times New Roman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lastRenderedPageBreak/>
        <w:t>6.1</w:t>
      </w:r>
      <w:r w:rsidRPr="00E4689E">
        <w:t>.</w:t>
      </w:r>
      <w:r>
        <w:t xml:space="preserve"> принятие решения о выдаче разрешения</w:t>
      </w:r>
      <w:r w:rsidRPr="00E4689E">
        <w:t xml:space="preserve"> на использование земель</w:t>
      </w:r>
      <w:r>
        <w:t xml:space="preserve"> </w:t>
      </w:r>
      <w:r>
        <w:br/>
        <w:t xml:space="preserve">или земельного участка, находящихся в муниципальной собственности </w:t>
      </w:r>
      <w:r>
        <w:br/>
        <w:t>без предоставления земельных участков и установления сервитутов (далее – разрешение)</w:t>
      </w:r>
      <w:r w:rsidRPr="005F1B98">
        <w:t>;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t>6.2.</w:t>
      </w:r>
      <w:r>
        <w:t xml:space="preserve"> принятие</w:t>
      </w:r>
      <w:r w:rsidRPr="005F1B98">
        <w:t xml:space="preserve"> решени</w:t>
      </w:r>
      <w:r>
        <w:t>я</w:t>
      </w:r>
      <w:r w:rsidRPr="005F1B98">
        <w:t xml:space="preserve"> об отказе в </w:t>
      </w:r>
      <w:r>
        <w:t>выдаче разрешения</w:t>
      </w:r>
      <w:r w:rsidRPr="005F1B98">
        <w:t>.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t xml:space="preserve">7.1. </w:t>
      </w:r>
      <w:r w:rsidR="003B07BE">
        <w:t xml:space="preserve">Администрация </w:t>
      </w:r>
      <w:r w:rsidRPr="005F1B98">
        <w:t xml:space="preserve">принимает решение о выдаче или об отказе в выдаче разрешения </w:t>
      </w:r>
      <w:r>
        <w:t>в течение</w:t>
      </w:r>
      <w:r w:rsidRPr="005F1B98">
        <w:t xml:space="preserve"> 25 дней со дня поступления заявления</w:t>
      </w:r>
      <w:r>
        <w:t xml:space="preserve"> и в течение 3 рабочих дней со дня принятия указанного решения направляется заявителю (представителю заявителя) заказным письмом с приложением представленных им документов</w:t>
      </w:r>
      <w:r w:rsidR="003B07BE">
        <w:t xml:space="preserve"> в Администрацию</w:t>
      </w:r>
      <w:r w:rsidRPr="005F1B98">
        <w:t>.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Земельный кодекс Российской Федерации;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Гражданский кодекс Российской Федерации;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Градостроительный кодекс Российской Федерации;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Кодекс об административных правонарушениях Российской Федерации;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Федеральны</w:t>
      </w:r>
      <w:r>
        <w:rPr>
          <w:rFonts w:ascii="Times New Roman" w:hAnsi="Times New Roman"/>
          <w:sz w:val="24"/>
          <w:szCs w:val="24"/>
        </w:rPr>
        <w:t>й закон от 25.10.2001 № 137-ФЗ «</w:t>
      </w:r>
      <w:r w:rsidRPr="005F1B98">
        <w:rPr>
          <w:rFonts w:ascii="Times New Roman" w:hAnsi="Times New Roman"/>
          <w:sz w:val="24"/>
          <w:szCs w:val="24"/>
        </w:rPr>
        <w:t>О введении в действие Земельно</w:t>
      </w:r>
      <w:r>
        <w:rPr>
          <w:rFonts w:ascii="Times New Roman" w:hAnsi="Times New Roman"/>
          <w:sz w:val="24"/>
          <w:szCs w:val="24"/>
        </w:rPr>
        <w:t>го кодекса Российской Федерации»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Федеральны</w:t>
      </w:r>
      <w:r>
        <w:rPr>
          <w:rFonts w:ascii="Times New Roman" w:hAnsi="Times New Roman"/>
          <w:sz w:val="24"/>
          <w:szCs w:val="24"/>
        </w:rPr>
        <w:t>й закон от 24.07.2002 № 101-ФЗ «</w:t>
      </w:r>
      <w:r w:rsidRPr="005F1B98">
        <w:rPr>
          <w:rFonts w:ascii="Times New Roman" w:hAnsi="Times New Roman"/>
          <w:sz w:val="24"/>
          <w:szCs w:val="24"/>
        </w:rPr>
        <w:t>Об обороте земель с</w:t>
      </w:r>
      <w:r>
        <w:rPr>
          <w:rFonts w:ascii="Times New Roman" w:hAnsi="Times New Roman"/>
          <w:sz w:val="24"/>
          <w:szCs w:val="24"/>
        </w:rPr>
        <w:t>ельскохозяйственного назначения»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</w:t>
      </w:r>
      <w:r>
        <w:rPr>
          <w:rFonts w:ascii="Times New Roman" w:hAnsi="Times New Roman"/>
          <w:sz w:val="24"/>
          <w:szCs w:val="24"/>
        </w:rPr>
        <w:t>ый закон от 11.06.2003 № 74-ФЗ «</w:t>
      </w:r>
      <w:r w:rsidRPr="005F1B98">
        <w:rPr>
          <w:rFonts w:ascii="Times New Roman" w:hAnsi="Times New Roman"/>
          <w:sz w:val="24"/>
          <w:szCs w:val="24"/>
        </w:rPr>
        <w:t>О крес</w:t>
      </w:r>
      <w:r>
        <w:rPr>
          <w:rFonts w:ascii="Times New Roman" w:hAnsi="Times New Roman"/>
          <w:sz w:val="24"/>
          <w:szCs w:val="24"/>
        </w:rPr>
        <w:t>тьянском (фермерском) хозяйстве»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Федеральны</w:t>
      </w:r>
      <w:r>
        <w:rPr>
          <w:rFonts w:ascii="Times New Roman" w:hAnsi="Times New Roman"/>
          <w:sz w:val="24"/>
          <w:szCs w:val="24"/>
        </w:rPr>
        <w:t>й закон от 07.07.2003 № 112-ФЗ «О личном подсобном хозяйстве»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Федеральны</w:t>
      </w:r>
      <w:r>
        <w:rPr>
          <w:rFonts w:ascii="Times New Roman" w:hAnsi="Times New Roman"/>
          <w:sz w:val="24"/>
          <w:szCs w:val="24"/>
        </w:rPr>
        <w:t>й закон от 06.10.2003 № 131-ФЗ «</w:t>
      </w:r>
      <w:r w:rsidRPr="005F1B98">
        <w:rPr>
          <w:rFonts w:ascii="Times New Roman" w:hAnsi="Times New Roman"/>
          <w:sz w:val="24"/>
          <w:szCs w:val="24"/>
        </w:rPr>
        <w:t>Об общих принципах организации местного самоуп</w:t>
      </w:r>
      <w:r>
        <w:rPr>
          <w:rFonts w:ascii="Times New Roman" w:hAnsi="Times New Roman"/>
          <w:sz w:val="24"/>
          <w:szCs w:val="24"/>
        </w:rPr>
        <w:t>равления в Российской Федерации»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</w:t>
      </w:r>
      <w:r>
        <w:rPr>
          <w:rFonts w:ascii="Times New Roman" w:hAnsi="Times New Roman"/>
          <w:sz w:val="24"/>
          <w:szCs w:val="24"/>
        </w:rPr>
        <w:t>ный закон от 09.02.2009 № 8-ФЗ «</w:t>
      </w:r>
      <w:r w:rsidRPr="005F1B98">
        <w:rPr>
          <w:rFonts w:ascii="Times New Roman" w:hAnsi="Times New Roman"/>
          <w:sz w:val="24"/>
          <w:szCs w:val="24"/>
        </w:rPr>
        <w:t xml:space="preserve">Об обеспечении доступа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к информации о деятельности государственных органов и органов местного сам</w:t>
      </w:r>
      <w:r>
        <w:rPr>
          <w:rFonts w:ascii="Times New Roman" w:hAnsi="Times New Roman"/>
          <w:sz w:val="24"/>
          <w:szCs w:val="24"/>
        </w:rPr>
        <w:t>оуправления»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Федеральны</w:t>
      </w:r>
      <w:r>
        <w:rPr>
          <w:rFonts w:ascii="Times New Roman" w:hAnsi="Times New Roman"/>
          <w:sz w:val="24"/>
          <w:szCs w:val="24"/>
        </w:rPr>
        <w:t>й закон от 27.07.2010 № 210-ФЗ «</w:t>
      </w:r>
      <w:r w:rsidRPr="005F1B98">
        <w:rPr>
          <w:rFonts w:ascii="Times New Roman" w:hAnsi="Times New Roman"/>
          <w:sz w:val="24"/>
          <w:szCs w:val="24"/>
        </w:rPr>
        <w:t>Об организации предоставления госуда</w:t>
      </w:r>
      <w:r>
        <w:rPr>
          <w:rFonts w:ascii="Times New Roman" w:hAnsi="Times New Roman"/>
          <w:sz w:val="24"/>
          <w:szCs w:val="24"/>
        </w:rPr>
        <w:t>рственных и муниципальных услуг»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Федерального закона от 24.07.2007 № 221-ФЗ «О кадастровой деятельности»;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Закон Приморск</w:t>
      </w:r>
      <w:r>
        <w:rPr>
          <w:rFonts w:ascii="Times New Roman" w:hAnsi="Times New Roman"/>
          <w:sz w:val="24"/>
          <w:szCs w:val="24"/>
        </w:rPr>
        <w:t>ого края от 29.12.2003 № 90-КЗ «</w:t>
      </w:r>
      <w:r w:rsidRPr="005F1B98">
        <w:rPr>
          <w:rFonts w:ascii="Times New Roman" w:hAnsi="Times New Roman"/>
          <w:sz w:val="24"/>
          <w:szCs w:val="24"/>
        </w:rPr>
        <w:t>О регулировании земель</w:t>
      </w:r>
      <w:r>
        <w:rPr>
          <w:rFonts w:ascii="Times New Roman" w:hAnsi="Times New Roman"/>
          <w:sz w:val="24"/>
          <w:szCs w:val="24"/>
        </w:rPr>
        <w:t>ных отношений в Приморском крае»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Закон Приморского края от 30.04.20</w:t>
      </w:r>
      <w:r>
        <w:rPr>
          <w:rFonts w:ascii="Times New Roman" w:hAnsi="Times New Roman"/>
          <w:sz w:val="24"/>
          <w:szCs w:val="24"/>
        </w:rPr>
        <w:t>03 № 53-КЗ «</w:t>
      </w:r>
      <w:r w:rsidRPr="005F1B98">
        <w:rPr>
          <w:rFonts w:ascii="Times New Roman" w:hAnsi="Times New Roman"/>
          <w:sz w:val="24"/>
          <w:szCs w:val="24"/>
        </w:rPr>
        <w:t xml:space="preserve">О нормах предоставления земельных участков в </w:t>
      </w:r>
      <w:r>
        <w:rPr>
          <w:rFonts w:ascii="Times New Roman" w:hAnsi="Times New Roman"/>
          <w:sz w:val="24"/>
          <w:szCs w:val="24"/>
        </w:rPr>
        <w:t>собственность в Приморском крае»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 xml:space="preserve">- Постановление Администрации Приморского края от 09.09.2015 № 336-па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«О</w:t>
      </w:r>
      <w:r w:rsidRPr="005F1B98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края»;</w:t>
      </w:r>
    </w:p>
    <w:p w:rsidR="00B43E5B" w:rsidRDefault="00595527" w:rsidP="0089404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Устав</w:t>
      </w:r>
      <w:r w:rsidR="003B07BE">
        <w:rPr>
          <w:rFonts w:ascii="Times New Roman" w:hAnsi="Times New Roman"/>
          <w:sz w:val="24"/>
          <w:szCs w:val="24"/>
        </w:rPr>
        <w:t xml:space="preserve"> Хасанского муниципального </w:t>
      </w:r>
      <w:r w:rsidR="0089404B">
        <w:rPr>
          <w:rFonts w:ascii="Times New Roman" w:hAnsi="Times New Roman"/>
          <w:sz w:val="24"/>
          <w:szCs w:val="24"/>
        </w:rPr>
        <w:t>округа</w:t>
      </w:r>
      <w:r w:rsidRPr="005F1B98">
        <w:rPr>
          <w:rFonts w:ascii="Times New Roman" w:hAnsi="Times New Roman"/>
          <w:sz w:val="24"/>
          <w:szCs w:val="24"/>
        </w:rPr>
        <w:t>;</w:t>
      </w:r>
      <w:r w:rsidR="0089404B">
        <w:rPr>
          <w:rFonts w:ascii="Times New Roman" w:hAnsi="Times New Roman"/>
          <w:sz w:val="24"/>
          <w:szCs w:val="24"/>
        </w:rPr>
        <w:t xml:space="preserve"> 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иными нормативными правовыми актами.</w:t>
      </w:r>
    </w:p>
    <w:p w:rsidR="00595527" w:rsidRPr="005F1B98" w:rsidRDefault="00595527" w:rsidP="0059552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</w:t>
      </w:r>
    </w:p>
    <w:p w:rsidR="00595527" w:rsidRPr="005F1B98" w:rsidRDefault="00595527" w:rsidP="00595527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1B98">
        <w:rPr>
          <w:rFonts w:ascii="Times New Roman" w:hAnsi="Times New Roman"/>
          <w:sz w:val="24"/>
          <w:szCs w:val="24"/>
        </w:rPr>
        <w:t>9.1. Исчерпывающий перечень документов, необходимых для предоставления муниципальной услуги, которые заявитель (представитель заявителя) должен представить самостоятельно:</w:t>
      </w:r>
    </w:p>
    <w:p w:rsidR="00595527" w:rsidRPr="005F1B98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1B98">
        <w:rPr>
          <w:rFonts w:ascii="Times New Roman" w:hAnsi="Times New Roman"/>
          <w:sz w:val="24"/>
          <w:szCs w:val="24"/>
          <w:lang w:eastAsia="ru-RU"/>
        </w:rPr>
        <w:t>заявление, согласно приложению №1 к настоящему административному регламенту;</w:t>
      </w:r>
    </w:p>
    <w:p w:rsidR="00595527" w:rsidRPr="005F1B98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копию документа</w:t>
      </w:r>
      <w:r w:rsidRPr="005F1B98">
        <w:rPr>
          <w:rFonts w:ascii="Times New Roman" w:hAnsi="Times New Roman"/>
          <w:sz w:val="24"/>
          <w:szCs w:val="24"/>
          <w:lang w:eastAsia="ru-RU"/>
        </w:rPr>
        <w:t>, удостоверя</w:t>
      </w:r>
      <w:r>
        <w:rPr>
          <w:rFonts w:ascii="Times New Roman" w:hAnsi="Times New Roman"/>
          <w:sz w:val="24"/>
          <w:szCs w:val="24"/>
          <w:lang w:eastAsia="ru-RU"/>
        </w:rPr>
        <w:t>ющего</w:t>
      </w:r>
      <w:r w:rsidRPr="005F1B98">
        <w:rPr>
          <w:rFonts w:ascii="Times New Roman" w:hAnsi="Times New Roman"/>
          <w:sz w:val="24"/>
          <w:szCs w:val="24"/>
          <w:lang w:eastAsia="ru-RU"/>
        </w:rPr>
        <w:t xml:space="preserve"> личность заявителя (представителя заявителя), в случае, если заявление подается представителем заявителя;</w:t>
      </w:r>
    </w:p>
    <w:p w:rsidR="00595527" w:rsidRPr="005F1B98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Копию </w:t>
      </w:r>
      <w:r w:rsidRPr="005F1B98">
        <w:rPr>
          <w:rFonts w:ascii="Times New Roman" w:hAnsi="Times New Roman"/>
          <w:sz w:val="24"/>
          <w:szCs w:val="24"/>
          <w:lang w:eastAsia="ru-RU"/>
        </w:rPr>
        <w:t>документ</w:t>
      </w:r>
      <w:r>
        <w:rPr>
          <w:rFonts w:ascii="Times New Roman" w:hAnsi="Times New Roman"/>
          <w:sz w:val="24"/>
          <w:szCs w:val="24"/>
          <w:lang w:eastAsia="ru-RU"/>
        </w:rPr>
        <w:t>а, подтверждающего</w:t>
      </w:r>
      <w:r w:rsidRPr="005F1B98">
        <w:rPr>
          <w:rFonts w:ascii="Times New Roman" w:hAnsi="Times New Roman"/>
          <w:sz w:val="24"/>
          <w:szCs w:val="24"/>
          <w:lang w:eastAsia="ru-RU"/>
        </w:rPr>
        <w:t xml:space="preserve"> полн</w:t>
      </w:r>
      <w:r>
        <w:rPr>
          <w:rFonts w:ascii="Times New Roman" w:hAnsi="Times New Roman"/>
          <w:sz w:val="24"/>
          <w:szCs w:val="24"/>
          <w:lang w:eastAsia="ru-RU"/>
        </w:rPr>
        <w:t>омочия представителя заявителя,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5F1B98">
        <w:rPr>
          <w:rFonts w:ascii="Times New Roman" w:hAnsi="Times New Roman"/>
          <w:sz w:val="24"/>
          <w:szCs w:val="24"/>
          <w:lang w:eastAsia="ru-RU"/>
        </w:rPr>
        <w:t>в случае</w:t>
      </w:r>
      <w:r>
        <w:rPr>
          <w:rFonts w:ascii="Times New Roman" w:hAnsi="Times New Roman"/>
          <w:sz w:val="24"/>
          <w:szCs w:val="24"/>
          <w:lang w:eastAsia="ru-RU"/>
        </w:rPr>
        <w:t>, если заявление подается представителем заявителя</w:t>
      </w:r>
      <w:r w:rsidRPr="005F1B98">
        <w:rPr>
          <w:rFonts w:ascii="Times New Roman" w:hAnsi="Times New Roman"/>
          <w:sz w:val="24"/>
          <w:szCs w:val="24"/>
          <w:lang w:eastAsia="ru-RU"/>
        </w:rPr>
        <w:t>;</w:t>
      </w:r>
    </w:p>
    <w:p w:rsidR="00595527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F1B98">
        <w:rPr>
          <w:rFonts w:ascii="Times New Roman" w:hAnsi="Times New Roman"/>
          <w:sz w:val="24"/>
          <w:szCs w:val="24"/>
        </w:rPr>
        <w:t>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</w:t>
      </w:r>
      <w:r>
        <w:rPr>
          <w:rFonts w:ascii="Times New Roman" w:hAnsi="Times New Roman"/>
          <w:sz w:val="24"/>
          <w:szCs w:val="24"/>
        </w:rPr>
        <w:t>;</w:t>
      </w:r>
    </w:p>
    <w:p w:rsidR="00595527" w:rsidRPr="00520B6E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7568">
        <w:rPr>
          <w:rFonts w:ascii="Times New Roman" w:hAnsi="Times New Roman"/>
          <w:sz w:val="24"/>
          <w:szCs w:val="24"/>
        </w:rPr>
        <w:t xml:space="preserve">согласие на обработку персональных данных, </w:t>
      </w:r>
      <w:r>
        <w:rPr>
          <w:rFonts w:ascii="Times New Roman" w:hAnsi="Times New Roman"/>
          <w:sz w:val="24"/>
          <w:szCs w:val="24"/>
        </w:rPr>
        <w:t>указанных</w:t>
      </w:r>
      <w:r w:rsidRPr="003D75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3D7568">
        <w:rPr>
          <w:rFonts w:ascii="Times New Roman" w:hAnsi="Times New Roman"/>
          <w:sz w:val="24"/>
          <w:szCs w:val="24"/>
        </w:rPr>
        <w:t xml:space="preserve"> представленной документации, в соответствии с </w:t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Постановлением Администрации Приморского края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от 09.09.2015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№</w:t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336-па "Об утверждении Порядка и условий размещения объектов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на землях или земельных участках, находящихся в государственной или муниципальной собственности</w:t>
      </w:r>
      <w:r w:rsidRPr="00520B6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, без предоставления земельных участков и установления сервитутов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520B6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на территории Приморского края"</w:t>
      </w:r>
      <w:r w:rsidRPr="00520B6E">
        <w:rPr>
          <w:rFonts w:ascii="Times New Roman" w:hAnsi="Times New Roman"/>
          <w:sz w:val="24"/>
          <w:szCs w:val="24"/>
        </w:rPr>
        <w:t>;</w:t>
      </w:r>
    </w:p>
    <w:p w:rsidR="00595527" w:rsidRPr="00520B6E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0B6E">
        <w:rPr>
          <w:rFonts w:ascii="Times New Roman" w:eastAsia="Times New Roman" w:hAnsi="Times New Roman"/>
          <w:color w:val="000000"/>
          <w:sz w:val="24"/>
          <w:szCs w:val="24"/>
        </w:rPr>
        <w:t>пояснительная записка по обоснованию площади земель, земельного участка или его части, включая технические характеристики объектов, указанных в Перечне, требования (отсутствие требований) к их установке (размещению) и охранным зонам объекта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D7568">
        <w:rPr>
          <w:rFonts w:ascii="Times New Roman" w:hAnsi="Times New Roman"/>
          <w:sz w:val="24"/>
          <w:szCs w:val="24"/>
        </w:rPr>
        <w:t xml:space="preserve">в соответствии с </w:t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Постановлением Администрации Приморского края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от 09.09.2015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№</w:t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336-па "Об утверждении Порядка и условий размещения объектов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br/>
      </w:r>
      <w:r w:rsidRPr="003D756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на землях или земельных участках, находящихся в государственной или муниципальной собственности</w:t>
      </w:r>
      <w:r w:rsidRPr="00520B6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, без предоставления земельных участков и установления сервитутов на территории Приморского края"</w:t>
      </w:r>
      <w:r w:rsidRPr="00520B6E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595527" w:rsidRPr="005F1B98" w:rsidRDefault="00595527" w:rsidP="00595527">
      <w:pPr>
        <w:pStyle w:val="a4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0B6E">
        <w:rPr>
          <w:rFonts w:ascii="Times New Roman" w:hAnsi="Times New Roman"/>
          <w:sz w:val="24"/>
          <w:szCs w:val="24"/>
          <w:lang w:eastAsia="ru-RU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</w:t>
      </w:r>
      <w:r>
        <w:rPr>
          <w:rFonts w:ascii="Times New Roman" w:hAnsi="Times New Roman"/>
          <w:sz w:val="24"/>
          <w:szCs w:val="24"/>
          <w:lang w:eastAsia="ru-RU"/>
        </w:rPr>
        <w:t xml:space="preserve"> заявителем является иностранное юридическое лицо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При личном обращении заявителя (представителя заявителя) с заявлением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о предоставлении муниципальной услуги и(или) за получением результата муниципальной услуги предъявляется документ, удостоверяющий личность соответственно заявителя или представителя заявителя. Данный документ предъявляется заявителем (представителем заявителя) для удостоверения личности заявителя (представителя заявителя) и для сличения данных содержащихся в заявлении, и возвращается владельцу в день их приема.</w:t>
      </w:r>
    </w:p>
    <w:p w:rsidR="00595527" w:rsidRPr="0089404B" w:rsidRDefault="00595527" w:rsidP="0059552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9.2. Исчерпывающий перечень документов, которые заявитель (представитель заявителя)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595527" w:rsidRPr="0089404B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а) выписка из Единого государственного реестра недвижимости об объекте недвижимости;</w:t>
      </w:r>
    </w:p>
    <w:p w:rsidR="00595527" w:rsidRPr="0089404B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б) копия лицензии (с предъявлением оригинала), удостоверяющей право проведения работ по геологическому изучению недр. В случае обращения через МФЦ предоставление копий не требуется;</w:t>
      </w:r>
    </w:p>
    <w:p w:rsidR="00595527" w:rsidRPr="0089404B" w:rsidRDefault="00595527" w:rsidP="00595527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в)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t xml:space="preserve">Запрещено требовать от заявителя (представителя заявителя) представления документов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</w:t>
      </w:r>
      <w:r>
        <w:br/>
      </w:r>
      <w:r w:rsidRPr="005F1B98">
        <w:t>либо подведомственных государственным органам или органам местного самоуправления организаций, участвующих в предоставлении  муниципальной услуги (далее – органов участвующих в предоставлении услуги).</w:t>
      </w:r>
    </w:p>
    <w:p w:rsidR="00595527" w:rsidRPr="005F1B98" w:rsidRDefault="00595527" w:rsidP="00595527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Основания для отказа в приеме документов отсутствуют.</w:t>
      </w:r>
    </w:p>
    <w:p w:rsidR="00595527" w:rsidRPr="003A6674" w:rsidRDefault="00595527" w:rsidP="00595527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11. Исчерпывающий перечень оснований для приостановления</w:t>
      </w:r>
      <w:r w:rsidRPr="005F1B9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F1B98">
        <w:rPr>
          <w:rFonts w:ascii="Times New Roman" w:hAnsi="Times New Roman"/>
          <w:b/>
          <w:sz w:val="24"/>
          <w:szCs w:val="24"/>
        </w:rPr>
        <w:t xml:space="preserve">предоставления муниципальной услуги или отказа в предоставлении </w:t>
      </w:r>
      <w:r w:rsidRPr="003A6674">
        <w:rPr>
          <w:rFonts w:ascii="Times New Roman" w:hAnsi="Times New Roman"/>
          <w:b/>
          <w:sz w:val="24"/>
          <w:szCs w:val="24"/>
        </w:rPr>
        <w:t xml:space="preserve">муниципальной услуги </w:t>
      </w:r>
    </w:p>
    <w:p w:rsidR="00595527" w:rsidRPr="003A6674" w:rsidRDefault="00595527" w:rsidP="00595527">
      <w:pPr>
        <w:numPr>
          <w:ilvl w:val="1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6674">
        <w:rPr>
          <w:rFonts w:ascii="Times New Roman" w:hAnsi="Times New Roman"/>
          <w:sz w:val="24"/>
          <w:szCs w:val="24"/>
        </w:rPr>
        <w:t>Исчерпывающий перечень оснований для отказа в предоставлении муниципальной услуги:</w:t>
      </w:r>
    </w:p>
    <w:p w:rsidR="00595527" w:rsidRPr="003A6674" w:rsidRDefault="00595527" w:rsidP="00595527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6674">
        <w:rPr>
          <w:rFonts w:ascii="Times New Roman" w:hAnsi="Times New Roman"/>
          <w:sz w:val="24"/>
          <w:szCs w:val="24"/>
        </w:rPr>
        <w:t>непредставление (предоставление не в полном объеме) документов, указанных в пункте 9.1 настоящего административного регламента;</w:t>
      </w:r>
    </w:p>
    <w:p w:rsidR="00595527" w:rsidRPr="005F1B98" w:rsidRDefault="00595527" w:rsidP="00595527">
      <w:pPr>
        <w:pStyle w:val="ConsPlusNormal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</w:pPr>
      <w:r w:rsidRPr="003A6674">
        <w:rPr>
          <w:rFonts w:eastAsia="Times New Roman"/>
        </w:rPr>
        <w:t xml:space="preserve">в заявлении указаны цели использования земель или земельного участка </w:t>
      </w:r>
      <w:r>
        <w:rPr>
          <w:rFonts w:eastAsia="Times New Roman"/>
        </w:rPr>
        <w:br/>
      </w:r>
      <w:r w:rsidRPr="003A6674">
        <w:rPr>
          <w:rFonts w:eastAsia="Times New Roman"/>
        </w:rPr>
        <w:t xml:space="preserve">или объекты, предполагаемые к размещению, не предусмотренные пунктом 1 статьи </w:t>
      </w:r>
      <w:r>
        <w:rPr>
          <w:rFonts w:eastAsia="Times New Roman"/>
        </w:rPr>
        <w:br/>
      </w:r>
      <w:r w:rsidRPr="003A6674">
        <w:rPr>
          <w:rFonts w:eastAsia="Times New Roman"/>
        </w:rPr>
        <w:t xml:space="preserve">39.34 Земельного кодекса Российской Федерации, либо указаны объекты, </w:t>
      </w:r>
      <w:r>
        <w:rPr>
          <w:rFonts w:eastAsia="Times New Roman"/>
        </w:rPr>
        <w:br/>
      </w:r>
      <w:r w:rsidRPr="003A6674">
        <w:rPr>
          <w:rFonts w:eastAsia="Times New Roman"/>
        </w:rPr>
        <w:t>не соответствующие перечню, утвержденному п</w:t>
      </w:r>
      <w:r w:rsidRPr="003A6674">
        <w:t xml:space="preserve">остановлением Правительства РФ </w:t>
      </w:r>
      <w:r>
        <w:br/>
      </w:r>
      <w:r w:rsidRPr="003A6674">
        <w:t xml:space="preserve">от 03.12.2014 № 1300 «Об утверждении перечня видов объектов, размещение </w:t>
      </w:r>
      <w:r>
        <w:br/>
      </w:r>
      <w:r w:rsidRPr="003A6674">
        <w:t xml:space="preserve">которых может осуществляться на землях или земельных участках, находящихся </w:t>
      </w:r>
      <w:r>
        <w:br/>
      </w:r>
      <w:r w:rsidRPr="003A6674">
        <w:t>в муниципальной собственности, без</w:t>
      </w:r>
      <w:r w:rsidRPr="005F1B98">
        <w:t xml:space="preserve"> предоставления земельных участков и установления сервитутов»;</w:t>
      </w:r>
    </w:p>
    <w:p w:rsidR="00595527" w:rsidRPr="005F1B98" w:rsidRDefault="00595527" w:rsidP="00595527">
      <w:pPr>
        <w:pStyle w:val="ConsPlusNormal"/>
        <w:numPr>
          <w:ilvl w:val="0"/>
          <w:numId w:val="12"/>
        </w:numPr>
        <w:spacing w:line="360" w:lineRule="auto"/>
        <w:ind w:left="0" w:firstLine="709"/>
        <w:jc w:val="both"/>
      </w:pPr>
      <w:r w:rsidRPr="005F1B98">
        <w:rPr>
          <w:rFonts w:eastAsia="Times New Roman"/>
        </w:rPr>
        <w:t>земельный участок, на использование которого испрашивается разрешение, предоставлен физическому или юридическому лицу;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t xml:space="preserve">11.2. </w:t>
      </w:r>
      <w:r>
        <w:t>Основания для приостановления предоставления муниципальной услуги не предусмотрены</w:t>
      </w:r>
      <w:r w:rsidRPr="005F1B98">
        <w:t>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 Муниципальная услуга предоставляется бесплатно.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" w:name="Par193"/>
      <w:bookmarkEnd w:id="1"/>
      <w:r w:rsidRPr="005F1B98">
        <w:rPr>
          <w:rFonts w:ascii="Times New Roman" w:hAnsi="Times New Roman"/>
          <w:b/>
          <w:sz w:val="24"/>
          <w:szCs w:val="24"/>
        </w:rPr>
        <w:t xml:space="preserve">14.Срок регистрации заявления о предоставлении муниципальной услуги </w:t>
      </w:r>
    </w:p>
    <w:p w:rsidR="00595527" w:rsidRPr="005F1B98" w:rsidRDefault="00595527" w:rsidP="005955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14.1. Заявление о предоставлении муниципальной услуги, поданное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D99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ем</w:t>
      </w:r>
      <w:r w:rsidRPr="001D1D99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при личном обращении в</w:t>
      </w:r>
      <w:r w:rsidR="0082093D">
        <w:rPr>
          <w:rFonts w:ascii="Times New Roman" w:hAnsi="Times New Roman"/>
          <w:sz w:val="24"/>
          <w:szCs w:val="24"/>
        </w:rPr>
        <w:t xml:space="preserve"> Администрацию </w:t>
      </w:r>
      <w:r w:rsidRPr="005F1B98">
        <w:rPr>
          <w:rFonts w:ascii="Times New Roman" w:hAnsi="Times New Roman"/>
          <w:sz w:val="24"/>
          <w:szCs w:val="24"/>
        </w:rPr>
        <w:t xml:space="preserve">или МФЦ, </w:t>
      </w:r>
      <w:r w:rsidRPr="005F1B98">
        <w:rPr>
          <w:rFonts w:ascii="Times New Roman" w:hAnsi="Times New Roman"/>
          <w:sz w:val="24"/>
          <w:szCs w:val="24"/>
        </w:rPr>
        <w:lastRenderedPageBreak/>
        <w:t>регистрируется в день обращения заявителя. При этом продолжительность приема при личном обращении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не должна превышать 15 минут.</w:t>
      </w:r>
    </w:p>
    <w:p w:rsidR="00595527" w:rsidRPr="005F1B98" w:rsidRDefault="00595527" w:rsidP="0059552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14.2 </w:t>
      </w:r>
      <w:r>
        <w:rPr>
          <w:rFonts w:ascii="Times New Roman" w:hAnsi="Times New Roman"/>
          <w:sz w:val="24"/>
          <w:szCs w:val="24"/>
        </w:rPr>
        <w:t>П</w:t>
      </w:r>
      <w:r w:rsidRPr="00132999">
        <w:rPr>
          <w:rFonts w:ascii="Times New Roman" w:hAnsi="Times New Roman"/>
          <w:sz w:val="24"/>
          <w:szCs w:val="24"/>
        </w:rPr>
        <w:t>ри оказании услуги в электронном виде заявление о предоставлении муниципальной услуги, поданное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D99">
        <w:rPr>
          <w:rFonts w:ascii="Times New Roman" w:hAnsi="Times New Roman"/>
          <w:sz w:val="24"/>
          <w:szCs w:val="24"/>
        </w:rPr>
        <w:t>(представителем заявителя)</w:t>
      </w:r>
      <w:r w:rsidRPr="00132999">
        <w:rPr>
          <w:rFonts w:ascii="Times New Roman" w:hAnsi="Times New Roman"/>
          <w:sz w:val="24"/>
          <w:szCs w:val="24"/>
        </w:rPr>
        <w:t xml:space="preserve"> регистрируется </w:t>
      </w:r>
      <w:r>
        <w:rPr>
          <w:rFonts w:ascii="Times New Roman" w:hAnsi="Times New Roman"/>
          <w:sz w:val="24"/>
          <w:szCs w:val="24"/>
        </w:rPr>
        <w:t xml:space="preserve">в день поступления обращения заявителя </w:t>
      </w:r>
      <w:r w:rsidRPr="001D1D99">
        <w:rPr>
          <w:rFonts w:ascii="Times New Roman" w:hAnsi="Times New Roman"/>
          <w:sz w:val="24"/>
          <w:szCs w:val="24"/>
        </w:rPr>
        <w:t>(представителя заявителя)</w:t>
      </w:r>
      <w:r w:rsidR="0082093D">
        <w:rPr>
          <w:rFonts w:ascii="Times New Roman" w:hAnsi="Times New Roman"/>
          <w:sz w:val="24"/>
          <w:szCs w:val="24"/>
        </w:rPr>
        <w:t xml:space="preserve"> в Администрацию</w:t>
      </w:r>
      <w:r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pStyle w:val="ConsPlusNormal"/>
        <w:spacing w:line="360" w:lineRule="auto"/>
        <w:ind w:firstLine="709"/>
        <w:jc w:val="both"/>
      </w:pPr>
      <w:r w:rsidRPr="005F1B98">
        <w:rPr>
          <w:b/>
        </w:rPr>
        <w:t>15.</w:t>
      </w:r>
      <w:r w:rsidR="0089404B">
        <w:rPr>
          <w:b/>
        </w:rPr>
        <w:t xml:space="preserve"> </w:t>
      </w:r>
      <w:r w:rsidRPr="005F1B98">
        <w:rPr>
          <w:b/>
        </w:rPr>
        <w:t>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15.1. Помещения для подачи заявления о предоставлении муниципальной услуги оборудованы информационными табличками (вывесками), предназначенными для доведения до сведения заинтересованных лиц следующей информации: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режим работы</w:t>
      </w:r>
      <w:r w:rsidR="0082093D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адрес электронной почты</w:t>
      </w:r>
      <w:r w:rsidR="0082093D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телефонные номера специалистов, осуществляющих консультации по предоставлению муниципальной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Помещение для непосредственного взаимодействия специалистов </w:t>
      </w:r>
      <w:r w:rsidR="0082093D">
        <w:rPr>
          <w:rFonts w:ascii="Times New Roman" w:hAnsi="Times New Roman"/>
          <w:sz w:val="24"/>
          <w:szCs w:val="24"/>
        </w:rPr>
        <w:t>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 с заявителями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заявителей)</w:t>
      </w:r>
      <w:r w:rsidRPr="005F1B98">
        <w:rPr>
          <w:rFonts w:ascii="Times New Roman" w:hAnsi="Times New Roman"/>
          <w:sz w:val="24"/>
          <w:szCs w:val="24"/>
        </w:rPr>
        <w:t xml:space="preserve"> организовано в виде отдельного кабинета, в котором ведут прием </w:t>
      </w:r>
      <w:r w:rsidR="0082093D">
        <w:rPr>
          <w:rFonts w:ascii="Times New Roman" w:hAnsi="Times New Roman"/>
          <w:sz w:val="24"/>
          <w:szCs w:val="24"/>
        </w:rPr>
        <w:t xml:space="preserve">заявителей </w:t>
      </w:r>
      <w:r w:rsidRPr="005F1B98">
        <w:rPr>
          <w:rFonts w:ascii="Times New Roman" w:hAnsi="Times New Roman"/>
          <w:sz w:val="24"/>
          <w:szCs w:val="24"/>
        </w:rPr>
        <w:t>с</w:t>
      </w:r>
      <w:r w:rsidR="0082093D">
        <w:rPr>
          <w:rFonts w:ascii="Times New Roman" w:hAnsi="Times New Roman"/>
          <w:sz w:val="24"/>
          <w:szCs w:val="24"/>
        </w:rPr>
        <w:t>пециалисты Администрации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Помещение для приема посетителей оборудовано противопожарной системой, средствами пожаротушения и системой оповещения о возникновении чрезвычайной ситуации.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Для предоставления муниципальной услуги оборудован зал ожидания, оснащенный стульями и столами для заполнения заявления о предоставлении муниципальной услуги и письменными принадлежностями.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оборудованы информационными стендами. Информационные стенды могут быть оборудованы карманами формата А4, в которых размещаются информационные листки.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На информационных стендах размещаются: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перечень документов, необходимых для получения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образцы оформления заявления о предоставлении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- основания для отказа в предоставлении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порядок получения консультаций;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порядок обжалования решений и действий (бездействия)</w:t>
      </w:r>
      <w:r w:rsidR="0082093D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, должностных лиц </w:t>
      </w:r>
      <w:r w:rsidR="0082093D">
        <w:rPr>
          <w:rFonts w:ascii="Times New Roman" w:hAnsi="Times New Roman"/>
          <w:sz w:val="24"/>
          <w:szCs w:val="24"/>
        </w:rPr>
        <w:t>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 либо муниципальных служащих.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зал ожидания, места для заполнения заявления о предоставлении муниципальной услуги, информационные стенды должны соответствовать требованиям, установленным действующим законодательством Российской Федерации, к обеспечению условий доступности для инвалидов объектов и услуг.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  <w:shd w:val="clear" w:color="auto" w:fill="FFFFFF"/>
        </w:rPr>
        <w:t>Места для заполнения запросов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15.2. Территория, прилегающая к зданию, оборудуется по возможности местами для парковки автотранспортных средств, включая автотранспортные средства инвалидов.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16. Показатели доступности и качества муниципальной услуги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16.1. Показателями доступности и качества муниципальной услуги определяются как выполнение </w:t>
      </w:r>
      <w:r w:rsidR="0082093D">
        <w:rPr>
          <w:rFonts w:ascii="Times New Roman" w:hAnsi="Times New Roman"/>
          <w:sz w:val="24"/>
          <w:szCs w:val="24"/>
        </w:rPr>
        <w:t>Администрацией</w:t>
      </w:r>
      <w:r w:rsidRPr="005F1B98">
        <w:rPr>
          <w:rFonts w:ascii="Times New Roman" w:hAnsi="Times New Roman"/>
          <w:sz w:val="24"/>
          <w:szCs w:val="24"/>
        </w:rPr>
        <w:t xml:space="preserve"> взятых на себя обязательств по предоставлению муниципальной услуги в соответствии со стандартом ее предоставления и оцениваются следующим образом: </w:t>
      </w:r>
    </w:p>
    <w:p w:rsidR="00595527" w:rsidRPr="005F1B98" w:rsidRDefault="00595527" w:rsidP="0059552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доступность: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 xml:space="preserve">% (доля) заявителей (представителей заявителя), ожидающих получения муниципальной услуги в очереди не более 15 минут, - 100 процентов;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 xml:space="preserve">% (доля) заявителей (представителей заявителя), удовлетворенных полнотой и доступностью информации о порядке предоставления муниципальной услуги, - 90 процентов;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 xml:space="preserve">% (доля) заявителей (представителей заявителя),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кругом лиц (включая сеть Интернет), - 100 процентов;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 xml:space="preserve">% (доля) случаев предоставления муниципальной услуги в установленные сроки со дня поступления заявки - 100 процентов;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lastRenderedPageBreak/>
        <w:t xml:space="preserve">% (доля) граждан, имеющих доступ к получению </w:t>
      </w:r>
      <w:r>
        <w:rPr>
          <w:color w:val="auto"/>
        </w:rPr>
        <w:t>муниципальной</w:t>
      </w:r>
      <w:r w:rsidRPr="005F1B98">
        <w:rPr>
          <w:color w:val="auto"/>
        </w:rPr>
        <w:t xml:space="preserve"> услуг</w:t>
      </w:r>
      <w:r>
        <w:rPr>
          <w:color w:val="auto"/>
        </w:rPr>
        <w:t>и</w:t>
      </w:r>
      <w:r w:rsidRPr="005F1B98">
        <w:rPr>
          <w:color w:val="auto"/>
        </w:rPr>
        <w:t xml:space="preserve"> по принципу «одного окна» по месту пребывания, в том числе в МФЦ - 90 процентов;</w:t>
      </w:r>
    </w:p>
    <w:p w:rsidR="00595527" w:rsidRPr="005F1B98" w:rsidRDefault="00595527" w:rsidP="00595527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качество: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 xml:space="preserve">% (доля) заявителей (представителей заявителя), удовлетворенных качеством информирования о порядке предоставления муниципальной услуги, в том числе в электронном виде – 90 процентов; </w:t>
      </w:r>
    </w:p>
    <w:p w:rsidR="00595527" w:rsidRPr="005F1B98" w:rsidRDefault="00595527" w:rsidP="00595527">
      <w:pPr>
        <w:pStyle w:val="Default"/>
        <w:spacing w:line="360" w:lineRule="auto"/>
        <w:ind w:firstLine="709"/>
        <w:jc w:val="both"/>
        <w:rPr>
          <w:color w:val="auto"/>
        </w:rPr>
      </w:pPr>
      <w:r w:rsidRPr="005F1B98">
        <w:rPr>
          <w:color w:val="auto"/>
        </w:rPr>
        <w:t>% (доля) заявителей (представителей заявителя), удовлетворенных качеством предоставления муниципальной услуги, - 90 процентов.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95527" w:rsidRPr="0089404B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9404B">
        <w:rPr>
          <w:rFonts w:ascii="Times New Roman" w:hAnsi="Times New Roman"/>
          <w:sz w:val="24"/>
          <w:szCs w:val="24"/>
        </w:rPr>
        <w:t>III.СОСТАВ,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17. Исчерпывающий перечень административных процедур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процедура приема и регистрации заявления о предоставлении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процедура рассмотрения заявления о предоставлении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процедура направления межведомственных запросов;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процедура принятия и направления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разрешения на использование земель или земельного участка, </w:t>
      </w:r>
      <w:r w:rsidRPr="000F2EA4">
        <w:rPr>
          <w:rFonts w:ascii="Times New Roman" w:hAnsi="Times New Roman"/>
          <w:sz w:val="24"/>
          <w:szCs w:val="24"/>
        </w:rPr>
        <w:t xml:space="preserve">находящихся </w:t>
      </w:r>
      <w:r>
        <w:rPr>
          <w:rFonts w:ascii="Times New Roman" w:hAnsi="Times New Roman"/>
          <w:sz w:val="24"/>
          <w:szCs w:val="24"/>
        </w:rPr>
        <w:br/>
      </w:r>
      <w:r w:rsidRPr="000F2EA4">
        <w:rPr>
          <w:rFonts w:ascii="Times New Roman" w:hAnsi="Times New Roman"/>
          <w:sz w:val="24"/>
          <w:szCs w:val="24"/>
        </w:rPr>
        <w:t>в муниципальной собственности</w:t>
      </w:r>
      <w:r>
        <w:rPr>
          <w:rFonts w:ascii="Times New Roman" w:hAnsi="Times New Roman"/>
          <w:sz w:val="24"/>
          <w:szCs w:val="24"/>
        </w:rPr>
        <w:t>,</w:t>
      </w:r>
      <w:r>
        <w:t xml:space="preserve"> </w:t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процедура приняти</w:t>
      </w:r>
      <w:r>
        <w:rPr>
          <w:rFonts w:ascii="Times New Roman" w:hAnsi="Times New Roman"/>
          <w:sz w:val="24"/>
          <w:szCs w:val="24"/>
        </w:rPr>
        <w:t>я</w:t>
      </w:r>
      <w:r w:rsidRPr="005F1B98">
        <w:rPr>
          <w:rFonts w:ascii="Times New Roman" w:hAnsi="Times New Roman"/>
          <w:sz w:val="24"/>
          <w:szCs w:val="24"/>
        </w:rPr>
        <w:t xml:space="preserve"> и направлени</w:t>
      </w:r>
      <w:r>
        <w:rPr>
          <w:rFonts w:ascii="Times New Roman" w:hAnsi="Times New Roman"/>
          <w:sz w:val="24"/>
          <w:szCs w:val="24"/>
        </w:rPr>
        <w:t>я</w:t>
      </w:r>
      <w:r w:rsidRPr="005F1B98">
        <w:rPr>
          <w:rFonts w:ascii="Times New Roman" w:hAnsi="Times New Roman"/>
          <w:sz w:val="24"/>
          <w:szCs w:val="24"/>
        </w:rPr>
        <w:t xml:space="preserve"> решения об отказе в выдаче разрешения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 xml:space="preserve">на использование земель или земельного участка, </w:t>
      </w:r>
      <w:r w:rsidRPr="000F2EA4">
        <w:rPr>
          <w:rFonts w:ascii="Times New Roman" w:hAnsi="Times New Roman"/>
          <w:sz w:val="24"/>
          <w:szCs w:val="24"/>
        </w:rPr>
        <w:t>находящихся в муниципальной собственности</w:t>
      </w:r>
      <w:r>
        <w:rPr>
          <w:rFonts w:ascii="Times New Roman" w:hAnsi="Times New Roman"/>
          <w:sz w:val="24"/>
          <w:szCs w:val="24"/>
        </w:rPr>
        <w:t>,</w:t>
      </w:r>
      <w:r>
        <w:t xml:space="preserve"> </w:t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17.1. Процедура приема и регистрации заявления о предоставлении муниципальной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обращение заявителя либо его представителя с заявлением о предоставлении муниципальной услуги с приложением необходимых для предоставления муниципальной услуги документов, указанных в </w:t>
      </w:r>
      <w:hyperlink w:anchor="P64" w:history="1">
        <w:r w:rsidRPr="005F1B98">
          <w:rPr>
            <w:rFonts w:ascii="Times New Roman" w:hAnsi="Times New Roman"/>
            <w:sz w:val="24"/>
            <w:szCs w:val="24"/>
          </w:rPr>
          <w:t>пункте 9.1</w:t>
        </w:r>
      </w:hyperlink>
      <w:r w:rsidRPr="005F1B98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Лицом, уполномоченным на выполнение административной процедуры, является специалист</w:t>
      </w:r>
      <w:r w:rsidR="0082093D">
        <w:rPr>
          <w:rFonts w:ascii="Times New Roman" w:hAnsi="Times New Roman"/>
          <w:sz w:val="24"/>
          <w:szCs w:val="24"/>
        </w:rPr>
        <w:t xml:space="preserve"> общего отдела Администрации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Специалист</w:t>
      </w:r>
      <w:r w:rsidR="0082093D">
        <w:rPr>
          <w:rFonts w:ascii="Times New Roman" w:hAnsi="Times New Roman"/>
          <w:sz w:val="24"/>
          <w:szCs w:val="24"/>
        </w:rPr>
        <w:t xml:space="preserve"> общего отдела Администрации</w:t>
      </w:r>
      <w:r w:rsidRPr="005F1B98">
        <w:rPr>
          <w:rFonts w:ascii="Times New Roman" w:hAnsi="Times New Roman"/>
          <w:sz w:val="24"/>
          <w:szCs w:val="24"/>
        </w:rPr>
        <w:t>: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- устанавливает предмет обращения, личность заявителя, представителя заявителя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в случае обращения с заявлением о предоставлении муниципальной услуги представителя заявителя;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проверяет полномочия представителя заявителя в случае обращения с заявлением о предоставлении муниципальной услуги представителя заявителя;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проверяет наличие всех необходимых документов, исходя из соответствующего перечня документов, представляемых для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сличает представленные экземпляры оригиналов и копий документов (в том числе нотариально удостоверенные) друг с другом;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- регистрирует заявления о предоставлении муниципальной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P209"/>
      <w:bookmarkEnd w:id="2"/>
      <w:r w:rsidRPr="005F1B98">
        <w:rPr>
          <w:rFonts w:ascii="Times New Roman" w:hAnsi="Times New Roman"/>
          <w:sz w:val="24"/>
          <w:szCs w:val="24"/>
        </w:rPr>
        <w:t>Регистрация заявления о предоставлении муниципальной услуги осуществляется как на бумажном носителе, так и в электронном виде посредством</w:t>
      </w:r>
      <w:r w:rsidR="00C24FAB">
        <w:rPr>
          <w:rFonts w:ascii="Times New Roman" w:hAnsi="Times New Roman"/>
          <w:sz w:val="24"/>
          <w:szCs w:val="24"/>
        </w:rPr>
        <w:t xml:space="preserve"> записи в журнале входящих документов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Регистрация заявления о предоставлении муниципальной услуги производится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в день поступления обращения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D99">
        <w:rPr>
          <w:rFonts w:ascii="Times New Roman" w:hAnsi="Times New Roman"/>
          <w:sz w:val="24"/>
          <w:szCs w:val="24"/>
        </w:rPr>
        <w:t>(представителя заявителя)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" w:name="P212"/>
      <w:bookmarkEnd w:id="3"/>
      <w:r>
        <w:rPr>
          <w:rFonts w:ascii="Times New Roman" w:hAnsi="Times New Roman"/>
          <w:sz w:val="24"/>
          <w:szCs w:val="24"/>
        </w:rPr>
        <w:t xml:space="preserve">Специалист </w:t>
      </w:r>
      <w:r w:rsidR="0082093D">
        <w:rPr>
          <w:rFonts w:ascii="Times New Roman" w:hAnsi="Times New Roman"/>
          <w:sz w:val="24"/>
          <w:szCs w:val="24"/>
        </w:rPr>
        <w:t>общего отдела Администрации</w:t>
      </w:r>
      <w:r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регистрации заявления передает пакет документов специалисту </w:t>
      </w:r>
      <w:r w:rsidR="0082093D">
        <w:rPr>
          <w:rFonts w:ascii="Times New Roman" w:hAnsi="Times New Roman"/>
          <w:sz w:val="24"/>
          <w:szCs w:val="24"/>
        </w:rPr>
        <w:t xml:space="preserve">Управления </w:t>
      </w:r>
      <w:r>
        <w:rPr>
          <w:rFonts w:ascii="Times New Roman" w:hAnsi="Times New Roman"/>
          <w:sz w:val="24"/>
          <w:szCs w:val="24"/>
        </w:rPr>
        <w:t>для дальнейшего его рассмотрения.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17.2. Процедура рассмотрения заявления о предоставлении муниципальной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получение специалистом </w:t>
      </w:r>
      <w:r w:rsidR="0082093D">
        <w:rPr>
          <w:rFonts w:ascii="Times New Roman" w:hAnsi="Times New Roman"/>
          <w:sz w:val="24"/>
          <w:szCs w:val="24"/>
        </w:rPr>
        <w:t>Управления</w:t>
      </w:r>
      <w:r w:rsidRPr="005F1B98">
        <w:rPr>
          <w:rFonts w:ascii="Times New Roman" w:hAnsi="Times New Roman"/>
          <w:sz w:val="24"/>
          <w:szCs w:val="24"/>
        </w:rPr>
        <w:t xml:space="preserve"> пакета документов, необходимого для предоставления муниципальной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Специалист, ответственный за предоставление муниципальной услуги, в течении 3-х дней проводит экспертизу предоставленных документов на предмет их соответствия установленным требованиям действующего законодательства Российской Федерации.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17.2.1. При наличии оснований, предусмотренных законодательством Российской Федерации, Приморского края и настоящим регламентом,</w:t>
      </w:r>
      <w:r w:rsidR="0082093D">
        <w:rPr>
          <w:rFonts w:ascii="Times New Roman" w:hAnsi="Times New Roman"/>
          <w:sz w:val="24"/>
          <w:szCs w:val="24"/>
        </w:rPr>
        <w:t xml:space="preserve"> Администрация</w:t>
      </w:r>
      <w:r w:rsidRPr="005F1B98">
        <w:rPr>
          <w:rFonts w:ascii="Times New Roman" w:hAnsi="Times New Roman"/>
          <w:sz w:val="24"/>
          <w:szCs w:val="24"/>
        </w:rPr>
        <w:t xml:space="preserve"> принимает решение об отказе в предоставлении минимальной услуги.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17.2.2. В случае соответствия предоставленных документов, приложенных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 xml:space="preserve">к заявлению о предоставлении муниципальной услуги, требованиям действующего </w:t>
      </w:r>
      <w:r w:rsidRPr="005F1B98">
        <w:rPr>
          <w:rFonts w:ascii="Times New Roman" w:hAnsi="Times New Roman"/>
          <w:sz w:val="24"/>
          <w:szCs w:val="24"/>
        </w:rPr>
        <w:lastRenderedPageBreak/>
        <w:t>законодательства Российской Федерации, принимает</w:t>
      </w:r>
      <w:r w:rsidRPr="00F87009">
        <w:rPr>
          <w:rFonts w:ascii="Times New Roman" w:hAnsi="Times New Roman"/>
          <w:sz w:val="24"/>
          <w:szCs w:val="24"/>
        </w:rPr>
        <w:t xml:space="preserve"> </w:t>
      </w:r>
      <w:r w:rsidR="004D2910" w:rsidRPr="00F87009">
        <w:rPr>
          <w:rFonts w:ascii="Times New Roman" w:hAnsi="Times New Roman"/>
          <w:sz w:val="24"/>
          <w:szCs w:val="24"/>
        </w:rPr>
        <w:t>разрешение</w:t>
      </w:r>
      <w:r w:rsidRPr="00F87009">
        <w:rPr>
          <w:rFonts w:ascii="Times New Roman" w:hAnsi="Times New Roman"/>
          <w:sz w:val="24"/>
          <w:szCs w:val="24"/>
        </w:rPr>
        <w:t xml:space="preserve"> </w:t>
      </w:r>
      <w:r w:rsidRPr="005F1B98">
        <w:rPr>
          <w:rFonts w:ascii="Times New Roman" w:hAnsi="Times New Roman"/>
          <w:sz w:val="24"/>
          <w:szCs w:val="24"/>
        </w:rPr>
        <w:t xml:space="preserve">на использование земель или земельного участка, </w:t>
      </w:r>
      <w:r w:rsidRPr="000F2EA4">
        <w:rPr>
          <w:rFonts w:ascii="Times New Roman" w:hAnsi="Times New Roman"/>
          <w:sz w:val="24"/>
          <w:szCs w:val="24"/>
        </w:rPr>
        <w:t>находящихся в муниципальной собственности</w:t>
      </w:r>
      <w:r>
        <w:rPr>
          <w:rFonts w:ascii="Times New Roman" w:hAnsi="Times New Roman"/>
          <w:sz w:val="24"/>
          <w:szCs w:val="24"/>
        </w:rPr>
        <w:t>,</w:t>
      </w:r>
      <w:r>
        <w:t xml:space="preserve"> </w:t>
      </w:r>
      <w:r>
        <w:br/>
      </w:r>
      <w:r w:rsidRPr="005F1B98">
        <w:rPr>
          <w:rFonts w:ascii="Times New Roman" w:hAnsi="Times New Roman"/>
          <w:bCs/>
          <w:sz w:val="24"/>
          <w:szCs w:val="24"/>
        </w:rPr>
        <w:t>без предоставления земельных участков 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B98">
        <w:rPr>
          <w:rFonts w:ascii="Times New Roman" w:hAnsi="Times New Roman"/>
          <w:b/>
          <w:sz w:val="24"/>
          <w:szCs w:val="24"/>
        </w:rPr>
        <w:t>17.3. Процедура направления межведомственных запросов</w:t>
      </w:r>
      <w:r w:rsidRPr="005F1B98">
        <w:rPr>
          <w:rFonts w:ascii="Times New Roman" w:hAnsi="Times New Roman"/>
          <w:sz w:val="28"/>
          <w:szCs w:val="28"/>
        </w:rPr>
        <w:t xml:space="preserve"> </w:t>
      </w:r>
    </w:p>
    <w:p w:rsidR="00595527" w:rsidRPr="005F1B98" w:rsidRDefault="00595527" w:rsidP="00595527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При необходимости, специалист</w:t>
      </w:r>
      <w:r w:rsidR="004D2910">
        <w:rPr>
          <w:rFonts w:ascii="Times New Roman" w:hAnsi="Times New Roman"/>
          <w:sz w:val="24"/>
          <w:szCs w:val="24"/>
        </w:rPr>
        <w:t xml:space="preserve"> Управления </w:t>
      </w:r>
      <w:r w:rsidRPr="005F1B98">
        <w:rPr>
          <w:rFonts w:ascii="Times New Roman" w:hAnsi="Times New Roman"/>
          <w:sz w:val="24"/>
          <w:szCs w:val="24"/>
        </w:rPr>
        <w:t>ответственный за предоставление муниципальной услуги, формирует и направляет межведомственные запросы о предоставлении документов согласно перечню, указанному в п. 9.2 настоящего регламента.</w:t>
      </w:r>
    </w:p>
    <w:p w:rsidR="00595527" w:rsidRPr="005F1B98" w:rsidRDefault="00595527" w:rsidP="00595527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Межведомственные запросы о предоставлении документов направляются на бумажном носителе или в форме электронного документа.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17.4. Процедура принятия и направления заявителю</w:t>
      </w:r>
      <w:r>
        <w:rPr>
          <w:rFonts w:ascii="Times New Roman" w:hAnsi="Times New Roman"/>
          <w:b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b/>
          <w:sz w:val="24"/>
          <w:szCs w:val="24"/>
        </w:rPr>
        <w:t xml:space="preserve"> разрешения на использование земель или земельного участка, </w:t>
      </w:r>
      <w:r w:rsidRPr="000F2EA4">
        <w:rPr>
          <w:rFonts w:ascii="Times New Roman" w:hAnsi="Times New Roman"/>
          <w:b/>
          <w:sz w:val="24"/>
          <w:szCs w:val="24"/>
        </w:rPr>
        <w:t>находящихся в муниципальной собственности</w:t>
      </w:r>
      <w:r>
        <w:rPr>
          <w:rFonts w:ascii="Times New Roman" w:hAnsi="Times New Roman"/>
          <w:b/>
          <w:sz w:val="24"/>
          <w:szCs w:val="24"/>
        </w:rPr>
        <w:t>,</w:t>
      </w:r>
      <w:r>
        <w:t xml:space="preserve"> </w:t>
      </w:r>
      <w:r w:rsidRPr="005F1B98">
        <w:rPr>
          <w:rFonts w:ascii="Times New Roman" w:hAnsi="Times New Roman"/>
          <w:b/>
          <w:bCs/>
          <w:sz w:val="24"/>
          <w:szCs w:val="24"/>
        </w:rPr>
        <w:t>без предоставления земельных участков и установления сервитутов</w:t>
      </w:r>
    </w:p>
    <w:p w:rsidR="00595527" w:rsidRPr="005F1B98" w:rsidRDefault="00595527" w:rsidP="00595527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Специалист</w:t>
      </w:r>
      <w:r w:rsidR="004D2910">
        <w:rPr>
          <w:rFonts w:ascii="Times New Roman" w:hAnsi="Times New Roman"/>
          <w:sz w:val="24"/>
          <w:szCs w:val="24"/>
        </w:rPr>
        <w:t xml:space="preserve"> Управления</w:t>
      </w:r>
      <w:r w:rsidRPr="005F1B98">
        <w:rPr>
          <w:rFonts w:ascii="Times New Roman" w:hAnsi="Times New Roman"/>
          <w:sz w:val="24"/>
          <w:szCs w:val="24"/>
        </w:rPr>
        <w:t>, ответственный за предоставление муниципальной услуги рассматривает документы на предмет отсутствия (наличия) оснований для отказа в предоставлении муниципальной услуги.</w:t>
      </w:r>
    </w:p>
    <w:p w:rsidR="00595527" w:rsidRPr="005F1B98" w:rsidRDefault="00595527" w:rsidP="00595527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По результатам проведенной работы специалистом </w:t>
      </w:r>
      <w:r w:rsidR="004D2910">
        <w:rPr>
          <w:rFonts w:ascii="Times New Roman" w:hAnsi="Times New Roman"/>
          <w:sz w:val="24"/>
          <w:szCs w:val="24"/>
        </w:rPr>
        <w:t>Управления</w:t>
      </w:r>
      <w:r w:rsidRPr="005F1B98">
        <w:rPr>
          <w:rFonts w:ascii="Times New Roman" w:hAnsi="Times New Roman"/>
          <w:sz w:val="24"/>
          <w:szCs w:val="24"/>
        </w:rPr>
        <w:t xml:space="preserve"> принимается решение о предоставлении муниципальной услуги либо об отказе в предоставлении муниципальной услуги.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В случае принятия решения о предоставлении муниципальной услуги </w:t>
      </w:r>
      <w:r w:rsidR="004D2910">
        <w:rPr>
          <w:rFonts w:ascii="Times New Roman" w:hAnsi="Times New Roman"/>
          <w:sz w:val="24"/>
          <w:szCs w:val="24"/>
        </w:rPr>
        <w:t>Администрация</w:t>
      </w:r>
      <w:r w:rsidRPr="005F1B98">
        <w:rPr>
          <w:rFonts w:ascii="Times New Roman" w:hAnsi="Times New Roman"/>
          <w:sz w:val="24"/>
          <w:szCs w:val="24"/>
        </w:rPr>
        <w:t xml:space="preserve"> выдает разрешение на использование земель или земельного участка, </w:t>
      </w:r>
      <w:r w:rsidRPr="000F2EA4">
        <w:rPr>
          <w:rFonts w:ascii="Times New Roman" w:hAnsi="Times New Roman"/>
          <w:sz w:val="24"/>
          <w:szCs w:val="24"/>
        </w:rPr>
        <w:t>находящихся в муниципальной собственности</w:t>
      </w:r>
      <w:r>
        <w:rPr>
          <w:rFonts w:ascii="Times New Roman" w:hAnsi="Times New Roman"/>
          <w:sz w:val="24"/>
          <w:szCs w:val="24"/>
        </w:rPr>
        <w:t>,</w:t>
      </w:r>
      <w:r>
        <w:t xml:space="preserve"> </w:t>
      </w:r>
      <w:r w:rsidRPr="005F1B98">
        <w:rPr>
          <w:rFonts w:ascii="Times New Roman" w:hAnsi="Times New Roman"/>
          <w:bCs/>
          <w:sz w:val="24"/>
          <w:szCs w:val="24"/>
        </w:rPr>
        <w:t xml:space="preserve">без предоставления земельных участков </w:t>
      </w:r>
      <w:r>
        <w:rPr>
          <w:rFonts w:ascii="Times New Roman" w:hAnsi="Times New Roman"/>
          <w:bCs/>
          <w:sz w:val="24"/>
          <w:szCs w:val="24"/>
        </w:rPr>
        <w:br/>
      </w:r>
      <w:r w:rsidRPr="005F1B98">
        <w:rPr>
          <w:rFonts w:ascii="Times New Roman" w:hAnsi="Times New Roman"/>
          <w:bCs/>
          <w:sz w:val="24"/>
          <w:szCs w:val="24"/>
        </w:rPr>
        <w:t>и установления сервитутов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1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B98">
        <w:rPr>
          <w:rFonts w:ascii="Times New Roman" w:hAnsi="Times New Roman"/>
          <w:b/>
          <w:sz w:val="24"/>
          <w:szCs w:val="24"/>
        </w:rPr>
        <w:t xml:space="preserve">17.5. </w:t>
      </w:r>
      <w:r>
        <w:rPr>
          <w:rFonts w:ascii="Times New Roman" w:hAnsi="Times New Roman"/>
          <w:b/>
          <w:sz w:val="24"/>
          <w:szCs w:val="24"/>
        </w:rPr>
        <w:t>Процедура п</w:t>
      </w:r>
      <w:r w:rsidRPr="005F1B98">
        <w:rPr>
          <w:rFonts w:ascii="Times New Roman" w:hAnsi="Times New Roman"/>
          <w:b/>
          <w:sz w:val="24"/>
          <w:szCs w:val="24"/>
        </w:rPr>
        <w:t>риняти</w:t>
      </w:r>
      <w:r>
        <w:rPr>
          <w:rFonts w:ascii="Times New Roman" w:hAnsi="Times New Roman"/>
          <w:b/>
          <w:sz w:val="24"/>
          <w:szCs w:val="24"/>
        </w:rPr>
        <w:t>я</w:t>
      </w:r>
      <w:r w:rsidRPr="005F1B98">
        <w:rPr>
          <w:rFonts w:ascii="Times New Roman" w:hAnsi="Times New Roman"/>
          <w:b/>
          <w:sz w:val="24"/>
          <w:szCs w:val="24"/>
        </w:rPr>
        <w:t xml:space="preserve"> и направлени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5F1B98">
        <w:rPr>
          <w:rFonts w:ascii="Times New Roman" w:hAnsi="Times New Roman"/>
          <w:b/>
          <w:sz w:val="24"/>
          <w:szCs w:val="24"/>
        </w:rPr>
        <w:t xml:space="preserve"> решения об отказе в выдаче разрешения на использование земель или земельного участка, </w:t>
      </w:r>
      <w:r w:rsidRPr="000F2EA4">
        <w:rPr>
          <w:rFonts w:ascii="Times New Roman" w:hAnsi="Times New Roman"/>
          <w:b/>
          <w:sz w:val="24"/>
          <w:szCs w:val="24"/>
        </w:rPr>
        <w:t xml:space="preserve">находящихся </w:t>
      </w:r>
      <w:r>
        <w:rPr>
          <w:rFonts w:ascii="Times New Roman" w:hAnsi="Times New Roman"/>
          <w:b/>
          <w:sz w:val="24"/>
          <w:szCs w:val="24"/>
        </w:rPr>
        <w:br/>
      </w:r>
      <w:r w:rsidRPr="000F2EA4">
        <w:rPr>
          <w:rFonts w:ascii="Times New Roman" w:hAnsi="Times New Roman"/>
          <w:b/>
          <w:sz w:val="24"/>
          <w:szCs w:val="24"/>
        </w:rPr>
        <w:t>в муниципальной собственности,</w:t>
      </w:r>
      <w:r w:rsidRPr="005F1B98">
        <w:rPr>
          <w:rFonts w:ascii="Times New Roman" w:hAnsi="Times New Roman"/>
          <w:b/>
          <w:sz w:val="24"/>
          <w:szCs w:val="24"/>
        </w:rPr>
        <w:t xml:space="preserve"> </w:t>
      </w:r>
      <w:r w:rsidRPr="005F1B98">
        <w:rPr>
          <w:rFonts w:ascii="Times New Roman" w:hAnsi="Times New Roman"/>
          <w:b/>
          <w:bCs/>
          <w:sz w:val="24"/>
          <w:szCs w:val="24"/>
        </w:rPr>
        <w:t xml:space="preserve">без предоставления земельных участков 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005F1B98">
        <w:rPr>
          <w:rFonts w:ascii="Times New Roman" w:hAnsi="Times New Roman"/>
          <w:b/>
          <w:bCs/>
          <w:sz w:val="24"/>
          <w:szCs w:val="24"/>
        </w:rPr>
        <w:t>и установления сервитутов</w:t>
      </w:r>
    </w:p>
    <w:p w:rsidR="00595527" w:rsidRPr="005F1B98" w:rsidRDefault="00595527" w:rsidP="00595527">
      <w:pPr>
        <w:spacing w:after="1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При наличии оснований, предусмотренных п. 11.1. настоящего регламента, </w:t>
      </w:r>
      <w:r w:rsidR="004D2910">
        <w:rPr>
          <w:rFonts w:ascii="Times New Roman" w:hAnsi="Times New Roman"/>
          <w:sz w:val="24"/>
          <w:szCs w:val="24"/>
        </w:rPr>
        <w:t xml:space="preserve">Администрация </w:t>
      </w:r>
      <w:r w:rsidRPr="005F1B98">
        <w:rPr>
          <w:rFonts w:ascii="Times New Roman" w:hAnsi="Times New Roman"/>
          <w:sz w:val="24"/>
          <w:szCs w:val="24"/>
        </w:rPr>
        <w:t>принимает решение об отказе в предоставлении муниципальной услуги.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18. Особенности предоставления муниципальной услуги в электронной форме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Муниципальная услуга в электронной форме предоставляется в соответствии с пунктом 17 настоящего административного регламента.</w:t>
      </w:r>
    </w:p>
    <w:p w:rsidR="00595527" w:rsidRPr="005F1B98" w:rsidRDefault="00595527" w:rsidP="0059552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F1B98">
        <w:rPr>
          <w:rFonts w:ascii="Times New Roman" w:hAnsi="Times New Roman"/>
          <w:b/>
          <w:sz w:val="24"/>
          <w:szCs w:val="24"/>
        </w:rPr>
        <w:t>19. Особенности предоставления муниципальной услуги в МФЦ</w:t>
      </w:r>
    </w:p>
    <w:p w:rsidR="00595527" w:rsidRPr="005F1B98" w:rsidRDefault="00595527" w:rsidP="00595527">
      <w:pPr>
        <w:pStyle w:val="a4"/>
        <w:widowControl w:val="0"/>
        <w:numPr>
          <w:ilvl w:val="1"/>
          <w:numId w:val="5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В соответствии с заключенным соглашением о взаимодействии между МФЦ и</w:t>
      </w:r>
      <w:r w:rsidR="004D2910">
        <w:rPr>
          <w:rFonts w:ascii="Times New Roman" w:hAnsi="Times New Roman"/>
          <w:sz w:val="24"/>
          <w:szCs w:val="24"/>
        </w:rPr>
        <w:t xml:space="preserve"> </w:t>
      </w:r>
      <w:r w:rsidR="004D2910">
        <w:rPr>
          <w:rFonts w:ascii="Times New Roman" w:hAnsi="Times New Roman"/>
          <w:sz w:val="24"/>
          <w:szCs w:val="24"/>
        </w:rPr>
        <w:lastRenderedPageBreak/>
        <w:t>Администрацией</w:t>
      </w:r>
      <w:r w:rsidRPr="005F1B98">
        <w:rPr>
          <w:rFonts w:ascii="Times New Roman" w:hAnsi="Times New Roman"/>
          <w:sz w:val="24"/>
          <w:szCs w:val="24"/>
        </w:rPr>
        <w:t>, об организации предоставления муниципальной услуги, МФЦ осуществляет следующие административные процедуры:</w:t>
      </w:r>
    </w:p>
    <w:p w:rsidR="00595527" w:rsidRPr="005F1B98" w:rsidRDefault="00595527" w:rsidP="00595527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Информирование (консультация) по порядку предоставления муниципальной услуги;</w:t>
      </w:r>
    </w:p>
    <w:p w:rsidR="00595527" w:rsidRPr="005F1B98" w:rsidRDefault="00595527" w:rsidP="00595527">
      <w:pPr>
        <w:pStyle w:val="a4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Прием и регистрация запроса и документов от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для получения муниципальной услуги;</w:t>
      </w:r>
    </w:p>
    <w:p w:rsidR="00595527" w:rsidRPr="005F1B98" w:rsidRDefault="00595527" w:rsidP="00595527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Составление и выдача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на бумажном носителе, подтверждающих содержание электронных документов, направленных в МФЦ по результатам предоставления муниципальной услуги.</w:t>
      </w:r>
    </w:p>
    <w:p w:rsidR="00595527" w:rsidRPr="005F1B98" w:rsidRDefault="00595527" w:rsidP="00595527">
      <w:pPr>
        <w:pStyle w:val="a4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 Осуществление административной процедуры «Информирование (консультация) по порядку предоставления муниципальной услуги». </w:t>
      </w:r>
    </w:p>
    <w:p w:rsidR="00595527" w:rsidRPr="005F1B98" w:rsidRDefault="00595527" w:rsidP="00595527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19.2.1. Административную процедуру «Информирование (консультация) по порядку предоставления муниципальной услуги» осуществляет специалист МФЦ. Специалист МФЦ обеспечивает информационную поддержку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при личном обращении заявителя в МФЦ, в организации, привлекаемых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 xml:space="preserve">к реализации функций МФЦ (далее – привлекаемые организации) или при обращении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центр телефонного обслуживания </w:t>
      </w:r>
      <w:r w:rsidRPr="005F1B98">
        <w:rPr>
          <w:rFonts w:ascii="Times New Roman" w:hAnsi="Times New Roman"/>
          <w:sz w:val="24"/>
          <w:szCs w:val="24"/>
        </w:rPr>
        <w:t>МФЦ по следующим вопросам: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порядок обжалования действий (бездействия), а также решений органов, предоставляющих муниципальную услугу, муниципальных служащих, МФЦ, работников МФЦ;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муниципальную услугу, работников МФЦ, работников привлекаемых организаций, за нарушение порядка предоставления муниципальной услуги;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информацию о порядке возмещения вреда, причиненного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595527" w:rsidRPr="005F1B98" w:rsidRDefault="00595527" w:rsidP="00595527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иную информацию, необходимую для получения муниципальной услуги, за исключением вопросов, предполагающим правовую экспертизу пакета документов или правовую оценку обращения.</w:t>
      </w:r>
    </w:p>
    <w:p w:rsidR="00595527" w:rsidRPr="005F1B98" w:rsidRDefault="00595527" w:rsidP="00595527">
      <w:pPr>
        <w:pStyle w:val="a4"/>
        <w:numPr>
          <w:ilvl w:val="1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Осуществление административной процедуры «Прием и регистрация запроса и документов».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19.3.1. Административную процедуру «Прием и регистрация запр</w:t>
      </w:r>
      <w:r w:rsidR="0043288C">
        <w:rPr>
          <w:rFonts w:ascii="Times New Roman" w:hAnsi="Times New Roman"/>
          <w:sz w:val="24"/>
          <w:szCs w:val="24"/>
        </w:rPr>
        <w:t xml:space="preserve">оса и документов» осуществляет </w:t>
      </w:r>
      <w:r w:rsidRPr="005F1B98">
        <w:rPr>
          <w:rFonts w:ascii="Times New Roman" w:hAnsi="Times New Roman"/>
          <w:sz w:val="24"/>
          <w:szCs w:val="24"/>
        </w:rPr>
        <w:t>специалист МФЦ, ответственный за прием и регистрацию запроса и документов (далее – специалист приема МФЦ).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19.3.2. При личном обращении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за предоставлением муниципальной услуги, специалист приема МФЦ, принимающий заявление и необходимые документы, должен удостовериться в личности заявителя (представителя заявителя). Специалист приема МФЦ, проверяет документы, предоставленные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>, на полноту и соответствие требованиям, установленным настоящим административным регламентом:</w:t>
      </w:r>
    </w:p>
    <w:p w:rsidR="00595527" w:rsidRPr="005F1B98" w:rsidRDefault="00595527" w:rsidP="00595527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в случае наличия оснований для </w:t>
      </w:r>
      <w:r w:rsidRPr="003A6674">
        <w:rPr>
          <w:rFonts w:ascii="Times New Roman" w:hAnsi="Times New Roman"/>
          <w:sz w:val="24"/>
          <w:szCs w:val="24"/>
        </w:rPr>
        <w:t>отказа в предоставлении муниципальной услуги</w:t>
      </w:r>
      <w:r>
        <w:rPr>
          <w:rFonts w:ascii="Times New Roman" w:hAnsi="Times New Roman"/>
          <w:sz w:val="24"/>
          <w:szCs w:val="24"/>
        </w:rPr>
        <w:t>, определенных в пункте 11</w:t>
      </w:r>
      <w:r w:rsidRPr="005F1B98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уведомляет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 </w:t>
      </w:r>
      <w:r w:rsidRPr="005F1B98">
        <w:rPr>
          <w:rFonts w:ascii="Times New Roman" w:hAnsi="Times New Roman"/>
          <w:sz w:val="24"/>
          <w:szCs w:val="24"/>
        </w:rPr>
        <w:t>о возможности получения отказа в предоставлении муниципальной услуги.</w:t>
      </w:r>
    </w:p>
    <w:p w:rsidR="00595527" w:rsidRPr="005F1B98" w:rsidRDefault="00595527" w:rsidP="00595527">
      <w:pPr>
        <w:pStyle w:val="a4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если заявитель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настаивает на приеме документов, специалист приема МФЦ делает в расписке отметку «принято по требованию».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 19.3.3. Специалист приема МФЦ создает и регистрирует обращение в электронном виде с использованием автоматизированной информационной системы МФЦ (далее – АИС МФЦ). Специалист приема МФЦ формирует и распечатывает 1 (один) экземпляр заявления, в случае отсутствия такого 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ФИО, и предлагает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самостоятельно проверить информацию, указанную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в заявлении, и расписаться.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19.3.4. Специалист приема МФЦ формирует и распечатывает 1 (один) экземпляр расписки о приеме документов, содержащей перечень представленных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документов, с указанием формы их предоставления (оригинал или копия), количества экземпляров и даты их представления, подписывает, предлагает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самостоятельно проверить информацию, указанную в </w:t>
      </w:r>
      <w:r w:rsidRPr="005F1B98">
        <w:rPr>
          <w:rFonts w:ascii="Times New Roman" w:hAnsi="Times New Roman"/>
          <w:sz w:val="24"/>
          <w:szCs w:val="24"/>
        </w:rPr>
        <w:lastRenderedPageBreak/>
        <w:t>расписке и расписаться, после чего создает электронные образы подписанного заявления, представленных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 (сканирует документы в форме, которой они были предоставлены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 xml:space="preserve"> в соответствии с требованиями административного регламента) и расписки, подписанной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>. Заявление, документы, представленные заявителем</w:t>
      </w:r>
      <w:r>
        <w:rPr>
          <w:rFonts w:ascii="Times New Roman" w:hAnsi="Times New Roman"/>
          <w:sz w:val="24"/>
          <w:szCs w:val="24"/>
        </w:rPr>
        <w:t xml:space="preserve"> (представителем заявителя)</w:t>
      </w:r>
      <w:r w:rsidRPr="005F1B98">
        <w:rPr>
          <w:rFonts w:ascii="Times New Roman" w:hAnsi="Times New Roman"/>
          <w:sz w:val="24"/>
          <w:szCs w:val="24"/>
        </w:rPr>
        <w:t>, и расписка после сканирования возвращаются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19.3.5. Принятые у заявителя</w:t>
      </w:r>
      <w:r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документы, заявление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и расписка передаются в электронном виде в</w:t>
      </w:r>
      <w:r w:rsidR="004D2910">
        <w:rPr>
          <w:rFonts w:ascii="Times New Roman" w:hAnsi="Times New Roman"/>
          <w:sz w:val="24"/>
          <w:szCs w:val="24"/>
        </w:rPr>
        <w:t xml:space="preserve"> Администрацию</w:t>
      </w:r>
      <w:r w:rsidRPr="005F1B98">
        <w:rPr>
          <w:rFonts w:ascii="Times New Roman" w:hAnsi="Times New Roman"/>
          <w:sz w:val="24"/>
          <w:szCs w:val="24"/>
        </w:rPr>
        <w:t xml:space="preserve"> по защищенным каналам связи.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подлежит сканированию и передается на бумажных носителях в </w:t>
      </w:r>
      <w:r w:rsidR="00F87009">
        <w:rPr>
          <w:rFonts w:ascii="Times New Roman" w:hAnsi="Times New Roman"/>
          <w:sz w:val="24"/>
          <w:szCs w:val="24"/>
        </w:rPr>
        <w:t>Администрацию</w:t>
      </w:r>
      <w:r>
        <w:rPr>
          <w:rFonts w:ascii="Times New Roman" w:hAnsi="Times New Roman"/>
          <w:sz w:val="24"/>
          <w:szCs w:val="24"/>
        </w:rPr>
        <w:t xml:space="preserve"> схема расположения земельного участка на кадастровом плане территории, в случае если её размер превышает размер листа формата A4.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19.4. Осуществление административной процедуры «Составление и выдача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 на бумажном носителе, подтверждающих содержание электронных документов, направленных в МФЦ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по результатам предоставления муниципальной услуги»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19.4.1. Административную процедуру «Составление и выдача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</w:t>
      </w:r>
      <w:r w:rsidR="0043288C">
        <w:rPr>
          <w:rFonts w:ascii="Times New Roman" w:hAnsi="Times New Roman"/>
          <w:sz w:val="24"/>
          <w:szCs w:val="24"/>
        </w:rPr>
        <w:t xml:space="preserve">луги» осуществляет </w:t>
      </w:r>
      <w:r w:rsidRPr="005F1B98">
        <w:rPr>
          <w:rFonts w:ascii="Times New Roman" w:hAnsi="Times New Roman"/>
          <w:sz w:val="24"/>
          <w:szCs w:val="24"/>
        </w:rPr>
        <w:t xml:space="preserve">специалист МФЦ, ответственный за выдачу результата предоставления муниципальной услуги (далее – уполномоченный специалист МФЦ). 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19.4.2. При личном обращении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за получением результата муниципальной услуги, </w:t>
      </w:r>
      <w:r>
        <w:rPr>
          <w:rFonts w:ascii="Times New Roman" w:hAnsi="Times New Roman"/>
          <w:sz w:val="24"/>
          <w:szCs w:val="24"/>
        </w:rPr>
        <w:t xml:space="preserve">уполномоченный специалист МФЦ, </w:t>
      </w:r>
      <w:r w:rsidRPr="005F1B98">
        <w:rPr>
          <w:rFonts w:ascii="Times New Roman" w:hAnsi="Times New Roman"/>
          <w:sz w:val="24"/>
          <w:szCs w:val="24"/>
        </w:rPr>
        <w:t>должен удостовериться в личности заявителя (представителя заявителя).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19.4.3. Уполномоченный специалист МФЦ,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специалист МФЦ при подготовке экземпляра электронного документа на бумажном носителе, направленного по результатам предос</w:t>
      </w:r>
      <w:r w:rsidR="0043288C">
        <w:rPr>
          <w:rFonts w:ascii="Times New Roman" w:hAnsi="Times New Roman"/>
          <w:sz w:val="24"/>
          <w:szCs w:val="24"/>
        </w:rPr>
        <w:t xml:space="preserve">тавления муниципальной услуги, </w:t>
      </w:r>
      <w:r w:rsidRPr="005F1B98">
        <w:rPr>
          <w:rFonts w:ascii="Times New Roman" w:hAnsi="Times New Roman"/>
          <w:sz w:val="24"/>
          <w:szCs w:val="24"/>
        </w:rPr>
        <w:t>обеспечивает:</w:t>
      </w:r>
    </w:p>
    <w:p w:rsidR="00595527" w:rsidRPr="005F1B98" w:rsidRDefault="00595527" w:rsidP="00595527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проверку действительности электронной подписи должностного лица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, подписавшего электронный документ, полученный МФЦ по результатам предоставления муниципальной услуги;</w:t>
      </w:r>
    </w:p>
    <w:p w:rsidR="00595527" w:rsidRPr="005F1B98" w:rsidRDefault="00595527" w:rsidP="00595527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 xml:space="preserve">изготовление, заверение экземпляра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  </w:t>
      </w:r>
    </w:p>
    <w:p w:rsidR="00595527" w:rsidRPr="005F1B98" w:rsidRDefault="00595527" w:rsidP="00595527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учет выдачи экземпляров электронных документов на бумажном носителе.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19.4.4. Уполномоченный специалист МФЦ, передает документы, являющиеся результатом предоставления муниципальной услуги, заявителю (или его представителю)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и предлагает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ознакомиться с ними. 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19.5. В соответствии с заключенным согл</w:t>
      </w:r>
      <w:r>
        <w:rPr>
          <w:rFonts w:ascii="Times New Roman" w:hAnsi="Times New Roman"/>
          <w:sz w:val="24"/>
          <w:szCs w:val="24"/>
        </w:rPr>
        <w:t xml:space="preserve">ашением о взаимодействии между </w:t>
      </w:r>
      <w:r w:rsidRPr="005F1B98">
        <w:rPr>
          <w:rFonts w:ascii="Times New Roman" w:hAnsi="Times New Roman"/>
          <w:sz w:val="24"/>
          <w:szCs w:val="24"/>
        </w:rPr>
        <w:t>МФЦ и</w:t>
      </w:r>
      <w:r w:rsidR="004D2910">
        <w:rPr>
          <w:rFonts w:ascii="Times New Roman" w:hAnsi="Times New Roman"/>
          <w:sz w:val="24"/>
          <w:szCs w:val="24"/>
        </w:rPr>
        <w:t xml:space="preserve"> Администрацией</w:t>
      </w:r>
      <w:r w:rsidRPr="005F1B98">
        <w:rPr>
          <w:rFonts w:ascii="Times New Roman" w:hAnsi="Times New Roman"/>
          <w:sz w:val="24"/>
          <w:szCs w:val="24"/>
        </w:rPr>
        <w:t>, и если иное не предусмотрено федеральным законом, на МФЦ может быть возложена функция по обработке информации из информационных систем</w:t>
      </w:r>
      <w:r w:rsidR="00F87009">
        <w:rPr>
          <w:rFonts w:ascii="Times New Roman" w:hAnsi="Times New Roman"/>
          <w:sz w:val="24"/>
          <w:szCs w:val="24"/>
        </w:rPr>
        <w:t xml:space="preserve">  </w:t>
      </w:r>
      <w:r w:rsidR="004D2910">
        <w:rPr>
          <w:rFonts w:ascii="Times New Roman" w:hAnsi="Times New Roman"/>
          <w:sz w:val="24"/>
          <w:szCs w:val="24"/>
        </w:rPr>
        <w:t>Администрации</w:t>
      </w:r>
      <w:r w:rsidRPr="005F1B98">
        <w:rPr>
          <w:rFonts w:ascii="Times New Roman" w:hAnsi="Times New Roman"/>
          <w:sz w:val="24"/>
          <w:szCs w:val="24"/>
        </w:rPr>
        <w:t>, и составление и заверение выписок полученных из информационных систем</w:t>
      </w:r>
      <w:r w:rsidR="00F87009">
        <w:rPr>
          <w:rFonts w:ascii="Times New Roman" w:hAnsi="Times New Roman"/>
          <w:sz w:val="24"/>
          <w:szCs w:val="24"/>
        </w:rPr>
        <w:t xml:space="preserve"> </w:t>
      </w:r>
      <w:r w:rsidR="004D2910">
        <w:rPr>
          <w:rFonts w:ascii="Times New Roman" w:hAnsi="Times New Roman"/>
          <w:sz w:val="24"/>
          <w:szCs w:val="24"/>
        </w:rPr>
        <w:t>Администрации</w:t>
      </w:r>
      <w:r w:rsidRPr="005F1B98">
        <w:rPr>
          <w:rFonts w:ascii="Times New Roman" w:hAnsi="Times New Roman"/>
          <w:sz w:val="24"/>
          <w:szCs w:val="24"/>
        </w:rPr>
        <w:t>, том числе с использованием информационно-технологической и коммуникационной инфраструктуры, и выдачу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="004D2910"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заявителя)</w:t>
      </w:r>
      <w:r w:rsidRPr="005F1B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на основании такой информации документов, включая составление на бумажном носителе и заверение выписок из указанных информационных систем, в соответствии с требованиями, установленными Правительством Российской Федерации. И 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составленные на бумажном носителе и заверенные МФЦ выписки из информационных систем органов, предоставляющих муниципальные услуги, приравниваются к выпискам из информационных систем на бумажном носителе, составленным самим органом, предоставляющим муниципальные услуги.</w:t>
      </w:r>
    </w:p>
    <w:p w:rsidR="00595527" w:rsidRPr="005F1B98" w:rsidRDefault="00595527" w:rsidP="0059552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  <w:lang w:val="en-US"/>
        </w:rPr>
        <w:t>IV</w:t>
      </w:r>
      <w:r w:rsidRPr="005F1B98">
        <w:rPr>
          <w:rFonts w:ascii="Times New Roman" w:hAnsi="Times New Roman"/>
          <w:sz w:val="24"/>
          <w:szCs w:val="24"/>
        </w:rPr>
        <w:t>. ФОРМЫ КОНТРОЛЯ</w:t>
      </w:r>
    </w:p>
    <w:p w:rsidR="00595527" w:rsidRPr="005F1B98" w:rsidRDefault="00595527" w:rsidP="0059552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ЗА ИСПОЛНЕНИЕМ АДМИНИСТРАТИВНОГО РЕГЛАМЕНТА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20.1. Контроль соблюдения последовательности действий специалистами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, определенных административными процедурами по предоставлению муниципальной услуги, исполнения настоящего административного регламента осуществляется</w:t>
      </w:r>
      <w:r w:rsidR="004D2910">
        <w:rPr>
          <w:rFonts w:ascii="Times New Roman" w:hAnsi="Times New Roman"/>
          <w:sz w:val="24"/>
          <w:szCs w:val="24"/>
        </w:rPr>
        <w:t xml:space="preserve"> заместителем главы Администрации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20.2. Лица, участвующие в предоставлении муниципальной услуги, несут ответственность за незаконные решения, действия (бездействие), принимаемые (осуществляемые) в ходе предоставления муниципальной услуги, в соответствии с законодательством Российской Федерации.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 xml:space="preserve">20.3. Контроль соблюдения последовательности действий, определенных административными процедурами, и принятия решений сотрудниками </w:t>
      </w:r>
      <w:r w:rsidR="004D2910">
        <w:rPr>
          <w:rFonts w:ascii="Times New Roman" w:hAnsi="Times New Roman"/>
          <w:sz w:val="24"/>
          <w:szCs w:val="24"/>
        </w:rPr>
        <w:t>Управления</w:t>
      </w:r>
      <w:r w:rsidRPr="005F1B98">
        <w:rPr>
          <w:rFonts w:ascii="Times New Roman" w:hAnsi="Times New Roman"/>
          <w:sz w:val="24"/>
          <w:szCs w:val="24"/>
        </w:rPr>
        <w:t xml:space="preserve"> осуществляется начальником</w:t>
      </w:r>
      <w:r w:rsidR="004D2910">
        <w:rPr>
          <w:rFonts w:ascii="Times New Roman" w:hAnsi="Times New Roman"/>
          <w:sz w:val="24"/>
          <w:szCs w:val="24"/>
        </w:rPr>
        <w:t xml:space="preserve"> Управления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20.4. Контроль осуществляется путем проведения проверок соблюдения и исполнения сотрудниками положений административного регламента, иных нормативных актов.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20.5. Контроль осуществляется </w:t>
      </w:r>
      <w:r w:rsidR="004D2910">
        <w:rPr>
          <w:rFonts w:ascii="Times New Roman" w:hAnsi="Times New Roman"/>
          <w:sz w:val="24"/>
          <w:szCs w:val="24"/>
        </w:rPr>
        <w:t>уполномоченными лицами 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 не реже одного раза в месяц.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20.6. Лица, работающие с заявлениями,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документов, связанных с их рассмотрением.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527" w:rsidRDefault="00595527" w:rsidP="0059552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  <w:lang w:val="en-US"/>
        </w:rPr>
        <w:t>V</w:t>
      </w:r>
      <w:r w:rsidRPr="005F1B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ДОСУДЕБНЫЙ (ВНЕСУДЕБНЫЙ) ПОРЯДОК ОБЖАЛОВАНИЯ ЗАЯВИТЕЛЕМ (ПРЕДСТАВИТЕЛЕМ ЗАЯВИТЕЛЯ)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21.1. Решения и действия (бездействие)</w:t>
      </w:r>
      <w:r w:rsidR="00F87009">
        <w:rPr>
          <w:rFonts w:ascii="Times New Roman" w:hAnsi="Times New Roman"/>
          <w:sz w:val="24"/>
          <w:szCs w:val="24"/>
        </w:rPr>
        <w:t xml:space="preserve"> </w:t>
      </w:r>
      <w:r w:rsidR="004D2910">
        <w:rPr>
          <w:rFonts w:ascii="Times New Roman" w:hAnsi="Times New Roman"/>
          <w:sz w:val="24"/>
          <w:szCs w:val="24"/>
        </w:rPr>
        <w:t>Администрации</w:t>
      </w:r>
      <w:r w:rsidRPr="005F1B98">
        <w:rPr>
          <w:rFonts w:ascii="Times New Roman" w:hAnsi="Times New Roman"/>
          <w:sz w:val="24"/>
          <w:szCs w:val="24"/>
        </w:rPr>
        <w:t>, должностных лиц органа, предоставляющего муниципальную услугу, муниципальных служащих,</w:t>
      </w:r>
      <w:r>
        <w:rPr>
          <w:rFonts w:ascii="Times New Roman" w:hAnsi="Times New Roman"/>
          <w:sz w:val="24"/>
          <w:szCs w:val="24"/>
        </w:rPr>
        <w:t xml:space="preserve"> МФЦ,</w:t>
      </w:r>
      <w:r w:rsidRPr="005F1B98">
        <w:rPr>
          <w:rFonts w:ascii="Times New Roman" w:hAnsi="Times New Roman"/>
          <w:sz w:val="24"/>
          <w:szCs w:val="24"/>
        </w:rPr>
        <w:t xml:space="preserve"> работников МФЦ, принятые (осуществляемые) в ходе предоставления муниципальной услуги, могут быть обжалованы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ем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в досудебном (внесудебном) порядке путем направления жалобы в письменной форме на бумажном носителе, в электронной форме в</w:t>
      </w:r>
      <w:r w:rsidR="004D2910">
        <w:rPr>
          <w:rFonts w:ascii="Times New Roman" w:hAnsi="Times New Roman"/>
          <w:sz w:val="24"/>
          <w:szCs w:val="24"/>
        </w:rPr>
        <w:t xml:space="preserve"> Администрацию</w:t>
      </w:r>
      <w:r w:rsidRPr="005F1B98">
        <w:rPr>
          <w:rFonts w:ascii="Times New Roman" w:hAnsi="Times New Roman"/>
          <w:sz w:val="24"/>
          <w:szCs w:val="24"/>
        </w:rPr>
        <w:t>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 Досудебный (внесудебный) порядок обжалования, установленный настоящим разделом, применяется ко всем административным процедурам, настоящего административного регламента, в том числе заявитель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ь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вправе обратиться с жалобой в случаях: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21.2.1 нарушения срока регистрации заявления о предоставлении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21.2.2 нарушения срока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21.2.3 требования у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документов или информации либо осуществления действий, представление или осуществление которых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не предусмотрено нормативными правовыми актами Российской Федерации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lastRenderedPageBreak/>
        <w:t>нормативными правовыми актами Приморского края</w:t>
      </w:r>
      <w:r w:rsidRPr="005F1B98">
        <w:rPr>
          <w:rFonts w:ascii="Times New Roman" w:hAnsi="Times New Roman"/>
          <w:sz w:val="24"/>
          <w:szCs w:val="24"/>
        </w:rPr>
        <w:t xml:space="preserve">, муниципальными правовыми актами 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21.2.4 отказа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в приеме документов, предоставление которых предусмотрено нормативными правовыми актами Российской Федерации,</w:t>
      </w:r>
      <w:r w:rsidRPr="007603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нормативными правовыми актами Приморского края,</w:t>
      </w:r>
      <w:r w:rsidRPr="005F1B98">
        <w:rPr>
          <w:rFonts w:ascii="Times New Roman" w:hAnsi="Times New Roman"/>
          <w:sz w:val="24"/>
          <w:szCs w:val="24"/>
        </w:rPr>
        <w:t xml:space="preserve"> муниципальными правовыми актами </w:t>
      </w:r>
      <w:r w:rsidR="004D2910">
        <w:rPr>
          <w:rFonts w:ascii="Times New Roman" w:hAnsi="Times New Roman"/>
          <w:sz w:val="24"/>
          <w:szCs w:val="24"/>
        </w:rPr>
        <w:t xml:space="preserve">Администрации </w:t>
      </w:r>
      <w:r w:rsidRPr="005F1B98">
        <w:rPr>
          <w:rFonts w:ascii="Times New Roman" w:hAnsi="Times New Roman"/>
          <w:sz w:val="24"/>
          <w:szCs w:val="24"/>
        </w:rPr>
        <w:t>для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21.2.5 отказа заявителю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ю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21.2.6 требования у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платы, не предусмотренной нормативными правовыми актами Российской Федерации,</w:t>
      </w:r>
      <w:r>
        <w:rPr>
          <w:rFonts w:ascii="Times New Roman" w:hAnsi="Times New Roman"/>
          <w:sz w:val="24"/>
          <w:szCs w:val="24"/>
        </w:rPr>
        <w:t xml:space="preserve"> нормативными правовыми актами Приморского края,</w:t>
      </w:r>
      <w:r w:rsidRPr="005F1B98">
        <w:rPr>
          <w:rFonts w:ascii="Times New Roman" w:hAnsi="Times New Roman"/>
          <w:sz w:val="24"/>
          <w:szCs w:val="24"/>
        </w:rPr>
        <w:t xml:space="preserve"> муниципальными правовыми актами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21.2.7 отказа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 xml:space="preserve">, предоставляющей муниципальную услугу, должностного лица органа, предоставляющего муниципальную услугу, либо муниципального служащего в исправлении допущенных ими опечаток и ошибок </w:t>
      </w:r>
      <w:r>
        <w:rPr>
          <w:rFonts w:ascii="Times New Roman" w:hAnsi="Times New Roman"/>
          <w:sz w:val="24"/>
          <w:szCs w:val="24"/>
        </w:rPr>
        <w:br/>
      </w:r>
      <w:r w:rsidRPr="005F1B98">
        <w:rPr>
          <w:rFonts w:ascii="Times New Roman" w:hAnsi="Times New Roman"/>
          <w:sz w:val="24"/>
          <w:szCs w:val="24"/>
        </w:rPr>
        <w:t>в выданных в результате предоставления муниципальной услуги документах, либо нарушение установленного срока таких исправлений;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21.2.8 нарушения срока или порядка выдачи документов по результатам предоставления муниципальной услуги;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21.2.9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</w:t>
      </w:r>
      <w:r w:rsidR="004D2910">
        <w:rPr>
          <w:rFonts w:ascii="Times New Roman" w:hAnsi="Times New Roman"/>
          <w:sz w:val="24"/>
          <w:szCs w:val="24"/>
        </w:rPr>
        <w:t xml:space="preserve"> Администрации</w:t>
      </w:r>
      <w:r w:rsidRPr="005F1B98">
        <w:rPr>
          <w:rFonts w:ascii="Times New Roman" w:hAnsi="Times New Roman"/>
          <w:sz w:val="24"/>
          <w:szCs w:val="24"/>
        </w:rPr>
        <w:t>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21.2.10 требования у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Федеральным </w:t>
      </w:r>
      <w:hyperlink r:id="rId8" w:history="1">
        <w:r w:rsidRPr="005F1B98">
          <w:rPr>
            <w:rFonts w:ascii="Times New Roman" w:hAnsi="Times New Roman"/>
            <w:sz w:val="24"/>
            <w:szCs w:val="24"/>
          </w:rPr>
          <w:t>законом</w:t>
        </w:r>
      </w:hyperlink>
      <w:r w:rsidRPr="005F1B98">
        <w:rPr>
          <w:rFonts w:ascii="Times New Roman" w:hAnsi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Досудебное (внесудебное) обжалование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ем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5F1B98">
        <w:rPr>
          <w:rFonts w:ascii="Times New Roman" w:hAnsi="Times New Roman"/>
          <w:sz w:val="24"/>
          <w:szCs w:val="24"/>
        </w:rPr>
        <w:t xml:space="preserve"> решений и действий (бездействия) МФЦ, работника МФЦ возможно только в случаях, определенных подпу</w:t>
      </w:r>
      <w:r w:rsidR="0043288C">
        <w:rPr>
          <w:rFonts w:ascii="Times New Roman" w:hAnsi="Times New Roman"/>
          <w:sz w:val="24"/>
          <w:szCs w:val="24"/>
        </w:rPr>
        <w:t xml:space="preserve">нктами 21.2.1, 21.2.3, 21.2.4, 21.2.6, </w:t>
      </w:r>
      <w:r w:rsidRPr="005F1B98">
        <w:rPr>
          <w:rFonts w:ascii="Times New Roman" w:hAnsi="Times New Roman"/>
          <w:sz w:val="24"/>
          <w:szCs w:val="24"/>
        </w:rPr>
        <w:t>21.2.8 настоящего пункта.</w:t>
      </w:r>
    </w:p>
    <w:p w:rsidR="00595527" w:rsidRPr="00DD6F20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lastRenderedPageBreak/>
        <w:t xml:space="preserve">21.3. Жалоба может быть направлена заявителем через МФЦ, а также в </w:t>
      </w:r>
      <w:r w:rsidRPr="00DD6F20">
        <w:rPr>
          <w:rFonts w:ascii="Times New Roman" w:hAnsi="Times New Roman"/>
          <w:sz w:val="24"/>
          <w:szCs w:val="24"/>
        </w:rPr>
        <w:t xml:space="preserve">электронной форме через Единый портал, официальный сайт администрации </w:t>
      </w:r>
      <w:r w:rsidR="00DD6F20" w:rsidRPr="00DD6F20">
        <w:rPr>
          <w:rFonts w:ascii="Times New Roman" w:hAnsi="Times New Roman" w:cs="Times New Roman"/>
          <w:sz w:val="26"/>
          <w:szCs w:val="26"/>
        </w:rPr>
        <w:t>https://xasanskij-r25.gosweb.gosuslugi.ru/</w:t>
      </w:r>
      <w:r w:rsidRPr="00DD6F20">
        <w:rPr>
          <w:rFonts w:ascii="Times New Roman" w:hAnsi="Times New Roman"/>
          <w:sz w:val="24"/>
          <w:szCs w:val="24"/>
        </w:rPr>
        <w:t xml:space="preserve">, по электронной почте на адрес </w:t>
      </w:r>
      <w:hyperlink r:id="rId9" w:history="1">
        <w:r w:rsidR="00DD6F20" w:rsidRPr="00DD6F20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hasanski</w:t>
        </w:r>
        <w:r w:rsidR="00DD6F20" w:rsidRPr="00DD6F20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@</w:t>
        </w:r>
        <w:r w:rsidR="00DD6F20" w:rsidRPr="00DD6F20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yandex</w:t>
        </w:r>
        <w:r w:rsidR="00DD6F20" w:rsidRPr="00DD6F20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.</w:t>
        </w:r>
        <w:r w:rsidR="00DD6F20" w:rsidRPr="00DD6F20">
          <w:rPr>
            <w:rStyle w:val="a7"/>
            <w:rFonts w:ascii="Times New Roman" w:hAnsi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="0091338F">
        <w:rPr>
          <w:rStyle w:val="a7"/>
          <w:rFonts w:ascii="Times New Roman" w:hAnsi="Times New Roman"/>
          <w:color w:val="auto"/>
          <w:sz w:val="26"/>
          <w:szCs w:val="26"/>
          <w:u w:val="none"/>
        </w:rPr>
        <w:t>,</w:t>
      </w:r>
      <w:r w:rsidR="00DD6F20" w:rsidRPr="00DD6F20">
        <w:rPr>
          <w:rFonts w:ascii="Times New Roman" w:hAnsi="Times New Roman" w:cs="Times New Roman"/>
          <w:sz w:val="26"/>
          <w:szCs w:val="26"/>
        </w:rPr>
        <w:t xml:space="preserve"> </w:t>
      </w:r>
      <w:r w:rsidR="00DD6F20" w:rsidRPr="00DD6F20">
        <w:rPr>
          <w:rFonts w:ascii="Times New Roman" w:hAnsi="Times New Roman" w:cs="Times New Roman"/>
          <w:sz w:val="24"/>
          <w:szCs w:val="24"/>
        </w:rPr>
        <w:t xml:space="preserve"> </w:t>
      </w:r>
      <w:r w:rsidRPr="00DD6F20">
        <w:rPr>
          <w:rFonts w:ascii="Times New Roman" w:hAnsi="Times New Roman"/>
          <w:sz w:val="24"/>
          <w:szCs w:val="24"/>
        </w:rPr>
        <w:t>либо направлена почтой.</w:t>
      </w:r>
    </w:p>
    <w:p w:rsidR="00595527" w:rsidRPr="00F3044F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21.4. Жалоба может быть принята при личном приеме заявителя. Личный прием заявителей проводится</w:t>
      </w:r>
      <w:r w:rsidR="004D2910">
        <w:rPr>
          <w:rFonts w:ascii="Times New Roman" w:hAnsi="Times New Roman"/>
          <w:sz w:val="24"/>
          <w:szCs w:val="24"/>
        </w:rPr>
        <w:t xml:space="preserve"> должностными лицами Администрации</w:t>
      </w:r>
      <w:r w:rsidRPr="00F3044F">
        <w:rPr>
          <w:rFonts w:ascii="Times New Roman" w:hAnsi="Times New Roman"/>
          <w:sz w:val="24"/>
          <w:szCs w:val="24"/>
        </w:rPr>
        <w:t>, по адресу:</w:t>
      </w:r>
      <w:r w:rsidR="00F87009">
        <w:rPr>
          <w:rFonts w:ascii="Times New Roman" w:hAnsi="Times New Roman"/>
          <w:sz w:val="24"/>
          <w:szCs w:val="24"/>
        </w:rPr>
        <w:t xml:space="preserve"> </w:t>
      </w:r>
      <w:r w:rsidR="004D2910">
        <w:rPr>
          <w:rFonts w:ascii="Times New Roman" w:hAnsi="Times New Roman"/>
          <w:sz w:val="24"/>
          <w:szCs w:val="24"/>
        </w:rPr>
        <w:t>692701</w:t>
      </w:r>
      <w:r w:rsidR="00AD17A0">
        <w:rPr>
          <w:rFonts w:ascii="Times New Roman" w:hAnsi="Times New Roman"/>
          <w:sz w:val="24"/>
          <w:szCs w:val="24"/>
        </w:rPr>
        <w:t xml:space="preserve">, </w:t>
      </w:r>
      <w:r w:rsidR="00DD6F20">
        <w:rPr>
          <w:rFonts w:ascii="Times New Roman" w:hAnsi="Times New Roman"/>
          <w:sz w:val="24"/>
          <w:szCs w:val="24"/>
        </w:rPr>
        <w:t xml:space="preserve">Приморский край, Хасанский МО, </w:t>
      </w:r>
      <w:r w:rsidR="00AD17A0">
        <w:rPr>
          <w:rFonts w:ascii="Times New Roman" w:hAnsi="Times New Roman"/>
          <w:sz w:val="24"/>
          <w:szCs w:val="24"/>
        </w:rPr>
        <w:t>пгт Славянка</w:t>
      </w:r>
      <w:r w:rsidRPr="00F3044F">
        <w:rPr>
          <w:rFonts w:ascii="Times New Roman" w:hAnsi="Times New Roman"/>
          <w:sz w:val="24"/>
          <w:szCs w:val="24"/>
        </w:rPr>
        <w:t>, ул.</w:t>
      </w:r>
      <w:r w:rsidR="00DD6F20">
        <w:rPr>
          <w:rFonts w:ascii="Times New Roman" w:hAnsi="Times New Roman"/>
          <w:sz w:val="24"/>
          <w:szCs w:val="24"/>
        </w:rPr>
        <w:t xml:space="preserve"> </w:t>
      </w:r>
      <w:r w:rsidR="00AD17A0">
        <w:rPr>
          <w:rFonts w:ascii="Times New Roman" w:hAnsi="Times New Roman"/>
          <w:sz w:val="24"/>
          <w:szCs w:val="24"/>
        </w:rPr>
        <w:t>Молодёжная</w:t>
      </w:r>
      <w:r w:rsidRPr="00F3044F">
        <w:rPr>
          <w:rFonts w:ascii="Times New Roman" w:hAnsi="Times New Roman"/>
          <w:sz w:val="24"/>
          <w:szCs w:val="24"/>
        </w:rPr>
        <w:t xml:space="preserve">, </w:t>
      </w:r>
      <w:r w:rsidR="00DD6F20">
        <w:rPr>
          <w:rFonts w:ascii="Times New Roman" w:hAnsi="Times New Roman"/>
          <w:sz w:val="24"/>
          <w:szCs w:val="24"/>
        </w:rPr>
        <w:t>влд</w:t>
      </w:r>
      <w:r w:rsidRPr="00F3044F">
        <w:rPr>
          <w:rFonts w:ascii="Times New Roman" w:hAnsi="Times New Roman"/>
          <w:sz w:val="24"/>
          <w:szCs w:val="24"/>
        </w:rPr>
        <w:t>.</w:t>
      </w:r>
      <w:r w:rsidR="00DD6F20">
        <w:rPr>
          <w:rFonts w:ascii="Times New Roman" w:hAnsi="Times New Roman"/>
          <w:sz w:val="24"/>
          <w:szCs w:val="24"/>
        </w:rPr>
        <w:t xml:space="preserve"> </w:t>
      </w:r>
      <w:r w:rsidR="00AD17A0">
        <w:rPr>
          <w:rFonts w:ascii="Times New Roman" w:hAnsi="Times New Roman"/>
          <w:sz w:val="24"/>
          <w:szCs w:val="24"/>
        </w:rPr>
        <w:t>1</w:t>
      </w:r>
      <w:r w:rsidRPr="00F3044F">
        <w:rPr>
          <w:rFonts w:ascii="Times New Roman" w:hAnsi="Times New Roman"/>
          <w:sz w:val="24"/>
          <w:szCs w:val="24"/>
        </w:rPr>
        <w:t xml:space="preserve">, согласно графику, утвержденному </w:t>
      </w:r>
      <w:r w:rsidR="00AD17A0">
        <w:rPr>
          <w:rFonts w:ascii="Times New Roman" w:hAnsi="Times New Roman"/>
          <w:sz w:val="24"/>
          <w:szCs w:val="24"/>
        </w:rPr>
        <w:t>Администрацией</w:t>
      </w:r>
      <w:r w:rsidRPr="00F3044F">
        <w:rPr>
          <w:rFonts w:ascii="Times New Roman" w:hAnsi="Times New Roman"/>
          <w:sz w:val="24"/>
          <w:szCs w:val="24"/>
        </w:rPr>
        <w:t xml:space="preserve"> и размещенному на официальном сайте </w:t>
      </w:r>
      <w:r w:rsidR="00AD17A0">
        <w:rPr>
          <w:rFonts w:ascii="Times New Roman" w:hAnsi="Times New Roman"/>
          <w:sz w:val="24"/>
          <w:szCs w:val="24"/>
        </w:rPr>
        <w:t>Администрации</w:t>
      </w:r>
      <w:r w:rsidR="006274CB">
        <w:rPr>
          <w:rFonts w:ascii="Times New Roman" w:hAnsi="Times New Roman"/>
          <w:sz w:val="24"/>
          <w:szCs w:val="24"/>
        </w:rPr>
        <w:t>:</w:t>
      </w:r>
      <w:r w:rsidR="00F87009">
        <w:rPr>
          <w:rFonts w:ascii="Times New Roman" w:hAnsi="Times New Roman"/>
          <w:sz w:val="24"/>
          <w:szCs w:val="24"/>
        </w:rPr>
        <w:t xml:space="preserve"> </w:t>
      </w:r>
      <w:r w:rsidR="00DD6F20" w:rsidRPr="00890409">
        <w:rPr>
          <w:rFonts w:ascii="Times New Roman" w:hAnsi="Times New Roman" w:cs="Times New Roman"/>
          <w:sz w:val="26"/>
          <w:szCs w:val="26"/>
          <w:u w:val="single"/>
        </w:rPr>
        <w:t>https://xasanskij-r25.gosweb.gosuslugi.ru/</w:t>
      </w:r>
      <w:r w:rsidRPr="00F3044F">
        <w:rPr>
          <w:rFonts w:ascii="Times New Roman" w:hAnsi="Times New Roman"/>
          <w:sz w:val="24"/>
          <w:szCs w:val="24"/>
        </w:rPr>
        <w:t>.</w:t>
      </w:r>
    </w:p>
    <w:p w:rsidR="00595527" w:rsidRPr="00F3044F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21.5. Жалоба должна содержать:</w:t>
      </w:r>
    </w:p>
    <w:p w:rsidR="00595527" w:rsidRPr="00F3044F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>21.5.1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которого обжалуются;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044F">
        <w:rPr>
          <w:rFonts w:ascii="Times New Roman" w:hAnsi="Times New Roman"/>
          <w:sz w:val="24"/>
          <w:szCs w:val="24"/>
        </w:rPr>
        <w:t xml:space="preserve">21.5.2 фамилию, имя, отчество (последнее - при наличии) физического лица либо наименование, сведения о месте нахождения заявителя - юридического лица, а также номер (номера) контактного телефона, адрес </w:t>
      </w:r>
      <w:r>
        <w:rPr>
          <w:rFonts w:ascii="Times New Roman" w:hAnsi="Times New Roman"/>
          <w:sz w:val="24"/>
          <w:szCs w:val="24"/>
        </w:rPr>
        <w:t xml:space="preserve">(адреса) </w:t>
      </w:r>
      <w:r w:rsidRPr="00F3044F">
        <w:rPr>
          <w:rFonts w:ascii="Times New Roman" w:hAnsi="Times New Roman"/>
          <w:sz w:val="24"/>
          <w:szCs w:val="24"/>
        </w:rPr>
        <w:t>электронной почты</w:t>
      </w:r>
      <w:r>
        <w:rPr>
          <w:rFonts w:ascii="Times New Roman" w:hAnsi="Times New Roman"/>
          <w:sz w:val="24"/>
          <w:szCs w:val="24"/>
        </w:rPr>
        <w:t xml:space="preserve"> (при наличии) </w:t>
      </w:r>
      <w:r w:rsidRPr="00F3044F">
        <w:rPr>
          <w:rFonts w:ascii="Times New Roman" w:hAnsi="Times New Roman"/>
          <w:sz w:val="24"/>
          <w:szCs w:val="24"/>
        </w:rPr>
        <w:t xml:space="preserve">и почтовый адрес, </w:t>
      </w:r>
      <w:r>
        <w:rPr>
          <w:rFonts w:ascii="Times New Roman" w:hAnsi="Times New Roman"/>
          <w:sz w:val="24"/>
          <w:szCs w:val="24"/>
        </w:rPr>
        <w:t xml:space="preserve">по которым </w:t>
      </w:r>
      <w:r w:rsidRPr="00F3044F">
        <w:rPr>
          <w:rFonts w:ascii="Times New Roman" w:hAnsi="Times New Roman"/>
          <w:sz w:val="24"/>
          <w:szCs w:val="24"/>
        </w:rPr>
        <w:t xml:space="preserve">должен быть направлен </w:t>
      </w:r>
      <w:r>
        <w:rPr>
          <w:rFonts w:ascii="Times New Roman" w:hAnsi="Times New Roman"/>
          <w:sz w:val="24"/>
          <w:szCs w:val="24"/>
        </w:rPr>
        <w:t>ответ заявителю. З</w:t>
      </w:r>
      <w:r w:rsidRPr="00F3044F">
        <w:rPr>
          <w:rFonts w:ascii="Times New Roman" w:hAnsi="Times New Roman"/>
          <w:sz w:val="24"/>
          <w:szCs w:val="24"/>
        </w:rPr>
        <w:t>аявитель вправе приложить к такому обращению необходимые документы и материалы в электронной форме либо направить указанные документы и материалы и</w:t>
      </w:r>
      <w:r>
        <w:rPr>
          <w:rFonts w:ascii="Times New Roman" w:hAnsi="Times New Roman"/>
          <w:sz w:val="24"/>
          <w:szCs w:val="24"/>
        </w:rPr>
        <w:t>ли их копии в письменной форме;</w:t>
      </w:r>
    </w:p>
    <w:p w:rsidR="00F87009" w:rsidRDefault="00595527" w:rsidP="00F87009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02B">
        <w:rPr>
          <w:rFonts w:ascii="Times New Roman" w:hAnsi="Times New Roman"/>
          <w:sz w:val="24"/>
          <w:szCs w:val="24"/>
        </w:rPr>
        <w:t>21.5.3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МФЦ;</w:t>
      </w:r>
    </w:p>
    <w:p w:rsidR="00595527" w:rsidRDefault="00595527" w:rsidP="00F87009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02B">
        <w:rPr>
          <w:rFonts w:ascii="Times New Roman" w:hAnsi="Times New Roman"/>
          <w:sz w:val="24"/>
          <w:szCs w:val="24"/>
        </w:rPr>
        <w:t xml:space="preserve">21.5.4 доводы, на основании которых заявитель (представитель заявителя)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>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МФЦ; заявителем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ем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BB202B">
        <w:rPr>
          <w:rFonts w:ascii="Times New Roman" w:hAnsi="Times New Roman"/>
          <w:sz w:val="24"/>
          <w:szCs w:val="24"/>
        </w:rPr>
        <w:t xml:space="preserve"> могут быть представлены документы (при наличии), подтверждающие доводы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BB202B">
        <w:rPr>
          <w:rFonts w:ascii="Times New Roman" w:hAnsi="Times New Roman"/>
          <w:sz w:val="24"/>
          <w:szCs w:val="24"/>
        </w:rPr>
        <w:t>, либо их копии.</w:t>
      </w:r>
    </w:p>
    <w:p w:rsidR="00595527" w:rsidRPr="00BB202B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02B">
        <w:rPr>
          <w:rFonts w:ascii="Times New Roman" w:hAnsi="Times New Roman"/>
          <w:sz w:val="24"/>
          <w:szCs w:val="24"/>
        </w:rPr>
        <w:t xml:space="preserve">21.6. Жалоба подлежит регистрации в течение трех дней со дня поступления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>в</w:t>
      </w:r>
      <w:r w:rsidR="00AD17A0">
        <w:rPr>
          <w:rFonts w:ascii="Times New Roman" w:hAnsi="Times New Roman"/>
          <w:sz w:val="24"/>
          <w:szCs w:val="24"/>
        </w:rPr>
        <w:t xml:space="preserve"> Администрацию</w:t>
      </w:r>
      <w:r w:rsidRPr="00BB202B">
        <w:rPr>
          <w:rFonts w:ascii="Times New Roman" w:hAnsi="Times New Roman"/>
          <w:sz w:val="24"/>
          <w:szCs w:val="24"/>
        </w:rPr>
        <w:t>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202B">
        <w:rPr>
          <w:rFonts w:ascii="Times New Roman" w:hAnsi="Times New Roman"/>
          <w:sz w:val="24"/>
          <w:szCs w:val="24"/>
        </w:rPr>
        <w:t xml:space="preserve">21.7. Жалоба, поступившая в </w:t>
      </w:r>
      <w:r w:rsidR="00AD17A0">
        <w:rPr>
          <w:rFonts w:ascii="Times New Roman" w:hAnsi="Times New Roman"/>
          <w:sz w:val="24"/>
          <w:szCs w:val="24"/>
        </w:rPr>
        <w:t xml:space="preserve">Администрацию </w:t>
      </w:r>
      <w:r w:rsidRPr="00BB202B">
        <w:rPr>
          <w:rFonts w:ascii="Times New Roman" w:hAnsi="Times New Roman"/>
          <w:sz w:val="24"/>
          <w:szCs w:val="24"/>
        </w:rPr>
        <w:t xml:space="preserve">(орган, предоставляющий муниципальную услугу), МФЦ, учредителю МФЦ, в организации, предусмотренные </w:t>
      </w:r>
      <w:r w:rsidRPr="00BB202B">
        <w:rPr>
          <w:rFonts w:ascii="Times New Roman" w:hAnsi="Times New Roman"/>
          <w:sz w:val="24"/>
          <w:szCs w:val="24"/>
        </w:rPr>
        <w:lastRenderedPageBreak/>
        <w:t xml:space="preserve">частью 1.1 статьи 16 Федерального закона № 210-ФЗ, либо вышестоящий орган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 xml:space="preserve">(при его наличии), подлежит рассмотрению в течение пятнадцати рабочих дней со дня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>ее регистрации, а в случае обжалования отказа органа, предоставляющего муниципальную услугу, МФЦ, организаций, предусмотренных частью 1.1 статьи 16 Федерального закона № 210-ФЗ, в приеме документов у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AB1">
        <w:rPr>
          <w:rFonts w:ascii="Times New Roman" w:hAnsi="Times New Roman"/>
          <w:sz w:val="24"/>
          <w:szCs w:val="24"/>
        </w:rPr>
        <w:t>(представител</w:t>
      </w:r>
      <w:r>
        <w:rPr>
          <w:rFonts w:ascii="Times New Roman" w:hAnsi="Times New Roman"/>
          <w:sz w:val="24"/>
          <w:szCs w:val="24"/>
        </w:rPr>
        <w:t>я</w:t>
      </w:r>
      <w:r w:rsidRPr="00A51AB1">
        <w:rPr>
          <w:rFonts w:ascii="Times New Roman" w:hAnsi="Times New Roman"/>
          <w:sz w:val="24"/>
          <w:szCs w:val="24"/>
        </w:rPr>
        <w:t xml:space="preserve"> заявителя)</w:t>
      </w:r>
      <w:r w:rsidRPr="00BB202B">
        <w:rPr>
          <w:rFonts w:ascii="Times New Roman" w:hAnsi="Times New Roman"/>
          <w:sz w:val="24"/>
          <w:szCs w:val="24"/>
        </w:rPr>
        <w:t xml:space="preserve"> ли</w:t>
      </w:r>
      <w:r>
        <w:rPr>
          <w:rFonts w:ascii="Times New Roman" w:hAnsi="Times New Roman"/>
          <w:sz w:val="24"/>
          <w:szCs w:val="24"/>
        </w:rPr>
        <w:t>б</w:t>
      </w:r>
      <w:r w:rsidRPr="00BB202B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 xml:space="preserve">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</w:t>
      </w:r>
      <w:r>
        <w:rPr>
          <w:rFonts w:ascii="Times New Roman" w:hAnsi="Times New Roman"/>
          <w:sz w:val="24"/>
          <w:szCs w:val="24"/>
        </w:rPr>
        <w:br/>
      </w:r>
      <w:r w:rsidRPr="00BB202B">
        <w:rPr>
          <w:rFonts w:ascii="Times New Roman" w:hAnsi="Times New Roman"/>
          <w:sz w:val="24"/>
          <w:szCs w:val="24"/>
        </w:rPr>
        <w:t>ее регистрации.</w:t>
      </w:r>
    </w:p>
    <w:p w:rsidR="00595527" w:rsidRPr="005E0971" w:rsidRDefault="00595527" w:rsidP="0059552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971">
        <w:rPr>
          <w:rFonts w:ascii="Times New Roman" w:hAnsi="Times New Roman"/>
          <w:sz w:val="24"/>
          <w:szCs w:val="24"/>
        </w:rPr>
        <w:t>21.8. По результатам рассмотрения жалобы принимается одно из следующих решений:</w:t>
      </w:r>
    </w:p>
    <w:p w:rsidR="00595527" w:rsidRPr="005E0971" w:rsidRDefault="00595527" w:rsidP="00595527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971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E0971">
        <w:rPr>
          <w:rFonts w:ascii="Times New Roman" w:hAnsi="Times New Roman"/>
          <w:sz w:val="24"/>
          <w:szCs w:val="24"/>
        </w:rPr>
        <w:t xml:space="preserve"> денежных средств, взимание которых не предусмотрено нормативными правовыми актами Российской Федерации, нормативными правовыми актами Приморского края, муниципальными правовыми актами;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971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 xml:space="preserve">21.9. Не позднее дня, следующего за днем принятия решения, указанного </w:t>
      </w:r>
      <w:r>
        <w:rPr>
          <w:rFonts w:ascii="Times New Roman" w:hAnsi="Times New Roman"/>
          <w:sz w:val="24"/>
          <w:szCs w:val="24"/>
        </w:rPr>
        <w:br/>
        <w:t>в п. 21.8. настоящего раздела,</w:t>
      </w:r>
      <w:r w:rsidRPr="005F1B98">
        <w:rPr>
          <w:rFonts w:ascii="Times New Roman" w:hAnsi="Times New Roman"/>
          <w:sz w:val="24"/>
          <w:szCs w:val="24"/>
        </w:rPr>
        <w:t xml:space="preserve">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в письменной форме и, по желанию заявителя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>, в электронной форме, направляется мотивированный ответ о результатах рассмотрения жалобы.</w:t>
      </w:r>
    </w:p>
    <w:p w:rsidR="00595527" w:rsidRPr="005F1B98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21.9.1 В случае признания жалобы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заявителя), указанном</w:t>
      </w:r>
      <w:r w:rsidRPr="005F1B98">
        <w:rPr>
          <w:rFonts w:ascii="Times New Roman" w:hAnsi="Times New Roman"/>
          <w:sz w:val="24"/>
          <w:szCs w:val="24"/>
        </w:rPr>
        <w:t xml:space="preserve"> в п. 21.9. настоящего раздела, дается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</w:t>
      </w:r>
      <w:r w:rsidRPr="005F1B98">
        <w:rPr>
          <w:rFonts w:ascii="Times New Roman" w:hAnsi="Times New Roman"/>
          <w:sz w:val="24"/>
          <w:szCs w:val="24"/>
        </w:rPr>
        <w:t xml:space="preserve"> в целях получения муниципальной услуги;</w:t>
      </w:r>
    </w:p>
    <w:p w:rsidR="00595527" w:rsidRPr="005F1B98" w:rsidRDefault="00595527" w:rsidP="006274CB">
      <w:pPr>
        <w:spacing w:after="0" w:line="36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t>21.9.2 В</w:t>
      </w:r>
      <w:r w:rsidR="006274CB">
        <w:rPr>
          <w:rFonts w:ascii="Times New Roman" w:hAnsi="Times New Roman"/>
          <w:sz w:val="24"/>
          <w:szCs w:val="24"/>
        </w:rPr>
        <w:t xml:space="preserve"> </w:t>
      </w:r>
      <w:r w:rsidRPr="005F1B98">
        <w:rPr>
          <w:rFonts w:ascii="Times New Roman" w:hAnsi="Times New Roman"/>
          <w:sz w:val="24"/>
          <w:szCs w:val="24"/>
        </w:rPr>
        <w:t>случае признания жалобы не подлежащей удовлетворению в ответе заявителю</w:t>
      </w:r>
      <w:r>
        <w:rPr>
          <w:rFonts w:ascii="Times New Roman" w:hAnsi="Times New Roman"/>
          <w:sz w:val="24"/>
          <w:szCs w:val="24"/>
        </w:rPr>
        <w:t xml:space="preserve"> (представителю заявителя), указанном в пункте 21.9 настоящего раздела,</w:t>
      </w:r>
      <w:r w:rsidRPr="005F1B98">
        <w:rPr>
          <w:rFonts w:ascii="Times New Roman" w:hAnsi="Times New Roman"/>
          <w:sz w:val="24"/>
          <w:szCs w:val="24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21.10.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Федерального закона от 27.07.2010 № 210-ФЗ «Об организации предоставления государственных и муниципальных услуг», незамедлительно направляет имеющиеся материалы в органы прокуратуры.</w:t>
      </w: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527" w:rsidRDefault="00595527" w:rsidP="0059552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2141" w:rsidRDefault="00DD6F20" w:rsidP="00332141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32141" w:rsidRDefault="00332141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332141" w:rsidRDefault="00332141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332141" w:rsidRDefault="00332141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2F2884" w:rsidRDefault="002F2884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DD6F20" w:rsidRDefault="00DD6F20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8"/>
          <w:szCs w:val="28"/>
        </w:rPr>
      </w:pPr>
    </w:p>
    <w:p w:rsidR="00595527" w:rsidRPr="005F1B98" w:rsidRDefault="00F87009" w:rsidP="00332141">
      <w:pPr>
        <w:spacing w:after="0" w:line="360" w:lineRule="auto"/>
        <w:ind w:left="3539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43288C">
        <w:rPr>
          <w:rFonts w:ascii="Times New Roman" w:hAnsi="Times New Roman"/>
          <w:sz w:val="28"/>
          <w:szCs w:val="28"/>
        </w:rPr>
        <w:t xml:space="preserve">  </w:t>
      </w:r>
      <w:r w:rsidR="00595527" w:rsidRPr="005F1B98">
        <w:rPr>
          <w:rFonts w:ascii="Times New Roman" w:hAnsi="Times New Roman"/>
          <w:sz w:val="24"/>
          <w:szCs w:val="24"/>
        </w:rPr>
        <w:t>Приложение №1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366"/>
      </w:tblGrid>
      <w:tr w:rsidR="00595527" w:rsidRPr="005F1B98" w:rsidTr="00615C2C">
        <w:tc>
          <w:tcPr>
            <w:tcW w:w="6204" w:type="dxa"/>
          </w:tcPr>
          <w:p w:rsidR="00595527" w:rsidRPr="005F1B98" w:rsidRDefault="00595527" w:rsidP="00615C2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95527" w:rsidRPr="005F1B98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595527" w:rsidRPr="005F1B98" w:rsidTr="00615C2C">
        <w:tc>
          <w:tcPr>
            <w:tcW w:w="6204" w:type="dxa"/>
          </w:tcPr>
          <w:p w:rsidR="00595527" w:rsidRPr="005F1B98" w:rsidRDefault="00595527" w:rsidP="00615C2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5527" w:rsidRPr="005F1B98" w:rsidRDefault="00595527" w:rsidP="00615C2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595527" w:rsidRPr="005F1B98" w:rsidTr="00615C2C">
        <w:tc>
          <w:tcPr>
            <w:tcW w:w="6204" w:type="dxa"/>
          </w:tcPr>
          <w:p w:rsidR="00595527" w:rsidRPr="005F1B98" w:rsidRDefault="00595527" w:rsidP="00615C2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5527" w:rsidRPr="005F1B98" w:rsidRDefault="00595527" w:rsidP="00615C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1B98">
              <w:rPr>
                <w:rFonts w:ascii="Times New Roman" w:hAnsi="Times New Roman"/>
                <w:sz w:val="16"/>
                <w:szCs w:val="16"/>
              </w:rPr>
              <w:t>(наименование органа, предоставляющего муниципальную услугу)</w:t>
            </w:r>
          </w:p>
        </w:tc>
      </w:tr>
    </w:tbl>
    <w:p w:rsidR="00595527" w:rsidRPr="005F1B98" w:rsidRDefault="00595527" w:rsidP="00595527">
      <w:pPr>
        <w:ind w:left="5812"/>
        <w:rPr>
          <w:rFonts w:ascii="Times New Roman" w:eastAsia="Courier New" w:hAnsi="Times New Roman"/>
          <w:color w:val="000000"/>
          <w:sz w:val="24"/>
          <w:szCs w:val="24"/>
        </w:rPr>
      </w:pPr>
    </w:p>
    <w:p w:rsidR="00595527" w:rsidRPr="005F1B98" w:rsidRDefault="00595527" w:rsidP="00595527">
      <w:pPr>
        <w:pStyle w:val="2"/>
        <w:shd w:val="clear" w:color="auto" w:fill="auto"/>
        <w:spacing w:before="0" w:line="299" w:lineRule="exact"/>
        <w:ind w:left="20"/>
      </w:pPr>
      <w:r w:rsidRPr="005F1B98">
        <w:t>ЗАЯВЛЕНИЕ</w:t>
      </w:r>
    </w:p>
    <w:p w:rsidR="00595527" w:rsidRPr="00A843FC" w:rsidRDefault="00595527" w:rsidP="00595527">
      <w:pPr>
        <w:pStyle w:val="2"/>
        <w:shd w:val="clear" w:color="auto" w:fill="auto"/>
        <w:spacing w:before="0" w:line="299" w:lineRule="exact"/>
        <w:ind w:left="23"/>
        <w:rPr>
          <w:sz w:val="20"/>
          <w:szCs w:val="20"/>
        </w:rPr>
      </w:pPr>
      <w:r w:rsidRPr="00A843FC">
        <w:rPr>
          <w:sz w:val="20"/>
          <w:szCs w:val="20"/>
        </w:rPr>
        <w:t xml:space="preserve">о </w:t>
      </w:r>
      <w:r w:rsidRPr="00861B0A">
        <w:rPr>
          <w:sz w:val="20"/>
          <w:szCs w:val="20"/>
        </w:rPr>
        <w:t xml:space="preserve">выдаче разрешения на использование земель или земельного участка, находящихся в муниципальной собственности </w:t>
      </w:r>
      <w:r w:rsidRPr="00861B0A">
        <w:rPr>
          <w:bCs/>
          <w:sz w:val="20"/>
          <w:szCs w:val="20"/>
        </w:rPr>
        <w:t>без предоставления земельных участков и установления сервитутов</w:t>
      </w:r>
      <w:r w:rsidRPr="00A843FC">
        <w:rPr>
          <w:sz w:val="20"/>
          <w:szCs w:val="20"/>
        </w:rPr>
        <w:t xml:space="preserve"> </w:t>
      </w:r>
    </w:p>
    <w:p w:rsidR="00595527" w:rsidRDefault="00595527" w:rsidP="00595527">
      <w:pPr>
        <w:pStyle w:val="2"/>
        <w:shd w:val="clear" w:color="auto" w:fill="auto"/>
        <w:tabs>
          <w:tab w:val="left" w:leader="underscore" w:pos="9238"/>
        </w:tabs>
        <w:spacing w:before="0" w:line="240" w:lineRule="auto"/>
        <w:jc w:val="left"/>
        <w:rPr>
          <w:sz w:val="24"/>
          <w:szCs w:val="24"/>
        </w:rPr>
      </w:pPr>
    </w:p>
    <w:p w:rsidR="00595527" w:rsidRPr="005F1B98" w:rsidRDefault="00595527" w:rsidP="00595527">
      <w:pPr>
        <w:pStyle w:val="2"/>
        <w:shd w:val="clear" w:color="auto" w:fill="auto"/>
        <w:tabs>
          <w:tab w:val="left" w:leader="underscore" w:pos="9238"/>
        </w:tabs>
        <w:spacing w:before="0" w:line="240" w:lineRule="auto"/>
        <w:jc w:val="left"/>
        <w:rPr>
          <w:sz w:val="24"/>
          <w:szCs w:val="24"/>
        </w:rPr>
      </w:pPr>
      <w:r w:rsidRPr="005F1B98">
        <w:rPr>
          <w:sz w:val="24"/>
          <w:szCs w:val="24"/>
        </w:rPr>
        <w:t xml:space="preserve">От </w:t>
      </w:r>
      <w:r w:rsidRPr="005F1B98">
        <w:rPr>
          <w:sz w:val="24"/>
          <w:szCs w:val="24"/>
        </w:rPr>
        <w:tab/>
      </w:r>
    </w:p>
    <w:p w:rsidR="00595527" w:rsidRPr="005F1B98" w:rsidRDefault="00595527" w:rsidP="00595527">
      <w:pPr>
        <w:pStyle w:val="30"/>
        <w:shd w:val="clear" w:color="auto" w:fill="auto"/>
        <w:spacing w:after="0" w:line="240" w:lineRule="auto"/>
        <w:ind w:left="180"/>
        <w:jc w:val="center"/>
      </w:pPr>
      <w:r w:rsidRPr="005F1B98">
        <w:t>(для гражданина - фамилия, имя, отчество(при наличии) заявителя; для юридического лица - наименование юридического лица)</w:t>
      </w:r>
    </w:p>
    <w:p w:rsidR="00595527" w:rsidRPr="005F1B98" w:rsidRDefault="00595527" w:rsidP="00595527">
      <w:pPr>
        <w:pStyle w:val="2"/>
        <w:shd w:val="clear" w:color="auto" w:fill="auto"/>
        <w:tabs>
          <w:tab w:val="left" w:leader="underscore" w:pos="9178"/>
        </w:tabs>
        <w:spacing w:before="0" w:line="240" w:lineRule="auto"/>
        <w:ind w:left="23"/>
        <w:jc w:val="left"/>
        <w:rPr>
          <w:sz w:val="24"/>
          <w:szCs w:val="24"/>
        </w:rPr>
      </w:pPr>
    </w:p>
    <w:p w:rsidR="00595527" w:rsidRPr="00F81D5D" w:rsidRDefault="00595527" w:rsidP="00595527">
      <w:pPr>
        <w:pStyle w:val="2"/>
        <w:shd w:val="clear" w:color="auto" w:fill="auto"/>
        <w:tabs>
          <w:tab w:val="left" w:leader="underscore" w:pos="9178"/>
        </w:tabs>
        <w:spacing w:before="0" w:line="360" w:lineRule="auto"/>
        <w:ind w:left="20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Представитель заявителя:______________________________________________________</w:t>
      </w:r>
      <w:r>
        <w:rPr>
          <w:sz w:val="24"/>
          <w:szCs w:val="24"/>
        </w:rPr>
        <w:t>_</w:t>
      </w:r>
    </w:p>
    <w:p w:rsidR="00595527" w:rsidRPr="00F81D5D" w:rsidRDefault="00595527" w:rsidP="00595527">
      <w:pPr>
        <w:pStyle w:val="2"/>
        <w:shd w:val="clear" w:color="auto" w:fill="auto"/>
        <w:tabs>
          <w:tab w:val="left" w:leader="underscore" w:pos="9196"/>
        </w:tabs>
        <w:spacing w:before="0" w:line="360" w:lineRule="auto"/>
        <w:ind w:left="20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Реквизиты документа, подтверждающего его полномочия:</w:t>
      </w:r>
      <w:r w:rsidRPr="00F81D5D">
        <w:rPr>
          <w:sz w:val="24"/>
          <w:szCs w:val="24"/>
        </w:rPr>
        <w:tab/>
      </w:r>
      <w:r>
        <w:rPr>
          <w:sz w:val="24"/>
          <w:szCs w:val="24"/>
        </w:rPr>
        <w:t>_</w:t>
      </w:r>
    </w:p>
    <w:p w:rsidR="00595527" w:rsidRPr="00F81D5D" w:rsidRDefault="00595527" w:rsidP="00595527">
      <w:pPr>
        <w:pStyle w:val="2"/>
        <w:shd w:val="clear" w:color="auto" w:fill="auto"/>
        <w:spacing w:before="0" w:line="360" w:lineRule="auto"/>
        <w:ind w:left="23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_____________________________________________________________________________</w:t>
      </w:r>
    </w:p>
    <w:p w:rsidR="00595527" w:rsidRPr="00F81D5D" w:rsidRDefault="00595527" w:rsidP="00595527">
      <w:pPr>
        <w:pStyle w:val="2"/>
        <w:shd w:val="clear" w:color="auto" w:fill="auto"/>
        <w:spacing w:before="0" w:line="240" w:lineRule="auto"/>
        <w:ind w:left="20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Реквизиты документа, удостоверяющего его личность_______________________________</w:t>
      </w:r>
    </w:p>
    <w:p w:rsidR="00595527" w:rsidRPr="00F81D5D" w:rsidRDefault="00595527" w:rsidP="00595527">
      <w:pPr>
        <w:pStyle w:val="30"/>
        <w:shd w:val="clear" w:color="auto" w:fill="auto"/>
        <w:spacing w:after="0" w:line="240" w:lineRule="auto"/>
        <w:ind w:left="5100"/>
      </w:pPr>
      <w:r>
        <w:t xml:space="preserve">                                    </w:t>
      </w:r>
      <w:r w:rsidRPr="00F81D5D">
        <w:t>(для гражданина)</w:t>
      </w:r>
    </w:p>
    <w:p w:rsidR="00595527" w:rsidRPr="00F81D5D" w:rsidRDefault="00595527" w:rsidP="00595527">
      <w:pPr>
        <w:pStyle w:val="50"/>
        <w:shd w:val="clear" w:color="auto" w:fill="auto"/>
        <w:tabs>
          <w:tab w:val="left" w:leader="underscore" w:pos="4455"/>
          <w:tab w:val="left" w:leader="underscore" w:pos="7724"/>
        </w:tabs>
        <w:spacing w:before="0" w:after="0" w:line="240" w:lineRule="auto"/>
        <w:ind w:left="20"/>
        <w:rPr>
          <w:sz w:val="24"/>
          <w:szCs w:val="24"/>
        </w:rPr>
      </w:pPr>
      <w:r w:rsidRPr="00F81D5D">
        <w:rPr>
          <w:rStyle w:val="51"/>
          <w:sz w:val="24"/>
          <w:szCs w:val="24"/>
        </w:rPr>
        <w:t>огрн</w:t>
      </w:r>
      <w:r w:rsidRPr="00F81D5D">
        <w:rPr>
          <w:sz w:val="24"/>
          <w:szCs w:val="24"/>
        </w:rPr>
        <w:tab/>
        <w:t>инн</w:t>
      </w:r>
      <w:r>
        <w:rPr>
          <w:sz w:val="24"/>
          <w:szCs w:val="24"/>
        </w:rPr>
        <w:t>________________________</w:t>
      </w:r>
      <w:r w:rsidRPr="00F81D5D">
        <w:rPr>
          <w:sz w:val="24"/>
          <w:szCs w:val="24"/>
        </w:rPr>
        <w:tab/>
      </w:r>
    </w:p>
    <w:p w:rsidR="00595527" w:rsidRPr="00F81D5D" w:rsidRDefault="00595527" w:rsidP="00595527">
      <w:pPr>
        <w:pStyle w:val="30"/>
        <w:shd w:val="clear" w:color="auto" w:fill="auto"/>
        <w:tabs>
          <w:tab w:val="left" w:pos="5118"/>
        </w:tabs>
        <w:spacing w:after="0" w:line="240" w:lineRule="auto"/>
        <w:ind w:left="1360"/>
      </w:pPr>
      <w:r w:rsidRPr="00F81D5D">
        <w:t>(для юридического лица)</w:t>
      </w:r>
      <w:r w:rsidRPr="00F81D5D">
        <w:tab/>
        <w:t>(для физических и юридических лиц)</w:t>
      </w:r>
    </w:p>
    <w:p w:rsidR="00595527" w:rsidRPr="00F81D5D" w:rsidRDefault="00595527" w:rsidP="00595527">
      <w:pPr>
        <w:pStyle w:val="2"/>
        <w:shd w:val="clear" w:color="auto" w:fill="auto"/>
        <w:spacing w:before="0" w:line="360" w:lineRule="auto"/>
        <w:ind w:left="23"/>
        <w:jc w:val="left"/>
        <w:rPr>
          <w:sz w:val="24"/>
          <w:szCs w:val="24"/>
        </w:rPr>
      </w:pPr>
      <w:r w:rsidRPr="00F81D5D">
        <w:rPr>
          <w:sz w:val="24"/>
          <w:szCs w:val="20"/>
        </w:rPr>
        <w:t>Место жительства</w:t>
      </w:r>
      <w:r w:rsidRPr="00F81D5D">
        <w:rPr>
          <w:sz w:val="32"/>
          <w:szCs w:val="24"/>
        </w:rPr>
        <w:t xml:space="preserve"> </w:t>
      </w:r>
      <w:r>
        <w:rPr>
          <w:sz w:val="24"/>
          <w:szCs w:val="24"/>
        </w:rPr>
        <w:t>(место</w:t>
      </w:r>
      <w:r w:rsidRPr="00F81D5D">
        <w:rPr>
          <w:sz w:val="24"/>
          <w:szCs w:val="24"/>
        </w:rPr>
        <w:t xml:space="preserve"> нахождения юридическ</w:t>
      </w:r>
      <w:r>
        <w:rPr>
          <w:sz w:val="24"/>
          <w:szCs w:val="24"/>
        </w:rPr>
        <w:t>ого лица)____________________</w:t>
      </w:r>
      <w:r w:rsidRPr="00F81D5D">
        <w:rPr>
          <w:sz w:val="24"/>
          <w:szCs w:val="24"/>
        </w:rPr>
        <w:t>___</w:t>
      </w:r>
      <w:r>
        <w:rPr>
          <w:sz w:val="24"/>
          <w:szCs w:val="24"/>
        </w:rPr>
        <w:t>____</w:t>
      </w:r>
    </w:p>
    <w:p w:rsidR="00595527" w:rsidRPr="00C31281" w:rsidRDefault="00595527" w:rsidP="00595527">
      <w:pPr>
        <w:pStyle w:val="2"/>
        <w:shd w:val="clear" w:color="auto" w:fill="auto"/>
        <w:spacing w:before="0" w:line="360" w:lineRule="auto"/>
        <w:jc w:val="both"/>
        <w:rPr>
          <w:sz w:val="24"/>
          <w:szCs w:val="24"/>
        </w:rPr>
      </w:pPr>
      <w:r w:rsidRPr="00C31281">
        <w:rPr>
          <w:sz w:val="24"/>
          <w:szCs w:val="24"/>
        </w:rPr>
        <w:t xml:space="preserve">Организационно-правовая форма и сведения о государственной регистрации заявителя </w:t>
      </w:r>
      <w:r>
        <w:rPr>
          <w:sz w:val="24"/>
          <w:szCs w:val="24"/>
        </w:rPr>
        <w:br/>
      </w:r>
      <w:r w:rsidRPr="00C31281">
        <w:rPr>
          <w:sz w:val="24"/>
          <w:szCs w:val="24"/>
        </w:rPr>
        <w:t xml:space="preserve">в Едином государственном реестре юридических лиц - в случае, </w:t>
      </w:r>
      <w:r w:rsidRPr="00C31281">
        <w:rPr>
          <w:sz w:val="24"/>
          <w:szCs w:val="24"/>
        </w:rPr>
        <w:br/>
        <w:t>если заявление подается юридическим лицом</w:t>
      </w:r>
      <w:r>
        <w:rPr>
          <w:sz w:val="24"/>
          <w:szCs w:val="24"/>
        </w:rPr>
        <w:t>_____________________________________</w:t>
      </w:r>
    </w:p>
    <w:p w:rsidR="00595527" w:rsidRPr="00BB202B" w:rsidRDefault="00595527" w:rsidP="00595527">
      <w:pPr>
        <w:pStyle w:val="2"/>
        <w:shd w:val="clear" w:color="auto" w:fill="auto"/>
        <w:spacing w:before="0" w:line="36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B202B">
        <w:rPr>
          <w:sz w:val="24"/>
          <w:szCs w:val="24"/>
        </w:rPr>
        <w:t xml:space="preserve">очтовый адрес, адрес электронной почты, номер телефона для связи с заявителем </w:t>
      </w:r>
      <w:r>
        <w:rPr>
          <w:sz w:val="24"/>
          <w:szCs w:val="24"/>
        </w:rPr>
        <w:br/>
      </w:r>
      <w:r w:rsidRPr="00BB202B">
        <w:rPr>
          <w:sz w:val="24"/>
          <w:szCs w:val="24"/>
        </w:rPr>
        <w:t>или представителем заявителя</w:t>
      </w:r>
      <w:r>
        <w:rPr>
          <w:sz w:val="24"/>
          <w:szCs w:val="24"/>
        </w:rPr>
        <w:t>_________________________________________________</w:t>
      </w:r>
    </w:p>
    <w:p w:rsidR="00595527" w:rsidRPr="00F81D5D" w:rsidRDefault="00595527" w:rsidP="00595527">
      <w:pPr>
        <w:pStyle w:val="2"/>
        <w:shd w:val="clear" w:color="auto" w:fill="auto"/>
        <w:spacing w:before="0" w:line="360" w:lineRule="auto"/>
        <w:ind w:left="20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Кадастровый номер (в случае, если планируется использование всего земельного участка или его части):</w:t>
      </w:r>
      <w:r w:rsidRPr="00F81D5D">
        <w:rPr>
          <w:sz w:val="24"/>
          <w:szCs w:val="24"/>
        </w:rPr>
        <w:tab/>
        <w:t>______________</w:t>
      </w:r>
      <w:r>
        <w:rPr>
          <w:sz w:val="24"/>
          <w:szCs w:val="24"/>
        </w:rPr>
        <w:t>_______________________________________</w:t>
      </w:r>
      <w:r w:rsidRPr="00F81D5D">
        <w:rPr>
          <w:sz w:val="24"/>
          <w:szCs w:val="24"/>
        </w:rPr>
        <w:t>_______</w:t>
      </w: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20"/>
        <w:jc w:val="left"/>
        <w:rPr>
          <w:sz w:val="24"/>
          <w:szCs w:val="24"/>
        </w:rPr>
      </w:pPr>
      <w:r w:rsidRPr="00F81D5D">
        <w:rPr>
          <w:sz w:val="24"/>
          <w:szCs w:val="24"/>
        </w:rPr>
        <w:t>Местоположение земельного</w:t>
      </w:r>
      <w:r w:rsidRPr="005F1B98">
        <w:rPr>
          <w:sz w:val="24"/>
          <w:szCs w:val="24"/>
        </w:rPr>
        <w:t xml:space="preserve"> участка:_____________________________________________</w:t>
      </w: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20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_____________________________________________________________________________</w:t>
      </w: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40" w:right="-144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Предполагаемый срок использования ___________________________________________</w:t>
      </w:r>
      <w:r>
        <w:rPr>
          <w:sz w:val="24"/>
          <w:szCs w:val="24"/>
        </w:rPr>
        <w:t>_</w:t>
      </w: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40" w:right="-427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Предполагаемая цель использования ___________________________________________</w:t>
      </w:r>
      <w:r>
        <w:rPr>
          <w:sz w:val="24"/>
          <w:szCs w:val="24"/>
        </w:rPr>
        <w:t>__</w:t>
      </w:r>
    </w:p>
    <w:p w:rsidR="00595527" w:rsidRPr="005F1B98" w:rsidRDefault="00595527" w:rsidP="00595527">
      <w:pPr>
        <w:pStyle w:val="2"/>
        <w:shd w:val="clear" w:color="auto" w:fill="auto"/>
        <w:spacing w:before="0" w:line="240" w:lineRule="auto"/>
        <w:ind w:left="40" w:right="-2"/>
        <w:jc w:val="left"/>
      </w:pPr>
      <w:r w:rsidRPr="005F1B98">
        <w:t>___________________________________________________________________</w:t>
      </w:r>
      <w:r>
        <w:t>_</w:t>
      </w:r>
    </w:p>
    <w:p w:rsidR="00595527" w:rsidRPr="005F1B98" w:rsidRDefault="00595527" w:rsidP="00595527">
      <w:pPr>
        <w:pStyle w:val="30"/>
        <w:shd w:val="clear" w:color="auto" w:fill="auto"/>
        <w:spacing w:after="0" w:line="240" w:lineRule="auto"/>
        <w:ind w:left="100"/>
        <w:jc w:val="center"/>
      </w:pPr>
      <w:r w:rsidRPr="005F1B98">
        <w:t>(</w:t>
      </w:r>
      <w:r>
        <w:t>в соответствии с</w:t>
      </w:r>
      <w:r w:rsidRPr="005F1B98">
        <w:t xml:space="preserve"> п.1 ст. 39.34 Земельного кодекса Российской Федерации)</w:t>
      </w:r>
    </w:p>
    <w:p w:rsidR="00595527" w:rsidRPr="005F1B98" w:rsidRDefault="00595527" w:rsidP="00595527">
      <w:pPr>
        <w:pStyle w:val="2"/>
        <w:shd w:val="clear" w:color="auto" w:fill="auto"/>
        <w:tabs>
          <w:tab w:val="left" w:leader="underscore" w:pos="9202"/>
        </w:tabs>
        <w:spacing w:before="0" w:line="240" w:lineRule="auto"/>
        <w:ind w:left="40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Вид объекта</w:t>
      </w:r>
      <w:r w:rsidRPr="005F1B98">
        <w:rPr>
          <w:sz w:val="24"/>
          <w:szCs w:val="24"/>
        </w:rPr>
        <w:tab/>
      </w:r>
    </w:p>
    <w:p w:rsidR="00595527" w:rsidRDefault="00595527" w:rsidP="00595527">
      <w:pPr>
        <w:pStyle w:val="2"/>
        <w:shd w:val="clear" w:color="auto" w:fill="auto"/>
        <w:spacing w:before="0" w:line="360" w:lineRule="auto"/>
        <w:ind w:left="40" w:right="-1"/>
        <w:jc w:val="left"/>
        <w:rPr>
          <w:sz w:val="24"/>
          <w:szCs w:val="24"/>
        </w:rPr>
      </w:pP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40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Основания, подтверждающие отсутствие необходи</w:t>
      </w:r>
      <w:r>
        <w:rPr>
          <w:sz w:val="24"/>
          <w:szCs w:val="24"/>
        </w:rPr>
        <w:t xml:space="preserve">мости в получении разрешения на </w:t>
      </w:r>
      <w:r w:rsidRPr="005F1B98">
        <w:rPr>
          <w:sz w:val="24"/>
          <w:szCs w:val="24"/>
        </w:rPr>
        <w:t>строительство объектов:________________________________________________________</w:t>
      </w:r>
    </w:p>
    <w:p w:rsidR="00595527" w:rsidRPr="005F1B98" w:rsidRDefault="00595527" w:rsidP="00595527">
      <w:pPr>
        <w:pStyle w:val="2"/>
        <w:shd w:val="clear" w:color="auto" w:fill="auto"/>
        <w:spacing w:before="0" w:line="360" w:lineRule="auto"/>
        <w:ind w:left="40" w:right="-1"/>
        <w:jc w:val="left"/>
        <w:rPr>
          <w:sz w:val="24"/>
          <w:szCs w:val="24"/>
        </w:rPr>
      </w:pPr>
      <w:r w:rsidRPr="005F1B98">
        <w:rPr>
          <w:sz w:val="24"/>
          <w:szCs w:val="24"/>
        </w:rPr>
        <w:t>_____________________________________________________________________________</w:t>
      </w:r>
    </w:p>
    <w:p w:rsidR="00595527" w:rsidRDefault="00595527" w:rsidP="00595527">
      <w:pPr>
        <w:pStyle w:val="30"/>
        <w:shd w:val="clear" w:color="auto" w:fill="auto"/>
        <w:spacing w:after="0" w:line="360" w:lineRule="auto"/>
        <w:ind w:left="100"/>
        <w:jc w:val="center"/>
      </w:pPr>
      <w:r w:rsidRPr="005F1B98">
        <w:t>(ст. 51 Градостроительного кодекса Российской Федерации, ст. 50 Закона Приморского края от 29.06.2009г. № 446-КЗ «О градостроительной деятельности на территории приморского края»)</w:t>
      </w:r>
    </w:p>
    <w:p w:rsidR="00595527" w:rsidRDefault="00595527" w:rsidP="00595527">
      <w:pPr>
        <w:pStyle w:val="30"/>
        <w:shd w:val="clear" w:color="auto" w:fill="auto"/>
        <w:spacing w:after="0" w:line="360" w:lineRule="auto"/>
        <w:ind w:left="100"/>
        <w:jc w:val="center"/>
      </w:pPr>
    </w:p>
    <w:p w:rsidR="00595527" w:rsidRDefault="00595527" w:rsidP="00595527">
      <w:pPr>
        <w:pStyle w:val="30"/>
        <w:shd w:val="clear" w:color="auto" w:fill="auto"/>
        <w:spacing w:after="0" w:line="360" w:lineRule="auto"/>
        <w:ind w:left="10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</w:t>
      </w:r>
      <w:r w:rsidRPr="00F81D5D">
        <w:rPr>
          <w:sz w:val="24"/>
          <w:szCs w:val="24"/>
        </w:rPr>
        <w:t xml:space="preserve">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в отношении которых подано </w:t>
      </w:r>
      <w:r>
        <w:rPr>
          <w:sz w:val="24"/>
          <w:szCs w:val="24"/>
        </w:rPr>
        <w:t>з</w:t>
      </w:r>
      <w:r w:rsidRPr="00F81D5D">
        <w:rPr>
          <w:sz w:val="24"/>
          <w:szCs w:val="24"/>
        </w:rPr>
        <w:t>аявление</w:t>
      </w:r>
      <w:r>
        <w:rPr>
          <w:sz w:val="24"/>
          <w:szCs w:val="24"/>
        </w:rPr>
        <w:t>______________________________________________________________</w:t>
      </w:r>
    </w:p>
    <w:p w:rsidR="00595527" w:rsidRPr="00F81D5D" w:rsidRDefault="00595527" w:rsidP="00595527">
      <w:pPr>
        <w:pStyle w:val="30"/>
        <w:shd w:val="clear" w:color="auto" w:fill="auto"/>
        <w:spacing w:after="0" w:line="240" w:lineRule="auto"/>
        <w:ind w:left="102"/>
        <w:jc w:val="both"/>
        <w:rPr>
          <w:sz w:val="16"/>
          <w:szCs w:val="16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16"/>
          <w:szCs w:val="16"/>
        </w:rPr>
        <w:t xml:space="preserve">                                              (п.п «З» п. 3 </w:t>
      </w:r>
      <w:r w:rsidRPr="00F81D5D">
        <w:rPr>
          <w:bCs/>
          <w:color w:val="22272F"/>
          <w:sz w:val="16"/>
          <w:szCs w:val="16"/>
          <w:shd w:val="clear" w:color="auto" w:fill="FFFFFF"/>
        </w:rPr>
        <w:t xml:space="preserve">Постановление Правительства РФ от 27 ноября 2014 г. </w:t>
      </w:r>
      <w:r>
        <w:rPr>
          <w:bCs/>
          <w:color w:val="22272F"/>
          <w:sz w:val="16"/>
          <w:szCs w:val="16"/>
          <w:shd w:val="clear" w:color="auto" w:fill="FFFFFF"/>
        </w:rPr>
        <w:t xml:space="preserve">№ </w:t>
      </w:r>
      <w:r w:rsidRPr="00F81D5D">
        <w:rPr>
          <w:bCs/>
          <w:color w:val="22272F"/>
          <w:sz w:val="16"/>
          <w:szCs w:val="16"/>
          <w:shd w:val="clear" w:color="auto" w:fill="FFFFFF"/>
        </w:rPr>
        <w:t> 1244</w:t>
      </w:r>
      <w:r>
        <w:rPr>
          <w:bCs/>
          <w:color w:val="22272F"/>
          <w:sz w:val="16"/>
          <w:szCs w:val="16"/>
          <w:shd w:val="clear" w:color="auto" w:fill="FFFFFF"/>
        </w:rPr>
        <w:t xml:space="preserve"> </w:t>
      </w:r>
      <w:r w:rsidRPr="00F81D5D">
        <w:rPr>
          <w:bCs/>
          <w:color w:val="22272F"/>
          <w:sz w:val="16"/>
          <w:szCs w:val="16"/>
          <w:shd w:val="clear" w:color="auto" w:fill="FFFFFF"/>
        </w:rPr>
        <w:t>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</w:t>
      </w:r>
      <w:r>
        <w:rPr>
          <w:bCs/>
          <w:color w:val="22272F"/>
          <w:sz w:val="16"/>
          <w:szCs w:val="16"/>
          <w:shd w:val="clear" w:color="auto" w:fill="FFFFFF"/>
        </w:rPr>
        <w:t>)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165"/>
        <w:gridCol w:w="6582"/>
      </w:tblGrid>
      <w:tr w:rsidR="00595527" w:rsidTr="00615C2C">
        <w:tc>
          <w:tcPr>
            <w:tcW w:w="9747" w:type="dxa"/>
            <w:gridSpan w:val="2"/>
          </w:tcPr>
          <w:p w:rsidR="00595527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595527" w:rsidTr="00615C2C">
        <w:tc>
          <w:tcPr>
            <w:tcW w:w="3165" w:type="dxa"/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Контактный телефон (факс)</w:t>
            </w:r>
          </w:p>
        </w:tc>
        <w:tc>
          <w:tcPr>
            <w:tcW w:w="6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527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527" w:rsidTr="00615C2C">
        <w:tc>
          <w:tcPr>
            <w:tcW w:w="3165" w:type="dxa"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5527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527" w:rsidTr="00615C2C">
        <w:tc>
          <w:tcPr>
            <w:tcW w:w="3165" w:type="dxa"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Иные сведения о заявителе</w:t>
            </w:r>
          </w:p>
        </w:tc>
        <w:tc>
          <w:tcPr>
            <w:tcW w:w="6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5527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95527" w:rsidRDefault="00595527" w:rsidP="00595527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5527" w:rsidRPr="00F81D5D" w:rsidRDefault="00595527" w:rsidP="0059552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1D5D">
        <w:rPr>
          <w:rFonts w:ascii="Times New Roman" w:hAnsi="Times New Roman"/>
          <w:sz w:val="24"/>
          <w:szCs w:val="24"/>
        </w:rPr>
        <w:t>Приложение:</w:t>
      </w:r>
      <w:r w:rsidRPr="00F81D5D">
        <w:rPr>
          <w:rStyle w:val="aa"/>
          <w:sz w:val="24"/>
          <w:szCs w:val="24"/>
        </w:rPr>
        <w:footnoteReference w:id="1"/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96"/>
        <w:gridCol w:w="3558"/>
        <w:gridCol w:w="3519"/>
        <w:gridCol w:w="2133"/>
      </w:tblGrid>
      <w:tr w:rsidR="00595527" w:rsidRPr="00F81D5D" w:rsidTr="00615C2C">
        <w:tc>
          <w:tcPr>
            <w:tcW w:w="392" w:type="dxa"/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527" w:rsidRPr="00F81D5D" w:rsidTr="00615C2C">
        <w:tc>
          <w:tcPr>
            <w:tcW w:w="392" w:type="dxa"/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527" w:rsidRPr="00F81D5D" w:rsidTr="00615C2C">
        <w:tc>
          <w:tcPr>
            <w:tcW w:w="392" w:type="dxa"/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527" w:rsidRPr="00F81D5D" w:rsidTr="00615C2C">
        <w:tc>
          <w:tcPr>
            <w:tcW w:w="3951" w:type="dxa"/>
            <w:gridSpan w:val="2"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595527" w:rsidRPr="00F81D5D" w:rsidRDefault="00595527" w:rsidP="00615C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527" w:rsidRPr="00F81D5D" w:rsidTr="00615C2C">
        <w:tc>
          <w:tcPr>
            <w:tcW w:w="3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5527" w:rsidRPr="00F81D5D" w:rsidRDefault="00595527" w:rsidP="00615C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5527" w:rsidRPr="00F81D5D" w:rsidTr="00615C2C">
        <w:trPr>
          <w:trHeight w:val="58"/>
        </w:trPr>
        <w:tc>
          <w:tcPr>
            <w:tcW w:w="39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521" w:type="dxa"/>
          </w:tcPr>
          <w:p w:rsidR="00595527" w:rsidRPr="00F81D5D" w:rsidRDefault="00595527" w:rsidP="00615C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5527" w:rsidRPr="00F81D5D" w:rsidRDefault="00595527" w:rsidP="00615C2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5D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  <w:sz w:val="24"/>
          <w:szCs w:val="24"/>
        </w:rPr>
      </w:pPr>
    </w:p>
    <w:p w:rsidR="00595527" w:rsidRPr="005F1B98" w:rsidRDefault="00595527" w:rsidP="00595527">
      <w:pPr>
        <w:rPr>
          <w:rFonts w:ascii="Times New Roman" w:hAnsi="Times New Roman"/>
        </w:rPr>
      </w:pPr>
    </w:p>
    <w:p w:rsidR="00595527" w:rsidRPr="005F1B98" w:rsidRDefault="00595527" w:rsidP="00595527">
      <w:pPr>
        <w:jc w:val="right"/>
        <w:rPr>
          <w:rFonts w:ascii="Times New Roman" w:hAnsi="Times New Roman"/>
          <w:sz w:val="24"/>
          <w:szCs w:val="24"/>
        </w:rPr>
      </w:pPr>
      <w:r w:rsidRPr="005F1B98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 xml:space="preserve"> 2</w:t>
      </w: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F1B98">
        <w:rPr>
          <w:rFonts w:ascii="Times New Roman" w:hAnsi="Times New Roman"/>
          <w:bCs/>
          <w:sz w:val="28"/>
          <w:szCs w:val="28"/>
        </w:rPr>
        <w:t>БЛОК-СХЕМА</w:t>
      </w: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ПРЕДОСТАВЛЕНИЯ МУНИЦИПАЛЬНОЙ УСЛУГИ</w:t>
      </w:r>
    </w:p>
    <w:p w:rsidR="00FE2401" w:rsidRDefault="00FE2401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   Прием и регистрация заявления с приложенными к нему документами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  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           \/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┌─────────────────────────────────────────────┐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│     Осуществление запроса документов,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│которые должны быть представлены в Учреждение│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│        в порядке межведомственного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│       информационного взаимодействия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└────────────┬─────────────────────────────┬──┘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 │                   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\/                            \/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┌───────────────────────────────────────────────┐    ┌────────────────────┐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 Рассмотрение предоставленных документов и   │    │    Подготовка и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  принятие решения о выдаче разрешения на    │    │    направление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использование земель или земельных участков,  │    │     заявителю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│находящихся в государственной или муниципальной│    │  мотивированного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собственности, без предоставления земельных  │    │      отказа в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FE2401">
        <w:rPr>
          <w:rFonts w:ascii="Courier New" w:hAnsi="Courier New" w:cs="Courier New"/>
          <w:sz w:val="20"/>
          <w:szCs w:val="20"/>
        </w:rPr>
        <w:t>участков и</w:t>
      </w:r>
      <w:r>
        <w:rPr>
          <w:rFonts w:ascii="Courier New" w:hAnsi="Courier New" w:cs="Courier New"/>
          <w:sz w:val="20"/>
          <w:szCs w:val="20"/>
        </w:rPr>
        <w:t xml:space="preserve"> установления сервитута            </w:t>
      </w:r>
      <w:r w:rsidRPr="00FE2401">
        <w:rPr>
          <w:rFonts w:ascii="Courier New" w:hAnsi="Courier New" w:cs="Courier New"/>
          <w:sz w:val="20"/>
          <w:szCs w:val="20"/>
        </w:rPr>
        <w:t>│    │муниципальной услуги│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└──────────────────────────┬────────────────────┘    └────────────────────┘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 xml:space="preserve">                          \/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      Выдача (направление) Документа, являющегося результатом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│                   предоставления муниципальной услуги                   │</w:t>
      </w:r>
    </w:p>
    <w:p w:rsidR="00FE2401" w:rsidRPr="00FE2401" w:rsidRDefault="00FE2401" w:rsidP="00FE24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E2401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5527" w:rsidRPr="005F1B98" w:rsidRDefault="00595527" w:rsidP="0059552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</w:t>
      </w:r>
    </w:p>
    <w:p w:rsidR="001F09D1" w:rsidRDefault="001F09D1"/>
    <w:p w:rsidR="00191EFE" w:rsidRDefault="00191EFE"/>
    <w:p w:rsidR="00191EFE" w:rsidRDefault="00191EFE"/>
    <w:p w:rsidR="00191EFE" w:rsidRDefault="00191EFE"/>
    <w:p w:rsidR="00191EFE" w:rsidRDefault="00191EFE"/>
    <w:p w:rsidR="00191EFE" w:rsidRDefault="00191EFE"/>
    <w:p w:rsidR="00191EFE" w:rsidRDefault="00191EFE"/>
    <w:p w:rsidR="00191EFE" w:rsidRDefault="00191EFE"/>
    <w:p w:rsidR="00405234" w:rsidRDefault="00405234"/>
    <w:p w:rsidR="00191EFE" w:rsidRPr="00191EFE" w:rsidRDefault="00191EFE" w:rsidP="00DF71E9">
      <w:pPr>
        <w:ind w:left="7080"/>
        <w:rPr>
          <w:rFonts w:ascii="Times New Roman" w:hAnsi="Times New Roman" w:cs="Times New Roman"/>
          <w:sz w:val="24"/>
          <w:szCs w:val="24"/>
        </w:rPr>
      </w:pPr>
      <w:r w:rsidRPr="00191EF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DF71E9">
        <w:rPr>
          <w:rFonts w:ascii="Times New Roman" w:hAnsi="Times New Roman" w:cs="Times New Roman"/>
          <w:sz w:val="24"/>
          <w:szCs w:val="24"/>
        </w:rPr>
        <w:t xml:space="preserve"> №</w:t>
      </w:r>
      <w:r w:rsidRPr="00191EFE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191EFE" w:rsidRPr="00191EFE" w:rsidRDefault="00191EFE" w:rsidP="00191E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EFE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191EFE" w:rsidRPr="00191EFE" w:rsidRDefault="00191EFE" w:rsidP="00191E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6F20" w:rsidRDefault="00DD6F20" w:rsidP="00DD6F2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314"/>
        <w:gridCol w:w="5443"/>
      </w:tblGrid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1.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 xml:space="preserve">Администрация Хасанского муниципального округа Приморского края </w:t>
            </w:r>
          </w:p>
        </w:tc>
      </w:tr>
      <w:tr w:rsidR="00DD6F20" w:rsidRPr="00780B67" w:rsidTr="00034D73">
        <w:tc>
          <w:tcPr>
            <w:tcW w:w="756" w:type="dxa"/>
            <w:vMerge w:val="restart"/>
          </w:tcPr>
          <w:p w:rsidR="00DD6F20" w:rsidRPr="00780B67" w:rsidRDefault="00DD6F20" w:rsidP="00034D73">
            <w:pPr>
              <w:pStyle w:val="ConsPlusNormal"/>
            </w:pPr>
            <w:r w:rsidRPr="00780B67">
              <w:t>1.1.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>Местонахождение органа, предоставляющего муниципальную услугу: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7757" w:type="dxa"/>
            <w:gridSpan w:val="2"/>
          </w:tcPr>
          <w:p w:rsidR="00DD6F20" w:rsidRDefault="00DD6F20" w:rsidP="00034D73">
            <w:pPr>
              <w:pStyle w:val="ConsPlusNormal"/>
            </w:pPr>
            <w:r w:rsidRPr="00780B67">
              <w:t xml:space="preserve">692701, Приморский край, Хасанский муниципальный округ, </w:t>
            </w:r>
          </w:p>
          <w:p w:rsidR="00DD6F20" w:rsidRPr="00780B67" w:rsidRDefault="00DD6F20" w:rsidP="00034D73">
            <w:pPr>
              <w:pStyle w:val="ConsPlusNormal"/>
            </w:pPr>
            <w:r w:rsidRPr="00780B67">
              <w:t>пгт. Славянка, ул. Молодежная, влд. 1, каб. 321</w:t>
            </w:r>
          </w:p>
        </w:tc>
      </w:tr>
      <w:tr w:rsidR="00DD6F20" w:rsidRPr="00780B67" w:rsidTr="00034D73">
        <w:tc>
          <w:tcPr>
            <w:tcW w:w="756" w:type="dxa"/>
            <w:vMerge w:val="restart"/>
          </w:tcPr>
          <w:p w:rsidR="00DD6F20" w:rsidRPr="00780B67" w:rsidRDefault="00DD6F20" w:rsidP="00034D73">
            <w:pPr>
              <w:pStyle w:val="ConsPlusNormal"/>
            </w:pPr>
            <w:r w:rsidRPr="00780B67">
              <w:t>1.2.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>График работы органа, предоставляющего муниципальную услугу: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Понедельник: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09:00 - 13:00, 14:00 - 18:00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Вторник: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09:00 - 13:00, 14:00 - 18:00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Среда: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09:00 - 13:00, 14:00 - 18:00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09:00 - 13:00, 14:00 - 18:00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Пятница: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09:00 - 13:00, 14:00 - 17:00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Суббота: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выходной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Воскресенье: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выходной</w:t>
            </w:r>
          </w:p>
        </w:tc>
      </w:tr>
      <w:tr w:rsidR="00DD6F20" w:rsidRPr="00780B67" w:rsidTr="00034D73">
        <w:tc>
          <w:tcPr>
            <w:tcW w:w="756" w:type="dxa"/>
            <w:vMerge w:val="restart"/>
          </w:tcPr>
          <w:p w:rsidR="00DD6F20" w:rsidRPr="00780B67" w:rsidRDefault="00DD6F20" w:rsidP="00034D73">
            <w:pPr>
              <w:pStyle w:val="ConsPlusNormal"/>
            </w:pPr>
            <w:r w:rsidRPr="00780B67">
              <w:t>1.3.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>График приема заявителей</w:t>
            </w:r>
            <w:r>
              <w:t xml:space="preserve"> управлением имущественных и земельных отношений администрации Хасанского муниципального округа</w:t>
            </w:r>
            <w:r w:rsidRPr="00780B67">
              <w:t>: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>
              <w:t>Вторник</w:t>
            </w:r>
            <w:r w:rsidRPr="00780B67">
              <w:t>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DD6F20" w:rsidRPr="00780B67" w:rsidTr="00034D73">
        <w:tc>
          <w:tcPr>
            <w:tcW w:w="756" w:type="dxa"/>
            <w:vMerge/>
          </w:tcPr>
          <w:p w:rsidR="00DD6F20" w:rsidRPr="00780B67" w:rsidRDefault="00DD6F20" w:rsidP="00034D73">
            <w:pPr>
              <w:pStyle w:val="ConsPlusNormal"/>
            </w:pPr>
          </w:p>
        </w:tc>
        <w:tc>
          <w:tcPr>
            <w:tcW w:w="2314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DD6F20" w:rsidRPr="00780B67" w:rsidRDefault="00DD6F20" w:rsidP="00034D73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1.4.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>Контактные телефоны органа, предоставляющего муниципальную услугу:</w:t>
            </w:r>
          </w:p>
          <w:p w:rsidR="00DD6F20" w:rsidRPr="00780B67" w:rsidRDefault="00DD6F20" w:rsidP="00034D73">
            <w:pPr>
              <w:pStyle w:val="ConsPlusNormal"/>
            </w:pPr>
            <w:r w:rsidRPr="00780B67">
              <w:t>8 (423</w:t>
            </w:r>
            <w:r>
              <w:t>31) 46-4-90</w:t>
            </w:r>
            <w:r w:rsidRPr="00780B67">
              <w:t>, 8 (423</w:t>
            </w:r>
            <w:r>
              <w:t>331</w:t>
            </w:r>
            <w:r w:rsidRPr="00780B67">
              <w:t>) 4</w:t>
            </w:r>
            <w:r>
              <w:t>6-0-86</w:t>
            </w:r>
            <w:r w:rsidRPr="00780B67">
              <w:t>, 8 (423</w:t>
            </w:r>
            <w:r>
              <w:t>31</w:t>
            </w:r>
            <w:r w:rsidRPr="00780B67">
              <w:t xml:space="preserve">) </w:t>
            </w:r>
            <w:r>
              <w:t>46-5-11</w:t>
            </w:r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1.5.</w:t>
            </w:r>
          </w:p>
        </w:tc>
        <w:tc>
          <w:tcPr>
            <w:tcW w:w="7757" w:type="dxa"/>
            <w:gridSpan w:val="2"/>
          </w:tcPr>
          <w:p w:rsidR="00DD6F20" w:rsidRPr="00890409" w:rsidRDefault="00DD6F20" w:rsidP="00034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B6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r w:rsidRPr="0089040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https://xasanskij-r25.gosweb.gosuslugi.ru/</w:t>
            </w:r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1.6.</w:t>
            </w:r>
          </w:p>
        </w:tc>
        <w:tc>
          <w:tcPr>
            <w:tcW w:w="7757" w:type="dxa"/>
            <w:gridSpan w:val="2"/>
          </w:tcPr>
          <w:p w:rsidR="00DD6F20" w:rsidRPr="00DD6F20" w:rsidRDefault="00DD6F20" w:rsidP="00034D73">
            <w:pPr>
              <w:pStyle w:val="ConsPlusNormal"/>
            </w:pPr>
            <w:r w:rsidRPr="00DD6F20">
              <w:t xml:space="preserve">Адрес электронной почты органа, предоставляющего муниципальную услугу: </w:t>
            </w:r>
          </w:p>
          <w:p w:rsidR="00DD6F20" w:rsidRPr="00DD6F20" w:rsidRDefault="00AE1D2D" w:rsidP="00034D73">
            <w:pPr>
              <w:pStyle w:val="ConsPlusNormal"/>
            </w:pPr>
            <w:hyperlink r:id="rId10" w:history="1">
              <w:r w:rsidR="00DD6F20" w:rsidRPr="00DD6F20">
                <w:rPr>
                  <w:rStyle w:val="a7"/>
                  <w:color w:val="auto"/>
                  <w:sz w:val="26"/>
                  <w:szCs w:val="26"/>
                  <w:lang w:val="en-US"/>
                </w:rPr>
                <w:t>hasanski</w:t>
              </w:r>
              <w:r w:rsidR="00DD6F20" w:rsidRPr="00DD6F20">
                <w:rPr>
                  <w:rStyle w:val="a7"/>
                  <w:color w:val="auto"/>
                  <w:sz w:val="26"/>
                  <w:szCs w:val="26"/>
                </w:rPr>
                <w:t>@</w:t>
              </w:r>
              <w:r w:rsidR="00DD6F20" w:rsidRPr="00DD6F20">
                <w:rPr>
                  <w:rStyle w:val="a7"/>
                  <w:color w:val="auto"/>
                  <w:sz w:val="26"/>
                  <w:szCs w:val="26"/>
                  <w:lang w:val="en-US"/>
                </w:rPr>
                <w:t>yandex</w:t>
              </w:r>
              <w:r w:rsidR="00DD6F20" w:rsidRPr="00DD6F20">
                <w:rPr>
                  <w:rStyle w:val="a7"/>
                  <w:color w:val="auto"/>
                  <w:sz w:val="26"/>
                  <w:szCs w:val="26"/>
                </w:rPr>
                <w:t>.</w:t>
              </w:r>
              <w:r w:rsidR="00DD6F20" w:rsidRPr="00DD6F20">
                <w:rPr>
                  <w:rStyle w:val="a7"/>
                  <w:color w:val="auto"/>
                  <w:sz w:val="26"/>
                  <w:szCs w:val="26"/>
                  <w:lang w:val="en-US"/>
                </w:rPr>
                <w:t>ru</w:t>
              </w:r>
            </w:hyperlink>
            <w:r w:rsidR="00DD6F20" w:rsidRPr="00DD6F20">
              <w:rPr>
                <w:sz w:val="26"/>
                <w:szCs w:val="26"/>
                <w:u w:val="single"/>
              </w:rPr>
              <w:t xml:space="preserve"> </w:t>
            </w:r>
            <w:r w:rsidR="00DD6F20" w:rsidRPr="00DD6F20">
              <w:t xml:space="preserve"> </w:t>
            </w:r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2.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  <w:jc w:val="center"/>
            </w:pPr>
            <w:r w:rsidRPr="00780B67">
              <w:t>Многофункциональные центры предоставления государственных и муниципальных услуг Приморского края (далее - КГАУ "МФЦ Приморского края")</w:t>
            </w:r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t>2.1.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 xml:space="preserve">Сведения об МФЦ, расположенных на территории Приморского края, </w:t>
            </w:r>
            <w:r w:rsidRPr="00780B67">
              <w:lastRenderedPageBreak/>
              <w:t xml:space="preserve">размещены на официальном портале сети КГАУ "МФЦ Приморского края": </w:t>
            </w:r>
            <w:hyperlink r:id="rId11">
              <w:r w:rsidRPr="00780B67">
                <w:rPr>
                  <w:color w:val="0000FF"/>
                </w:rPr>
                <w:t>www.mfc-25.ru</w:t>
              </w:r>
            </w:hyperlink>
          </w:p>
        </w:tc>
      </w:tr>
      <w:tr w:rsidR="00DD6F20" w:rsidRPr="00780B67" w:rsidTr="00034D73">
        <w:tc>
          <w:tcPr>
            <w:tcW w:w="756" w:type="dxa"/>
          </w:tcPr>
          <w:p w:rsidR="00DD6F20" w:rsidRPr="00780B67" w:rsidRDefault="00DD6F20" w:rsidP="00034D73">
            <w:pPr>
              <w:pStyle w:val="ConsPlusNormal"/>
            </w:pPr>
            <w:r w:rsidRPr="00780B67">
              <w:lastRenderedPageBreak/>
              <w:t>2.2.</w:t>
            </w:r>
          </w:p>
        </w:tc>
        <w:tc>
          <w:tcPr>
            <w:tcW w:w="7757" w:type="dxa"/>
            <w:gridSpan w:val="2"/>
          </w:tcPr>
          <w:p w:rsidR="00DD6F20" w:rsidRPr="00780B67" w:rsidRDefault="00DD6F20" w:rsidP="00034D73">
            <w:pPr>
              <w:pStyle w:val="ConsPlusNormal"/>
            </w:pPr>
            <w:r w:rsidRPr="00780B67">
              <w:t>Единый телефон сети МФЦ, расположенных на территории Приморского края:</w:t>
            </w:r>
          </w:p>
          <w:p w:rsidR="00DD6F20" w:rsidRPr="00780B67" w:rsidRDefault="00DD6F20" w:rsidP="00034D73">
            <w:pPr>
              <w:pStyle w:val="ConsPlusNormal"/>
            </w:pPr>
            <w:r w:rsidRPr="00780B67">
              <w:t>8(423) 201-01-56</w:t>
            </w:r>
          </w:p>
          <w:p w:rsidR="00DD6F20" w:rsidRPr="00780B67" w:rsidRDefault="00DD6F20" w:rsidP="00034D73">
            <w:pPr>
              <w:pStyle w:val="ConsPlusNormal"/>
            </w:pPr>
            <w:r w:rsidRPr="00780B67">
              <w:t>Адрес электронной почты: info@mfc-25.ru</w:t>
            </w:r>
          </w:p>
        </w:tc>
      </w:tr>
    </w:tbl>
    <w:p w:rsidR="00DD6F20" w:rsidRDefault="00DD6F20" w:rsidP="00DD6F2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  <w:r>
        <w:t xml:space="preserve"> </w:t>
      </w:r>
    </w:p>
    <w:p w:rsidR="00DD6F20" w:rsidRDefault="00DD6F20" w:rsidP="00DD6F20"/>
    <w:p w:rsidR="00191EFE" w:rsidRDefault="00191EFE" w:rsidP="00DD6F20">
      <w:pPr>
        <w:spacing w:after="0"/>
        <w:jc w:val="both"/>
      </w:pPr>
    </w:p>
    <w:sectPr w:rsidR="00191EFE" w:rsidSect="002F2884">
      <w:headerReference w:type="default" r:id="rId12"/>
      <w:headerReference w:type="first" r:id="rId13"/>
      <w:footnotePr>
        <w:numRestart w:val="eachPage"/>
      </w:footnotePr>
      <w:pgSz w:w="11906" w:h="16838" w:code="9"/>
      <w:pgMar w:top="284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D2D" w:rsidRDefault="00AE1D2D" w:rsidP="00595527">
      <w:pPr>
        <w:spacing w:after="0" w:line="240" w:lineRule="auto"/>
      </w:pPr>
      <w:r>
        <w:separator/>
      </w:r>
    </w:p>
  </w:endnote>
  <w:endnote w:type="continuationSeparator" w:id="0">
    <w:p w:rsidR="00AE1D2D" w:rsidRDefault="00AE1D2D" w:rsidP="00595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D2D" w:rsidRDefault="00AE1D2D" w:rsidP="00595527">
      <w:pPr>
        <w:spacing w:after="0" w:line="240" w:lineRule="auto"/>
      </w:pPr>
      <w:r>
        <w:separator/>
      </w:r>
    </w:p>
  </w:footnote>
  <w:footnote w:type="continuationSeparator" w:id="0">
    <w:p w:rsidR="00AE1D2D" w:rsidRDefault="00AE1D2D" w:rsidP="00595527">
      <w:pPr>
        <w:spacing w:after="0" w:line="240" w:lineRule="auto"/>
      </w:pPr>
      <w:r>
        <w:continuationSeparator/>
      </w:r>
    </w:p>
  </w:footnote>
  <w:footnote w:id="1">
    <w:p w:rsidR="00595527" w:rsidRDefault="00595527" w:rsidP="00595527">
      <w:pPr>
        <w:pStyle w:val="a8"/>
        <w:ind w:firstLine="0"/>
      </w:pPr>
      <w:r>
        <w:rPr>
          <w:rStyle w:val="aa"/>
          <w:sz w:val="18"/>
          <w:szCs w:val="18"/>
        </w:rPr>
        <w:footnoteRef/>
      </w:r>
      <w:r>
        <w:rPr>
          <w:rStyle w:val="aa"/>
          <w:sz w:val="18"/>
          <w:szCs w:val="18"/>
        </w:rPr>
        <w:t xml:space="preserve"> </w:t>
      </w:r>
      <w:r>
        <w:rPr>
          <w:sz w:val="18"/>
          <w:szCs w:val="18"/>
          <w:lang w:eastAsia="ru-RU"/>
        </w:rPr>
        <w:t>не заполняется в случае подачи заявления через МФЦ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80" w:rsidRPr="00530410" w:rsidRDefault="00E821B3">
    <w:pPr>
      <w:pStyle w:val="a5"/>
      <w:jc w:val="center"/>
      <w:rPr>
        <w:rFonts w:ascii="Times New Roman" w:hAnsi="Times New Roman"/>
      </w:rPr>
    </w:pPr>
    <w:r w:rsidRPr="00530410">
      <w:rPr>
        <w:rFonts w:ascii="Times New Roman" w:hAnsi="Times New Roman"/>
      </w:rPr>
      <w:fldChar w:fldCharType="begin"/>
    </w:r>
    <w:r w:rsidRPr="00530410">
      <w:rPr>
        <w:rFonts w:ascii="Times New Roman" w:hAnsi="Times New Roman"/>
      </w:rPr>
      <w:instrText>PAGE   \* MERGEFORMAT</w:instrText>
    </w:r>
    <w:r w:rsidRPr="00530410">
      <w:rPr>
        <w:rFonts w:ascii="Times New Roman" w:hAnsi="Times New Roman"/>
      </w:rPr>
      <w:fldChar w:fldCharType="separate"/>
    </w:r>
    <w:r w:rsidR="00D6326F">
      <w:rPr>
        <w:rFonts w:ascii="Times New Roman" w:hAnsi="Times New Roman"/>
        <w:noProof/>
      </w:rPr>
      <w:t>2</w:t>
    </w:r>
    <w:r w:rsidRPr="00530410">
      <w:rPr>
        <w:rFonts w:ascii="Times New Roman" w:hAnsi="Times New Roman"/>
        <w:noProof/>
      </w:rPr>
      <w:fldChar w:fldCharType="end"/>
    </w:r>
  </w:p>
  <w:p w:rsidR="00670080" w:rsidRDefault="00AE1D2D">
    <w:pPr>
      <w:pStyle w:val="a5"/>
    </w:pPr>
  </w:p>
  <w:p w:rsidR="00670080" w:rsidRDefault="00AE1D2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080" w:rsidRDefault="00AE1D2D" w:rsidP="004170D3">
    <w:pPr>
      <w:pStyle w:val="a5"/>
      <w:jc w:val="center"/>
    </w:pPr>
  </w:p>
  <w:p w:rsidR="00670080" w:rsidRDefault="00AE1D2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64E7E"/>
    <w:multiLevelType w:val="multilevel"/>
    <w:tmpl w:val="03AE772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1" w15:restartNumberingAfterBreak="0">
    <w:nsid w:val="1D4A466B"/>
    <w:multiLevelType w:val="multilevel"/>
    <w:tmpl w:val="5A1C479A"/>
    <w:lvl w:ilvl="0">
      <w:start w:val="19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" w15:restartNumberingAfterBreak="0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42AC7B8B"/>
    <w:multiLevelType w:val="multilevel"/>
    <w:tmpl w:val="DA1C217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4"/>
        <w:szCs w:val="24"/>
      </w:rPr>
    </w:lvl>
    <w:lvl w:ilvl="1">
      <w:start w:val="1"/>
      <w:numFmt w:val="russianLow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7A19B7"/>
    <w:multiLevelType w:val="hybridMultilevel"/>
    <w:tmpl w:val="8ACC19AE"/>
    <w:lvl w:ilvl="0" w:tplc="312859CC">
      <w:start w:val="1"/>
      <w:numFmt w:val="russianLower"/>
      <w:lvlText w:val="%1)"/>
      <w:lvlJc w:val="left"/>
      <w:pPr>
        <w:ind w:left="142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81848B1"/>
    <w:multiLevelType w:val="hybridMultilevel"/>
    <w:tmpl w:val="82626D1E"/>
    <w:lvl w:ilvl="0" w:tplc="ECC6175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82426D3"/>
    <w:multiLevelType w:val="hybridMultilevel"/>
    <w:tmpl w:val="40988208"/>
    <w:lvl w:ilvl="0" w:tplc="17E60F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2175103"/>
    <w:multiLevelType w:val="hybridMultilevel"/>
    <w:tmpl w:val="653C19E6"/>
    <w:lvl w:ilvl="0" w:tplc="220EDB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457004B"/>
    <w:multiLevelType w:val="hybridMultilevel"/>
    <w:tmpl w:val="95F41816"/>
    <w:lvl w:ilvl="0" w:tplc="6C849B7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9602BC4"/>
    <w:multiLevelType w:val="multilevel"/>
    <w:tmpl w:val="7CB833C0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4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3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2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DF57693"/>
    <w:multiLevelType w:val="hybridMultilevel"/>
    <w:tmpl w:val="4C2817F4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12"/>
  </w:num>
  <w:num w:numId="8">
    <w:abstractNumId w:val="10"/>
  </w:num>
  <w:num w:numId="9">
    <w:abstractNumId w:val="1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5527"/>
    <w:rsid w:val="00191EFE"/>
    <w:rsid w:val="001F09D1"/>
    <w:rsid w:val="002F2884"/>
    <w:rsid w:val="00332141"/>
    <w:rsid w:val="00366586"/>
    <w:rsid w:val="00395E90"/>
    <w:rsid w:val="003B07BE"/>
    <w:rsid w:val="00405234"/>
    <w:rsid w:val="00420888"/>
    <w:rsid w:val="0043288C"/>
    <w:rsid w:val="004D2910"/>
    <w:rsid w:val="0052527C"/>
    <w:rsid w:val="00547D4D"/>
    <w:rsid w:val="00595527"/>
    <w:rsid w:val="005A75FD"/>
    <w:rsid w:val="006274CB"/>
    <w:rsid w:val="006555DA"/>
    <w:rsid w:val="006666B8"/>
    <w:rsid w:val="00742EDC"/>
    <w:rsid w:val="00753AEB"/>
    <w:rsid w:val="0082093D"/>
    <w:rsid w:val="0089404B"/>
    <w:rsid w:val="0091338F"/>
    <w:rsid w:val="00A43099"/>
    <w:rsid w:val="00A926BE"/>
    <w:rsid w:val="00AD17A0"/>
    <w:rsid w:val="00AE1D2D"/>
    <w:rsid w:val="00B03C75"/>
    <w:rsid w:val="00B33356"/>
    <w:rsid w:val="00B43E5B"/>
    <w:rsid w:val="00C24FAB"/>
    <w:rsid w:val="00C54641"/>
    <w:rsid w:val="00D6326F"/>
    <w:rsid w:val="00D97487"/>
    <w:rsid w:val="00DD6F20"/>
    <w:rsid w:val="00DF71E9"/>
    <w:rsid w:val="00E821B3"/>
    <w:rsid w:val="00F13EFD"/>
    <w:rsid w:val="00F3332D"/>
    <w:rsid w:val="00F87009"/>
    <w:rsid w:val="00FE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946D8"/>
  <w15:docId w15:val="{D11C0D67-0EDF-46AE-B2EF-55C6E2F12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55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55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link w:val="ConsPlusNormal0"/>
    <w:rsid w:val="005955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595527"/>
    <w:rPr>
      <w:rFonts w:ascii="Times New Roman" w:eastAsia="Calibri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rsid w:val="00595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9552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uiPriority w:val="99"/>
    <w:rsid w:val="005955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rsid w:val="0059552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95527"/>
    <w:rPr>
      <w:rFonts w:ascii="Calibri" w:eastAsia="Calibri" w:hAnsi="Calibri" w:cs="Times New Roman"/>
      <w:lang w:eastAsia="en-US"/>
    </w:rPr>
  </w:style>
  <w:style w:type="character" w:styleId="a7">
    <w:name w:val="Hyperlink"/>
    <w:uiPriority w:val="99"/>
    <w:rsid w:val="00595527"/>
    <w:rPr>
      <w:rFonts w:cs="Times New Roman"/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595527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color w:val="000000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595527"/>
    <w:rPr>
      <w:rFonts w:ascii="Times New Roman" w:eastAsia="Times New Roman" w:hAnsi="Times New Roman" w:cs="Calibri"/>
      <w:color w:val="000000"/>
      <w:sz w:val="20"/>
      <w:szCs w:val="20"/>
      <w:lang w:eastAsia="en-US"/>
    </w:rPr>
  </w:style>
  <w:style w:type="character" w:styleId="aa">
    <w:name w:val="footnote reference"/>
    <w:uiPriority w:val="99"/>
    <w:semiHidden/>
    <w:unhideWhenUsed/>
    <w:rsid w:val="00595527"/>
    <w:rPr>
      <w:rFonts w:cs="Times New Roman"/>
      <w:vertAlign w:val="superscript"/>
    </w:rPr>
  </w:style>
  <w:style w:type="character" w:customStyle="1" w:styleId="ab">
    <w:name w:val="Основной текст_"/>
    <w:link w:val="2"/>
    <w:rsid w:val="00595527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link w:val="30"/>
    <w:rsid w:val="00595527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link w:val="50"/>
    <w:rsid w:val="00595527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51">
    <w:name w:val="Основной текст (5) + Малые прописные"/>
    <w:rsid w:val="00595527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b"/>
    <w:rsid w:val="00595527"/>
    <w:pPr>
      <w:widowControl w:val="0"/>
      <w:shd w:val="clear" w:color="auto" w:fill="FFFFFF"/>
      <w:spacing w:before="120" w:after="0" w:line="493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595527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50">
    <w:name w:val="Основной текст (5)"/>
    <w:basedOn w:val="a"/>
    <w:link w:val="5"/>
    <w:rsid w:val="00595527"/>
    <w:pPr>
      <w:widowControl w:val="0"/>
      <w:shd w:val="clear" w:color="auto" w:fill="FFFFFF"/>
      <w:spacing w:before="180" w:after="180" w:line="0" w:lineRule="atLeast"/>
    </w:pPr>
    <w:rPr>
      <w:rFonts w:ascii="Times New Roman" w:eastAsia="Times New Roman" w:hAnsi="Times New Roman"/>
      <w:sz w:val="27"/>
      <w:szCs w:val="27"/>
    </w:rPr>
  </w:style>
  <w:style w:type="paragraph" w:styleId="ac">
    <w:name w:val="Balloon Text"/>
    <w:basedOn w:val="a"/>
    <w:link w:val="ad"/>
    <w:uiPriority w:val="99"/>
    <w:semiHidden/>
    <w:unhideWhenUsed/>
    <w:rsid w:val="005A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7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C8EF292D245910C3B3E0730672E864F2C850425FB4D515ED6357AEBA4DBBDC1F0356EBD1BCD29F0A2021365FuEJ1B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esktop\&#1056;&#1045;&#1043;&#1051;&#1040;&#1052;&#1045;&#1053;&#1058;&#1067;%20&#1054;&#1050;&#1056;&#1059;&#1043;\www.mfc-25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asanski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sanski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74E25-70F8-43D9-8D0F-C21781F32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26</Pages>
  <Words>7556</Words>
  <Characters>43075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408</cp:lastModifiedBy>
  <cp:revision>10</cp:revision>
  <cp:lastPrinted>2025-03-06T04:19:00Z</cp:lastPrinted>
  <dcterms:created xsi:type="dcterms:W3CDTF">2024-12-11T06:29:00Z</dcterms:created>
  <dcterms:modified xsi:type="dcterms:W3CDTF">2025-03-07T02:48:00Z</dcterms:modified>
</cp:coreProperties>
</file>