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08EB7" w14:textId="77777777" w:rsidR="00CD4A51" w:rsidRPr="00B02FCA" w:rsidRDefault="00CD4A51" w:rsidP="004C7E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FCA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792FF3D8" w14:textId="5E09388E" w:rsidR="00021623" w:rsidRPr="00B02FCA" w:rsidRDefault="001F7491" w:rsidP="004C7E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FCA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23640C">
        <w:rPr>
          <w:rFonts w:ascii="Times New Roman" w:hAnsi="Times New Roman" w:cs="Times New Roman"/>
          <w:b/>
          <w:bCs/>
          <w:sz w:val="28"/>
          <w:szCs w:val="28"/>
        </w:rPr>
        <w:t xml:space="preserve">изменениям в </w:t>
      </w:r>
      <w:r w:rsidRPr="00B02FCA">
        <w:rPr>
          <w:rFonts w:ascii="Times New Roman" w:hAnsi="Times New Roman" w:cs="Times New Roman"/>
          <w:b/>
          <w:bCs/>
          <w:sz w:val="28"/>
          <w:szCs w:val="28"/>
        </w:rPr>
        <w:t>административн</w:t>
      </w:r>
      <w:r w:rsidR="0023640C"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B02FCA">
        <w:rPr>
          <w:rFonts w:ascii="Times New Roman" w:hAnsi="Times New Roman" w:cs="Times New Roman"/>
          <w:b/>
          <w:bCs/>
          <w:sz w:val="28"/>
          <w:szCs w:val="28"/>
        </w:rPr>
        <w:t xml:space="preserve"> регламент</w:t>
      </w:r>
    </w:p>
    <w:p w14:paraId="3FAA9EDA" w14:textId="161D35DE" w:rsidR="00CD4A51" w:rsidRPr="001459FA" w:rsidRDefault="006C5AA4" w:rsidP="002F2DC6">
      <w:pPr>
        <w:pStyle w:val="a6"/>
        <w:jc w:val="center"/>
        <w:rPr>
          <w:rFonts w:eastAsia="Times New Roman"/>
          <w:sz w:val="28"/>
          <w:szCs w:val="28"/>
        </w:rPr>
      </w:pPr>
      <w:r w:rsidRPr="00B02FCA">
        <w:rPr>
          <w:b/>
          <w:bCs/>
          <w:sz w:val="28"/>
          <w:szCs w:val="28"/>
        </w:rPr>
        <w:t xml:space="preserve">предоставления муниципальной услуги </w:t>
      </w:r>
      <w:r w:rsidR="00CD4A51" w:rsidRPr="00B02FCA">
        <w:rPr>
          <w:rFonts w:eastAsia="Times New Roman"/>
          <w:b/>
          <w:bCs/>
          <w:sz w:val="28"/>
          <w:szCs w:val="28"/>
        </w:rPr>
        <w:t>«</w:t>
      </w:r>
      <w:r w:rsidR="002F2DC6">
        <w:rPr>
          <w:b/>
          <w:bCs/>
          <w:sz w:val="26"/>
          <w:szCs w:val="26"/>
        </w:rPr>
        <w:t>Приватизация жилых помещений муниципального жилищного фонда</w:t>
      </w:r>
      <w:r w:rsidR="00CD4A51" w:rsidRPr="00B02FCA">
        <w:rPr>
          <w:rFonts w:eastAsia="Times New Roman"/>
          <w:b/>
          <w:bCs/>
          <w:sz w:val="28"/>
          <w:szCs w:val="28"/>
        </w:rPr>
        <w:t>»</w:t>
      </w:r>
    </w:p>
    <w:p w14:paraId="0F9CF4EE" w14:textId="77777777" w:rsidR="00863489" w:rsidRPr="001459FA" w:rsidRDefault="00863489" w:rsidP="004C7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CBAA23" w14:textId="77777777" w:rsidR="0000362E" w:rsidRDefault="00301CFA" w:rsidP="00CF3E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административный регламент </w:t>
      </w:r>
      <w:bookmarkStart w:id="0" w:name="_Hlk188372324"/>
      <w:r w:rsidRPr="001459FA">
        <w:rPr>
          <w:rFonts w:ascii="Times New Roman" w:hAnsi="Times New Roman" w:cs="Times New Roman"/>
          <w:sz w:val="26"/>
          <w:szCs w:val="26"/>
        </w:rPr>
        <w:t>предоставления муниципальной услуги  «</w:t>
      </w:r>
      <w:r w:rsidRPr="00B02FCA">
        <w:rPr>
          <w:rFonts w:ascii="Times New Roman" w:hAnsi="Times New Roman" w:cs="Times New Roman"/>
          <w:bCs/>
          <w:sz w:val="26"/>
          <w:szCs w:val="26"/>
        </w:rPr>
        <w:t>При</w:t>
      </w:r>
      <w:r>
        <w:rPr>
          <w:rFonts w:ascii="Times New Roman" w:hAnsi="Times New Roman" w:cs="Times New Roman"/>
          <w:bCs/>
          <w:sz w:val="26"/>
          <w:szCs w:val="26"/>
        </w:rPr>
        <w:t>ватизация жилых помещений муниципального жилищного фонда</w:t>
      </w:r>
      <w:r w:rsidRPr="001459F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bookmarkEnd w:id="0"/>
      <w:r>
        <w:rPr>
          <w:rFonts w:ascii="Times New Roman" w:hAnsi="Times New Roman" w:cs="Times New Roman"/>
          <w:sz w:val="26"/>
          <w:szCs w:val="26"/>
        </w:rPr>
        <w:t>предлагаются</w:t>
      </w:r>
      <w:r w:rsidR="0023640C">
        <w:rPr>
          <w:rFonts w:ascii="Times New Roman" w:hAnsi="Times New Roman" w:cs="Times New Roman"/>
          <w:sz w:val="26"/>
          <w:szCs w:val="26"/>
        </w:rPr>
        <w:t xml:space="preserve"> </w:t>
      </w:r>
      <w:r w:rsidR="00705DB8" w:rsidRPr="001459FA">
        <w:rPr>
          <w:rFonts w:ascii="Times New Roman" w:hAnsi="Times New Roman" w:cs="Times New Roman"/>
          <w:sz w:val="26"/>
          <w:szCs w:val="26"/>
        </w:rPr>
        <w:t xml:space="preserve">в целях повышения качества </w:t>
      </w:r>
      <w:r w:rsidR="0023640C">
        <w:rPr>
          <w:rFonts w:ascii="Times New Roman" w:hAnsi="Times New Roman" w:cs="Times New Roman"/>
          <w:sz w:val="26"/>
          <w:szCs w:val="26"/>
        </w:rPr>
        <w:t xml:space="preserve">оказания </w:t>
      </w:r>
      <w:r w:rsidR="00705DB8" w:rsidRPr="001459FA">
        <w:rPr>
          <w:rFonts w:ascii="Times New Roman" w:hAnsi="Times New Roman" w:cs="Times New Roman"/>
          <w:sz w:val="26"/>
          <w:szCs w:val="26"/>
        </w:rPr>
        <w:t xml:space="preserve">муниципальной услуги, </w:t>
      </w:r>
      <w:r w:rsidR="0023640C">
        <w:rPr>
          <w:rFonts w:ascii="Times New Roman" w:hAnsi="Times New Roman" w:cs="Times New Roman"/>
          <w:sz w:val="26"/>
          <w:szCs w:val="26"/>
        </w:rPr>
        <w:t>для утонения оснований для отказа</w:t>
      </w:r>
      <w:r w:rsidR="00555B53">
        <w:rPr>
          <w:rFonts w:ascii="Times New Roman" w:hAnsi="Times New Roman" w:cs="Times New Roman"/>
          <w:sz w:val="26"/>
          <w:szCs w:val="26"/>
        </w:rPr>
        <w:t>,</w:t>
      </w:r>
      <w:r w:rsidR="00705DB8" w:rsidRPr="001459FA">
        <w:rPr>
          <w:rFonts w:ascii="Times New Roman" w:hAnsi="Times New Roman" w:cs="Times New Roman"/>
          <w:sz w:val="26"/>
          <w:szCs w:val="26"/>
        </w:rPr>
        <w:t xml:space="preserve"> последовательности действий (административн</w:t>
      </w:r>
      <w:r w:rsidR="001F7491" w:rsidRPr="001459FA">
        <w:rPr>
          <w:rFonts w:ascii="Times New Roman" w:hAnsi="Times New Roman" w:cs="Times New Roman"/>
          <w:sz w:val="26"/>
          <w:szCs w:val="26"/>
        </w:rPr>
        <w:t>ых процедур) при осуществлении а</w:t>
      </w:r>
      <w:r w:rsidR="00705DB8" w:rsidRPr="001459FA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r w:rsidR="001F7491" w:rsidRPr="001459FA">
        <w:rPr>
          <w:rFonts w:ascii="Times New Roman" w:hAnsi="Times New Roman" w:cs="Times New Roman"/>
          <w:sz w:val="26"/>
          <w:szCs w:val="26"/>
        </w:rPr>
        <w:t xml:space="preserve">Хасанского муниципального </w:t>
      </w:r>
      <w:r w:rsidR="00CD4A51" w:rsidRPr="001459FA">
        <w:rPr>
          <w:rFonts w:ascii="Times New Roman" w:hAnsi="Times New Roman" w:cs="Times New Roman"/>
          <w:sz w:val="26"/>
          <w:szCs w:val="26"/>
        </w:rPr>
        <w:t>округа</w:t>
      </w:r>
      <w:r w:rsidR="001F7491" w:rsidRPr="001459FA">
        <w:rPr>
          <w:rFonts w:ascii="Times New Roman" w:hAnsi="Times New Roman" w:cs="Times New Roman"/>
          <w:sz w:val="26"/>
          <w:szCs w:val="26"/>
        </w:rPr>
        <w:t xml:space="preserve"> (далее – Администрация) </w:t>
      </w:r>
      <w:r w:rsidR="00705DB8" w:rsidRPr="001459FA">
        <w:rPr>
          <w:rFonts w:ascii="Times New Roman" w:hAnsi="Times New Roman" w:cs="Times New Roman"/>
          <w:sz w:val="26"/>
          <w:szCs w:val="26"/>
        </w:rPr>
        <w:t>полномочий по предоставлению муниципальной услуги</w:t>
      </w:r>
      <w:r>
        <w:rPr>
          <w:rFonts w:ascii="Times New Roman" w:hAnsi="Times New Roman" w:cs="Times New Roman"/>
          <w:sz w:val="26"/>
          <w:szCs w:val="26"/>
        </w:rPr>
        <w:t xml:space="preserve"> внести изменения</w:t>
      </w:r>
      <w:r w:rsidR="00705DB8" w:rsidRPr="001459F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23E164B" w14:textId="1444C0E4" w:rsidR="00CF3E9B" w:rsidRDefault="0000362E" w:rsidP="00CF3E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459FA">
        <w:rPr>
          <w:rFonts w:ascii="Times New Roman" w:hAnsi="Times New Roman" w:cs="Times New Roman"/>
          <w:sz w:val="26"/>
          <w:szCs w:val="26"/>
        </w:rPr>
        <w:t>Принятие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459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изменений в административный регламент </w:t>
      </w:r>
      <w:r w:rsidRPr="001459FA">
        <w:rPr>
          <w:rFonts w:ascii="Times New Roman" w:hAnsi="Times New Roman" w:cs="Times New Roman"/>
          <w:sz w:val="26"/>
          <w:szCs w:val="26"/>
        </w:rPr>
        <w:t>предоставления муниципальной услуги  «</w:t>
      </w:r>
      <w:r w:rsidRPr="00B02FCA">
        <w:rPr>
          <w:rFonts w:ascii="Times New Roman" w:hAnsi="Times New Roman" w:cs="Times New Roman"/>
          <w:bCs/>
          <w:sz w:val="26"/>
          <w:szCs w:val="26"/>
        </w:rPr>
        <w:t>При</w:t>
      </w:r>
      <w:r>
        <w:rPr>
          <w:rFonts w:ascii="Times New Roman" w:hAnsi="Times New Roman" w:cs="Times New Roman"/>
          <w:bCs/>
          <w:sz w:val="26"/>
          <w:szCs w:val="26"/>
        </w:rPr>
        <w:t>ватизация жилых помещений муниципального жилищного фонда</w:t>
      </w:r>
      <w:r w:rsidRPr="001459F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</w:t>
      </w:r>
      <w:r w:rsidR="00705DB8" w:rsidRPr="007C45B9">
        <w:rPr>
          <w:rFonts w:ascii="Times New Roman" w:hAnsi="Times New Roman"/>
          <w:sz w:val="26"/>
          <w:szCs w:val="26"/>
        </w:rPr>
        <w:t xml:space="preserve">станавливается порядок </w:t>
      </w:r>
      <w:r w:rsidR="00555B53" w:rsidRPr="007C45B9">
        <w:rPr>
          <w:rFonts w:ascii="Times New Roman" w:hAnsi="Times New Roman"/>
          <w:sz w:val="26"/>
          <w:szCs w:val="26"/>
        </w:rPr>
        <w:t xml:space="preserve">действий должностных лиц </w:t>
      </w:r>
      <w:r w:rsidR="007C45B9" w:rsidRPr="007C45B9">
        <w:rPr>
          <w:rFonts w:ascii="Times New Roman" w:hAnsi="Times New Roman"/>
          <w:sz w:val="26"/>
          <w:szCs w:val="26"/>
        </w:rPr>
        <w:t xml:space="preserve">Администрации </w:t>
      </w:r>
      <w:r w:rsidR="00555B53" w:rsidRPr="007C45B9">
        <w:rPr>
          <w:rFonts w:ascii="Times New Roman" w:hAnsi="Times New Roman"/>
          <w:sz w:val="26"/>
          <w:szCs w:val="26"/>
        </w:rPr>
        <w:t xml:space="preserve">по </w:t>
      </w:r>
      <w:r w:rsidR="00CF3E9B">
        <w:rPr>
          <w:rFonts w:ascii="Times New Roman" w:hAnsi="Times New Roman"/>
          <w:sz w:val="26"/>
          <w:szCs w:val="26"/>
        </w:rPr>
        <w:t xml:space="preserve">результатам </w:t>
      </w:r>
      <w:r w:rsidR="00555B53" w:rsidRPr="007C45B9">
        <w:rPr>
          <w:rFonts w:ascii="Times New Roman" w:hAnsi="Times New Roman"/>
          <w:sz w:val="26"/>
          <w:szCs w:val="26"/>
        </w:rPr>
        <w:t>рассмотрени</w:t>
      </w:r>
      <w:r w:rsidR="00CF3E9B">
        <w:rPr>
          <w:rFonts w:ascii="Times New Roman" w:hAnsi="Times New Roman"/>
          <w:sz w:val="26"/>
          <w:szCs w:val="26"/>
        </w:rPr>
        <w:t>я</w:t>
      </w:r>
      <w:r w:rsidR="00555B53" w:rsidRPr="007C45B9">
        <w:rPr>
          <w:rFonts w:ascii="Times New Roman" w:hAnsi="Times New Roman"/>
          <w:sz w:val="26"/>
          <w:szCs w:val="26"/>
        </w:rPr>
        <w:t xml:space="preserve"> документо</w:t>
      </w:r>
      <w:r w:rsidR="007C45B9">
        <w:rPr>
          <w:rFonts w:ascii="Times New Roman" w:hAnsi="Times New Roman"/>
          <w:sz w:val="26"/>
          <w:szCs w:val="26"/>
        </w:rPr>
        <w:t>в</w:t>
      </w:r>
      <w:r w:rsidR="00990FFD">
        <w:rPr>
          <w:rFonts w:ascii="Times New Roman" w:hAnsi="Times New Roman"/>
          <w:sz w:val="26"/>
          <w:szCs w:val="26"/>
        </w:rPr>
        <w:t xml:space="preserve"> граждан</w:t>
      </w:r>
      <w:r w:rsidR="007C45B9">
        <w:rPr>
          <w:rFonts w:ascii="Times New Roman" w:hAnsi="Times New Roman"/>
          <w:sz w:val="26"/>
          <w:szCs w:val="26"/>
        </w:rPr>
        <w:t xml:space="preserve">, </w:t>
      </w:r>
      <w:r w:rsidR="00990FFD">
        <w:rPr>
          <w:rFonts w:ascii="Times New Roman" w:hAnsi="Times New Roman"/>
          <w:sz w:val="26"/>
          <w:szCs w:val="26"/>
        </w:rPr>
        <w:t xml:space="preserve">при которых </w:t>
      </w:r>
      <w:r w:rsidR="00CF3E9B">
        <w:rPr>
          <w:rFonts w:ascii="Times New Roman" w:hAnsi="Times New Roman"/>
          <w:sz w:val="26"/>
          <w:szCs w:val="26"/>
        </w:rPr>
        <w:t xml:space="preserve">установлены следующие обстоятельства: </w:t>
      </w:r>
      <w:r w:rsidR="00CF3E9B" w:rsidRPr="00CF3E9B">
        <w:rPr>
          <w:rFonts w:ascii="Times New Roman" w:hAnsi="Times New Roman"/>
          <w:sz w:val="26"/>
          <w:szCs w:val="26"/>
        </w:rPr>
        <w:t>отсутствие жилого помещения на кадастровом учете</w:t>
      </w:r>
      <w:r w:rsidR="00CF3E9B">
        <w:rPr>
          <w:rFonts w:ascii="Times New Roman" w:hAnsi="Times New Roman"/>
          <w:sz w:val="26"/>
          <w:szCs w:val="26"/>
        </w:rPr>
        <w:t>,</w:t>
      </w:r>
      <w:r w:rsidR="00CF3E9B" w:rsidRPr="00CF3E9B">
        <w:rPr>
          <w:rFonts w:ascii="Times New Roman" w:hAnsi="Times New Roman"/>
          <w:sz w:val="26"/>
          <w:szCs w:val="26"/>
        </w:rPr>
        <w:t xml:space="preserve"> несоответствие адресного хозяйства и основных технических характеристик объекта</w:t>
      </w:r>
      <w:r w:rsidR="00CF3E9B">
        <w:rPr>
          <w:rFonts w:ascii="Times New Roman" w:hAnsi="Times New Roman"/>
          <w:sz w:val="26"/>
          <w:szCs w:val="26"/>
        </w:rPr>
        <w:t>,</w:t>
      </w:r>
      <w:r w:rsidR="00CF3E9B" w:rsidRPr="00CF3E9B">
        <w:rPr>
          <w:rFonts w:ascii="Times New Roman" w:hAnsi="Times New Roman"/>
          <w:sz w:val="26"/>
          <w:szCs w:val="26"/>
        </w:rPr>
        <w:t xml:space="preserve"> право на жилое помещение оспаривается в судебном порядке (до вступления в силу соответствующего судебного решения)</w:t>
      </w:r>
      <w:r w:rsidR="00CF3E9B">
        <w:rPr>
          <w:rFonts w:ascii="Times New Roman" w:hAnsi="Times New Roman"/>
          <w:sz w:val="26"/>
          <w:szCs w:val="26"/>
        </w:rPr>
        <w:t xml:space="preserve">, </w:t>
      </w:r>
      <w:r w:rsidR="00CF3E9B" w:rsidRPr="00CF3E9B">
        <w:rPr>
          <w:rFonts w:ascii="Times New Roman" w:hAnsi="Times New Roman"/>
          <w:sz w:val="26"/>
          <w:szCs w:val="26"/>
        </w:rPr>
        <w:t>приватизируемое жилое помещение отнесено к специализированному жилищному фонду или жилищному фонду коммерческого использования</w:t>
      </w:r>
      <w:r w:rsidR="00CF3E9B">
        <w:rPr>
          <w:rFonts w:ascii="Times New Roman" w:hAnsi="Times New Roman"/>
          <w:sz w:val="26"/>
          <w:szCs w:val="26"/>
        </w:rPr>
        <w:t xml:space="preserve">, которые не могут быть восполнены входе рассмотрения заявления и </w:t>
      </w:r>
      <w:r>
        <w:rPr>
          <w:rFonts w:ascii="Times New Roman" w:hAnsi="Times New Roman"/>
          <w:sz w:val="26"/>
          <w:szCs w:val="26"/>
        </w:rPr>
        <w:t xml:space="preserve">(или) </w:t>
      </w:r>
      <w:r w:rsidR="00CF3E9B">
        <w:rPr>
          <w:rFonts w:ascii="Times New Roman" w:hAnsi="Times New Roman"/>
          <w:sz w:val="26"/>
          <w:szCs w:val="26"/>
        </w:rPr>
        <w:t>препятствуют фактическому оказанию муниципальной услуги</w:t>
      </w:r>
      <w:bookmarkStart w:id="1" w:name="_GoBack"/>
      <w:bookmarkEnd w:id="1"/>
      <w:r w:rsidR="00CF3E9B">
        <w:rPr>
          <w:rFonts w:ascii="Times New Roman" w:hAnsi="Times New Roman"/>
          <w:sz w:val="26"/>
          <w:szCs w:val="26"/>
        </w:rPr>
        <w:t>.</w:t>
      </w:r>
    </w:p>
    <w:p w14:paraId="2A8FDCC1" w14:textId="77777777" w:rsidR="00CD4A51" w:rsidRPr="001459FA" w:rsidRDefault="00705DB8" w:rsidP="005A1CC4">
      <w:pPr>
        <w:pStyle w:val="a6"/>
        <w:ind w:firstLine="709"/>
        <w:jc w:val="both"/>
        <w:rPr>
          <w:sz w:val="26"/>
          <w:szCs w:val="26"/>
        </w:rPr>
      </w:pPr>
      <w:r w:rsidRPr="001459FA">
        <w:rPr>
          <w:sz w:val="26"/>
          <w:szCs w:val="26"/>
        </w:rPr>
        <w:t xml:space="preserve">Муниципальная услуга предоставляется </w:t>
      </w:r>
      <w:r w:rsidR="00416F1D" w:rsidRPr="001459FA">
        <w:rPr>
          <w:sz w:val="26"/>
          <w:szCs w:val="26"/>
        </w:rPr>
        <w:t>управлением жизнеобеспечения</w:t>
      </w:r>
      <w:r w:rsidR="00CD4A51" w:rsidRPr="001459FA">
        <w:rPr>
          <w:sz w:val="26"/>
          <w:szCs w:val="26"/>
        </w:rPr>
        <w:t xml:space="preserve"> администрации Хасанского муниципального округа (далее – отдел </w:t>
      </w:r>
      <w:r w:rsidR="00416F1D" w:rsidRPr="001459FA">
        <w:rPr>
          <w:sz w:val="26"/>
          <w:szCs w:val="26"/>
        </w:rPr>
        <w:t>ЖКХ</w:t>
      </w:r>
      <w:r w:rsidR="00CD4A51" w:rsidRPr="001459FA">
        <w:rPr>
          <w:sz w:val="26"/>
          <w:szCs w:val="26"/>
        </w:rPr>
        <w:t>).</w:t>
      </w:r>
    </w:p>
    <w:p w14:paraId="0B4CA351" w14:textId="7469B4C0" w:rsidR="00222884" w:rsidRPr="001459FA" w:rsidRDefault="00222884" w:rsidP="00B02FC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459FA">
        <w:rPr>
          <w:rFonts w:ascii="Times New Roman" w:hAnsi="Times New Roman" w:cs="Times New Roman"/>
          <w:sz w:val="26"/>
          <w:szCs w:val="26"/>
        </w:rPr>
        <w:t xml:space="preserve">Принятие </w:t>
      </w:r>
      <w:r w:rsidR="00301CFA">
        <w:rPr>
          <w:rFonts w:ascii="Times New Roman" w:hAnsi="Times New Roman" w:cs="Times New Roman"/>
          <w:sz w:val="26"/>
          <w:szCs w:val="26"/>
        </w:rPr>
        <w:t>изменений в административный регламент</w:t>
      </w:r>
      <w:r w:rsidR="00CF3E9B">
        <w:rPr>
          <w:rFonts w:ascii="Times New Roman" w:hAnsi="Times New Roman" w:cs="Times New Roman"/>
          <w:sz w:val="26"/>
          <w:szCs w:val="26"/>
        </w:rPr>
        <w:t xml:space="preserve"> </w:t>
      </w:r>
      <w:r w:rsidR="00301CFA" w:rsidRPr="001459FA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</w:t>
      </w:r>
      <w:proofErr w:type="gramStart"/>
      <w:r w:rsidR="00301CFA" w:rsidRPr="001459FA">
        <w:rPr>
          <w:rFonts w:ascii="Times New Roman" w:hAnsi="Times New Roman" w:cs="Times New Roman"/>
          <w:sz w:val="26"/>
          <w:szCs w:val="26"/>
        </w:rPr>
        <w:t>услуги  «</w:t>
      </w:r>
      <w:proofErr w:type="gramEnd"/>
      <w:r w:rsidR="00301CFA" w:rsidRPr="00B02FCA">
        <w:rPr>
          <w:rFonts w:ascii="Times New Roman" w:hAnsi="Times New Roman" w:cs="Times New Roman"/>
          <w:bCs/>
          <w:sz w:val="26"/>
          <w:szCs w:val="26"/>
        </w:rPr>
        <w:t>При</w:t>
      </w:r>
      <w:r w:rsidR="00301CFA">
        <w:rPr>
          <w:rFonts w:ascii="Times New Roman" w:hAnsi="Times New Roman" w:cs="Times New Roman"/>
          <w:bCs/>
          <w:sz w:val="26"/>
          <w:szCs w:val="26"/>
        </w:rPr>
        <w:t>ватизация жилых помещений муниципального жилищного фонда</w:t>
      </w:r>
      <w:r w:rsidR="00301CFA" w:rsidRPr="001459FA">
        <w:rPr>
          <w:rFonts w:ascii="Times New Roman" w:hAnsi="Times New Roman" w:cs="Times New Roman"/>
          <w:sz w:val="26"/>
          <w:szCs w:val="26"/>
        </w:rPr>
        <w:t>»</w:t>
      </w:r>
      <w:r w:rsidR="00301CFA">
        <w:rPr>
          <w:rFonts w:ascii="Times New Roman" w:hAnsi="Times New Roman" w:cs="Times New Roman"/>
          <w:sz w:val="26"/>
          <w:szCs w:val="26"/>
        </w:rPr>
        <w:t xml:space="preserve">  </w:t>
      </w:r>
      <w:r w:rsidRPr="001459FA">
        <w:rPr>
          <w:rFonts w:ascii="Times New Roman" w:hAnsi="Times New Roman" w:cs="Times New Roman"/>
          <w:sz w:val="26"/>
          <w:szCs w:val="26"/>
        </w:rPr>
        <w:t xml:space="preserve">дополнительных затрат из бюджета </w:t>
      </w:r>
      <w:r w:rsidR="005A1CC4" w:rsidRPr="001459FA">
        <w:rPr>
          <w:rFonts w:ascii="Times New Roman" w:hAnsi="Times New Roman" w:cs="Times New Roman"/>
          <w:bCs/>
          <w:sz w:val="26"/>
          <w:szCs w:val="26"/>
        </w:rPr>
        <w:t xml:space="preserve">Хасанского муниципального округа </w:t>
      </w:r>
      <w:r w:rsidRPr="001459FA">
        <w:rPr>
          <w:rFonts w:ascii="Times New Roman" w:hAnsi="Times New Roman" w:cs="Times New Roman"/>
          <w:sz w:val="26"/>
          <w:szCs w:val="26"/>
        </w:rPr>
        <w:t xml:space="preserve">не потребует. </w:t>
      </w:r>
    </w:p>
    <w:p w14:paraId="2C766D21" w14:textId="55F11B12" w:rsidR="00C71853" w:rsidRDefault="00815451" w:rsidP="005A1C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Внесение изменений в</w:t>
      </w:r>
      <w:r w:rsidR="00705DB8" w:rsidRPr="001459FA">
        <w:rPr>
          <w:rFonts w:ascii="Times New Roman" w:hAnsi="Times New Roman" w:cs="Times New Roman"/>
          <w:sz w:val="26"/>
          <w:szCs w:val="26"/>
        </w:rPr>
        <w:t xml:space="preserve"> административн</w:t>
      </w:r>
      <w:r>
        <w:rPr>
          <w:rFonts w:ascii="Times New Roman" w:hAnsi="Times New Roman" w:cs="Times New Roman"/>
          <w:sz w:val="26"/>
          <w:szCs w:val="26"/>
        </w:rPr>
        <w:t xml:space="preserve">ый </w:t>
      </w:r>
      <w:r w:rsidR="00705DB8" w:rsidRPr="001459FA">
        <w:rPr>
          <w:rFonts w:ascii="Times New Roman" w:hAnsi="Times New Roman" w:cs="Times New Roman"/>
          <w:sz w:val="26"/>
          <w:szCs w:val="26"/>
        </w:rPr>
        <w:t xml:space="preserve">регламент </w:t>
      </w:r>
      <w:r w:rsidRPr="0081545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15451">
        <w:rPr>
          <w:rFonts w:ascii="Times New Roman" w:hAnsi="Times New Roman" w:cs="Times New Roman"/>
          <w:sz w:val="26"/>
          <w:szCs w:val="26"/>
        </w:rPr>
        <w:t>Приватизация жилых помещений муниципального жилищного фонда</w:t>
      </w:r>
      <w:r w:rsidRPr="00815451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59FA">
        <w:rPr>
          <w:rFonts w:ascii="Times New Roman" w:hAnsi="Times New Roman" w:cs="Times New Roman"/>
          <w:sz w:val="26"/>
          <w:szCs w:val="26"/>
        </w:rPr>
        <w:t>исключит избыточные административные действия</w:t>
      </w:r>
      <w:r w:rsidR="00990FFD">
        <w:rPr>
          <w:rFonts w:ascii="Times New Roman" w:hAnsi="Times New Roman" w:cs="Times New Roman"/>
          <w:sz w:val="26"/>
          <w:szCs w:val="26"/>
        </w:rPr>
        <w:t xml:space="preserve"> со стороны должностных лиц Администрации</w:t>
      </w:r>
      <w:r w:rsidRPr="001459FA">
        <w:rPr>
          <w:rFonts w:ascii="Times New Roman" w:hAnsi="Times New Roman" w:cs="Times New Roman"/>
          <w:sz w:val="26"/>
          <w:szCs w:val="26"/>
        </w:rPr>
        <w:t>, повысит информированность населения о порядке предоставления муниципальной услуги</w:t>
      </w:r>
      <w:r w:rsidR="00990FFD">
        <w:rPr>
          <w:rFonts w:ascii="Times New Roman" w:hAnsi="Times New Roman" w:cs="Times New Roman"/>
          <w:sz w:val="26"/>
          <w:szCs w:val="26"/>
        </w:rPr>
        <w:t>, внесет</w:t>
      </w:r>
      <w:r w:rsidR="0000362E">
        <w:rPr>
          <w:rFonts w:ascii="Times New Roman" w:hAnsi="Times New Roman" w:cs="Times New Roman"/>
          <w:sz w:val="26"/>
          <w:szCs w:val="26"/>
        </w:rPr>
        <w:t xml:space="preserve"> </w:t>
      </w:r>
      <w:r w:rsidR="00C71853">
        <w:rPr>
          <w:rFonts w:ascii="Times New Roman" w:hAnsi="Times New Roman" w:cs="Times New Roman"/>
          <w:sz w:val="26"/>
          <w:szCs w:val="26"/>
        </w:rPr>
        <w:t>полную информацию о возможности предоставления указанной услуги, а также разрешит спорые ситуации.</w:t>
      </w:r>
    </w:p>
    <w:p w14:paraId="162222E2" w14:textId="31351865" w:rsidR="00705DB8" w:rsidRPr="001459FA" w:rsidRDefault="00990FFD" w:rsidP="005A1C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15451" w:rsidRPr="001459F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6A10461" w14:textId="77777777" w:rsidR="00705DB8" w:rsidRPr="001459FA" w:rsidRDefault="00705DB8" w:rsidP="005A1C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59F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A31D3A1" w14:textId="7EEA571E" w:rsidR="00705DB8" w:rsidRDefault="00705DB8" w:rsidP="005A1C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59FA">
        <w:rPr>
          <w:rFonts w:ascii="Times New Roman" w:hAnsi="Times New Roman" w:cs="Times New Roman"/>
          <w:sz w:val="26"/>
          <w:szCs w:val="26"/>
        </w:rPr>
        <w:tab/>
      </w:r>
    </w:p>
    <w:p w14:paraId="7F1D21E4" w14:textId="77777777" w:rsidR="00B02FCA" w:rsidRPr="001459FA" w:rsidRDefault="00B02FCA" w:rsidP="005A1C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  <w:gridCol w:w="4878"/>
      </w:tblGrid>
      <w:tr w:rsidR="00301CFA" w:rsidRPr="00B02FCA" w14:paraId="2F601D5F" w14:textId="77777777" w:rsidTr="00B02FCA">
        <w:tc>
          <w:tcPr>
            <w:tcW w:w="4998" w:type="dxa"/>
            <w:vAlign w:val="bottom"/>
          </w:tcPr>
          <w:p w14:paraId="16E87741" w14:textId="7F7E8480" w:rsidR="00B02FCA" w:rsidRPr="00B02FCA" w:rsidRDefault="00301CFA" w:rsidP="00301CFA">
            <w:pPr>
              <w:pStyle w:val="a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="00B02FCA" w:rsidRPr="00B02FC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отдела жилищной политики управления жизнеобеспечения</w:t>
            </w:r>
          </w:p>
        </w:tc>
        <w:tc>
          <w:tcPr>
            <w:tcW w:w="4998" w:type="dxa"/>
            <w:vAlign w:val="bottom"/>
          </w:tcPr>
          <w:p w14:paraId="6F33C02B" w14:textId="1D096F56" w:rsidR="00B02FCA" w:rsidRPr="00B02FCA" w:rsidRDefault="00301CFA" w:rsidP="00B02FC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А.А. Мельникова</w:t>
            </w:r>
          </w:p>
        </w:tc>
      </w:tr>
    </w:tbl>
    <w:p w14:paraId="4490B1E3" w14:textId="77777777" w:rsidR="00705DB8" w:rsidRPr="001459FA" w:rsidRDefault="00705DB8" w:rsidP="005A1C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6F3A5AA" w14:textId="3EF89526" w:rsidR="00A83B36" w:rsidRPr="001459FA" w:rsidRDefault="00A83B36" w:rsidP="005A1CC4">
      <w:pPr>
        <w:pStyle w:val="a6"/>
        <w:jc w:val="both"/>
        <w:rPr>
          <w:sz w:val="26"/>
          <w:szCs w:val="26"/>
        </w:rPr>
      </w:pPr>
      <w:r w:rsidRPr="001459FA">
        <w:rPr>
          <w:sz w:val="26"/>
          <w:szCs w:val="26"/>
        </w:rPr>
        <w:tab/>
      </w:r>
      <w:r w:rsidR="00E85E65" w:rsidRPr="001459FA">
        <w:rPr>
          <w:sz w:val="26"/>
          <w:szCs w:val="26"/>
        </w:rPr>
        <w:t xml:space="preserve">      </w:t>
      </w:r>
      <w:r w:rsidR="004C7EBC" w:rsidRPr="001459FA">
        <w:rPr>
          <w:sz w:val="26"/>
          <w:szCs w:val="26"/>
        </w:rPr>
        <w:t xml:space="preserve">                         </w:t>
      </w:r>
      <w:r w:rsidR="00E85E65" w:rsidRPr="001459FA">
        <w:rPr>
          <w:sz w:val="26"/>
          <w:szCs w:val="26"/>
        </w:rPr>
        <w:t xml:space="preserve">     </w:t>
      </w:r>
    </w:p>
    <w:p w14:paraId="6C273F33" w14:textId="77777777" w:rsidR="00284EC3" w:rsidRPr="001459FA" w:rsidRDefault="00284EC3" w:rsidP="005A1C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59FA">
        <w:rPr>
          <w:rFonts w:ascii="Times New Roman" w:hAnsi="Times New Roman" w:cs="Times New Roman"/>
          <w:sz w:val="26"/>
          <w:szCs w:val="26"/>
        </w:rPr>
        <w:tab/>
      </w:r>
    </w:p>
    <w:p w14:paraId="38B07C91" w14:textId="77777777" w:rsidR="00284EC3" w:rsidRPr="00E85E65" w:rsidRDefault="00284EC3" w:rsidP="0086348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84EC3" w:rsidRPr="00E85E65" w:rsidSect="00B02FCA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F57C1"/>
    <w:multiLevelType w:val="hybridMultilevel"/>
    <w:tmpl w:val="AE522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B2C"/>
    <w:rsid w:val="0000362E"/>
    <w:rsid w:val="00016011"/>
    <w:rsid w:val="00021623"/>
    <w:rsid w:val="00053686"/>
    <w:rsid w:val="000B712E"/>
    <w:rsid w:val="000E6007"/>
    <w:rsid w:val="001459FA"/>
    <w:rsid w:val="001F7491"/>
    <w:rsid w:val="00202783"/>
    <w:rsid w:val="00222884"/>
    <w:rsid w:val="0023640C"/>
    <w:rsid w:val="00284EC3"/>
    <w:rsid w:val="002F2DC6"/>
    <w:rsid w:val="00301CFA"/>
    <w:rsid w:val="0033263D"/>
    <w:rsid w:val="00416F1D"/>
    <w:rsid w:val="00473DD2"/>
    <w:rsid w:val="004C7EBC"/>
    <w:rsid w:val="00515E90"/>
    <w:rsid w:val="00555B53"/>
    <w:rsid w:val="005A1CC4"/>
    <w:rsid w:val="005E07AD"/>
    <w:rsid w:val="005E1565"/>
    <w:rsid w:val="006C5AA4"/>
    <w:rsid w:val="00705DB8"/>
    <w:rsid w:val="007C45B9"/>
    <w:rsid w:val="00803374"/>
    <w:rsid w:val="00815451"/>
    <w:rsid w:val="00863489"/>
    <w:rsid w:val="008B0DF8"/>
    <w:rsid w:val="00962EB0"/>
    <w:rsid w:val="00990FFD"/>
    <w:rsid w:val="009F02F2"/>
    <w:rsid w:val="009F24CB"/>
    <w:rsid w:val="009F2C1B"/>
    <w:rsid w:val="009F4D3D"/>
    <w:rsid w:val="00A30B06"/>
    <w:rsid w:val="00A83B36"/>
    <w:rsid w:val="00AB639C"/>
    <w:rsid w:val="00B02FCA"/>
    <w:rsid w:val="00B74788"/>
    <w:rsid w:val="00B9144B"/>
    <w:rsid w:val="00BA4633"/>
    <w:rsid w:val="00C30B2C"/>
    <w:rsid w:val="00C71853"/>
    <w:rsid w:val="00CB2FF3"/>
    <w:rsid w:val="00CD4A51"/>
    <w:rsid w:val="00CF3E9B"/>
    <w:rsid w:val="00CF5696"/>
    <w:rsid w:val="00D0638E"/>
    <w:rsid w:val="00DB60CA"/>
    <w:rsid w:val="00E85E65"/>
    <w:rsid w:val="00F123DC"/>
    <w:rsid w:val="00F36C83"/>
    <w:rsid w:val="00F5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34BBA"/>
  <w15:docId w15:val="{F5650813-566C-43C1-A933-4D2E5DF5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B639C"/>
  </w:style>
  <w:style w:type="paragraph" w:styleId="1">
    <w:name w:val="heading 1"/>
    <w:basedOn w:val="a"/>
    <w:next w:val="a"/>
    <w:link w:val="10"/>
    <w:uiPriority w:val="9"/>
    <w:qFormat/>
    <w:rsid w:val="007C45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DB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F4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4D3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D4A5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7">
    <w:name w:val="Hyperlink"/>
    <w:basedOn w:val="a0"/>
    <w:uiPriority w:val="99"/>
    <w:unhideWhenUsed/>
    <w:rsid w:val="00CD4A51"/>
    <w:rPr>
      <w:color w:val="0000FF" w:themeColor="hyperlink"/>
      <w:u w:val="single"/>
    </w:rPr>
  </w:style>
  <w:style w:type="paragraph" w:customStyle="1" w:styleId="ConsPlusNormal">
    <w:name w:val="ConsPlusNormal"/>
    <w:rsid w:val="00416F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B02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C45B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</dc:creator>
  <cp:lastModifiedBy>Пользователь</cp:lastModifiedBy>
  <cp:revision>4</cp:revision>
  <cp:lastPrinted>2025-01-21T22:50:00Z</cp:lastPrinted>
  <dcterms:created xsi:type="dcterms:W3CDTF">2025-01-21T06:32:00Z</dcterms:created>
  <dcterms:modified xsi:type="dcterms:W3CDTF">2025-01-21T22:58:00Z</dcterms:modified>
</cp:coreProperties>
</file>