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47" w:rsidRDefault="004E5D47" w:rsidP="004E5D47">
      <w:pPr>
        <w:tabs>
          <w:tab w:val="left" w:pos="1065"/>
        </w:tabs>
      </w:pPr>
    </w:p>
    <w:p w:rsidR="004E5D47" w:rsidRDefault="004E5D47" w:rsidP="004E5D47">
      <w:pPr>
        <w:jc w:val="center"/>
      </w:pPr>
      <w:r>
        <w:rPr>
          <w:noProof/>
        </w:rPr>
        <w:drawing>
          <wp:inline distT="0" distB="0" distL="0" distR="0">
            <wp:extent cx="583565" cy="720090"/>
            <wp:effectExtent l="0" t="0" r="6985" b="381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D47" w:rsidRDefault="004E5D47" w:rsidP="004E5D47">
      <w:pPr>
        <w:jc w:val="center"/>
      </w:pPr>
    </w:p>
    <w:p w:rsidR="004E5D47" w:rsidRDefault="004E5D47" w:rsidP="004E5D47">
      <w:pPr>
        <w:jc w:val="center"/>
      </w:pPr>
      <w:r>
        <w:t>АДМИНИСТРАЦИЯ</w:t>
      </w:r>
    </w:p>
    <w:p w:rsidR="004E5D47" w:rsidRDefault="004E5D47" w:rsidP="004E5D47">
      <w:pPr>
        <w:jc w:val="center"/>
      </w:pPr>
      <w:r>
        <w:t xml:space="preserve">ХАСАНСКОГО МУНИЦИПАЛЬНОГО ОКРУГА </w:t>
      </w:r>
    </w:p>
    <w:p w:rsidR="004E5D47" w:rsidRDefault="004E5D47" w:rsidP="004E5D47">
      <w:pPr>
        <w:jc w:val="center"/>
      </w:pPr>
      <w:r>
        <w:t>ПРИМОРСКОГО КРАЯ</w:t>
      </w:r>
    </w:p>
    <w:p w:rsidR="004E5D47" w:rsidRDefault="004E5D47" w:rsidP="004E5D47">
      <w:pPr>
        <w:jc w:val="center"/>
      </w:pPr>
    </w:p>
    <w:p w:rsidR="004E5D47" w:rsidRDefault="004E5D47" w:rsidP="004E5D47">
      <w:pPr>
        <w:tabs>
          <w:tab w:val="center" w:pos="4819"/>
          <w:tab w:val="left" w:pos="861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РАСПОРЯЖЕНИЕ</w:t>
      </w:r>
      <w:r>
        <w:rPr>
          <w:rFonts w:ascii="Arial" w:hAnsi="Arial"/>
          <w:sz w:val="32"/>
        </w:rPr>
        <w:tab/>
      </w:r>
    </w:p>
    <w:p w:rsidR="004E5D47" w:rsidRDefault="004E5D47" w:rsidP="004E5D47">
      <w:pPr>
        <w:jc w:val="center"/>
      </w:pPr>
      <w:proofErr w:type="spellStart"/>
      <w:r>
        <w:t>пгт</w:t>
      </w:r>
      <w:proofErr w:type="spellEnd"/>
      <w:r>
        <w:t xml:space="preserve"> Славянка</w:t>
      </w:r>
    </w:p>
    <w:p w:rsidR="004E5D47" w:rsidRDefault="004E5D47" w:rsidP="004E5D47">
      <w:pPr>
        <w:jc w:val="center"/>
      </w:pPr>
    </w:p>
    <w:p w:rsidR="004E5D47" w:rsidRDefault="004E5D47" w:rsidP="004E5D47">
      <w:pPr>
        <w:jc w:val="both"/>
        <w:rPr>
          <w:sz w:val="26"/>
          <w:szCs w:val="26"/>
        </w:rPr>
      </w:pPr>
    </w:p>
    <w:p w:rsidR="004E5D47" w:rsidRDefault="004E5D47" w:rsidP="004E5D47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>
        <w:rPr>
          <w:sz w:val="26"/>
          <w:szCs w:val="26"/>
        </w:rPr>
        <w:tab/>
        <w:t xml:space="preserve">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534-ра</w:t>
      </w:r>
    </w:p>
    <w:p w:rsidR="004E5D47" w:rsidRDefault="004E5D47" w:rsidP="004E5D47">
      <w:pPr>
        <w:jc w:val="both"/>
        <w:rPr>
          <w:sz w:val="26"/>
          <w:szCs w:val="26"/>
        </w:rPr>
      </w:pPr>
    </w:p>
    <w:p w:rsidR="004E5D47" w:rsidRDefault="004E5D47" w:rsidP="004E5D47">
      <w:pPr>
        <w:jc w:val="both"/>
        <w:rPr>
          <w:sz w:val="26"/>
          <w:szCs w:val="26"/>
        </w:rPr>
      </w:pPr>
    </w:p>
    <w:p w:rsidR="004E5D47" w:rsidRDefault="004E5D47" w:rsidP="004E5D47">
      <w:pPr>
        <w:jc w:val="both"/>
        <w:rPr>
          <w:sz w:val="26"/>
          <w:szCs w:val="26"/>
        </w:rPr>
      </w:pPr>
    </w:p>
    <w:p w:rsidR="004E5D47" w:rsidRPr="004E5D47" w:rsidRDefault="004E5D47" w:rsidP="004E5D47">
      <w:pPr>
        <w:tabs>
          <w:tab w:val="left" w:pos="5103"/>
        </w:tabs>
        <w:autoSpaceDE w:val="0"/>
        <w:autoSpaceDN w:val="0"/>
        <w:adjustRightInd w:val="0"/>
        <w:ind w:right="3684"/>
        <w:jc w:val="both"/>
        <w:rPr>
          <w:rStyle w:val="FontStyle23"/>
          <w:b/>
          <w:sz w:val="26"/>
          <w:szCs w:val="26"/>
        </w:rPr>
      </w:pPr>
      <w:r>
        <w:rPr>
          <w:rStyle w:val="FontStyle23"/>
          <w:sz w:val="26"/>
          <w:szCs w:val="26"/>
        </w:rPr>
        <w:t>О размещении проекта постановления администрации Хасанского муниципального округа  «</w:t>
      </w:r>
      <w:r>
        <w:rPr>
          <w:sz w:val="26"/>
          <w:szCs w:val="26"/>
        </w:rPr>
        <w:t xml:space="preserve">О внесении изменений в постановление администрации Хасанского муниципального округа от 01.08.2023 № 1340 – па «Об утверждении Административного регламента предоставления муниципальной </w:t>
      </w:r>
      <w:r w:rsidRPr="004E5D47">
        <w:rPr>
          <w:sz w:val="26"/>
          <w:szCs w:val="26"/>
        </w:rPr>
        <w:t>услуги</w:t>
      </w:r>
      <w:r w:rsidRPr="004E5D47">
        <w:rPr>
          <w:b/>
          <w:sz w:val="26"/>
          <w:szCs w:val="26"/>
        </w:rPr>
        <w:t xml:space="preserve"> </w:t>
      </w:r>
      <w:r w:rsidRPr="004E5D47">
        <w:rPr>
          <w:rStyle w:val="1"/>
          <w:b w:val="0"/>
          <w:sz w:val="26"/>
          <w:szCs w:val="26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Хасанского муниципального округа»</w:t>
      </w:r>
    </w:p>
    <w:p w:rsidR="004E5D47" w:rsidRDefault="004E5D47" w:rsidP="004E5D47">
      <w:pPr>
        <w:pStyle w:val="Style1"/>
        <w:widowControl/>
        <w:spacing w:line="240" w:lineRule="auto"/>
        <w:ind w:left="917"/>
        <w:jc w:val="both"/>
        <w:rPr>
          <w:rStyle w:val="FontStyle23"/>
          <w:sz w:val="26"/>
          <w:szCs w:val="26"/>
        </w:rPr>
      </w:pPr>
    </w:p>
    <w:p w:rsidR="004E5D47" w:rsidRDefault="004E5D47" w:rsidP="004E5D47">
      <w:pPr>
        <w:pStyle w:val="Style1"/>
        <w:widowControl/>
        <w:spacing w:line="240" w:lineRule="auto"/>
        <w:ind w:left="917"/>
        <w:jc w:val="both"/>
        <w:rPr>
          <w:rStyle w:val="FontStyle23"/>
          <w:sz w:val="26"/>
          <w:szCs w:val="26"/>
        </w:rPr>
      </w:pPr>
    </w:p>
    <w:p w:rsidR="004E5D47" w:rsidRDefault="004E5D47" w:rsidP="004E5D47">
      <w:pPr>
        <w:ind w:firstLine="709"/>
        <w:jc w:val="both"/>
      </w:pPr>
      <w:proofErr w:type="gramStart"/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постановлением администрации Хасанского муниципального округа Приморского края от 13.01.2023  № 22-па «Об утверждении Порядка разработки и утверждения административных регламентов предоставления муниципальных услуг», руководствуясь У</w:t>
      </w:r>
      <w:r>
        <w:rPr>
          <w:color w:val="000000"/>
          <w:sz w:val="26"/>
          <w:szCs w:val="26"/>
        </w:rPr>
        <w:t>ставом Хасанского муниципального</w:t>
      </w:r>
      <w:proofErr w:type="gramEnd"/>
      <w:r>
        <w:rPr>
          <w:color w:val="000000"/>
          <w:sz w:val="26"/>
          <w:szCs w:val="26"/>
        </w:rPr>
        <w:t xml:space="preserve"> округа</w:t>
      </w:r>
      <w:r>
        <w:rPr>
          <w:rFonts w:eastAsia="Calibri"/>
          <w:bCs/>
          <w:sz w:val="26"/>
          <w:szCs w:val="26"/>
        </w:rPr>
        <w:t>:</w:t>
      </w:r>
    </w:p>
    <w:p w:rsidR="004E5D47" w:rsidRDefault="004E5D47" w:rsidP="004E5D47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:rsidR="004E5D47" w:rsidRDefault="004E5D47" w:rsidP="004E5D47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:rsidR="004E5D47" w:rsidRDefault="004E5D47" w:rsidP="004E5D47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Style w:val="FontStyle23"/>
          <w:sz w:val="26"/>
          <w:szCs w:val="26"/>
        </w:rPr>
      </w:pPr>
      <w:r>
        <w:rPr>
          <w:rStyle w:val="FontStyle23"/>
          <w:sz w:val="26"/>
          <w:szCs w:val="26"/>
        </w:rPr>
        <w:tab/>
        <w:t xml:space="preserve">1. Разместить </w:t>
      </w:r>
      <w:r>
        <w:rPr>
          <w:sz w:val="26"/>
          <w:szCs w:val="26"/>
        </w:rPr>
        <w:t xml:space="preserve">на официальном сайте администрации Хасанского муниципального округа в информационно - телекоммуникационной сети «Интернет» настоящее распоряжение и </w:t>
      </w:r>
      <w:r>
        <w:rPr>
          <w:rStyle w:val="FontStyle23"/>
          <w:sz w:val="26"/>
          <w:szCs w:val="26"/>
        </w:rPr>
        <w:t>прилагаемый проект постановления администрации Хасанского муниципального округа</w:t>
      </w:r>
      <w:proofErr w:type="gramStart"/>
      <w:r>
        <w:rPr>
          <w:rStyle w:val="FontStyle23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внесении изменений в постановление администрации Хасанского муниципального округа от 01.08.2023 № 1340 – па «Об утверждении Административного регламента предоставления муниципальной услуги </w:t>
      </w:r>
      <w:r w:rsidRPr="004E5D47">
        <w:rPr>
          <w:rStyle w:val="1"/>
          <w:b w:val="0"/>
          <w:sz w:val="26"/>
          <w:szCs w:val="26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</w:t>
      </w:r>
      <w:r w:rsidRPr="004E5D47">
        <w:rPr>
          <w:rStyle w:val="1"/>
          <w:b w:val="0"/>
          <w:sz w:val="26"/>
          <w:szCs w:val="26"/>
        </w:rPr>
        <w:lastRenderedPageBreak/>
        <w:t>находящихся на территории Хасанского муниципального округа»</w:t>
      </w:r>
      <w:r w:rsidRPr="004E5D47">
        <w:rPr>
          <w:rStyle w:val="FontStyle23"/>
          <w:b/>
          <w:sz w:val="26"/>
          <w:szCs w:val="26"/>
        </w:rPr>
        <w:t xml:space="preserve"> </w:t>
      </w:r>
      <w:r w:rsidRPr="004E5D47">
        <w:rPr>
          <w:b/>
          <w:sz w:val="26"/>
          <w:szCs w:val="26"/>
        </w:rPr>
        <w:t>с</w:t>
      </w:r>
      <w:r>
        <w:rPr>
          <w:sz w:val="26"/>
          <w:szCs w:val="26"/>
        </w:rPr>
        <w:t xml:space="preserve"> пояснительной запиской</w:t>
      </w:r>
      <w:r>
        <w:rPr>
          <w:rStyle w:val="FontStyle23"/>
          <w:sz w:val="26"/>
          <w:szCs w:val="26"/>
        </w:rPr>
        <w:t>, для</w:t>
      </w:r>
      <w:r>
        <w:rPr>
          <w:sz w:val="26"/>
          <w:szCs w:val="26"/>
        </w:rPr>
        <w:t xml:space="preserve"> обеспечения возможности проведения независимой экспертизы проекта.</w:t>
      </w:r>
    </w:p>
    <w:p w:rsidR="004E5D47" w:rsidRDefault="004E5D47" w:rsidP="004E5D47">
      <w:pPr>
        <w:ind w:firstLine="709"/>
        <w:jc w:val="both"/>
      </w:pPr>
      <w:r>
        <w:rPr>
          <w:rStyle w:val="FontStyle23"/>
          <w:sz w:val="26"/>
          <w:szCs w:val="26"/>
        </w:rPr>
        <w:t>2. Установить, что з</w:t>
      </w:r>
      <w:r>
        <w:rPr>
          <w:rFonts w:eastAsiaTheme="minorHAnsi"/>
          <w:sz w:val="26"/>
          <w:szCs w:val="26"/>
          <w:lang w:eastAsia="en-US"/>
        </w:rPr>
        <w:t xml:space="preserve">аключения независимой экспертизы по проекту постановления направлять по адресу: 692701, Приморский край, </w:t>
      </w:r>
      <w:proofErr w:type="spellStart"/>
      <w:r>
        <w:rPr>
          <w:rFonts w:eastAsiaTheme="minorHAnsi"/>
          <w:sz w:val="26"/>
          <w:szCs w:val="26"/>
          <w:lang w:eastAsia="en-US"/>
        </w:rPr>
        <w:t>Хасанский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муниципальный округ, </w:t>
      </w:r>
      <w:proofErr w:type="spellStart"/>
      <w:r>
        <w:rPr>
          <w:rFonts w:eastAsiaTheme="minorHAnsi"/>
          <w:sz w:val="26"/>
          <w:szCs w:val="26"/>
          <w:lang w:eastAsia="en-US"/>
        </w:rPr>
        <w:t>пгт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Славянка, ул. Молодежная, д. 1, </w:t>
      </w:r>
      <w:r>
        <w:rPr>
          <w:sz w:val="26"/>
          <w:szCs w:val="26"/>
          <w:lang w:val="en-US"/>
        </w:rPr>
        <w:t>email</w:t>
      </w:r>
      <w:r>
        <w:rPr>
          <w:sz w:val="26"/>
          <w:szCs w:val="26"/>
        </w:rPr>
        <w:t xml:space="preserve">: </w:t>
      </w:r>
      <w:hyperlink r:id="rId6" w:history="1">
        <w:r>
          <w:rPr>
            <w:rStyle w:val="a3"/>
            <w:sz w:val="26"/>
            <w:szCs w:val="26"/>
            <w:lang w:val="en-US"/>
          </w:rPr>
          <w:t>hasanski</w:t>
        </w:r>
        <w:r>
          <w:rPr>
            <w:rStyle w:val="a3"/>
            <w:sz w:val="26"/>
            <w:szCs w:val="26"/>
          </w:rPr>
          <w:t>@</w:t>
        </w:r>
        <w:r>
          <w:rPr>
            <w:rStyle w:val="a3"/>
            <w:sz w:val="26"/>
            <w:szCs w:val="26"/>
            <w:lang w:val="en-US"/>
          </w:rPr>
          <w:t>yandex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тел. </w:t>
      </w:r>
      <w:r>
        <w:rPr>
          <w:sz w:val="26"/>
          <w:szCs w:val="26"/>
        </w:rPr>
        <w:t>(42331) 47511, (42331)46484</w:t>
      </w:r>
      <w:r>
        <w:rPr>
          <w:rFonts w:eastAsiaTheme="minorHAnsi"/>
          <w:i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срок до 8 декабря 2025 года.  </w:t>
      </w:r>
    </w:p>
    <w:p w:rsidR="004E5D47" w:rsidRDefault="004E5D47" w:rsidP="004E5D47">
      <w:pPr>
        <w:pStyle w:val="Style12"/>
        <w:widowControl/>
        <w:tabs>
          <w:tab w:val="left" w:pos="1253"/>
        </w:tabs>
        <w:spacing w:line="240" w:lineRule="auto"/>
        <w:ind w:firstLine="709"/>
        <w:rPr>
          <w:rStyle w:val="FontStyle23"/>
          <w:sz w:val="26"/>
          <w:szCs w:val="26"/>
        </w:rPr>
      </w:pPr>
      <w:r>
        <w:rPr>
          <w:sz w:val="26"/>
          <w:szCs w:val="26"/>
        </w:rPr>
        <w:t>3. Настоящее распоряжение вступает в силу со дня его принятия.</w:t>
      </w:r>
    </w:p>
    <w:p w:rsidR="004E5D47" w:rsidRDefault="004E5D47" w:rsidP="004E5D47">
      <w:pPr>
        <w:pStyle w:val="Style12"/>
        <w:widowControl/>
        <w:tabs>
          <w:tab w:val="left" w:pos="1330"/>
        </w:tabs>
        <w:spacing w:line="240" w:lineRule="auto"/>
        <w:ind w:firstLine="0"/>
        <w:rPr>
          <w:rStyle w:val="FontStyle23"/>
          <w:sz w:val="26"/>
          <w:szCs w:val="26"/>
        </w:rPr>
      </w:pPr>
    </w:p>
    <w:p w:rsidR="004E5D47" w:rsidRDefault="004E5D47" w:rsidP="004E5D47"/>
    <w:p w:rsidR="004E5D47" w:rsidRDefault="004E5D47" w:rsidP="004E5D47">
      <w:pPr>
        <w:rPr>
          <w:sz w:val="26"/>
          <w:szCs w:val="26"/>
        </w:rPr>
      </w:pPr>
    </w:p>
    <w:p w:rsidR="004E5D47" w:rsidRDefault="004E5D47" w:rsidP="004E5D47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Хасанского </w:t>
      </w:r>
    </w:p>
    <w:p w:rsidR="004E5D47" w:rsidRDefault="004E5D47" w:rsidP="004E5D47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И.В. </w:t>
      </w:r>
      <w:proofErr w:type="spellStart"/>
      <w:r>
        <w:rPr>
          <w:sz w:val="26"/>
          <w:szCs w:val="26"/>
        </w:rPr>
        <w:t>Комогорова</w:t>
      </w:r>
      <w:proofErr w:type="spellEnd"/>
    </w:p>
    <w:p w:rsidR="004E5D47" w:rsidRDefault="004E5D47" w:rsidP="004E5D47">
      <w:pPr>
        <w:rPr>
          <w:sz w:val="26"/>
          <w:szCs w:val="26"/>
        </w:rPr>
      </w:pPr>
    </w:p>
    <w:p w:rsidR="004E5D47" w:rsidRDefault="004E5D47" w:rsidP="004E5D47"/>
    <w:p w:rsidR="004E5D47" w:rsidRDefault="004E5D47" w:rsidP="004E5D47">
      <w:pPr>
        <w:tabs>
          <w:tab w:val="left" w:pos="1065"/>
        </w:tabs>
      </w:pPr>
    </w:p>
    <w:p w:rsidR="00D24E25" w:rsidRDefault="004E5D47">
      <w:bookmarkStart w:id="0" w:name="_GoBack"/>
      <w:bookmarkEnd w:id="0"/>
    </w:p>
    <w:sectPr w:rsidR="00D2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F8"/>
    <w:rsid w:val="003A0816"/>
    <w:rsid w:val="0040050B"/>
    <w:rsid w:val="004E5D47"/>
    <w:rsid w:val="00E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5D47"/>
    <w:rPr>
      <w:color w:val="0000FF"/>
      <w:u w:val="single"/>
    </w:rPr>
  </w:style>
  <w:style w:type="paragraph" w:customStyle="1" w:styleId="Style1">
    <w:name w:val="Style1"/>
    <w:basedOn w:val="a"/>
    <w:uiPriority w:val="99"/>
    <w:rsid w:val="004E5D4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2">
    <w:name w:val="Style12"/>
    <w:basedOn w:val="a"/>
    <w:uiPriority w:val="99"/>
    <w:rsid w:val="004E5D47"/>
    <w:pPr>
      <w:widowControl w:val="0"/>
      <w:autoSpaceDE w:val="0"/>
      <w:autoSpaceDN w:val="0"/>
      <w:adjustRightInd w:val="0"/>
      <w:spacing w:line="277" w:lineRule="exact"/>
      <w:ind w:firstLine="936"/>
      <w:jc w:val="both"/>
    </w:pPr>
  </w:style>
  <w:style w:type="character" w:customStyle="1" w:styleId="FontStyle23">
    <w:name w:val="Font Style23"/>
    <w:basedOn w:val="a0"/>
    <w:uiPriority w:val="99"/>
    <w:rsid w:val="004E5D47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4E5D47"/>
    <w:rPr>
      <w:rFonts w:ascii="Times New Roman" w:hAnsi="Times New Roman" w:cs="Times New Roman" w:hint="default"/>
      <w:b/>
      <w:bCs w:val="0"/>
      <w:sz w:val="24"/>
      <w:lang w:val="x-none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4E5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5D47"/>
    <w:rPr>
      <w:color w:val="0000FF"/>
      <w:u w:val="single"/>
    </w:rPr>
  </w:style>
  <w:style w:type="paragraph" w:customStyle="1" w:styleId="Style1">
    <w:name w:val="Style1"/>
    <w:basedOn w:val="a"/>
    <w:uiPriority w:val="99"/>
    <w:rsid w:val="004E5D4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2">
    <w:name w:val="Style12"/>
    <w:basedOn w:val="a"/>
    <w:uiPriority w:val="99"/>
    <w:rsid w:val="004E5D47"/>
    <w:pPr>
      <w:widowControl w:val="0"/>
      <w:autoSpaceDE w:val="0"/>
      <w:autoSpaceDN w:val="0"/>
      <w:adjustRightInd w:val="0"/>
      <w:spacing w:line="277" w:lineRule="exact"/>
      <w:ind w:firstLine="936"/>
      <w:jc w:val="both"/>
    </w:pPr>
  </w:style>
  <w:style w:type="character" w:customStyle="1" w:styleId="FontStyle23">
    <w:name w:val="Font Style23"/>
    <w:basedOn w:val="a0"/>
    <w:uiPriority w:val="99"/>
    <w:rsid w:val="004E5D47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4E5D47"/>
    <w:rPr>
      <w:rFonts w:ascii="Times New Roman" w:hAnsi="Times New Roman" w:cs="Times New Roman" w:hint="default"/>
      <w:b/>
      <w:bCs w:val="0"/>
      <w:sz w:val="24"/>
      <w:lang w:val="x-none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4E5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sanski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>diakov.net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gl-buhg</dc:creator>
  <cp:keywords/>
  <dc:description/>
  <cp:lastModifiedBy>gl-buhg</cp:lastModifiedBy>
  <cp:revision>3</cp:revision>
  <dcterms:created xsi:type="dcterms:W3CDTF">2025-11-26T07:25:00Z</dcterms:created>
  <dcterms:modified xsi:type="dcterms:W3CDTF">2025-11-26T07:27:00Z</dcterms:modified>
</cp:coreProperties>
</file>