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6B1D9" w14:textId="77777777" w:rsidR="00E42940" w:rsidRPr="00E42940" w:rsidRDefault="00E42940" w:rsidP="00E42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0F5A3B5" wp14:editId="5A96267A">
            <wp:extent cx="581025" cy="723900"/>
            <wp:effectExtent l="0" t="0" r="0" b="0"/>
            <wp:docPr id="3" name="Рисунок 3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1823B" w14:textId="77777777" w:rsidR="00E42940" w:rsidRPr="00E42940" w:rsidRDefault="00E42940" w:rsidP="00E42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9E1EAC" w14:textId="77777777" w:rsidR="00E42940" w:rsidRPr="00E42940" w:rsidRDefault="00E42940" w:rsidP="00E42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2940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</w:p>
    <w:p w14:paraId="0D0B9576" w14:textId="77777777" w:rsidR="00E42940" w:rsidRDefault="00E42940" w:rsidP="00E42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2940">
        <w:rPr>
          <w:rFonts w:ascii="Times New Roman" w:eastAsia="Times New Roman" w:hAnsi="Times New Roman" w:cs="Times New Roman"/>
          <w:sz w:val="24"/>
          <w:szCs w:val="24"/>
        </w:rPr>
        <w:t xml:space="preserve">ХАСАНСКОГО МУНИЦИПАЛЬНОГО </w:t>
      </w:r>
      <w:r w:rsidR="00D75A2A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14:paraId="107195B4" w14:textId="77777777" w:rsidR="00D75A2A" w:rsidRPr="00E42940" w:rsidRDefault="00D75A2A" w:rsidP="00E42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ПРИМОРСКОГО КРАЯ</w:t>
      </w:r>
    </w:p>
    <w:p w14:paraId="7088D8F4" w14:textId="77777777" w:rsidR="00E42940" w:rsidRPr="00E42940" w:rsidRDefault="00E42940" w:rsidP="00E42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F7FC2E" w14:textId="77777777" w:rsidR="00E42940" w:rsidRPr="00E42940" w:rsidRDefault="00E42940" w:rsidP="00E42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2940">
        <w:rPr>
          <w:rFonts w:ascii="Arial" w:eastAsia="Times New Roman" w:hAnsi="Arial" w:cs="Times New Roman"/>
          <w:sz w:val="32"/>
          <w:szCs w:val="24"/>
        </w:rPr>
        <w:t>ПОСТАНОВЛЕНИЕ</w:t>
      </w:r>
      <w:r w:rsidRPr="00E429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924E25" w14:textId="77777777" w:rsidR="00E42940" w:rsidRPr="00E42940" w:rsidRDefault="00E42940" w:rsidP="00E42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2940">
        <w:rPr>
          <w:rFonts w:ascii="Times New Roman" w:eastAsia="Times New Roman" w:hAnsi="Times New Roman" w:cs="Times New Roman"/>
          <w:sz w:val="24"/>
          <w:szCs w:val="24"/>
        </w:rPr>
        <w:t>пгт Славянка</w:t>
      </w:r>
    </w:p>
    <w:p w14:paraId="67CCCEAF" w14:textId="77777777" w:rsidR="00E42940" w:rsidRPr="00E42940" w:rsidRDefault="00E42940" w:rsidP="00E42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220955" w14:textId="39CD7DFE" w:rsidR="00E42940" w:rsidRPr="00E42940" w:rsidRDefault="00492144" w:rsidP="00E42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D0B8A">
        <w:rPr>
          <w:rFonts w:ascii="Times New Roman" w:eastAsia="Times New Roman" w:hAnsi="Times New Roman" w:cs="Times New Roman"/>
          <w:sz w:val="24"/>
          <w:szCs w:val="24"/>
        </w:rPr>
        <w:t>15.07.</w:t>
      </w:r>
      <w:r>
        <w:rPr>
          <w:rFonts w:ascii="Times New Roman" w:eastAsia="Times New Roman" w:hAnsi="Times New Roman" w:cs="Times New Roman"/>
          <w:sz w:val="24"/>
          <w:szCs w:val="24"/>
        </w:rPr>
        <w:t>2026</w:t>
      </w:r>
      <w:r w:rsidR="00973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940" w:rsidRPr="00E42940">
        <w:rPr>
          <w:rFonts w:ascii="Times New Roman" w:eastAsia="Times New Roman" w:hAnsi="Times New Roman" w:cs="Times New Roman"/>
          <w:sz w:val="24"/>
          <w:szCs w:val="24"/>
        </w:rPr>
        <w:tab/>
      </w:r>
      <w:r w:rsidR="00E42940" w:rsidRPr="00E42940">
        <w:rPr>
          <w:rFonts w:ascii="Times New Roman" w:eastAsia="Times New Roman" w:hAnsi="Times New Roman" w:cs="Times New Roman"/>
          <w:sz w:val="24"/>
          <w:szCs w:val="24"/>
        </w:rPr>
        <w:tab/>
      </w:r>
      <w:r w:rsidR="00E42940" w:rsidRPr="00E42940">
        <w:rPr>
          <w:rFonts w:ascii="Times New Roman" w:eastAsia="Times New Roman" w:hAnsi="Times New Roman" w:cs="Times New Roman"/>
          <w:sz w:val="24"/>
          <w:szCs w:val="24"/>
        </w:rPr>
        <w:tab/>
      </w:r>
      <w:r w:rsidR="00E42940" w:rsidRPr="00E42940">
        <w:rPr>
          <w:rFonts w:ascii="Times New Roman" w:eastAsia="Times New Roman" w:hAnsi="Times New Roman" w:cs="Times New Roman"/>
          <w:sz w:val="24"/>
          <w:szCs w:val="24"/>
        </w:rPr>
        <w:tab/>
      </w:r>
      <w:r w:rsidR="00E42940" w:rsidRPr="00E42940">
        <w:rPr>
          <w:rFonts w:ascii="Times New Roman" w:eastAsia="Times New Roman" w:hAnsi="Times New Roman" w:cs="Times New Roman"/>
          <w:sz w:val="24"/>
          <w:szCs w:val="24"/>
        </w:rPr>
        <w:tab/>
      </w:r>
      <w:r w:rsidR="00E4294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8065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6813B1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520FCC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739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2940" w:rsidRPr="00E42940">
        <w:rPr>
          <w:rFonts w:ascii="Times New Roman" w:eastAsia="Times New Roman" w:hAnsi="Times New Roman" w:cs="Times New Roman"/>
          <w:sz w:val="24"/>
          <w:szCs w:val="24"/>
        </w:rPr>
        <w:t>№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0B8A">
        <w:rPr>
          <w:rFonts w:ascii="Times New Roman" w:eastAsia="Times New Roman" w:hAnsi="Times New Roman" w:cs="Times New Roman"/>
          <w:sz w:val="24"/>
          <w:szCs w:val="24"/>
        </w:rPr>
        <w:t>1465</w:t>
      </w:r>
      <w:r w:rsidR="008065EB">
        <w:rPr>
          <w:rFonts w:ascii="Times New Roman" w:eastAsia="Times New Roman" w:hAnsi="Times New Roman" w:cs="Times New Roman"/>
          <w:sz w:val="24"/>
          <w:szCs w:val="24"/>
        </w:rPr>
        <w:t>-па</w:t>
      </w:r>
    </w:p>
    <w:p w14:paraId="2FCCE217" w14:textId="77777777" w:rsidR="00E42940" w:rsidRPr="00E42940" w:rsidRDefault="00E42940" w:rsidP="00E42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0A4885" w14:textId="6F3445AF" w:rsidR="0062197D" w:rsidRPr="0093400F" w:rsidRDefault="0039440F" w:rsidP="00C0595E">
      <w:pPr>
        <w:tabs>
          <w:tab w:val="left" w:pos="5103"/>
        </w:tabs>
        <w:spacing w:after="0" w:line="240" w:lineRule="auto"/>
        <w:ind w:right="453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400F">
        <w:rPr>
          <w:rFonts w:ascii="Times New Roman" w:hAnsi="Times New Roman" w:cs="Times New Roman"/>
          <w:sz w:val="26"/>
          <w:szCs w:val="26"/>
        </w:rPr>
        <w:t xml:space="preserve">Об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3400F">
        <w:rPr>
          <w:rFonts w:ascii="Times New Roman" w:hAnsi="Times New Roman" w:cs="Times New Roman"/>
          <w:sz w:val="26"/>
          <w:szCs w:val="26"/>
        </w:rPr>
        <w:t xml:space="preserve">утверждении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2D5C0D">
        <w:rPr>
          <w:rFonts w:ascii="Times New Roman" w:hAnsi="Times New Roman" w:cs="Times New Roman"/>
          <w:sz w:val="26"/>
          <w:szCs w:val="26"/>
        </w:rPr>
        <w:t>п</w:t>
      </w:r>
      <w:r w:rsidRPr="0093400F">
        <w:rPr>
          <w:rFonts w:ascii="Times New Roman" w:hAnsi="Times New Roman" w:cs="Times New Roman"/>
          <w:sz w:val="26"/>
          <w:szCs w:val="26"/>
        </w:rPr>
        <w:t xml:space="preserve">оложения </w:t>
      </w:r>
      <w:r w:rsidR="002D5C0D">
        <w:rPr>
          <w:rFonts w:ascii="Times New Roman" w:hAnsi="Times New Roman" w:cs="Times New Roman"/>
          <w:sz w:val="26"/>
          <w:szCs w:val="26"/>
        </w:rPr>
        <w:t xml:space="preserve">об </w:t>
      </w:r>
      <w:r w:rsidR="00492144">
        <w:rPr>
          <w:rFonts w:ascii="Times New Roman" w:hAnsi="Times New Roman" w:cs="Times New Roman"/>
          <w:sz w:val="26"/>
          <w:szCs w:val="26"/>
        </w:rPr>
        <w:t xml:space="preserve">управлении </w:t>
      </w:r>
      <w:r w:rsidR="00691148">
        <w:rPr>
          <w:rFonts w:ascii="Times New Roman" w:hAnsi="Times New Roman" w:cs="Times New Roman"/>
          <w:sz w:val="26"/>
          <w:szCs w:val="26"/>
        </w:rPr>
        <w:t>экономики и проектного управления</w:t>
      </w:r>
      <w:r w:rsidR="00E42940">
        <w:rPr>
          <w:rFonts w:ascii="Times New Roman" w:hAnsi="Times New Roman" w:cs="Times New Roman"/>
          <w:sz w:val="26"/>
          <w:szCs w:val="26"/>
        </w:rPr>
        <w:t xml:space="preserve"> </w:t>
      </w:r>
      <w:r w:rsidRPr="0093400F">
        <w:rPr>
          <w:rFonts w:ascii="Times New Roman" w:hAnsi="Times New Roman" w:cs="Times New Roman"/>
          <w:sz w:val="26"/>
          <w:szCs w:val="26"/>
        </w:rPr>
        <w:t xml:space="preserve">администрации Хасанского муниципального </w:t>
      </w:r>
      <w:r w:rsidR="00D75A2A">
        <w:rPr>
          <w:rFonts w:ascii="Times New Roman" w:hAnsi="Times New Roman" w:cs="Times New Roman"/>
          <w:sz w:val="26"/>
          <w:szCs w:val="26"/>
        </w:rPr>
        <w:t>округа</w:t>
      </w:r>
    </w:p>
    <w:p w14:paraId="3F8D110D" w14:textId="77777777" w:rsidR="0062197D" w:rsidRDefault="0062197D" w:rsidP="00C0595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D2E3799" w14:textId="49E3050D" w:rsidR="00547487" w:rsidRDefault="00547487" w:rsidP="00C0595E">
      <w:pPr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66E9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 марта 2007 года № 25-ФЗ                                     «О муниципальной службе в Российской Федерации», Законом Приморского края                             от 4 июня 2007 года № 82-КЗ «О муниципальной службе в Приморском крае», Уставом Хасанского муниципального округа, решением Думы Хасанского муниципального округа Приморского края от 8</w:t>
      </w:r>
      <w:r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Pr="003366E9">
        <w:rPr>
          <w:rFonts w:ascii="Times New Roman" w:hAnsi="Times New Roman" w:cs="Times New Roman"/>
          <w:sz w:val="26"/>
          <w:szCs w:val="26"/>
        </w:rPr>
        <w:t>2022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Pr="003366E9">
        <w:rPr>
          <w:rFonts w:ascii="Times New Roman" w:hAnsi="Times New Roman" w:cs="Times New Roman"/>
          <w:sz w:val="26"/>
          <w:szCs w:val="26"/>
        </w:rPr>
        <w:t xml:space="preserve"> № 52 «О создании администрации Хасанского муниципального округа», решением Думы Хасанского муниципального округа Приморского края от 8</w:t>
      </w:r>
      <w:r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Pr="003366E9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2 года</w:t>
      </w:r>
      <w:r w:rsidRPr="003366E9">
        <w:rPr>
          <w:rFonts w:ascii="Times New Roman" w:hAnsi="Times New Roman" w:cs="Times New Roman"/>
          <w:sz w:val="26"/>
          <w:szCs w:val="26"/>
        </w:rPr>
        <w:t xml:space="preserve"> № 53 «Об утверждении структуры администрации Хасанского муниципального округа», </w:t>
      </w:r>
      <w:r>
        <w:rPr>
          <w:rFonts w:ascii="Times New Roman" w:hAnsi="Times New Roman" w:cs="Times New Roman"/>
          <w:sz w:val="26"/>
          <w:szCs w:val="26"/>
        </w:rPr>
        <w:t>постановлением администрации Хасанского муниципального округа от 28</w:t>
      </w:r>
      <w:r w:rsidR="005829DC">
        <w:rPr>
          <w:rFonts w:ascii="Times New Roman" w:hAnsi="Times New Roman" w:cs="Times New Roman"/>
          <w:sz w:val="26"/>
          <w:szCs w:val="26"/>
        </w:rPr>
        <w:t xml:space="preserve"> февраля </w:t>
      </w:r>
      <w:r>
        <w:rPr>
          <w:rFonts w:ascii="Times New Roman" w:hAnsi="Times New Roman" w:cs="Times New Roman"/>
          <w:sz w:val="26"/>
          <w:szCs w:val="26"/>
        </w:rPr>
        <w:t>2023</w:t>
      </w:r>
      <w:r w:rsidR="00706390"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30AF4">
        <w:rPr>
          <w:rFonts w:ascii="Times New Roman" w:hAnsi="Times New Roman" w:cs="Times New Roman"/>
          <w:sz w:val="26"/>
          <w:szCs w:val="26"/>
        </w:rPr>
        <w:t>«Об утверждении Правил по разработке и утверждению положения о структурном подразделении администрации Хасанского муниципального округа»</w:t>
      </w:r>
      <w:r w:rsidR="005829DC">
        <w:rPr>
          <w:rFonts w:ascii="Times New Roman" w:hAnsi="Times New Roman" w:cs="Times New Roman"/>
          <w:sz w:val="26"/>
          <w:szCs w:val="26"/>
        </w:rPr>
        <w:t xml:space="preserve">, администрация Хасанского муниципального округа </w:t>
      </w:r>
    </w:p>
    <w:p w14:paraId="1117ABDF" w14:textId="77777777" w:rsidR="00547487" w:rsidRPr="00B30AF4" w:rsidRDefault="00547487" w:rsidP="00C0595E">
      <w:pPr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2941D5" w14:textId="77777777" w:rsidR="00547487" w:rsidRPr="000B010F" w:rsidRDefault="00547487" w:rsidP="00C0595E">
      <w:pPr>
        <w:ind w:right="282"/>
        <w:rPr>
          <w:rFonts w:ascii="Times New Roman" w:hAnsi="Times New Roman" w:cs="Times New Roman"/>
          <w:sz w:val="26"/>
          <w:szCs w:val="26"/>
        </w:rPr>
      </w:pPr>
      <w:r w:rsidRPr="000B010F">
        <w:rPr>
          <w:rFonts w:ascii="Times New Roman" w:hAnsi="Times New Roman" w:cs="Times New Roman"/>
          <w:sz w:val="26"/>
          <w:szCs w:val="26"/>
        </w:rPr>
        <w:t>ПОСТАНОВЛЯ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0B010F">
        <w:rPr>
          <w:rFonts w:ascii="Times New Roman" w:hAnsi="Times New Roman" w:cs="Times New Roman"/>
          <w:sz w:val="26"/>
          <w:szCs w:val="26"/>
        </w:rPr>
        <w:t>:</w:t>
      </w:r>
    </w:p>
    <w:p w14:paraId="4DCF6E95" w14:textId="5564ACC7" w:rsidR="00547487" w:rsidRPr="00B30AF4" w:rsidRDefault="00547487" w:rsidP="00C0595E">
      <w:pPr>
        <w:pStyle w:val="a3"/>
        <w:numPr>
          <w:ilvl w:val="0"/>
          <w:numId w:val="18"/>
        </w:numPr>
        <w:tabs>
          <w:tab w:val="left" w:pos="1134"/>
        </w:tabs>
        <w:spacing w:after="0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F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0595E">
        <w:rPr>
          <w:rFonts w:ascii="Times New Roman" w:hAnsi="Times New Roman" w:cs="Times New Roman"/>
          <w:sz w:val="28"/>
          <w:szCs w:val="28"/>
        </w:rPr>
        <w:t xml:space="preserve">   </w:t>
      </w:r>
      <w:r w:rsidRPr="00B30AF4">
        <w:rPr>
          <w:rFonts w:ascii="Times New Roman" w:hAnsi="Times New Roman" w:cs="Times New Roman"/>
          <w:sz w:val="28"/>
          <w:szCs w:val="28"/>
        </w:rPr>
        <w:t xml:space="preserve">прилагаемое </w:t>
      </w:r>
      <w:r w:rsidR="00C0595E">
        <w:rPr>
          <w:rFonts w:ascii="Times New Roman" w:hAnsi="Times New Roman" w:cs="Times New Roman"/>
          <w:sz w:val="28"/>
          <w:szCs w:val="28"/>
        </w:rPr>
        <w:t xml:space="preserve">   </w:t>
      </w:r>
      <w:r w:rsidRPr="00B30AF4">
        <w:rPr>
          <w:rFonts w:ascii="Times New Roman" w:hAnsi="Times New Roman" w:cs="Times New Roman"/>
          <w:sz w:val="28"/>
          <w:szCs w:val="28"/>
        </w:rPr>
        <w:t xml:space="preserve">положение об </w:t>
      </w:r>
      <w:r w:rsidR="00C0595E">
        <w:rPr>
          <w:rFonts w:ascii="Times New Roman" w:hAnsi="Times New Roman" w:cs="Times New Roman"/>
          <w:sz w:val="28"/>
          <w:szCs w:val="28"/>
        </w:rPr>
        <w:t xml:space="preserve">  </w:t>
      </w:r>
      <w:r w:rsidRPr="00B30AF4">
        <w:rPr>
          <w:rFonts w:ascii="Times New Roman" w:hAnsi="Times New Roman" w:cs="Times New Roman"/>
          <w:sz w:val="28"/>
          <w:szCs w:val="28"/>
        </w:rPr>
        <w:t xml:space="preserve">управлении </w:t>
      </w:r>
      <w:r w:rsidR="00C0595E">
        <w:rPr>
          <w:rFonts w:ascii="Times New Roman" w:hAnsi="Times New Roman" w:cs="Times New Roman"/>
          <w:sz w:val="28"/>
          <w:szCs w:val="28"/>
        </w:rPr>
        <w:t xml:space="preserve">  </w:t>
      </w:r>
      <w:r w:rsidRPr="00B30AF4">
        <w:rPr>
          <w:rFonts w:ascii="Times New Roman" w:hAnsi="Times New Roman" w:cs="Times New Roman"/>
          <w:sz w:val="28"/>
          <w:szCs w:val="28"/>
        </w:rPr>
        <w:t>экономики и проектного управления администрации Хасанского муниципального округа.</w:t>
      </w:r>
    </w:p>
    <w:p w14:paraId="29D21AAE" w14:textId="7AF2FE1B" w:rsidR="00547487" w:rsidRPr="00B30AF4" w:rsidRDefault="00547487" w:rsidP="00C0595E">
      <w:pPr>
        <w:tabs>
          <w:tab w:val="left" w:pos="1134"/>
        </w:tabs>
        <w:spacing w:after="0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F4">
        <w:rPr>
          <w:rFonts w:ascii="Times New Roman" w:hAnsi="Times New Roman" w:cs="Times New Roman"/>
          <w:sz w:val="28"/>
          <w:szCs w:val="28"/>
        </w:rPr>
        <w:t xml:space="preserve">2. Начальнику </w:t>
      </w:r>
      <w:r w:rsidR="00C0595E">
        <w:rPr>
          <w:rFonts w:ascii="Times New Roman" w:hAnsi="Times New Roman" w:cs="Times New Roman"/>
          <w:sz w:val="28"/>
          <w:szCs w:val="28"/>
        </w:rPr>
        <w:t xml:space="preserve"> </w:t>
      </w:r>
      <w:r w:rsidRPr="00B30AF4">
        <w:rPr>
          <w:rFonts w:ascii="Times New Roman" w:hAnsi="Times New Roman" w:cs="Times New Roman"/>
          <w:sz w:val="28"/>
          <w:szCs w:val="28"/>
        </w:rPr>
        <w:t>отдела</w:t>
      </w:r>
      <w:r w:rsidR="00C0595E">
        <w:rPr>
          <w:rFonts w:ascii="Times New Roman" w:hAnsi="Times New Roman" w:cs="Times New Roman"/>
          <w:sz w:val="28"/>
          <w:szCs w:val="28"/>
        </w:rPr>
        <w:t xml:space="preserve"> </w:t>
      </w:r>
      <w:r w:rsidRPr="00B30AF4">
        <w:rPr>
          <w:rFonts w:ascii="Times New Roman" w:hAnsi="Times New Roman" w:cs="Times New Roman"/>
          <w:sz w:val="28"/>
          <w:szCs w:val="28"/>
        </w:rPr>
        <w:t xml:space="preserve"> информационной</w:t>
      </w:r>
      <w:r w:rsidR="00C0595E">
        <w:rPr>
          <w:rFonts w:ascii="Times New Roman" w:hAnsi="Times New Roman" w:cs="Times New Roman"/>
          <w:sz w:val="28"/>
          <w:szCs w:val="28"/>
        </w:rPr>
        <w:t xml:space="preserve">  </w:t>
      </w:r>
      <w:r w:rsidRPr="00B30AF4">
        <w:rPr>
          <w:rFonts w:ascii="Times New Roman" w:hAnsi="Times New Roman" w:cs="Times New Roman"/>
          <w:sz w:val="28"/>
          <w:szCs w:val="28"/>
        </w:rPr>
        <w:t xml:space="preserve"> политики, </w:t>
      </w:r>
      <w:r w:rsidR="00C0595E">
        <w:rPr>
          <w:rFonts w:ascii="Times New Roman" w:hAnsi="Times New Roman" w:cs="Times New Roman"/>
          <w:sz w:val="28"/>
          <w:szCs w:val="28"/>
        </w:rPr>
        <w:t xml:space="preserve">  </w:t>
      </w:r>
      <w:r w:rsidRPr="00B30AF4">
        <w:rPr>
          <w:rFonts w:ascii="Times New Roman" w:hAnsi="Times New Roman" w:cs="Times New Roman"/>
          <w:sz w:val="28"/>
          <w:szCs w:val="28"/>
        </w:rPr>
        <w:t>информатизации и информационной безопасности М.А. Захаренко разместить настоящее постановление на официальном сайте администрации Хасанского муниципального округа в информационно-телекоммуникационной сети «Интернет».</w:t>
      </w:r>
    </w:p>
    <w:p w14:paraId="7C5642CC" w14:textId="77777777" w:rsidR="00547487" w:rsidRPr="00B30AF4" w:rsidRDefault="00547487" w:rsidP="00C0595E">
      <w:pPr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AF4">
        <w:rPr>
          <w:rFonts w:ascii="Times New Roman" w:hAnsi="Times New Roman" w:cs="Times New Roman"/>
          <w:sz w:val="28"/>
          <w:szCs w:val="28"/>
        </w:rPr>
        <w:t xml:space="preserve">3. Признать утратившим силу постановление администрации Хасанского муниципального округа от 24.03.2023 № 343 «Об утверждении </w:t>
      </w:r>
      <w:r w:rsidRPr="00B30AF4">
        <w:rPr>
          <w:rFonts w:ascii="Times New Roman" w:hAnsi="Times New Roman" w:cs="Times New Roman"/>
          <w:sz w:val="28"/>
          <w:szCs w:val="28"/>
        </w:rPr>
        <w:lastRenderedPageBreak/>
        <w:t>Положения об управлении экономики и проектного управления администрации Хасанского муниципального округа»</w:t>
      </w:r>
    </w:p>
    <w:p w14:paraId="144D9827" w14:textId="77777777" w:rsidR="00547487" w:rsidRDefault="00547487" w:rsidP="00C0595E">
      <w:pPr>
        <w:tabs>
          <w:tab w:val="left" w:pos="7371"/>
        </w:tabs>
        <w:spacing w:after="0"/>
        <w:ind w:right="282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FD2D65F" w14:textId="77777777" w:rsidR="00547487" w:rsidRPr="0093400F" w:rsidRDefault="00547487" w:rsidP="00C0595E">
      <w:pPr>
        <w:tabs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6"/>
          <w:szCs w:val="26"/>
        </w:rPr>
      </w:pPr>
      <w:r w:rsidRPr="0093400F">
        <w:rPr>
          <w:rFonts w:ascii="Times New Roman" w:hAnsi="Times New Roman" w:cs="Times New Roman"/>
          <w:sz w:val="26"/>
          <w:szCs w:val="26"/>
        </w:rPr>
        <w:t>Глава Хасанского</w:t>
      </w:r>
    </w:p>
    <w:p w14:paraId="56770248" w14:textId="1A33BAF8" w:rsidR="00547487" w:rsidRPr="0093400F" w:rsidRDefault="00547487" w:rsidP="00C0595E">
      <w:pPr>
        <w:tabs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6"/>
          <w:szCs w:val="26"/>
        </w:rPr>
      </w:pPr>
      <w:r w:rsidRPr="0093400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sz w:val="26"/>
          <w:szCs w:val="26"/>
        </w:rPr>
        <w:t>округа                                                                             И.В. Степанов</w:t>
      </w:r>
    </w:p>
    <w:p w14:paraId="2E9F6317" w14:textId="77777777" w:rsidR="00547487" w:rsidRPr="00930CDD" w:rsidRDefault="00547487" w:rsidP="00C0595E">
      <w:pPr>
        <w:pageBreakBefore/>
        <w:spacing w:after="0"/>
        <w:ind w:left="4248" w:right="282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14:paraId="33A94884" w14:textId="77777777" w:rsidR="00547487" w:rsidRPr="00930CDD" w:rsidRDefault="00547487" w:rsidP="00C0595E">
      <w:pPr>
        <w:spacing w:after="0"/>
        <w:ind w:left="4248" w:right="282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Pr="00930CDD">
        <w:rPr>
          <w:rFonts w:ascii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930CDD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14:paraId="004FBDA8" w14:textId="77777777" w:rsidR="00547487" w:rsidRPr="00930CDD" w:rsidRDefault="00547487" w:rsidP="00C0595E">
      <w:pPr>
        <w:spacing w:after="0"/>
        <w:ind w:left="4956" w:right="282"/>
        <w:jc w:val="both"/>
        <w:rPr>
          <w:rFonts w:ascii="Times New Roman" w:hAnsi="Times New Roman" w:cs="Times New Roman"/>
          <w:sz w:val="26"/>
          <w:szCs w:val="26"/>
        </w:rPr>
      </w:pPr>
      <w:r w:rsidRPr="00930CDD">
        <w:rPr>
          <w:rFonts w:ascii="Times New Roman" w:hAnsi="Times New Roman" w:cs="Times New Roman"/>
          <w:sz w:val="26"/>
          <w:szCs w:val="26"/>
        </w:rPr>
        <w:t xml:space="preserve">Хасанского муниципального </w:t>
      </w:r>
      <w:r>
        <w:rPr>
          <w:rFonts w:ascii="Times New Roman" w:hAnsi="Times New Roman" w:cs="Times New Roman"/>
          <w:sz w:val="26"/>
          <w:szCs w:val="26"/>
        </w:rPr>
        <w:t>округа</w:t>
      </w:r>
    </w:p>
    <w:p w14:paraId="0E2B975F" w14:textId="1CA983D7" w:rsidR="00547487" w:rsidRPr="0023499B" w:rsidRDefault="00547487" w:rsidP="00C0595E">
      <w:pPr>
        <w:spacing w:after="0"/>
        <w:ind w:left="4962" w:right="28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DD0B8A">
        <w:rPr>
          <w:rFonts w:ascii="Times New Roman" w:hAnsi="Times New Roman" w:cs="Times New Roman"/>
          <w:sz w:val="26"/>
          <w:szCs w:val="26"/>
        </w:rPr>
        <w:t>15.07.</w:t>
      </w:r>
      <w:r>
        <w:rPr>
          <w:rFonts w:ascii="Times New Roman" w:hAnsi="Times New Roman" w:cs="Times New Roman"/>
          <w:sz w:val="26"/>
          <w:szCs w:val="26"/>
        </w:rPr>
        <w:t xml:space="preserve">2026 г. </w:t>
      </w:r>
      <w:r w:rsidRPr="0023499B">
        <w:rPr>
          <w:rFonts w:ascii="Times New Roman" w:hAnsi="Times New Roman" w:cs="Times New Roman"/>
          <w:sz w:val="26"/>
          <w:szCs w:val="26"/>
        </w:rPr>
        <w:t xml:space="preserve">  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D0B8A">
        <w:rPr>
          <w:rFonts w:ascii="Times New Roman" w:hAnsi="Times New Roman" w:cs="Times New Roman"/>
          <w:sz w:val="26"/>
          <w:szCs w:val="26"/>
        </w:rPr>
        <w:t>1465</w:t>
      </w:r>
      <w:r>
        <w:rPr>
          <w:rFonts w:ascii="Times New Roman" w:hAnsi="Times New Roman" w:cs="Times New Roman"/>
          <w:sz w:val="26"/>
          <w:szCs w:val="26"/>
        </w:rPr>
        <w:t>-па</w:t>
      </w:r>
    </w:p>
    <w:p w14:paraId="395AD9FA" w14:textId="77777777" w:rsidR="00547487" w:rsidRPr="00930CDD" w:rsidRDefault="00547487" w:rsidP="00C0595E">
      <w:pPr>
        <w:spacing w:after="0"/>
        <w:ind w:right="282"/>
        <w:jc w:val="center"/>
        <w:rPr>
          <w:rFonts w:ascii="Times New Roman" w:hAnsi="Times New Roman" w:cs="Times New Roman"/>
          <w:sz w:val="26"/>
          <w:szCs w:val="26"/>
        </w:rPr>
      </w:pPr>
    </w:p>
    <w:p w14:paraId="6D691215" w14:textId="77777777" w:rsidR="00547487" w:rsidRPr="00C55CBA" w:rsidRDefault="00547487" w:rsidP="00C0595E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55CBA">
        <w:rPr>
          <w:rFonts w:ascii="Times New Roman" w:hAnsi="Times New Roman" w:cs="Times New Roman"/>
          <w:bCs/>
          <w:sz w:val="26"/>
          <w:szCs w:val="26"/>
        </w:rPr>
        <w:t>ПОЛОЖЕНИЕ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72E79FDE" w14:textId="77777777" w:rsidR="00547487" w:rsidRDefault="00547487" w:rsidP="00C0595E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55CBA">
        <w:rPr>
          <w:rFonts w:ascii="Times New Roman" w:hAnsi="Times New Roman" w:cs="Times New Roman"/>
          <w:bCs/>
          <w:sz w:val="26"/>
          <w:szCs w:val="26"/>
        </w:rPr>
        <w:t>о</w:t>
      </w:r>
      <w:r>
        <w:rPr>
          <w:rFonts w:ascii="Times New Roman" w:hAnsi="Times New Roman" w:cs="Times New Roman"/>
          <w:bCs/>
          <w:sz w:val="26"/>
          <w:szCs w:val="26"/>
        </w:rPr>
        <w:t>б управлении экономики и проектного управления</w:t>
      </w:r>
      <w:r w:rsidRPr="00C55CBA">
        <w:rPr>
          <w:rFonts w:ascii="Times New Roman" w:hAnsi="Times New Roman" w:cs="Times New Roman"/>
          <w:bCs/>
          <w:sz w:val="26"/>
          <w:szCs w:val="26"/>
        </w:rPr>
        <w:t xml:space="preserve"> администрации Хасанского </w:t>
      </w:r>
    </w:p>
    <w:p w14:paraId="3AED0BBF" w14:textId="77777777" w:rsidR="00547487" w:rsidRPr="00C55CBA" w:rsidRDefault="00547487" w:rsidP="00C0595E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55CBA">
        <w:rPr>
          <w:rFonts w:ascii="Times New Roman" w:hAnsi="Times New Roman" w:cs="Times New Roman"/>
          <w:bCs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bCs/>
          <w:sz w:val="26"/>
          <w:szCs w:val="26"/>
        </w:rPr>
        <w:t>округа</w:t>
      </w:r>
    </w:p>
    <w:p w14:paraId="32E88138" w14:textId="77777777" w:rsidR="00547487" w:rsidRPr="00C55CBA" w:rsidRDefault="00547487" w:rsidP="00C0595E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CB20B3A" w14:textId="77777777" w:rsidR="00547487" w:rsidRPr="00C55CBA" w:rsidRDefault="00547487" w:rsidP="00C0595E">
      <w:pPr>
        <w:autoSpaceDE w:val="0"/>
        <w:autoSpaceDN w:val="0"/>
        <w:adjustRightInd w:val="0"/>
        <w:spacing w:after="0" w:line="240" w:lineRule="auto"/>
        <w:ind w:left="360" w:right="282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4396E">
        <w:rPr>
          <w:rFonts w:ascii="Times New Roman" w:hAnsi="Times New Roman" w:cs="Times New Roman"/>
          <w:bCs/>
          <w:sz w:val="26"/>
          <w:szCs w:val="26"/>
        </w:rPr>
        <w:t>1</w:t>
      </w:r>
      <w:r w:rsidRPr="00AF2C7B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55CBA">
        <w:rPr>
          <w:rFonts w:ascii="Times New Roman" w:hAnsi="Times New Roman" w:cs="Times New Roman"/>
          <w:bCs/>
          <w:sz w:val="26"/>
          <w:szCs w:val="26"/>
        </w:rPr>
        <w:t>Общие положения</w:t>
      </w:r>
    </w:p>
    <w:p w14:paraId="7565674A" w14:textId="77777777" w:rsidR="00547487" w:rsidRDefault="00547487" w:rsidP="00C0595E">
      <w:pPr>
        <w:pStyle w:val="a3"/>
        <w:autoSpaceDE w:val="0"/>
        <w:autoSpaceDN w:val="0"/>
        <w:adjustRightInd w:val="0"/>
        <w:spacing w:after="0" w:line="240" w:lineRule="auto"/>
        <w:ind w:right="282"/>
        <w:rPr>
          <w:rFonts w:ascii="Times New Roman" w:hAnsi="Times New Roman" w:cs="Times New Roman"/>
          <w:b/>
          <w:bCs/>
          <w:sz w:val="26"/>
          <w:szCs w:val="26"/>
        </w:rPr>
      </w:pPr>
    </w:p>
    <w:p w14:paraId="4E387D10" w14:textId="77777777" w:rsidR="00547487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C55CBA">
        <w:rPr>
          <w:sz w:val="26"/>
          <w:szCs w:val="26"/>
        </w:rPr>
        <w:t xml:space="preserve">1. Настоящее </w:t>
      </w:r>
      <w:r>
        <w:rPr>
          <w:sz w:val="26"/>
          <w:szCs w:val="26"/>
        </w:rPr>
        <w:t>П</w:t>
      </w:r>
      <w:r w:rsidRPr="00C55CBA">
        <w:rPr>
          <w:sz w:val="26"/>
          <w:szCs w:val="26"/>
        </w:rPr>
        <w:t>оложение о</w:t>
      </w:r>
      <w:r>
        <w:rPr>
          <w:sz w:val="26"/>
          <w:szCs w:val="26"/>
        </w:rPr>
        <w:t xml:space="preserve">б управлении </w:t>
      </w:r>
      <w:r w:rsidRPr="00C55CBA">
        <w:rPr>
          <w:sz w:val="26"/>
          <w:szCs w:val="26"/>
        </w:rPr>
        <w:t xml:space="preserve">устанавливает правила организации деятельности </w:t>
      </w:r>
      <w:r>
        <w:rPr>
          <w:sz w:val="26"/>
          <w:szCs w:val="26"/>
        </w:rPr>
        <w:t>управления экономики и проектного управления</w:t>
      </w:r>
      <w:r w:rsidRPr="00C55CBA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Хасанского муниципального округа (далее – Управление).</w:t>
      </w:r>
    </w:p>
    <w:p w14:paraId="6822C054" w14:textId="13E17AF9" w:rsidR="00547487" w:rsidRPr="00B1347C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 w:rsidRPr="00B1347C">
        <w:rPr>
          <w:sz w:val="26"/>
          <w:szCs w:val="26"/>
        </w:rPr>
        <w:t>1.</w:t>
      </w:r>
      <w:r>
        <w:rPr>
          <w:sz w:val="26"/>
          <w:szCs w:val="26"/>
        </w:rPr>
        <w:t xml:space="preserve">2. Управление </w:t>
      </w:r>
      <w:r w:rsidRPr="00B1347C">
        <w:rPr>
          <w:sz w:val="26"/>
          <w:szCs w:val="26"/>
        </w:rPr>
        <w:t>являе</w:t>
      </w:r>
      <w:r>
        <w:rPr>
          <w:sz w:val="26"/>
          <w:szCs w:val="26"/>
        </w:rPr>
        <w:t>тся структурным подразделением а</w:t>
      </w:r>
      <w:r w:rsidRPr="00B1347C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 xml:space="preserve">Хасанского </w:t>
      </w:r>
      <w:r w:rsidRPr="00B1347C">
        <w:rPr>
          <w:sz w:val="26"/>
          <w:szCs w:val="26"/>
        </w:rPr>
        <w:t xml:space="preserve">муниципального округа. Содержание Управления осуществляется за счёт средств </w:t>
      </w:r>
      <w:r w:rsidR="005829DC">
        <w:rPr>
          <w:sz w:val="26"/>
          <w:szCs w:val="26"/>
        </w:rPr>
        <w:t xml:space="preserve">бюджета Хасанского </w:t>
      </w:r>
      <w:r w:rsidRPr="00B1347C">
        <w:rPr>
          <w:sz w:val="26"/>
          <w:szCs w:val="26"/>
        </w:rPr>
        <w:t>муниципального округа.</w:t>
      </w:r>
    </w:p>
    <w:p w14:paraId="1839377A" w14:textId="77777777" w:rsidR="00547487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Pr="00B1347C">
        <w:rPr>
          <w:sz w:val="26"/>
          <w:szCs w:val="26"/>
        </w:rPr>
        <w:t xml:space="preserve">. В своей деятельности Управление руководствуется </w:t>
      </w:r>
      <w:r>
        <w:rPr>
          <w:sz w:val="26"/>
          <w:szCs w:val="26"/>
        </w:rPr>
        <w:t>Конституцией Российской Федерации, Ф</w:t>
      </w:r>
      <w:r w:rsidRPr="00B1347C">
        <w:rPr>
          <w:sz w:val="26"/>
          <w:szCs w:val="26"/>
        </w:rPr>
        <w:t xml:space="preserve">едеральными законами, указами Президента РФ, постановлениями и распоряжениями Правительства, правовыми актами органов государственной власти Приморского края, муниципальными правовыми актами органов местного самоуправления </w:t>
      </w:r>
      <w:r>
        <w:rPr>
          <w:sz w:val="26"/>
          <w:szCs w:val="26"/>
        </w:rPr>
        <w:t>Хасанского</w:t>
      </w:r>
      <w:r w:rsidRPr="00B1347C">
        <w:rPr>
          <w:sz w:val="26"/>
          <w:szCs w:val="26"/>
        </w:rPr>
        <w:t xml:space="preserve"> муниципального округа, действующими инструкциями и методическими материалами, Уставом </w:t>
      </w:r>
      <w:r>
        <w:rPr>
          <w:sz w:val="26"/>
          <w:szCs w:val="26"/>
        </w:rPr>
        <w:t>Хасанского</w:t>
      </w:r>
      <w:r w:rsidRPr="00B1347C">
        <w:rPr>
          <w:sz w:val="26"/>
          <w:szCs w:val="26"/>
        </w:rPr>
        <w:t xml:space="preserve"> муниципаль</w:t>
      </w:r>
      <w:r>
        <w:rPr>
          <w:sz w:val="26"/>
          <w:szCs w:val="26"/>
        </w:rPr>
        <w:t>ного округа, а также настоящим П</w:t>
      </w:r>
      <w:r w:rsidRPr="00B1347C">
        <w:rPr>
          <w:sz w:val="26"/>
          <w:szCs w:val="26"/>
        </w:rPr>
        <w:t>оложением.</w:t>
      </w:r>
    </w:p>
    <w:p w14:paraId="6611F871" w14:textId="77777777" w:rsidR="00547487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Управление в своей деятельности подчиняется главе Хасанского муниципального округа и первому заместителю главы администрации Хасанского муниципального округа, контролирующего деятельность управления. Курирующий заместитель главы администрации Хасанского муниципального округа осуществляет координацию деятельности и контроль за выполнением возложенных на Управление функций и полномочий.</w:t>
      </w:r>
    </w:p>
    <w:p w14:paraId="5A74FEEF" w14:textId="77777777" w:rsidR="00547487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 Управление</w:t>
      </w:r>
      <w:r w:rsidRPr="00326DC2">
        <w:rPr>
          <w:sz w:val="26"/>
          <w:szCs w:val="26"/>
        </w:rPr>
        <w:t xml:space="preserve"> несет ответственность перед главой Хасанского муниципального округа за выполнение возложенных на него задач. </w:t>
      </w:r>
    </w:p>
    <w:p w14:paraId="556508A4" w14:textId="77777777" w:rsidR="00547487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</w:p>
    <w:p w14:paraId="2009520C" w14:textId="77777777" w:rsidR="00547487" w:rsidRDefault="00547487" w:rsidP="00C0595E">
      <w:pPr>
        <w:pStyle w:val="ConsPlusNormal"/>
        <w:widowControl/>
        <w:ind w:right="282" w:firstLine="709"/>
        <w:jc w:val="center"/>
        <w:rPr>
          <w:sz w:val="26"/>
          <w:szCs w:val="26"/>
        </w:rPr>
      </w:pPr>
      <w:r w:rsidRPr="00A915C1">
        <w:rPr>
          <w:sz w:val="26"/>
          <w:szCs w:val="26"/>
        </w:rPr>
        <w:t>2. Организационная структура Управления</w:t>
      </w:r>
    </w:p>
    <w:p w14:paraId="209D615D" w14:textId="77777777" w:rsidR="00547487" w:rsidRPr="00A915C1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</w:p>
    <w:p w14:paraId="50ACFFCE" w14:textId="77777777" w:rsidR="00547487" w:rsidRPr="00A915C1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Pr="00A915C1">
        <w:rPr>
          <w:sz w:val="26"/>
          <w:szCs w:val="26"/>
        </w:rPr>
        <w:t>. Штатная численность специалистов Управле</w:t>
      </w:r>
      <w:r>
        <w:rPr>
          <w:sz w:val="26"/>
          <w:szCs w:val="26"/>
        </w:rPr>
        <w:t>ния утверждается распоряжением а</w:t>
      </w:r>
      <w:r w:rsidRPr="00A915C1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Хасанского</w:t>
      </w:r>
      <w:r w:rsidRPr="00A915C1">
        <w:rPr>
          <w:sz w:val="26"/>
          <w:szCs w:val="26"/>
        </w:rPr>
        <w:t xml:space="preserve"> муниципального округа.</w:t>
      </w:r>
    </w:p>
    <w:p w14:paraId="17DE6591" w14:textId="77777777" w:rsidR="00547487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2.2</w:t>
      </w:r>
      <w:r w:rsidRPr="00A915C1">
        <w:rPr>
          <w:sz w:val="26"/>
          <w:szCs w:val="26"/>
        </w:rPr>
        <w:t>. Управление возглавляет начальник Управления, который назначается на должность и освобождае</w:t>
      </w:r>
      <w:r>
        <w:rPr>
          <w:sz w:val="26"/>
          <w:szCs w:val="26"/>
        </w:rPr>
        <w:t>тся от должности Главой</w:t>
      </w:r>
      <w:r w:rsidRPr="00A915C1">
        <w:rPr>
          <w:sz w:val="26"/>
          <w:szCs w:val="26"/>
        </w:rPr>
        <w:t xml:space="preserve"> </w:t>
      </w:r>
      <w:r>
        <w:rPr>
          <w:sz w:val="26"/>
          <w:szCs w:val="26"/>
        </w:rPr>
        <w:t>Хасанского</w:t>
      </w:r>
      <w:r w:rsidRPr="00A915C1">
        <w:rPr>
          <w:sz w:val="26"/>
          <w:szCs w:val="26"/>
        </w:rPr>
        <w:t xml:space="preserve"> муниципального округа в соответствии с трудовым законодательством и законодательством о муниципальной службе.</w:t>
      </w:r>
    </w:p>
    <w:p w14:paraId="49EB3C73" w14:textId="77777777" w:rsidR="00547487" w:rsidRPr="00FA2EB5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Pr="00FA2EB5">
        <w:rPr>
          <w:sz w:val="26"/>
          <w:szCs w:val="26"/>
        </w:rPr>
        <w:t>. В состав Управления входят следующие структурные единицы:</w:t>
      </w:r>
    </w:p>
    <w:p w14:paraId="607ADA46" w14:textId="77777777" w:rsidR="00547487" w:rsidRPr="00FA2EB5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Pr="00FA2EB5">
        <w:rPr>
          <w:sz w:val="26"/>
          <w:szCs w:val="26"/>
        </w:rPr>
        <w:t xml:space="preserve">.1. Начальник </w:t>
      </w:r>
      <w:r>
        <w:rPr>
          <w:sz w:val="26"/>
          <w:szCs w:val="26"/>
        </w:rPr>
        <w:t>У</w:t>
      </w:r>
      <w:r w:rsidRPr="00FA2EB5">
        <w:rPr>
          <w:sz w:val="26"/>
          <w:szCs w:val="26"/>
        </w:rPr>
        <w:t>правления – должность муниципальной службы;</w:t>
      </w:r>
    </w:p>
    <w:p w14:paraId="641488BE" w14:textId="77777777" w:rsidR="00547487" w:rsidRPr="00FA2EB5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2.3.2. </w:t>
      </w:r>
      <w:r w:rsidRPr="00FA2EB5">
        <w:rPr>
          <w:sz w:val="26"/>
          <w:szCs w:val="26"/>
        </w:rPr>
        <w:t xml:space="preserve">Заместитель начальника </w:t>
      </w:r>
      <w:r>
        <w:rPr>
          <w:sz w:val="26"/>
          <w:szCs w:val="26"/>
        </w:rPr>
        <w:t>У</w:t>
      </w:r>
      <w:r w:rsidRPr="00FA2EB5">
        <w:rPr>
          <w:sz w:val="26"/>
          <w:szCs w:val="26"/>
        </w:rPr>
        <w:t>правления - должность муниципальной службы.</w:t>
      </w:r>
    </w:p>
    <w:p w14:paraId="02CECEA6" w14:textId="77777777" w:rsidR="00547487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2.3.3</w:t>
      </w:r>
      <w:r w:rsidRPr="00FA2EB5">
        <w:rPr>
          <w:sz w:val="26"/>
          <w:szCs w:val="26"/>
        </w:rPr>
        <w:t>. Главный специалист 1 разряда – должность мун</w:t>
      </w:r>
      <w:r>
        <w:rPr>
          <w:sz w:val="26"/>
          <w:szCs w:val="26"/>
        </w:rPr>
        <w:t xml:space="preserve">иципальной службы </w:t>
      </w:r>
    </w:p>
    <w:p w14:paraId="52DA5FD0" w14:textId="77777777" w:rsidR="00547487" w:rsidRPr="00A915C1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2.3.4. Старший специалист 1 разряда – должность муниципальной службы </w:t>
      </w:r>
    </w:p>
    <w:p w14:paraId="1E9AA088" w14:textId="77777777" w:rsidR="00547487" w:rsidRPr="00A915C1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2.4</w:t>
      </w:r>
      <w:r w:rsidRPr="00A915C1">
        <w:rPr>
          <w:sz w:val="26"/>
          <w:szCs w:val="26"/>
        </w:rPr>
        <w:t>. Начальник Управления непосредственно</w:t>
      </w:r>
      <w:r>
        <w:rPr>
          <w:sz w:val="26"/>
          <w:szCs w:val="26"/>
        </w:rPr>
        <w:t xml:space="preserve"> подчиняется заместителю главы а</w:t>
      </w:r>
      <w:r w:rsidRPr="00A915C1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Хасанского</w:t>
      </w:r>
      <w:r w:rsidRPr="00A915C1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, </w:t>
      </w:r>
      <w:r w:rsidRPr="00205D5D">
        <w:rPr>
          <w:sz w:val="26"/>
          <w:szCs w:val="26"/>
        </w:rPr>
        <w:t xml:space="preserve">курирующему </w:t>
      </w:r>
      <w:r>
        <w:rPr>
          <w:sz w:val="26"/>
          <w:szCs w:val="26"/>
        </w:rPr>
        <w:t>У</w:t>
      </w:r>
      <w:r w:rsidRPr="00205D5D">
        <w:rPr>
          <w:sz w:val="26"/>
          <w:szCs w:val="26"/>
        </w:rPr>
        <w:t>правление</w:t>
      </w:r>
      <w:r w:rsidRPr="00A915C1">
        <w:rPr>
          <w:sz w:val="26"/>
          <w:szCs w:val="26"/>
        </w:rPr>
        <w:t>, выполняет следующие функции:</w:t>
      </w:r>
    </w:p>
    <w:p w14:paraId="2D0D5674" w14:textId="77777777" w:rsidR="00547487" w:rsidRPr="00A915C1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 w:rsidRPr="00A915C1">
        <w:rPr>
          <w:sz w:val="26"/>
          <w:szCs w:val="26"/>
        </w:rPr>
        <w:t>- руководит управлением на основе единоначалия;</w:t>
      </w:r>
    </w:p>
    <w:p w14:paraId="73BA59D5" w14:textId="77777777" w:rsidR="00547487" w:rsidRPr="00A915C1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 w:rsidRPr="00A915C1">
        <w:rPr>
          <w:sz w:val="26"/>
          <w:szCs w:val="26"/>
        </w:rPr>
        <w:t>- обеспечивает выполнение стоящих перед Управлением задач в соответствии с возложенными на него правами и обязанностями;</w:t>
      </w:r>
    </w:p>
    <w:p w14:paraId="4F153B56" w14:textId="77777777" w:rsidR="00547487" w:rsidRPr="00A915C1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 w:rsidRPr="00A915C1">
        <w:rPr>
          <w:sz w:val="26"/>
          <w:szCs w:val="26"/>
        </w:rPr>
        <w:t xml:space="preserve">- вносит предложения о поощрении или </w:t>
      </w:r>
      <w:r>
        <w:rPr>
          <w:sz w:val="26"/>
          <w:szCs w:val="26"/>
        </w:rPr>
        <w:t xml:space="preserve">применении </w:t>
      </w:r>
      <w:r w:rsidRPr="00A915C1">
        <w:rPr>
          <w:sz w:val="26"/>
          <w:szCs w:val="26"/>
        </w:rPr>
        <w:t>взыскани</w:t>
      </w:r>
      <w:r>
        <w:rPr>
          <w:sz w:val="26"/>
          <w:szCs w:val="26"/>
        </w:rPr>
        <w:t>я</w:t>
      </w:r>
      <w:r w:rsidRPr="00A915C1">
        <w:rPr>
          <w:sz w:val="26"/>
          <w:szCs w:val="26"/>
        </w:rPr>
        <w:t xml:space="preserve"> специалистов Управлен</w:t>
      </w:r>
      <w:r>
        <w:rPr>
          <w:sz w:val="26"/>
          <w:szCs w:val="26"/>
        </w:rPr>
        <w:t>ия;</w:t>
      </w:r>
    </w:p>
    <w:p w14:paraId="7C922EED" w14:textId="77777777" w:rsidR="00547487" w:rsidRPr="00A915C1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 w:rsidRPr="00A915C1">
        <w:rPr>
          <w:sz w:val="26"/>
          <w:szCs w:val="26"/>
        </w:rPr>
        <w:t>- в пред</w:t>
      </w:r>
      <w:r>
        <w:rPr>
          <w:sz w:val="26"/>
          <w:szCs w:val="26"/>
        </w:rPr>
        <w:t xml:space="preserve">елах компетенции даёт указания, </w:t>
      </w:r>
      <w:r w:rsidRPr="00A915C1">
        <w:rPr>
          <w:sz w:val="26"/>
          <w:szCs w:val="26"/>
        </w:rPr>
        <w:t xml:space="preserve">предложения, </w:t>
      </w:r>
      <w:r>
        <w:rPr>
          <w:sz w:val="26"/>
          <w:szCs w:val="26"/>
        </w:rPr>
        <w:t xml:space="preserve">рекомендации, </w:t>
      </w:r>
      <w:r w:rsidRPr="00A915C1">
        <w:rPr>
          <w:sz w:val="26"/>
          <w:szCs w:val="26"/>
        </w:rPr>
        <w:t>обязательные для исполнения специалистами Управления;</w:t>
      </w:r>
    </w:p>
    <w:p w14:paraId="0F1F2E64" w14:textId="77777777" w:rsidR="00547487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 w:rsidRPr="00A915C1">
        <w:rPr>
          <w:sz w:val="26"/>
          <w:szCs w:val="26"/>
        </w:rPr>
        <w:t>- вносит предложения по изменению структуры и штатного расписания Управления;</w:t>
      </w:r>
    </w:p>
    <w:p w14:paraId="3A436235" w14:textId="77777777" w:rsidR="00547487" w:rsidRPr="00A915C1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о</w:t>
      </w:r>
      <w:r w:rsidRPr="00827B2B">
        <w:rPr>
          <w:sz w:val="26"/>
          <w:szCs w:val="26"/>
        </w:rPr>
        <w:t>существляет подготовку и подписывает ответы от имени администрации Хасанского муниципального округа на индивидуальные и коллективные обращения граждан в рамках исполнения своих полномочий.</w:t>
      </w:r>
    </w:p>
    <w:p w14:paraId="461B67B7" w14:textId="77777777" w:rsidR="00547487" w:rsidRPr="00A915C1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 w:rsidRPr="00A915C1">
        <w:rPr>
          <w:sz w:val="26"/>
          <w:szCs w:val="26"/>
        </w:rPr>
        <w:t xml:space="preserve">- несёт </w:t>
      </w:r>
      <w:r>
        <w:rPr>
          <w:sz w:val="26"/>
          <w:szCs w:val="26"/>
        </w:rPr>
        <w:t xml:space="preserve">персональную </w:t>
      </w:r>
      <w:r w:rsidRPr="00A915C1">
        <w:rPr>
          <w:sz w:val="26"/>
          <w:szCs w:val="26"/>
        </w:rPr>
        <w:t>ответственность за деятельность Управления;</w:t>
      </w:r>
    </w:p>
    <w:p w14:paraId="2466B6DE" w14:textId="77777777" w:rsidR="00547487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 w:rsidRPr="00A915C1">
        <w:rPr>
          <w:sz w:val="26"/>
          <w:szCs w:val="26"/>
        </w:rPr>
        <w:t>- контролирует соблюдение т</w:t>
      </w:r>
      <w:r>
        <w:rPr>
          <w:sz w:val="26"/>
          <w:szCs w:val="26"/>
        </w:rPr>
        <w:t xml:space="preserve">рудовой дисциплины в управлении, </w:t>
      </w:r>
      <w:r w:rsidRPr="00D84B74">
        <w:rPr>
          <w:sz w:val="26"/>
          <w:szCs w:val="26"/>
        </w:rPr>
        <w:t>принимает меры по недопущению коррупционных и иных правонарушений;</w:t>
      </w:r>
    </w:p>
    <w:p w14:paraId="13821EE5" w14:textId="77777777" w:rsidR="00547487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Заместитель начальника Управления выполняет функции, распределенные начальником Управления, а также исполняет обязанности начальника Управления в период его временного отсутствия </w:t>
      </w:r>
      <w:r w:rsidRPr="002B5578">
        <w:rPr>
          <w:sz w:val="26"/>
          <w:szCs w:val="26"/>
        </w:rPr>
        <w:t>(период, когда начальник управления не может выполнять свои трудовые функции, но за ним сохраняется должность)</w:t>
      </w:r>
      <w:r>
        <w:rPr>
          <w:sz w:val="26"/>
          <w:szCs w:val="26"/>
        </w:rPr>
        <w:t xml:space="preserve"> на основании распоряжения главы Хасанского муниципального округа.</w:t>
      </w:r>
    </w:p>
    <w:p w14:paraId="01E7EC2B" w14:textId="77777777" w:rsidR="00547487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 Р</w:t>
      </w:r>
      <w:r w:rsidRPr="00827B2B">
        <w:rPr>
          <w:sz w:val="26"/>
          <w:szCs w:val="26"/>
        </w:rPr>
        <w:t xml:space="preserve">аспределение </w:t>
      </w:r>
      <w:r>
        <w:rPr>
          <w:sz w:val="26"/>
          <w:szCs w:val="26"/>
        </w:rPr>
        <w:t>должностных</w:t>
      </w:r>
      <w:r w:rsidRPr="00827B2B">
        <w:rPr>
          <w:sz w:val="26"/>
          <w:szCs w:val="26"/>
        </w:rPr>
        <w:t xml:space="preserve"> обязанностей между структурными </w:t>
      </w:r>
      <w:r>
        <w:rPr>
          <w:sz w:val="26"/>
          <w:szCs w:val="26"/>
        </w:rPr>
        <w:t>подразделениями и специалистами</w:t>
      </w:r>
      <w:r w:rsidRPr="00827B2B">
        <w:rPr>
          <w:sz w:val="26"/>
          <w:szCs w:val="26"/>
        </w:rPr>
        <w:t xml:space="preserve"> Управления осуществляется на основании должностных инструкций, подготовленных начальником Управления, и утвержденных распоряжением администрации Хасанского муниципального округа.</w:t>
      </w:r>
    </w:p>
    <w:p w14:paraId="0024BB3F" w14:textId="77777777" w:rsidR="00A915C1" w:rsidRDefault="00A915C1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</w:p>
    <w:p w14:paraId="1C300C3F" w14:textId="77777777" w:rsidR="00A915C1" w:rsidRDefault="00A915C1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</w:p>
    <w:p w14:paraId="7A5294BE" w14:textId="77777777" w:rsidR="00BB4AD0" w:rsidRPr="00833341" w:rsidRDefault="00A915C1" w:rsidP="00C0595E">
      <w:pPr>
        <w:pStyle w:val="ConsPlusNormal"/>
        <w:widowControl/>
        <w:ind w:right="282" w:firstLine="709"/>
        <w:jc w:val="center"/>
        <w:rPr>
          <w:sz w:val="26"/>
          <w:szCs w:val="26"/>
        </w:rPr>
      </w:pPr>
      <w:r w:rsidRPr="00833341">
        <w:rPr>
          <w:sz w:val="26"/>
          <w:szCs w:val="26"/>
        </w:rPr>
        <w:t>3</w:t>
      </w:r>
      <w:r w:rsidR="00E23DF4" w:rsidRPr="00833341">
        <w:rPr>
          <w:sz w:val="26"/>
          <w:szCs w:val="26"/>
        </w:rPr>
        <w:t>. Задачи У</w:t>
      </w:r>
      <w:r w:rsidR="00BB4AD0" w:rsidRPr="00833341">
        <w:rPr>
          <w:sz w:val="26"/>
          <w:szCs w:val="26"/>
        </w:rPr>
        <w:t xml:space="preserve">правления </w:t>
      </w:r>
    </w:p>
    <w:p w14:paraId="4D212CAB" w14:textId="77777777" w:rsidR="00BB4AD0" w:rsidRPr="00833341" w:rsidRDefault="00BB4AD0" w:rsidP="00C0595E">
      <w:pPr>
        <w:pStyle w:val="ConsPlusNormal"/>
        <w:widowControl/>
        <w:ind w:right="282" w:firstLine="709"/>
        <w:jc w:val="center"/>
        <w:rPr>
          <w:sz w:val="26"/>
          <w:szCs w:val="26"/>
        </w:rPr>
      </w:pPr>
    </w:p>
    <w:p w14:paraId="2A759517" w14:textId="0531002F" w:rsidR="00833341" w:rsidRDefault="00547487" w:rsidP="00C0595E">
      <w:pPr>
        <w:pStyle w:val="ConsPlusNormal"/>
        <w:widowControl/>
        <w:ind w:right="282" w:firstLine="709"/>
        <w:rPr>
          <w:sz w:val="26"/>
          <w:szCs w:val="26"/>
        </w:rPr>
      </w:pPr>
      <w:r>
        <w:rPr>
          <w:sz w:val="26"/>
          <w:szCs w:val="26"/>
        </w:rPr>
        <w:t>Основными</w:t>
      </w:r>
      <w:r w:rsidR="00A915C1" w:rsidRPr="00833341">
        <w:rPr>
          <w:sz w:val="26"/>
          <w:szCs w:val="26"/>
        </w:rPr>
        <w:t xml:space="preserve"> задачами Управления </w:t>
      </w:r>
      <w:r w:rsidR="00833341" w:rsidRPr="00833341">
        <w:rPr>
          <w:sz w:val="26"/>
          <w:szCs w:val="26"/>
        </w:rPr>
        <w:t>является:</w:t>
      </w:r>
    </w:p>
    <w:p w14:paraId="49020C2F" w14:textId="1FDBD177" w:rsidR="00833341" w:rsidRPr="00833341" w:rsidRDefault="00833341" w:rsidP="00C0595E">
      <w:pPr>
        <w:shd w:val="clear" w:color="auto" w:fill="FFFFFF"/>
        <w:spacing w:after="0" w:line="240" w:lineRule="auto"/>
        <w:ind w:right="282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.1. Решение в пределах своей компетенции вопросов, отнесенных законодательством Российской Федерации, Приморского края, муниципальными правовыми актами Хасанского муниципального округа в области разработки и реализации основных направлений политики Хасанского муниципального округа  в сфере инвестиционной деятельности, развития экономики, малого и среднего предпринимательства,  сельского хозяйства и потребительского рынка, туризма и проектного управления, направленных на обеспечение устойчивого социально-экономического развития Хасанского муниципального округа;</w:t>
      </w:r>
    </w:p>
    <w:p w14:paraId="6E9A42EF" w14:textId="39F46B2F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.2. Организация работы по оценке регулирующего воздействия проектов муниципальных нормативных правовых актов Хасанского муниципального округа, экспертизе и оценки фактического воздействия муниципальных нормативных правовых актов Хасанского муниципального округа;</w:t>
      </w:r>
    </w:p>
    <w:p w14:paraId="2F06BF30" w14:textId="2E007B7E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3</w:t>
      </w:r>
      <w:r w:rsidRPr="00833341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.3. Координирование работ по разработке документов стратегического планирования, организация оценки эффективности их исполнения;</w:t>
      </w:r>
    </w:p>
    <w:p w14:paraId="30E171B9" w14:textId="66B17C54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x-none"/>
        </w:rPr>
        <w:lastRenderedPageBreak/>
        <w:t>3</w:t>
      </w:r>
      <w:r w:rsidRPr="00833341">
        <w:rPr>
          <w:rFonts w:ascii="Times New Roman" w:eastAsia="Times New Roman" w:hAnsi="Times New Roman" w:cs="Times New Roman"/>
          <w:sz w:val="26"/>
          <w:szCs w:val="26"/>
          <w:lang w:eastAsia="x-none"/>
        </w:rPr>
        <w:t>.4. Сопровождение инвестиционных проектов, ведение Реестра инвестиционных проектов, реализуемых на территории Хасанского муниципального округа, проведение мониторинга реализации инвестиционных проектов, включенных в Реестр инвестиционных проектов.</w:t>
      </w:r>
    </w:p>
    <w:p w14:paraId="53D4A584" w14:textId="6D2583F2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x-none"/>
        </w:rPr>
        <w:t>3</w:t>
      </w:r>
      <w:r w:rsidRPr="00833341">
        <w:rPr>
          <w:rFonts w:ascii="Times New Roman" w:eastAsia="Times New Roman" w:hAnsi="Times New Roman" w:cs="Times New Roman"/>
          <w:sz w:val="26"/>
          <w:szCs w:val="26"/>
          <w:lang w:eastAsia="x-none"/>
        </w:rPr>
        <w:t>.5. Организация муниципального транспортного сообщения на территории Хасанского муниципального округа.</w:t>
      </w:r>
    </w:p>
    <w:p w14:paraId="1FDE9498" w14:textId="6A5A00C0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833341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3.6. Осуществление иных полномочий, отнесенных законодательством Российской Федерации, Приморского края, муниципальными правовыми актами Хасанского муниципального </w:t>
      </w:r>
      <w:r w:rsidRPr="00833341">
        <w:rPr>
          <w:rFonts w:ascii="Times New Roman" w:eastAsia="Times New Roman" w:hAnsi="Times New Roman" w:cs="Times New Roman"/>
          <w:sz w:val="26"/>
          <w:szCs w:val="26"/>
          <w:lang w:eastAsia="x-none"/>
        </w:rPr>
        <w:t>округа</w:t>
      </w:r>
      <w:r w:rsidRPr="00833341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к компетенции </w:t>
      </w:r>
      <w:r w:rsidRPr="00833341">
        <w:rPr>
          <w:rFonts w:ascii="Times New Roman" w:eastAsia="Times New Roman" w:hAnsi="Times New Roman" w:cs="Times New Roman"/>
          <w:sz w:val="26"/>
          <w:szCs w:val="26"/>
          <w:lang w:eastAsia="x-none"/>
        </w:rPr>
        <w:t>у</w:t>
      </w:r>
      <w:r w:rsidRPr="00833341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правления экономики;</w:t>
      </w:r>
    </w:p>
    <w:p w14:paraId="3B301EC7" w14:textId="77777777" w:rsidR="00A915C1" w:rsidRPr="00833341" w:rsidRDefault="00A915C1" w:rsidP="00C0595E">
      <w:pPr>
        <w:pStyle w:val="ConsPlusNormal"/>
        <w:widowControl/>
        <w:ind w:right="282" w:firstLine="709"/>
        <w:jc w:val="center"/>
        <w:rPr>
          <w:sz w:val="26"/>
          <w:szCs w:val="26"/>
          <w:lang w:val="x-none"/>
        </w:rPr>
      </w:pPr>
    </w:p>
    <w:p w14:paraId="40197E80" w14:textId="77777777" w:rsidR="0060202A" w:rsidRDefault="00A915C1" w:rsidP="00C0595E">
      <w:pPr>
        <w:pStyle w:val="ConsPlusNormal"/>
        <w:widowControl/>
        <w:ind w:right="282" w:firstLine="709"/>
        <w:jc w:val="center"/>
        <w:rPr>
          <w:sz w:val="26"/>
          <w:szCs w:val="26"/>
        </w:rPr>
      </w:pPr>
      <w:r>
        <w:rPr>
          <w:sz w:val="26"/>
          <w:szCs w:val="26"/>
        </w:rPr>
        <w:t>4</w:t>
      </w:r>
      <w:r w:rsidR="0060202A">
        <w:rPr>
          <w:sz w:val="26"/>
          <w:szCs w:val="26"/>
        </w:rPr>
        <w:t xml:space="preserve">. </w:t>
      </w:r>
      <w:r w:rsidR="001D7906">
        <w:rPr>
          <w:sz w:val="26"/>
          <w:szCs w:val="26"/>
        </w:rPr>
        <w:t>Функции и полномочия</w:t>
      </w:r>
      <w:r w:rsidR="0061635B">
        <w:rPr>
          <w:sz w:val="26"/>
          <w:szCs w:val="26"/>
        </w:rPr>
        <w:t xml:space="preserve"> У</w:t>
      </w:r>
      <w:r w:rsidR="0060202A">
        <w:rPr>
          <w:sz w:val="26"/>
          <w:szCs w:val="26"/>
        </w:rPr>
        <w:t xml:space="preserve">правления </w:t>
      </w:r>
    </w:p>
    <w:p w14:paraId="2D16D5E9" w14:textId="77777777" w:rsidR="00703671" w:rsidRDefault="00703671" w:rsidP="00C0595E">
      <w:pPr>
        <w:pStyle w:val="ConsPlusNormal"/>
        <w:widowControl/>
        <w:ind w:right="282"/>
        <w:jc w:val="both"/>
        <w:rPr>
          <w:sz w:val="26"/>
          <w:szCs w:val="26"/>
        </w:rPr>
      </w:pPr>
    </w:p>
    <w:p w14:paraId="60190437" w14:textId="22CCF03C" w:rsidR="00A156B5" w:rsidRPr="00A915C1" w:rsidRDefault="00A915C1" w:rsidP="00C0595E">
      <w:pPr>
        <w:pStyle w:val="ConsPlusNormal"/>
        <w:widowControl/>
        <w:ind w:right="282"/>
        <w:jc w:val="both"/>
        <w:rPr>
          <w:sz w:val="26"/>
          <w:szCs w:val="26"/>
        </w:rPr>
      </w:pPr>
      <w:r w:rsidRPr="00A915C1">
        <w:rPr>
          <w:sz w:val="26"/>
          <w:szCs w:val="26"/>
        </w:rPr>
        <w:t>Управление осуществляет следующие функции.</w:t>
      </w:r>
    </w:p>
    <w:p w14:paraId="114A64D7" w14:textId="2ED180E8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.1. Участвует в формировании и реализации долговременной экономической политики, направленной на комплексное и социальное развитие Хасанского муниципального округа;</w:t>
      </w:r>
    </w:p>
    <w:p w14:paraId="6E0B42A7" w14:textId="7646282E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.2. Участвует в разработке и реализации документов стратегического планирования Хасанского муниципального округа;</w:t>
      </w:r>
    </w:p>
    <w:p w14:paraId="4108E380" w14:textId="66BC74B8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.3. Взаимодействует с ГАС «Управление» в сфере стратегического планирования;</w:t>
      </w:r>
    </w:p>
    <w:p w14:paraId="0D0C6F75" w14:textId="549B2BA7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.4. Разрабатывает прогноз социально-экономического развития Хасанского муниципального округа;</w:t>
      </w:r>
    </w:p>
    <w:p w14:paraId="311C99B2" w14:textId="24780C41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.5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Подготавливает ежегодный доклад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 главы Хасанского муниципального района о достигнутых значениях показателей для оценки эффективности деятельности органов местного самоуправления Хасанского муниципального округа за отчетный год и их планируемых значениях на трехлетний плановый период;</w:t>
      </w:r>
    </w:p>
    <w:p w14:paraId="3141125D" w14:textId="7D329895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.6. Проводит анализ социально-экономической ситуации в Хасанском муниципальном округе;</w:t>
      </w:r>
    </w:p>
    <w:p w14:paraId="286A4551" w14:textId="4538A08A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.7. Осуществляет мониторинг показателей социально-экономического развития Хасанского муниципального округа и подготовку квартальных и годовых отчетов об итогах социально-экономического развития округа;</w:t>
      </w:r>
    </w:p>
    <w:p w14:paraId="0FF1EB80" w14:textId="76CC3AF7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.8. Участвует в осуществлении государственной и муниципальной политики в сфере развития малого и среднего предпринимательства на территории Хасанского муниципального округа;</w:t>
      </w:r>
    </w:p>
    <w:p w14:paraId="4EE45462" w14:textId="38FF85EB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.9. Организует взаимодействие администрации Хасанского муниципального округа с хозяйствующими субъектами, осуществляющими деятельность на территории района, некоммерческими организациями и общественными объединениями, союзами, представляющими интересы субъектов малого и среднего предпринимательства, по вопросам создания условий для развития предпринимательской деятельности на территории округа;</w:t>
      </w:r>
    </w:p>
    <w:p w14:paraId="28860700" w14:textId="466F9982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.10. 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Проводит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 мониторинг и анализ показателей деятельности субъектов малого и среднего предпринимательства на территории Хасанского муниципального округа;</w:t>
      </w:r>
    </w:p>
    <w:p w14:paraId="38C744D8" w14:textId="4A7B6396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.11. Разрабатывает муниципальные программы </w:t>
      </w:r>
      <w:r w:rsidR="005829DC">
        <w:rPr>
          <w:rFonts w:ascii="Times New Roman" w:eastAsia="Times New Roman" w:hAnsi="Times New Roman" w:cs="Times New Roman"/>
          <w:sz w:val="26"/>
          <w:szCs w:val="26"/>
        </w:rPr>
        <w:t>в сфере компетенции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829DC">
        <w:rPr>
          <w:rFonts w:ascii="Times New Roman" w:eastAsia="Times New Roman" w:hAnsi="Times New Roman" w:cs="Times New Roman"/>
          <w:sz w:val="26"/>
          <w:szCs w:val="26"/>
        </w:rPr>
        <w:t xml:space="preserve">Управления 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и осуществляет их реализацию;</w:t>
      </w:r>
    </w:p>
    <w:p w14:paraId="4FA8F500" w14:textId="37113AB3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.12. Ведет реестр субъектов малого и среднего предпринимательства - получателей поддержки - в части финансовой поддержки;</w:t>
      </w:r>
    </w:p>
    <w:p w14:paraId="1FCBD55F" w14:textId="4A53D610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.13. 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Обеспечивает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 организационную 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 xml:space="preserve">подготовку 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заседаний Координационного совета по развитию малого и среднего предпринимательства в </w:t>
      </w:r>
      <w:r w:rsidRPr="00833341">
        <w:rPr>
          <w:rFonts w:ascii="Times New Roman" w:eastAsia="Times New Roman" w:hAnsi="Times New Roman" w:cs="Times New Roman"/>
          <w:bCs/>
          <w:sz w:val="26"/>
          <w:szCs w:val="26"/>
        </w:rPr>
        <w:t>Хасанском муниципальном округе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69C56537" w14:textId="07D410D5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bCs/>
          <w:sz w:val="26"/>
          <w:szCs w:val="26"/>
        </w:rPr>
        <w:t xml:space="preserve">.14. Формирует Перечень 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муниципальных программ Хасанского муниципального округа на текущий год и Реестр действующих муниципальных программ;</w:t>
      </w:r>
    </w:p>
    <w:p w14:paraId="54C8E8AA" w14:textId="593206EB" w:rsidR="00833341" w:rsidRPr="00833341" w:rsidRDefault="00833341" w:rsidP="00C0595E">
      <w:pPr>
        <w:autoSpaceDE w:val="0"/>
        <w:autoSpaceDN w:val="0"/>
        <w:adjustRightInd w:val="0"/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.15. Осуществляет методическое обеспечение разработки и формирования муниципальных программ Хасанского муниципального округа, проводит экспертизу 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 xml:space="preserve">их 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проектов;</w:t>
      </w:r>
    </w:p>
    <w:p w14:paraId="3A929B00" w14:textId="7C1D9A8E" w:rsidR="00833341" w:rsidRPr="00833341" w:rsidRDefault="00833341" w:rsidP="00C0595E">
      <w:pPr>
        <w:autoSpaceDE w:val="0"/>
        <w:autoSpaceDN w:val="0"/>
        <w:adjustRightInd w:val="0"/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.16. Ежегодно проводит оценку эффективности реализации муниципальных программ Хасанского муниципального округа. Готовит Сводный годовой доклад о ходе реализации и оценке эффективности реализации муниципальных программ Хасанского муниципального округа;</w:t>
      </w:r>
    </w:p>
    <w:p w14:paraId="25510F4A" w14:textId="42777C5A" w:rsidR="00833341" w:rsidRPr="00833341" w:rsidRDefault="00833341" w:rsidP="00C0595E">
      <w:pPr>
        <w:autoSpaceDE w:val="0"/>
        <w:autoSpaceDN w:val="0"/>
        <w:adjustRightInd w:val="0"/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.17. Координирует работу по реализации мероприятий администрации Хасанского муниципального округа, направленных на формирование на территории Хасанского муниципального округа благоприятного инвестиционного климата;</w:t>
      </w:r>
    </w:p>
    <w:p w14:paraId="31C45DE1" w14:textId="4731CF2C" w:rsidR="00833341" w:rsidRPr="00833341" w:rsidRDefault="00833341" w:rsidP="00C0595E">
      <w:pPr>
        <w:autoSpaceDE w:val="0"/>
        <w:autoSpaceDN w:val="0"/>
        <w:adjustRightInd w:val="0"/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.18. Формирует Инвестиционный паспорт Хасанского муниципального округа;</w:t>
      </w:r>
    </w:p>
    <w:p w14:paraId="55524BF7" w14:textId="738066D6" w:rsidR="00833341" w:rsidRPr="00833341" w:rsidRDefault="00833341" w:rsidP="00C0595E">
      <w:pPr>
        <w:autoSpaceDE w:val="0"/>
        <w:autoSpaceDN w:val="0"/>
        <w:adjustRightInd w:val="0"/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.19. Осуществляет сопровождение инвестиционных проектов на территории Хасанского муниципального округа.</w:t>
      </w:r>
    </w:p>
    <w:p w14:paraId="51392AA8" w14:textId="766B703A" w:rsidR="00833341" w:rsidRPr="00833341" w:rsidRDefault="00833341" w:rsidP="00C0595E">
      <w:pPr>
        <w:autoSpaceDE w:val="0"/>
        <w:autoSpaceDN w:val="0"/>
        <w:adjustRightInd w:val="0"/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 w:rsidR="005829D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Является уполномоченным органом администрации Хасанского муниципального округа по содействию развитию конкуренции на территории Хасанского муниципального округа;</w:t>
      </w:r>
    </w:p>
    <w:p w14:paraId="288BC295" w14:textId="180550EE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.21. Проводит мониторинг состояния и развития предприятий торговли, общественного питания и бытового обслуживания на территории Хасанского муниципального округа;</w:t>
      </w:r>
    </w:p>
    <w:p w14:paraId="14B48F8B" w14:textId="61AD0025" w:rsidR="00833341" w:rsidRPr="00833341" w:rsidRDefault="00833341" w:rsidP="00C0595E">
      <w:pPr>
        <w:spacing w:after="0" w:line="240" w:lineRule="auto"/>
        <w:ind w:right="28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.22. 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Собирает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 и анализ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ирует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 оперативн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ую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 информаци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 в сфере потребительского рынка;</w:t>
      </w:r>
    </w:p>
    <w:p w14:paraId="6DF390EC" w14:textId="4BBEFC12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.23. Оказывает информационно-консультационную помощь юридическим и физическим лицам, осуществляющим деятельность в сфере торговли, общественного питания и бытового обслуживания на территории Хасанского муниципального округа;</w:t>
      </w:r>
    </w:p>
    <w:p w14:paraId="340BAE3D" w14:textId="10665B62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 Организует заключение договоров размещения нестационарных объектов на территории округа.</w:t>
      </w:r>
    </w:p>
    <w:p w14:paraId="3F28216B" w14:textId="2A07FE22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25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Организует мероприятия по снижению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 неформальной занятостью на территории округа.</w:t>
      </w:r>
    </w:p>
    <w:p w14:paraId="0196D5C0" w14:textId="6B72836C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 Курирует вопросы создания условий для развития сельскохозяйственного производства в Хасанском муниципальном округе, расширения рынка сельскохозяйственной продукции, сырья и продовольствия;</w:t>
      </w:r>
    </w:p>
    <w:p w14:paraId="1292CBFE" w14:textId="2C33EF1F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.2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 Взаимодействует с сельскохозяйственными предприятиями и крестьянскими (фермерскими) хозяйствами по вопросам растениеводства, животноводства, кормопроизводства, переработки сельхозпродукции;</w:t>
      </w:r>
    </w:p>
    <w:p w14:paraId="24A88D51" w14:textId="2AFFCC1A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.2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 Оказывает информационно-консультационную помощь гражданам и сельскохозяйственным товаропроизводителям по вопросам расширения рынка сельскохозяйственной продукции, сырья и продовольствия на территории Хасанского муниципального округа;</w:t>
      </w:r>
    </w:p>
    <w:p w14:paraId="71422AB0" w14:textId="5F90629B" w:rsidR="00833341" w:rsidRPr="00E74859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4859">
        <w:rPr>
          <w:rFonts w:ascii="Times New Roman" w:eastAsia="Times New Roman" w:hAnsi="Times New Roman" w:cs="Times New Roman"/>
          <w:sz w:val="26"/>
          <w:szCs w:val="26"/>
        </w:rPr>
        <w:lastRenderedPageBreak/>
        <w:t>4.29. Осуществляет мониторинг развития сельского хозяйства на территории Хасанского муниципального округа, готовит необходимую отчетность в министерство сельского хозяйства Приморского края;</w:t>
      </w:r>
    </w:p>
    <w:p w14:paraId="126C845C" w14:textId="7BECA285" w:rsidR="00833341" w:rsidRPr="00E74859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4859">
        <w:rPr>
          <w:rFonts w:ascii="Times New Roman" w:eastAsia="Times New Roman" w:hAnsi="Times New Roman" w:cs="Times New Roman"/>
          <w:sz w:val="26"/>
          <w:szCs w:val="26"/>
        </w:rPr>
        <w:t xml:space="preserve">4.30. 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Участвует работе</w:t>
      </w:r>
      <w:r w:rsidRPr="00E74859">
        <w:rPr>
          <w:rFonts w:ascii="Times New Roman" w:eastAsia="Times New Roman" w:hAnsi="Times New Roman" w:cs="Times New Roman"/>
          <w:sz w:val="26"/>
          <w:szCs w:val="26"/>
        </w:rPr>
        <w:t xml:space="preserve"> комиссии по выпуску малька и морекультуры на территории округа, осуществляя контроль и подсчёт совместно с Росрыболовством.</w:t>
      </w:r>
    </w:p>
    <w:p w14:paraId="681E7431" w14:textId="7981A5D8" w:rsidR="00833341" w:rsidRPr="00E74859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4859">
        <w:rPr>
          <w:rFonts w:ascii="Times New Roman" w:eastAsia="Times New Roman" w:hAnsi="Times New Roman" w:cs="Times New Roman"/>
          <w:sz w:val="26"/>
          <w:szCs w:val="26"/>
        </w:rPr>
        <w:t>4.31. 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Производит</w:t>
      </w:r>
      <w:r w:rsidRPr="00E74859">
        <w:rPr>
          <w:rFonts w:ascii="Times New Roman" w:eastAsia="Times New Roman" w:hAnsi="Times New Roman" w:cs="Times New Roman"/>
          <w:sz w:val="26"/>
          <w:szCs w:val="26"/>
        </w:rPr>
        <w:t xml:space="preserve"> анализ и прогнозирование развития туристско-рекреационного комплекса в Хасанском муниципальном районе;</w:t>
      </w:r>
    </w:p>
    <w:p w14:paraId="735C7389" w14:textId="7F1C6DD1" w:rsidR="00833341" w:rsidRPr="00E74859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4859">
        <w:rPr>
          <w:rFonts w:ascii="Times New Roman" w:eastAsia="Times New Roman" w:hAnsi="Times New Roman" w:cs="Times New Roman"/>
          <w:sz w:val="26"/>
          <w:szCs w:val="26"/>
        </w:rPr>
        <w:t>4.32. 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Осуществляет</w:t>
      </w:r>
      <w:r w:rsidRPr="00E74859">
        <w:rPr>
          <w:rFonts w:ascii="Times New Roman" w:eastAsia="Times New Roman" w:hAnsi="Times New Roman" w:cs="Times New Roman"/>
          <w:sz w:val="26"/>
          <w:szCs w:val="26"/>
        </w:rPr>
        <w:t xml:space="preserve"> мониторинг туристских ресурсов Хасанского муниципального района;</w:t>
      </w:r>
    </w:p>
    <w:p w14:paraId="3CC932A6" w14:textId="0601D979" w:rsidR="00833341" w:rsidRPr="00E74859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4859">
        <w:rPr>
          <w:rFonts w:ascii="Times New Roman" w:eastAsia="Times New Roman" w:hAnsi="Times New Roman" w:cs="Times New Roman"/>
          <w:sz w:val="26"/>
          <w:szCs w:val="26"/>
        </w:rPr>
        <w:t xml:space="preserve">4.33. Взаимодействует с </w:t>
      </w:r>
      <w:r w:rsidR="00124D67">
        <w:rPr>
          <w:rFonts w:ascii="Times New Roman" w:eastAsia="Times New Roman" w:hAnsi="Times New Roman" w:cs="Times New Roman"/>
          <w:sz w:val="26"/>
          <w:szCs w:val="26"/>
        </w:rPr>
        <w:t>министерством</w:t>
      </w:r>
      <w:r w:rsidRPr="00E74859">
        <w:rPr>
          <w:rFonts w:ascii="Times New Roman" w:eastAsia="Times New Roman" w:hAnsi="Times New Roman" w:cs="Times New Roman"/>
          <w:sz w:val="26"/>
          <w:szCs w:val="26"/>
        </w:rPr>
        <w:t xml:space="preserve"> туризма Приморского края и </w:t>
      </w:r>
      <w:r w:rsidR="00124D67">
        <w:rPr>
          <w:rFonts w:ascii="Times New Roman" w:eastAsia="Times New Roman" w:hAnsi="Times New Roman" w:cs="Times New Roman"/>
          <w:sz w:val="26"/>
          <w:szCs w:val="26"/>
        </w:rPr>
        <w:t>министерством</w:t>
      </w:r>
      <w:r w:rsidRPr="00E74859">
        <w:rPr>
          <w:rFonts w:ascii="Times New Roman" w:eastAsia="Times New Roman" w:hAnsi="Times New Roman" w:cs="Times New Roman"/>
          <w:sz w:val="26"/>
          <w:szCs w:val="26"/>
        </w:rPr>
        <w:t xml:space="preserve"> международного сотрудничества Приморского края по вопросам, относящимся к компетенции Управления экономики;</w:t>
      </w:r>
    </w:p>
    <w:p w14:paraId="0DA8E918" w14:textId="607364BD" w:rsidR="00833341" w:rsidRPr="00E74859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4859">
        <w:rPr>
          <w:rFonts w:ascii="Times New Roman" w:eastAsia="Times New Roman" w:hAnsi="Times New Roman" w:cs="Times New Roman"/>
          <w:sz w:val="26"/>
          <w:szCs w:val="26"/>
        </w:rPr>
        <w:t>4.34. Принимает участие в организационной подготовке участия Хасанского муниципального района в Тихоокеанском туристском форуме, туристских выставках, международных мероприятиях;</w:t>
      </w:r>
    </w:p>
    <w:p w14:paraId="2402E894" w14:textId="11919001" w:rsidR="00833341" w:rsidRPr="00E74859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4859">
        <w:rPr>
          <w:rFonts w:ascii="Times New Roman" w:eastAsia="Times New Roman" w:hAnsi="Times New Roman" w:cs="Times New Roman"/>
          <w:sz w:val="26"/>
          <w:szCs w:val="26"/>
        </w:rPr>
        <w:t>4.35. Координирует организационно-техническое обеспечение мероприятий администрации Хасанского муниципального района, направленных на осуществление международных и внешнеэкономических связей;</w:t>
      </w:r>
    </w:p>
    <w:p w14:paraId="1EA14BB6" w14:textId="2A6FA9B0" w:rsidR="00833341" w:rsidRPr="00E74859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4859">
        <w:rPr>
          <w:rFonts w:ascii="Times New Roman" w:eastAsia="Times New Roman" w:hAnsi="Times New Roman" w:cs="Times New Roman"/>
          <w:sz w:val="26"/>
          <w:szCs w:val="26"/>
        </w:rPr>
        <w:t>4.36. Курирует вопросы приграничной политики Хасанского муниципального округа.</w:t>
      </w:r>
    </w:p>
    <w:p w14:paraId="2CE245B5" w14:textId="519FCC9E" w:rsidR="00833341" w:rsidRPr="00E74859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4859">
        <w:rPr>
          <w:rFonts w:ascii="Times New Roman" w:eastAsia="Times New Roman" w:hAnsi="Times New Roman" w:cs="Times New Roman"/>
          <w:sz w:val="26"/>
          <w:szCs w:val="26"/>
        </w:rPr>
        <w:t>4.37. Осуществляет адаптацию трудовых мигрантов, в рамках взаимодействия с работодателями на территории Хасанского муниципального округа.</w:t>
      </w:r>
    </w:p>
    <w:p w14:paraId="7F98FA41" w14:textId="7EE58C3B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74859">
        <w:rPr>
          <w:rFonts w:ascii="Times New Roman" w:eastAsia="Times New Roman" w:hAnsi="Times New Roman" w:cs="Times New Roman"/>
          <w:sz w:val="26"/>
          <w:szCs w:val="26"/>
        </w:rPr>
        <w:t>4.38.</w:t>
      </w:r>
      <w:r w:rsidRPr="00E74859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E74859">
        <w:rPr>
          <w:rFonts w:ascii="Times New Roman" w:eastAsia="Times New Roman" w:hAnsi="Times New Roman" w:cs="Times New Roman"/>
          <w:bCs/>
          <w:sz w:val="26"/>
          <w:szCs w:val="26"/>
        </w:rPr>
        <w:t>Проводит мероприятия по созданию условий для предоставления транспортных услуг населению и организация транспортного обслуживания населения в границах Хасанского муниципального округа;</w:t>
      </w:r>
    </w:p>
    <w:p w14:paraId="2AC59716" w14:textId="75E1A931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39</w:t>
      </w:r>
      <w:r w:rsidRPr="00833341">
        <w:rPr>
          <w:rFonts w:ascii="Times New Roman" w:eastAsia="Times New Roman" w:hAnsi="Times New Roman" w:cs="Times New Roman"/>
          <w:bCs/>
          <w:sz w:val="26"/>
          <w:szCs w:val="26"/>
        </w:rPr>
        <w:t>. Разрабатывает документацию для размещения муниципального заказа на право заключения договора на перевозку пассажиров и багажа автомобильным транспортом общего пользования на внутрирайонных маршрутах с условием предоставления субсидии на возмещение части затрат от эксплуатационной деятельности перевозчику;</w:t>
      </w:r>
    </w:p>
    <w:p w14:paraId="7941EA0D" w14:textId="31AAECC5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40</w:t>
      </w:r>
      <w:r w:rsidRPr="00833341">
        <w:rPr>
          <w:rFonts w:ascii="Times New Roman" w:eastAsia="Times New Roman" w:hAnsi="Times New Roman" w:cs="Times New Roman"/>
          <w:bCs/>
          <w:sz w:val="26"/>
          <w:szCs w:val="26"/>
        </w:rPr>
        <w:t>. Организует проведение оценки регулирующего воздействия проектов муниципальных нормативных правовых актов, экспертизы и оценки фактического воздействия муниципальных нормативных правовых актов, затрагивающих вопросы осуществления предпринимательской и инвестиционной деятельности;</w:t>
      </w:r>
    </w:p>
    <w:p w14:paraId="70BCE45D" w14:textId="3C0AB94D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41</w:t>
      </w:r>
      <w:r w:rsidRPr="00833341">
        <w:rPr>
          <w:rFonts w:ascii="Times New Roman" w:eastAsia="Times New Roman" w:hAnsi="Times New Roman" w:cs="Times New Roman"/>
          <w:bCs/>
          <w:sz w:val="26"/>
          <w:szCs w:val="26"/>
        </w:rPr>
        <w:t xml:space="preserve">. Разрабатывает административные регламенты по вопросам предоставления 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муниципальных услуг, 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в сфере компетенции У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правления; </w:t>
      </w:r>
    </w:p>
    <w:p w14:paraId="1991B681" w14:textId="37495A10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4.42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. Взаимодействует с Территориальным органом Федеральной службы государственной статистики по Приморскому краю по вопросам, входящим в компетенцию управления экономики;  </w:t>
      </w:r>
    </w:p>
    <w:p w14:paraId="061329F0" w14:textId="5A85B5F8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4.43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 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частвует в подготовке (разработке, совершенствовании) проектов распоряжений и постановлений администрации Хасанского муниципального округа, других нормативных правовых актов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, в пределах компетенции Управления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83CA312" w14:textId="2987D341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4. 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 xml:space="preserve">Готовит 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информационно-аналитических материалов по вопросам, 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в пределах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 компетенции </w:t>
      </w:r>
      <w:r w:rsidR="00547487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правления;  </w:t>
      </w:r>
    </w:p>
    <w:p w14:paraId="3948BCEF" w14:textId="49D4633C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5. Рассматривает обращения и заявления государственных органов, организаций, индивидуальных предпринимателей, осуществляет их консультирование в устной и письменной формах по вопросам, относящимся к 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lastRenderedPageBreak/>
        <w:t>компетенции управления экономики в соответствии с действующим законодательством Российской Федерации.</w:t>
      </w:r>
    </w:p>
    <w:p w14:paraId="3684FD08" w14:textId="05F96643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6. Оказывает методическую и консультативную помощь предприятиям, организациям и учреждениям различных форм собственности, группам и отдельным гражданам по вопросам, относящихся к компетенции управления экономики;  </w:t>
      </w:r>
    </w:p>
    <w:p w14:paraId="26EBFE70" w14:textId="3751D60F" w:rsidR="00833341" w:rsidRPr="00833341" w:rsidRDefault="00833341" w:rsidP="00C0595E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 xml:space="preserve">7. Организует ведение архивного дела, формирование, пополнение архивов и обеспечение их сохранности по направлениям деятельности </w:t>
      </w:r>
      <w:r w:rsidR="005829DC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правления;</w:t>
      </w:r>
    </w:p>
    <w:p w14:paraId="468CE30F" w14:textId="658E35D3" w:rsidR="00833341" w:rsidRPr="00833341" w:rsidRDefault="00833341" w:rsidP="00C0595E">
      <w:pPr>
        <w:tabs>
          <w:tab w:val="left" w:pos="1320"/>
        </w:tabs>
        <w:autoSpaceDE w:val="0"/>
        <w:autoSpaceDN w:val="0"/>
        <w:adjustRightInd w:val="0"/>
        <w:spacing w:after="0" w:line="298" w:lineRule="exact"/>
        <w:ind w:right="28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33341">
        <w:rPr>
          <w:rFonts w:ascii="Times New Roman" w:eastAsia="Times New Roman" w:hAnsi="Times New Roman" w:cs="Times New Roman"/>
          <w:sz w:val="26"/>
          <w:szCs w:val="26"/>
        </w:rPr>
        <w:t>8. Исполняет иные функции в соответствии с поручениями главы Хасанского муниципального округа, заместителя главы администрации Хасанского муниципального округа, курирующего управление экономики.</w:t>
      </w:r>
    </w:p>
    <w:p w14:paraId="2E7FAC0F" w14:textId="77777777" w:rsidR="00A915C1" w:rsidRPr="001D7906" w:rsidRDefault="00A915C1" w:rsidP="00C0595E">
      <w:pPr>
        <w:pStyle w:val="ConsPlusNormal"/>
        <w:widowControl/>
        <w:ind w:right="282"/>
        <w:jc w:val="both"/>
        <w:rPr>
          <w:sz w:val="26"/>
          <w:szCs w:val="26"/>
        </w:rPr>
      </w:pPr>
    </w:p>
    <w:p w14:paraId="72F88A7F" w14:textId="4F189492" w:rsidR="0074184E" w:rsidRDefault="00A156B5" w:rsidP="00C0595E">
      <w:pPr>
        <w:pStyle w:val="ConsPlusNormal"/>
        <w:widowControl/>
        <w:ind w:right="282" w:firstLine="709"/>
        <w:jc w:val="center"/>
        <w:rPr>
          <w:sz w:val="26"/>
          <w:szCs w:val="26"/>
        </w:rPr>
      </w:pPr>
      <w:r>
        <w:rPr>
          <w:sz w:val="26"/>
          <w:szCs w:val="26"/>
        </w:rPr>
        <w:t>5</w:t>
      </w:r>
      <w:r w:rsidR="008365AF">
        <w:rPr>
          <w:sz w:val="26"/>
          <w:szCs w:val="26"/>
        </w:rPr>
        <w:t>. Права У</w:t>
      </w:r>
      <w:r w:rsidR="0074184E">
        <w:rPr>
          <w:sz w:val="26"/>
          <w:szCs w:val="26"/>
        </w:rPr>
        <w:t xml:space="preserve">правления </w:t>
      </w:r>
    </w:p>
    <w:p w14:paraId="43E61C2D" w14:textId="77777777" w:rsidR="001D7906" w:rsidRDefault="001D7906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</w:p>
    <w:p w14:paraId="6DD3D5DE" w14:textId="063DF04E" w:rsidR="00C41435" w:rsidRPr="00C41435" w:rsidRDefault="00C41435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Управлени</w:t>
      </w:r>
      <w:r w:rsidR="00584AFB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="00547487">
        <w:rPr>
          <w:sz w:val="26"/>
          <w:szCs w:val="26"/>
        </w:rPr>
        <w:t>имеет право:</w:t>
      </w:r>
    </w:p>
    <w:p w14:paraId="72C09896" w14:textId="3FFC01B9" w:rsidR="00584AFB" w:rsidRPr="00584AFB" w:rsidRDefault="00FA2EB5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4396E">
        <w:rPr>
          <w:sz w:val="26"/>
          <w:szCs w:val="26"/>
        </w:rPr>
        <w:t>.1</w:t>
      </w:r>
      <w:r w:rsidR="00C41435" w:rsidRPr="00C41435">
        <w:rPr>
          <w:sz w:val="26"/>
          <w:szCs w:val="26"/>
        </w:rPr>
        <w:t xml:space="preserve">. </w:t>
      </w:r>
      <w:r w:rsidR="00584AFB" w:rsidRPr="00584AFB">
        <w:rPr>
          <w:sz w:val="26"/>
          <w:szCs w:val="26"/>
        </w:rPr>
        <w:t xml:space="preserve">Запрашивать и получать в установленном порядке необходимую </w:t>
      </w:r>
      <w:r w:rsidR="00584AFB">
        <w:rPr>
          <w:sz w:val="26"/>
          <w:szCs w:val="26"/>
        </w:rPr>
        <w:t xml:space="preserve">для обеспечения своих функций и полномочий </w:t>
      </w:r>
      <w:r w:rsidR="00584AFB" w:rsidRPr="00584AFB">
        <w:rPr>
          <w:sz w:val="26"/>
          <w:szCs w:val="26"/>
        </w:rPr>
        <w:t xml:space="preserve">информацию </w:t>
      </w:r>
      <w:r w:rsidRPr="00584AFB">
        <w:rPr>
          <w:sz w:val="26"/>
          <w:szCs w:val="26"/>
        </w:rPr>
        <w:t>и материалы</w:t>
      </w:r>
      <w:r w:rsidR="00584AFB" w:rsidRPr="00584AFB">
        <w:rPr>
          <w:sz w:val="26"/>
          <w:szCs w:val="26"/>
        </w:rPr>
        <w:t xml:space="preserve"> от структурных подразделений администрации Хасанского муниципального округа, органов государственной власти, органов местного самоуправления Хасанского муниципального округа, муниципальных учреждений Хасанского муниципального округа, иных органов и организаций.</w:t>
      </w:r>
    </w:p>
    <w:p w14:paraId="61AAA4E8" w14:textId="74C6B65F" w:rsidR="00584AFB" w:rsidRPr="00584AFB" w:rsidRDefault="00FA2EB5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584AFB" w:rsidRPr="00584AFB">
        <w:rPr>
          <w:sz w:val="26"/>
          <w:szCs w:val="26"/>
        </w:rPr>
        <w:t xml:space="preserve">.2. Требовать своевременного исполнения поручений главы Хасанского муниципального округа, </w:t>
      </w:r>
      <w:r w:rsidR="003A7A6F">
        <w:rPr>
          <w:sz w:val="26"/>
          <w:szCs w:val="26"/>
        </w:rPr>
        <w:t xml:space="preserve">курирующего Управление </w:t>
      </w:r>
      <w:r w:rsidR="00584AFB" w:rsidRPr="00584AFB">
        <w:rPr>
          <w:sz w:val="26"/>
          <w:szCs w:val="26"/>
        </w:rPr>
        <w:t xml:space="preserve">заместителя главы администрации Хасанского муниципального округа по вопросам, относящимся к компетенции </w:t>
      </w:r>
      <w:r w:rsidR="00584AFB">
        <w:rPr>
          <w:sz w:val="26"/>
          <w:szCs w:val="26"/>
        </w:rPr>
        <w:t>Управления</w:t>
      </w:r>
      <w:r w:rsidR="00584AFB" w:rsidRPr="00584AFB">
        <w:rPr>
          <w:sz w:val="26"/>
          <w:szCs w:val="26"/>
        </w:rPr>
        <w:t>.</w:t>
      </w:r>
    </w:p>
    <w:p w14:paraId="6A854034" w14:textId="7B370569" w:rsidR="00584AFB" w:rsidRPr="00584AFB" w:rsidRDefault="00FA2EB5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584AFB" w:rsidRPr="00584AFB">
        <w:rPr>
          <w:sz w:val="26"/>
          <w:szCs w:val="26"/>
        </w:rPr>
        <w:t xml:space="preserve">.3. </w:t>
      </w:r>
      <w:r>
        <w:rPr>
          <w:sz w:val="26"/>
          <w:szCs w:val="26"/>
        </w:rPr>
        <w:t>П</w:t>
      </w:r>
      <w:r w:rsidRPr="00FA2EB5">
        <w:rPr>
          <w:sz w:val="26"/>
          <w:szCs w:val="26"/>
        </w:rPr>
        <w:t>редоставлять информацию в установленном порядке государственным, муниципальным органам, предп</w:t>
      </w:r>
      <w:r>
        <w:rPr>
          <w:sz w:val="26"/>
          <w:szCs w:val="26"/>
        </w:rPr>
        <w:t>риятиям и учреждениям от имени а</w:t>
      </w:r>
      <w:r w:rsidRPr="00FA2EB5">
        <w:rPr>
          <w:sz w:val="26"/>
          <w:szCs w:val="26"/>
        </w:rPr>
        <w:t>дминистрации по вопросам, относящимся к компетенции Управления;</w:t>
      </w:r>
    </w:p>
    <w:p w14:paraId="14FD08A0" w14:textId="756657F4" w:rsidR="00584AFB" w:rsidRPr="00584AFB" w:rsidRDefault="00FA2EB5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D1DF5">
        <w:rPr>
          <w:sz w:val="26"/>
          <w:szCs w:val="26"/>
        </w:rPr>
        <w:t>.</w:t>
      </w:r>
      <w:r w:rsidR="00584AFB" w:rsidRPr="00584AFB">
        <w:rPr>
          <w:sz w:val="26"/>
          <w:szCs w:val="26"/>
        </w:rPr>
        <w:t xml:space="preserve">4. Вносить предложения о создании комиссий по вопросам, относящимся к компетенции </w:t>
      </w:r>
      <w:r w:rsidR="00584AFB">
        <w:rPr>
          <w:sz w:val="26"/>
          <w:szCs w:val="26"/>
        </w:rPr>
        <w:t>Управления</w:t>
      </w:r>
      <w:r w:rsidR="00584AFB" w:rsidRPr="00584AFB">
        <w:rPr>
          <w:sz w:val="26"/>
          <w:szCs w:val="26"/>
        </w:rPr>
        <w:t>.</w:t>
      </w:r>
    </w:p>
    <w:p w14:paraId="4A408DA8" w14:textId="2789012A" w:rsidR="00FA2EB5" w:rsidRDefault="00FA2EB5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D1DF5">
        <w:rPr>
          <w:sz w:val="26"/>
          <w:szCs w:val="26"/>
        </w:rPr>
        <w:t>.</w:t>
      </w:r>
      <w:r w:rsidR="00584AFB" w:rsidRPr="00584AFB">
        <w:rPr>
          <w:sz w:val="26"/>
          <w:szCs w:val="26"/>
        </w:rPr>
        <w:t xml:space="preserve">5. </w:t>
      </w:r>
      <w:r w:rsidR="00E74859">
        <w:rPr>
          <w:sz w:val="26"/>
          <w:szCs w:val="26"/>
        </w:rPr>
        <w:t>Д</w:t>
      </w:r>
      <w:r w:rsidRPr="00FA2EB5">
        <w:rPr>
          <w:sz w:val="26"/>
          <w:szCs w:val="26"/>
        </w:rPr>
        <w:t>авать разъяснения, рекомендации и указания по вопросам, вх</w:t>
      </w:r>
      <w:r>
        <w:rPr>
          <w:sz w:val="26"/>
          <w:szCs w:val="26"/>
        </w:rPr>
        <w:t>одящим в компетенцию Управления.</w:t>
      </w:r>
    </w:p>
    <w:p w14:paraId="29875454" w14:textId="42F0F81D" w:rsidR="00584AFB" w:rsidRDefault="00FA2EB5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D1DF5">
        <w:rPr>
          <w:sz w:val="26"/>
          <w:szCs w:val="26"/>
        </w:rPr>
        <w:t>.</w:t>
      </w:r>
      <w:r w:rsidR="00584AFB">
        <w:rPr>
          <w:sz w:val="26"/>
          <w:szCs w:val="26"/>
        </w:rPr>
        <w:t>6.</w:t>
      </w:r>
      <w:r w:rsidR="00584AFB" w:rsidRPr="00584AFB">
        <w:rPr>
          <w:sz w:val="26"/>
          <w:szCs w:val="26"/>
        </w:rPr>
        <w:t xml:space="preserve"> Пользоваться иными правами, предоставленными в соответствии с законодательством Российской Федерации и муниципальными правовыми актами Хасанского муниципального округа и необходимыми для осуществления возложенных на </w:t>
      </w:r>
      <w:r w:rsidR="002D3968">
        <w:rPr>
          <w:sz w:val="26"/>
          <w:szCs w:val="26"/>
        </w:rPr>
        <w:t>Управление</w:t>
      </w:r>
      <w:r w:rsidR="00584AFB" w:rsidRPr="00584AFB">
        <w:rPr>
          <w:sz w:val="26"/>
          <w:szCs w:val="26"/>
        </w:rPr>
        <w:t xml:space="preserve"> задач</w:t>
      </w:r>
      <w:r w:rsidR="00422261">
        <w:rPr>
          <w:sz w:val="26"/>
          <w:szCs w:val="26"/>
        </w:rPr>
        <w:t>,</w:t>
      </w:r>
      <w:r w:rsidR="00584AFB" w:rsidRPr="00584AFB">
        <w:rPr>
          <w:sz w:val="26"/>
          <w:szCs w:val="26"/>
        </w:rPr>
        <w:t xml:space="preserve"> функций</w:t>
      </w:r>
      <w:r w:rsidR="00422261">
        <w:rPr>
          <w:sz w:val="26"/>
          <w:szCs w:val="26"/>
        </w:rPr>
        <w:t xml:space="preserve"> и полномочий</w:t>
      </w:r>
      <w:r w:rsidR="00584AFB" w:rsidRPr="00584AFB">
        <w:rPr>
          <w:sz w:val="26"/>
          <w:szCs w:val="26"/>
        </w:rPr>
        <w:t>.</w:t>
      </w:r>
    </w:p>
    <w:p w14:paraId="47BADC61" w14:textId="77777777" w:rsidR="00584AFB" w:rsidRDefault="00584AFB" w:rsidP="00C0595E">
      <w:pPr>
        <w:pStyle w:val="ConsPlusNormal"/>
        <w:widowControl/>
        <w:ind w:right="282" w:firstLine="709"/>
        <w:jc w:val="center"/>
        <w:rPr>
          <w:sz w:val="26"/>
          <w:szCs w:val="26"/>
        </w:rPr>
      </w:pPr>
    </w:p>
    <w:p w14:paraId="66A5421D" w14:textId="77777777" w:rsidR="00C41435" w:rsidRDefault="001D1DF5" w:rsidP="00C0595E">
      <w:pPr>
        <w:pStyle w:val="ConsPlusNormal"/>
        <w:widowControl/>
        <w:ind w:right="282" w:firstLine="709"/>
        <w:jc w:val="center"/>
        <w:rPr>
          <w:sz w:val="26"/>
          <w:szCs w:val="26"/>
        </w:rPr>
      </w:pPr>
      <w:r w:rsidRPr="001D1DF5">
        <w:rPr>
          <w:sz w:val="26"/>
          <w:szCs w:val="26"/>
        </w:rPr>
        <w:t>6</w:t>
      </w:r>
      <w:r w:rsidR="008365AF">
        <w:rPr>
          <w:sz w:val="26"/>
          <w:szCs w:val="26"/>
        </w:rPr>
        <w:t>. Ответственность У</w:t>
      </w:r>
      <w:r w:rsidR="00C41435">
        <w:rPr>
          <w:sz w:val="26"/>
          <w:szCs w:val="26"/>
        </w:rPr>
        <w:t xml:space="preserve">правления </w:t>
      </w:r>
    </w:p>
    <w:p w14:paraId="6CE63A4F" w14:textId="77777777" w:rsidR="000B2187" w:rsidRDefault="000B21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</w:p>
    <w:p w14:paraId="5757D87E" w14:textId="3539A3BC" w:rsidR="00584AFB" w:rsidRDefault="00026FED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Начальник </w:t>
      </w:r>
      <w:r w:rsidR="00891BAD" w:rsidRPr="00891BAD">
        <w:rPr>
          <w:sz w:val="26"/>
          <w:szCs w:val="26"/>
        </w:rPr>
        <w:t>Управления</w:t>
      </w:r>
      <w:r w:rsidR="00584AFB" w:rsidRPr="00891BAD">
        <w:rPr>
          <w:sz w:val="26"/>
          <w:szCs w:val="26"/>
        </w:rPr>
        <w:t xml:space="preserve"> нес</w:t>
      </w:r>
      <w:r>
        <w:rPr>
          <w:sz w:val="26"/>
          <w:szCs w:val="26"/>
        </w:rPr>
        <w:t>ё</w:t>
      </w:r>
      <w:r w:rsidR="00584AFB" w:rsidRPr="00891BAD">
        <w:rPr>
          <w:sz w:val="26"/>
          <w:szCs w:val="26"/>
        </w:rPr>
        <w:t xml:space="preserve">т персональную ответственность </w:t>
      </w:r>
      <w:r w:rsidR="009E16B4" w:rsidRPr="000B2187">
        <w:rPr>
          <w:sz w:val="26"/>
          <w:szCs w:val="26"/>
        </w:rPr>
        <w:t>в соответствии с законодательством Р</w:t>
      </w:r>
      <w:r w:rsidR="009E16B4">
        <w:rPr>
          <w:sz w:val="26"/>
          <w:szCs w:val="26"/>
        </w:rPr>
        <w:t xml:space="preserve">оссийской </w:t>
      </w:r>
      <w:r w:rsidR="009E16B4" w:rsidRPr="000B2187">
        <w:rPr>
          <w:sz w:val="26"/>
          <w:szCs w:val="26"/>
        </w:rPr>
        <w:t>Ф</w:t>
      </w:r>
      <w:r w:rsidR="009E16B4">
        <w:rPr>
          <w:sz w:val="26"/>
          <w:szCs w:val="26"/>
        </w:rPr>
        <w:t>едерации</w:t>
      </w:r>
      <w:r w:rsidR="009E16B4" w:rsidRPr="00891BAD">
        <w:rPr>
          <w:sz w:val="26"/>
          <w:szCs w:val="26"/>
        </w:rPr>
        <w:t xml:space="preserve"> </w:t>
      </w:r>
      <w:r w:rsidR="00584AFB" w:rsidRPr="00891BAD">
        <w:rPr>
          <w:sz w:val="26"/>
          <w:szCs w:val="26"/>
        </w:rPr>
        <w:t>за выполнение задач</w:t>
      </w:r>
      <w:r w:rsidR="00891BAD" w:rsidRPr="00891BAD">
        <w:rPr>
          <w:sz w:val="26"/>
          <w:szCs w:val="26"/>
        </w:rPr>
        <w:t>,</w:t>
      </w:r>
      <w:r w:rsidR="00584AFB" w:rsidRPr="00891BAD">
        <w:rPr>
          <w:sz w:val="26"/>
          <w:szCs w:val="26"/>
        </w:rPr>
        <w:t xml:space="preserve"> функций</w:t>
      </w:r>
      <w:r w:rsidR="00891BAD" w:rsidRPr="00891BAD">
        <w:rPr>
          <w:sz w:val="26"/>
          <w:szCs w:val="26"/>
        </w:rPr>
        <w:t xml:space="preserve"> и полномочий</w:t>
      </w:r>
      <w:r w:rsidR="00584AFB" w:rsidRPr="00891BAD">
        <w:rPr>
          <w:sz w:val="26"/>
          <w:szCs w:val="26"/>
        </w:rPr>
        <w:t xml:space="preserve">, возложенных на </w:t>
      </w:r>
      <w:r w:rsidR="00891BAD" w:rsidRPr="00891BAD">
        <w:rPr>
          <w:sz w:val="26"/>
          <w:szCs w:val="26"/>
        </w:rPr>
        <w:t>Управление</w:t>
      </w:r>
      <w:r w:rsidR="00584AFB" w:rsidRPr="00891BAD">
        <w:rPr>
          <w:sz w:val="26"/>
          <w:szCs w:val="26"/>
        </w:rPr>
        <w:t>.</w:t>
      </w:r>
    </w:p>
    <w:p w14:paraId="601933E9" w14:textId="0566AE87" w:rsidR="00D84B74" w:rsidRDefault="00D84B74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 w:rsidRPr="00D84B74">
        <w:rPr>
          <w:sz w:val="26"/>
          <w:szCs w:val="26"/>
        </w:rPr>
        <w:t>6.2. Заместитель начальника Управления</w:t>
      </w:r>
      <w:r w:rsidR="005829DC">
        <w:rPr>
          <w:sz w:val="26"/>
          <w:szCs w:val="26"/>
        </w:rPr>
        <w:t>,</w:t>
      </w:r>
      <w:r w:rsidR="008365AF">
        <w:rPr>
          <w:sz w:val="26"/>
          <w:szCs w:val="26"/>
        </w:rPr>
        <w:t xml:space="preserve"> а также иные специалисты Управления</w:t>
      </w:r>
      <w:r w:rsidR="002E76E9">
        <w:rPr>
          <w:sz w:val="26"/>
          <w:szCs w:val="26"/>
        </w:rPr>
        <w:t xml:space="preserve"> </w:t>
      </w:r>
      <w:r w:rsidR="008365AF">
        <w:rPr>
          <w:sz w:val="26"/>
          <w:szCs w:val="26"/>
        </w:rPr>
        <w:t>несу</w:t>
      </w:r>
      <w:r w:rsidRPr="00D84B74">
        <w:rPr>
          <w:sz w:val="26"/>
          <w:szCs w:val="26"/>
        </w:rPr>
        <w:t>т ответственность за неисполнение или ненадлежащее исполнение должностных обязанностей, возложенных на него должностной инструкцией</w:t>
      </w:r>
      <w:r>
        <w:rPr>
          <w:sz w:val="26"/>
          <w:szCs w:val="26"/>
        </w:rPr>
        <w:t xml:space="preserve">, </w:t>
      </w:r>
      <w:r w:rsidRPr="00D84B74">
        <w:rPr>
          <w:sz w:val="26"/>
          <w:szCs w:val="26"/>
        </w:rPr>
        <w:t>утвержденн</w:t>
      </w:r>
      <w:r>
        <w:rPr>
          <w:sz w:val="26"/>
          <w:szCs w:val="26"/>
        </w:rPr>
        <w:t>ой</w:t>
      </w:r>
      <w:r w:rsidRPr="00D84B74">
        <w:rPr>
          <w:sz w:val="26"/>
          <w:szCs w:val="26"/>
        </w:rPr>
        <w:t xml:space="preserve"> распоряжением администрации Хасанского муниципального округа.</w:t>
      </w:r>
    </w:p>
    <w:p w14:paraId="41E95F31" w14:textId="74550DA5" w:rsidR="00200C17" w:rsidRDefault="00547487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6.3 Специалисты Управления несут ответственность за:</w:t>
      </w:r>
    </w:p>
    <w:p w14:paraId="4557E7E8" w14:textId="72CDAC91" w:rsidR="00F3767D" w:rsidRDefault="00F3767D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нарушение запретов, ограничений и требований к служебному поведению, установленных Федеральным законом от 25.12.2008 №273-ФЗ «О противодействии коррупции»;</w:t>
      </w:r>
    </w:p>
    <w:p w14:paraId="6A736F01" w14:textId="01448C59" w:rsidR="00F3767D" w:rsidRDefault="00F3767D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-разглашение сведений, составляющих государственную или иную охраняемую законом тайну, а также ставших известными в связи с исполнением должностных обязанностей;</w:t>
      </w:r>
    </w:p>
    <w:p w14:paraId="5F13C8A6" w14:textId="5859F764" w:rsidR="00F3767D" w:rsidRDefault="00F3767D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действия или бездействие, повлёкшие нарушение прав и законных интересов граждан и организаций.</w:t>
      </w:r>
    </w:p>
    <w:p w14:paraId="2A64BF9D" w14:textId="3AFFBAEF" w:rsidR="00F3767D" w:rsidRDefault="00F3767D" w:rsidP="00C0595E">
      <w:pPr>
        <w:pStyle w:val="ConsPlusNormal"/>
        <w:widowControl/>
        <w:ind w:right="282" w:firstLine="709"/>
        <w:jc w:val="both"/>
        <w:rPr>
          <w:sz w:val="26"/>
          <w:szCs w:val="26"/>
        </w:rPr>
      </w:pPr>
      <w:r>
        <w:rPr>
          <w:sz w:val="26"/>
          <w:szCs w:val="26"/>
        </w:rPr>
        <w:t>6.4. За причинение материального ущерба специалисты Управления несут ответственность в пределах, установленных трудовым и гражданским законодательством РФ.</w:t>
      </w:r>
    </w:p>
    <w:sectPr w:rsidR="00F3767D" w:rsidSect="00994346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9B2BF" w14:textId="77777777" w:rsidR="008879C4" w:rsidRDefault="008879C4" w:rsidP="00994346">
      <w:pPr>
        <w:spacing w:after="0" w:line="240" w:lineRule="auto"/>
      </w:pPr>
      <w:r>
        <w:separator/>
      </w:r>
    </w:p>
  </w:endnote>
  <w:endnote w:type="continuationSeparator" w:id="0">
    <w:p w14:paraId="440B843C" w14:textId="77777777" w:rsidR="008879C4" w:rsidRDefault="008879C4" w:rsidP="0099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9972084"/>
      <w:docPartObj>
        <w:docPartGallery w:val="Page Numbers (Bottom of Page)"/>
        <w:docPartUnique/>
      </w:docPartObj>
    </w:sdtPr>
    <w:sdtEndPr/>
    <w:sdtContent>
      <w:p w14:paraId="7494AA0D" w14:textId="77777777" w:rsidR="00994346" w:rsidRDefault="0099434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00E">
          <w:rPr>
            <w:noProof/>
          </w:rPr>
          <w:t>2</w:t>
        </w:r>
        <w:r>
          <w:fldChar w:fldCharType="end"/>
        </w:r>
      </w:p>
    </w:sdtContent>
  </w:sdt>
  <w:p w14:paraId="064CAAAA" w14:textId="77777777" w:rsidR="00994346" w:rsidRDefault="0099434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DE9CB" w14:textId="77777777" w:rsidR="008879C4" w:rsidRDefault="008879C4" w:rsidP="00994346">
      <w:pPr>
        <w:spacing w:after="0" w:line="240" w:lineRule="auto"/>
      </w:pPr>
      <w:r>
        <w:separator/>
      </w:r>
    </w:p>
  </w:footnote>
  <w:footnote w:type="continuationSeparator" w:id="0">
    <w:p w14:paraId="3556D6F6" w14:textId="77777777" w:rsidR="008879C4" w:rsidRDefault="008879C4" w:rsidP="00994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554F"/>
    <w:multiLevelType w:val="hybridMultilevel"/>
    <w:tmpl w:val="0BEE224A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03D64DA2"/>
    <w:multiLevelType w:val="hybridMultilevel"/>
    <w:tmpl w:val="D074893A"/>
    <w:lvl w:ilvl="0" w:tplc="1B10738A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E604AD76">
      <w:numFmt w:val="none"/>
      <w:lvlText w:val=""/>
      <w:lvlJc w:val="left"/>
      <w:pPr>
        <w:tabs>
          <w:tab w:val="num" w:pos="360"/>
        </w:tabs>
      </w:pPr>
    </w:lvl>
    <w:lvl w:ilvl="2" w:tplc="21D0A2B4">
      <w:numFmt w:val="none"/>
      <w:lvlText w:val=""/>
      <w:lvlJc w:val="left"/>
      <w:pPr>
        <w:tabs>
          <w:tab w:val="num" w:pos="360"/>
        </w:tabs>
      </w:pPr>
    </w:lvl>
    <w:lvl w:ilvl="3" w:tplc="71FC3BE4">
      <w:numFmt w:val="none"/>
      <w:lvlText w:val=""/>
      <w:lvlJc w:val="left"/>
      <w:pPr>
        <w:tabs>
          <w:tab w:val="num" w:pos="360"/>
        </w:tabs>
      </w:pPr>
    </w:lvl>
    <w:lvl w:ilvl="4" w:tplc="F49454FC">
      <w:numFmt w:val="none"/>
      <w:lvlText w:val=""/>
      <w:lvlJc w:val="left"/>
      <w:pPr>
        <w:tabs>
          <w:tab w:val="num" w:pos="360"/>
        </w:tabs>
      </w:pPr>
    </w:lvl>
    <w:lvl w:ilvl="5" w:tplc="DC4E5D3C">
      <w:numFmt w:val="none"/>
      <w:lvlText w:val=""/>
      <w:lvlJc w:val="left"/>
      <w:pPr>
        <w:tabs>
          <w:tab w:val="num" w:pos="360"/>
        </w:tabs>
      </w:pPr>
    </w:lvl>
    <w:lvl w:ilvl="6" w:tplc="3CACDD5E">
      <w:numFmt w:val="none"/>
      <w:lvlText w:val=""/>
      <w:lvlJc w:val="left"/>
      <w:pPr>
        <w:tabs>
          <w:tab w:val="num" w:pos="360"/>
        </w:tabs>
      </w:pPr>
    </w:lvl>
    <w:lvl w:ilvl="7" w:tplc="22D49A92">
      <w:numFmt w:val="none"/>
      <w:lvlText w:val=""/>
      <w:lvlJc w:val="left"/>
      <w:pPr>
        <w:tabs>
          <w:tab w:val="num" w:pos="360"/>
        </w:tabs>
      </w:pPr>
    </w:lvl>
    <w:lvl w:ilvl="8" w:tplc="6DEA064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5AE0F49"/>
    <w:multiLevelType w:val="multilevel"/>
    <w:tmpl w:val="4AFE8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AF87A26"/>
    <w:multiLevelType w:val="hybridMultilevel"/>
    <w:tmpl w:val="90EE6BE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0FC06B73"/>
    <w:multiLevelType w:val="hybridMultilevel"/>
    <w:tmpl w:val="E64A2B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F048B8"/>
    <w:multiLevelType w:val="singleLevel"/>
    <w:tmpl w:val="15D02774"/>
    <w:lvl w:ilvl="0">
      <w:start w:val="1"/>
      <w:numFmt w:val="decimal"/>
      <w:lvlText w:val="4.1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39C2A14"/>
    <w:multiLevelType w:val="hybridMultilevel"/>
    <w:tmpl w:val="18E2F5FE"/>
    <w:lvl w:ilvl="0" w:tplc="67F231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DA2BDB"/>
    <w:multiLevelType w:val="hybridMultilevel"/>
    <w:tmpl w:val="7D66512C"/>
    <w:lvl w:ilvl="0" w:tplc="A0AECA8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1010B22"/>
    <w:multiLevelType w:val="hybridMultilevel"/>
    <w:tmpl w:val="82821B4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51C52EF6"/>
    <w:multiLevelType w:val="singleLevel"/>
    <w:tmpl w:val="B92C5E5A"/>
    <w:lvl w:ilvl="0">
      <w:start w:val="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23179E6"/>
    <w:multiLevelType w:val="singleLevel"/>
    <w:tmpl w:val="9D7C1892"/>
    <w:lvl w:ilvl="0">
      <w:start w:val="1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3FE1011"/>
    <w:multiLevelType w:val="hybridMultilevel"/>
    <w:tmpl w:val="66F8D694"/>
    <w:lvl w:ilvl="0" w:tplc="F8928B60">
      <w:start w:val="3"/>
      <w:numFmt w:val="upperRoman"/>
      <w:lvlText w:val="%1."/>
      <w:lvlJc w:val="left"/>
      <w:pPr>
        <w:ind w:left="19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2" w15:restartNumberingAfterBreak="0">
    <w:nsid w:val="59F9662B"/>
    <w:multiLevelType w:val="singleLevel"/>
    <w:tmpl w:val="749E2D5E"/>
    <w:lvl w:ilvl="0">
      <w:start w:val="3"/>
      <w:numFmt w:val="decimal"/>
      <w:lvlText w:val="5.4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E0F422C"/>
    <w:multiLevelType w:val="singleLevel"/>
    <w:tmpl w:val="A7B0923E"/>
    <w:lvl w:ilvl="0">
      <w:start w:val="2"/>
      <w:numFmt w:val="decimal"/>
      <w:lvlText w:val="5.3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2F2389C"/>
    <w:multiLevelType w:val="singleLevel"/>
    <w:tmpl w:val="E8908F8E"/>
    <w:lvl w:ilvl="0">
      <w:start w:val="1"/>
      <w:numFmt w:val="decimal"/>
      <w:lvlText w:val="5.4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AEC36A1"/>
    <w:multiLevelType w:val="hybridMultilevel"/>
    <w:tmpl w:val="EB385798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6C831C14"/>
    <w:multiLevelType w:val="singleLevel"/>
    <w:tmpl w:val="A74A3DB0"/>
    <w:lvl w:ilvl="0">
      <w:start w:val="1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C874016"/>
    <w:multiLevelType w:val="singleLevel"/>
    <w:tmpl w:val="A862651E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20747C8"/>
    <w:multiLevelType w:val="singleLevel"/>
    <w:tmpl w:val="002009D0"/>
    <w:lvl w:ilvl="0">
      <w:start w:val="5"/>
      <w:numFmt w:val="decimal"/>
      <w:lvlText w:val="4.1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B971EC4"/>
    <w:multiLevelType w:val="singleLevel"/>
    <w:tmpl w:val="0DE6A4AA"/>
    <w:lvl w:ilvl="0">
      <w:start w:val="4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 w16cid:durableId="1107965910">
    <w:abstractNumId w:val="2"/>
  </w:num>
  <w:num w:numId="2" w16cid:durableId="2025089691">
    <w:abstractNumId w:val="11"/>
  </w:num>
  <w:num w:numId="3" w16cid:durableId="1012219939">
    <w:abstractNumId w:val="3"/>
  </w:num>
  <w:num w:numId="4" w16cid:durableId="1686208213">
    <w:abstractNumId w:val="15"/>
  </w:num>
  <w:num w:numId="5" w16cid:durableId="1451171934">
    <w:abstractNumId w:val="0"/>
  </w:num>
  <w:num w:numId="6" w16cid:durableId="443887374">
    <w:abstractNumId w:val="8"/>
  </w:num>
  <w:num w:numId="7" w16cid:durableId="271285183">
    <w:abstractNumId w:val="1"/>
  </w:num>
  <w:num w:numId="8" w16cid:durableId="1471702778">
    <w:abstractNumId w:val="9"/>
  </w:num>
  <w:num w:numId="9" w16cid:durableId="225801884">
    <w:abstractNumId w:val="19"/>
  </w:num>
  <w:num w:numId="10" w16cid:durableId="19360198">
    <w:abstractNumId w:val="10"/>
  </w:num>
  <w:num w:numId="11" w16cid:durableId="957225420">
    <w:abstractNumId w:val="5"/>
  </w:num>
  <w:num w:numId="12" w16cid:durableId="1842967342">
    <w:abstractNumId w:val="18"/>
  </w:num>
  <w:num w:numId="13" w16cid:durableId="1127043336">
    <w:abstractNumId w:val="17"/>
  </w:num>
  <w:num w:numId="14" w16cid:durableId="1299532523">
    <w:abstractNumId w:val="13"/>
  </w:num>
  <w:num w:numId="15" w16cid:durableId="1395738808">
    <w:abstractNumId w:val="14"/>
  </w:num>
  <w:num w:numId="16" w16cid:durableId="1854680622">
    <w:abstractNumId w:val="12"/>
  </w:num>
  <w:num w:numId="17" w16cid:durableId="348070804">
    <w:abstractNumId w:val="16"/>
  </w:num>
  <w:num w:numId="18" w16cid:durableId="540939493">
    <w:abstractNumId w:val="7"/>
  </w:num>
  <w:num w:numId="19" w16cid:durableId="2129077953">
    <w:abstractNumId w:val="4"/>
  </w:num>
  <w:num w:numId="20" w16cid:durableId="250436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5B2"/>
    <w:rsid w:val="00026FED"/>
    <w:rsid w:val="000525B3"/>
    <w:rsid w:val="0006664F"/>
    <w:rsid w:val="00070787"/>
    <w:rsid w:val="00071D77"/>
    <w:rsid w:val="00085C2D"/>
    <w:rsid w:val="00091E38"/>
    <w:rsid w:val="00092727"/>
    <w:rsid w:val="000943CC"/>
    <w:rsid w:val="00095CE6"/>
    <w:rsid w:val="000B010F"/>
    <w:rsid w:val="000B2187"/>
    <w:rsid w:val="000B3897"/>
    <w:rsid w:val="000D1331"/>
    <w:rsid w:val="000D74F0"/>
    <w:rsid w:val="000E7083"/>
    <w:rsid w:val="000F0F2A"/>
    <w:rsid w:val="0012271A"/>
    <w:rsid w:val="00124D67"/>
    <w:rsid w:val="00144B73"/>
    <w:rsid w:val="001618E4"/>
    <w:rsid w:val="00161DEC"/>
    <w:rsid w:val="00163C9A"/>
    <w:rsid w:val="00164F9C"/>
    <w:rsid w:val="0017100F"/>
    <w:rsid w:val="00176898"/>
    <w:rsid w:val="00176C1A"/>
    <w:rsid w:val="00183DA8"/>
    <w:rsid w:val="00193449"/>
    <w:rsid w:val="00193666"/>
    <w:rsid w:val="001D1DF5"/>
    <w:rsid w:val="001D7906"/>
    <w:rsid w:val="001F7544"/>
    <w:rsid w:val="00200C17"/>
    <w:rsid w:val="00207E2E"/>
    <w:rsid w:val="00233637"/>
    <w:rsid w:val="0023499B"/>
    <w:rsid w:val="002459B1"/>
    <w:rsid w:val="002667F6"/>
    <w:rsid w:val="00283DD7"/>
    <w:rsid w:val="00286013"/>
    <w:rsid w:val="002B5578"/>
    <w:rsid w:val="002B7FAE"/>
    <w:rsid w:val="002C28A5"/>
    <w:rsid w:val="002C3377"/>
    <w:rsid w:val="002D3968"/>
    <w:rsid w:val="002D5C0D"/>
    <w:rsid w:val="002E4893"/>
    <w:rsid w:val="002E54DB"/>
    <w:rsid w:val="002E76E9"/>
    <w:rsid w:val="002F2D82"/>
    <w:rsid w:val="00302C62"/>
    <w:rsid w:val="00310EEA"/>
    <w:rsid w:val="003146B4"/>
    <w:rsid w:val="003207E0"/>
    <w:rsid w:val="00326DC2"/>
    <w:rsid w:val="00330737"/>
    <w:rsid w:val="003366E9"/>
    <w:rsid w:val="00342653"/>
    <w:rsid w:val="00347B1A"/>
    <w:rsid w:val="003705B9"/>
    <w:rsid w:val="00380D1B"/>
    <w:rsid w:val="00380FA2"/>
    <w:rsid w:val="0038700E"/>
    <w:rsid w:val="0039440F"/>
    <w:rsid w:val="00395851"/>
    <w:rsid w:val="003A402B"/>
    <w:rsid w:val="003A7A6F"/>
    <w:rsid w:val="003C07E1"/>
    <w:rsid w:val="003C2742"/>
    <w:rsid w:val="003C2799"/>
    <w:rsid w:val="003D2FD5"/>
    <w:rsid w:val="00403C4B"/>
    <w:rsid w:val="00406536"/>
    <w:rsid w:val="00422261"/>
    <w:rsid w:val="00436A55"/>
    <w:rsid w:val="00450CDC"/>
    <w:rsid w:val="00492144"/>
    <w:rsid w:val="004B2032"/>
    <w:rsid w:val="004B2271"/>
    <w:rsid w:val="004B279D"/>
    <w:rsid w:val="004B28C0"/>
    <w:rsid w:val="004C2B96"/>
    <w:rsid w:val="004C77CC"/>
    <w:rsid w:val="005008A9"/>
    <w:rsid w:val="005059DD"/>
    <w:rsid w:val="00506C9A"/>
    <w:rsid w:val="005134C2"/>
    <w:rsid w:val="00520986"/>
    <w:rsid w:val="00520FCC"/>
    <w:rsid w:val="00541F4B"/>
    <w:rsid w:val="00547487"/>
    <w:rsid w:val="00554EA4"/>
    <w:rsid w:val="0057283E"/>
    <w:rsid w:val="005754BB"/>
    <w:rsid w:val="005829DC"/>
    <w:rsid w:val="00584AFB"/>
    <w:rsid w:val="00590874"/>
    <w:rsid w:val="00591531"/>
    <w:rsid w:val="005A6501"/>
    <w:rsid w:val="005B045F"/>
    <w:rsid w:val="005C1B25"/>
    <w:rsid w:val="005C7468"/>
    <w:rsid w:val="0060202A"/>
    <w:rsid w:val="0061635B"/>
    <w:rsid w:val="00620AA3"/>
    <w:rsid w:val="0062197D"/>
    <w:rsid w:val="00670986"/>
    <w:rsid w:val="006713B3"/>
    <w:rsid w:val="0067250E"/>
    <w:rsid w:val="006813B1"/>
    <w:rsid w:val="00687968"/>
    <w:rsid w:val="00691148"/>
    <w:rsid w:val="006A0C25"/>
    <w:rsid w:val="006A44FA"/>
    <w:rsid w:val="006A7488"/>
    <w:rsid w:val="006B2B47"/>
    <w:rsid w:val="006C459C"/>
    <w:rsid w:val="006F338F"/>
    <w:rsid w:val="006F7E99"/>
    <w:rsid w:val="00701076"/>
    <w:rsid w:val="00703671"/>
    <w:rsid w:val="00706390"/>
    <w:rsid w:val="0071254C"/>
    <w:rsid w:val="00712958"/>
    <w:rsid w:val="00713378"/>
    <w:rsid w:val="0071644B"/>
    <w:rsid w:val="0072412B"/>
    <w:rsid w:val="00727759"/>
    <w:rsid w:val="00733027"/>
    <w:rsid w:val="0074184E"/>
    <w:rsid w:val="00750CE1"/>
    <w:rsid w:val="00772432"/>
    <w:rsid w:val="007A2E7A"/>
    <w:rsid w:val="007D2F2F"/>
    <w:rsid w:val="007D5009"/>
    <w:rsid w:val="007E3511"/>
    <w:rsid w:val="007E51DF"/>
    <w:rsid w:val="007F44C1"/>
    <w:rsid w:val="008065EB"/>
    <w:rsid w:val="0081711C"/>
    <w:rsid w:val="008239B4"/>
    <w:rsid w:val="00824980"/>
    <w:rsid w:val="00827B2B"/>
    <w:rsid w:val="00833341"/>
    <w:rsid w:val="008365AF"/>
    <w:rsid w:val="00857B1F"/>
    <w:rsid w:val="008622ED"/>
    <w:rsid w:val="0086284A"/>
    <w:rsid w:val="00874E24"/>
    <w:rsid w:val="008879C4"/>
    <w:rsid w:val="00891BAD"/>
    <w:rsid w:val="008A038C"/>
    <w:rsid w:val="008B51F1"/>
    <w:rsid w:val="008D0BEB"/>
    <w:rsid w:val="008D145C"/>
    <w:rsid w:val="008F46A4"/>
    <w:rsid w:val="008F5212"/>
    <w:rsid w:val="0090031E"/>
    <w:rsid w:val="0090372B"/>
    <w:rsid w:val="0091145D"/>
    <w:rsid w:val="00930CDD"/>
    <w:rsid w:val="00930E10"/>
    <w:rsid w:val="00932C4D"/>
    <w:rsid w:val="0093400F"/>
    <w:rsid w:val="009347C1"/>
    <w:rsid w:val="00947426"/>
    <w:rsid w:val="0095092C"/>
    <w:rsid w:val="00954E3F"/>
    <w:rsid w:val="0095578B"/>
    <w:rsid w:val="00973992"/>
    <w:rsid w:val="00987CE8"/>
    <w:rsid w:val="00994346"/>
    <w:rsid w:val="009A7F79"/>
    <w:rsid w:val="009B2E7F"/>
    <w:rsid w:val="009B5D5F"/>
    <w:rsid w:val="009C46E0"/>
    <w:rsid w:val="009E16B4"/>
    <w:rsid w:val="009E2D6D"/>
    <w:rsid w:val="00A02A89"/>
    <w:rsid w:val="00A156B5"/>
    <w:rsid w:val="00A306E4"/>
    <w:rsid w:val="00A32582"/>
    <w:rsid w:val="00A401DA"/>
    <w:rsid w:val="00A405D0"/>
    <w:rsid w:val="00A4396E"/>
    <w:rsid w:val="00A705B2"/>
    <w:rsid w:val="00A90CC1"/>
    <w:rsid w:val="00A915C1"/>
    <w:rsid w:val="00A93C30"/>
    <w:rsid w:val="00AA1758"/>
    <w:rsid w:val="00AD56D9"/>
    <w:rsid w:val="00AE61AC"/>
    <w:rsid w:val="00AF2C7B"/>
    <w:rsid w:val="00AF606D"/>
    <w:rsid w:val="00B05380"/>
    <w:rsid w:val="00B1347C"/>
    <w:rsid w:val="00B259A2"/>
    <w:rsid w:val="00B506D5"/>
    <w:rsid w:val="00B6329E"/>
    <w:rsid w:val="00B8041D"/>
    <w:rsid w:val="00B930CA"/>
    <w:rsid w:val="00B94646"/>
    <w:rsid w:val="00B947A6"/>
    <w:rsid w:val="00BA0E45"/>
    <w:rsid w:val="00BB4AD0"/>
    <w:rsid w:val="00BB783D"/>
    <w:rsid w:val="00BC4080"/>
    <w:rsid w:val="00BC529C"/>
    <w:rsid w:val="00BE040A"/>
    <w:rsid w:val="00BE1596"/>
    <w:rsid w:val="00BE6010"/>
    <w:rsid w:val="00BF0AC5"/>
    <w:rsid w:val="00C05356"/>
    <w:rsid w:val="00C0595E"/>
    <w:rsid w:val="00C145E2"/>
    <w:rsid w:val="00C178F5"/>
    <w:rsid w:val="00C2652E"/>
    <w:rsid w:val="00C3765E"/>
    <w:rsid w:val="00C41435"/>
    <w:rsid w:val="00C55CBA"/>
    <w:rsid w:val="00C660B6"/>
    <w:rsid w:val="00C86101"/>
    <w:rsid w:val="00C9282E"/>
    <w:rsid w:val="00CA2BE3"/>
    <w:rsid w:val="00CA6034"/>
    <w:rsid w:val="00CA7F88"/>
    <w:rsid w:val="00CB21F5"/>
    <w:rsid w:val="00CD0333"/>
    <w:rsid w:val="00CD0B50"/>
    <w:rsid w:val="00CD3EE2"/>
    <w:rsid w:val="00CD644D"/>
    <w:rsid w:val="00CE18A9"/>
    <w:rsid w:val="00CE711D"/>
    <w:rsid w:val="00CE77B1"/>
    <w:rsid w:val="00D12788"/>
    <w:rsid w:val="00D14B53"/>
    <w:rsid w:val="00D16A01"/>
    <w:rsid w:val="00D246D9"/>
    <w:rsid w:val="00D32AB8"/>
    <w:rsid w:val="00D34035"/>
    <w:rsid w:val="00D5355B"/>
    <w:rsid w:val="00D56BB3"/>
    <w:rsid w:val="00D75A2A"/>
    <w:rsid w:val="00D84B74"/>
    <w:rsid w:val="00D95213"/>
    <w:rsid w:val="00DA1928"/>
    <w:rsid w:val="00DC3741"/>
    <w:rsid w:val="00DC602F"/>
    <w:rsid w:val="00DD0B8A"/>
    <w:rsid w:val="00DE20CD"/>
    <w:rsid w:val="00DF0BB0"/>
    <w:rsid w:val="00E12BD6"/>
    <w:rsid w:val="00E2199E"/>
    <w:rsid w:val="00E23DF4"/>
    <w:rsid w:val="00E366C9"/>
    <w:rsid w:val="00E42940"/>
    <w:rsid w:val="00E430EC"/>
    <w:rsid w:val="00E55C32"/>
    <w:rsid w:val="00E563A1"/>
    <w:rsid w:val="00E61518"/>
    <w:rsid w:val="00E620F4"/>
    <w:rsid w:val="00E6216B"/>
    <w:rsid w:val="00E66874"/>
    <w:rsid w:val="00E67229"/>
    <w:rsid w:val="00E74859"/>
    <w:rsid w:val="00E86737"/>
    <w:rsid w:val="00ED2409"/>
    <w:rsid w:val="00ED6342"/>
    <w:rsid w:val="00F07754"/>
    <w:rsid w:val="00F16671"/>
    <w:rsid w:val="00F22B46"/>
    <w:rsid w:val="00F309F3"/>
    <w:rsid w:val="00F3767D"/>
    <w:rsid w:val="00F47D6F"/>
    <w:rsid w:val="00F535A0"/>
    <w:rsid w:val="00F73D40"/>
    <w:rsid w:val="00F77D56"/>
    <w:rsid w:val="00F80593"/>
    <w:rsid w:val="00F81596"/>
    <w:rsid w:val="00F87448"/>
    <w:rsid w:val="00FA1346"/>
    <w:rsid w:val="00FA264D"/>
    <w:rsid w:val="00FA2EB5"/>
    <w:rsid w:val="00FB7A57"/>
    <w:rsid w:val="00FC1076"/>
    <w:rsid w:val="00FC6020"/>
    <w:rsid w:val="00FE5C87"/>
    <w:rsid w:val="00FF40E8"/>
    <w:rsid w:val="00FF43EC"/>
    <w:rsid w:val="00FF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BE09"/>
  <w15:docId w15:val="{B99AC379-F3C7-4989-831F-4267CF52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5B2"/>
    <w:pPr>
      <w:ind w:left="720"/>
      <w:contextualSpacing/>
    </w:pPr>
  </w:style>
  <w:style w:type="paragraph" w:styleId="a4">
    <w:name w:val="No Spacing"/>
    <w:uiPriority w:val="1"/>
    <w:qFormat/>
    <w:rsid w:val="00E6722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6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22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F535A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F53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C660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660B6"/>
    <w:pPr>
      <w:widowControl w:val="0"/>
      <w:autoSpaceDE w:val="0"/>
      <w:autoSpaceDN w:val="0"/>
      <w:adjustRightInd w:val="0"/>
      <w:spacing w:after="0" w:line="300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660B6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C660B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660B6"/>
    <w:pPr>
      <w:widowControl w:val="0"/>
      <w:autoSpaceDE w:val="0"/>
      <w:autoSpaceDN w:val="0"/>
      <w:adjustRightInd w:val="0"/>
      <w:spacing w:after="0" w:line="576" w:lineRule="exact"/>
      <w:ind w:firstLine="1435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55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8">
    <w:name w:val="Hyperlink"/>
    <w:basedOn w:val="a0"/>
    <w:uiPriority w:val="99"/>
    <w:semiHidden/>
    <w:unhideWhenUsed/>
    <w:rsid w:val="00C55CB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99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94346"/>
  </w:style>
  <w:style w:type="paragraph" w:styleId="ab">
    <w:name w:val="footer"/>
    <w:basedOn w:val="a"/>
    <w:link w:val="ac"/>
    <w:uiPriority w:val="99"/>
    <w:unhideWhenUsed/>
    <w:rsid w:val="00994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9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1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C14AD-09D3-4DD6-966C-6395E7DCC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2730</Words>
  <Characters>15563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 XMP</Company>
  <LinksUpToDate>false</LinksUpToDate>
  <CharactersWithSpaces>18257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COD</dc:creator>
  <cp:lastModifiedBy>OAA</cp:lastModifiedBy>
  <cp:revision>9</cp:revision>
  <cp:lastPrinted>2026-07-14T22:25:00Z</cp:lastPrinted>
  <dcterms:created xsi:type="dcterms:W3CDTF">2026-07-03T07:46:00Z</dcterms:created>
  <dcterms:modified xsi:type="dcterms:W3CDTF">2026-08-27T06:19:00Z</dcterms:modified>
</cp:coreProperties>
</file>