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A4D6" w14:textId="77777777" w:rsidR="005038B5" w:rsidRPr="00036F45" w:rsidRDefault="005038B5" w:rsidP="00E65E5B">
      <w:pPr>
        <w:tabs>
          <w:tab w:val="left" w:pos="1960"/>
        </w:tabs>
        <w:jc w:val="center"/>
        <w:rPr>
          <w:spacing w:val="-6"/>
          <w:lang w:val="en-US"/>
        </w:rPr>
      </w:pPr>
    </w:p>
    <w:p w14:paraId="3F8CA2A6" w14:textId="77777777" w:rsidR="005038B5" w:rsidRPr="0019756B" w:rsidRDefault="005038B5" w:rsidP="00E65E5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11488C48" w14:textId="77777777" w:rsidR="005038B5" w:rsidRPr="0019756B" w:rsidRDefault="00DF40CE" w:rsidP="00E65E5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2556C308" wp14:editId="0C84CF85">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14:paraId="273A4EB2" w14:textId="77777777" w:rsidR="005038B5" w:rsidRDefault="005038B5" w:rsidP="00E65E5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02E9C069" w14:textId="77777777" w:rsidR="00CA1E01" w:rsidRPr="0019756B" w:rsidRDefault="00CA1E01" w:rsidP="00E65E5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5C872308" w14:textId="77777777" w:rsidR="005038B5" w:rsidRPr="0019756B" w:rsidRDefault="005038B5" w:rsidP="00E65E5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14:paraId="4757CE2A" w14:textId="77777777" w:rsidR="005038B5" w:rsidRPr="0019756B" w:rsidRDefault="005038B5" w:rsidP="00E65E5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14:paraId="0E8CED17" w14:textId="77777777" w:rsidR="005038B5" w:rsidRPr="0019756B" w:rsidRDefault="00DF40CE" w:rsidP="00E65E5B">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14:paraId="4F7037F0" w14:textId="77777777" w:rsidR="005038B5" w:rsidRPr="0019756B" w:rsidRDefault="005038B5" w:rsidP="00E65E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1F1ECEF3" w14:textId="77777777" w:rsidR="005038B5" w:rsidRPr="0019756B" w:rsidRDefault="005038B5" w:rsidP="00E65E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7BF6152B" w14:textId="09BC54A6" w:rsidR="005038B5" w:rsidRDefault="005038B5" w:rsidP="00E65E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DA4B38">
        <w:rPr>
          <w:b/>
          <w:spacing w:val="-6"/>
          <w:sz w:val="48"/>
          <w:szCs w:val="48"/>
        </w:rPr>
        <w:t>10</w:t>
      </w:r>
    </w:p>
    <w:p w14:paraId="2A970B1B" w14:textId="77777777" w:rsidR="00B77386" w:rsidRPr="0019756B" w:rsidRDefault="00B77386" w:rsidP="00E65E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7F91E7A4" w14:textId="6842B148" w:rsidR="005038B5" w:rsidRPr="0019756B" w:rsidRDefault="00DA4B38" w:rsidP="00E65E5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w:t>
      </w:r>
      <w:r w:rsidR="00D12EF5">
        <w:rPr>
          <w:b/>
          <w:spacing w:val="-6"/>
          <w:sz w:val="48"/>
          <w:szCs w:val="48"/>
        </w:rPr>
        <w:t>5</w:t>
      </w:r>
      <w:r w:rsidR="008B2E95">
        <w:rPr>
          <w:b/>
          <w:spacing w:val="-6"/>
          <w:sz w:val="48"/>
          <w:szCs w:val="48"/>
        </w:rPr>
        <w:t xml:space="preserve"> </w:t>
      </w:r>
      <w:r w:rsidR="0058605F">
        <w:rPr>
          <w:b/>
          <w:spacing w:val="-6"/>
          <w:sz w:val="48"/>
          <w:szCs w:val="48"/>
        </w:rPr>
        <w:t>марта</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BE2EFD" w:rsidRPr="00B319BB">
        <w:rPr>
          <w:b/>
          <w:spacing w:val="-6"/>
          <w:sz w:val="48"/>
          <w:szCs w:val="48"/>
        </w:rPr>
        <w:t>4</w:t>
      </w:r>
      <w:r w:rsidR="005038B5" w:rsidRPr="0019756B">
        <w:rPr>
          <w:b/>
          <w:spacing w:val="-6"/>
          <w:sz w:val="48"/>
          <w:szCs w:val="48"/>
        </w:rPr>
        <w:t xml:space="preserve"> г.</w:t>
      </w:r>
    </w:p>
    <w:p w14:paraId="1B7080CE" w14:textId="77777777" w:rsidR="005038B5" w:rsidRPr="0019756B" w:rsidRDefault="005038B5" w:rsidP="00E65E5B">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14:paraId="460A2CFC" w14:textId="77777777" w:rsidR="005038B5" w:rsidRPr="0019756B" w:rsidRDefault="005038B5" w:rsidP="00E65E5B">
      <w:pPr>
        <w:pStyle w:val="3"/>
        <w:numPr>
          <w:ilvl w:val="0"/>
          <w:numId w:val="0"/>
        </w:numPr>
        <w:spacing w:before="0" w:after="0"/>
        <w:jc w:val="left"/>
        <w:rPr>
          <w:spacing w:val="-6"/>
          <w:sz w:val="24"/>
          <w:szCs w:val="24"/>
        </w:rPr>
      </w:pPr>
    </w:p>
    <w:p w14:paraId="0F6CAAB3" w14:textId="77777777" w:rsidR="005038B5" w:rsidRPr="0019756B" w:rsidRDefault="005038B5" w:rsidP="00E65E5B">
      <w:pPr>
        <w:rPr>
          <w:spacing w:val="-6"/>
          <w:sz w:val="24"/>
          <w:szCs w:val="24"/>
        </w:rPr>
      </w:pPr>
    </w:p>
    <w:p w14:paraId="56DD3EC3" w14:textId="77777777" w:rsidR="005038B5" w:rsidRDefault="005038B5" w:rsidP="00E65E5B">
      <w:pPr>
        <w:rPr>
          <w:spacing w:val="-6"/>
          <w:sz w:val="24"/>
          <w:szCs w:val="24"/>
        </w:rPr>
      </w:pPr>
    </w:p>
    <w:p w14:paraId="00BD9F5A" w14:textId="77777777" w:rsidR="0019756B" w:rsidRDefault="0019756B" w:rsidP="00E65E5B">
      <w:pPr>
        <w:rPr>
          <w:spacing w:val="-6"/>
          <w:sz w:val="24"/>
          <w:szCs w:val="24"/>
        </w:rPr>
      </w:pPr>
    </w:p>
    <w:p w14:paraId="0596F160" w14:textId="77777777" w:rsidR="0019756B" w:rsidRPr="0019756B" w:rsidRDefault="0019756B" w:rsidP="00E65E5B">
      <w:pPr>
        <w:rPr>
          <w:spacing w:val="-6"/>
          <w:sz w:val="24"/>
          <w:szCs w:val="24"/>
        </w:rPr>
      </w:pPr>
    </w:p>
    <w:p w14:paraId="0AB6B3C4" w14:textId="77777777" w:rsidR="005038B5" w:rsidRPr="0019756B" w:rsidRDefault="005038B5" w:rsidP="00E65E5B">
      <w:pPr>
        <w:rPr>
          <w:spacing w:val="-6"/>
          <w:sz w:val="24"/>
          <w:szCs w:val="24"/>
        </w:rPr>
      </w:pPr>
    </w:p>
    <w:p w14:paraId="1E1B148B" w14:textId="77777777" w:rsidR="005038B5" w:rsidRPr="0019756B" w:rsidRDefault="005038B5" w:rsidP="00E65E5B">
      <w:pPr>
        <w:rPr>
          <w:spacing w:val="-6"/>
          <w:sz w:val="24"/>
          <w:szCs w:val="24"/>
        </w:rPr>
      </w:pPr>
    </w:p>
    <w:p w14:paraId="0FEFE4C2" w14:textId="77777777" w:rsidR="005038B5" w:rsidRPr="0019756B" w:rsidRDefault="005038B5" w:rsidP="00E65E5B">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14:paraId="01279E61" w14:textId="77777777" w:rsidR="005038B5" w:rsidRPr="009D41EC" w:rsidRDefault="005038B5" w:rsidP="00E65E5B">
      <w:pPr>
        <w:jc w:val="center"/>
        <w:rPr>
          <w:b/>
          <w:spacing w:val="-6"/>
          <w:sz w:val="28"/>
          <w:szCs w:val="28"/>
        </w:rPr>
      </w:pPr>
    </w:p>
    <w:p w14:paraId="67F38FAE" w14:textId="77777777" w:rsidR="005038B5" w:rsidRPr="009D41EC" w:rsidRDefault="005038B5" w:rsidP="00E65E5B">
      <w:pPr>
        <w:jc w:val="center"/>
        <w:rPr>
          <w:b/>
          <w:spacing w:val="-6"/>
          <w:sz w:val="28"/>
          <w:szCs w:val="28"/>
        </w:rPr>
      </w:pPr>
    </w:p>
    <w:p w14:paraId="05DBF902" w14:textId="77777777" w:rsidR="005038B5" w:rsidRPr="009D41EC" w:rsidRDefault="005038B5" w:rsidP="00E65E5B">
      <w:pPr>
        <w:jc w:val="center"/>
        <w:rPr>
          <w:b/>
          <w:spacing w:val="-6"/>
          <w:sz w:val="28"/>
          <w:szCs w:val="28"/>
        </w:rPr>
      </w:pPr>
    </w:p>
    <w:p w14:paraId="62EC64CB" w14:textId="77777777" w:rsidR="005038B5" w:rsidRPr="009D41EC" w:rsidRDefault="005038B5" w:rsidP="00E65E5B">
      <w:pPr>
        <w:jc w:val="center"/>
        <w:rPr>
          <w:b/>
          <w:spacing w:val="-6"/>
          <w:sz w:val="28"/>
          <w:szCs w:val="28"/>
        </w:rPr>
      </w:pPr>
    </w:p>
    <w:p w14:paraId="21E399E3" w14:textId="77777777" w:rsidR="008F087D" w:rsidRPr="009D41EC" w:rsidRDefault="008F087D" w:rsidP="00E65E5B">
      <w:pPr>
        <w:jc w:val="center"/>
        <w:rPr>
          <w:b/>
          <w:spacing w:val="-6"/>
          <w:sz w:val="28"/>
          <w:szCs w:val="28"/>
        </w:rPr>
      </w:pPr>
    </w:p>
    <w:p w14:paraId="339360A6" w14:textId="77777777" w:rsidR="0019756B" w:rsidRPr="009D41EC" w:rsidRDefault="0019756B" w:rsidP="00E65E5B">
      <w:pPr>
        <w:jc w:val="center"/>
        <w:rPr>
          <w:b/>
          <w:spacing w:val="-6"/>
          <w:sz w:val="28"/>
          <w:szCs w:val="28"/>
        </w:rPr>
      </w:pPr>
    </w:p>
    <w:p w14:paraId="37EF8936" w14:textId="77777777" w:rsidR="00F23E26" w:rsidRDefault="00F23E26" w:rsidP="00E65E5B">
      <w:pPr>
        <w:jc w:val="center"/>
        <w:rPr>
          <w:b/>
          <w:spacing w:val="-6"/>
          <w:sz w:val="28"/>
          <w:szCs w:val="28"/>
        </w:rPr>
      </w:pPr>
    </w:p>
    <w:p w14:paraId="7B6FAC56" w14:textId="77777777" w:rsidR="002363B2" w:rsidRDefault="002363B2" w:rsidP="00E65E5B">
      <w:pPr>
        <w:jc w:val="center"/>
        <w:rPr>
          <w:b/>
          <w:spacing w:val="-6"/>
          <w:sz w:val="28"/>
          <w:szCs w:val="28"/>
        </w:rPr>
      </w:pPr>
    </w:p>
    <w:p w14:paraId="063369A3" w14:textId="77777777" w:rsidR="002363B2" w:rsidRPr="009D41EC" w:rsidRDefault="002363B2" w:rsidP="00E65E5B">
      <w:pPr>
        <w:jc w:val="center"/>
        <w:rPr>
          <w:b/>
          <w:spacing w:val="-6"/>
          <w:sz w:val="28"/>
          <w:szCs w:val="28"/>
        </w:rPr>
      </w:pPr>
    </w:p>
    <w:p w14:paraId="7D685892" w14:textId="77777777" w:rsidR="005038B5" w:rsidRPr="009D41EC" w:rsidRDefault="005038B5" w:rsidP="00E65E5B">
      <w:pPr>
        <w:jc w:val="center"/>
        <w:rPr>
          <w:b/>
          <w:spacing w:val="-6"/>
          <w:sz w:val="28"/>
          <w:szCs w:val="28"/>
        </w:rPr>
      </w:pPr>
    </w:p>
    <w:p w14:paraId="271AC862" w14:textId="77777777" w:rsidR="009D41EC" w:rsidRDefault="009D41EC" w:rsidP="00E65E5B">
      <w:pPr>
        <w:jc w:val="center"/>
        <w:rPr>
          <w:b/>
          <w:spacing w:val="-6"/>
          <w:sz w:val="28"/>
          <w:szCs w:val="28"/>
        </w:rPr>
      </w:pPr>
    </w:p>
    <w:p w14:paraId="49862E71" w14:textId="77777777" w:rsidR="004431E6" w:rsidRPr="009D41EC" w:rsidRDefault="004431E6" w:rsidP="00E65E5B">
      <w:pPr>
        <w:jc w:val="center"/>
        <w:rPr>
          <w:b/>
          <w:spacing w:val="-6"/>
          <w:sz w:val="28"/>
          <w:szCs w:val="28"/>
        </w:rPr>
      </w:pPr>
    </w:p>
    <w:p w14:paraId="3BB092E5" w14:textId="77777777" w:rsidR="005038B5" w:rsidRDefault="005038B5" w:rsidP="00E65E5B">
      <w:pPr>
        <w:jc w:val="center"/>
        <w:rPr>
          <w:b/>
          <w:spacing w:val="-6"/>
          <w:sz w:val="28"/>
          <w:szCs w:val="28"/>
        </w:rPr>
      </w:pPr>
      <w:r w:rsidRPr="00EE6FBA">
        <w:rPr>
          <w:b/>
          <w:spacing w:val="-6"/>
          <w:sz w:val="28"/>
          <w:szCs w:val="28"/>
        </w:rPr>
        <w:t>п. Славянка Хасанского района Приморского края</w:t>
      </w:r>
    </w:p>
    <w:p w14:paraId="00003FF9" w14:textId="77777777" w:rsidR="00CA70EB" w:rsidRPr="00EE6FBA" w:rsidRDefault="00CA70EB" w:rsidP="00E65E5B">
      <w:pPr>
        <w:jc w:val="center"/>
        <w:rPr>
          <w:b/>
          <w:spacing w:val="-6"/>
          <w:sz w:val="28"/>
          <w:szCs w:val="28"/>
        </w:rPr>
      </w:pPr>
    </w:p>
    <w:p w14:paraId="24A2F2B3" w14:textId="0E4EAFD8" w:rsidR="005038B5" w:rsidRPr="00BE2EFD" w:rsidRDefault="00853E03" w:rsidP="00E65E5B">
      <w:pPr>
        <w:jc w:val="center"/>
        <w:rPr>
          <w:b/>
          <w:spacing w:val="-6"/>
        </w:rPr>
        <w:sectPr w:rsidR="005038B5" w:rsidRPr="00BE2EFD" w:rsidSect="00E65E5B">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195F">
        <w:rPr>
          <w:b/>
          <w:spacing w:val="-6"/>
          <w:sz w:val="28"/>
          <w:szCs w:val="28"/>
        </w:rPr>
        <w:t>4</w:t>
      </w:r>
    </w:p>
    <w:p w14:paraId="1A457C32" w14:textId="66C87FEB" w:rsidR="00914BE8" w:rsidRPr="001E767A" w:rsidRDefault="00914BE8" w:rsidP="00E65E5B">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14:paraId="76BA5025" w14:textId="77777777" w:rsidR="001E767A" w:rsidRPr="00B66033" w:rsidRDefault="001E767A" w:rsidP="00E65E5B">
      <w:pPr>
        <w:rPr>
          <w:sz w:val="28"/>
          <w:lang w:eastAsia="ru-RU"/>
        </w:rPr>
      </w:pPr>
    </w:p>
    <w:p w14:paraId="237F1757" w14:textId="15C4B51E" w:rsidR="003C0331" w:rsidRPr="003C0331" w:rsidRDefault="00231CFF">
      <w:pPr>
        <w:pStyle w:val="18"/>
        <w:rPr>
          <w:rFonts w:eastAsiaTheme="minorEastAsia"/>
          <w:b/>
          <w:sz w:val="22"/>
          <w:lang w:eastAsia="ru-RU"/>
        </w:rPr>
      </w:pPr>
      <w:r w:rsidRPr="003C0331">
        <w:rPr>
          <w:b/>
          <w:szCs w:val="30"/>
        </w:rPr>
        <w:fldChar w:fldCharType="begin"/>
      </w:r>
      <w:r w:rsidRPr="003C0331">
        <w:rPr>
          <w:b/>
          <w:szCs w:val="30"/>
        </w:rPr>
        <w:instrText xml:space="preserve"> TOC \o "1-3" \h \z \u </w:instrText>
      </w:r>
      <w:r w:rsidRPr="003C0331">
        <w:rPr>
          <w:b/>
          <w:szCs w:val="30"/>
        </w:rPr>
        <w:fldChar w:fldCharType="separate"/>
      </w:r>
      <w:hyperlink w:anchor="_Toc162551126" w:history="1">
        <w:r w:rsidR="0000251C" w:rsidRPr="0000251C">
          <w:rPr>
            <w:rStyle w:val="af6"/>
            <w:b/>
            <w:lang w:eastAsia="ru-RU"/>
          </w:rPr>
          <w:t>ПОСТАНОВЛЕНИЕ главы администрации Хасанского муниципального округа №08-пг от 25.03.2024 г. «О проведении публичных слушаний по проекту генерального плана Хасанского муниципального округа Приморского края в части поселка город-ского типа Зарубино и по проекту правил землепользования и застройки Хасанского муниципального округа Приморского края применительно к поселку городского типа Зарубино»</w:t>
        </w:r>
        <w:r w:rsidR="003C0331" w:rsidRPr="003C0331">
          <w:rPr>
            <w:b/>
            <w:webHidden/>
          </w:rPr>
          <w:tab/>
        </w:r>
        <w:r w:rsidR="003C0331" w:rsidRPr="003C0331">
          <w:rPr>
            <w:b/>
            <w:webHidden/>
          </w:rPr>
          <w:fldChar w:fldCharType="begin"/>
        </w:r>
        <w:r w:rsidR="003C0331" w:rsidRPr="003C0331">
          <w:rPr>
            <w:b/>
            <w:webHidden/>
          </w:rPr>
          <w:instrText xml:space="preserve"> PAGEREF _Toc162551126 \h </w:instrText>
        </w:r>
        <w:r w:rsidR="003C0331" w:rsidRPr="003C0331">
          <w:rPr>
            <w:b/>
            <w:webHidden/>
          </w:rPr>
        </w:r>
        <w:r w:rsidR="003C0331" w:rsidRPr="003C0331">
          <w:rPr>
            <w:b/>
            <w:webHidden/>
          </w:rPr>
          <w:fldChar w:fldCharType="separate"/>
        </w:r>
        <w:r w:rsidR="003C0331" w:rsidRPr="003C0331">
          <w:rPr>
            <w:b/>
            <w:webHidden/>
          </w:rPr>
          <w:t>3</w:t>
        </w:r>
        <w:r w:rsidR="003C0331" w:rsidRPr="003C0331">
          <w:rPr>
            <w:b/>
            <w:webHidden/>
          </w:rPr>
          <w:fldChar w:fldCharType="end"/>
        </w:r>
      </w:hyperlink>
    </w:p>
    <w:p w14:paraId="5DAF292A" w14:textId="0CEAA133" w:rsidR="003C0331" w:rsidRPr="003C0331" w:rsidRDefault="003C0331">
      <w:pPr>
        <w:pStyle w:val="18"/>
        <w:rPr>
          <w:rFonts w:eastAsiaTheme="minorEastAsia"/>
          <w:b/>
          <w:sz w:val="22"/>
          <w:lang w:eastAsia="ru-RU"/>
        </w:rPr>
      </w:pPr>
      <w:hyperlink w:anchor="_Toc162551127" w:history="1">
        <w:r w:rsidR="0000251C" w:rsidRPr="0000251C">
          <w:rPr>
            <w:rStyle w:val="af6"/>
            <w:b/>
            <w:lang w:eastAsia="ru-RU"/>
          </w:rPr>
          <w:t>ПОСТАНОВЛЕНИЕ администрации Хасанского муниципального округа №526-па от 19.03.2024 г. «О формировании фонда капитального ремонта многоквартирных домов Хасанского муниципального округа на счете регионального оператора»</w:t>
        </w:r>
        <w:r w:rsidRPr="003C0331">
          <w:rPr>
            <w:b/>
            <w:webHidden/>
          </w:rPr>
          <w:tab/>
        </w:r>
        <w:r w:rsidRPr="003C0331">
          <w:rPr>
            <w:b/>
            <w:webHidden/>
          </w:rPr>
          <w:fldChar w:fldCharType="begin"/>
        </w:r>
        <w:r w:rsidRPr="003C0331">
          <w:rPr>
            <w:b/>
            <w:webHidden/>
          </w:rPr>
          <w:instrText xml:space="preserve"> PAGEREF _Toc162551127 \h </w:instrText>
        </w:r>
        <w:r w:rsidRPr="003C0331">
          <w:rPr>
            <w:b/>
            <w:webHidden/>
          </w:rPr>
        </w:r>
        <w:r w:rsidRPr="003C0331">
          <w:rPr>
            <w:b/>
            <w:webHidden/>
          </w:rPr>
          <w:fldChar w:fldCharType="separate"/>
        </w:r>
        <w:r w:rsidRPr="003C0331">
          <w:rPr>
            <w:b/>
            <w:webHidden/>
          </w:rPr>
          <w:t>8</w:t>
        </w:r>
        <w:r w:rsidRPr="003C0331">
          <w:rPr>
            <w:b/>
            <w:webHidden/>
          </w:rPr>
          <w:fldChar w:fldCharType="end"/>
        </w:r>
      </w:hyperlink>
    </w:p>
    <w:p w14:paraId="23CB11D1" w14:textId="61A36D44" w:rsidR="003C0331" w:rsidRPr="003C0331" w:rsidRDefault="003C0331">
      <w:pPr>
        <w:pStyle w:val="18"/>
        <w:rPr>
          <w:rFonts w:eastAsiaTheme="minorEastAsia"/>
          <w:b/>
          <w:sz w:val="22"/>
          <w:lang w:eastAsia="ru-RU"/>
        </w:rPr>
      </w:pPr>
      <w:hyperlink w:anchor="_Toc162551128" w:history="1">
        <w:r w:rsidR="0000251C" w:rsidRPr="0000251C">
          <w:rPr>
            <w:rStyle w:val="af6"/>
            <w:b/>
            <w:lang w:eastAsia="ru-RU"/>
          </w:rPr>
          <w:t>ПОСТАНОВЛЕНИЕ администрации Хасанского муниципального округа №569-па от 25.03.2024 г. «Об утверждении Положения о приватизации жилых помещений муниципального специализиро-ванного жилищного фонда Хасанского муниципального округа»</w:t>
        </w:r>
        <w:r w:rsidRPr="003C0331">
          <w:rPr>
            <w:b/>
            <w:webHidden/>
          </w:rPr>
          <w:tab/>
        </w:r>
        <w:r w:rsidRPr="003C0331">
          <w:rPr>
            <w:b/>
            <w:webHidden/>
          </w:rPr>
          <w:fldChar w:fldCharType="begin"/>
        </w:r>
        <w:r w:rsidRPr="003C0331">
          <w:rPr>
            <w:b/>
            <w:webHidden/>
          </w:rPr>
          <w:instrText xml:space="preserve"> PAGEREF _Toc162551128 \h </w:instrText>
        </w:r>
        <w:r w:rsidRPr="003C0331">
          <w:rPr>
            <w:b/>
            <w:webHidden/>
          </w:rPr>
        </w:r>
        <w:r w:rsidRPr="003C0331">
          <w:rPr>
            <w:b/>
            <w:webHidden/>
          </w:rPr>
          <w:fldChar w:fldCharType="separate"/>
        </w:r>
        <w:r w:rsidRPr="003C0331">
          <w:rPr>
            <w:b/>
            <w:webHidden/>
          </w:rPr>
          <w:t>15</w:t>
        </w:r>
        <w:r w:rsidRPr="003C0331">
          <w:rPr>
            <w:b/>
            <w:webHidden/>
          </w:rPr>
          <w:fldChar w:fldCharType="end"/>
        </w:r>
      </w:hyperlink>
    </w:p>
    <w:p w14:paraId="13F28AC9" w14:textId="4077456F" w:rsidR="0034092E" w:rsidRPr="003C0331" w:rsidRDefault="00231CFF" w:rsidP="00E65E5B">
      <w:pPr>
        <w:pStyle w:val="32"/>
        <w:tabs>
          <w:tab w:val="right" w:leader="dot" w:pos="10348"/>
        </w:tabs>
        <w:ind w:right="0"/>
        <w:rPr>
          <w:b/>
        </w:rPr>
        <w:sectPr w:rsidR="0034092E" w:rsidRPr="003C0331" w:rsidSect="00E65E5B">
          <w:type w:val="nextColumn"/>
          <w:pgSz w:w="11907" w:h="16840" w:code="9"/>
          <w:pgMar w:top="794" w:right="794" w:bottom="794" w:left="794" w:header="0" w:footer="0" w:gutter="0"/>
          <w:cols w:space="708"/>
          <w:docGrid w:linePitch="360"/>
        </w:sectPr>
      </w:pPr>
      <w:r w:rsidRPr="003C0331">
        <w:rPr>
          <w:b/>
          <w:szCs w:val="30"/>
        </w:rPr>
        <w:fldChar w:fldCharType="end"/>
      </w:r>
      <w:r w:rsidR="007D5FEF" w:rsidRPr="003C0331">
        <w:rPr>
          <w:b/>
        </w:rPr>
        <w:t xml:space="preserve"> </w:t>
      </w:r>
      <w:r w:rsidR="0099671F" w:rsidRPr="003C0331">
        <w:rPr>
          <w:b/>
        </w:rPr>
        <w:t xml:space="preserve"> </w:t>
      </w:r>
    </w:p>
    <w:p w14:paraId="57DC478E" w14:textId="2783767E" w:rsidR="00E65E5B" w:rsidRPr="00E65E5B" w:rsidRDefault="00E65E5B" w:rsidP="00E65E5B">
      <w:pPr>
        <w:jc w:val="center"/>
        <w:rPr>
          <w:rFonts w:eastAsia="Times New Roman"/>
          <w:b/>
          <w:sz w:val="24"/>
          <w:szCs w:val="24"/>
          <w:lang w:eastAsia="ru-RU"/>
        </w:rPr>
      </w:pPr>
      <w:r>
        <w:rPr>
          <w:rFonts w:eastAsia="Times New Roman"/>
          <w:b/>
          <w:noProof/>
          <w:sz w:val="24"/>
          <w:szCs w:val="24"/>
          <w:lang w:eastAsia="ru-RU"/>
        </w:rPr>
        <w:lastRenderedPageBreak/>
        <w:drawing>
          <wp:inline distT="0" distB="0" distL="0" distR="0" wp14:anchorId="76DD4491" wp14:editId="7DAB164D">
            <wp:extent cx="579120" cy="7251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725170"/>
                    </a:xfrm>
                    <a:prstGeom prst="rect">
                      <a:avLst/>
                    </a:prstGeom>
                    <a:noFill/>
                  </pic:spPr>
                </pic:pic>
              </a:graphicData>
            </a:graphic>
          </wp:inline>
        </w:drawing>
      </w:r>
    </w:p>
    <w:p w14:paraId="1C188B29" w14:textId="77777777" w:rsidR="00E65E5B" w:rsidRPr="00E65E5B" w:rsidRDefault="00E65E5B" w:rsidP="00E65E5B">
      <w:pPr>
        <w:jc w:val="center"/>
        <w:rPr>
          <w:rFonts w:eastAsia="Times New Roman"/>
          <w:lang w:eastAsia="ru-RU"/>
        </w:rPr>
      </w:pPr>
    </w:p>
    <w:p w14:paraId="749F6C1F" w14:textId="77777777" w:rsidR="00E65E5B" w:rsidRPr="00E65E5B" w:rsidRDefault="00E65E5B" w:rsidP="00E65E5B">
      <w:pPr>
        <w:jc w:val="center"/>
        <w:rPr>
          <w:rFonts w:eastAsia="Times New Roman"/>
          <w:sz w:val="26"/>
          <w:szCs w:val="26"/>
          <w:lang w:eastAsia="ru-RU"/>
        </w:rPr>
      </w:pPr>
      <w:r w:rsidRPr="00E65E5B">
        <w:rPr>
          <w:rFonts w:eastAsia="Times New Roman"/>
          <w:sz w:val="26"/>
          <w:szCs w:val="26"/>
          <w:lang w:eastAsia="ru-RU"/>
        </w:rPr>
        <w:t>ГЛАВА</w:t>
      </w:r>
    </w:p>
    <w:p w14:paraId="2303E55D" w14:textId="77777777" w:rsidR="00E65E5B" w:rsidRPr="00E65E5B" w:rsidRDefault="00E65E5B" w:rsidP="00E65E5B">
      <w:pPr>
        <w:jc w:val="center"/>
        <w:rPr>
          <w:rFonts w:eastAsia="Times New Roman"/>
          <w:sz w:val="26"/>
          <w:szCs w:val="26"/>
          <w:lang w:eastAsia="ru-RU"/>
        </w:rPr>
      </w:pPr>
      <w:r w:rsidRPr="00E65E5B">
        <w:rPr>
          <w:rFonts w:eastAsia="Times New Roman"/>
          <w:sz w:val="26"/>
          <w:szCs w:val="26"/>
          <w:lang w:eastAsia="ru-RU"/>
        </w:rPr>
        <w:t>ХАСАНСКОГО МУНИЦИПАЛЬНОГО ОКРУГА</w:t>
      </w:r>
    </w:p>
    <w:p w14:paraId="6782DD40" w14:textId="77777777" w:rsidR="00E65E5B" w:rsidRPr="00E65E5B" w:rsidRDefault="00E65E5B" w:rsidP="00E65E5B">
      <w:pPr>
        <w:jc w:val="center"/>
        <w:rPr>
          <w:rFonts w:eastAsia="Times New Roman"/>
          <w:sz w:val="26"/>
          <w:szCs w:val="26"/>
          <w:lang w:eastAsia="ru-RU"/>
        </w:rPr>
      </w:pPr>
      <w:r w:rsidRPr="00E65E5B">
        <w:rPr>
          <w:rFonts w:eastAsia="Times New Roman"/>
          <w:sz w:val="26"/>
          <w:szCs w:val="26"/>
          <w:lang w:eastAsia="ru-RU"/>
        </w:rPr>
        <w:t>ПРИМОРСКОГО КРАЯ</w:t>
      </w:r>
    </w:p>
    <w:p w14:paraId="226ED07F" w14:textId="77777777" w:rsidR="00E65E5B" w:rsidRPr="00E65E5B" w:rsidRDefault="00E65E5B" w:rsidP="00E65E5B">
      <w:pPr>
        <w:jc w:val="center"/>
        <w:rPr>
          <w:rFonts w:eastAsia="Times New Roman"/>
          <w:sz w:val="26"/>
          <w:szCs w:val="26"/>
          <w:lang w:eastAsia="ru-RU"/>
        </w:rPr>
      </w:pPr>
    </w:p>
    <w:p w14:paraId="10414F5D" w14:textId="3B0EF716" w:rsidR="00E65E5B" w:rsidRPr="00E65E5B" w:rsidRDefault="00E65E5B" w:rsidP="003C0331">
      <w:pPr>
        <w:jc w:val="center"/>
        <w:outlineLvl w:val="0"/>
        <w:rPr>
          <w:rFonts w:eastAsia="Times New Roman"/>
          <w:sz w:val="26"/>
          <w:szCs w:val="26"/>
          <w:lang w:eastAsia="ru-RU"/>
        </w:rPr>
      </w:pPr>
      <w:bookmarkStart w:id="0" w:name="_Toc162551126"/>
      <w:r w:rsidRPr="00E65E5B">
        <w:rPr>
          <w:rFonts w:eastAsia="Times New Roman"/>
          <w:sz w:val="26"/>
          <w:szCs w:val="26"/>
          <w:lang w:eastAsia="ru-RU"/>
        </w:rPr>
        <w:t>ПОСТАНОВЛЕНИЕ</w:t>
      </w:r>
      <w:bookmarkEnd w:id="0"/>
    </w:p>
    <w:p w14:paraId="52CF82AD" w14:textId="77777777" w:rsidR="00E65E5B" w:rsidRPr="00E65E5B" w:rsidRDefault="00E65E5B" w:rsidP="00E65E5B">
      <w:pPr>
        <w:jc w:val="center"/>
        <w:rPr>
          <w:rFonts w:eastAsia="Times New Roman"/>
          <w:sz w:val="26"/>
          <w:szCs w:val="26"/>
          <w:lang w:eastAsia="ru-RU"/>
        </w:rPr>
      </w:pPr>
      <w:proofErr w:type="spellStart"/>
      <w:r w:rsidRPr="00E65E5B">
        <w:rPr>
          <w:rFonts w:eastAsia="Times New Roman"/>
          <w:sz w:val="26"/>
          <w:szCs w:val="26"/>
          <w:lang w:eastAsia="ru-RU"/>
        </w:rPr>
        <w:t>пгт</w:t>
      </w:r>
      <w:proofErr w:type="spellEnd"/>
      <w:r w:rsidRPr="00E65E5B">
        <w:rPr>
          <w:rFonts w:eastAsia="Times New Roman"/>
          <w:sz w:val="26"/>
          <w:szCs w:val="26"/>
          <w:lang w:eastAsia="ru-RU"/>
        </w:rPr>
        <w:t xml:space="preserve"> Славянка</w:t>
      </w:r>
    </w:p>
    <w:p w14:paraId="7DD507CD" w14:textId="4829DDAF" w:rsidR="00E65E5B" w:rsidRPr="00E65E5B" w:rsidRDefault="00E65E5B" w:rsidP="00E65E5B">
      <w:pPr>
        <w:jc w:val="center"/>
        <w:rPr>
          <w:rFonts w:eastAsia="Times New Roman"/>
          <w:sz w:val="26"/>
          <w:szCs w:val="26"/>
          <w:lang w:val="x-none" w:eastAsia="ru-RU"/>
        </w:rPr>
      </w:pPr>
    </w:p>
    <w:p w14:paraId="6079E433" w14:textId="52EE7DC7" w:rsidR="00E65E5B" w:rsidRPr="00E65E5B" w:rsidRDefault="00E65E5B" w:rsidP="00E65E5B">
      <w:pPr>
        <w:tabs>
          <w:tab w:val="left" w:pos="4893"/>
        </w:tabs>
        <w:jc w:val="center"/>
        <w:rPr>
          <w:rFonts w:eastAsia="Times New Roman"/>
          <w:sz w:val="26"/>
          <w:szCs w:val="26"/>
          <w:lang w:eastAsia="ru-RU"/>
        </w:rPr>
      </w:pPr>
      <w:r w:rsidRPr="00E65E5B">
        <w:rPr>
          <w:rFonts w:eastAsia="Times New Roman"/>
          <w:sz w:val="26"/>
          <w:szCs w:val="26"/>
          <w:lang w:val="x-none" w:eastAsia="ru-RU"/>
        </w:rPr>
        <w:t>25.03. 2024 г</w:t>
      </w:r>
      <w:r>
        <w:rPr>
          <w:rFonts w:eastAsia="Times New Roman"/>
          <w:sz w:val="26"/>
          <w:szCs w:val="26"/>
          <w:lang w:eastAsia="ru-RU"/>
        </w:rPr>
        <w:t xml:space="preserve">.                                                                                                                        </w:t>
      </w:r>
      <w:r w:rsidRPr="00E65E5B">
        <w:rPr>
          <w:rFonts w:eastAsia="Times New Roman"/>
          <w:sz w:val="26"/>
          <w:szCs w:val="26"/>
          <w:lang w:val="x-none" w:eastAsia="ru-RU"/>
        </w:rPr>
        <w:t>№ 08-пг</w:t>
      </w:r>
    </w:p>
    <w:p w14:paraId="3F346626" w14:textId="77777777" w:rsidR="00E65E5B" w:rsidRPr="00E65E5B" w:rsidRDefault="00E65E5B" w:rsidP="00E65E5B">
      <w:pPr>
        <w:tabs>
          <w:tab w:val="left" w:pos="4253"/>
          <w:tab w:val="left" w:pos="4962"/>
        </w:tabs>
        <w:ind w:right="3969"/>
        <w:rPr>
          <w:rFonts w:eastAsia="Times New Roman"/>
          <w:sz w:val="26"/>
          <w:szCs w:val="26"/>
          <w:lang w:eastAsia="ru-RU"/>
        </w:rPr>
      </w:pPr>
    </w:p>
    <w:p w14:paraId="583F8FAD" w14:textId="77777777" w:rsidR="00E65E5B" w:rsidRPr="00E65E5B" w:rsidRDefault="00E65E5B" w:rsidP="00E65E5B">
      <w:pPr>
        <w:ind w:right="4648"/>
        <w:jc w:val="both"/>
        <w:rPr>
          <w:rFonts w:eastAsia="Times New Roman"/>
          <w:sz w:val="26"/>
          <w:szCs w:val="26"/>
          <w:lang w:eastAsia="ru-RU"/>
        </w:rPr>
      </w:pPr>
      <w:r w:rsidRPr="00E65E5B">
        <w:rPr>
          <w:rFonts w:eastAsia="Times New Roman"/>
          <w:sz w:val="26"/>
          <w:szCs w:val="26"/>
          <w:lang w:eastAsia="ru-RU"/>
        </w:rPr>
        <w:t>О проведении публичных слушаний по проекту генерального плана Хасанского муниципального округа Приморского края в части поселка городского типа Зарубино и по проекту правил землепользования и застройки Хасанского муниципального округа Приморского края применительно к поселку городского типа Зарубино</w:t>
      </w:r>
    </w:p>
    <w:p w14:paraId="1977D1D1" w14:textId="77777777" w:rsidR="00E65E5B" w:rsidRPr="00E65E5B" w:rsidRDefault="00E65E5B" w:rsidP="00E65E5B">
      <w:pPr>
        <w:rPr>
          <w:rFonts w:eastAsia="Times New Roman"/>
          <w:sz w:val="26"/>
          <w:szCs w:val="26"/>
          <w:lang w:eastAsia="ru-RU"/>
        </w:rPr>
      </w:pPr>
    </w:p>
    <w:p w14:paraId="24B8FCF8" w14:textId="77777777" w:rsidR="00E65E5B" w:rsidRPr="00E65E5B" w:rsidRDefault="00E65E5B" w:rsidP="00E65E5B">
      <w:pPr>
        <w:ind w:firstLine="709"/>
        <w:jc w:val="both"/>
        <w:rPr>
          <w:rFonts w:eastAsia="Times New Roman"/>
          <w:sz w:val="26"/>
          <w:szCs w:val="26"/>
          <w:lang w:eastAsia="ru-RU"/>
        </w:rPr>
      </w:pPr>
      <w:r w:rsidRPr="00E65E5B">
        <w:rPr>
          <w:rFonts w:eastAsia="Times New Roman"/>
          <w:sz w:val="26"/>
          <w:szCs w:val="2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нормативным правовым актом Думы Хасанского муниципального округа от 29 сентября 2022 года № 01-НПА «Об утверждении положения о публичных слушаниях и общественных обсуждениях в Хасанском муниципальном округе Приморского края», руководствуясь Уставом Хасанского муниципального округа, постановлениями администрации Хасанского муниципального округа от 26 октября 2023 года № 1987–па «О принятии решения по подготовке проекта генерального плана Хасанского муниципального округа Приморского края» (в редакции постановления администрации Хасанского муниципального округа от 21 февраля 2024 года № 311-па), от 26 октября 2023 года № 1988-па «О принятии решения по подготовке проекта правил землепользования и застройки Хасанского муниципального округа Приморского края» (в редакции постановления администрации Хасанского муниципального округа Приморского края от 21 февраля 2024 года № 310-па), </w:t>
      </w:r>
    </w:p>
    <w:p w14:paraId="50A23D54" w14:textId="77777777" w:rsidR="00E65E5B" w:rsidRPr="00E65E5B" w:rsidRDefault="00E65E5B" w:rsidP="00E65E5B">
      <w:pPr>
        <w:jc w:val="both"/>
        <w:rPr>
          <w:rFonts w:eastAsia="Times New Roman"/>
          <w:sz w:val="26"/>
          <w:szCs w:val="26"/>
          <w:lang w:eastAsia="ru-RU"/>
        </w:rPr>
      </w:pPr>
    </w:p>
    <w:p w14:paraId="7B179C33" w14:textId="77777777" w:rsidR="00E65E5B" w:rsidRPr="00E65E5B" w:rsidRDefault="00E65E5B" w:rsidP="00E65E5B">
      <w:pPr>
        <w:jc w:val="both"/>
        <w:rPr>
          <w:rFonts w:eastAsia="Times New Roman"/>
          <w:sz w:val="26"/>
          <w:szCs w:val="26"/>
          <w:lang w:eastAsia="ru-RU"/>
        </w:rPr>
      </w:pPr>
      <w:r w:rsidRPr="00E65E5B">
        <w:rPr>
          <w:rFonts w:eastAsia="Times New Roman"/>
          <w:sz w:val="26"/>
          <w:szCs w:val="26"/>
          <w:lang w:eastAsia="ru-RU"/>
        </w:rPr>
        <w:t>ПОСТАНОВЛЯЮ:</w:t>
      </w:r>
    </w:p>
    <w:p w14:paraId="53D044D1" w14:textId="77777777" w:rsidR="00E65E5B" w:rsidRPr="00E65E5B" w:rsidRDefault="00E65E5B" w:rsidP="00E65E5B">
      <w:pPr>
        <w:jc w:val="both"/>
        <w:rPr>
          <w:rFonts w:eastAsia="Times New Roman"/>
          <w:sz w:val="26"/>
          <w:szCs w:val="26"/>
          <w:lang w:eastAsia="ru-RU"/>
        </w:rPr>
      </w:pPr>
    </w:p>
    <w:p w14:paraId="77ECDC2A" w14:textId="77777777" w:rsidR="00E65E5B" w:rsidRPr="00E65E5B" w:rsidRDefault="00E65E5B" w:rsidP="00E65E5B">
      <w:pPr>
        <w:ind w:firstLine="709"/>
        <w:jc w:val="both"/>
        <w:rPr>
          <w:rFonts w:eastAsia="Times New Roman"/>
          <w:sz w:val="26"/>
          <w:szCs w:val="26"/>
          <w:lang w:eastAsia="ru-RU"/>
        </w:rPr>
      </w:pPr>
      <w:r w:rsidRPr="00E65E5B">
        <w:rPr>
          <w:rFonts w:eastAsia="Times New Roman"/>
          <w:sz w:val="26"/>
          <w:szCs w:val="26"/>
          <w:lang w:eastAsia="ru-RU"/>
        </w:rPr>
        <w:t>1. Провести по инициативе главы Хасанского муниципального округа</w:t>
      </w:r>
      <w:r w:rsidRPr="00E65E5B">
        <w:rPr>
          <w:rFonts w:eastAsia="Sylfaen"/>
          <w:color w:val="000000"/>
          <w:spacing w:val="-3"/>
          <w:sz w:val="26"/>
          <w:szCs w:val="26"/>
          <w:lang w:eastAsia="ru-RU"/>
        </w:rPr>
        <w:t xml:space="preserve"> </w:t>
      </w:r>
      <w:r w:rsidRPr="00E65E5B">
        <w:rPr>
          <w:rFonts w:eastAsia="Times New Roman"/>
          <w:sz w:val="26"/>
          <w:szCs w:val="26"/>
          <w:lang w:eastAsia="ru-RU"/>
        </w:rPr>
        <w:t>публичные слушания по проекту генерального плана Хасанского муниципального округа Приморского края в части поселка городского типа Зарубино и по проекту правил землепользования и застройки Хасанского муниципального округа Приморского края применительно к поселку городского типа Зарубино (далее – Проекты).</w:t>
      </w:r>
    </w:p>
    <w:p w14:paraId="54C73A15" w14:textId="77777777" w:rsidR="00E65E5B" w:rsidRPr="00E65E5B" w:rsidRDefault="00E65E5B" w:rsidP="00E65E5B">
      <w:pPr>
        <w:ind w:firstLine="709"/>
        <w:jc w:val="both"/>
        <w:rPr>
          <w:rFonts w:eastAsia="Times New Roman"/>
          <w:sz w:val="26"/>
          <w:szCs w:val="26"/>
          <w:lang w:eastAsia="ru-RU"/>
        </w:rPr>
      </w:pPr>
      <w:r w:rsidRPr="00E65E5B">
        <w:rPr>
          <w:rFonts w:eastAsia="Times New Roman"/>
          <w:sz w:val="26"/>
          <w:szCs w:val="26"/>
          <w:lang w:eastAsia="ru-RU"/>
        </w:rPr>
        <w:t>2. Назначить проведение публичных слушаний по Проектам на 11 апреля 2024 года.</w:t>
      </w:r>
    </w:p>
    <w:p w14:paraId="7A0C1729" w14:textId="77777777" w:rsidR="00E65E5B" w:rsidRPr="00E65E5B" w:rsidRDefault="00E65E5B" w:rsidP="00E65E5B">
      <w:pPr>
        <w:ind w:firstLine="709"/>
        <w:jc w:val="both"/>
        <w:rPr>
          <w:rFonts w:eastAsia="Times New Roman"/>
          <w:sz w:val="26"/>
          <w:szCs w:val="26"/>
          <w:lang w:eastAsia="ru-RU"/>
        </w:rPr>
      </w:pPr>
      <w:r w:rsidRPr="00E65E5B">
        <w:rPr>
          <w:rFonts w:eastAsia="Times New Roman"/>
          <w:sz w:val="26"/>
          <w:szCs w:val="26"/>
          <w:lang w:eastAsia="ru-RU"/>
        </w:rPr>
        <w:t xml:space="preserve">3. Место проведения публичных слушаний – помещение Зарубинского территориального отдела администрации Хасанского муниципального округа. Адрес: Приморский край, Хасанский округ, </w:t>
      </w:r>
      <w:proofErr w:type="spellStart"/>
      <w:r w:rsidRPr="00E65E5B">
        <w:rPr>
          <w:rFonts w:eastAsia="Times New Roman"/>
          <w:sz w:val="26"/>
          <w:szCs w:val="26"/>
          <w:lang w:eastAsia="ru-RU"/>
        </w:rPr>
        <w:t>пгт</w:t>
      </w:r>
      <w:proofErr w:type="spellEnd"/>
      <w:r w:rsidRPr="00E65E5B">
        <w:rPr>
          <w:rFonts w:eastAsia="Times New Roman"/>
          <w:sz w:val="26"/>
          <w:szCs w:val="26"/>
          <w:lang w:eastAsia="ru-RU"/>
        </w:rPr>
        <w:t>. Зарубино, ул. Строительная, 19а.</w:t>
      </w:r>
    </w:p>
    <w:p w14:paraId="3CE17070" w14:textId="77777777" w:rsidR="00E65E5B" w:rsidRPr="00E65E5B" w:rsidRDefault="00E65E5B" w:rsidP="00E65E5B">
      <w:pPr>
        <w:ind w:firstLine="709"/>
        <w:jc w:val="both"/>
        <w:rPr>
          <w:rFonts w:eastAsia="Times New Roman"/>
          <w:sz w:val="26"/>
          <w:szCs w:val="26"/>
          <w:lang w:eastAsia="ru-RU"/>
        </w:rPr>
      </w:pPr>
      <w:r w:rsidRPr="00E65E5B">
        <w:rPr>
          <w:rFonts w:eastAsia="Times New Roman"/>
          <w:sz w:val="26"/>
          <w:szCs w:val="26"/>
          <w:lang w:eastAsia="ru-RU"/>
        </w:rPr>
        <w:t xml:space="preserve">Время проведения публичных слушаний с 12.00 часов. </w:t>
      </w:r>
    </w:p>
    <w:p w14:paraId="2FA34BEF" w14:textId="77777777" w:rsidR="00E65E5B" w:rsidRPr="00E65E5B" w:rsidRDefault="00E65E5B" w:rsidP="00E65E5B">
      <w:pPr>
        <w:ind w:firstLine="709"/>
        <w:jc w:val="both"/>
        <w:rPr>
          <w:rFonts w:eastAsia="Times New Roman"/>
          <w:sz w:val="26"/>
          <w:szCs w:val="26"/>
          <w:lang w:eastAsia="ru-RU"/>
        </w:rPr>
      </w:pPr>
      <w:r w:rsidRPr="00E65E5B">
        <w:rPr>
          <w:rFonts w:eastAsia="Times New Roman"/>
          <w:color w:val="000000"/>
          <w:sz w:val="26"/>
          <w:szCs w:val="26"/>
          <w:lang w:eastAsia="ru-RU"/>
        </w:rPr>
        <w:t>4. </w:t>
      </w:r>
      <w:r w:rsidRPr="00E65E5B">
        <w:rPr>
          <w:rFonts w:eastAsia="Times New Roman"/>
          <w:sz w:val="26"/>
          <w:szCs w:val="26"/>
          <w:lang w:eastAsia="ru-RU"/>
        </w:rPr>
        <w:t>Создать комиссию по подготовке и проведению публичных слушаний</w:t>
      </w:r>
      <w:r w:rsidRPr="00E65E5B">
        <w:rPr>
          <w:rFonts w:eastAsia="Sylfaen"/>
          <w:color w:val="000000"/>
          <w:spacing w:val="-3"/>
          <w:sz w:val="26"/>
          <w:szCs w:val="26"/>
          <w:lang w:eastAsia="ru-RU"/>
        </w:rPr>
        <w:t xml:space="preserve"> по Проектам </w:t>
      </w:r>
      <w:r w:rsidRPr="00E65E5B">
        <w:rPr>
          <w:rFonts w:eastAsia="Times New Roman"/>
          <w:sz w:val="26"/>
          <w:szCs w:val="26"/>
          <w:lang w:eastAsia="ru-RU"/>
        </w:rPr>
        <w:t xml:space="preserve">(далее - Комиссия) </w:t>
      </w:r>
      <w:r w:rsidRPr="00E65E5B">
        <w:rPr>
          <w:rFonts w:eastAsia="Times New Roman"/>
          <w:color w:val="000000"/>
          <w:spacing w:val="5"/>
          <w:sz w:val="26"/>
          <w:szCs w:val="26"/>
          <w:lang w:eastAsia="ru-RU"/>
        </w:rPr>
        <w:t>и утвердить ее состав, согласно Приложению 1 к настоящему постановлению</w:t>
      </w:r>
      <w:r w:rsidRPr="00E65E5B">
        <w:rPr>
          <w:rFonts w:eastAsia="Times New Roman"/>
          <w:sz w:val="26"/>
          <w:szCs w:val="26"/>
          <w:lang w:eastAsia="ru-RU"/>
        </w:rPr>
        <w:t>.</w:t>
      </w:r>
    </w:p>
    <w:p w14:paraId="26A4E219" w14:textId="77777777" w:rsidR="00E65E5B" w:rsidRPr="00E65E5B" w:rsidRDefault="00E65E5B" w:rsidP="00E65E5B">
      <w:pPr>
        <w:ind w:firstLine="709"/>
        <w:jc w:val="both"/>
        <w:rPr>
          <w:rFonts w:eastAsia="Times New Roman"/>
          <w:sz w:val="26"/>
          <w:szCs w:val="26"/>
          <w:lang w:eastAsia="ru-RU"/>
        </w:rPr>
      </w:pPr>
      <w:r w:rsidRPr="00E65E5B">
        <w:rPr>
          <w:rFonts w:eastAsia="Times New Roman"/>
          <w:sz w:val="26"/>
          <w:szCs w:val="26"/>
          <w:lang w:eastAsia="ru-RU"/>
        </w:rPr>
        <w:lastRenderedPageBreak/>
        <w:t>5. Комиссии по подготовке и проведению публичных слушаний:</w:t>
      </w:r>
    </w:p>
    <w:p w14:paraId="1E829D7E" w14:textId="77777777" w:rsidR="00E65E5B" w:rsidRPr="00E65E5B" w:rsidRDefault="00E65E5B" w:rsidP="00E65E5B">
      <w:pPr>
        <w:widowControl w:val="0"/>
        <w:ind w:firstLine="709"/>
        <w:jc w:val="both"/>
        <w:rPr>
          <w:rFonts w:eastAsia="Times New Roman"/>
          <w:sz w:val="26"/>
          <w:szCs w:val="26"/>
          <w:lang w:eastAsia="ru-RU"/>
        </w:rPr>
      </w:pPr>
      <w:r w:rsidRPr="00E65E5B">
        <w:rPr>
          <w:rFonts w:eastAsia="Times New Roman"/>
          <w:sz w:val="26"/>
          <w:szCs w:val="26"/>
          <w:lang w:eastAsia="en-US"/>
        </w:rPr>
        <w:t xml:space="preserve">5.1. </w:t>
      </w:r>
      <w:r w:rsidRPr="00E65E5B">
        <w:rPr>
          <w:rFonts w:eastAsia="Times New Roman"/>
          <w:color w:val="000000"/>
          <w:sz w:val="26"/>
          <w:szCs w:val="26"/>
          <w:lang w:eastAsia="ru-RU"/>
        </w:rPr>
        <w:t xml:space="preserve">Разместить оповещение о проведении публичных слушаний </w:t>
      </w:r>
      <w:r w:rsidRPr="00E65E5B">
        <w:rPr>
          <w:rFonts w:eastAsia="Times New Roman"/>
          <w:sz w:val="26"/>
          <w:szCs w:val="26"/>
          <w:lang w:eastAsia="en-US"/>
        </w:rPr>
        <w:t xml:space="preserve">(Приложение № 2) </w:t>
      </w:r>
      <w:r w:rsidRPr="00E65E5B">
        <w:rPr>
          <w:rFonts w:eastAsia="Times New Roman"/>
          <w:color w:val="000000"/>
          <w:sz w:val="26"/>
          <w:szCs w:val="26"/>
          <w:lang w:eastAsia="ru-RU"/>
        </w:rPr>
        <w:t xml:space="preserve">на информационных стендах администрации Хасанского муниципального округа и территориальных отделов администрации Хасанского муниципального округа, а также </w:t>
      </w:r>
      <w:r w:rsidRPr="00E65E5B">
        <w:rPr>
          <w:rFonts w:eastAsia="Times New Roman"/>
          <w:sz w:val="26"/>
          <w:szCs w:val="26"/>
          <w:lang w:eastAsia="ru-RU"/>
        </w:rPr>
        <w:t>распространить на информационных стендах, оборудованных около здания администрации Хасанского муниципального округа, в помещениях Многофункционального центра Хасанского муниципального округа, других местах массового скопления граждан.</w:t>
      </w:r>
    </w:p>
    <w:p w14:paraId="13E0BE65" w14:textId="77777777" w:rsidR="00E65E5B" w:rsidRPr="00E65E5B" w:rsidRDefault="00E65E5B" w:rsidP="00E65E5B">
      <w:pPr>
        <w:widowControl w:val="0"/>
        <w:ind w:firstLine="709"/>
        <w:jc w:val="both"/>
        <w:rPr>
          <w:rFonts w:eastAsia="Times New Roman"/>
          <w:sz w:val="26"/>
          <w:szCs w:val="26"/>
          <w:lang w:eastAsia="ru-RU"/>
        </w:rPr>
      </w:pPr>
      <w:r w:rsidRPr="00E65E5B">
        <w:rPr>
          <w:rFonts w:eastAsia="Times New Roman"/>
          <w:sz w:val="26"/>
          <w:szCs w:val="26"/>
          <w:lang w:eastAsia="ru-RU"/>
        </w:rPr>
        <w:t xml:space="preserve">5.2. Организовать совместно с Зарубинским территориальным отделом экспозиции Проектов и информационных материалов к ним с 26 марта по 10 апреля 2024 года в помещениях администрации Хасанского муниципального округа (4 этаж, между </w:t>
      </w:r>
      <w:proofErr w:type="spellStart"/>
      <w:r w:rsidRPr="00E65E5B">
        <w:rPr>
          <w:rFonts w:eastAsia="Times New Roman"/>
          <w:sz w:val="26"/>
          <w:szCs w:val="26"/>
          <w:lang w:eastAsia="ru-RU"/>
        </w:rPr>
        <w:t>каб</w:t>
      </w:r>
      <w:proofErr w:type="spellEnd"/>
      <w:r w:rsidRPr="00E65E5B">
        <w:rPr>
          <w:rFonts w:eastAsia="Times New Roman"/>
          <w:sz w:val="26"/>
          <w:szCs w:val="26"/>
          <w:lang w:eastAsia="ru-RU"/>
        </w:rPr>
        <w:t xml:space="preserve">. 416 и </w:t>
      </w:r>
      <w:proofErr w:type="spellStart"/>
      <w:r w:rsidRPr="00E65E5B">
        <w:rPr>
          <w:rFonts w:eastAsia="Times New Roman"/>
          <w:sz w:val="26"/>
          <w:szCs w:val="26"/>
          <w:lang w:eastAsia="ru-RU"/>
        </w:rPr>
        <w:t>каб</w:t>
      </w:r>
      <w:proofErr w:type="spellEnd"/>
      <w:r w:rsidRPr="00E65E5B">
        <w:rPr>
          <w:rFonts w:eastAsia="Times New Roman"/>
          <w:sz w:val="26"/>
          <w:szCs w:val="26"/>
          <w:lang w:eastAsia="ru-RU"/>
        </w:rPr>
        <w:t xml:space="preserve">. 418, в </w:t>
      </w:r>
      <w:proofErr w:type="spellStart"/>
      <w:r w:rsidRPr="00E65E5B">
        <w:rPr>
          <w:rFonts w:eastAsia="Times New Roman"/>
          <w:sz w:val="26"/>
          <w:szCs w:val="26"/>
          <w:lang w:eastAsia="ru-RU"/>
        </w:rPr>
        <w:t>каб</w:t>
      </w:r>
      <w:proofErr w:type="spellEnd"/>
      <w:r w:rsidRPr="00E65E5B">
        <w:rPr>
          <w:rFonts w:eastAsia="Times New Roman"/>
          <w:sz w:val="26"/>
          <w:szCs w:val="26"/>
          <w:lang w:eastAsia="ru-RU"/>
        </w:rPr>
        <w:t>. 423) и Зарубинского территориального отдела администрации Хасанского муниципального округа. В рабочие дни с 10:00 до 17:00 часов, обеденный перерыв с 13:00 до 14:00 часов.</w:t>
      </w:r>
    </w:p>
    <w:p w14:paraId="2FF4F771" w14:textId="77777777" w:rsidR="00E65E5B" w:rsidRPr="00E65E5B" w:rsidRDefault="00E65E5B" w:rsidP="00E65E5B">
      <w:pPr>
        <w:widowControl w:val="0"/>
        <w:ind w:firstLine="709"/>
        <w:jc w:val="both"/>
        <w:rPr>
          <w:rFonts w:eastAsia="Times New Roman"/>
          <w:bCs/>
          <w:kern w:val="32"/>
          <w:sz w:val="26"/>
          <w:szCs w:val="26"/>
          <w:lang w:eastAsia="ru-RU"/>
        </w:rPr>
      </w:pPr>
      <w:r w:rsidRPr="00E65E5B">
        <w:rPr>
          <w:rFonts w:eastAsia="Times New Roman"/>
          <w:sz w:val="26"/>
          <w:szCs w:val="26"/>
          <w:lang w:eastAsia="ru-RU"/>
        </w:rPr>
        <w:t xml:space="preserve">Адрес администрации Хасанского муниципального округа: </w:t>
      </w:r>
      <w:r w:rsidRPr="00E65E5B">
        <w:rPr>
          <w:rFonts w:eastAsia="Times New Roman"/>
          <w:bCs/>
          <w:kern w:val="32"/>
          <w:sz w:val="26"/>
          <w:szCs w:val="26"/>
          <w:lang w:eastAsia="ru-RU"/>
        </w:rPr>
        <w:t xml:space="preserve">ул. Молодёжная, </w:t>
      </w:r>
      <w:proofErr w:type="spellStart"/>
      <w:r w:rsidRPr="00E65E5B">
        <w:rPr>
          <w:rFonts w:eastAsia="Times New Roman"/>
          <w:bCs/>
          <w:kern w:val="32"/>
          <w:sz w:val="26"/>
          <w:szCs w:val="26"/>
          <w:lang w:eastAsia="ru-RU"/>
        </w:rPr>
        <w:t>влд</w:t>
      </w:r>
      <w:proofErr w:type="spellEnd"/>
      <w:r w:rsidRPr="00E65E5B">
        <w:rPr>
          <w:rFonts w:eastAsia="Times New Roman"/>
          <w:bCs/>
          <w:kern w:val="32"/>
          <w:sz w:val="26"/>
          <w:szCs w:val="26"/>
          <w:lang w:eastAsia="ru-RU"/>
        </w:rPr>
        <w:t xml:space="preserve"> 1, </w:t>
      </w:r>
      <w:proofErr w:type="spellStart"/>
      <w:r w:rsidRPr="00E65E5B">
        <w:rPr>
          <w:rFonts w:eastAsia="Times New Roman"/>
          <w:bCs/>
          <w:kern w:val="32"/>
          <w:sz w:val="26"/>
          <w:szCs w:val="26"/>
          <w:lang w:eastAsia="ru-RU"/>
        </w:rPr>
        <w:t>пгт</w:t>
      </w:r>
      <w:proofErr w:type="spellEnd"/>
      <w:r w:rsidRPr="00E65E5B">
        <w:rPr>
          <w:rFonts w:eastAsia="Times New Roman"/>
          <w:bCs/>
          <w:kern w:val="32"/>
          <w:sz w:val="26"/>
          <w:szCs w:val="26"/>
          <w:lang w:eastAsia="ru-RU"/>
        </w:rPr>
        <w:t>. Славянка, Хасанского муниципального округа, Приморского края;</w:t>
      </w:r>
    </w:p>
    <w:p w14:paraId="63C58037" w14:textId="77777777" w:rsidR="00E65E5B" w:rsidRPr="006D6959" w:rsidRDefault="00E65E5B" w:rsidP="00E65E5B">
      <w:pPr>
        <w:widowControl w:val="0"/>
        <w:ind w:firstLine="709"/>
        <w:jc w:val="both"/>
        <w:rPr>
          <w:rFonts w:eastAsia="Times New Roman"/>
          <w:sz w:val="26"/>
          <w:szCs w:val="26"/>
          <w:lang w:eastAsia="ru-RU"/>
        </w:rPr>
      </w:pPr>
      <w:r w:rsidRPr="00E65E5B">
        <w:rPr>
          <w:rFonts w:eastAsia="Times New Roman"/>
          <w:bCs/>
          <w:kern w:val="32"/>
          <w:sz w:val="26"/>
          <w:szCs w:val="26"/>
          <w:lang w:eastAsia="ru-RU"/>
        </w:rPr>
        <w:t xml:space="preserve">Адрес Зарубинского территориального отдела администрации Хасанского муниципального округа: ул. Строительная, </w:t>
      </w:r>
      <w:proofErr w:type="spellStart"/>
      <w:r w:rsidRPr="00E65E5B">
        <w:rPr>
          <w:rFonts w:eastAsia="Times New Roman"/>
          <w:bCs/>
          <w:kern w:val="32"/>
          <w:sz w:val="26"/>
          <w:szCs w:val="26"/>
          <w:lang w:eastAsia="ru-RU"/>
        </w:rPr>
        <w:t>зд</w:t>
      </w:r>
      <w:proofErr w:type="spellEnd"/>
      <w:r w:rsidRPr="00E65E5B">
        <w:rPr>
          <w:rFonts w:eastAsia="Times New Roman"/>
          <w:bCs/>
          <w:kern w:val="32"/>
          <w:sz w:val="26"/>
          <w:szCs w:val="26"/>
          <w:lang w:eastAsia="ru-RU"/>
        </w:rPr>
        <w:t xml:space="preserve">. 19а, </w:t>
      </w:r>
      <w:proofErr w:type="spellStart"/>
      <w:r w:rsidRPr="00E65E5B">
        <w:rPr>
          <w:rFonts w:eastAsia="Times New Roman"/>
          <w:bCs/>
          <w:kern w:val="32"/>
          <w:sz w:val="26"/>
          <w:szCs w:val="26"/>
          <w:lang w:eastAsia="ru-RU"/>
        </w:rPr>
        <w:t>пгт</w:t>
      </w:r>
      <w:proofErr w:type="spellEnd"/>
      <w:r w:rsidRPr="00E65E5B">
        <w:rPr>
          <w:rFonts w:eastAsia="Times New Roman"/>
          <w:bCs/>
          <w:kern w:val="32"/>
          <w:sz w:val="26"/>
          <w:szCs w:val="26"/>
          <w:lang w:eastAsia="ru-RU"/>
        </w:rPr>
        <w:t xml:space="preserve">. Зарубино, Хасанского муниципального </w:t>
      </w:r>
      <w:r w:rsidRPr="006D6959">
        <w:rPr>
          <w:rFonts w:eastAsia="Times New Roman"/>
          <w:bCs/>
          <w:kern w:val="32"/>
          <w:sz w:val="26"/>
          <w:szCs w:val="26"/>
          <w:lang w:eastAsia="ru-RU"/>
        </w:rPr>
        <w:t>округа, Приморского края.</w:t>
      </w:r>
    </w:p>
    <w:p w14:paraId="2AD4B9D7" w14:textId="77777777" w:rsidR="00E65E5B" w:rsidRPr="006D6959" w:rsidRDefault="00E65E5B" w:rsidP="00E65E5B">
      <w:pPr>
        <w:widowControl w:val="0"/>
        <w:ind w:firstLine="709"/>
        <w:jc w:val="both"/>
        <w:rPr>
          <w:rFonts w:eastAsia="Times New Roman"/>
          <w:sz w:val="26"/>
          <w:szCs w:val="26"/>
          <w:lang w:eastAsia="ru-RU"/>
        </w:rPr>
      </w:pPr>
      <w:r w:rsidRPr="006D6959">
        <w:rPr>
          <w:rFonts w:eastAsia="Times New Roman"/>
          <w:sz w:val="26"/>
          <w:szCs w:val="26"/>
          <w:lang w:eastAsia="ru-RU"/>
        </w:rPr>
        <w:t xml:space="preserve">5.3. Разместить Проекты </w:t>
      </w:r>
      <w:r w:rsidRPr="006D6959">
        <w:rPr>
          <w:rFonts w:eastAsia="Times New Roman"/>
          <w:sz w:val="26"/>
          <w:szCs w:val="26"/>
          <w:lang w:eastAsia="en-US"/>
        </w:rPr>
        <w:t xml:space="preserve">на официальном сайте администрации Хасанского муниципального округа в информационно-телекоммуникационной сети «Интернет» </w:t>
      </w:r>
      <w:r w:rsidRPr="006D6959">
        <w:rPr>
          <w:rFonts w:eastAsia="Times New Roman"/>
          <w:sz w:val="26"/>
          <w:szCs w:val="26"/>
          <w:lang w:val="en-US" w:eastAsia="en-US"/>
        </w:rPr>
        <w:t>http</w:t>
      </w:r>
      <w:r w:rsidRPr="006D6959">
        <w:rPr>
          <w:rFonts w:eastAsia="Times New Roman"/>
          <w:sz w:val="26"/>
          <w:szCs w:val="26"/>
          <w:lang w:eastAsia="en-US"/>
        </w:rPr>
        <w:t>://</w:t>
      </w:r>
      <w:hyperlink r:id="rId13" w:tgtFrame="_blank" w:history="1">
        <w:r w:rsidRPr="006D6959">
          <w:rPr>
            <w:rFonts w:eastAsia="Times New Roman"/>
            <w:bCs/>
            <w:sz w:val="26"/>
            <w:szCs w:val="26"/>
            <w:shd w:val="clear" w:color="auto" w:fill="FFFFFF"/>
            <w:lang w:eastAsia="ru-RU"/>
          </w:rPr>
          <w:t>xasanskij-r25.gosweb.gosuslugi.ru</w:t>
        </w:r>
      </w:hyperlink>
      <w:r w:rsidRPr="006D6959">
        <w:rPr>
          <w:rFonts w:eastAsia="Times New Roman"/>
          <w:sz w:val="26"/>
          <w:szCs w:val="26"/>
          <w:lang w:eastAsia="ru-RU"/>
        </w:rPr>
        <w:t>.</w:t>
      </w:r>
    </w:p>
    <w:p w14:paraId="3DEA2A3F" w14:textId="77777777" w:rsidR="00E65E5B" w:rsidRPr="006D6959" w:rsidRDefault="00E65E5B" w:rsidP="00E65E5B">
      <w:pPr>
        <w:widowControl w:val="0"/>
        <w:ind w:firstLine="709"/>
        <w:jc w:val="both"/>
        <w:rPr>
          <w:rFonts w:eastAsia="Times New Roman"/>
          <w:sz w:val="26"/>
          <w:szCs w:val="26"/>
          <w:lang w:eastAsia="ru-RU"/>
        </w:rPr>
      </w:pPr>
      <w:r w:rsidRPr="006D6959">
        <w:rPr>
          <w:rFonts w:eastAsia="Times New Roman"/>
          <w:sz w:val="26"/>
          <w:szCs w:val="26"/>
          <w:lang w:eastAsia="ru-RU"/>
        </w:rPr>
        <w:t>5.4. До 10 апреля 2024 года принимать от участников публичных слушаний, прошедших идентификацию предложения и замечания по Проектам:</w:t>
      </w:r>
    </w:p>
    <w:p w14:paraId="5B63951E" w14:textId="77777777" w:rsidR="00E65E5B" w:rsidRPr="006D6959" w:rsidRDefault="00E65E5B" w:rsidP="00E65E5B">
      <w:pPr>
        <w:widowControl w:val="0"/>
        <w:shd w:val="clear" w:color="auto" w:fill="FFFFFF"/>
        <w:suppressAutoHyphens/>
        <w:overflowPunct w:val="0"/>
        <w:autoSpaceDE w:val="0"/>
        <w:autoSpaceDN w:val="0"/>
        <w:adjustRightInd w:val="0"/>
        <w:ind w:firstLine="567"/>
        <w:jc w:val="both"/>
        <w:rPr>
          <w:rFonts w:eastAsia="Times New Roman"/>
          <w:bCs/>
          <w:kern w:val="32"/>
          <w:sz w:val="26"/>
          <w:szCs w:val="26"/>
          <w:lang w:eastAsia="ru-RU"/>
        </w:rPr>
      </w:pPr>
      <w:r w:rsidRPr="006D6959">
        <w:rPr>
          <w:rFonts w:eastAsia="Times New Roman"/>
          <w:bCs/>
          <w:kern w:val="32"/>
          <w:sz w:val="26"/>
          <w:szCs w:val="26"/>
          <w:lang w:eastAsia="ru-RU"/>
        </w:rPr>
        <w:t xml:space="preserve">- нарочно </w:t>
      </w:r>
      <w:r w:rsidRPr="006D6959">
        <w:rPr>
          <w:rFonts w:eastAsia="Times New Roman"/>
          <w:sz w:val="26"/>
          <w:szCs w:val="26"/>
          <w:lang w:eastAsia="ru-RU"/>
        </w:rPr>
        <w:t xml:space="preserve">по рабочим дням, с 10:00 до 17:00, перерыв на обед с 13:00 до 14:00 </w:t>
      </w:r>
      <w:r w:rsidRPr="006D6959">
        <w:rPr>
          <w:rFonts w:eastAsia="Times New Roman"/>
          <w:bCs/>
          <w:kern w:val="32"/>
          <w:sz w:val="26"/>
          <w:szCs w:val="26"/>
          <w:lang w:eastAsia="ru-RU"/>
        </w:rPr>
        <w:t xml:space="preserve">по адресу: ул. Молодёжная, </w:t>
      </w:r>
      <w:proofErr w:type="spellStart"/>
      <w:r w:rsidRPr="006D6959">
        <w:rPr>
          <w:rFonts w:eastAsia="Times New Roman"/>
          <w:bCs/>
          <w:kern w:val="32"/>
          <w:sz w:val="26"/>
          <w:szCs w:val="26"/>
          <w:lang w:eastAsia="ru-RU"/>
        </w:rPr>
        <w:t>влд</w:t>
      </w:r>
      <w:proofErr w:type="spellEnd"/>
      <w:r w:rsidRPr="006D6959">
        <w:rPr>
          <w:rFonts w:eastAsia="Times New Roman"/>
          <w:bCs/>
          <w:kern w:val="32"/>
          <w:sz w:val="26"/>
          <w:szCs w:val="26"/>
          <w:lang w:eastAsia="ru-RU"/>
        </w:rPr>
        <w:t xml:space="preserve"> 1, </w:t>
      </w:r>
      <w:proofErr w:type="spellStart"/>
      <w:r w:rsidRPr="006D6959">
        <w:rPr>
          <w:rFonts w:eastAsia="Times New Roman"/>
          <w:bCs/>
          <w:kern w:val="32"/>
          <w:sz w:val="26"/>
          <w:szCs w:val="26"/>
          <w:lang w:eastAsia="ru-RU"/>
        </w:rPr>
        <w:t>пгт</w:t>
      </w:r>
      <w:proofErr w:type="spellEnd"/>
      <w:r w:rsidRPr="006D6959">
        <w:rPr>
          <w:rFonts w:eastAsia="Times New Roman"/>
          <w:bCs/>
          <w:kern w:val="32"/>
          <w:sz w:val="26"/>
          <w:szCs w:val="26"/>
          <w:lang w:eastAsia="ru-RU"/>
        </w:rPr>
        <w:t xml:space="preserve"> Славянка, Хасанского муниципального округа, Приморского края, </w:t>
      </w:r>
      <w:proofErr w:type="spellStart"/>
      <w:r w:rsidRPr="006D6959">
        <w:rPr>
          <w:rFonts w:eastAsia="Times New Roman"/>
          <w:bCs/>
          <w:kern w:val="32"/>
          <w:sz w:val="26"/>
          <w:szCs w:val="26"/>
          <w:lang w:eastAsia="ru-RU"/>
        </w:rPr>
        <w:t>каб</w:t>
      </w:r>
      <w:proofErr w:type="spellEnd"/>
      <w:r w:rsidRPr="006D6959">
        <w:rPr>
          <w:rFonts w:eastAsia="Times New Roman"/>
          <w:bCs/>
          <w:kern w:val="32"/>
          <w:sz w:val="26"/>
          <w:szCs w:val="26"/>
          <w:lang w:eastAsia="ru-RU"/>
        </w:rPr>
        <w:t>. 321 (администрация Хасанского муниципального округа);</w:t>
      </w:r>
    </w:p>
    <w:p w14:paraId="165C7EC3" w14:textId="77777777" w:rsidR="00E65E5B" w:rsidRPr="006D6959" w:rsidRDefault="00E65E5B" w:rsidP="00E65E5B">
      <w:pPr>
        <w:widowControl w:val="0"/>
        <w:shd w:val="clear" w:color="auto" w:fill="FFFFFF"/>
        <w:suppressAutoHyphens/>
        <w:overflowPunct w:val="0"/>
        <w:autoSpaceDE w:val="0"/>
        <w:autoSpaceDN w:val="0"/>
        <w:adjustRightInd w:val="0"/>
        <w:ind w:firstLine="567"/>
        <w:jc w:val="both"/>
        <w:rPr>
          <w:rFonts w:eastAsia="Times New Roman"/>
          <w:bCs/>
          <w:kern w:val="32"/>
          <w:sz w:val="26"/>
          <w:szCs w:val="26"/>
          <w:lang w:eastAsia="ru-RU"/>
        </w:rPr>
      </w:pPr>
      <w:r w:rsidRPr="006D6959">
        <w:rPr>
          <w:rFonts w:eastAsia="Times New Roman"/>
          <w:bCs/>
          <w:kern w:val="32"/>
          <w:sz w:val="26"/>
          <w:szCs w:val="26"/>
          <w:lang w:eastAsia="ru-RU"/>
        </w:rPr>
        <w:t xml:space="preserve">- посредством почтовой связи по адресу: ул. Молодёжная, </w:t>
      </w:r>
      <w:proofErr w:type="spellStart"/>
      <w:r w:rsidRPr="006D6959">
        <w:rPr>
          <w:rFonts w:eastAsia="Times New Roman"/>
          <w:bCs/>
          <w:kern w:val="32"/>
          <w:sz w:val="26"/>
          <w:szCs w:val="26"/>
          <w:lang w:eastAsia="ru-RU"/>
        </w:rPr>
        <w:t>влд</w:t>
      </w:r>
      <w:proofErr w:type="spellEnd"/>
      <w:r w:rsidRPr="006D6959">
        <w:rPr>
          <w:rFonts w:eastAsia="Times New Roman"/>
          <w:bCs/>
          <w:kern w:val="32"/>
          <w:sz w:val="26"/>
          <w:szCs w:val="26"/>
          <w:lang w:eastAsia="ru-RU"/>
        </w:rPr>
        <w:t xml:space="preserve"> 1, </w:t>
      </w:r>
      <w:proofErr w:type="spellStart"/>
      <w:r w:rsidRPr="006D6959">
        <w:rPr>
          <w:rFonts w:eastAsia="Times New Roman"/>
          <w:bCs/>
          <w:kern w:val="32"/>
          <w:sz w:val="26"/>
          <w:szCs w:val="26"/>
          <w:lang w:eastAsia="ru-RU"/>
        </w:rPr>
        <w:t>пгт</w:t>
      </w:r>
      <w:proofErr w:type="spellEnd"/>
      <w:r w:rsidRPr="006D6959">
        <w:rPr>
          <w:rFonts w:eastAsia="Times New Roman"/>
          <w:bCs/>
          <w:kern w:val="32"/>
          <w:sz w:val="26"/>
          <w:szCs w:val="26"/>
          <w:lang w:eastAsia="ru-RU"/>
        </w:rPr>
        <w:t xml:space="preserve"> Славянка, Хасанский муниципальный округ, Приморского края, 692701;</w:t>
      </w:r>
    </w:p>
    <w:p w14:paraId="7577B0AA" w14:textId="77777777" w:rsidR="00E65E5B" w:rsidRPr="006D6959" w:rsidRDefault="00E65E5B" w:rsidP="00E65E5B">
      <w:pPr>
        <w:widowControl w:val="0"/>
        <w:suppressAutoHyphens/>
        <w:autoSpaceDE w:val="0"/>
        <w:autoSpaceDN w:val="0"/>
        <w:adjustRightInd w:val="0"/>
        <w:ind w:firstLine="567"/>
        <w:jc w:val="both"/>
        <w:rPr>
          <w:rFonts w:eastAsia="Times New Roman"/>
          <w:sz w:val="26"/>
          <w:szCs w:val="26"/>
          <w:lang w:eastAsia="ru-RU"/>
        </w:rPr>
      </w:pPr>
      <w:r w:rsidRPr="006D6959">
        <w:rPr>
          <w:rFonts w:eastAsia="Times New Roman"/>
          <w:bCs/>
          <w:kern w:val="32"/>
          <w:sz w:val="26"/>
          <w:szCs w:val="26"/>
          <w:lang w:eastAsia="ru-RU"/>
        </w:rPr>
        <w:t>- посредством электронной почты по адресу:</w:t>
      </w:r>
      <w:r w:rsidRPr="006D6959">
        <w:rPr>
          <w:rFonts w:eastAsia="Times New Roman"/>
          <w:sz w:val="26"/>
          <w:szCs w:val="26"/>
          <w:lang w:eastAsia="en-US"/>
        </w:rPr>
        <w:t xml:space="preserve"> </w:t>
      </w:r>
      <w:hyperlink r:id="rId14" w:history="1">
        <w:r w:rsidRPr="006D6959">
          <w:rPr>
            <w:rFonts w:eastAsia="Times New Roman"/>
            <w:sz w:val="26"/>
            <w:szCs w:val="26"/>
            <w:lang w:val="en-US" w:eastAsia="en-US"/>
          </w:rPr>
          <w:t>hasanski</w:t>
        </w:r>
        <w:r w:rsidRPr="006D6959">
          <w:rPr>
            <w:rFonts w:eastAsia="Times New Roman"/>
            <w:sz w:val="26"/>
            <w:szCs w:val="26"/>
            <w:lang w:eastAsia="en-US"/>
          </w:rPr>
          <w:t>@</w:t>
        </w:r>
        <w:r w:rsidRPr="006D6959">
          <w:rPr>
            <w:rFonts w:eastAsia="Times New Roman"/>
            <w:sz w:val="26"/>
            <w:szCs w:val="26"/>
            <w:lang w:val="en-US" w:eastAsia="en-US"/>
          </w:rPr>
          <w:t>yandex</w:t>
        </w:r>
        <w:r w:rsidRPr="006D6959">
          <w:rPr>
            <w:rFonts w:eastAsia="Times New Roman"/>
            <w:sz w:val="26"/>
            <w:szCs w:val="26"/>
            <w:lang w:eastAsia="en-US"/>
          </w:rPr>
          <w:t>.</w:t>
        </w:r>
        <w:proofErr w:type="spellStart"/>
        <w:r w:rsidRPr="006D6959">
          <w:rPr>
            <w:rFonts w:eastAsia="Times New Roman"/>
            <w:sz w:val="26"/>
            <w:szCs w:val="26"/>
            <w:lang w:val="en-US" w:eastAsia="en-US"/>
          </w:rPr>
          <w:t>ru</w:t>
        </w:r>
        <w:proofErr w:type="spellEnd"/>
      </w:hyperlink>
      <w:r w:rsidRPr="006D6959">
        <w:rPr>
          <w:rFonts w:eastAsia="Times New Roman"/>
          <w:bCs/>
          <w:kern w:val="32"/>
          <w:sz w:val="26"/>
          <w:szCs w:val="26"/>
          <w:lang w:eastAsia="ru-RU"/>
        </w:rPr>
        <w:t xml:space="preserve"> </w:t>
      </w:r>
    </w:p>
    <w:p w14:paraId="0BC161F2" w14:textId="77777777" w:rsidR="00E65E5B" w:rsidRPr="00E65E5B" w:rsidRDefault="00E65E5B" w:rsidP="00E65E5B">
      <w:pPr>
        <w:widowControl w:val="0"/>
        <w:suppressAutoHyphens/>
        <w:ind w:firstLine="567"/>
        <w:jc w:val="both"/>
        <w:rPr>
          <w:rFonts w:eastAsia="Times New Roman"/>
          <w:color w:val="000000"/>
          <w:sz w:val="26"/>
          <w:szCs w:val="26"/>
          <w:lang w:eastAsia="ru-RU"/>
        </w:rPr>
      </w:pPr>
      <w:r w:rsidRPr="006D6959">
        <w:rPr>
          <w:rFonts w:eastAsia="Times New Roman"/>
          <w:sz w:val="26"/>
          <w:szCs w:val="26"/>
          <w:lang w:eastAsia="ru-RU"/>
        </w:rPr>
        <w:t xml:space="preserve">- посредством записи в книге (журнале) учета посетителей экспозиции </w:t>
      </w:r>
      <w:r w:rsidRPr="00E65E5B">
        <w:rPr>
          <w:rFonts w:eastAsia="Times New Roman"/>
          <w:color w:val="000000"/>
          <w:sz w:val="26"/>
          <w:szCs w:val="26"/>
          <w:lang w:eastAsia="ru-RU"/>
        </w:rPr>
        <w:t>в помещениях администрации Хасанского муниципального округа (каб.423) и Зарубинского территориального отдела администрации Хасанского муниципального округа по рабочим дням, с 10:00 до 17:00 часов, обеденный перерыв с 13:00 до 14:00 часов.</w:t>
      </w:r>
    </w:p>
    <w:p w14:paraId="14D741E1" w14:textId="77777777" w:rsidR="00E65E5B" w:rsidRPr="00E65E5B" w:rsidRDefault="00E65E5B" w:rsidP="00E65E5B">
      <w:pPr>
        <w:widowControl w:val="0"/>
        <w:suppressAutoHyphens/>
        <w:ind w:firstLine="567"/>
        <w:jc w:val="both"/>
        <w:rPr>
          <w:rFonts w:eastAsia="Times New Roman"/>
          <w:color w:val="000000"/>
          <w:sz w:val="26"/>
          <w:szCs w:val="26"/>
          <w:lang w:eastAsia="ru-RU"/>
        </w:rPr>
      </w:pPr>
      <w:r w:rsidRPr="00E65E5B">
        <w:rPr>
          <w:rFonts w:eastAsia="Times New Roman"/>
          <w:color w:val="000000"/>
          <w:sz w:val="26"/>
          <w:szCs w:val="26"/>
          <w:lang w:eastAsia="ru-RU"/>
        </w:rPr>
        <w:t>5.5. Провести публичные слушания.</w:t>
      </w:r>
    </w:p>
    <w:p w14:paraId="21071AB9" w14:textId="77777777" w:rsidR="00E65E5B" w:rsidRPr="00E65E5B" w:rsidRDefault="00E65E5B" w:rsidP="00E65E5B">
      <w:pPr>
        <w:widowControl w:val="0"/>
        <w:suppressAutoHyphens/>
        <w:ind w:firstLine="567"/>
        <w:jc w:val="both"/>
        <w:rPr>
          <w:rFonts w:eastAsia="Times New Roman"/>
          <w:color w:val="000000"/>
          <w:sz w:val="26"/>
          <w:szCs w:val="26"/>
          <w:lang w:eastAsia="ru-RU"/>
        </w:rPr>
      </w:pPr>
      <w:r w:rsidRPr="00E65E5B">
        <w:rPr>
          <w:rFonts w:eastAsia="Times New Roman"/>
          <w:color w:val="000000"/>
          <w:sz w:val="26"/>
          <w:szCs w:val="26"/>
          <w:lang w:eastAsia="ru-RU"/>
        </w:rPr>
        <w:t>5.6. По итогам публичных слушаний подготовить протокол и заключение о результатах публичных слушаний.</w:t>
      </w:r>
    </w:p>
    <w:p w14:paraId="2898F7B6" w14:textId="77777777" w:rsidR="00E65E5B" w:rsidRPr="00E65E5B" w:rsidRDefault="00E65E5B" w:rsidP="00E65E5B">
      <w:pPr>
        <w:widowControl w:val="0"/>
        <w:suppressAutoHyphens/>
        <w:ind w:firstLine="567"/>
        <w:jc w:val="both"/>
        <w:rPr>
          <w:rFonts w:eastAsia="Times New Roman"/>
          <w:sz w:val="26"/>
          <w:szCs w:val="26"/>
          <w:lang w:eastAsia="ru-RU"/>
        </w:rPr>
      </w:pPr>
      <w:r w:rsidRPr="00E65E5B">
        <w:rPr>
          <w:rFonts w:eastAsia="Times New Roman"/>
          <w:sz w:val="26"/>
          <w:szCs w:val="26"/>
          <w:lang w:eastAsia="ru-RU"/>
        </w:rPr>
        <w:t xml:space="preserve">6. Начальнику Зарубинского территориального отдела администрации Хасанского муниципального </w:t>
      </w:r>
      <w:r w:rsidRPr="00E65E5B">
        <w:rPr>
          <w:rFonts w:eastAsia="Times New Roman"/>
          <w:color w:val="000000"/>
          <w:spacing w:val="5"/>
          <w:sz w:val="26"/>
          <w:szCs w:val="26"/>
          <w:lang w:eastAsia="ru-RU"/>
        </w:rPr>
        <w:t xml:space="preserve">округа (лицам их замещающим) оказать всестороннее содействие Комиссии в проведении экспозиций по Проектам </w:t>
      </w:r>
      <w:r w:rsidRPr="00E65E5B">
        <w:rPr>
          <w:rFonts w:eastAsia="Times New Roman"/>
          <w:sz w:val="26"/>
          <w:szCs w:val="26"/>
          <w:lang w:eastAsia="ru-RU"/>
        </w:rPr>
        <w:t>в помещении Зарубинского территориального отдела.</w:t>
      </w:r>
    </w:p>
    <w:p w14:paraId="0F63C60E" w14:textId="77777777" w:rsidR="00E65E5B" w:rsidRPr="006D6959" w:rsidRDefault="00E65E5B" w:rsidP="00E65E5B">
      <w:pPr>
        <w:widowControl w:val="0"/>
        <w:suppressAutoHyphens/>
        <w:ind w:firstLine="567"/>
        <w:jc w:val="both"/>
        <w:rPr>
          <w:rFonts w:eastAsia="Times New Roman"/>
          <w:sz w:val="26"/>
          <w:szCs w:val="26"/>
          <w:lang w:eastAsia="ru-RU"/>
        </w:rPr>
      </w:pPr>
      <w:r w:rsidRPr="00E65E5B">
        <w:rPr>
          <w:rFonts w:eastAsia="Times New Roman"/>
          <w:sz w:val="26"/>
          <w:szCs w:val="26"/>
          <w:lang w:eastAsia="ru-RU"/>
        </w:rPr>
        <w:t xml:space="preserve">7. </w:t>
      </w:r>
      <w:r w:rsidRPr="006D6959">
        <w:rPr>
          <w:rFonts w:eastAsia="Times New Roman"/>
          <w:sz w:val="26"/>
          <w:szCs w:val="26"/>
          <w:lang w:eastAsia="ru-RU"/>
        </w:rPr>
        <w:t xml:space="preserve">Опубликовать оповещение о проведении публичных слушаний вместе с настоящим постановлением в </w:t>
      </w:r>
      <w:r w:rsidRPr="006D6959">
        <w:rPr>
          <w:rFonts w:eastAsia="Times New Roman"/>
          <w:sz w:val="26"/>
          <w:szCs w:val="26"/>
          <w:lang w:eastAsia="en-US"/>
        </w:rPr>
        <w:t xml:space="preserve">Бюллетене муниципальных правовых актов Хасанского муниципального округа </w:t>
      </w:r>
      <w:r w:rsidRPr="006D6959">
        <w:rPr>
          <w:rFonts w:eastAsia="Times New Roman"/>
          <w:sz w:val="26"/>
          <w:szCs w:val="26"/>
          <w:lang w:eastAsia="ru-RU"/>
        </w:rPr>
        <w:t xml:space="preserve">и разместить </w:t>
      </w:r>
      <w:r w:rsidRPr="006D6959">
        <w:rPr>
          <w:rFonts w:eastAsia="Times New Roman"/>
          <w:sz w:val="26"/>
          <w:szCs w:val="26"/>
          <w:lang w:eastAsia="en-US"/>
        </w:rPr>
        <w:t xml:space="preserve">на официальном сайте администрации Хасанского муниципального округа в информационно-телекоммуникационной сети «Интернет» </w:t>
      </w:r>
      <w:r w:rsidRPr="006D6959">
        <w:rPr>
          <w:rFonts w:eastAsia="Times New Roman"/>
          <w:sz w:val="26"/>
          <w:szCs w:val="26"/>
          <w:lang w:val="en-US" w:eastAsia="en-US"/>
        </w:rPr>
        <w:t>http</w:t>
      </w:r>
      <w:r w:rsidRPr="006D6959">
        <w:rPr>
          <w:rFonts w:eastAsia="Times New Roman"/>
          <w:sz w:val="26"/>
          <w:szCs w:val="26"/>
          <w:lang w:eastAsia="en-US"/>
        </w:rPr>
        <w:t>://</w:t>
      </w:r>
      <w:hyperlink r:id="rId15" w:tgtFrame="_blank" w:history="1">
        <w:r w:rsidRPr="006D6959">
          <w:rPr>
            <w:rFonts w:eastAsia="Times New Roman"/>
            <w:bCs/>
            <w:sz w:val="26"/>
            <w:szCs w:val="26"/>
            <w:shd w:val="clear" w:color="auto" w:fill="FFFFFF"/>
            <w:lang w:eastAsia="ru-RU"/>
          </w:rPr>
          <w:t>xasanskij-r25.gosweb.gosuslugi.ru</w:t>
        </w:r>
      </w:hyperlink>
      <w:r w:rsidRPr="006D6959">
        <w:rPr>
          <w:rFonts w:eastAsia="Times New Roman"/>
          <w:sz w:val="26"/>
          <w:szCs w:val="26"/>
          <w:lang w:eastAsia="en-US"/>
        </w:rPr>
        <w:t>.</w:t>
      </w:r>
    </w:p>
    <w:p w14:paraId="01B1BEC3" w14:textId="77777777" w:rsidR="00E65E5B" w:rsidRPr="00E65E5B" w:rsidRDefault="00E65E5B" w:rsidP="00E65E5B">
      <w:pPr>
        <w:widowControl w:val="0"/>
        <w:suppressAutoHyphens/>
        <w:autoSpaceDE w:val="0"/>
        <w:autoSpaceDN w:val="0"/>
        <w:adjustRightInd w:val="0"/>
        <w:ind w:left="567"/>
        <w:jc w:val="both"/>
        <w:rPr>
          <w:rFonts w:ascii="Arial" w:eastAsia="Times New Roman" w:hAnsi="Arial" w:cs="Arial"/>
          <w:sz w:val="26"/>
          <w:szCs w:val="26"/>
          <w:lang w:eastAsia="ru-RU"/>
        </w:rPr>
      </w:pPr>
      <w:r w:rsidRPr="006D6959">
        <w:rPr>
          <w:rFonts w:eastAsia="Times New Roman"/>
          <w:sz w:val="26"/>
          <w:szCs w:val="26"/>
          <w:lang w:eastAsia="ru-RU"/>
        </w:rPr>
        <w:t xml:space="preserve">8. Настоящее постановление вступает </w:t>
      </w:r>
      <w:r w:rsidRPr="00E65E5B">
        <w:rPr>
          <w:rFonts w:eastAsia="Times New Roman"/>
          <w:sz w:val="26"/>
          <w:szCs w:val="26"/>
          <w:lang w:eastAsia="ru-RU"/>
        </w:rPr>
        <w:t>в силу со дня его принятия.</w:t>
      </w:r>
    </w:p>
    <w:p w14:paraId="1AEFF0BF" w14:textId="77777777" w:rsidR="00E65E5B" w:rsidRPr="00E65E5B" w:rsidRDefault="00E65E5B" w:rsidP="00E65E5B">
      <w:pPr>
        <w:widowControl w:val="0"/>
        <w:suppressAutoHyphens/>
        <w:ind w:firstLine="567"/>
        <w:jc w:val="both"/>
        <w:rPr>
          <w:rFonts w:eastAsia="Times New Roman"/>
          <w:sz w:val="26"/>
          <w:szCs w:val="26"/>
          <w:lang w:eastAsia="ru-RU"/>
        </w:rPr>
      </w:pPr>
      <w:r w:rsidRPr="00E65E5B">
        <w:rPr>
          <w:rFonts w:eastAsia="Times New Roman"/>
          <w:sz w:val="26"/>
          <w:szCs w:val="26"/>
          <w:lang w:eastAsia="ru-RU"/>
        </w:rPr>
        <w:t>9. Контроль за исполнением настоящего постановления оставляю за собой.</w:t>
      </w:r>
    </w:p>
    <w:p w14:paraId="01F381D2" w14:textId="77777777" w:rsidR="00E65E5B" w:rsidRPr="00E65E5B" w:rsidRDefault="00E65E5B" w:rsidP="00E65E5B">
      <w:pPr>
        <w:widowControl w:val="0"/>
        <w:suppressAutoHyphens/>
        <w:ind w:firstLine="567"/>
        <w:jc w:val="both"/>
        <w:rPr>
          <w:rFonts w:eastAsia="Times New Roman"/>
          <w:color w:val="000000"/>
          <w:spacing w:val="5"/>
          <w:sz w:val="26"/>
          <w:szCs w:val="26"/>
          <w:lang w:eastAsia="ru-RU"/>
        </w:rPr>
      </w:pPr>
      <w:r w:rsidRPr="00E65E5B">
        <w:rPr>
          <w:rFonts w:eastAsia="Times New Roman"/>
          <w:color w:val="000000"/>
          <w:spacing w:val="5"/>
          <w:sz w:val="26"/>
          <w:szCs w:val="26"/>
          <w:lang w:eastAsia="ru-RU"/>
        </w:rPr>
        <w:t xml:space="preserve"> </w:t>
      </w:r>
    </w:p>
    <w:p w14:paraId="22E303D3" w14:textId="77777777" w:rsidR="00E65E5B" w:rsidRDefault="00E65E5B" w:rsidP="00E65E5B">
      <w:pPr>
        <w:widowControl w:val="0"/>
        <w:suppressAutoHyphens/>
        <w:autoSpaceDE w:val="0"/>
        <w:autoSpaceDN w:val="0"/>
        <w:adjustRightInd w:val="0"/>
        <w:rPr>
          <w:rFonts w:eastAsia="Times New Roman"/>
          <w:sz w:val="26"/>
          <w:szCs w:val="26"/>
          <w:lang w:eastAsia="ru-RU"/>
        </w:rPr>
      </w:pPr>
    </w:p>
    <w:p w14:paraId="4F16CF60" w14:textId="7A29710D" w:rsidR="00E65E5B" w:rsidRPr="00E65E5B" w:rsidRDefault="00E65E5B" w:rsidP="00E65E5B">
      <w:pPr>
        <w:widowControl w:val="0"/>
        <w:suppressAutoHyphens/>
        <w:autoSpaceDE w:val="0"/>
        <w:autoSpaceDN w:val="0"/>
        <w:adjustRightInd w:val="0"/>
        <w:rPr>
          <w:rFonts w:eastAsia="Times New Roman"/>
          <w:sz w:val="26"/>
          <w:szCs w:val="26"/>
          <w:lang w:eastAsia="ru-RU"/>
        </w:rPr>
      </w:pPr>
      <w:r w:rsidRPr="00E65E5B">
        <w:rPr>
          <w:rFonts w:eastAsia="Times New Roman"/>
          <w:sz w:val="26"/>
          <w:szCs w:val="26"/>
          <w:lang w:eastAsia="ru-RU"/>
        </w:rPr>
        <w:t>Глава Хасанского</w:t>
      </w:r>
    </w:p>
    <w:p w14:paraId="2FC711F3" w14:textId="77777777" w:rsidR="00E65E5B" w:rsidRDefault="00E65E5B" w:rsidP="00E65E5B">
      <w:pPr>
        <w:widowControl w:val="0"/>
        <w:suppressAutoHyphens/>
        <w:autoSpaceDE w:val="0"/>
        <w:autoSpaceDN w:val="0"/>
        <w:adjustRightInd w:val="0"/>
        <w:rPr>
          <w:rFonts w:eastAsia="Times New Roman"/>
          <w:sz w:val="26"/>
          <w:szCs w:val="26"/>
          <w:lang w:eastAsia="ru-RU"/>
        </w:rPr>
      </w:pPr>
      <w:r w:rsidRPr="00E65E5B">
        <w:rPr>
          <w:rFonts w:eastAsia="Times New Roman"/>
          <w:sz w:val="26"/>
          <w:szCs w:val="26"/>
          <w:lang w:eastAsia="ru-RU"/>
        </w:rPr>
        <w:t>муниципального округа</w:t>
      </w:r>
      <w:r>
        <w:rPr>
          <w:rFonts w:eastAsia="Times New Roman"/>
          <w:sz w:val="26"/>
          <w:szCs w:val="26"/>
          <w:lang w:eastAsia="ru-RU"/>
        </w:rPr>
        <w:t xml:space="preserve">                                                                                           </w:t>
      </w:r>
      <w:r w:rsidRPr="00E65E5B">
        <w:rPr>
          <w:rFonts w:eastAsia="Times New Roman"/>
          <w:sz w:val="26"/>
          <w:szCs w:val="26"/>
          <w:lang w:eastAsia="ru-RU"/>
        </w:rPr>
        <w:t>И.В. Степанов</w:t>
      </w:r>
    </w:p>
    <w:p w14:paraId="6964202E" w14:textId="2378D0B4" w:rsidR="00E65E5B" w:rsidRPr="00E65E5B" w:rsidRDefault="00E65E5B" w:rsidP="00E65E5B">
      <w:pPr>
        <w:widowControl w:val="0"/>
        <w:suppressAutoHyphens/>
        <w:autoSpaceDE w:val="0"/>
        <w:autoSpaceDN w:val="0"/>
        <w:adjustRightInd w:val="0"/>
        <w:ind w:left="5670"/>
        <w:rPr>
          <w:rFonts w:eastAsia="Times New Roman"/>
          <w:sz w:val="26"/>
          <w:szCs w:val="26"/>
          <w:lang w:eastAsia="ru-RU"/>
        </w:rPr>
      </w:pPr>
      <w:r w:rsidRPr="00E65E5B">
        <w:rPr>
          <w:rFonts w:eastAsia="Times New Roman"/>
          <w:sz w:val="26"/>
          <w:szCs w:val="26"/>
          <w:lang w:eastAsia="ru-RU"/>
        </w:rPr>
        <w:lastRenderedPageBreak/>
        <w:t>Приложение 1</w:t>
      </w:r>
    </w:p>
    <w:p w14:paraId="41337867" w14:textId="6CEB5D88" w:rsidR="00E65E5B" w:rsidRPr="00E65E5B" w:rsidRDefault="00E65E5B" w:rsidP="00E65E5B">
      <w:pPr>
        <w:tabs>
          <w:tab w:val="left" w:pos="5670"/>
        </w:tabs>
        <w:ind w:left="5670"/>
        <w:rPr>
          <w:rFonts w:eastAsia="Times New Roman"/>
          <w:sz w:val="26"/>
          <w:szCs w:val="26"/>
          <w:lang w:eastAsia="ru-RU"/>
        </w:rPr>
      </w:pPr>
      <w:r w:rsidRPr="00E65E5B">
        <w:rPr>
          <w:rFonts w:eastAsia="Times New Roman"/>
          <w:sz w:val="26"/>
          <w:szCs w:val="26"/>
          <w:lang w:eastAsia="ru-RU"/>
        </w:rPr>
        <w:t>к постановлению главы</w:t>
      </w:r>
    </w:p>
    <w:p w14:paraId="6E9ECC46" w14:textId="1C7029F0" w:rsidR="00E65E5B" w:rsidRPr="00E65E5B" w:rsidRDefault="00E65E5B" w:rsidP="00E65E5B">
      <w:pPr>
        <w:tabs>
          <w:tab w:val="left" w:pos="5670"/>
        </w:tabs>
        <w:ind w:left="5670"/>
        <w:rPr>
          <w:rFonts w:eastAsia="Times New Roman"/>
          <w:sz w:val="26"/>
          <w:szCs w:val="26"/>
          <w:lang w:eastAsia="ru-RU"/>
        </w:rPr>
      </w:pPr>
      <w:r w:rsidRPr="00E65E5B">
        <w:rPr>
          <w:rFonts w:eastAsia="Times New Roman"/>
          <w:sz w:val="26"/>
          <w:szCs w:val="26"/>
          <w:lang w:eastAsia="ru-RU"/>
        </w:rPr>
        <w:t>Хасанского муниципального округа</w:t>
      </w:r>
    </w:p>
    <w:p w14:paraId="5D0F96DC" w14:textId="10A64E47" w:rsidR="00E65E5B" w:rsidRPr="00E65E5B" w:rsidRDefault="00E65E5B" w:rsidP="00E65E5B">
      <w:pPr>
        <w:ind w:left="5670"/>
        <w:rPr>
          <w:rFonts w:eastAsia="Times New Roman"/>
          <w:sz w:val="24"/>
          <w:szCs w:val="24"/>
          <w:lang w:eastAsia="ru-RU"/>
        </w:rPr>
      </w:pPr>
      <w:r w:rsidRPr="00E65E5B">
        <w:rPr>
          <w:rFonts w:eastAsia="Times New Roman"/>
          <w:sz w:val="26"/>
          <w:szCs w:val="26"/>
          <w:lang w:eastAsia="ru-RU"/>
        </w:rPr>
        <w:t>от 25.03.2024 г. № 08-пг</w:t>
      </w:r>
    </w:p>
    <w:p w14:paraId="3A1B5276" w14:textId="77777777" w:rsidR="00E65E5B" w:rsidRPr="00E65E5B" w:rsidRDefault="00E65E5B" w:rsidP="00E65E5B">
      <w:pPr>
        <w:jc w:val="both"/>
        <w:rPr>
          <w:rFonts w:eastAsia="Times New Roman"/>
          <w:sz w:val="24"/>
          <w:szCs w:val="24"/>
          <w:lang w:eastAsia="ru-RU"/>
        </w:rPr>
      </w:pPr>
    </w:p>
    <w:p w14:paraId="728D080A" w14:textId="77777777" w:rsidR="00E65E5B" w:rsidRPr="00E65E5B" w:rsidRDefault="00E65E5B" w:rsidP="00E65E5B">
      <w:pPr>
        <w:spacing w:after="1"/>
        <w:jc w:val="center"/>
      </w:pPr>
    </w:p>
    <w:p w14:paraId="277A69B6" w14:textId="77777777" w:rsidR="00E65E5B" w:rsidRPr="00E65E5B" w:rsidRDefault="00E65E5B" w:rsidP="00E65E5B">
      <w:pPr>
        <w:shd w:val="clear" w:color="auto" w:fill="FFFFFF"/>
        <w:jc w:val="center"/>
        <w:rPr>
          <w:b/>
          <w:bCs/>
          <w:caps/>
          <w:color w:val="000000"/>
          <w:sz w:val="26"/>
          <w:szCs w:val="26"/>
        </w:rPr>
      </w:pPr>
      <w:r w:rsidRPr="00E65E5B">
        <w:rPr>
          <w:b/>
          <w:bCs/>
          <w:caps/>
          <w:color w:val="000000"/>
          <w:sz w:val="26"/>
          <w:szCs w:val="26"/>
        </w:rPr>
        <w:t>Состав комиссии</w:t>
      </w:r>
    </w:p>
    <w:p w14:paraId="1E362B2F" w14:textId="77777777" w:rsidR="00E65E5B" w:rsidRPr="00E65E5B" w:rsidRDefault="00E65E5B" w:rsidP="00E65E5B">
      <w:pPr>
        <w:shd w:val="clear" w:color="auto" w:fill="FFFFFF"/>
        <w:jc w:val="center"/>
        <w:rPr>
          <w:b/>
          <w:color w:val="000000"/>
          <w:sz w:val="26"/>
          <w:szCs w:val="26"/>
        </w:rPr>
      </w:pPr>
      <w:r w:rsidRPr="00E65E5B">
        <w:rPr>
          <w:b/>
          <w:color w:val="000000"/>
          <w:sz w:val="26"/>
          <w:szCs w:val="26"/>
        </w:rPr>
        <w:t>по подготовке и проведению публичных слушаний</w:t>
      </w:r>
    </w:p>
    <w:p w14:paraId="1F23692B" w14:textId="77777777" w:rsidR="00E65E5B" w:rsidRPr="00E65E5B" w:rsidRDefault="00E65E5B" w:rsidP="00E65E5B">
      <w:pPr>
        <w:shd w:val="clear" w:color="auto" w:fill="FFFFFF"/>
        <w:jc w:val="center"/>
        <w:rPr>
          <w:b/>
          <w:color w:val="000000"/>
          <w:sz w:val="26"/>
          <w:szCs w:val="26"/>
        </w:rPr>
      </w:pPr>
      <w:r w:rsidRPr="00E65E5B">
        <w:rPr>
          <w:rFonts w:eastAsia="Sylfaen"/>
          <w:b/>
          <w:color w:val="000000"/>
          <w:spacing w:val="-3"/>
          <w:sz w:val="26"/>
          <w:szCs w:val="26"/>
        </w:rPr>
        <w:t xml:space="preserve">по </w:t>
      </w:r>
      <w:r w:rsidRPr="00E65E5B">
        <w:rPr>
          <w:rFonts w:eastAsia="Times New Roman"/>
          <w:b/>
          <w:sz w:val="26"/>
          <w:szCs w:val="26"/>
          <w:lang w:eastAsia="ru-RU"/>
        </w:rPr>
        <w:t xml:space="preserve">проекту генерального плана Хасанского муниципального округа Приморского края в части поселка городского типа Зарубино и по проекту правил землепользования и застройки Хасанского муниципального округа Приморского края применительно к поселку городского типа Зарубино </w:t>
      </w:r>
    </w:p>
    <w:p w14:paraId="2C8647DA" w14:textId="77777777" w:rsidR="00E65E5B" w:rsidRPr="00E65E5B" w:rsidRDefault="00E65E5B" w:rsidP="00E65E5B">
      <w:pPr>
        <w:jc w:val="both"/>
        <w:rPr>
          <w:rFonts w:eastAsia="Times New Roman"/>
          <w:sz w:val="24"/>
          <w:szCs w:val="24"/>
          <w:lang w:eastAsia="ru-RU"/>
        </w:rPr>
      </w:pPr>
    </w:p>
    <w:tbl>
      <w:tblPr>
        <w:tblpPr w:leftFromText="180" w:rightFromText="180" w:vertAnchor="text" w:horzAnchor="margin" w:tblpY="167"/>
        <w:tblW w:w="5000" w:type="pct"/>
        <w:tblLook w:val="04A0" w:firstRow="1" w:lastRow="0" w:firstColumn="1" w:lastColumn="0" w:noHBand="0" w:noVBand="1"/>
      </w:tblPr>
      <w:tblGrid>
        <w:gridCol w:w="4579"/>
        <w:gridCol w:w="5739"/>
      </w:tblGrid>
      <w:tr w:rsidR="00E65E5B" w:rsidRPr="00E65E5B" w14:paraId="5009F55F" w14:textId="77777777" w:rsidTr="00E65E5B">
        <w:trPr>
          <w:trHeight w:val="2490"/>
        </w:trPr>
        <w:tc>
          <w:tcPr>
            <w:tcW w:w="2219" w:type="pct"/>
          </w:tcPr>
          <w:p w14:paraId="367F36A2" w14:textId="77777777" w:rsidR="00E65E5B" w:rsidRPr="00E65E5B" w:rsidRDefault="00E65E5B" w:rsidP="00E65E5B">
            <w:pPr>
              <w:widowControl w:val="0"/>
              <w:suppressAutoHyphens/>
              <w:rPr>
                <w:rFonts w:eastAsia="Times New Roman"/>
                <w:color w:val="000000"/>
                <w:sz w:val="26"/>
                <w:szCs w:val="26"/>
                <w:lang w:eastAsia="ru-RU"/>
              </w:rPr>
            </w:pPr>
          </w:p>
          <w:p w14:paraId="495FC6C8"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Хмельницкая</w:t>
            </w:r>
          </w:p>
          <w:p w14:paraId="7A59D001"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Ольга Александровна</w:t>
            </w:r>
          </w:p>
          <w:p w14:paraId="628D9F09" w14:textId="77777777" w:rsidR="00E65E5B" w:rsidRPr="00E65E5B" w:rsidRDefault="00E65E5B" w:rsidP="00E65E5B">
            <w:pPr>
              <w:widowControl w:val="0"/>
              <w:suppressAutoHyphens/>
              <w:rPr>
                <w:rFonts w:eastAsia="Times New Roman"/>
                <w:color w:val="000000"/>
                <w:sz w:val="26"/>
                <w:szCs w:val="26"/>
                <w:lang w:eastAsia="ru-RU"/>
              </w:rPr>
            </w:pPr>
          </w:p>
          <w:p w14:paraId="6E1B1307" w14:textId="77777777" w:rsidR="00E65E5B" w:rsidRPr="00E65E5B" w:rsidRDefault="00E65E5B" w:rsidP="00E65E5B">
            <w:pPr>
              <w:widowControl w:val="0"/>
              <w:suppressAutoHyphens/>
              <w:rPr>
                <w:rFonts w:eastAsia="Times New Roman"/>
                <w:color w:val="000000"/>
                <w:sz w:val="26"/>
                <w:szCs w:val="26"/>
                <w:lang w:eastAsia="ru-RU"/>
              </w:rPr>
            </w:pPr>
          </w:p>
          <w:p w14:paraId="1FB5EFED"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Яровая</w:t>
            </w:r>
          </w:p>
          <w:p w14:paraId="21C21EA8"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Татьяна Викторовна</w:t>
            </w:r>
          </w:p>
          <w:p w14:paraId="2F1ED86B" w14:textId="77777777" w:rsidR="00E65E5B" w:rsidRPr="00E65E5B" w:rsidRDefault="00E65E5B" w:rsidP="00E65E5B">
            <w:pPr>
              <w:widowControl w:val="0"/>
              <w:suppressAutoHyphens/>
              <w:rPr>
                <w:rFonts w:eastAsia="Times New Roman"/>
                <w:color w:val="000000"/>
                <w:sz w:val="26"/>
                <w:szCs w:val="26"/>
                <w:lang w:eastAsia="ru-RU"/>
              </w:rPr>
            </w:pPr>
          </w:p>
          <w:p w14:paraId="4D613BFD" w14:textId="77777777" w:rsidR="00E65E5B" w:rsidRPr="00E65E5B" w:rsidRDefault="00E65E5B" w:rsidP="00E65E5B">
            <w:pPr>
              <w:widowControl w:val="0"/>
              <w:suppressAutoHyphens/>
              <w:rPr>
                <w:rFonts w:eastAsia="Times New Roman"/>
                <w:color w:val="000000"/>
                <w:sz w:val="26"/>
                <w:szCs w:val="26"/>
                <w:lang w:eastAsia="ru-RU"/>
              </w:rPr>
            </w:pPr>
          </w:p>
          <w:p w14:paraId="26473ED1" w14:textId="77777777" w:rsidR="00E65E5B" w:rsidRPr="00E65E5B" w:rsidRDefault="00E65E5B" w:rsidP="00E65E5B">
            <w:pPr>
              <w:widowControl w:val="0"/>
              <w:suppressAutoHyphens/>
              <w:rPr>
                <w:rFonts w:eastAsia="Times New Roman"/>
                <w:color w:val="000000"/>
                <w:sz w:val="26"/>
                <w:szCs w:val="26"/>
                <w:lang w:eastAsia="ru-RU"/>
              </w:rPr>
            </w:pPr>
          </w:p>
          <w:p w14:paraId="16418C9A" w14:textId="77777777" w:rsidR="00E65E5B" w:rsidRPr="00E65E5B" w:rsidRDefault="00E65E5B" w:rsidP="00E65E5B">
            <w:pPr>
              <w:widowControl w:val="0"/>
              <w:suppressAutoHyphens/>
              <w:rPr>
                <w:rFonts w:eastAsia="Times New Roman"/>
                <w:color w:val="000000"/>
                <w:sz w:val="26"/>
                <w:szCs w:val="26"/>
                <w:lang w:eastAsia="ru-RU"/>
              </w:rPr>
            </w:pPr>
            <w:proofErr w:type="spellStart"/>
            <w:r w:rsidRPr="00E65E5B">
              <w:rPr>
                <w:rFonts w:eastAsia="Times New Roman"/>
                <w:color w:val="000000"/>
                <w:sz w:val="26"/>
                <w:szCs w:val="26"/>
                <w:lang w:eastAsia="ru-RU"/>
              </w:rPr>
              <w:t>Бухматова</w:t>
            </w:r>
            <w:proofErr w:type="spellEnd"/>
          </w:p>
          <w:p w14:paraId="6BBBBE05"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Елена Валентиновна</w:t>
            </w:r>
          </w:p>
          <w:p w14:paraId="1C75A9FF" w14:textId="77777777" w:rsidR="00E65E5B" w:rsidRPr="00E65E5B" w:rsidRDefault="00E65E5B" w:rsidP="00E65E5B">
            <w:pPr>
              <w:widowControl w:val="0"/>
              <w:suppressAutoHyphens/>
              <w:rPr>
                <w:rFonts w:eastAsia="Times New Roman"/>
                <w:color w:val="000000"/>
                <w:sz w:val="26"/>
                <w:szCs w:val="26"/>
                <w:lang w:eastAsia="ru-RU"/>
              </w:rPr>
            </w:pPr>
          </w:p>
          <w:p w14:paraId="69076FEE" w14:textId="77777777" w:rsidR="00E65E5B" w:rsidRPr="00E65E5B" w:rsidRDefault="00E65E5B" w:rsidP="00E65E5B">
            <w:pPr>
              <w:widowControl w:val="0"/>
              <w:suppressAutoHyphens/>
              <w:rPr>
                <w:rFonts w:eastAsia="Times New Roman"/>
                <w:color w:val="000000"/>
                <w:sz w:val="26"/>
                <w:szCs w:val="26"/>
                <w:lang w:eastAsia="ru-RU"/>
              </w:rPr>
            </w:pPr>
          </w:p>
          <w:p w14:paraId="5D5DE490" w14:textId="77777777" w:rsidR="00E65E5B" w:rsidRPr="00E65E5B" w:rsidRDefault="00E65E5B" w:rsidP="00E65E5B">
            <w:pPr>
              <w:widowControl w:val="0"/>
              <w:suppressAutoHyphens/>
              <w:rPr>
                <w:rFonts w:eastAsia="Times New Roman"/>
                <w:color w:val="000000"/>
                <w:sz w:val="26"/>
                <w:szCs w:val="26"/>
                <w:lang w:eastAsia="ru-RU"/>
              </w:rPr>
            </w:pPr>
          </w:p>
          <w:p w14:paraId="76163FC0" w14:textId="77777777" w:rsidR="00E65E5B" w:rsidRPr="00E65E5B" w:rsidRDefault="00E65E5B" w:rsidP="00E65E5B">
            <w:pPr>
              <w:widowControl w:val="0"/>
              <w:suppressAutoHyphens/>
              <w:rPr>
                <w:rFonts w:eastAsia="Times New Roman"/>
                <w:color w:val="000000"/>
                <w:sz w:val="26"/>
                <w:szCs w:val="26"/>
                <w:lang w:eastAsia="ru-RU"/>
              </w:rPr>
            </w:pPr>
          </w:p>
          <w:p w14:paraId="4E98A7FA"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Члены комиссии:</w:t>
            </w:r>
          </w:p>
        </w:tc>
        <w:tc>
          <w:tcPr>
            <w:tcW w:w="2781" w:type="pct"/>
          </w:tcPr>
          <w:p w14:paraId="51710C25" w14:textId="77777777" w:rsidR="00E65E5B" w:rsidRPr="00E65E5B" w:rsidRDefault="00E65E5B" w:rsidP="00E65E5B">
            <w:pPr>
              <w:widowControl w:val="0"/>
              <w:suppressAutoHyphens/>
              <w:ind w:right="-108"/>
              <w:rPr>
                <w:rFonts w:eastAsia="Times New Roman"/>
                <w:color w:val="000000"/>
                <w:sz w:val="26"/>
                <w:szCs w:val="26"/>
                <w:lang w:eastAsia="ru-RU"/>
              </w:rPr>
            </w:pPr>
          </w:p>
          <w:p w14:paraId="78EBB79D" w14:textId="77777777" w:rsidR="00E65E5B" w:rsidRPr="00E65E5B" w:rsidRDefault="00E65E5B" w:rsidP="00E65E5B">
            <w:pPr>
              <w:widowControl w:val="0"/>
              <w:suppressAutoHyphens/>
              <w:ind w:right="-108"/>
              <w:rPr>
                <w:rFonts w:eastAsia="Times New Roman"/>
                <w:color w:val="000000"/>
                <w:sz w:val="26"/>
                <w:szCs w:val="26"/>
                <w:lang w:eastAsia="ru-RU"/>
              </w:rPr>
            </w:pPr>
            <w:r w:rsidRPr="00E65E5B">
              <w:rPr>
                <w:rFonts w:eastAsia="Times New Roman"/>
                <w:color w:val="000000"/>
                <w:sz w:val="26"/>
                <w:szCs w:val="26"/>
                <w:lang w:eastAsia="ru-RU"/>
              </w:rPr>
              <w:t xml:space="preserve">- заместитель главы администрации </w:t>
            </w:r>
          </w:p>
          <w:p w14:paraId="05EFE984" w14:textId="77777777" w:rsidR="00E65E5B" w:rsidRPr="00E65E5B" w:rsidRDefault="00E65E5B" w:rsidP="00E65E5B">
            <w:pPr>
              <w:widowControl w:val="0"/>
              <w:suppressAutoHyphens/>
              <w:ind w:right="-108"/>
              <w:rPr>
                <w:rFonts w:eastAsia="Times New Roman"/>
                <w:color w:val="000000"/>
                <w:sz w:val="26"/>
                <w:szCs w:val="26"/>
                <w:lang w:eastAsia="ru-RU"/>
              </w:rPr>
            </w:pPr>
            <w:r w:rsidRPr="00E65E5B">
              <w:rPr>
                <w:rFonts w:eastAsia="Times New Roman"/>
                <w:color w:val="000000"/>
                <w:sz w:val="26"/>
                <w:szCs w:val="26"/>
                <w:lang w:eastAsia="ru-RU"/>
              </w:rPr>
              <w:t xml:space="preserve">Хасанского муниципального округа, </w:t>
            </w:r>
          </w:p>
          <w:p w14:paraId="5FDE1A95" w14:textId="77777777" w:rsidR="00E65E5B" w:rsidRPr="00E65E5B" w:rsidRDefault="00E65E5B" w:rsidP="00E65E5B">
            <w:pPr>
              <w:widowControl w:val="0"/>
              <w:suppressAutoHyphens/>
              <w:ind w:right="-108"/>
              <w:rPr>
                <w:rFonts w:eastAsia="Times New Roman"/>
                <w:color w:val="000000"/>
                <w:sz w:val="26"/>
                <w:szCs w:val="26"/>
                <w:lang w:eastAsia="ru-RU"/>
              </w:rPr>
            </w:pPr>
            <w:r w:rsidRPr="00E65E5B">
              <w:rPr>
                <w:rFonts w:eastAsia="Times New Roman"/>
                <w:color w:val="000000"/>
                <w:sz w:val="26"/>
                <w:szCs w:val="26"/>
                <w:lang w:eastAsia="ru-RU"/>
              </w:rPr>
              <w:t>председатель комиссии</w:t>
            </w:r>
          </w:p>
          <w:p w14:paraId="66AEB7B8" w14:textId="77777777" w:rsidR="00E65E5B" w:rsidRPr="00E65E5B" w:rsidRDefault="00E65E5B" w:rsidP="00E65E5B">
            <w:pPr>
              <w:widowControl w:val="0"/>
              <w:suppressAutoHyphens/>
              <w:ind w:right="-108"/>
              <w:rPr>
                <w:rFonts w:eastAsia="Times New Roman"/>
                <w:color w:val="000000"/>
                <w:sz w:val="26"/>
                <w:szCs w:val="26"/>
                <w:lang w:eastAsia="ru-RU"/>
              </w:rPr>
            </w:pPr>
          </w:p>
          <w:p w14:paraId="57CAF5C5"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 начальник управления архитектуры и градостроительства администрации Хасанского муниципального округа, заместитель председателя комиссии</w:t>
            </w:r>
          </w:p>
          <w:p w14:paraId="20435DEF" w14:textId="77777777" w:rsidR="00E65E5B" w:rsidRPr="00E65E5B" w:rsidRDefault="00E65E5B" w:rsidP="00E65E5B">
            <w:pPr>
              <w:widowControl w:val="0"/>
              <w:suppressAutoHyphens/>
              <w:rPr>
                <w:rFonts w:eastAsia="Times New Roman"/>
                <w:color w:val="000000"/>
                <w:sz w:val="26"/>
                <w:szCs w:val="26"/>
                <w:lang w:eastAsia="ru-RU"/>
              </w:rPr>
            </w:pPr>
          </w:p>
          <w:p w14:paraId="53776BB8"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 xml:space="preserve">- главный специалист управления </w:t>
            </w:r>
          </w:p>
          <w:p w14:paraId="276C6024"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архитектуры и градостроительства администрации Хасанского муниципального округа, секретарь комиссии</w:t>
            </w:r>
          </w:p>
          <w:p w14:paraId="03B106F2" w14:textId="77777777" w:rsidR="00E65E5B" w:rsidRPr="00E65E5B" w:rsidRDefault="00E65E5B" w:rsidP="00E65E5B">
            <w:pPr>
              <w:widowControl w:val="0"/>
              <w:suppressAutoHyphens/>
              <w:rPr>
                <w:rFonts w:eastAsia="Times New Roman"/>
                <w:color w:val="000000"/>
                <w:sz w:val="26"/>
                <w:szCs w:val="26"/>
                <w:lang w:eastAsia="ru-RU"/>
              </w:rPr>
            </w:pPr>
          </w:p>
          <w:p w14:paraId="3964186E" w14:textId="77777777" w:rsidR="00E65E5B" w:rsidRPr="00E65E5B" w:rsidRDefault="00E65E5B" w:rsidP="00E65E5B">
            <w:pPr>
              <w:widowControl w:val="0"/>
              <w:suppressAutoHyphens/>
              <w:rPr>
                <w:rFonts w:eastAsia="Times New Roman"/>
                <w:color w:val="000000"/>
                <w:sz w:val="26"/>
                <w:szCs w:val="26"/>
                <w:lang w:eastAsia="ru-RU"/>
              </w:rPr>
            </w:pPr>
          </w:p>
        </w:tc>
      </w:tr>
      <w:tr w:rsidR="00E65E5B" w:rsidRPr="00E65E5B" w14:paraId="76077E1A" w14:textId="77777777" w:rsidTr="00E65E5B">
        <w:trPr>
          <w:trHeight w:val="3985"/>
        </w:trPr>
        <w:tc>
          <w:tcPr>
            <w:tcW w:w="2219" w:type="pct"/>
          </w:tcPr>
          <w:p w14:paraId="29172D4E"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 xml:space="preserve">Фоменко </w:t>
            </w:r>
          </w:p>
          <w:p w14:paraId="7931E379"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Екатерина Николаевна</w:t>
            </w:r>
          </w:p>
          <w:p w14:paraId="09F08681" w14:textId="77777777" w:rsidR="00E65E5B" w:rsidRPr="00E65E5B" w:rsidRDefault="00E65E5B" w:rsidP="00E65E5B">
            <w:pPr>
              <w:widowControl w:val="0"/>
              <w:suppressAutoHyphens/>
              <w:rPr>
                <w:rFonts w:eastAsia="Times New Roman"/>
                <w:color w:val="000000"/>
                <w:sz w:val="26"/>
                <w:szCs w:val="26"/>
                <w:lang w:eastAsia="ru-RU"/>
              </w:rPr>
            </w:pPr>
          </w:p>
          <w:p w14:paraId="6B64CBEB" w14:textId="77777777" w:rsidR="00E65E5B" w:rsidRPr="00E65E5B" w:rsidRDefault="00E65E5B" w:rsidP="00E65E5B">
            <w:pPr>
              <w:widowControl w:val="0"/>
              <w:suppressAutoHyphens/>
              <w:rPr>
                <w:rFonts w:eastAsia="Times New Roman"/>
                <w:color w:val="000000"/>
                <w:sz w:val="26"/>
                <w:szCs w:val="26"/>
                <w:lang w:eastAsia="ru-RU"/>
              </w:rPr>
            </w:pPr>
          </w:p>
          <w:p w14:paraId="14EFD409"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 xml:space="preserve">Бабич </w:t>
            </w:r>
          </w:p>
          <w:p w14:paraId="4FA612D8"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Наталья Геннадьевна</w:t>
            </w:r>
          </w:p>
          <w:p w14:paraId="312DBD70" w14:textId="77777777" w:rsidR="00E65E5B" w:rsidRPr="00E65E5B" w:rsidRDefault="00E65E5B" w:rsidP="00E65E5B">
            <w:pPr>
              <w:widowControl w:val="0"/>
              <w:suppressAutoHyphens/>
              <w:rPr>
                <w:rFonts w:eastAsia="Times New Roman"/>
                <w:color w:val="000000"/>
                <w:sz w:val="26"/>
                <w:szCs w:val="26"/>
                <w:lang w:eastAsia="ru-RU"/>
              </w:rPr>
            </w:pPr>
          </w:p>
          <w:p w14:paraId="42C94AC7" w14:textId="77777777" w:rsidR="00E65E5B" w:rsidRPr="00E65E5B" w:rsidRDefault="00E65E5B" w:rsidP="00E65E5B">
            <w:pPr>
              <w:widowControl w:val="0"/>
              <w:suppressAutoHyphens/>
              <w:rPr>
                <w:rFonts w:eastAsia="Times New Roman"/>
                <w:color w:val="000000"/>
                <w:sz w:val="26"/>
                <w:szCs w:val="26"/>
                <w:lang w:eastAsia="ru-RU"/>
              </w:rPr>
            </w:pPr>
          </w:p>
          <w:p w14:paraId="3F468D02"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 xml:space="preserve">Саенко </w:t>
            </w:r>
          </w:p>
          <w:p w14:paraId="109C61F7"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 xml:space="preserve">Мария Николаевна   </w:t>
            </w:r>
          </w:p>
          <w:p w14:paraId="5A670B35" w14:textId="77777777" w:rsidR="00E65E5B" w:rsidRPr="00E65E5B" w:rsidRDefault="00E65E5B" w:rsidP="00E65E5B">
            <w:pPr>
              <w:widowControl w:val="0"/>
              <w:suppressAutoHyphens/>
              <w:rPr>
                <w:rFonts w:eastAsia="Times New Roman"/>
                <w:color w:val="000000"/>
                <w:sz w:val="26"/>
                <w:szCs w:val="26"/>
                <w:lang w:eastAsia="ru-RU"/>
              </w:rPr>
            </w:pPr>
          </w:p>
          <w:p w14:paraId="3E25DF39" w14:textId="77777777" w:rsidR="00E65E5B" w:rsidRPr="00E65E5B" w:rsidRDefault="00E65E5B" w:rsidP="00E65E5B">
            <w:pPr>
              <w:widowControl w:val="0"/>
              <w:suppressAutoHyphens/>
              <w:rPr>
                <w:rFonts w:eastAsia="Times New Roman"/>
                <w:color w:val="000000"/>
                <w:sz w:val="26"/>
                <w:szCs w:val="26"/>
                <w:lang w:eastAsia="ru-RU"/>
              </w:rPr>
            </w:pPr>
          </w:p>
          <w:p w14:paraId="4DF167EC" w14:textId="77777777" w:rsidR="00E65E5B" w:rsidRPr="00E65E5B" w:rsidRDefault="00E65E5B" w:rsidP="00E65E5B">
            <w:pPr>
              <w:widowControl w:val="0"/>
              <w:suppressAutoHyphens/>
              <w:rPr>
                <w:rFonts w:eastAsia="Times New Roman"/>
                <w:color w:val="000000"/>
                <w:sz w:val="26"/>
                <w:szCs w:val="26"/>
                <w:lang w:eastAsia="ru-RU"/>
              </w:rPr>
            </w:pPr>
          </w:p>
          <w:p w14:paraId="412C96E3"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 xml:space="preserve">Винникова </w:t>
            </w:r>
          </w:p>
          <w:p w14:paraId="66A5473F"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 xml:space="preserve">Татьяна Николаевна                                </w:t>
            </w:r>
          </w:p>
        </w:tc>
        <w:tc>
          <w:tcPr>
            <w:tcW w:w="2781" w:type="pct"/>
          </w:tcPr>
          <w:p w14:paraId="6DAB3259"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 xml:space="preserve">- </w:t>
            </w:r>
            <w:proofErr w:type="spellStart"/>
            <w:r w:rsidRPr="00E65E5B">
              <w:rPr>
                <w:rFonts w:eastAsia="Times New Roman"/>
                <w:color w:val="000000"/>
                <w:sz w:val="26"/>
                <w:szCs w:val="26"/>
                <w:lang w:eastAsia="ru-RU"/>
              </w:rPr>
              <w:t>и.о</w:t>
            </w:r>
            <w:proofErr w:type="spellEnd"/>
            <w:r w:rsidRPr="00E65E5B">
              <w:rPr>
                <w:rFonts w:eastAsia="Times New Roman"/>
                <w:color w:val="000000"/>
                <w:sz w:val="26"/>
                <w:szCs w:val="26"/>
                <w:lang w:eastAsia="ru-RU"/>
              </w:rPr>
              <w:t>. начальника правового управления</w:t>
            </w:r>
          </w:p>
          <w:p w14:paraId="5BB760D7"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администрации Хасанского муниципального округа</w:t>
            </w:r>
          </w:p>
          <w:p w14:paraId="250AF026" w14:textId="77777777" w:rsidR="00E65E5B" w:rsidRPr="00E65E5B" w:rsidRDefault="00E65E5B" w:rsidP="00E65E5B">
            <w:pPr>
              <w:widowControl w:val="0"/>
              <w:suppressAutoHyphens/>
              <w:rPr>
                <w:rFonts w:eastAsia="Times New Roman"/>
                <w:color w:val="000000"/>
                <w:sz w:val="26"/>
                <w:szCs w:val="26"/>
                <w:lang w:eastAsia="ru-RU"/>
              </w:rPr>
            </w:pPr>
          </w:p>
          <w:p w14:paraId="2FABA5B1"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 начальник управления имущественных и земельных отношений администрации Хасанского муниципального округа</w:t>
            </w:r>
          </w:p>
          <w:p w14:paraId="67004081" w14:textId="77777777" w:rsidR="00E65E5B" w:rsidRPr="00E65E5B" w:rsidRDefault="00E65E5B" w:rsidP="00E65E5B">
            <w:pPr>
              <w:widowControl w:val="0"/>
              <w:suppressAutoHyphens/>
              <w:rPr>
                <w:rFonts w:eastAsia="Times New Roman"/>
                <w:color w:val="000000"/>
                <w:sz w:val="26"/>
                <w:szCs w:val="26"/>
                <w:lang w:eastAsia="ru-RU"/>
              </w:rPr>
            </w:pPr>
          </w:p>
          <w:p w14:paraId="0FB78077"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 xml:space="preserve">- заместитель начальника управления                                                                   имущественных и земельных отношений                                                   администрации Хасанского муниципального округа  </w:t>
            </w:r>
          </w:p>
          <w:p w14:paraId="0DC8026A" w14:textId="77777777" w:rsidR="00E65E5B" w:rsidRPr="00E65E5B" w:rsidRDefault="00E65E5B" w:rsidP="00E65E5B">
            <w:pPr>
              <w:widowControl w:val="0"/>
              <w:suppressAutoHyphens/>
              <w:rPr>
                <w:rFonts w:eastAsia="Times New Roman"/>
                <w:color w:val="000000"/>
                <w:sz w:val="26"/>
                <w:szCs w:val="26"/>
                <w:lang w:eastAsia="ru-RU"/>
              </w:rPr>
            </w:pPr>
          </w:p>
          <w:p w14:paraId="4D11644A" w14:textId="77777777" w:rsidR="00E65E5B" w:rsidRPr="00E65E5B" w:rsidRDefault="00E65E5B" w:rsidP="00E65E5B">
            <w:pPr>
              <w:widowControl w:val="0"/>
              <w:suppressAutoHyphens/>
              <w:rPr>
                <w:rFonts w:eastAsia="Times New Roman"/>
                <w:color w:val="000000"/>
                <w:sz w:val="26"/>
                <w:szCs w:val="26"/>
                <w:lang w:eastAsia="ru-RU"/>
              </w:rPr>
            </w:pPr>
            <w:r w:rsidRPr="00E65E5B">
              <w:rPr>
                <w:rFonts w:eastAsia="Times New Roman"/>
                <w:color w:val="000000"/>
                <w:sz w:val="26"/>
                <w:szCs w:val="26"/>
                <w:lang w:eastAsia="ru-RU"/>
              </w:rPr>
              <w:t>- начальник отдела муниципального контроля администрации Хасанского муниципального округа</w:t>
            </w:r>
          </w:p>
          <w:p w14:paraId="2F41452C" w14:textId="77777777" w:rsidR="00E65E5B" w:rsidRPr="00E65E5B" w:rsidRDefault="00E65E5B" w:rsidP="00E65E5B">
            <w:pPr>
              <w:widowControl w:val="0"/>
              <w:suppressAutoHyphens/>
              <w:rPr>
                <w:rFonts w:eastAsia="Times New Roman"/>
                <w:color w:val="000000"/>
                <w:sz w:val="26"/>
                <w:szCs w:val="26"/>
                <w:lang w:eastAsia="ru-RU"/>
              </w:rPr>
            </w:pPr>
          </w:p>
        </w:tc>
      </w:tr>
    </w:tbl>
    <w:p w14:paraId="187D9279" w14:textId="77777777" w:rsidR="00E65E5B" w:rsidRPr="00E65E5B" w:rsidRDefault="00E65E5B" w:rsidP="00E65E5B">
      <w:pPr>
        <w:jc w:val="both"/>
        <w:rPr>
          <w:rFonts w:eastAsia="Times New Roman"/>
          <w:sz w:val="24"/>
          <w:szCs w:val="24"/>
          <w:lang w:eastAsia="ru-RU"/>
        </w:rPr>
      </w:pPr>
    </w:p>
    <w:p w14:paraId="2468FC82" w14:textId="77777777" w:rsidR="00E65E5B" w:rsidRPr="00E65E5B" w:rsidRDefault="00E65E5B" w:rsidP="00E65E5B">
      <w:pPr>
        <w:jc w:val="both"/>
        <w:rPr>
          <w:rFonts w:eastAsia="Times New Roman"/>
          <w:sz w:val="24"/>
          <w:szCs w:val="24"/>
          <w:lang w:eastAsia="ru-RU"/>
        </w:rPr>
      </w:pPr>
    </w:p>
    <w:p w14:paraId="6AABC4D1" w14:textId="77777777" w:rsidR="00E65E5B" w:rsidRPr="00E65E5B" w:rsidRDefault="00E65E5B" w:rsidP="00E65E5B">
      <w:pPr>
        <w:jc w:val="both"/>
        <w:rPr>
          <w:rFonts w:eastAsia="Times New Roman"/>
          <w:sz w:val="24"/>
          <w:szCs w:val="24"/>
          <w:lang w:eastAsia="ru-RU"/>
        </w:rPr>
      </w:pPr>
    </w:p>
    <w:p w14:paraId="5AAA6B9A" w14:textId="77777777" w:rsidR="00E65E5B" w:rsidRPr="00E65E5B" w:rsidRDefault="00E65E5B" w:rsidP="00E65E5B">
      <w:pPr>
        <w:jc w:val="both"/>
        <w:rPr>
          <w:rFonts w:eastAsia="Times New Roman"/>
          <w:sz w:val="24"/>
          <w:szCs w:val="24"/>
          <w:lang w:eastAsia="ru-RU"/>
        </w:rPr>
      </w:pPr>
    </w:p>
    <w:p w14:paraId="72CE9D24" w14:textId="77777777" w:rsidR="00E65E5B" w:rsidRPr="00E65E5B" w:rsidRDefault="00E65E5B" w:rsidP="00E65E5B">
      <w:pPr>
        <w:rPr>
          <w:rFonts w:eastAsia="Times New Roman"/>
          <w:sz w:val="24"/>
          <w:szCs w:val="24"/>
          <w:lang w:eastAsia="ru-RU"/>
        </w:rPr>
        <w:sectPr w:rsidR="00E65E5B" w:rsidRPr="00E65E5B" w:rsidSect="00E65E5B">
          <w:footerReference w:type="default" r:id="rId16"/>
          <w:pgSz w:w="11906" w:h="16838"/>
          <w:pgMar w:top="794" w:right="794" w:bottom="794" w:left="794" w:header="0" w:footer="0" w:gutter="0"/>
          <w:cols w:space="720"/>
          <w:docGrid w:linePitch="272"/>
        </w:sectPr>
      </w:pPr>
    </w:p>
    <w:p w14:paraId="78A802C9" w14:textId="74EC3E94" w:rsidR="00E65E5B" w:rsidRPr="00E65E5B" w:rsidRDefault="00E65E5B" w:rsidP="00E65E5B">
      <w:pPr>
        <w:widowControl w:val="0"/>
        <w:suppressAutoHyphens/>
        <w:spacing w:after="1"/>
        <w:ind w:left="5670"/>
        <w:rPr>
          <w:rFonts w:eastAsia="Times New Roman"/>
          <w:sz w:val="26"/>
          <w:szCs w:val="26"/>
          <w:lang w:eastAsia="ru-RU"/>
        </w:rPr>
      </w:pPr>
      <w:r w:rsidRPr="00E65E5B">
        <w:rPr>
          <w:rFonts w:eastAsia="Times New Roman"/>
          <w:sz w:val="26"/>
          <w:szCs w:val="26"/>
          <w:lang w:eastAsia="ru-RU"/>
        </w:rPr>
        <w:lastRenderedPageBreak/>
        <w:t xml:space="preserve">Приложение 2 </w:t>
      </w:r>
    </w:p>
    <w:p w14:paraId="607FD0AE" w14:textId="2629AB6E" w:rsidR="00E65E5B" w:rsidRPr="00E65E5B" w:rsidRDefault="00E65E5B" w:rsidP="00E65E5B">
      <w:pPr>
        <w:widowControl w:val="0"/>
        <w:suppressAutoHyphens/>
        <w:spacing w:after="1"/>
        <w:ind w:left="5670"/>
        <w:rPr>
          <w:rFonts w:eastAsia="Times New Roman"/>
          <w:sz w:val="26"/>
          <w:szCs w:val="26"/>
          <w:lang w:eastAsia="ru-RU"/>
        </w:rPr>
      </w:pPr>
      <w:r w:rsidRPr="00E65E5B">
        <w:rPr>
          <w:rFonts w:eastAsia="Times New Roman"/>
          <w:sz w:val="26"/>
          <w:szCs w:val="26"/>
          <w:lang w:eastAsia="ru-RU"/>
        </w:rPr>
        <w:t xml:space="preserve">к постановлению главы </w:t>
      </w:r>
    </w:p>
    <w:p w14:paraId="22758033" w14:textId="77777777" w:rsidR="00E65E5B" w:rsidRPr="00E65E5B" w:rsidRDefault="00E65E5B" w:rsidP="00E65E5B">
      <w:pPr>
        <w:widowControl w:val="0"/>
        <w:suppressAutoHyphens/>
        <w:spacing w:after="1"/>
        <w:ind w:left="5670"/>
        <w:rPr>
          <w:rFonts w:eastAsia="Times New Roman"/>
          <w:sz w:val="26"/>
          <w:szCs w:val="26"/>
          <w:lang w:eastAsia="ru-RU"/>
        </w:rPr>
      </w:pPr>
      <w:r w:rsidRPr="00E65E5B">
        <w:rPr>
          <w:rFonts w:eastAsia="Times New Roman"/>
          <w:sz w:val="26"/>
          <w:szCs w:val="26"/>
          <w:lang w:eastAsia="ru-RU"/>
        </w:rPr>
        <w:t>Хасанского муниципального округа</w:t>
      </w:r>
    </w:p>
    <w:p w14:paraId="10C3E7F7" w14:textId="133E360C" w:rsidR="00E65E5B" w:rsidRPr="00E65E5B" w:rsidRDefault="00E65E5B" w:rsidP="00E65E5B">
      <w:pPr>
        <w:shd w:val="clear" w:color="auto" w:fill="FFFFFF"/>
        <w:ind w:left="5670"/>
        <w:rPr>
          <w:rFonts w:eastAsia="Times New Roman"/>
          <w:sz w:val="26"/>
          <w:szCs w:val="26"/>
          <w:lang w:eastAsia="ru-RU"/>
        </w:rPr>
      </w:pPr>
      <w:r w:rsidRPr="00E65E5B">
        <w:rPr>
          <w:rFonts w:eastAsia="Times New Roman"/>
          <w:sz w:val="26"/>
          <w:szCs w:val="26"/>
          <w:lang w:eastAsia="ru-RU"/>
        </w:rPr>
        <w:t>от 25.03.2024 г. № 08-пг</w:t>
      </w:r>
    </w:p>
    <w:p w14:paraId="0466FD60" w14:textId="77777777" w:rsidR="00E65E5B" w:rsidRPr="00E65E5B" w:rsidRDefault="00E65E5B" w:rsidP="00E65E5B">
      <w:pPr>
        <w:shd w:val="clear" w:color="auto" w:fill="FFFFFF"/>
        <w:jc w:val="center"/>
        <w:rPr>
          <w:rFonts w:eastAsia="Times New Roman"/>
          <w:b/>
          <w:sz w:val="26"/>
          <w:szCs w:val="26"/>
          <w:lang w:eastAsia="ru-RU"/>
        </w:rPr>
      </w:pPr>
    </w:p>
    <w:p w14:paraId="7E12F6CE" w14:textId="77777777" w:rsidR="00E65E5B" w:rsidRPr="00E65E5B" w:rsidRDefault="00E65E5B" w:rsidP="00E65E5B">
      <w:pPr>
        <w:shd w:val="clear" w:color="auto" w:fill="FFFFFF"/>
        <w:jc w:val="center"/>
        <w:rPr>
          <w:rFonts w:eastAsia="Times New Roman"/>
          <w:b/>
          <w:sz w:val="26"/>
          <w:szCs w:val="26"/>
          <w:lang w:eastAsia="ru-RU"/>
        </w:rPr>
      </w:pPr>
      <w:r w:rsidRPr="00E65E5B">
        <w:rPr>
          <w:rFonts w:eastAsia="Times New Roman"/>
          <w:b/>
          <w:sz w:val="26"/>
          <w:szCs w:val="26"/>
          <w:lang w:eastAsia="ru-RU"/>
        </w:rPr>
        <w:t>ОПОВЕЩЕНИЕ</w:t>
      </w:r>
    </w:p>
    <w:p w14:paraId="3893401C" w14:textId="77777777" w:rsidR="00E65E5B" w:rsidRPr="00E65E5B" w:rsidRDefault="00E65E5B" w:rsidP="00E65E5B">
      <w:pPr>
        <w:shd w:val="clear" w:color="auto" w:fill="FFFFFF"/>
        <w:jc w:val="center"/>
        <w:rPr>
          <w:b/>
          <w:color w:val="000000"/>
          <w:sz w:val="26"/>
          <w:szCs w:val="26"/>
        </w:rPr>
      </w:pPr>
      <w:r w:rsidRPr="00E65E5B">
        <w:rPr>
          <w:rFonts w:eastAsia="Times New Roman"/>
          <w:b/>
          <w:sz w:val="26"/>
          <w:szCs w:val="26"/>
          <w:lang w:eastAsia="ru-RU"/>
        </w:rPr>
        <w:t xml:space="preserve">о </w:t>
      </w:r>
      <w:r w:rsidRPr="00E65E5B">
        <w:rPr>
          <w:b/>
          <w:color w:val="000000"/>
          <w:sz w:val="26"/>
          <w:szCs w:val="26"/>
        </w:rPr>
        <w:t>проведении публичных слушаний</w:t>
      </w:r>
    </w:p>
    <w:p w14:paraId="7C92F9AD" w14:textId="77777777" w:rsidR="00E65E5B" w:rsidRDefault="00E65E5B" w:rsidP="00E65E5B">
      <w:pPr>
        <w:shd w:val="clear" w:color="auto" w:fill="FFFFFF"/>
        <w:jc w:val="center"/>
        <w:rPr>
          <w:rFonts w:eastAsia="Times New Roman"/>
          <w:b/>
          <w:sz w:val="26"/>
          <w:szCs w:val="26"/>
          <w:lang w:eastAsia="ru-RU"/>
        </w:rPr>
      </w:pPr>
      <w:r w:rsidRPr="00E65E5B">
        <w:rPr>
          <w:rFonts w:eastAsia="Sylfaen"/>
          <w:b/>
          <w:color w:val="000000"/>
          <w:spacing w:val="-3"/>
          <w:sz w:val="26"/>
          <w:szCs w:val="26"/>
        </w:rPr>
        <w:t xml:space="preserve">по </w:t>
      </w:r>
      <w:r w:rsidRPr="00E65E5B">
        <w:rPr>
          <w:rFonts w:eastAsia="Times New Roman"/>
          <w:b/>
          <w:sz w:val="26"/>
          <w:szCs w:val="26"/>
          <w:lang w:eastAsia="ru-RU"/>
        </w:rPr>
        <w:t>проекту генерального плана Хасанского муниципального округа Приморского края в части поселка городского типа Зарубино и по проекту правил землепользования и застройки Хасанского муниципального округа Приморского края применительно к поселку городского типа Зарубино</w:t>
      </w:r>
    </w:p>
    <w:p w14:paraId="56C6A80A" w14:textId="77777777" w:rsidR="00E65E5B" w:rsidRDefault="00E65E5B" w:rsidP="00E65E5B">
      <w:pPr>
        <w:shd w:val="clear" w:color="auto" w:fill="FFFFFF"/>
        <w:jc w:val="center"/>
        <w:rPr>
          <w:rFonts w:eastAsia="Times New Roman"/>
          <w:b/>
          <w:sz w:val="26"/>
          <w:szCs w:val="26"/>
          <w:lang w:eastAsia="ru-RU"/>
        </w:rPr>
      </w:pPr>
    </w:p>
    <w:p w14:paraId="526346F3" w14:textId="2D815C82" w:rsidR="00E65E5B" w:rsidRPr="00E65E5B" w:rsidRDefault="00E65E5B" w:rsidP="00E65E5B">
      <w:pPr>
        <w:shd w:val="clear" w:color="auto" w:fill="FFFFFF"/>
        <w:rPr>
          <w:rFonts w:eastAsia="Times New Roman"/>
          <w:sz w:val="26"/>
          <w:szCs w:val="26"/>
          <w:lang w:eastAsia="ru-RU"/>
        </w:rPr>
      </w:pPr>
      <w:r w:rsidRPr="00E65E5B">
        <w:rPr>
          <w:rFonts w:eastAsia="Times New Roman"/>
          <w:sz w:val="26"/>
          <w:szCs w:val="26"/>
          <w:lang w:eastAsia="ru-RU"/>
        </w:rPr>
        <w:t xml:space="preserve">    На публичные слушания представляются проект генерального плана Хасанского муниципального округа Приморского края в части поселка городского типа Зарубино и проект правил землепользования и застройки Хасанского муниципального округа Приморского края применительно к поселку городского типа Зарубино.</w:t>
      </w:r>
    </w:p>
    <w:p w14:paraId="45A5BC9B" w14:textId="77777777" w:rsidR="00E65E5B" w:rsidRPr="00E65E5B" w:rsidRDefault="00E65E5B" w:rsidP="00E65E5B">
      <w:pPr>
        <w:widowControl w:val="0"/>
        <w:suppressAutoHyphens/>
        <w:spacing w:after="1"/>
        <w:jc w:val="both"/>
        <w:rPr>
          <w:rFonts w:eastAsia="Times New Roman"/>
          <w:sz w:val="26"/>
          <w:szCs w:val="26"/>
          <w:lang w:eastAsia="ru-RU"/>
        </w:rPr>
      </w:pPr>
    </w:p>
    <w:p w14:paraId="02416878"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r w:rsidRPr="00E65E5B">
        <w:rPr>
          <w:rFonts w:eastAsia="Times New Roman"/>
          <w:sz w:val="26"/>
          <w:szCs w:val="26"/>
          <w:lang w:eastAsia="ru-RU"/>
        </w:rPr>
        <w:t xml:space="preserve">Публичные слушания состоятся 11 апреля 2024 года с 12:00 часов. </w:t>
      </w:r>
    </w:p>
    <w:p w14:paraId="22517520"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r w:rsidRPr="00E65E5B">
        <w:rPr>
          <w:rFonts w:eastAsia="Times New Roman"/>
          <w:sz w:val="26"/>
          <w:szCs w:val="26"/>
          <w:lang w:eastAsia="ru-RU"/>
        </w:rPr>
        <w:t>Начало регистрации участников публичных слушаний 11 апреля 2024 года с 11:30 часов.</w:t>
      </w:r>
    </w:p>
    <w:p w14:paraId="2A070294"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p>
    <w:p w14:paraId="69FAA9DA"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r w:rsidRPr="00E65E5B">
        <w:rPr>
          <w:rFonts w:eastAsia="Times New Roman"/>
          <w:sz w:val="26"/>
          <w:szCs w:val="26"/>
          <w:lang w:eastAsia="ru-RU"/>
        </w:rPr>
        <w:t xml:space="preserve">Место проведения публичных слушаний – помещение Зарубинского территориального отдела администрации Хасанского муниципального округа. Адрес: Приморский край, Хасанский округ, </w:t>
      </w:r>
      <w:proofErr w:type="spellStart"/>
      <w:r w:rsidRPr="00E65E5B">
        <w:rPr>
          <w:rFonts w:eastAsia="Times New Roman"/>
          <w:sz w:val="26"/>
          <w:szCs w:val="26"/>
          <w:lang w:eastAsia="ru-RU"/>
        </w:rPr>
        <w:t>пгт</w:t>
      </w:r>
      <w:proofErr w:type="spellEnd"/>
      <w:r w:rsidRPr="00E65E5B">
        <w:rPr>
          <w:rFonts w:eastAsia="Times New Roman"/>
          <w:sz w:val="26"/>
          <w:szCs w:val="26"/>
          <w:lang w:eastAsia="ru-RU"/>
        </w:rPr>
        <w:t>. Зарубино, ул. Строительная, 19а.</w:t>
      </w:r>
    </w:p>
    <w:p w14:paraId="5052F1FA"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p>
    <w:p w14:paraId="1919DF3C"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r w:rsidRPr="00E65E5B">
        <w:rPr>
          <w:rFonts w:eastAsia="Times New Roman"/>
          <w:sz w:val="26"/>
          <w:szCs w:val="26"/>
          <w:lang w:eastAsia="ru-RU"/>
        </w:rPr>
        <w:t xml:space="preserve">Проекты и информационные материалы к ним, подлежащие рассмотрению на публичных слушаниях, будут представлены на экспозициях в помещениях администрации Хасанского муниципального округа и Зарубинского территориального отдела администрации Хасанского муниципального округа по адресам: </w:t>
      </w:r>
    </w:p>
    <w:p w14:paraId="1095CB5B"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p>
    <w:p w14:paraId="5DA70B45"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r w:rsidRPr="00E65E5B">
        <w:rPr>
          <w:rFonts w:eastAsia="Times New Roman"/>
          <w:sz w:val="26"/>
          <w:szCs w:val="26"/>
          <w:lang w:eastAsia="ru-RU"/>
        </w:rPr>
        <w:t xml:space="preserve">Приморский край Хасанский муниципальный округ </w:t>
      </w:r>
      <w:proofErr w:type="spellStart"/>
      <w:r w:rsidRPr="00E65E5B">
        <w:rPr>
          <w:rFonts w:eastAsia="Times New Roman"/>
          <w:sz w:val="26"/>
          <w:szCs w:val="26"/>
          <w:lang w:eastAsia="ru-RU"/>
        </w:rPr>
        <w:t>пгт</w:t>
      </w:r>
      <w:proofErr w:type="spellEnd"/>
      <w:r w:rsidRPr="00E65E5B">
        <w:rPr>
          <w:rFonts w:eastAsia="Times New Roman"/>
          <w:sz w:val="26"/>
          <w:szCs w:val="26"/>
          <w:lang w:eastAsia="ru-RU"/>
        </w:rPr>
        <w:t xml:space="preserve"> Славянка ул. Молодежная, </w:t>
      </w:r>
      <w:proofErr w:type="spellStart"/>
      <w:r w:rsidRPr="00E65E5B">
        <w:rPr>
          <w:rFonts w:eastAsia="Times New Roman"/>
          <w:sz w:val="26"/>
          <w:szCs w:val="26"/>
          <w:lang w:eastAsia="ru-RU"/>
        </w:rPr>
        <w:t>влд</w:t>
      </w:r>
      <w:proofErr w:type="spellEnd"/>
      <w:r w:rsidRPr="00E65E5B">
        <w:rPr>
          <w:rFonts w:eastAsia="Times New Roman"/>
          <w:sz w:val="26"/>
          <w:szCs w:val="26"/>
          <w:lang w:eastAsia="ru-RU"/>
        </w:rPr>
        <w:t xml:space="preserve"> 1 (между </w:t>
      </w:r>
      <w:proofErr w:type="spellStart"/>
      <w:r w:rsidRPr="00E65E5B">
        <w:rPr>
          <w:rFonts w:eastAsia="Times New Roman"/>
          <w:sz w:val="26"/>
          <w:szCs w:val="26"/>
          <w:lang w:eastAsia="ru-RU"/>
        </w:rPr>
        <w:t>каб</w:t>
      </w:r>
      <w:proofErr w:type="spellEnd"/>
      <w:r w:rsidRPr="00E65E5B">
        <w:rPr>
          <w:rFonts w:eastAsia="Times New Roman"/>
          <w:sz w:val="26"/>
          <w:szCs w:val="26"/>
          <w:lang w:eastAsia="ru-RU"/>
        </w:rPr>
        <w:t xml:space="preserve">. 416 и 418, в </w:t>
      </w:r>
      <w:proofErr w:type="spellStart"/>
      <w:r w:rsidRPr="00E65E5B">
        <w:rPr>
          <w:rFonts w:eastAsia="Times New Roman"/>
          <w:sz w:val="26"/>
          <w:szCs w:val="26"/>
          <w:lang w:eastAsia="ru-RU"/>
        </w:rPr>
        <w:t>каб</w:t>
      </w:r>
      <w:proofErr w:type="spellEnd"/>
      <w:r w:rsidRPr="00E65E5B">
        <w:rPr>
          <w:rFonts w:eastAsia="Times New Roman"/>
          <w:sz w:val="26"/>
          <w:szCs w:val="26"/>
          <w:lang w:eastAsia="ru-RU"/>
        </w:rPr>
        <w:t>. 423)</w:t>
      </w:r>
    </w:p>
    <w:p w14:paraId="6C682C28"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r w:rsidRPr="00E65E5B">
        <w:rPr>
          <w:rFonts w:eastAsia="Times New Roman"/>
          <w:sz w:val="26"/>
          <w:szCs w:val="26"/>
          <w:lang w:eastAsia="ru-RU"/>
        </w:rPr>
        <w:t xml:space="preserve">Приморский край Хасанский муниципальный округ </w:t>
      </w:r>
      <w:proofErr w:type="spellStart"/>
      <w:r w:rsidRPr="00E65E5B">
        <w:rPr>
          <w:rFonts w:eastAsia="Times New Roman"/>
          <w:sz w:val="26"/>
          <w:szCs w:val="26"/>
          <w:lang w:eastAsia="ru-RU"/>
        </w:rPr>
        <w:t>пгт</w:t>
      </w:r>
      <w:proofErr w:type="spellEnd"/>
      <w:r w:rsidRPr="00E65E5B">
        <w:rPr>
          <w:rFonts w:eastAsia="Times New Roman"/>
          <w:sz w:val="26"/>
          <w:szCs w:val="26"/>
          <w:lang w:eastAsia="ru-RU"/>
        </w:rPr>
        <w:t xml:space="preserve"> Зарубино ул. Строительная, д.19а</w:t>
      </w:r>
    </w:p>
    <w:p w14:paraId="7372EF6B"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p>
    <w:p w14:paraId="1B57C380"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r w:rsidRPr="00E65E5B">
        <w:rPr>
          <w:rFonts w:eastAsia="Times New Roman"/>
          <w:sz w:val="26"/>
          <w:szCs w:val="26"/>
          <w:lang w:eastAsia="ru-RU"/>
        </w:rPr>
        <w:t>Экспозиции будут открыты с 26.03.2024 года по 10.04.2024 г. (с понедельника по пятницу с 10:00 до 17:00 часов, обеденный перерыв с 13:00 до 14:00 часов).</w:t>
      </w:r>
    </w:p>
    <w:p w14:paraId="10F3C112" w14:textId="77777777" w:rsidR="00E65E5B" w:rsidRPr="006D6959" w:rsidRDefault="00E65E5B" w:rsidP="007141C6">
      <w:pPr>
        <w:widowControl w:val="0"/>
        <w:suppressAutoHyphens/>
        <w:autoSpaceDE w:val="0"/>
        <w:autoSpaceDN w:val="0"/>
        <w:adjustRightInd w:val="0"/>
        <w:ind w:firstLine="567"/>
        <w:jc w:val="both"/>
        <w:rPr>
          <w:rFonts w:eastAsia="Times New Roman"/>
          <w:sz w:val="26"/>
          <w:szCs w:val="26"/>
          <w:lang w:eastAsia="ru-RU"/>
        </w:rPr>
      </w:pPr>
    </w:p>
    <w:p w14:paraId="72429286" w14:textId="77777777" w:rsidR="00E65E5B" w:rsidRPr="006D6959" w:rsidRDefault="00E65E5B" w:rsidP="007141C6">
      <w:pPr>
        <w:widowControl w:val="0"/>
        <w:suppressAutoHyphens/>
        <w:autoSpaceDE w:val="0"/>
        <w:autoSpaceDN w:val="0"/>
        <w:adjustRightInd w:val="0"/>
        <w:ind w:firstLine="567"/>
        <w:jc w:val="both"/>
        <w:rPr>
          <w:rFonts w:eastAsia="Times New Roman"/>
          <w:sz w:val="26"/>
          <w:szCs w:val="26"/>
          <w:lang w:eastAsia="ru-RU"/>
        </w:rPr>
      </w:pPr>
      <w:r w:rsidRPr="006D6959">
        <w:rPr>
          <w:rFonts w:eastAsia="Times New Roman"/>
          <w:sz w:val="26"/>
          <w:szCs w:val="26"/>
          <w:lang w:eastAsia="ru-RU"/>
        </w:rPr>
        <w:t>Проекты и информационные материалы к ним, подлежащий рассмотрению на публичных слушаниях будут размещены на официальном сайте администрации Хасанского муниципального округа в информационно-телекоммуникационной сети «Интернет» http://</w:t>
      </w:r>
      <w:hyperlink r:id="rId17" w:tgtFrame="_blank" w:history="1">
        <w:r w:rsidRPr="006D6959">
          <w:rPr>
            <w:rFonts w:eastAsia="Times New Roman"/>
            <w:sz w:val="26"/>
            <w:szCs w:val="26"/>
            <w:lang w:eastAsia="ru-RU"/>
          </w:rPr>
          <w:t>xasanskij-r25.gosweb.gosuslugi.ru</w:t>
        </w:r>
      </w:hyperlink>
      <w:r w:rsidRPr="006D6959">
        <w:rPr>
          <w:rFonts w:eastAsia="Times New Roman"/>
          <w:sz w:val="26"/>
          <w:szCs w:val="26"/>
          <w:lang w:eastAsia="ru-RU"/>
        </w:rPr>
        <w:t>.</w:t>
      </w:r>
    </w:p>
    <w:p w14:paraId="7EFC075A" w14:textId="77777777" w:rsidR="00E65E5B" w:rsidRPr="006D6959" w:rsidRDefault="00E65E5B" w:rsidP="007141C6">
      <w:pPr>
        <w:widowControl w:val="0"/>
        <w:suppressAutoHyphens/>
        <w:autoSpaceDE w:val="0"/>
        <w:autoSpaceDN w:val="0"/>
        <w:adjustRightInd w:val="0"/>
        <w:ind w:firstLine="567"/>
        <w:jc w:val="both"/>
        <w:rPr>
          <w:rFonts w:eastAsia="Times New Roman"/>
          <w:sz w:val="26"/>
          <w:szCs w:val="26"/>
          <w:lang w:eastAsia="ru-RU"/>
        </w:rPr>
      </w:pPr>
      <w:r w:rsidRPr="006D6959">
        <w:rPr>
          <w:rFonts w:eastAsia="Times New Roman"/>
          <w:sz w:val="26"/>
          <w:szCs w:val="26"/>
          <w:lang w:eastAsia="ru-RU"/>
        </w:rPr>
        <w:t xml:space="preserve">  </w:t>
      </w:r>
    </w:p>
    <w:p w14:paraId="25B2FE75" w14:textId="77777777" w:rsidR="00E65E5B" w:rsidRPr="006D6959" w:rsidRDefault="00E65E5B" w:rsidP="007141C6">
      <w:pPr>
        <w:widowControl w:val="0"/>
        <w:suppressAutoHyphens/>
        <w:autoSpaceDE w:val="0"/>
        <w:autoSpaceDN w:val="0"/>
        <w:adjustRightInd w:val="0"/>
        <w:ind w:firstLine="567"/>
        <w:jc w:val="both"/>
        <w:rPr>
          <w:rFonts w:eastAsia="Times New Roman"/>
          <w:sz w:val="26"/>
          <w:szCs w:val="26"/>
          <w:lang w:eastAsia="ru-RU"/>
        </w:rPr>
      </w:pPr>
      <w:r w:rsidRPr="006D6959">
        <w:rPr>
          <w:rFonts w:eastAsia="Times New Roman"/>
          <w:sz w:val="26"/>
          <w:szCs w:val="26"/>
          <w:lang w:eastAsia="ru-RU"/>
        </w:rPr>
        <w:t>С 26.03.2024 до 10.04.2024 года участники, прошедшие идентификацию, публичных слушаний имеют право вносить предложения и замечания:</w:t>
      </w:r>
    </w:p>
    <w:p w14:paraId="5ED8A498" w14:textId="77777777" w:rsidR="00E65E5B" w:rsidRPr="006D6959" w:rsidRDefault="00E65E5B" w:rsidP="007141C6">
      <w:pPr>
        <w:widowControl w:val="0"/>
        <w:shd w:val="clear" w:color="auto" w:fill="FFFFFF"/>
        <w:suppressAutoHyphens/>
        <w:overflowPunct w:val="0"/>
        <w:autoSpaceDE w:val="0"/>
        <w:autoSpaceDN w:val="0"/>
        <w:adjustRightInd w:val="0"/>
        <w:ind w:firstLine="567"/>
        <w:jc w:val="both"/>
        <w:rPr>
          <w:rFonts w:eastAsia="Times New Roman"/>
          <w:sz w:val="26"/>
          <w:szCs w:val="26"/>
          <w:lang w:eastAsia="ru-RU"/>
        </w:rPr>
      </w:pPr>
      <w:r w:rsidRPr="006D6959">
        <w:rPr>
          <w:rFonts w:eastAsia="Times New Roman"/>
          <w:sz w:val="26"/>
          <w:szCs w:val="26"/>
          <w:lang w:eastAsia="ru-RU"/>
        </w:rPr>
        <w:t xml:space="preserve">- нарочно по рабочим дням, с 10:00 до 17:00, перерыв на обед с 13:00 до 14:00 по адресу ул. Молодёжная, </w:t>
      </w:r>
      <w:proofErr w:type="spellStart"/>
      <w:r w:rsidRPr="006D6959">
        <w:rPr>
          <w:rFonts w:eastAsia="Times New Roman"/>
          <w:sz w:val="26"/>
          <w:szCs w:val="26"/>
          <w:lang w:eastAsia="ru-RU"/>
        </w:rPr>
        <w:t>влд</w:t>
      </w:r>
      <w:proofErr w:type="spellEnd"/>
      <w:r w:rsidRPr="006D6959">
        <w:rPr>
          <w:rFonts w:eastAsia="Times New Roman"/>
          <w:sz w:val="26"/>
          <w:szCs w:val="26"/>
          <w:lang w:eastAsia="ru-RU"/>
        </w:rPr>
        <w:t xml:space="preserve"> 1, </w:t>
      </w:r>
      <w:proofErr w:type="spellStart"/>
      <w:r w:rsidRPr="006D6959">
        <w:rPr>
          <w:rFonts w:eastAsia="Times New Roman"/>
          <w:sz w:val="26"/>
          <w:szCs w:val="26"/>
          <w:lang w:eastAsia="ru-RU"/>
        </w:rPr>
        <w:t>пгт</w:t>
      </w:r>
      <w:proofErr w:type="spellEnd"/>
      <w:r w:rsidRPr="006D6959">
        <w:rPr>
          <w:rFonts w:eastAsia="Times New Roman"/>
          <w:sz w:val="26"/>
          <w:szCs w:val="26"/>
          <w:lang w:eastAsia="ru-RU"/>
        </w:rPr>
        <w:t xml:space="preserve"> Славянка, Хасанского муниципального округа, Приморского края, </w:t>
      </w:r>
      <w:proofErr w:type="spellStart"/>
      <w:r w:rsidRPr="006D6959">
        <w:rPr>
          <w:rFonts w:eastAsia="Times New Roman"/>
          <w:sz w:val="26"/>
          <w:szCs w:val="26"/>
          <w:lang w:eastAsia="ru-RU"/>
        </w:rPr>
        <w:t>каб</w:t>
      </w:r>
      <w:proofErr w:type="spellEnd"/>
      <w:r w:rsidRPr="006D6959">
        <w:rPr>
          <w:rFonts w:eastAsia="Times New Roman"/>
          <w:sz w:val="26"/>
          <w:szCs w:val="26"/>
          <w:lang w:eastAsia="ru-RU"/>
        </w:rPr>
        <w:t>. 321 (администрация Хасанского муниципального округа);</w:t>
      </w:r>
    </w:p>
    <w:p w14:paraId="382F501C" w14:textId="77777777" w:rsidR="00E65E5B" w:rsidRPr="006D6959" w:rsidRDefault="00E65E5B" w:rsidP="007141C6">
      <w:pPr>
        <w:widowControl w:val="0"/>
        <w:shd w:val="clear" w:color="auto" w:fill="FFFFFF"/>
        <w:suppressAutoHyphens/>
        <w:overflowPunct w:val="0"/>
        <w:autoSpaceDE w:val="0"/>
        <w:autoSpaceDN w:val="0"/>
        <w:adjustRightInd w:val="0"/>
        <w:ind w:firstLine="567"/>
        <w:jc w:val="both"/>
        <w:rPr>
          <w:rFonts w:eastAsia="Times New Roman"/>
          <w:sz w:val="26"/>
          <w:szCs w:val="26"/>
          <w:lang w:eastAsia="ru-RU"/>
        </w:rPr>
      </w:pPr>
      <w:r w:rsidRPr="006D6959">
        <w:rPr>
          <w:rFonts w:eastAsia="Times New Roman"/>
          <w:sz w:val="26"/>
          <w:szCs w:val="26"/>
          <w:lang w:eastAsia="ru-RU"/>
        </w:rPr>
        <w:t xml:space="preserve">- посредством почтовой связи по адресу: ул. Молодёжная, </w:t>
      </w:r>
      <w:proofErr w:type="spellStart"/>
      <w:r w:rsidRPr="006D6959">
        <w:rPr>
          <w:rFonts w:eastAsia="Times New Roman"/>
          <w:sz w:val="26"/>
          <w:szCs w:val="26"/>
          <w:lang w:eastAsia="ru-RU"/>
        </w:rPr>
        <w:t>влд</w:t>
      </w:r>
      <w:proofErr w:type="spellEnd"/>
      <w:r w:rsidRPr="006D6959">
        <w:rPr>
          <w:rFonts w:eastAsia="Times New Roman"/>
          <w:sz w:val="26"/>
          <w:szCs w:val="26"/>
          <w:lang w:eastAsia="ru-RU"/>
        </w:rPr>
        <w:t xml:space="preserve"> 1, </w:t>
      </w:r>
      <w:proofErr w:type="spellStart"/>
      <w:r w:rsidRPr="006D6959">
        <w:rPr>
          <w:rFonts w:eastAsia="Times New Roman"/>
          <w:sz w:val="26"/>
          <w:szCs w:val="26"/>
          <w:lang w:eastAsia="ru-RU"/>
        </w:rPr>
        <w:t>пгт</w:t>
      </w:r>
      <w:proofErr w:type="spellEnd"/>
      <w:r w:rsidRPr="006D6959">
        <w:rPr>
          <w:rFonts w:eastAsia="Times New Roman"/>
          <w:sz w:val="26"/>
          <w:szCs w:val="26"/>
          <w:lang w:eastAsia="ru-RU"/>
        </w:rPr>
        <w:t xml:space="preserve"> Славянка, Хасанский муниципальный округ, Приморского края, 692701;</w:t>
      </w:r>
    </w:p>
    <w:p w14:paraId="0A210370" w14:textId="77777777" w:rsidR="00E65E5B" w:rsidRPr="006D6959" w:rsidRDefault="00E65E5B" w:rsidP="007141C6">
      <w:pPr>
        <w:widowControl w:val="0"/>
        <w:suppressAutoHyphens/>
        <w:autoSpaceDE w:val="0"/>
        <w:autoSpaceDN w:val="0"/>
        <w:adjustRightInd w:val="0"/>
        <w:ind w:firstLine="567"/>
        <w:jc w:val="both"/>
        <w:rPr>
          <w:rFonts w:eastAsia="Times New Roman"/>
          <w:sz w:val="26"/>
          <w:szCs w:val="26"/>
          <w:lang w:eastAsia="ru-RU"/>
        </w:rPr>
      </w:pPr>
      <w:r w:rsidRPr="006D6959">
        <w:rPr>
          <w:rFonts w:eastAsia="Times New Roman"/>
          <w:sz w:val="26"/>
          <w:szCs w:val="26"/>
          <w:lang w:eastAsia="ru-RU"/>
        </w:rPr>
        <w:t xml:space="preserve">- посредством электронной почты по адресу: </w:t>
      </w:r>
      <w:hyperlink r:id="rId18" w:history="1">
        <w:r w:rsidRPr="006D6959">
          <w:rPr>
            <w:rFonts w:eastAsia="Times New Roman"/>
            <w:sz w:val="26"/>
            <w:szCs w:val="26"/>
            <w:lang w:eastAsia="ru-RU"/>
          </w:rPr>
          <w:t>hasanski@yandex.ru</w:t>
        </w:r>
      </w:hyperlink>
      <w:r w:rsidRPr="006D6959">
        <w:rPr>
          <w:rFonts w:eastAsia="Times New Roman"/>
          <w:sz w:val="26"/>
          <w:szCs w:val="26"/>
          <w:lang w:eastAsia="ru-RU"/>
        </w:rPr>
        <w:t xml:space="preserve"> </w:t>
      </w:r>
    </w:p>
    <w:p w14:paraId="2F8D9B2F" w14:textId="77777777" w:rsidR="00E65E5B" w:rsidRPr="00E65E5B" w:rsidRDefault="00E65E5B" w:rsidP="007141C6">
      <w:pPr>
        <w:widowControl w:val="0"/>
        <w:suppressAutoHyphens/>
        <w:ind w:firstLine="567"/>
        <w:jc w:val="both"/>
        <w:rPr>
          <w:rFonts w:eastAsia="Times New Roman"/>
          <w:sz w:val="26"/>
          <w:szCs w:val="26"/>
          <w:lang w:eastAsia="ru-RU"/>
        </w:rPr>
      </w:pPr>
      <w:r w:rsidRPr="006D6959">
        <w:rPr>
          <w:rFonts w:eastAsia="Times New Roman"/>
          <w:sz w:val="26"/>
          <w:szCs w:val="26"/>
          <w:lang w:eastAsia="ru-RU"/>
        </w:rPr>
        <w:t xml:space="preserve">- посредством записи в книге (журнале) учета посетителей </w:t>
      </w:r>
      <w:r w:rsidRPr="00E65E5B">
        <w:rPr>
          <w:rFonts w:eastAsia="Times New Roman"/>
          <w:sz w:val="26"/>
          <w:szCs w:val="26"/>
          <w:lang w:eastAsia="ru-RU"/>
        </w:rPr>
        <w:t xml:space="preserve">экспозиции в помещениях </w:t>
      </w:r>
      <w:r w:rsidRPr="00E65E5B">
        <w:rPr>
          <w:rFonts w:eastAsia="Times New Roman"/>
          <w:sz w:val="26"/>
          <w:szCs w:val="26"/>
          <w:lang w:eastAsia="ru-RU"/>
        </w:rPr>
        <w:lastRenderedPageBreak/>
        <w:t>администрации Хасанского муниципального округа (</w:t>
      </w:r>
      <w:proofErr w:type="spellStart"/>
      <w:r w:rsidRPr="00E65E5B">
        <w:rPr>
          <w:rFonts w:eastAsia="Times New Roman"/>
          <w:sz w:val="26"/>
          <w:szCs w:val="26"/>
          <w:lang w:eastAsia="ru-RU"/>
        </w:rPr>
        <w:t>каб</w:t>
      </w:r>
      <w:proofErr w:type="spellEnd"/>
      <w:r w:rsidRPr="00E65E5B">
        <w:rPr>
          <w:rFonts w:eastAsia="Times New Roman"/>
          <w:sz w:val="26"/>
          <w:szCs w:val="26"/>
          <w:lang w:eastAsia="ru-RU"/>
        </w:rPr>
        <w:t>. 423) и Зарубинского территориального отдела администрации Хасанского муниципального округа по рабочим дням, с 10:00 до 17:00 часов, обеденный перерыв с 13:00 до 14:00 часов.</w:t>
      </w:r>
    </w:p>
    <w:p w14:paraId="66871617"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p>
    <w:p w14:paraId="67675D26" w14:textId="77777777" w:rsidR="00E65E5B" w:rsidRPr="00E65E5B" w:rsidRDefault="00E65E5B" w:rsidP="007141C6">
      <w:pPr>
        <w:widowControl w:val="0"/>
        <w:suppressAutoHyphens/>
        <w:ind w:firstLine="567"/>
        <w:jc w:val="both"/>
        <w:rPr>
          <w:rFonts w:eastAsia="Times New Roman"/>
          <w:sz w:val="26"/>
          <w:szCs w:val="26"/>
          <w:lang w:eastAsia="ru-RU"/>
        </w:rPr>
      </w:pPr>
      <w:r w:rsidRPr="00E65E5B">
        <w:rPr>
          <w:rFonts w:eastAsia="Times New Roman"/>
          <w:sz w:val="26"/>
          <w:szCs w:val="26"/>
          <w:lang w:eastAsia="ru-RU"/>
        </w:rPr>
        <w:t xml:space="preserve">Организатор публичных слушаний - Комиссия по организации и проведению публичных слушаний, располагается по адресу Приморский край Хасанский муниципальный округ, </w:t>
      </w:r>
      <w:proofErr w:type="spellStart"/>
      <w:r w:rsidRPr="00E65E5B">
        <w:rPr>
          <w:rFonts w:eastAsia="Times New Roman"/>
          <w:sz w:val="26"/>
          <w:szCs w:val="26"/>
          <w:lang w:eastAsia="ru-RU"/>
        </w:rPr>
        <w:t>пгт</w:t>
      </w:r>
      <w:proofErr w:type="spellEnd"/>
      <w:r w:rsidRPr="00E65E5B">
        <w:rPr>
          <w:rFonts w:eastAsia="Times New Roman"/>
          <w:sz w:val="26"/>
          <w:szCs w:val="26"/>
          <w:lang w:eastAsia="ru-RU"/>
        </w:rPr>
        <w:t xml:space="preserve"> Славянка, ул. Молодежная, </w:t>
      </w:r>
      <w:proofErr w:type="spellStart"/>
      <w:r w:rsidRPr="00E65E5B">
        <w:rPr>
          <w:rFonts w:eastAsia="Times New Roman"/>
          <w:sz w:val="26"/>
          <w:szCs w:val="26"/>
          <w:lang w:eastAsia="ru-RU"/>
        </w:rPr>
        <w:t>влд</w:t>
      </w:r>
      <w:proofErr w:type="spellEnd"/>
      <w:r w:rsidRPr="00E65E5B">
        <w:rPr>
          <w:rFonts w:eastAsia="Times New Roman"/>
          <w:sz w:val="26"/>
          <w:szCs w:val="26"/>
          <w:lang w:eastAsia="ru-RU"/>
        </w:rPr>
        <w:t xml:space="preserve"> 1, контактные телефоны: 8(42331) 46479, 8(42331) 46027. </w:t>
      </w:r>
      <w:proofErr w:type="spellStart"/>
      <w:r w:rsidRPr="00E65E5B">
        <w:rPr>
          <w:rFonts w:eastAsia="Times New Roman"/>
          <w:sz w:val="26"/>
          <w:szCs w:val="26"/>
          <w:lang w:eastAsia="ru-RU"/>
        </w:rPr>
        <w:t>каб</w:t>
      </w:r>
      <w:proofErr w:type="spellEnd"/>
      <w:r w:rsidRPr="00E65E5B">
        <w:rPr>
          <w:rFonts w:eastAsia="Times New Roman"/>
          <w:sz w:val="26"/>
          <w:szCs w:val="26"/>
          <w:lang w:eastAsia="ru-RU"/>
        </w:rPr>
        <w:t>. 423, 402.</w:t>
      </w:r>
    </w:p>
    <w:p w14:paraId="036D711F" w14:textId="77777777" w:rsidR="00E65E5B" w:rsidRPr="00E65E5B" w:rsidRDefault="00E65E5B" w:rsidP="007141C6">
      <w:pPr>
        <w:widowControl w:val="0"/>
        <w:suppressAutoHyphens/>
        <w:ind w:firstLine="567"/>
        <w:jc w:val="both"/>
        <w:rPr>
          <w:rFonts w:eastAsia="Times New Roman"/>
          <w:sz w:val="26"/>
          <w:szCs w:val="26"/>
          <w:lang w:eastAsia="ru-RU"/>
        </w:rPr>
      </w:pPr>
    </w:p>
    <w:p w14:paraId="18995E79"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r w:rsidRPr="00E65E5B">
        <w:rPr>
          <w:rFonts w:eastAsia="Times New Roman"/>
          <w:sz w:val="26"/>
          <w:szCs w:val="26"/>
          <w:lang w:eastAsia="ru-RU"/>
        </w:rPr>
        <w:t>Участниками публичных слушаний по проектам генеральных планов, проектам правил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ECA01E0"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p>
    <w:p w14:paraId="36B6D7E0"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r w:rsidRPr="00E65E5B">
        <w:rPr>
          <w:rFonts w:eastAsia="Times New Roman"/>
          <w:sz w:val="26"/>
          <w:szCs w:val="26"/>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F847CA0"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p>
    <w:p w14:paraId="38ADCE35"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r w:rsidRPr="00E65E5B">
        <w:rPr>
          <w:rFonts w:eastAsia="Times New Roman"/>
          <w:sz w:val="26"/>
          <w:szCs w:val="26"/>
          <w:lang w:eastAsia="ru-RU"/>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p>
    <w:p w14:paraId="7ECC970D" w14:textId="77777777" w:rsidR="00E65E5B" w:rsidRPr="00E65E5B" w:rsidRDefault="00E65E5B" w:rsidP="007141C6">
      <w:pPr>
        <w:widowControl w:val="0"/>
        <w:suppressAutoHyphens/>
        <w:autoSpaceDE w:val="0"/>
        <w:autoSpaceDN w:val="0"/>
        <w:adjustRightInd w:val="0"/>
        <w:ind w:firstLine="567"/>
        <w:jc w:val="both"/>
        <w:rPr>
          <w:rFonts w:eastAsia="Times New Roman"/>
          <w:sz w:val="26"/>
          <w:szCs w:val="26"/>
          <w:lang w:eastAsia="ru-RU"/>
        </w:rPr>
      </w:pPr>
    </w:p>
    <w:p w14:paraId="46177BA1" w14:textId="77777777" w:rsidR="00E65E5B" w:rsidRPr="00E65E5B" w:rsidRDefault="00E65E5B" w:rsidP="00E65E5B">
      <w:pPr>
        <w:jc w:val="center"/>
        <w:rPr>
          <w:rFonts w:eastAsia="Times New Roman"/>
          <w:sz w:val="24"/>
          <w:szCs w:val="24"/>
          <w:lang w:eastAsia="ru-RU"/>
        </w:rPr>
      </w:pPr>
    </w:p>
    <w:p w14:paraId="18A6F69C" w14:textId="77777777" w:rsidR="00E65E5B" w:rsidRDefault="00E65E5B" w:rsidP="00E65E5B">
      <w:pPr>
        <w:tabs>
          <w:tab w:val="right" w:pos="9072"/>
        </w:tabs>
        <w:jc w:val="both"/>
        <w:rPr>
          <w:rFonts w:eastAsia="Calibri"/>
          <w:sz w:val="28"/>
          <w:szCs w:val="28"/>
          <w:lang w:eastAsia="ru-RU"/>
        </w:rPr>
        <w:sectPr w:rsidR="00E65E5B" w:rsidSect="00E65E5B">
          <w:footerReference w:type="default" r:id="rId19"/>
          <w:pgSz w:w="11907" w:h="16840" w:code="9"/>
          <w:pgMar w:top="794" w:right="794" w:bottom="794" w:left="794" w:header="0" w:footer="0" w:gutter="0"/>
          <w:cols w:space="708"/>
          <w:docGrid w:linePitch="360"/>
        </w:sectPr>
      </w:pPr>
    </w:p>
    <w:p w14:paraId="245E2FDE" w14:textId="77777777" w:rsidR="00E65E5B" w:rsidRPr="00E65E5B" w:rsidRDefault="00E65E5B" w:rsidP="006405F9">
      <w:pPr>
        <w:jc w:val="center"/>
        <w:rPr>
          <w:rFonts w:eastAsia="Times New Roman"/>
          <w:sz w:val="24"/>
          <w:szCs w:val="24"/>
          <w:lang w:eastAsia="ru-RU"/>
        </w:rPr>
      </w:pPr>
      <w:r w:rsidRPr="00E65E5B">
        <w:rPr>
          <w:rFonts w:eastAsia="Times New Roman"/>
          <w:bCs/>
          <w:noProof/>
          <w:sz w:val="24"/>
          <w:szCs w:val="24"/>
          <w:lang w:eastAsia="ru-RU"/>
        </w:rPr>
        <w:lastRenderedPageBreak/>
        <w:drawing>
          <wp:inline distT="0" distB="0" distL="0" distR="0" wp14:anchorId="01A17640" wp14:editId="2A421EC3">
            <wp:extent cx="581025" cy="723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4C5F12EB" w14:textId="77777777" w:rsidR="00E65E5B" w:rsidRPr="00E65E5B" w:rsidRDefault="00E65E5B" w:rsidP="006405F9">
      <w:pPr>
        <w:jc w:val="center"/>
        <w:rPr>
          <w:rFonts w:eastAsia="Times New Roman"/>
          <w:lang w:eastAsia="ru-RU"/>
        </w:rPr>
      </w:pPr>
    </w:p>
    <w:p w14:paraId="3125EDA1" w14:textId="578D3AE4" w:rsidR="00E65E5B" w:rsidRPr="00E65E5B" w:rsidRDefault="00E65E5B" w:rsidP="006405F9">
      <w:pPr>
        <w:jc w:val="center"/>
        <w:rPr>
          <w:rFonts w:eastAsia="Times New Roman"/>
          <w:sz w:val="26"/>
          <w:szCs w:val="26"/>
          <w:lang w:eastAsia="ru-RU"/>
        </w:rPr>
      </w:pPr>
      <w:r w:rsidRPr="00E65E5B">
        <w:rPr>
          <w:rFonts w:eastAsia="Times New Roman"/>
          <w:sz w:val="26"/>
          <w:szCs w:val="26"/>
          <w:lang w:eastAsia="ru-RU"/>
        </w:rPr>
        <w:t>АДМИНИСТРАЦИЯ</w:t>
      </w:r>
    </w:p>
    <w:p w14:paraId="171A0864" w14:textId="77777777" w:rsidR="00E65E5B" w:rsidRPr="00E65E5B" w:rsidRDefault="00E65E5B" w:rsidP="006405F9">
      <w:pPr>
        <w:jc w:val="center"/>
        <w:rPr>
          <w:rFonts w:eastAsia="Times New Roman"/>
          <w:sz w:val="26"/>
          <w:szCs w:val="26"/>
          <w:lang w:eastAsia="ru-RU"/>
        </w:rPr>
      </w:pPr>
      <w:r w:rsidRPr="00E65E5B">
        <w:rPr>
          <w:rFonts w:eastAsia="Times New Roman"/>
          <w:sz w:val="26"/>
          <w:szCs w:val="26"/>
          <w:lang w:eastAsia="ru-RU"/>
        </w:rPr>
        <w:t>ХАСАНСКОГО МУНИЦИПАЛЬНОГО ОКРУГА</w:t>
      </w:r>
    </w:p>
    <w:p w14:paraId="5CC0A211" w14:textId="77777777" w:rsidR="00E65E5B" w:rsidRPr="00E65E5B" w:rsidRDefault="00E65E5B" w:rsidP="006405F9">
      <w:pPr>
        <w:jc w:val="center"/>
        <w:rPr>
          <w:rFonts w:eastAsia="Times New Roman"/>
          <w:sz w:val="26"/>
          <w:szCs w:val="26"/>
          <w:lang w:eastAsia="ru-RU"/>
        </w:rPr>
      </w:pPr>
      <w:r w:rsidRPr="00E65E5B">
        <w:rPr>
          <w:rFonts w:eastAsia="Times New Roman"/>
          <w:sz w:val="26"/>
          <w:szCs w:val="26"/>
          <w:lang w:eastAsia="ru-RU"/>
        </w:rPr>
        <w:t>ПРИМОРСКОГО КРАЯ</w:t>
      </w:r>
    </w:p>
    <w:p w14:paraId="651659CA" w14:textId="77777777" w:rsidR="00E65E5B" w:rsidRPr="00E65E5B" w:rsidRDefault="00E65E5B" w:rsidP="006405F9">
      <w:pPr>
        <w:jc w:val="center"/>
        <w:rPr>
          <w:rFonts w:eastAsia="Times New Roman"/>
          <w:sz w:val="26"/>
          <w:szCs w:val="26"/>
          <w:lang w:eastAsia="ru-RU"/>
        </w:rPr>
      </w:pPr>
    </w:p>
    <w:p w14:paraId="257F7EA4" w14:textId="601921E8" w:rsidR="00E65E5B" w:rsidRPr="00E65E5B" w:rsidRDefault="00E65E5B" w:rsidP="003C0331">
      <w:pPr>
        <w:jc w:val="center"/>
        <w:outlineLvl w:val="0"/>
        <w:rPr>
          <w:rFonts w:eastAsia="Times New Roman"/>
          <w:sz w:val="26"/>
          <w:szCs w:val="26"/>
          <w:lang w:eastAsia="ru-RU"/>
        </w:rPr>
      </w:pPr>
      <w:bookmarkStart w:id="1" w:name="_Toc162551127"/>
      <w:r w:rsidRPr="00E65E5B">
        <w:rPr>
          <w:rFonts w:eastAsia="Times New Roman"/>
          <w:sz w:val="26"/>
          <w:szCs w:val="26"/>
          <w:lang w:eastAsia="ru-RU"/>
        </w:rPr>
        <w:t>ПОСТАНОВЛЕНИЕ</w:t>
      </w:r>
      <w:bookmarkEnd w:id="1"/>
    </w:p>
    <w:p w14:paraId="272A0E68" w14:textId="77777777" w:rsidR="00E65E5B" w:rsidRPr="00E65E5B" w:rsidRDefault="00E65E5B" w:rsidP="006405F9">
      <w:pPr>
        <w:jc w:val="center"/>
        <w:rPr>
          <w:rFonts w:eastAsia="Times New Roman"/>
          <w:sz w:val="26"/>
          <w:szCs w:val="26"/>
          <w:lang w:eastAsia="ru-RU"/>
        </w:rPr>
      </w:pPr>
      <w:proofErr w:type="spellStart"/>
      <w:r w:rsidRPr="00E65E5B">
        <w:rPr>
          <w:rFonts w:eastAsia="Times New Roman"/>
          <w:sz w:val="26"/>
          <w:szCs w:val="26"/>
          <w:lang w:eastAsia="ru-RU"/>
        </w:rPr>
        <w:t>пгт</w:t>
      </w:r>
      <w:proofErr w:type="spellEnd"/>
      <w:r w:rsidRPr="00E65E5B">
        <w:rPr>
          <w:rFonts w:eastAsia="Times New Roman"/>
          <w:sz w:val="26"/>
          <w:szCs w:val="26"/>
          <w:lang w:eastAsia="ru-RU"/>
        </w:rPr>
        <w:t xml:space="preserve"> Славянка</w:t>
      </w:r>
    </w:p>
    <w:p w14:paraId="1377616F" w14:textId="77777777" w:rsidR="00E65E5B" w:rsidRPr="00E65E5B" w:rsidRDefault="00E65E5B" w:rsidP="006405F9">
      <w:pPr>
        <w:jc w:val="center"/>
        <w:rPr>
          <w:rFonts w:eastAsia="Times New Roman"/>
          <w:sz w:val="26"/>
          <w:szCs w:val="26"/>
          <w:lang w:eastAsia="ru-RU"/>
        </w:rPr>
      </w:pPr>
    </w:p>
    <w:p w14:paraId="65E194E5" w14:textId="39C6A9C7" w:rsidR="00E65E5B" w:rsidRPr="00E65E5B" w:rsidRDefault="00E65E5B" w:rsidP="006405F9">
      <w:pPr>
        <w:jc w:val="center"/>
        <w:rPr>
          <w:rFonts w:eastAsia="Times New Roman"/>
          <w:sz w:val="26"/>
          <w:szCs w:val="26"/>
          <w:lang w:eastAsia="ru-RU"/>
        </w:rPr>
      </w:pPr>
      <w:r w:rsidRPr="00E65E5B">
        <w:rPr>
          <w:rFonts w:eastAsia="Times New Roman"/>
          <w:sz w:val="26"/>
          <w:szCs w:val="26"/>
          <w:lang w:eastAsia="ru-RU"/>
        </w:rPr>
        <w:t>19.03.2024 г.</w:t>
      </w:r>
      <w:r w:rsidR="006405F9">
        <w:rPr>
          <w:rFonts w:eastAsia="Times New Roman"/>
          <w:sz w:val="26"/>
          <w:szCs w:val="26"/>
          <w:lang w:eastAsia="ru-RU"/>
        </w:rPr>
        <w:t xml:space="preserve">                                                                                                                         </w:t>
      </w:r>
      <w:r w:rsidRPr="00E65E5B">
        <w:rPr>
          <w:rFonts w:eastAsia="Times New Roman"/>
          <w:sz w:val="26"/>
          <w:szCs w:val="26"/>
          <w:lang w:eastAsia="ru-RU"/>
        </w:rPr>
        <w:t>№ 526-па</w:t>
      </w:r>
    </w:p>
    <w:p w14:paraId="1A1A1087" w14:textId="77777777" w:rsidR="00E65E5B" w:rsidRPr="00E65E5B" w:rsidRDefault="00E65E5B" w:rsidP="00E65E5B">
      <w:pPr>
        <w:rPr>
          <w:rFonts w:eastAsia="Times New Roman"/>
          <w:sz w:val="26"/>
          <w:szCs w:val="26"/>
          <w:lang w:eastAsia="ru-RU"/>
        </w:rPr>
      </w:pPr>
    </w:p>
    <w:p w14:paraId="22C34F23" w14:textId="77777777" w:rsidR="006405F9" w:rsidRPr="00E65E5B" w:rsidRDefault="006405F9" w:rsidP="006405F9">
      <w:pPr>
        <w:tabs>
          <w:tab w:val="left" w:pos="8877"/>
        </w:tabs>
        <w:ind w:right="4649"/>
        <w:jc w:val="both"/>
        <w:rPr>
          <w:rFonts w:eastAsia="Times New Roman"/>
          <w:sz w:val="26"/>
          <w:szCs w:val="26"/>
          <w:lang w:eastAsia="ru-RU"/>
        </w:rPr>
      </w:pPr>
      <w:bookmarkStart w:id="2" w:name="_Hlk161406171"/>
      <w:r w:rsidRPr="00E65E5B">
        <w:rPr>
          <w:rFonts w:eastAsia="Times New Roman"/>
          <w:sz w:val="26"/>
          <w:szCs w:val="26"/>
          <w:lang w:eastAsia="ru-RU"/>
        </w:rPr>
        <w:t>О формировании фонда капитального ремонта многоквартирных домов Хасанского муниципального округа на счете регионального оператора</w:t>
      </w:r>
      <w:bookmarkEnd w:id="2"/>
    </w:p>
    <w:p w14:paraId="41453165" w14:textId="77777777" w:rsidR="00E65E5B" w:rsidRPr="00E65E5B" w:rsidRDefault="00E65E5B" w:rsidP="00E65E5B">
      <w:pPr>
        <w:rPr>
          <w:rFonts w:eastAsia="Times New Roman"/>
          <w:b/>
          <w:bCs/>
          <w:sz w:val="26"/>
          <w:szCs w:val="26"/>
          <w:lang w:eastAsia="ru-RU"/>
        </w:rPr>
      </w:pPr>
      <w:r w:rsidRPr="00E65E5B">
        <w:rPr>
          <w:rFonts w:eastAsia="Times New Roman"/>
          <w:sz w:val="26"/>
          <w:szCs w:val="26"/>
          <w:lang w:eastAsia="ru-RU"/>
        </w:rPr>
        <w:tab/>
        <w:t xml:space="preserve">            </w:t>
      </w:r>
    </w:p>
    <w:p w14:paraId="1684BA2C" w14:textId="77777777" w:rsidR="00E65E5B" w:rsidRPr="00E65E5B" w:rsidRDefault="00E65E5B" w:rsidP="00E65E5B">
      <w:pPr>
        <w:jc w:val="both"/>
        <w:rPr>
          <w:rFonts w:eastAsia="Times New Roman"/>
          <w:sz w:val="26"/>
          <w:szCs w:val="26"/>
          <w:lang w:eastAsia="ru-RU"/>
        </w:rPr>
      </w:pPr>
      <w:r w:rsidRPr="00E65E5B">
        <w:rPr>
          <w:rFonts w:eastAsia="Times New Roman"/>
          <w:sz w:val="26"/>
          <w:szCs w:val="26"/>
          <w:lang w:eastAsia="ru-RU"/>
        </w:rPr>
        <w:t xml:space="preserve"> </w:t>
      </w:r>
      <w:r w:rsidRPr="00E65E5B">
        <w:rPr>
          <w:rFonts w:eastAsia="Times New Roman"/>
          <w:sz w:val="26"/>
          <w:szCs w:val="26"/>
          <w:lang w:eastAsia="ru-RU"/>
        </w:rPr>
        <w:tab/>
        <w:t xml:space="preserve">В соответствии со статьей 170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Приморского края от 31.12.2013 № 513-па «Об утверждении краевой программы «Программа капитального ремонта общего имущества в многоквартирных домах, расположенных на территории Приморского края, на 2014 - 2055 годы», руководствуясь Уставом  Хасанского муниципального округа, рассмотрев письмо врио генерального директора Фонда Приморского края «Фонд капитального ремонта многоквартирных домов Приморского края» от 29.02.2024 № 09-исп/АР-17/1264-мо, администрация Хасанского муниципального округа </w:t>
      </w:r>
    </w:p>
    <w:p w14:paraId="7CE6F296" w14:textId="77777777" w:rsidR="00E65E5B" w:rsidRPr="00E65E5B" w:rsidRDefault="00E65E5B" w:rsidP="00E65E5B">
      <w:pPr>
        <w:jc w:val="both"/>
        <w:rPr>
          <w:rFonts w:eastAsia="Times New Roman"/>
          <w:sz w:val="26"/>
          <w:szCs w:val="26"/>
          <w:lang w:eastAsia="ru-RU"/>
        </w:rPr>
      </w:pPr>
    </w:p>
    <w:p w14:paraId="42F56512" w14:textId="77777777" w:rsidR="00E65E5B" w:rsidRPr="00E65E5B" w:rsidRDefault="00E65E5B" w:rsidP="00E65E5B">
      <w:pPr>
        <w:jc w:val="both"/>
        <w:rPr>
          <w:rFonts w:eastAsia="Times New Roman"/>
          <w:sz w:val="26"/>
          <w:szCs w:val="26"/>
          <w:lang w:eastAsia="ru-RU"/>
        </w:rPr>
      </w:pPr>
      <w:r w:rsidRPr="00E65E5B">
        <w:rPr>
          <w:rFonts w:eastAsia="Times New Roman"/>
          <w:sz w:val="26"/>
          <w:szCs w:val="26"/>
          <w:lang w:eastAsia="ru-RU"/>
        </w:rPr>
        <w:t xml:space="preserve">ПОСТАНОВЛЯЕТ: </w:t>
      </w:r>
    </w:p>
    <w:p w14:paraId="5B3331B0" w14:textId="77777777" w:rsidR="00E65E5B" w:rsidRPr="00E65E5B" w:rsidRDefault="00E65E5B" w:rsidP="00E65E5B">
      <w:pPr>
        <w:jc w:val="both"/>
        <w:rPr>
          <w:rFonts w:eastAsia="Times New Roman"/>
          <w:sz w:val="26"/>
          <w:szCs w:val="26"/>
          <w:lang w:eastAsia="ru-RU"/>
        </w:rPr>
      </w:pPr>
    </w:p>
    <w:p w14:paraId="56061815" w14:textId="77777777" w:rsidR="00E65E5B" w:rsidRPr="00E65E5B" w:rsidRDefault="00E65E5B" w:rsidP="00E65E5B">
      <w:pPr>
        <w:tabs>
          <w:tab w:val="left" w:pos="993"/>
          <w:tab w:val="left" w:pos="8877"/>
        </w:tabs>
        <w:ind w:firstLine="709"/>
        <w:jc w:val="both"/>
        <w:rPr>
          <w:rFonts w:eastAsia="Times New Roman"/>
          <w:sz w:val="26"/>
          <w:szCs w:val="26"/>
          <w:lang w:eastAsia="ru-RU"/>
        </w:rPr>
      </w:pPr>
      <w:r w:rsidRPr="00E65E5B">
        <w:rPr>
          <w:rFonts w:eastAsia="Times New Roman"/>
          <w:sz w:val="26"/>
          <w:szCs w:val="26"/>
          <w:lang w:eastAsia="ru-RU"/>
        </w:rPr>
        <w:t>1.</w:t>
      </w:r>
      <w:r w:rsidRPr="00E65E5B">
        <w:rPr>
          <w:rFonts w:eastAsia="Times New Roman"/>
          <w:sz w:val="26"/>
          <w:szCs w:val="26"/>
          <w:lang w:eastAsia="ru-RU"/>
        </w:rPr>
        <w:tab/>
        <w:t>Сформировать фонд капитального ремонта в отношении многоквартирных домов, расположенных на территории Хасанского муниципального округа, собственники помещений которых не выбрали способ формирования фонда капитального ремонта или выбранный ими способ не был реализован в течение шести месяцев после официального опубликования региональной программы капитального ремонта на счете регионального оператора, согласно прилагаемому перечню.</w:t>
      </w:r>
    </w:p>
    <w:p w14:paraId="42D6D417" w14:textId="77777777" w:rsidR="00E65E5B" w:rsidRPr="00E65E5B" w:rsidRDefault="00E65E5B" w:rsidP="00E65E5B">
      <w:pPr>
        <w:tabs>
          <w:tab w:val="left" w:pos="993"/>
          <w:tab w:val="left" w:pos="8877"/>
        </w:tabs>
        <w:ind w:firstLine="709"/>
        <w:jc w:val="both"/>
        <w:rPr>
          <w:rFonts w:eastAsia="Times New Roman"/>
          <w:sz w:val="26"/>
          <w:szCs w:val="26"/>
          <w:lang w:eastAsia="ru-RU"/>
        </w:rPr>
      </w:pPr>
      <w:r w:rsidRPr="00E65E5B">
        <w:rPr>
          <w:rFonts w:eastAsia="Times New Roman"/>
          <w:sz w:val="26"/>
          <w:szCs w:val="26"/>
          <w:lang w:eastAsia="ru-RU"/>
        </w:rPr>
        <w:t>2.</w:t>
      </w:r>
      <w:r w:rsidRPr="00E65E5B">
        <w:rPr>
          <w:rFonts w:eastAsia="Times New Roman"/>
          <w:sz w:val="26"/>
          <w:szCs w:val="26"/>
          <w:lang w:eastAsia="ru-RU"/>
        </w:rPr>
        <w:tab/>
        <w:t>Управлению жизнеобеспечения администрации Хасанского муниципального округа:</w:t>
      </w:r>
    </w:p>
    <w:p w14:paraId="469356DD" w14:textId="77777777" w:rsidR="00E65E5B" w:rsidRPr="00E65E5B" w:rsidRDefault="00E65E5B" w:rsidP="00E65E5B">
      <w:pPr>
        <w:tabs>
          <w:tab w:val="left" w:pos="993"/>
          <w:tab w:val="left" w:pos="8877"/>
        </w:tabs>
        <w:ind w:firstLine="709"/>
        <w:jc w:val="both"/>
        <w:rPr>
          <w:rFonts w:eastAsia="Times New Roman"/>
          <w:sz w:val="26"/>
          <w:szCs w:val="26"/>
          <w:lang w:eastAsia="ru-RU"/>
        </w:rPr>
      </w:pPr>
      <w:r w:rsidRPr="00E65E5B">
        <w:rPr>
          <w:rFonts w:eastAsia="Times New Roman"/>
          <w:sz w:val="26"/>
          <w:szCs w:val="26"/>
          <w:lang w:eastAsia="ru-RU"/>
        </w:rPr>
        <w:t xml:space="preserve">2.1. Направить настоящее постановление в адрес Фонда Приморского края «Фонд капитального ремонта многоквартирных домов Приморского края»; </w:t>
      </w:r>
    </w:p>
    <w:p w14:paraId="1D783454" w14:textId="77777777" w:rsidR="00E65E5B" w:rsidRPr="00E65E5B" w:rsidRDefault="00E65E5B" w:rsidP="00E65E5B">
      <w:pPr>
        <w:tabs>
          <w:tab w:val="left" w:pos="1134"/>
        </w:tabs>
        <w:ind w:firstLine="709"/>
        <w:jc w:val="both"/>
        <w:rPr>
          <w:rFonts w:eastAsia="Times New Roman"/>
          <w:sz w:val="26"/>
          <w:szCs w:val="26"/>
          <w:lang w:eastAsia="ru-RU"/>
        </w:rPr>
      </w:pPr>
      <w:r w:rsidRPr="00E65E5B">
        <w:rPr>
          <w:rFonts w:eastAsia="Times New Roman"/>
          <w:sz w:val="26"/>
          <w:szCs w:val="26"/>
          <w:lang w:eastAsia="ru-RU"/>
        </w:rPr>
        <w:t>2.2.</w:t>
      </w:r>
      <w:r w:rsidRPr="00E65E5B">
        <w:rPr>
          <w:rFonts w:eastAsia="Times New Roman"/>
          <w:sz w:val="26"/>
          <w:szCs w:val="26"/>
          <w:lang w:eastAsia="ru-RU"/>
        </w:rPr>
        <w:tab/>
        <w:t>Уведомить собственников жилых помещений о принятом решении.</w:t>
      </w:r>
    </w:p>
    <w:p w14:paraId="277C3E67" w14:textId="77777777" w:rsidR="00E65E5B" w:rsidRPr="00E65E5B" w:rsidRDefault="00E65E5B" w:rsidP="00E65E5B">
      <w:pPr>
        <w:tabs>
          <w:tab w:val="left" w:pos="993"/>
          <w:tab w:val="left" w:pos="8877"/>
        </w:tabs>
        <w:ind w:firstLine="709"/>
        <w:jc w:val="both"/>
        <w:rPr>
          <w:rFonts w:eastAsia="Times New Roman"/>
          <w:sz w:val="26"/>
          <w:szCs w:val="26"/>
          <w:lang w:eastAsia="ru-RU"/>
        </w:rPr>
      </w:pPr>
      <w:r w:rsidRPr="00E65E5B">
        <w:rPr>
          <w:rFonts w:eastAsia="Times New Roman"/>
          <w:sz w:val="26"/>
          <w:szCs w:val="26"/>
          <w:lang w:eastAsia="ru-RU"/>
        </w:rPr>
        <w:t>3.</w:t>
      </w:r>
      <w:r w:rsidRPr="00E65E5B">
        <w:rPr>
          <w:rFonts w:eastAsia="Times New Roman"/>
          <w:sz w:val="26"/>
          <w:szCs w:val="26"/>
          <w:lang w:eastAsia="ru-RU"/>
        </w:rPr>
        <w:tab/>
        <w:t xml:space="preserve">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 </w:t>
      </w:r>
    </w:p>
    <w:p w14:paraId="6472BE9F" w14:textId="77777777" w:rsidR="00E65E5B" w:rsidRPr="00E65E5B" w:rsidRDefault="00E65E5B" w:rsidP="00E65E5B">
      <w:pPr>
        <w:tabs>
          <w:tab w:val="left" w:pos="993"/>
          <w:tab w:val="left" w:pos="8877"/>
        </w:tabs>
        <w:ind w:firstLine="709"/>
        <w:jc w:val="both"/>
        <w:rPr>
          <w:rFonts w:eastAsia="Times New Roman"/>
          <w:sz w:val="26"/>
          <w:szCs w:val="26"/>
          <w:lang w:eastAsia="ru-RU"/>
        </w:rPr>
      </w:pPr>
      <w:r w:rsidRPr="00E65E5B">
        <w:rPr>
          <w:rFonts w:eastAsia="Times New Roman"/>
          <w:sz w:val="26"/>
          <w:szCs w:val="26"/>
          <w:lang w:eastAsia="ru-RU"/>
        </w:rPr>
        <w:t>4.</w:t>
      </w:r>
      <w:r w:rsidRPr="00E65E5B">
        <w:rPr>
          <w:rFonts w:eastAsia="Times New Roman"/>
          <w:sz w:val="26"/>
          <w:szCs w:val="26"/>
          <w:lang w:eastAsia="ru-RU"/>
        </w:rPr>
        <w:tab/>
        <w:t>Настоящее постановление вступает в силу после его официального обнародования.</w:t>
      </w:r>
    </w:p>
    <w:p w14:paraId="2107C55C" w14:textId="77777777" w:rsidR="00E65E5B" w:rsidRPr="00E65E5B" w:rsidRDefault="00E65E5B" w:rsidP="00E65E5B">
      <w:pPr>
        <w:tabs>
          <w:tab w:val="left" w:pos="993"/>
          <w:tab w:val="left" w:pos="8877"/>
        </w:tabs>
        <w:ind w:firstLine="709"/>
        <w:jc w:val="both"/>
        <w:rPr>
          <w:rFonts w:eastAsia="Times New Roman"/>
          <w:sz w:val="26"/>
          <w:szCs w:val="26"/>
          <w:lang w:eastAsia="ru-RU"/>
        </w:rPr>
      </w:pPr>
      <w:r w:rsidRPr="00E65E5B">
        <w:rPr>
          <w:rFonts w:eastAsia="Times New Roman"/>
          <w:sz w:val="26"/>
          <w:szCs w:val="26"/>
          <w:lang w:eastAsia="ru-RU"/>
        </w:rPr>
        <w:t>5.</w:t>
      </w:r>
      <w:r w:rsidRPr="00E65E5B">
        <w:rPr>
          <w:rFonts w:eastAsia="Times New Roman"/>
          <w:sz w:val="26"/>
          <w:szCs w:val="26"/>
          <w:lang w:eastAsia="ru-RU"/>
        </w:rPr>
        <w:tab/>
        <w:t>Контроль за исполнением настоящего постановления оставляю за собой.</w:t>
      </w:r>
    </w:p>
    <w:p w14:paraId="0D8F4AE1" w14:textId="77777777" w:rsidR="00E65E5B" w:rsidRPr="00E65E5B" w:rsidRDefault="00E65E5B" w:rsidP="00E65E5B">
      <w:pPr>
        <w:ind w:firstLine="705"/>
        <w:jc w:val="both"/>
        <w:rPr>
          <w:rFonts w:eastAsia="Times New Roman"/>
          <w:sz w:val="26"/>
          <w:szCs w:val="26"/>
          <w:lang w:eastAsia="ru-RU"/>
        </w:rPr>
      </w:pPr>
    </w:p>
    <w:p w14:paraId="4D384DAA" w14:textId="77777777" w:rsidR="00E65E5B" w:rsidRPr="00E65E5B" w:rsidRDefault="00E65E5B" w:rsidP="00E65E5B">
      <w:pPr>
        <w:ind w:firstLine="705"/>
        <w:jc w:val="both"/>
        <w:rPr>
          <w:rFonts w:eastAsia="Times New Roman"/>
          <w:sz w:val="26"/>
          <w:szCs w:val="26"/>
          <w:lang w:eastAsia="ru-RU"/>
        </w:rPr>
      </w:pPr>
    </w:p>
    <w:p w14:paraId="040847E1" w14:textId="77777777" w:rsidR="00E65E5B" w:rsidRPr="00E65E5B" w:rsidRDefault="00E65E5B" w:rsidP="00E65E5B">
      <w:pPr>
        <w:rPr>
          <w:rFonts w:eastAsia="Times New Roman"/>
          <w:sz w:val="26"/>
          <w:szCs w:val="26"/>
          <w:lang w:eastAsia="ru-RU"/>
        </w:rPr>
      </w:pPr>
      <w:r w:rsidRPr="00E65E5B">
        <w:rPr>
          <w:rFonts w:eastAsia="Times New Roman"/>
          <w:sz w:val="26"/>
          <w:szCs w:val="26"/>
          <w:lang w:eastAsia="ru-RU"/>
        </w:rPr>
        <w:t>Глава Хасанского</w:t>
      </w:r>
    </w:p>
    <w:p w14:paraId="4CBA4367" w14:textId="77777777" w:rsidR="00E65E5B" w:rsidRPr="00E65E5B" w:rsidRDefault="00E65E5B" w:rsidP="00E65E5B">
      <w:pPr>
        <w:jc w:val="both"/>
        <w:rPr>
          <w:rFonts w:eastAsia="Times New Roman"/>
          <w:sz w:val="26"/>
          <w:szCs w:val="26"/>
          <w:lang w:eastAsia="ru-RU"/>
        </w:rPr>
      </w:pPr>
      <w:r w:rsidRPr="00E65E5B">
        <w:rPr>
          <w:rFonts w:eastAsia="Times New Roman"/>
          <w:sz w:val="26"/>
          <w:szCs w:val="26"/>
          <w:lang w:eastAsia="ru-RU"/>
        </w:rPr>
        <w:t xml:space="preserve">муниципального округа                                                                                              И.В. Степанов    </w:t>
      </w:r>
    </w:p>
    <w:p w14:paraId="20B896E5" w14:textId="77777777" w:rsidR="00E65E5B" w:rsidRPr="00E65E5B" w:rsidRDefault="00E65E5B" w:rsidP="00E65E5B">
      <w:pPr>
        <w:ind w:firstLine="5670"/>
        <w:rPr>
          <w:rFonts w:eastAsia="Times New Roman"/>
          <w:sz w:val="26"/>
          <w:szCs w:val="26"/>
          <w:lang w:eastAsia="ru-RU"/>
        </w:rPr>
      </w:pPr>
      <w:r w:rsidRPr="00E65E5B">
        <w:rPr>
          <w:rFonts w:eastAsia="Times New Roman"/>
          <w:sz w:val="26"/>
          <w:szCs w:val="26"/>
          <w:lang w:eastAsia="ru-RU"/>
        </w:rPr>
        <w:br w:type="page"/>
      </w:r>
      <w:r w:rsidRPr="00E65E5B">
        <w:rPr>
          <w:rFonts w:eastAsia="Times New Roman"/>
          <w:sz w:val="26"/>
          <w:szCs w:val="26"/>
          <w:lang w:eastAsia="ru-RU"/>
        </w:rPr>
        <w:lastRenderedPageBreak/>
        <w:t>Приложение</w:t>
      </w:r>
    </w:p>
    <w:p w14:paraId="648185D0" w14:textId="77777777" w:rsidR="00E65E5B" w:rsidRPr="00E65E5B" w:rsidRDefault="00E65E5B" w:rsidP="00E65E5B">
      <w:pPr>
        <w:ind w:firstLine="5670"/>
        <w:rPr>
          <w:rFonts w:eastAsia="Times New Roman"/>
          <w:sz w:val="26"/>
          <w:szCs w:val="26"/>
          <w:lang w:eastAsia="ru-RU"/>
        </w:rPr>
      </w:pPr>
      <w:r w:rsidRPr="00E65E5B">
        <w:rPr>
          <w:rFonts w:eastAsia="Times New Roman"/>
          <w:sz w:val="26"/>
          <w:szCs w:val="26"/>
          <w:lang w:eastAsia="ru-RU"/>
        </w:rPr>
        <w:t>к постановлению администрации</w:t>
      </w:r>
    </w:p>
    <w:p w14:paraId="57F7665C" w14:textId="77777777" w:rsidR="00E65E5B" w:rsidRPr="00E65E5B" w:rsidRDefault="00E65E5B" w:rsidP="00E65E5B">
      <w:pPr>
        <w:ind w:firstLine="5670"/>
        <w:rPr>
          <w:rFonts w:eastAsia="Times New Roman"/>
          <w:sz w:val="26"/>
          <w:szCs w:val="26"/>
          <w:lang w:eastAsia="ru-RU"/>
        </w:rPr>
      </w:pPr>
      <w:r w:rsidRPr="00E65E5B">
        <w:rPr>
          <w:rFonts w:eastAsia="Times New Roman"/>
          <w:sz w:val="26"/>
          <w:szCs w:val="26"/>
          <w:lang w:eastAsia="ru-RU"/>
        </w:rPr>
        <w:t>Хасанского муниципального округа</w:t>
      </w:r>
    </w:p>
    <w:p w14:paraId="491EC38B" w14:textId="77777777" w:rsidR="00E65E5B" w:rsidRPr="00E65E5B" w:rsidRDefault="00E65E5B" w:rsidP="00E65E5B">
      <w:pPr>
        <w:ind w:firstLine="5670"/>
        <w:rPr>
          <w:rFonts w:eastAsia="Times New Roman"/>
          <w:sz w:val="26"/>
          <w:szCs w:val="26"/>
          <w:lang w:eastAsia="ru-RU"/>
        </w:rPr>
      </w:pPr>
      <w:r w:rsidRPr="00E65E5B">
        <w:rPr>
          <w:rFonts w:eastAsia="Times New Roman"/>
          <w:sz w:val="26"/>
          <w:szCs w:val="26"/>
          <w:lang w:eastAsia="ru-RU"/>
        </w:rPr>
        <w:t>от 19.03.2024 г. № 526-па</w:t>
      </w:r>
    </w:p>
    <w:p w14:paraId="12E61ECE" w14:textId="77777777" w:rsidR="00E65E5B" w:rsidRPr="00E65E5B" w:rsidRDefault="00E65E5B" w:rsidP="00E65E5B">
      <w:pPr>
        <w:ind w:left="5670"/>
        <w:rPr>
          <w:rFonts w:eastAsia="Times New Roman"/>
          <w:sz w:val="26"/>
          <w:szCs w:val="26"/>
          <w:lang w:eastAsia="ru-RU"/>
        </w:rPr>
      </w:pPr>
    </w:p>
    <w:p w14:paraId="21387B63" w14:textId="77777777" w:rsidR="00E65E5B" w:rsidRPr="00E65E5B" w:rsidRDefault="00E65E5B" w:rsidP="00E65E5B">
      <w:pPr>
        <w:jc w:val="center"/>
        <w:rPr>
          <w:rFonts w:eastAsia="Times New Roman"/>
          <w:b/>
          <w:sz w:val="26"/>
          <w:szCs w:val="26"/>
          <w:lang w:eastAsia="ru-RU"/>
        </w:rPr>
      </w:pPr>
      <w:r w:rsidRPr="00E65E5B">
        <w:rPr>
          <w:rFonts w:eastAsia="Times New Roman"/>
          <w:b/>
          <w:sz w:val="26"/>
          <w:szCs w:val="26"/>
          <w:lang w:eastAsia="ru-RU"/>
        </w:rPr>
        <w:t>Перечень многоквартирных домов, расположенных на территории Хасанского муниципального округа, собственники помещений которых не выбрали способ формирования фонда капитального ремонта или выбранный ими способ не был реализован в течение шести месяцев после официального опубликования региональной программы капитального ремонта</w:t>
      </w:r>
    </w:p>
    <w:p w14:paraId="0EE2416F" w14:textId="77777777" w:rsidR="00E65E5B" w:rsidRPr="00E65E5B" w:rsidRDefault="00E65E5B" w:rsidP="00E65E5B">
      <w:pPr>
        <w:rPr>
          <w:rFonts w:eastAsia="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71"/>
        <w:gridCol w:w="9638"/>
      </w:tblGrid>
      <w:tr w:rsidR="00E65E5B" w:rsidRPr="00E65E5B" w14:paraId="39993624"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center"/>
            <w:hideMark/>
          </w:tcPr>
          <w:p w14:paraId="18F50935" w14:textId="77777777" w:rsidR="00E65E5B" w:rsidRPr="00E65E5B" w:rsidRDefault="00E65E5B" w:rsidP="00E65E5B">
            <w:pPr>
              <w:jc w:val="center"/>
              <w:rPr>
                <w:rFonts w:eastAsia="Times New Roman"/>
                <w:color w:val="000000"/>
                <w:sz w:val="24"/>
                <w:szCs w:val="24"/>
                <w:lang w:eastAsia="ru-RU"/>
              </w:rPr>
            </w:pPr>
            <w:r w:rsidRPr="00E65E5B">
              <w:rPr>
                <w:rFonts w:eastAsia="Times New Roman"/>
                <w:color w:val="000000"/>
                <w:sz w:val="24"/>
                <w:szCs w:val="24"/>
                <w:lang w:eastAsia="ru-RU"/>
              </w:rPr>
              <w:t>№ п/п</w:t>
            </w:r>
          </w:p>
        </w:tc>
        <w:tc>
          <w:tcPr>
            <w:tcW w:w="7840" w:type="dxa"/>
            <w:tcBorders>
              <w:top w:val="single" w:sz="4" w:space="0" w:color="auto"/>
              <w:left w:val="single" w:sz="4" w:space="0" w:color="auto"/>
              <w:bottom w:val="single" w:sz="4" w:space="0" w:color="auto"/>
              <w:right w:val="single" w:sz="4" w:space="0" w:color="auto"/>
            </w:tcBorders>
            <w:noWrap/>
            <w:vAlign w:val="center"/>
            <w:hideMark/>
          </w:tcPr>
          <w:p w14:paraId="0B6EED7B" w14:textId="77777777" w:rsidR="00E65E5B" w:rsidRPr="00E65E5B" w:rsidRDefault="00E65E5B" w:rsidP="00E65E5B">
            <w:pPr>
              <w:jc w:val="center"/>
              <w:rPr>
                <w:rFonts w:eastAsia="Times New Roman"/>
                <w:color w:val="000000"/>
                <w:sz w:val="24"/>
                <w:szCs w:val="24"/>
                <w:lang w:eastAsia="ru-RU"/>
              </w:rPr>
            </w:pPr>
            <w:r w:rsidRPr="00E65E5B">
              <w:rPr>
                <w:rFonts w:eastAsia="Times New Roman"/>
                <w:color w:val="000000"/>
                <w:sz w:val="24"/>
                <w:szCs w:val="24"/>
                <w:lang w:eastAsia="ru-RU"/>
              </w:rPr>
              <w:t>Адрес многоквартирного дома</w:t>
            </w:r>
          </w:p>
        </w:tc>
      </w:tr>
      <w:tr w:rsidR="00E65E5B" w:rsidRPr="00E65E5B" w14:paraId="7E356DD0"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5BECE3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3FA8E6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50 лет Октября, д. 10</w:t>
            </w:r>
          </w:p>
        </w:tc>
      </w:tr>
      <w:tr w:rsidR="00E65E5B" w:rsidRPr="00E65E5B" w14:paraId="7DB9D4E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2C2BC72"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3C4533A"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50 лет Октября, д. 11</w:t>
            </w:r>
          </w:p>
        </w:tc>
      </w:tr>
      <w:tr w:rsidR="00E65E5B" w:rsidRPr="00E65E5B" w14:paraId="710FEBB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D296CE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9446CD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50 лет Октября, д. 12</w:t>
            </w:r>
          </w:p>
        </w:tc>
      </w:tr>
      <w:tr w:rsidR="00E65E5B" w:rsidRPr="00E65E5B" w14:paraId="7B0DF75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AD29823"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C23234C"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50 лет Октября, д. 13</w:t>
            </w:r>
          </w:p>
        </w:tc>
      </w:tr>
      <w:tr w:rsidR="00E65E5B" w:rsidRPr="00E65E5B" w14:paraId="03D8F1A1"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1D7CC6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EC983FB"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50 лет Октября, д. 14</w:t>
            </w:r>
          </w:p>
        </w:tc>
      </w:tr>
      <w:tr w:rsidR="00E65E5B" w:rsidRPr="00E65E5B" w14:paraId="715674D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4BA5ED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CD6390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50 лет Октября, д. 15</w:t>
            </w:r>
          </w:p>
        </w:tc>
      </w:tr>
      <w:tr w:rsidR="00E65E5B" w:rsidRPr="00E65E5B" w14:paraId="2F19160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CCE52D3"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24C2AF7"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50 лет Октября, д. 16</w:t>
            </w:r>
          </w:p>
        </w:tc>
      </w:tr>
      <w:tr w:rsidR="00E65E5B" w:rsidRPr="00E65E5B" w14:paraId="1CCF1FD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06FE622"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FDC986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50 лет Октября, д. 17</w:t>
            </w:r>
          </w:p>
        </w:tc>
      </w:tr>
      <w:tr w:rsidR="00E65E5B" w:rsidRPr="00E65E5B" w14:paraId="65150A4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105BAC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3DB09D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50 лет Октября, д. 2</w:t>
            </w:r>
          </w:p>
        </w:tc>
      </w:tr>
      <w:tr w:rsidR="00E65E5B" w:rsidRPr="00E65E5B" w14:paraId="4F067F0C"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338B7E2"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1F354BB"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50 лет Октября, д. 4</w:t>
            </w:r>
          </w:p>
        </w:tc>
      </w:tr>
      <w:tr w:rsidR="00E65E5B" w:rsidRPr="00E65E5B" w14:paraId="13F3E847"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744C58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45AA18A"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50 лет Октября, д. 6</w:t>
            </w:r>
          </w:p>
        </w:tc>
      </w:tr>
      <w:tr w:rsidR="00E65E5B" w:rsidRPr="00E65E5B" w14:paraId="33E2DEC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F22A7A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F86DD41"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50 лет Октября, д. 8</w:t>
            </w:r>
          </w:p>
        </w:tc>
      </w:tr>
      <w:tr w:rsidR="00E65E5B" w:rsidRPr="00E65E5B" w14:paraId="4003596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18A56A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32B525B"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Блюхера, д. 10</w:t>
            </w:r>
          </w:p>
        </w:tc>
      </w:tr>
      <w:tr w:rsidR="00E65E5B" w:rsidRPr="00E65E5B" w14:paraId="0BD4B02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B89B748"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D49307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Блюхера, д. 12</w:t>
            </w:r>
          </w:p>
        </w:tc>
      </w:tr>
      <w:tr w:rsidR="00E65E5B" w:rsidRPr="00E65E5B" w14:paraId="74433AE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977869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9740DD2"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Блюхера, д. 14</w:t>
            </w:r>
          </w:p>
        </w:tc>
      </w:tr>
      <w:tr w:rsidR="00E65E5B" w:rsidRPr="00E65E5B" w14:paraId="5ADA665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238B03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3CD6CF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Блюхера, д. 16</w:t>
            </w:r>
          </w:p>
        </w:tc>
      </w:tr>
      <w:tr w:rsidR="00E65E5B" w:rsidRPr="00E65E5B" w14:paraId="204CEB4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7962328"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5CF6470"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Блюхера, д. 18</w:t>
            </w:r>
          </w:p>
        </w:tc>
      </w:tr>
      <w:tr w:rsidR="00E65E5B" w:rsidRPr="00E65E5B" w14:paraId="2ED585D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1EB3E1D"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8BABC4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Блюхера, д. 2</w:t>
            </w:r>
          </w:p>
        </w:tc>
      </w:tr>
      <w:tr w:rsidR="00E65E5B" w:rsidRPr="00E65E5B" w14:paraId="422C080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07BB2B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483DFC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Блюхера, д. 20</w:t>
            </w:r>
          </w:p>
        </w:tc>
      </w:tr>
      <w:tr w:rsidR="00E65E5B" w:rsidRPr="00E65E5B" w14:paraId="4022931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E3D5D6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335C06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Блюхера, д. 22</w:t>
            </w:r>
          </w:p>
        </w:tc>
      </w:tr>
      <w:tr w:rsidR="00E65E5B" w:rsidRPr="00E65E5B" w14:paraId="61D6626C"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971E69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1A8551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Блюхера, д. 4</w:t>
            </w:r>
          </w:p>
        </w:tc>
      </w:tr>
      <w:tr w:rsidR="00E65E5B" w:rsidRPr="00E65E5B" w14:paraId="6AA9F65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88AB34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C0BC5A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Блюхера, д. 4а</w:t>
            </w:r>
          </w:p>
        </w:tc>
      </w:tr>
      <w:tr w:rsidR="00E65E5B" w:rsidRPr="00E65E5B" w14:paraId="7A885FA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55BAE9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9458190"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Блюхера, д. 6</w:t>
            </w:r>
          </w:p>
        </w:tc>
      </w:tr>
      <w:tr w:rsidR="00E65E5B" w:rsidRPr="00E65E5B" w14:paraId="70A94CA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CCB857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6CC8F7C"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Блюхера, д. 8</w:t>
            </w:r>
          </w:p>
        </w:tc>
      </w:tr>
      <w:tr w:rsidR="00E65E5B" w:rsidRPr="00E65E5B" w14:paraId="0AB4B38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9EF97BD"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79CF01F"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Весенняя, д. 16</w:t>
            </w:r>
          </w:p>
        </w:tc>
      </w:tr>
      <w:tr w:rsidR="00E65E5B" w:rsidRPr="00E65E5B" w14:paraId="0185731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157E27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398A1D7"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Весенняя, д. 17</w:t>
            </w:r>
          </w:p>
        </w:tc>
      </w:tr>
      <w:tr w:rsidR="00E65E5B" w:rsidRPr="00E65E5B" w14:paraId="14079684"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79C5BB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476938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Восточная, д. 4</w:t>
            </w:r>
          </w:p>
        </w:tc>
      </w:tr>
      <w:tr w:rsidR="00E65E5B" w:rsidRPr="00E65E5B" w14:paraId="16C9F3D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225F6F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57FE6E8"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Героев Хасана, д. 1</w:t>
            </w:r>
          </w:p>
        </w:tc>
      </w:tr>
      <w:tr w:rsidR="00E65E5B" w:rsidRPr="00E65E5B" w14:paraId="0FEE931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C9CCB0D"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6268CA7"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Героев Хасана, д. 11</w:t>
            </w:r>
          </w:p>
        </w:tc>
      </w:tr>
      <w:tr w:rsidR="00E65E5B" w:rsidRPr="00E65E5B" w14:paraId="00693A0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E8D006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30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255CB6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Героев Хасана, д. 13</w:t>
            </w:r>
          </w:p>
        </w:tc>
      </w:tr>
      <w:tr w:rsidR="00E65E5B" w:rsidRPr="00E65E5B" w14:paraId="5B0409E9"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FE347C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31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D456A1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Героев Хасана, д. 15</w:t>
            </w:r>
          </w:p>
        </w:tc>
      </w:tr>
      <w:tr w:rsidR="00E65E5B" w:rsidRPr="00E65E5B" w14:paraId="2623042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4FD1EC3"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lastRenderedPageBreak/>
              <w:t>32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D9206F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Героев Хасана, д. 17</w:t>
            </w:r>
          </w:p>
        </w:tc>
      </w:tr>
      <w:tr w:rsidR="00E65E5B" w:rsidRPr="00E65E5B" w14:paraId="4E4F063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864449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33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9A8DDBB"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Героев Хасана, д. 19</w:t>
            </w:r>
          </w:p>
        </w:tc>
      </w:tr>
      <w:tr w:rsidR="00E65E5B" w:rsidRPr="00E65E5B" w14:paraId="285949F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8AEE138"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34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8030EBC"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Героев Хасана, д. 21</w:t>
            </w:r>
          </w:p>
        </w:tc>
      </w:tr>
      <w:tr w:rsidR="00E65E5B" w:rsidRPr="00E65E5B" w14:paraId="63754644"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4786D5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35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B068050"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Героев Хасана, д. 23</w:t>
            </w:r>
          </w:p>
        </w:tc>
      </w:tr>
      <w:tr w:rsidR="00E65E5B" w:rsidRPr="00E65E5B" w14:paraId="0B93D91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5158A4D"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36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6677F8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Героев Хасана, д. 25</w:t>
            </w:r>
          </w:p>
        </w:tc>
      </w:tr>
      <w:tr w:rsidR="00E65E5B" w:rsidRPr="00E65E5B" w14:paraId="36E89284"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1FC6E5F"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37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C2307A2"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Героев Хасана, д. 3</w:t>
            </w:r>
          </w:p>
        </w:tc>
      </w:tr>
      <w:tr w:rsidR="00E65E5B" w:rsidRPr="00E65E5B" w14:paraId="299499E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349A26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38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AE90C96"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Героев Хасана, д. 7</w:t>
            </w:r>
          </w:p>
        </w:tc>
      </w:tr>
      <w:tr w:rsidR="00E65E5B" w:rsidRPr="00E65E5B" w14:paraId="47C468A2"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4E20538"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39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DEF134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Героев Хасана, д. 9</w:t>
            </w:r>
          </w:p>
        </w:tc>
      </w:tr>
      <w:tr w:rsidR="00E65E5B" w:rsidRPr="00E65E5B" w14:paraId="2189E25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4EEEBC3"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40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CD77AAB"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Дружбы, д. 10</w:t>
            </w:r>
          </w:p>
        </w:tc>
      </w:tr>
      <w:tr w:rsidR="00E65E5B" w:rsidRPr="00E65E5B" w14:paraId="7FA6E7C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1BDE78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41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D67BC1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Дружбы, д. 12</w:t>
            </w:r>
          </w:p>
        </w:tc>
      </w:tr>
      <w:tr w:rsidR="00E65E5B" w:rsidRPr="00E65E5B" w14:paraId="38D6C744"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117F84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42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F9C438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Дружбы, д. 14</w:t>
            </w:r>
          </w:p>
        </w:tc>
      </w:tr>
      <w:tr w:rsidR="00E65E5B" w:rsidRPr="00E65E5B" w14:paraId="74049989"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2A74AE8"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43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6F1598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Дружбы, д. 16</w:t>
            </w:r>
          </w:p>
        </w:tc>
      </w:tr>
      <w:tr w:rsidR="00E65E5B" w:rsidRPr="00E65E5B" w14:paraId="1BDEDDC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F83028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44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0049BEF"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Дружбы, д. 18</w:t>
            </w:r>
          </w:p>
        </w:tc>
      </w:tr>
      <w:tr w:rsidR="00E65E5B" w:rsidRPr="00E65E5B" w14:paraId="08CE607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FEF708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45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FBD3606"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Дружбы, д. 22</w:t>
            </w:r>
          </w:p>
        </w:tc>
      </w:tr>
      <w:tr w:rsidR="00E65E5B" w:rsidRPr="00E65E5B" w14:paraId="629E508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0589338"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46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114B632"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Дружбы, д. 24</w:t>
            </w:r>
          </w:p>
        </w:tc>
      </w:tr>
      <w:tr w:rsidR="00E65E5B" w:rsidRPr="00E65E5B" w14:paraId="6D3CAC4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E8496B2"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47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F961F5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Дружбы, д. 8</w:t>
            </w:r>
          </w:p>
        </w:tc>
      </w:tr>
      <w:tr w:rsidR="00E65E5B" w:rsidRPr="00E65E5B" w14:paraId="34C0AB14"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BAB47F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48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4F48C8D"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Лазо, д. 10</w:t>
            </w:r>
          </w:p>
        </w:tc>
      </w:tr>
      <w:tr w:rsidR="00E65E5B" w:rsidRPr="00E65E5B" w14:paraId="782A07E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E6FFE6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49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97F6A9F"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Лазо, д. 12</w:t>
            </w:r>
          </w:p>
        </w:tc>
      </w:tr>
      <w:tr w:rsidR="00E65E5B" w:rsidRPr="00E65E5B" w14:paraId="44206E37"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F7D7D28"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50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C3764BD"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Лазо, д. 14</w:t>
            </w:r>
          </w:p>
        </w:tc>
      </w:tr>
      <w:tr w:rsidR="00E65E5B" w:rsidRPr="00E65E5B" w14:paraId="53F74CA0"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B311FB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51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69B040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Лазо, д. 16</w:t>
            </w:r>
          </w:p>
        </w:tc>
      </w:tr>
      <w:tr w:rsidR="00E65E5B" w:rsidRPr="00E65E5B" w14:paraId="2E206F0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143712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52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3592656"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Лазо, д. 18</w:t>
            </w:r>
          </w:p>
        </w:tc>
      </w:tr>
      <w:tr w:rsidR="00E65E5B" w:rsidRPr="00E65E5B" w14:paraId="764A2F2C"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D5166A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53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6DC8E42"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Лазо, д. 20</w:t>
            </w:r>
          </w:p>
        </w:tc>
      </w:tr>
      <w:tr w:rsidR="00E65E5B" w:rsidRPr="00E65E5B" w14:paraId="4B9CD36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700A9D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54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F80648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Лазо, д. 22</w:t>
            </w:r>
          </w:p>
        </w:tc>
      </w:tr>
      <w:tr w:rsidR="00E65E5B" w:rsidRPr="00E65E5B" w14:paraId="20C1D37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A66D9C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55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6BD8C72"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Лазо, д. 26</w:t>
            </w:r>
          </w:p>
        </w:tc>
      </w:tr>
      <w:tr w:rsidR="00E65E5B" w:rsidRPr="00E65E5B" w14:paraId="5E1E722C"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6DB800F"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56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DCC9FE1"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Лазо, д. 28</w:t>
            </w:r>
          </w:p>
        </w:tc>
      </w:tr>
      <w:tr w:rsidR="00E65E5B" w:rsidRPr="00E65E5B" w14:paraId="7821165D"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10EF08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57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52D5BA1"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Лазо, д. 30</w:t>
            </w:r>
          </w:p>
        </w:tc>
      </w:tr>
      <w:tr w:rsidR="00E65E5B" w:rsidRPr="00E65E5B" w14:paraId="5C368D85"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863D6B0"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58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92FDCC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Лазо, д. 4</w:t>
            </w:r>
          </w:p>
        </w:tc>
      </w:tr>
      <w:tr w:rsidR="00E65E5B" w:rsidRPr="00E65E5B" w14:paraId="2F5FCC5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3E01A7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59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764C17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Лазо, д. 6</w:t>
            </w:r>
          </w:p>
        </w:tc>
      </w:tr>
      <w:tr w:rsidR="00E65E5B" w:rsidRPr="00E65E5B" w14:paraId="6CCABD69"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92E65E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60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408B31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Лазо, д. 8</w:t>
            </w:r>
          </w:p>
        </w:tc>
      </w:tr>
      <w:tr w:rsidR="00E65E5B" w:rsidRPr="00E65E5B" w14:paraId="7877861D"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8D1595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61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25DEDC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Лазо, д. 9</w:t>
            </w:r>
          </w:p>
        </w:tc>
      </w:tr>
      <w:tr w:rsidR="00E65E5B" w:rsidRPr="00E65E5B" w14:paraId="7FDC0A9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C6107C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62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1749098"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Ленинская, д. 35</w:t>
            </w:r>
          </w:p>
        </w:tc>
      </w:tr>
      <w:tr w:rsidR="00E65E5B" w:rsidRPr="00E65E5B" w14:paraId="71D35DE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78FD20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63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378F172"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Ленинская, д. 47</w:t>
            </w:r>
          </w:p>
        </w:tc>
      </w:tr>
      <w:tr w:rsidR="00E65E5B" w:rsidRPr="00E65E5B" w14:paraId="063C6EA0"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4C66FA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64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BB6934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Ленинская, д. 49</w:t>
            </w:r>
          </w:p>
        </w:tc>
      </w:tr>
      <w:tr w:rsidR="00E65E5B" w:rsidRPr="00E65E5B" w14:paraId="4700D36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76C983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65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C18304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Ленинская, д. 66</w:t>
            </w:r>
          </w:p>
        </w:tc>
      </w:tr>
      <w:tr w:rsidR="00E65E5B" w:rsidRPr="00E65E5B" w14:paraId="534F32B0"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5BB1ED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66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69BD53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Ленинская, д. 68</w:t>
            </w:r>
          </w:p>
        </w:tc>
      </w:tr>
      <w:tr w:rsidR="00E65E5B" w:rsidRPr="00E65E5B" w14:paraId="5975D3CD"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0585B1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67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8AB29F7"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Ленинская, д. 70</w:t>
            </w:r>
          </w:p>
        </w:tc>
      </w:tr>
      <w:tr w:rsidR="00E65E5B" w:rsidRPr="00E65E5B" w14:paraId="30A890F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84B4F0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68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C241E3B"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Молодежная, д. 10</w:t>
            </w:r>
          </w:p>
        </w:tc>
      </w:tr>
      <w:tr w:rsidR="00E65E5B" w:rsidRPr="00E65E5B" w14:paraId="614E8EE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DCEB4F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69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E014206"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Молодежная, д. 12</w:t>
            </w:r>
          </w:p>
        </w:tc>
      </w:tr>
      <w:tr w:rsidR="00E65E5B" w:rsidRPr="00E65E5B" w14:paraId="63C1A11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DCE4DD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70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E8D74AC"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Молодежная, д. 14</w:t>
            </w:r>
          </w:p>
        </w:tc>
      </w:tr>
      <w:tr w:rsidR="00E65E5B" w:rsidRPr="00E65E5B" w14:paraId="50A4A9EC"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64E729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71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A8F906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Молодежная, д. 16</w:t>
            </w:r>
          </w:p>
        </w:tc>
      </w:tr>
      <w:tr w:rsidR="00E65E5B" w:rsidRPr="00E65E5B" w14:paraId="0448DBC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8179408"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72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B96D3D2"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Молодежная, д. 18</w:t>
            </w:r>
          </w:p>
        </w:tc>
      </w:tr>
      <w:tr w:rsidR="00E65E5B" w:rsidRPr="00E65E5B" w14:paraId="439411D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A236B5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lastRenderedPageBreak/>
              <w:t>73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BDA5FA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Молодежная, д. 2</w:t>
            </w:r>
          </w:p>
        </w:tc>
      </w:tr>
      <w:tr w:rsidR="00E65E5B" w:rsidRPr="00E65E5B" w14:paraId="27094020"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27D10D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74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2FCCB1F"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Молодежная, д. 4</w:t>
            </w:r>
          </w:p>
        </w:tc>
      </w:tr>
      <w:tr w:rsidR="00E65E5B" w:rsidRPr="00E65E5B" w14:paraId="125A379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8EDD9A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75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7C2AC56"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Молодежная, д. 6</w:t>
            </w:r>
          </w:p>
        </w:tc>
      </w:tr>
      <w:tr w:rsidR="00E65E5B" w:rsidRPr="00E65E5B" w14:paraId="74E17CF4"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A132EE4"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76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CFA998D"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Молодежная, д. 8</w:t>
            </w:r>
          </w:p>
        </w:tc>
      </w:tr>
      <w:tr w:rsidR="00E65E5B" w:rsidRPr="00E65E5B" w14:paraId="0B508815"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983887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77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616FF6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xml:space="preserve">. Славянка, ул. </w:t>
            </w:r>
            <w:proofErr w:type="spellStart"/>
            <w:r w:rsidRPr="00E65E5B">
              <w:rPr>
                <w:rFonts w:eastAsia="Times New Roman"/>
                <w:color w:val="000000"/>
                <w:sz w:val="22"/>
                <w:szCs w:val="22"/>
                <w:lang w:eastAsia="ru-RU"/>
              </w:rPr>
              <w:t>Нерпинская</w:t>
            </w:r>
            <w:proofErr w:type="spellEnd"/>
            <w:r w:rsidRPr="00E65E5B">
              <w:rPr>
                <w:rFonts w:eastAsia="Times New Roman"/>
                <w:color w:val="000000"/>
                <w:sz w:val="22"/>
                <w:szCs w:val="22"/>
                <w:lang w:eastAsia="ru-RU"/>
              </w:rPr>
              <w:t>, д. 15</w:t>
            </w:r>
          </w:p>
        </w:tc>
      </w:tr>
      <w:tr w:rsidR="00E65E5B" w:rsidRPr="00E65E5B" w14:paraId="602C89C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B813E8F"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78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849BEE1"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xml:space="preserve">. Славянка, ул. </w:t>
            </w:r>
            <w:proofErr w:type="spellStart"/>
            <w:r w:rsidRPr="00E65E5B">
              <w:rPr>
                <w:rFonts w:eastAsia="Times New Roman"/>
                <w:color w:val="000000"/>
                <w:sz w:val="22"/>
                <w:szCs w:val="22"/>
                <w:lang w:eastAsia="ru-RU"/>
              </w:rPr>
              <w:t>Нерпинская</w:t>
            </w:r>
            <w:proofErr w:type="spellEnd"/>
            <w:r w:rsidRPr="00E65E5B">
              <w:rPr>
                <w:rFonts w:eastAsia="Times New Roman"/>
                <w:color w:val="000000"/>
                <w:sz w:val="22"/>
                <w:szCs w:val="22"/>
                <w:lang w:eastAsia="ru-RU"/>
              </w:rPr>
              <w:t>, д. 17</w:t>
            </w:r>
          </w:p>
        </w:tc>
      </w:tr>
      <w:tr w:rsidR="00E65E5B" w:rsidRPr="00E65E5B" w14:paraId="0D9A2C2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7AEF23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79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D8FB831"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Парковая, д. 9</w:t>
            </w:r>
          </w:p>
        </w:tc>
      </w:tr>
      <w:tr w:rsidR="00E65E5B" w:rsidRPr="00E65E5B" w14:paraId="044FF96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E9DCEA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80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70CE23C"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Рыбаков, д. 1</w:t>
            </w:r>
          </w:p>
        </w:tc>
      </w:tr>
      <w:tr w:rsidR="00E65E5B" w:rsidRPr="00E65E5B" w14:paraId="04DDE0E0"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B20BE7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81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236A17D"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Рыбаков, д. 1а</w:t>
            </w:r>
          </w:p>
        </w:tc>
      </w:tr>
      <w:tr w:rsidR="00E65E5B" w:rsidRPr="00E65E5B" w14:paraId="7D853D82"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F08A82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82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A27A22C"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Рыбаков, д. 2</w:t>
            </w:r>
          </w:p>
        </w:tc>
      </w:tr>
      <w:tr w:rsidR="00E65E5B" w:rsidRPr="00E65E5B" w14:paraId="5A0097F0"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B95A80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83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75BDB80"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Рыбаков, д. 3</w:t>
            </w:r>
          </w:p>
        </w:tc>
      </w:tr>
      <w:tr w:rsidR="00E65E5B" w:rsidRPr="00E65E5B" w14:paraId="7983A9E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3D1B53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84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F22EA4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Рыбаков, д. 4</w:t>
            </w:r>
          </w:p>
        </w:tc>
      </w:tr>
      <w:tr w:rsidR="00E65E5B" w:rsidRPr="00E65E5B" w14:paraId="3DB460D9"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B1A98AD"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85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6600BDF"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Рыбаков, д. 5</w:t>
            </w:r>
          </w:p>
        </w:tc>
      </w:tr>
      <w:tr w:rsidR="00E65E5B" w:rsidRPr="00E65E5B" w14:paraId="00C01D55"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BF441D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86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48DD8B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Рыбаков, д. 6</w:t>
            </w:r>
          </w:p>
        </w:tc>
      </w:tr>
      <w:tr w:rsidR="00E65E5B" w:rsidRPr="00E65E5B" w14:paraId="2075B9A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531FD8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87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9D8E27D"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Рыбаков, д. 9</w:t>
            </w:r>
          </w:p>
        </w:tc>
      </w:tr>
      <w:tr w:rsidR="00E65E5B" w:rsidRPr="00E65E5B" w14:paraId="25933409"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F6089F2"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88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598E4E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Чкалова, д. 22</w:t>
            </w:r>
          </w:p>
        </w:tc>
      </w:tr>
      <w:tr w:rsidR="00E65E5B" w:rsidRPr="00E65E5B" w14:paraId="56397AF7"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B40123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89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4088741"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Чкалова, д. 24</w:t>
            </w:r>
          </w:p>
        </w:tc>
      </w:tr>
      <w:tr w:rsidR="00E65E5B" w:rsidRPr="00E65E5B" w14:paraId="17BAED29"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62F31F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90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B9CC19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Юбилейная, д. 10</w:t>
            </w:r>
          </w:p>
        </w:tc>
      </w:tr>
      <w:tr w:rsidR="00E65E5B" w:rsidRPr="00E65E5B" w14:paraId="689734A7"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928FFA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91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4E5A27C"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Юбилейная, д. 12</w:t>
            </w:r>
          </w:p>
        </w:tc>
      </w:tr>
      <w:tr w:rsidR="00E65E5B" w:rsidRPr="00E65E5B" w14:paraId="4EAF6949"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BCBE10F"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92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785AFA1"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Славянка, ул. Юбилейная, д. 8</w:t>
            </w:r>
          </w:p>
        </w:tc>
      </w:tr>
      <w:tr w:rsidR="00E65E5B" w:rsidRPr="00E65E5B" w14:paraId="3FDDECB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A66FF6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93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C60926C"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Посьет, туп. Портовый, д. 1</w:t>
            </w:r>
          </w:p>
        </w:tc>
      </w:tr>
      <w:tr w:rsidR="00E65E5B" w:rsidRPr="00E65E5B" w14:paraId="18730B2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FCED3C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94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C9FC5C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Посьет, туп. Портовый, д. 2</w:t>
            </w:r>
          </w:p>
        </w:tc>
      </w:tr>
      <w:tr w:rsidR="00E65E5B" w:rsidRPr="00E65E5B" w14:paraId="3B610605"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07FC94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95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159C180"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Посьет, туп. Портовый, д. 7</w:t>
            </w:r>
          </w:p>
        </w:tc>
      </w:tr>
      <w:tr w:rsidR="00E65E5B" w:rsidRPr="00E65E5B" w14:paraId="5C58F98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430C25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96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D9C32E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Посьет, ул. Портовая, д. 44</w:t>
            </w:r>
          </w:p>
        </w:tc>
      </w:tr>
      <w:tr w:rsidR="00E65E5B" w:rsidRPr="00E65E5B" w14:paraId="28F79D2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C6A237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97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EE02BA7"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Посьет, ул. Портовая, д. 46</w:t>
            </w:r>
          </w:p>
        </w:tc>
      </w:tr>
      <w:tr w:rsidR="00E65E5B" w:rsidRPr="00E65E5B" w14:paraId="3718C354"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E55BCC3"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98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A37508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Посьет, ул. Портовая, д. 50</w:t>
            </w:r>
          </w:p>
        </w:tc>
      </w:tr>
      <w:tr w:rsidR="00E65E5B" w:rsidRPr="00E65E5B" w14:paraId="34E805E7"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C0A2C3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99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D4FAE8C"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Посьет, ул. Советская, д. 31А</w:t>
            </w:r>
          </w:p>
        </w:tc>
      </w:tr>
      <w:tr w:rsidR="00E65E5B" w:rsidRPr="00E65E5B" w14:paraId="09863C1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4374EF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100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8DDA16B"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Посьет, ул. Советская, д. 35</w:t>
            </w:r>
          </w:p>
        </w:tc>
      </w:tr>
      <w:tr w:rsidR="00E65E5B" w:rsidRPr="00E65E5B" w14:paraId="4CFC79FD"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DBD383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101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F2296B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Посьет, ул. Советская, д. 36</w:t>
            </w:r>
          </w:p>
        </w:tc>
      </w:tr>
      <w:tr w:rsidR="00E65E5B" w:rsidRPr="00E65E5B" w14:paraId="305C580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CE0CFC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102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78EE7B8"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Посьет, ул. Советская, д. 37</w:t>
            </w:r>
          </w:p>
        </w:tc>
      </w:tr>
      <w:tr w:rsidR="00E65E5B" w:rsidRPr="00E65E5B" w14:paraId="76363B07"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1AB059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103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902A9BA"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Посьет, ул. Советская, д. 38</w:t>
            </w:r>
          </w:p>
        </w:tc>
      </w:tr>
      <w:tr w:rsidR="00E65E5B" w:rsidRPr="00E65E5B" w14:paraId="43B1D2D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983827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104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531D47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Посьет, ул. Станционная, д. 1</w:t>
            </w:r>
          </w:p>
        </w:tc>
      </w:tr>
      <w:tr w:rsidR="00E65E5B" w:rsidRPr="00E65E5B" w14:paraId="205C25C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7F37A7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105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2AE360B"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Гвоздево</w:t>
            </w:r>
            <w:proofErr w:type="spellEnd"/>
            <w:r w:rsidRPr="00E65E5B">
              <w:rPr>
                <w:rFonts w:eastAsia="Times New Roman"/>
                <w:color w:val="000000"/>
                <w:sz w:val="22"/>
                <w:szCs w:val="22"/>
                <w:lang w:eastAsia="ru-RU"/>
              </w:rPr>
              <w:t>, ул. Линейная, д. 5</w:t>
            </w:r>
          </w:p>
        </w:tc>
      </w:tr>
      <w:tr w:rsidR="00E65E5B" w:rsidRPr="00E65E5B" w14:paraId="5A8AA02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A221EC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106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A03B02D"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Гвоздево</w:t>
            </w:r>
            <w:proofErr w:type="spellEnd"/>
            <w:r w:rsidRPr="00E65E5B">
              <w:rPr>
                <w:rFonts w:eastAsia="Times New Roman"/>
                <w:color w:val="000000"/>
                <w:sz w:val="22"/>
                <w:szCs w:val="22"/>
                <w:lang w:eastAsia="ru-RU"/>
              </w:rPr>
              <w:t>, ул. Линейная, д. 6</w:t>
            </w:r>
          </w:p>
        </w:tc>
      </w:tr>
      <w:tr w:rsidR="00E65E5B" w:rsidRPr="00E65E5B" w14:paraId="743BA56C"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32F41B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107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6F9479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Гвоздево</w:t>
            </w:r>
            <w:proofErr w:type="spellEnd"/>
            <w:r w:rsidRPr="00E65E5B">
              <w:rPr>
                <w:rFonts w:eastAsia="Times New Roman"/>
                <w:color w:val="000000"/>
                <w:sz w:val="22"/>
                <w:szCs w:val="22"/>
                <w:lang w:eastAsia="ru-RU"/>
              </w:rPr>
              <w:t>, ул. Центральная, д. 18</w:t>
            </w:r>
          </w:p>
        </w:tc>
      </w:tr>
      <w:tr w:rsidR="00E65E5B" w:rsidRPr="00E65E5B" w14:paraId="6CE4663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F4603F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108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C12EB9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Гвоздево</w:t>
            </w:r>
            <w:proofErr w:type="spellEnd"/>
            <w:r w:rsidRPr="00E65E5B">
              <w:rPr>
                <w:rFonts w:eastAsia="Times New Roman"/>
                <w:color w:val="000000"/>
                <w:sz w:val="22"/>
                <w:szCs w:val="22"/>
                <w:lang w:eastAsia="ru-RU"/>
              </w:rPr>
              <w:t>, ул. Центральная, д. 20</w:t>
            </w:r>
          </w:p>
        </w:tc>
      </w:tr>
      <w:tr w:rsidR="00E65E5B" w:rsidRPr="00E65E5B" w14:paraId="2C12A37C"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132BAA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109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22E7A31"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Молодежная, д. 10</w:t>
            </w:r>
          </w:p>
        </w:tc>
      </w:tr>
      <w:tr w:rsidR="00E65E5B" w:rsidRPr="00E65E5B" w14:paraId="533F13F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216A54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110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9CFC82D"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Молодежная, д. 11</w:t>
            </w:r>
          </w:p>
        </w:tc>
      </w:tr>
      <w:tr w:rsidR="00E65E5B" w:rsidRPr="00E65E5B" w14:paraId="6E3E24E7"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5EE4F6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111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269571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Молодежная, д. 12</w:t>
            </w:r>
          </w:p>
        </w:tc>
      </w:tr>
      <w:tr w:rsidR="00E65E5B" w:rsidRPr="00E65E5B" w14:paraId="204751AD"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11AAA2D"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112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6FF6EB7"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Молодежная, д. 13</w:t>
            </w:r>
          </w:p>
        </w:tc>
      </w:tr>
      <w:tr w:rsidR="00E65E5B" w:rsidRPr="00E65E5B" w14:paraId="5A3CC324"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B15229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113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4DD561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Молодежная, д. 14</w:t>
            </w:r>
          </w:p>
        </w:tc>
      </w:tr>
      <w:tr w:rsidR="00E65E5B" w:rsidRPr="00E65E5B" w14:paraId="6F1718AD"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8170F8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lastRenderedPageBreak/>
              <w:t>114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7BC550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Молодежная, д. 15</w:t>
            </w:r>
          </w:p>
        </w:tc>
      </w:tr>
      <w:tr w:rsidR="00E65E5B" w:rsidRPr="00E65E5B" w14:paraId="359C7C6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41A9FF4"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115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C773E4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Молодежная, д. 19</w:t>
            </w:r>
          </w:p>
        </w:tc>
      </w:tr>
      <w:tr w:rsidR="00E65E5B" w:rsidRPr="00E65E5B" w14:paraId="3F16338D"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F5CB91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116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336242A"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Молодежная, д. 6</w:t>
            </w:r>
          </w:p>
        </w:tc>
      </w:tr>
      <w:tr w:rsidR="00E65E5B" w:rsidRPr="00E65E5B" w14:paraId="35C3B21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1C48F53"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117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CBB3A97"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Молодежная, д. 7</w:t>
            </w:r>
          </w:p>
        </w:tc>
      </w:tr>
      <w:tr w:rsidR="00E65E5B" w:rsidRPr="00E65E5B" w14:paraId="41ED340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F93B9F4"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118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15195D0"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Молодежная, д. 8</w:t>
            </w:r>
          </w:p>
        </w:tc>
      </w:tr>
      <w:tr w:rsidR="00E65E5B" w:rsidRPr="00E65E5B" w14:paraId="38F57884"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3F2378D"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119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E4A06D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Молодежная, д. 9</w:t>
            </w:r>
          </w:p>
        </w:tc>
      </w:tr>
      <w:tr w:rsidR="00E65E5B" w:rsidRPr="00E65E5B" w14:paraId="5373146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C1D36F2"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120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7D1B75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Пограничная, д. 4</w:t>
            </w:r>
          </w:p>
        </w:tc>
      </w:tr>
      <w:tr w:rsidR="00E65E5B" w:rsidRPr="00E65E5B" w14:paraId="0EA79B7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0E30CDD"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121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171326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Пограничная, д. 5</w:t>
            </w:r>
          </w:p>
        </w:tc>
      </w:tr>
      <w:tr w:rsidR="00E65E5B" w:rsidRPr="00E65E5B" w14:paraId="1330C6F5"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F0522B4"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122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3112122"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Центральная, д. 16а</w:t>
            </w:r>
          </w:p>
        </w:tc>
      </w:tr>
      <w:tr w:rsidR="00E65E5B" w:rsidRPr="00E65E5B" w14:paraId="774EF2A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14D61E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123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0B26810"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Центральная, д. 17</w:t>
            </w:r>
          </w:p>
        </w:tc>
      </w:tr>
      <w:tr w:rsidR="00E65E5B" w:rsidRPr="00E65E5B" w14:paraId="6FE5E0D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AC0878D"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124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71D08C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Центральная, д. 20</w:t>
            </w:r>
          </w:p>
        </w:tc>
      </w:tr>
      <w:tr w:rsidR="00E65E5B" w:rsidRPr="00E65E5B" w14:paraId="0517DAE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0EF0380"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125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C66214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Центральная, д. 23</w:t>
            </w:r>
          </w:p>
        </w:tc>
      </w:tr>
      <w:tr w:rsidR="00E65E5B" w:rsidRPr="00E65E5B" w14:paraId="0105C579"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F36245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126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B1CF592"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Центральная, д. 47</w:t>
            </w:r>
          </w:p>
        </w:tc>
      </w:tr>
      <w:tr w:rsidR="00E65E5B" w:rsidRPr="00E65E5B" w14:paraId="62ACD469"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57567D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127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41E1F8B"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Центральная, д. 56</w:t>
            </w:r>
          </w:p>
        </w:tc>
      </w:tr>
      <w:tr w:rsidR="00E65E5B" w:rsidRPr="00E65E5B" w14:paraId="58EA340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B5DB3D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128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4C8DD9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Центральная, д. 60</w:t>
            </w:r>
          </w:p>
        </w:tc>
      </w:tr>
      <w:tr w:rsidR="00E65E5B" w:rsidRPr="00E65E5B" w14:paraId="03BD91C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BDA33A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129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CFB677A"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Центральная, д. 64</w:t>
            </w:r>
          </w:p>
        </w:tc>
      </w:tr>
      <w:tr w:rsidR="00E65E5B" w:rsidRPr="00E65E5B" w14:paraId="7EB5DBDC"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A8F67A0"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130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A872C2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Центральная, д. 66</w:t>
            </w:r>
          </w:p>
        </w:tc>
      </w:tr>
      <w:tr w:rsidR="00E65E5B" w:rsidRPr="00E65E5B" w14:paraId="25C6AD7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1C0854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131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1C4CBAD"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Приморский, ул. Центральная, д. 68</w:t>
            </w:r>
          </w:p>
        </w:tc>
      </w:tr>
      <w:tr w:rsidR="00E65E5B" w:rsidRPr="00E65E5B" w14:paraId="4F66877D"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1F9DE1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132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9C9D7B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Гвоздева, д. 18</w:t>
            </w:r>
          </w:p>
        </w:tc>
      </w:tr>
      <w:tr w:rsidR="00E65E5B" w:rsidRPr="00E65E5B" w14:paraId="2862982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B689CC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133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7544ED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Горького, д. 6</w:t>
            </w:r>
          </w:p>
        </w:tc>
      </w:tr>
      <w:tr w:rsidR="00E65E5B" w:rsidRPr="00E65E5B" w14:paraId="0C074A90"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973F38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134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0522FFA"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Лазо, д. 24</w:t>
            </w:r>
          </w:p>
        </w:tc>
      </w:tr>
      <w:tr w:rsidR="00E65E5B" w:rsidRPr="00E65E5B" w14:paraId="179C41F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EC4276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135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6280032"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Лазо, д. 28</w:t>
            </w:r>
          </w:p>
        </w:tc>
      </w:tr>
      <w:tr w:rsidR="00E65E5B" w:rsidRPr="00E65E5B" w14:paraId="3C2AA002"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09BD60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136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56FC6C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Ленина, д. 13</w:t>
            </w:r>
          </w:p>
        </w:tc>
      </w:tr>
      <w:tr w:rsidR="00E65E5B" w:rsidRPr="00E65E5B" w14:paraId="2C48C2E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A49380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137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5F7536F"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Ленина, д. 27</w:t>
            </w:r>
          </w:p>
        </w:tc>
      </w:tr>
      <w:tr w:rsidR="00E65E5B" w:rsidRPr="00E65E5B" w14:paraId="4B5A7B6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E6B1D2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138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E4AEC5C"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Ленина, д. 3</w:t>
            </w:r>
          </w:p>
        </w:tc>
      </w:tr>
      <w:tr w:rsidR="00E65E5B" w:rsidRPr="00E65E5B" w14:paraId="57F2A60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93E2E7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139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189363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Ленина, д. 31</w:t>
            </w:r>
          </w:p>
        </w:tc>
      </w:tr>
      <w:tr w:rsidR="00E65E5B" w:rsidRPr="00E65E5B" w14:paraId="65BC42C5"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2D8AC58"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140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D58763A"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Ленина, д. 39</w:t>
            </w:r>
          </w:p>
        </w:tc>
      </w:tr>
      <w:tr w:rsidR="00E65E5B" w:rsidRPr="00E65E5B" w14:paraId="5A20D8F2"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25A662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141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10D6677"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Ленина, д. 41</w:t>
            </w:r>
          </w:p>
        </w:tc>
      </w:tr>
      <w:tr w:rsidR="00E65E5B" w:rsidRPr="00E65E5B" w14:paraId="63B284D0"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92F941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142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151A1A1"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Ленина, д. 7</w:t>
            </w:r>
          </w:p>
        </w:tc>
      </w:tr>
      <w:tr w:rsidR="00E65E5B" w:rsidRPr="00E65E5B" w14:paraId="400DFEA1"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29E0BF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143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43E960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Махалина, д. 6</w:t>
            </w:r>
          </w:p>
        </w:tc>
      </w:tr>
      <w:tr w:rsidR="00E65E5B" w:rsidRPr="00E65E5B" w14:paraId="2AD64E3C"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3EE44E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144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6D6004D"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Махалина, д. 8</w:t>
            </w:r>
          </w:p>
        </w:tc>
      </w:tr>
      <w:tr w:rsidR="00E65E5B" w:rsidRPr="00E65E5B" w14:paraId="78ED745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A84197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145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8D25AAD"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Ново-Киевская, д. 7</w:t>
            </w:r>
          </w:p>
        </w:tc>
      </w:tr>
      <w:tr w:rsidR="00E65E5B" w:rsidRPr="00E65E5B" w14:paraId="32DFEB47"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895111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146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9BE4168"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Стадионная, д. 1</w:t>
            </w:r>
          </w:p>
        </w:tc>
      </w:tr>
      <w:tr w:rsidR="00E65E5B" w:rsidRPr="00E65E5B" w14:paraId="7DCF4879"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351DAF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147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64AC75F"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Стадионная, д. 2</w:t>
            </w:r>
          </w:p>
        </w:tc>
      </w:tr>
      <w:tr w:rsidR="00E65E5B" w:rsidRPr="00E65E5B" w14:paraId="7D842EC7"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41C364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148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95C1AF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Стадионная, д. 4</w:t>
            </w:r>
          </w:p>
        </w:tc>
      </w:tr>
      <w:tr w:rsidR="00E65E5B" w:rsidRPr="00E65E5B" w14:paraId="2E4A055D"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3038473"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149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8FD08D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Стадионная, д. 6</w:t>
            </w:r>
          </w:p>
        </w:tc>
      </w:tr>
      <w:tr w:rsidR="00E65E5B" w:rsidRPr="00E65E5B" w14:paraId="163F5101"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8BC9D0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150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6E0B9A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Стадионная, д. 6а</w:t>
            </w:r>
          </w:p>
        </w:tc>
      </w:tr>
      <w:tr w:rsidR="00E65E5B" w:rsidRPr="00E65E5B" w14:paraId="1B0CF82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613473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151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C9FD721"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Строительная, д. 3</w:t>
            </w:r>
          </w:p>
        </w:tc>
      </w:tr>
      <w:tr w:rsidR="00E65E5B" w:rsidRPr="00E65E5B" w14:paraId="78E8905C"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B9826F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152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71B99CF"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Хасанская, д. 13</w:t>
            </w:r>
          </w:p>
        </w:tc>
      </w:tr>
      <w:tr w:rsidR="00E65E5B" w:rsidRPr="00E65E5B" w14:paraId="36950634"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CF7047F"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153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B744557"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Хасанская, д. 17</w:t>
            </w:r>
          </w:p>
        </w:tc>
      </w:tr>
      <w:tr w:rsidR="00E65E5B" w:rsidRPr="00E65E5B" w14:paraId="25AB51E2"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E1BCC70"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154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B7EAC78"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Хасанская, д. 22</w:t>
            </w:r>
          </w:p>
        </w:tc>
      </w:tr>
      <w:tr w:rsidR="00E65E5B" w:rsidRPr="00E65E5B" w14:paraId="506B6BFC"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871203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lastRenderedPageBreak/>
              <w:t>155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6EDEB5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Хасанская, д. 24</w:t>
            </w:r>
          </w:p>
        </w:tc>
      </w:tr>
      <w:tr w:rsidR="00E65E5B" w:rsidRPr="00E65E5B" w14:paraId="30DFAD0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41A7F88"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156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79B6E3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Хасанская, д. 26</w:t>
            </w:r>
          </w:p>
        </w:tc>
      </w:tr>
      <w:tr w:rsidR="00E65E5B" w:rsidRPr="00E65E5B" w14:paraId="6C4ACAB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FFD2A0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157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E43060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Хасанская, д. 28</w:t>
            </w:r>
          </w:p>
        </w:tc>
      </w:tr>
      <w:tr w:rsidR="00E65E5B" w:rsidRPr="00E65E5B" w14:paraId="56521A11"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C50246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158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9914D5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Школьная, д. 1</w:t>
            </w:r>
          </w:p>
        </w:tc>
      </w:tr>
      <w:tr w:rsidR="00E65E5B" w:rsidRPr="00E65E5B" w14:paraId="3521792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6BECF0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159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118F2A6"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Школьная, д. 2</w:t>
            </w:r>
          </w:p>
        </w:tc>
      </w:tr>
      <w:tr w:rsidR="00E65E5B" w:rsidRPr="00E65E5B" w14:paraId="4B2EC01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030FB5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160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2275D2F"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Школьная, д. 3</w:t>
            </w:r>
          </w:p>
        </w:tc>
      </w:tr>
      <w:tr w:rsidR="00E65E5B" w:rsidRPr="00E65E5B" w14:paraId="37439272"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B8D3C4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161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44D5F08"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Школьная, д. 4</w:t>
            </w:r>
          </w:p>
        </w:tc>
      </w:tr>
      <w:tr w:rsidR="00E65E5B" w:rsidRPr="00E65E5B" w14:paraId="17F489A2"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655DF6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162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76850E8"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Школьная, д. 5</w:t>
            </w:r>
          </w:p>
        </w:tc>
      </w:tr>
      <w:tr w:rsidR="00E65E5B" w:rsidRPr="00E65E5B" w14:paraId="275D477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B50CBE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163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5ABB577"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Школьная, д. 6</w:t>
            </w:r>
          </w:p>
        </w:tc>
      </w:tr>
      <w:tr w:rsidR="00E65E5B" w:rsidRPr="00E65E5B" w14:paraId="55D2AE0D"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08B3A4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164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848A44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Краскино, ул. Школьная, д. 7</w:t>
            </w:r>
          </w:p>
        </w:tc>
      </w:tr>
      <w:tr w:rsidR="00E65E5B" w:rsidRPr="00E65E5B" w14:paraId="6A6CC649"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E6C116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165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2E44660"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Хасанский, с. Перевозная, ул. Строительная, д. 1</w:t>
            </w:r>
          </w:p>
        </w:tc>
      </w:tr>
      <w:tr w:rsidR="00E65E5B" w:rsidRPr="00E65E5B" w14:paraId="5633D3C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9FFD08F"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166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5F0E95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Хасанский, с. Перевозная, ул. Строительная, д. 2</w:t>
            </w:r>
          </w:p>
        </w:tc>
      </w:tr>
      <w:tr w:rsidR="00E65E5B" w:rsidRPr="00E65E5B" w14:paraId="4E0B9CF5"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D50E6E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167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3B691F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Безверхово</w:t>
            </w:r>
            <w:proofErr w:type="spellEnd"/>
            <w:r w:rsidRPr="00E65E5B">
              <w:rPr>
                <w:rFonts w:eastAsia="Times New Roman"/>
                <w:color w:val="000000"/>
                <w:sz w:val="22"/>
                <w:szCs w:val="22"/>
                <w:lang w:eastAsia="ru-RU"/>
              </w:rPr>
              <w:t>, ул. Кедровая, д. 2</w:t>
            </w:r>
          </w:p>
        </w:tc>
      </w:tr>
      <w:tr w:rsidR="00E65E5B" w:rsidRPr="00E65E5B" w14:paraId="549D46F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E913B1F"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168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495DF1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Безверхово</w:t>
            </w:r>
            <w:proofErr w:type="spellEnd"/>
            <w:r w:rsidRPr="00E65E5B">
              <w:rPr>
                <w:rFonts w:eastAsia="Times New Roman"/>
                <w:color w:val="000000"/>
                <w:sz w:val="22"/>
                <w:szCs w:val="22"/>
                <w:lang w:eastAsia="ru-RU"/>
              </w:rPr>
              <w:t>, ул. Кедровая, д. 4</w:t>
            </w:r>
          </w:p>
        </w:tc>
      </w:tr>
      <w:tr w:rsidR="00E65E5B" w:rsidRPr="00E65E5B" w14:paraId="541FE620"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0B8F728"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169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2EE898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Безверхово</w:t>
            </w:r>
            <w:proofErr w:type="spellEnd"/>
            <w:r w:rsidRPr="00E65E5B">
              <w:rPr>
                <w:rFonts w:eastAsia="Times New Roman"/>
                <w:color w:val="000000"/>
                <w:sz w:val="22"/>
                <w:szCs w:val="22"/>
                <w:lang w:eastAsia="ru-RU"/>
              </w:rPr>
              <w:t>, ул. Комарова, д. 2</w:t>
            </w:r>
          </w:p>
        </w:tc>
      </w:tr>
      <w:tr w:rsidR="00E65E5B" w:rsidRPr="00E65E5B" w14:paraId="6177A2E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6CC35C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170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33849E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Безверхово</w:t>
            </w:r>
            <w:proofErr w:type="spellEnd"/>
            <w:r w:rsidRPr="00E65E5B">
              <w:rPr>
                <w:rFonts w:eastAsia="Times New Roman"/>
                <w:color w:val="000000"/>
                <w:sz w:val="22"/>
                <w:szCs w:val="22"/>
                <w:lang w:eastAsia="ru-RU"/>
              </w:rPr>
              <w:t>, ул. Комарова, д. 4</w:t>
            </w:r>
          </w:p>
        </w:tc>
      </w:tr>
      <w:tr w:rsidR="00E65E5B" w:rsidRPr="00E65E5B" w14:paraId="74771845"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5B1EB3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171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599484A"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Безверхово</w:t>
            </w:r>
            <w:proofErr w:type="spellEnd"/>
            <w:r w:rsidRPr="00E65E5B">
              <w:rPr>
                <w:rFonts w:eastAsia="Times New Roman"/>
                <w:color w:val="000000"/>
                <w:sz w:val="22"/>
                <w:szCs w:val="22"/>
                <w:lang w:eastAsia="ru-RU"/>
              </w:rPr>
              <w:t>, ул. Октябрьская, д. 74</w:t>
            </w:r>
          </w:p>
        </w:tc>
      </w:tr>
      <w:tr w:rsidR="00E65E5B" w:rsidRPr="00E65E5B" w14:paraId="20825E00"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7EB03A8"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172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DF80FC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Безверхово</w:t>
            </w:r>
            <w:proofErr w:type="spellEnd"/>
            <w:r w:rsidRPr="00E65E5B">
              <w:rPr>
                <w:rFonts w:eastAsia="Times New Roman"/>
                <w:color w:val="000000"/>
                <w:sz w:val="22"/>
                <w:szCs w:val="22"/>
                <w:lang w:eastAsia="ru-RU"/>
              </w:rPr>
              <w:t>, ул. Октябрьская, д. 76</w:t>
            </w:r>
          </w:p>
        </w:tc>
      </w:tr>
      <w:tr w:rsidR="00E65E5B" w:rsidRPr="00E65E5B" w14:paraId="312B416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45CE08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173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A1E22D6"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Безверхово</w:t>
            </w:r>
            <w:proofErr w:type="spellEnd"/>
            <w:r w:rsidRPr="00E65E5B">
              <w:rPr>
                <w:rFonts w:eastAsia="Times New Roman"/>
                <w:color w:val="000000"/>
                <w:sz w:val="22"/>
                <w:szCs w:val="22"/>
                <w:lang w:eastAsia="ru-RU"/>
              </w:rPr>
              <w:t>, ул. Советская, д. 8</w:t>
            </w:r>
          </w:p>
        </w:tc>
      </w:tr>
      <w:tr w:rsidR="00E65E5B" w:rsidRPr="00E65E5B" w14:paraId="377F742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3783E0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174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6F105FD"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Хасанский, с. Барабаш, ул. Гвардейская, д. 16</w:t>
            </w:r>
          </w:p>
        </w:tc>
      </w:tr>
      <w:tr w:rsidR="00E65E5B" w:rsidRPr="00E65E5B" w14:paraId="1774DB2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F97F3A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175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36C292F"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Хасанский, с. Барабаш, ул. Гвардейская, д. 2</w:t>
            </w:r>
          </w:p>
        </w:tc>
      </w:tr>
      <w:tr w:rsidR="00E65E5B" w:rsidRPr="00E65E5B" w14:paraId="51E875B2"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9080A02"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176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474DA5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Хасанский, с. Барабаш, ул. Гвардейская, д. 4</w:t>
            </w:r>
          </w:p>
        </w:tc>
      </w:tr>
      <w:tr w:rsidR="00E65E5B" w:rsidRPr="00E65E5B" w14:paraId="15E5C68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DF81BCF"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177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24FAE7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Хасанский, с. Барабаш, ул. Гвардейская, д. 6</w:t>
            </w:r>
          </w:p>
        </w:tc>
      </w:tr>
      <w:tr w:rsidR="00E65E5B" w:rsidRPr="00E65E5B" w14:paraId="006C7714"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AFE1012"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178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FBB5302"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Хасанский, с. Барабаш, ул. Гвардейская, д. 8</w:t>
            </w:r>
          </w:p>
        </w:tc>
      </w:tr>
      <w:tr w:rsidR="00E65E5B" w:rsidRPr="00E65E5B" w14:paraId="40D30D1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C20FDC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179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8B4880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Хасанский, с. Барабаш, ул. Лазо, д. 12</w:t>
            </w:r>
          </w:p>
        </w:tc>
      </w:tr>
      <w:tr w:rsidR="00E65E5B" w:rsidRPr="00E65E5B" w14:paraId="29AB730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BAB27EA"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180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0272B0D"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Хасанский, с. Барабаш, ул. Парковая, д. 19</w:t>
            </w:r>
          </w:p>
        </w:tc>
      </w:tr>
      <w:tr w:rsidR="00E65E5B" w:rsidRPr="00E65E5B" w14:paraId="32549395"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169B82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181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FC98DE0"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Хасанский, с. Барабаш, ул. Центральная, д. 11</w:t>
            </w:r>
          </w:p>
        </w:tc>
      </w:tr>
      <w:tr w:rsidR="00E65E5B" w:rsidRPr="00E65E5B" w14:paraId="0346DBBD"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1AE805C"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182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E7F435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Хасанский, с. Барабаш, ул. Центральная, д. 5</w:t>
            </w:r>
          </w:p>
        </w:tc>
      </w:tr>
      <w:tr w:rsidR="00E65E5B" w:rsidRPr="00E65E5B" w14:paraId="4764868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0689C8E"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183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84AC496"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Хасанский, с. Барабаш, ул. Центральная, д. 7</w:t>
            </w:r>
          </w:p>
        </w:tc>
      </w:tr>
      <w:tr w:rsidR="00E65E5B" w:rsidRPr="00E65E5B" w14:paraId="508DC87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689F9A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184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63B6B3D"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Хасанский, с. Барабаш, ул. Центральная, д. 9</w:t>
            </w:r>
          </w:p>
        </w:tc>
      </w:tr>
      <w:tr w:rsidR="00E65E5B" w:rsidRPr="00E65E5B" w14:paraId="5CECB50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A507E1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185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D02BBD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1</w:t>
            </w:r>
          </w:p>
        </w:tc>
      </w:tr>
      <w:tr w:rsidR="00E65E5B" w:rsidRPr="00E65E5B" w14:paraId="6207F2EC"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FEA389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186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789F1A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11</w:t>
            </w:r>
          </w:p>
        </w:tc>
      </w:tr>
      <w:tr w:rsidR="00E65E5B" w:rsidRPr="00E65E5B" w14:paraId="1C5A636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5FF397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187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B4CCCD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13</w:t>
            </w:r>
          </w:p>
        </w:tc>
      </w:tr>
      <w:tr w:rsidR="00E65E5B" w:rsidRPr="00E65E5B" w14:paraId="038D5D41"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2A4AC2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188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26D3B6C"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15</w:t>
            </w:r>
          </w:p>
        </w:tc>
      </w:tr>
      <w:tr w:rsidR="00E65E5B" w:rsidRPr="00E65E5B" w14:paraId="2CB04362"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13F30DF"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189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042C5EF"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16</w:t>
            </w:r>
          </w:p>
        </w:tc>
      </w:tr>
      <w:tr w:rsidR="00E65E5B" w:rsidRPr="00E65E5B" w14:paraId="5D0D7AC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115CD1D"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190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C6A8217"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17</w:t>
            </w:r>
          </w:p>
        </w:tc>
      </w:tr>
      <w:tr w:rsidR="00E65E5B" w:rsidRPr="00E65E5B" w14:paraId="1E43950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92D1CF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191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2BCC0F8"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19</w:t>
            </w:r>
          </w:p>
        </w:tc>
      </w:tr>
      <w:tr w:rsidR="00E65E5B" w:rsidRPr="00E65E5B" w14:paraId="036620A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1B90A7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192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2D2FDF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23</w:t>
            </w:r>
          </w:p>
        </w:tc>
      </w:tr>
      <w:tr w:rsidR="00E65E5B" w:rsidRPr="00E65E5B" w14:paraId="68F2C040"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FFEC542"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193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BE2701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2А</w:t>
            </w:r>
          </w:p>
        </w:tc>
      </w:tr>
      <w:tr w:rsidR="00E65E5B" w:rsidRPr="00E65E5B" w14:paraId="0CF50042"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3C6435F"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194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813717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3</w:t>
            </w:r>
          </w:p>
        </w:tc>
      </w:tr>
      <w:tr w:rsidR="00E65E5B" w:rsidRPr="00E65E5B" w14:paraId="5DFE107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E179A8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195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A8FE982"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4А</w:t>
            </w:r>
          </w:p>
        </w:tc>
      </w:tr>
      <w:tr w:rsidR="00E65E5B" w:rsidRPr="00E65E5B" w14:paraId="59A5128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6CAA92D"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lastRenderedPageBreak/>
              <w:t>196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7C91E87"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5</w:t>
            </w:r>
          </w:p>
        </w:tc>
      </w:tr>
      <w:tr w:rsidR="00E65E5B" w:rsidRPr="00E65E5B" w14:paraId="6CDFB21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CC5D8E8"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197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D1F17C5"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55</w:t>
            </w:r>
          </w:p>
        </w:tc>
      </w:tr>
      <w:tr w:rsidR="00E65E5B" w:rsidRPr="00E65E5B" w14:paraId="55D138F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CBFE7CF"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198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92CC6B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6А</w:t>
            </w:r>
          </w:p>
        </w:tc>
      </w:tr>
      <w:tr w:rsidR="00E65E5B" w:rsidRPr="00E65E5B" w14:paraId="75CA42A0"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6845D8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199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2F0534E0"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7</w:t>
            </w:r>
          </w:p>
        </w:tc>
      </w:tr>
      <w:tr w:rsidR="00E65E5B" w:rsidRPr="00E65E5B" w14:paraId="6549DD6D"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B6AD860"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200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7CFBDC9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8А</w:t>
            </w:r>
          </w:p>
        </w:tc>
      </w:tr>
      <w:tr w:rsidR="00E65E5B" w:rsidRPr="00E65E5B" w14:paraId="41BAC380"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DC0795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201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BFBB0CF"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Нагорная, д. 9</w:t>
            </w:r>
          </w:p>
        </w:tc>
      </w:tr>
      <w:tr w:rsidR="00E65E5B" w:rsidRPr="00E65E5B" w14:paraId="31E8D792"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4EAD83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202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075CA91"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Строительная, д. 18</w:t>
            </w:r>
          </w:p>
        </w:tc>
      </w:tr>
      <w:tr w:rsidR="00E65E5B" w:rsidRPr="00E65E5B" w14:paraId="5CFFC86F"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CA2CD0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203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CA0B9AC"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Строительная, д. 19</w:t>
            </w:r>
          </w:p>
        </w:tc>
      </w:tr>
      <w:tr w:rsidR="00E65E5B" w:rsidRPr="00E65E5B" w14:paraId="05F85B59"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BB93911"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204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BCF2CD8"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Строительная, д. 20</w:t>
            </w:r>
          </w:p>
        </w:tc>
      </w:tr>
      <w:tr w:rsidR="00E65E5B" w:rsidRPr="00E65E5B" w14:paraId="645032C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3D528FF"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205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39272F0"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Строительная, д. 21</w:t>
            </w:r>
          </w:p>
        </w:tc>
      </w:tr>
      <w:tr w:rsidR="00E65E5B" w:rsidRPr="00E65E5B" w14:paraId="09D6648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3B91B70"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206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F5E9066"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Строительная, д. 22</w:t>
            </w:r>
          </w:p>
        </w:tc>
      </w:tr>
      <w:tr w:rsidR="00E65E5B" w:rsidRPr="00E65E5B" w14:paraId="06A33B2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0DAA5B3"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207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F1368AA"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Строительная, д. 25</w:t>
            </w:r>
          </w:p>
        </w:tc>
      </w:tr>
      <w:tr w:rsidR="00E65E5B" w:rsidRPr="00E65E5B" w14:paraId="249C7C3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F20C34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208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6F01D2F"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Строительная, д. 26</w:t>
            </w:r>
          </w:p>
        </w:tc>
      </w:tr>
      <w:tr w:rsidR="00E65E5B" w:rsidRPr="00E65E5B" w14:paraId="48E807E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25682F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209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6BEB9CB7"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Зарубино, ул. Строительная, д. 28</w:t>
            </w:r>
          </w:p>
        </w:tc>
      </w:tr>
      <w:tr w:rsidR="00E65E5B" w:rsidRPr="00E65E5B" w14:paraId="2DBBAB7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883E04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210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64059A3"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xml:space="preserve">. Хасан, ул. </w:t>
            </w:r>
            <w:proofErr w:type="spellStart"/>
            <w:r w:rsidRPr="00E65E5B">
              <w:rPr>
                <w:rFonts w:eastAsia="Times New Roman"/>
                <w:color w:val="000000"/>
                <w:sz w:val="22"/>
                <w:szCs w:val="22"/>
                <w:lang w:eastAsia="ru-RU"/>
              </w:rPr>
              <w:t>И.Мошляка</w:t>
            </w:r>
            <w:proofErr w:type="spellEnd"/>
            <w:r w:rsidRPr="00E65E5B">
              <w:rPr>
                <w:rFonts w:eastAsia="Times New Roman"/>
                <w:color w:val="000000"/>
                <w:sz w:val="22"/>
                <w:szCs w:val="22"/>
                <w:lang w:eastAsia="ru-RU"/>
              </w:rPr>
              <w:t>, д. 1</w:t>
            </w:r>
          </w:p>
        </w:tc>
      </w:tr>
      <w:tr w:rsidR="00E65E5B" w:rsidRPr="00E65E5B" w14:paraId="3BB4C1A5"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3AEBC1F"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211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31739F58"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xml:space="preserve">. Хасан, ул. </w:t>
            </w:r>
            <w:proofErr w:type="spellStart"/>
            <w:r w:rsidRPr="00E65E5B">
              <w:rPr>
                <w:rFonts w:eastAsia="Times New Roman"/>
                <w:color w:val="000000"/>
                <w:sz w:val="22"/>
                <w:szCs w:val="22"/>
                <w:lang w:eastAsia="ru-RU"/>
              </w:rPr>
              <w:t>И.Мошляка</w:t>
            </w:r>
            <w:proofErr w:type="spellEnd"/>
            <w:r w:rsidRPr="00E65E5B">
              <w:rPr>
                <w:rFonts w:eastAsia="Times New Roman"/>
                <w:color w:val="000000"/>
                <w:sz w:val="22"/>
                <w:szCs w:val="22"/>
                <w:lang w:eastAsia="ru-RU"/>
              </w:rPr>
              <w:t>, д. 2</w:t>
            </w:r>
          </w:p>
        </w:tc>
      </w:tr>
      <w:tr w:rsidR="00E65E5B" w:rsidRPr="00E65E5B" w14:paraId="57E9456E"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075A62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212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C738CB1"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xml:space="preserve">. Хасан, ул. </w:t>
            </w:r>
            <w:proofErr w:type="spellStart"/>
            <w:r w:rsidRPr="00E65E5B">
              <w:rPr>
                <w:rFonts w:eastAsia="Times New Roman"/>
                <w:color w:val="000000"/>
                <w:sz w:val="22"/>
                <w:szCs w:val="22"/>
                <w:lang w:eastAsia="ru-RU"/>
              </w:rPr>
              <w:t>И.Мошляка</w:t>
            </w:r>
            <w:proofErr w:type="spellEnd"/>
            <w:r w:rsidRPr="00E65E5B">
              <w:rPr>
                <w:rFonts w:eastAsia="Times New Roman"/>
                <w:color w:val="000000"/>
                <w:sz w:val="22"/>
                <w:szCs w:val="22"/>
                <w:lang w:eastAsia="ru-RU"/>
              </w:rPr>
              <w:t>, д. 4</w:t>
            </w:r>
          </w:p>
        </w:tc>
      </w:tr>
      <w:tr w:rsidR="00E65E5B" w:rsidRPr="00E65E5B" w14:paraId="1F5A6173"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B1972B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213</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A52A396"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w:t>
            </w:r>
            <w:proofErr w:type="spellStart"/>
            <w:r w:rsidRPr="00E65E5B">
              <w:rPr>
                <w:rFonts w:eastAsia="Times New Roman"/>
                <w:color w:val="000000"/>
                <w:sz w:val="22"/>
                <w:szCs w:val="22"/>
                <w:lang w:eastAsia="ru-RU"/>
              </w:rPr>
              <w:t>пгт</w:t>
            </w:r>
            <w:proofErr w:type="spellEnd"/>
            <w:r w:rsidRPr="00E65E5B">
              <w:rPr>
                <w:rFonts w:eastAsia="Times New Roman"/>
                <w:color w:val="000000"/>
                <w:sz w:val="22"/>
                <w:szCs w:val="22"/>
                <w:lang w:eastAsia="ru-RU"/>
              </w:rPr>
              <w:t xml:space="preserve">. Хасан, ул. </w:t>
            </w:r>
            <w:proofErr w:type="spellStart"/>
            <w:r w:rsidRPr="00E65E5B">
              <w:rPr>
                <w:rFonts w:eastAsia="Times New Roman"/>
                <w:color w:val="000000"/>
                <w:sz w:val="22"/>
                <w:szCs w:val="22"/>
                <w:lang w:eastAsia="ru-RU"/>
              </w:rPr>
              <w:t>И.Мошляка</w:t>
            </w:r>
            <w:proofErr w:type="spellEnd"/>
            <w:r w:rsidRPr="00E65E5B">
              <w:rPr>
                <w:rFonts w:eastAsia="Times New Roman"/>
                <w:color w:val="000000"/>
                <w:sz w:val="22"/>
                <w:szCs w:val="22"/>
                <w:lang w:eastAsia="ru-RU"/>
              </w:rPr>
              <w:t>, д. 6</w:t>
            </w:r>
          </w:p>
        </w:tc>
      </w:tr>
      <w:tr w:rsidR="00E65E5B" w:rsidRPr="00E65E5B" w14:paraId="4F383AEA"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95935D7"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214</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E737ABC"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Занадворовка</w:t>
            </w:r>
            <w:proofErr w:type="spellEnd"/>
            <w:r w:rsidRPr="00E65E5B">
              <w:rPr>
                <w:rFonts w:eastAsia="Times New Roman"/>
                <w:color w:val="000000"/>
                <w:sz w:val="22"/>
                <w:szCs w:val="22"/>
                <w:lang w:eastAsia="ru-RU"/>
              </w:rPr>
              <w:t>, ул. Гарнизонная, д. 237</w:t>
            </w:r>
          </w:p>
        </w:tc>
      </w:tr>
      <w:tr w:rsidR="00E65E5B" w:rsidRPr="00E65E5B" w14:paraId="29B91D35"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B38FAD3"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215</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3FB4600"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Занадворовка</w:t>
            </w:r>
            <w:proofErr w:type="spellEnd"/>
            <w:r w:rsidRPr="00E65E5B">
              <w:rPr>
                <w:rFonts w:eastAsia="Times New Roman"/>
                <w:color w:val="000000"/>
                <w:sz w:val="22"/>
                <w:szCs w:val="22"/>
                <w:lang w:eastAsia="ru-RU"/>
              </w:rPr>
              <w:t>, ул. Гарнизонная, д. 59</w:t>
            </w:r>
          </w:p>
        </w:tc>
      </w:tr>
      <w:tr w:rsidR="00E65E5B" w:rsidRPr="00E65E5B" w14:paraId="5C82576D"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DA23E5D"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216</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43F53E6"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Занадворовка</w:t>
            </w:r>
            <w:proofErr w:type="spellEnd"/>
            <w:r w:rsidRPr="00E65E5B">
              <w:rPr>
                <w:rFonts w:eastAsia="Times New Roman"/>
                <w:color w:val="000000"/>
                <w:sz w:val="22"/>
                <w:szCs w:val="22"/>
                <w:lang w:eastAsia="ru-RU"/>
              </w:rPr>
              <w:t>, ул. Гарнизонная, д. 63</w:t>
            </w:r>
          </w:p>
        </w:tc>
      </w:tr>
      <w:tr w:rsidR="00E65E5B" w:rsidRPr="00E65E5B" w14:paraId="5EDDA45B"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F60C54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217</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0E7CA549"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Занадворовка</w:t>
            </w:r>
            <w:proofErr w:type="spellEnd"/>
            <w:r w:rsidRPr="00E65E5B">
              <w:rPr>
                <w:rFonts w:eastAsia="Times New Roman"/>
                <w:color w:val="000000"/>
                <w:sz w:val="22"/>
                <w:szCs w:val="22"/>
                <w:lang w:eastAsia="ru-RU"/>
              </w:rPr>
              <w:t>, ул. Гарнизонная, д. 70</w:t>
            </w:r>
          </w:p>
        </w:tc>
      </w:tr>
      <w:tr w:rsidR="00E65E5B" w:rsidRPr="00E65E5B" w14:paraId="3331964C"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7F711CB"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218</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C7297AC"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Занадворовка</w:t>
            </w:r>
            <w:proofErr w:type="spellEnd"/>
            <w:r w:rsidRPr="00E65E5B">
              <w:rPr>
                <w:rFonts w:eastAsia="Times New Roman"/>
                <w:color w:val="000000"/>
                <w:sz w:val="22"/>
                <w:szCs w:val="22"/>
                <w:lang w:eastAsia="ru-RU"/>
              </w:rPr>
              <w:t>, ул. Гарнизонная, д. 71</w:t>
            </w:r>
          </w:p>
        </w:tc>
      </w:tr>
      <w:tr w:rsidR="00E65E5B" w:rsidRPr="00E65E5B" w14:paraId="2B37453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05FC245"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219</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4AC90AE"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Занадворовка</w:t>
            </w:r>
            <w:proofErr w:type="spellEnd"/>
            <w:r w:rsidRPr="00E65E5B">
              <w:rPr>
                <w:rFonts w:eastAsia="Times New Roman"/>
                <w:color w:val="000000"/>
                <w:sz w:val="22"/>
                <w:szCs w:val="22"/>
                <w:lang w:eastAsia="ru-RU"/>
              </w:rPr>
              <w:t>, ул. Гарнизонная, д. 73</w:t>
            </w:r>
          </w:p>
        </w:tc>
      </w:tr>
      <w:tr w:rsidR="00E65E5B" w:rsidRPr="00E65E5B" w14:paraId="2B28BAF6"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2673F4D"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220</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4DF42B2A"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Занадворовка</w:t>
            </w:r>
            <w:proofErr w:type="spellEnd"/>
            <w:r w:rsidRPr="00E65E5B">
              <w:rPr>
                <w:rFonts w:eastAsia="Times New Roman"/>
                <w:color w:val="000000"/>
                <w:sz w:val="22"/>
                <w:szCs w:val="22"/>
                <w:lang w:eastAsia="ru-RU"/>
              </w:rPr>
              <w:t>, ул. Гарнизонная, д. 74</w:t>
            </w:r>
          </w:p>
        </w:tc>
      </w:tr>
      <w:tr w:rsidR="00E65E5B" w:rsidRPr="00E65E5B" w14:paraId="7FDA5BC8"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4992B89"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221</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1327FB24"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Занадворовка</w:t>
            </w:r>
            <w:proofErr w:type="spellEnd"/>
            <w:r w:rsidRPr="00E65E5B">
              <w:rPr>
                <w:rFonts w:eastAsia="Times New Roman"/>
                <w:color w:val="000000"/>
                <w:sz w:val="22"/>
                <w:szCs w:val="22"/>
                <w:lang w:eastAsia="ru-RU"/>
              </w:rPr>
              <w:t>, ул. Гарнизонная, д. 75</w:t>
            </w:r>
          </w:p>
        </w:tc>
      </w:tr>
      <w:tr w:rsidR="00E65E5B" w:rsidRPr="00E65E5B" w14:paraId="79DE2831" w14:textId="77777777" w:rsidTr="006405F9">
        <w:trPr>
          <w:trHeight w:val="300"/>
          <w:jc w:val="center"/>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7000156" w14:textId="77777777" w:rsidR="00E65E5B" w:rsidRPr="00E65E5B" w:rsidRDefault="00E65E5B" w:rsidP="00E65E5B">
            <w:pPr>
              <w:jc w:val="right"/>
              <w:rPr>
                <w:rFonts w:eastAsia="Times New Roman"/>
                <w:color w:val="000000"/>
                <w:sz w:val="22"/>
                <w:szCs w:val="22"/>
                <w:lang w:eastAsia="ru-RU"/>
              </w:rPr>
            </w:pPr>
            <w:r w:rsidRPr="00E65E5B">
              <w:rPr>
                <w:rFonts w:eastAsia="Times New Roman"/>
                <w:color w:val="000000"/>
                <w:sz w:val="22"/>
                <w:szCs w:val="22"/>
                <w:lang w:eastAsia="ru-RU"/>
              </w:rPr>
              <w:t>222</w:t>
            </w:r>
          </w:p>
        </w:tc>
        <w:tc>
          <w:tcPr>
            <w:tcW w:w="7840" w:type="dxa"/>
            <w:tcBorders>
              <w:top w:val="single" w:sz="4" w:space="0" w:color="auto"/>
              <w:left w:val="single" w:sz="4" w:space="0" w:color="auto"/>
              <w:bottom w:val="single" w:sz="4" w:space="0" w:color="auto"/>
              <w:right w:val="single" w:sz="4" w:space="0" w:color="auto"/>
            </w:tcBorders>
            <w:noWrap/>
            <w:vAlign w:val="bottom"/>
            <w:hideMark/>
          </w:tcPr>
          <w:p w14:paraId="56403FD8" w14:textId="77777777" w:rsidR="00E65E5B" w:rsidRPr="00E65E5B" w:rsidRDefault="00E65E5B" w:rsidP="00E65E5B">
            <w:pPr>
              <w:rPr>
                <w:rFonts w:eastAsia="Times New Roman"/>
                <w:color w:val="000000"/>
                <w:sz w:val="22"/>
                <w:szCs w:val="22"/>
                <w:lang w:eastAsia="ru-RU"/>
              </w:rPr>
            </w:pPr>
            <w:r w:rsidRPr="00E65E5B">
              <w:rPr>
                <w:rFonts w:eastAsia="Times New Roman"/>
                <w:color w:val="000000"/>
                <w:sz w:val="22"/>
                <w:szCs w:val="22"/>
                <w:lang w:eastAsia="ru-RU"/>
              </w:rPr>
              <w:t xml:space="preserve">Приморский край, </w:t>
            </w:r>
            <w:proofErr w:type="spellStart"/>
            <w:r w:rsidRPr="00E65E5B">
              <w:rPr>
                <w:rFonts w:eastAsia="Times New Roman"/>
                <w:color w:val="000000"/>
                <w:sz w:val="22"/>
                <w:szCs w:val="22"/>
                <w:lang w:eastAsia="ru-RU"/>
              </w:rPr>
              <w:t>м.о</w:t>
            </w:r>
            <w:proofErr w:type="spellEnd"/>
            <w:r w:rsidRPr="00E65E5B">
              <w:rPr>
                <w:rFonts w:eastAsia="Times New Roman"/>
                <w:color w:val="000000"/>
                <w:sz w:val="22"/>
                <w:szCs w:val="22"/>
                <w:lang w:eastAsia="ru-RU"/>
              </w:rPr>
              <w:t xml:space="preserve">. Хасанский, с. </w:t>
            </w:r>
            <w:proofErr w:type="spellStart"/>
            <w:r w:rsidRPr="00E65E5B">
              <w:rPr>
                <w:rFonts w:eastAsia="Times New Roman"/>
                <w:color w:val="000000"/>
                <w:sz w:val="22"/>
                <w:szCs w:val="22"/>
                <w:lang w:eastAsia="ru-RU"/>
              </w:rPr>
              <w:t>Занадворовка</w:t>
            </w:r>
            <w:proofErr w:type="spellEnd"/>
            <w:r w:rsidRPr="00E65E5B">
              <w:rPr>
                <w:rFonts w:eastAsia="Times New Roman"/>
                <w:color w:val="000000"/>
                <w:sz w:val="22"/>
                <w:szCs w:val="22"/>
                <w:lang w:eastAsia="ru-RU"/>
              </w:rPr>
              <w:t>, ул. Гвардейская, д. 49</w:t>
            </w:r>
          </w:p>
        </w:tc>
      </w:tr>
    </w:tbl>
    <w:p w14:paraId="5AB8E120" w14:textId="77777777" w:rsidR="00E65E5B" w:rsidRPr="00E65E5B" w:rsidRDefault="00E65E5B" w:rsidP="00E65E5B">
      <w:pPr>
        <w:jc w:val="center"/>
        <w:rPr>
          <w:rFonts w:eastAsia="Times New Roman"/>
          <w:sz w:val="24"/>
          <w:szCs w:val="24"/>
          <w:lang w:eastAsia="ru-RU"/>
        </w:rPr>
      </w:pPr>
    </w:p>
    <w:p w14:paraId="067454C1" w14:textId="77777777" w:rsidR="00E65E5B" w:rsidRDefault="00E65E5B" w:rsidP="00E65E5B">
      <w:pPr>
        <w:tabs>
          <w:tab w:val="right" w:pos="9072"/>
        </w:tabs>
        <w:jc w:val="both"/>
        <w:rPr>
          <w:rFonts w:eastAsia="Calibri"/>
          <w:sz w:val="28"/>
          <w:szCs w:val="28"/>
          <w:lang w:eastAsia="ru-RU"/>
        </w:rPr>
        <w:sectPr w:rsidR="00E65E5B" w:rsidSect="00E65E5B">
          <w:type w:val="nextColumn"/>
          <w:pgSz w:w="11907" w:h="16840" w:code="9"/>
          <w:pgMar w:top="794" w:right="794" w:bottom="794" w:left="794" w:header="0" w:footer="0" w:gutter="0"/>
          <w:cols w:space="708"/>
          <w:docGrid w:linePitch="360"/>
        </w:sectPr>
      </w:pPr>
    </w:p>
    <w:p w14:paraId="22599F03" w14:textId="77777777" w:rsidR="00E65E5B" w:rsidRPr="00E65E5B" w:rsidRDefault="00E65E5B" w:rsidP="006405F9">
      <w:pPr>
        <w:jc w:val="center"/>
        <w:rPr>
          <w:rFonts w:eastAsia="Times New Roman"/>
          <w:sz w:val="24"/>
          <w:szCs w:val="24"/>
          <w:lang w:eastAsia="ru-RU"/>
        </w:rPr>
      </w:pPr>
      <w:r w:rsidRPr="00E65E5B">
        <w:rPr>
          <w:rFonts w:eastAsia="Times New Roman"/>
          <w:noProof/>
          <w:sz w:val="24"/>
          <w:szCs w:val="24"/>
          <w:lang w:eastAsia="ru-RU"/>
        </w:rPr>
        <w:lastRenderedPageBreak/>
        <w:drawing>
          <wp:inline distT="0" distB="0" distL="0" distR="0" wp14:anchorId="5D815327" wp14:editId="455FD569">
            <wp:extent cx="581025" cy="723900"/>
            <wp:effectExtent l="0" t="0" r="9525" b="0"/>
            <wp:docPr id="2"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6335F5B4" w14:textId="77777777" w:rsidR="00E65E5B" w:rsidRPr="00E65E5B" w:rsidRDefault="00E65E5B" w:rsidP="006405F9">
      <w:pPr>
        <w:jc w:val="center"/>
        <w:rPr>
          <w:rFonts w:eastAsia="Times New Roman"/>
          <w:lang w:eastAsia="ru-RU"/>
        </w:rPr>
      </w:pPr>
    </w:p>
    <w:p w14:paraId="281FDC66" w14:textId="44491DA7" w:rsidR="00E65E5B" w:rsidRPr="00E65E5B" w:rsidRDefault="00E65E5B" w:rsidP="006405F9">
      <w:pPr>
        <w:jc w:val="center"/>
        <w:rPr>
          <w:rFonts w:eastAsia="Times New Roman"/>
          <w:sz w:val="26"/>
          <w:szCs w:val="26"/>
          <w:lang w:eastAsia="ru-RU"/>
        </w:rPr>
      </w:pPr>
      <w:r w:rsidRPr="00E65E5B">
        <w:rPr>
          <w:rFonts w:eastAsia="Times New Roman"/>
          <w:sz w:val="26"/>
          <w:szCs w:val="26"/>
          <w:lang w:eastAsia="ru-RU"/>
        </w:rPr>
        <w:t>АДМИНИСТРАЦИЯ</w:t>
      </w:r>
    </w:p>
    <w:p w14:paraId="6956FF02" w14:textId="77777777" w:rsidR="00E65E5B" w:rsidRPr="00E65E5B" w:rsidRDefault="00E65E5B" w:rsidP="006405F9">
      <w:pPr>
        <w:jc w:val="center"/>
        <w:rPr>
          <w:rFonts w:eastAsia="Times New Roman"/>
          <w:sz w:val="26"/>
          <w:szCs w:val="26"/>
          <w:lang w:eastAsia="ru-RU"/>
        </w:rPr>
      </w:pPr>
      <w:r w:rsidRPr="00E65E5B">
        <w:rPr>
          <w:rFonts w:eastAsia="Times New Roman"/>
          <w:sz w:val="26"/>
          <w:szCs w:val="26"/>
          <w:lang w:eastAsia="ru-RU"/>
        </w:rPr>
        <w:t>ХАСАНСКОГО МУНИЦИПАЛЬНОГО ОКРУГА</w:t>
      </w:r>
    </w:p>
    <w:p w14:paraId="4981D448" w14:textId="77777777" w:rsidR="00E65E5B" w:rsidRPr="00E65E5B" w:rsidRDefault="00E65E5B" w:rsidP="006405F9">
      <w:pPr>
        <w:jc w:val="center"/>
        <w:rPr>
          <w:rFonts w:eastAsia="Times New Roman"/>
          <w:sz w:val="26"/>
          <w:szCs w:val="26"/>
          <w:lang w:eastAsia="ru-RU"/>
        </w:rPr>
      </w:pPr>
      <w:r w:rsidRPr="00E65E5B">
        <w:rPr>
          <w:rFonts w:eastAsia="Times New Roman"/>
          <w:sz w:val="26"/>
          <w:szCs w:val="26"/>
          <w:lang w:eastAsia="ru-RU"/>
        </w:rPr>
        <w:t>ПРИМОРСКОГО КРАЯ</w:t>
      </w:r>
    </w:p>
    <w:p w14:paraId="14B99EDB" w14:textId="77777777" w:rsidR="00E65E5B" w:rsidRPr="00E65E5B" w:rsidRDefault="00E65E5B" w:rsidP="006405F9">
      <w:pPr>
        <w:jc w:val="center"/>
        <w:rPr>
          <w:rFonts w:eastAsia="Times New Roman"/>
          <w:sz w:val="26"/>
          <w:szCs w:val="26"/>
          <w:lang w:eastAsia="ru-RU"/>
        </w:rPr>
      </w:pPr>
    </w:p>
    <w:p w14:paraId="30100316" w14:textId="44036576" w:rsidR="00E65E5B" w:rsidRPr="00E65E5B" w:rsidRDefault="00E65E5B" w:rsidP="003C0331">
      <w:pPr>
        <w:jc w:val="center"/>
        <w:outlineLvl w:val="0"/>
        <w:rPr>
          <w:rFonts w:ascii="Arial" w:eastAsia="Times New Roman" w:hAnsi="Arial"/>
          <w:sz w:val="26"/>
          <w:szCs w:val="26"/>
          <w:lang w:eastAsia="ru-RU"/>
        </w:rPr>
      </w:pPr>
      <w:bookmarkStart w:id="3" w:name="_Toc162551128"/>
      <w:r w:rsidRPr="00E65E5B">
        <w:rPr>
          <w:rFonts w:ascii="Arial" w:eastAsia="Times New Roman" w:hAnsi="Arial"/>
          <w:sz w:val="26"/>
          <w:szCs w:val="26"/>
          <w:lang w:eastAsia="ru-RU"/>
        </w:rPr>
        <w:t>ПОСТАНОВЛЕНИЕ</w:t>
      </w:r>
      <w:bookmarkEnd w:id="3"/>
    </w:p>
    <w:p w14:paraId="7153406D" w14:textId="77777777" w:rsidR="00E65E5B" w:rsidRPr="00E65E5B" w:rsidRDefault="00E65E5B" w:rsidP="006405F9">
      <w:pPr>
        <w:jc w:val="center"/>
        <w:rPr>
          <w:rFonts w:eastAsia="Times New Roman"/>
          <w:sz w:val="26"/>
          <w:szCs w:val="26"/>
          <w:lang w:eastAsia="ru-RU"/>
        </w:rPr>
      </w:pPr>
      <w:proofErr w:type="spellStart"/>
      <w:r w:rsidRPr="00E65E5B">
        <w:rPr>
          <w:rFonts w:eastAsia="Times New Roman"/>
          <w:sz w:val="26"/>
          <w:szCs w:val="26"/>
          <w:lang w:eastAsia="ru-RU"/>
        </w:rPr>
        <w:t>пгт</w:t>
      </w:r>
      <w:proofErr w:type="spellEnd"/>
      <w:r w:rsidRPr="00E65E5B">
        <w:rPr>
          <w:rFonts w:eastAsia="Times New Roman"/>
          <w:sz w:val="26"/>
          <w:szCs w:val="26"/>
          <w:lang w:eastAsia="ru-RU"/>
        </w:rPr>
        <w:t xml:space="preserve"> Славянка</w:t>
      </w:r>
    </w:p>
    <w:p w14:paraId="52379D3C" w14:textId="77777777" w:rsidR="00E65E5B" w:rsidRPr="00E65E5B" w:rsidRDefault="00E65E5B" w:rsidP="006405F9">
      <w:pPr>
        <w:jc w:val="center"/>
        <w:rPr>
          <w:rFonts w:eastAsia="Times New Roman"/>
          <w:sz w:val="26"/>
          <w:szCs w:val="26"/>
          <w:lang w:eastAsia="ru-RU"/>
        </w:rPr>
      </w:pPr>
    </w:p>
    <w:p w14:paraId="3A97E13C" w14:textId="515838E2" w:rsidR="00E65E5B" w:rsidRPr="00E65E5B" w:rsidRDefault="00E65E5B" w:rsidP="006405F9">
      <w:pPr>
        <w:jc w:val="center"/>
        <w:rPr>
          <w:rFonts w:eastAsia="Times New Roman"/>
          <w:sz w:val="26"/>
          <w:szCs w:val="26"/>
          <w:lang w:eastAsia="ru-RU"/>
        </w:rPr>
      </w:pPr>
      <w:r w:rsidRPr="00E65E5B">
        <w:rPr>
          <w:rFonts w:eastAsia="Times New Roman"/>
          <w:sz w:val="26"/>
          <w:szCs w:val="26"/>
          <w:lang w:eastAsia="ru-RU"/>
        </w:rPr>
        <w:t xml:space="preserve">25.03.2024 г.       </w:t>
      </w:r>
      <w:r w:rsidR="006405F9">
        <w:rPr>
          <w:rFonts w:eastAsia="Times New Roman"/>
          <w:sz w:val="26"/>
          <w:szCs w:val="26"/>
          <w:lang w:eastAsia="ru-RU"/>
        </w:rPr>
        <w:t xml:space="preserve"> </w:t>
      </w:r>
      <w:r w:rsidRPr="00E65E5B">
        <w:rPr>
          <w:rFonts w:eastAsia="Times New Roman"/>
          <w:sz w:val="26"/>
          <w:szCs w:val="26"/>
          <w:lang w:eastAsia="ru-RU"/>
        </w:rPr>
        <w:t xml:space="preserve">                                                                                                            № 569-па</w:t>
      </w:r>
    </w:p>
    <w:p w14:paraId="6FA89DD9" w14:textId="77777777" w:rsidR="00E65E5B" w:rsidRPr="00E65E5B" w:rsidRDefault="00E65E5B" w:rsidP="00E65E5B">
      <w:pPr>
        <w:rPr>
          <w:rFonts w:eastAsia="Times New Roman"/>
          <w:sz w:val="26"/>
          <w:szCs w:val="26"/>
          <w:lang w:eastAsia="ru-RU"/>
        </w:rPr>
      </w:pPr>
    </w:p>
    <w:p w14:paraId="6FDCF214" w14:textId="10D58FA8" w:rsidR="006405F9" w:rsidRPr="00E65E5B" w:rsidRDefault="006405F9" w:rsidP="006405F9">
      <w:pPr>
        <w:tabs>
          <w:tab w:val="left" w:pos="8877"/>
        </w:tabs>
        <w:ind w:right="4648"/>
        <w:rPr>
          <w:rFonts w:eastAsia="Times New Roman"/>
          <w:sz w:val="26"/>
          <w:szCs w:val="26"/>
          <w:lang w:eastAsia="ru-RU"/>
        </w:rPr>
      </w:pPr>
      <w:r w:rsidRPr="00E65E5B">
        <w:rPr>
          <w:rFonts w:eastAsia="Times New Roman"/>
          <w:sz w:val="26"/>
          <w:szCs w:val="26"/>
          <w:lang w:eastAsia="ru-RU"/>
        </w:rPr>
        <w:t>Об утверждении Положения о приватизации жилых помещений муниципального специализированного жилищного фонда Хасанского муниципального округа</w:t>
      </w:r>
    </w:p>
    <w:p w14:paraId="6831210C" w14:textId="77777777" w:rsidR="00E65E5B" w:rsidRPr="00E65E5B" w:rsidRDefault="00E65E5B" w:rsidP="00E65E5B">
      <w:pPr>
        <w:rPr>
          <w:rFonts w:eastAsia="Times New Roman"/>
          <w:sz w:val="26"/>
          <w:szCs w:val="26"/>
          <w:lang w:eastAsia="ru-RU"/>
        </w:rPr>
      </w:pPr>
    </w:p>
    <w:p w14:paraId="3FCDB9AD" w14:textId="77777777" w:rsidR="00E65E5B" w:rsidRPr="00E65E5B" w:rsidRDefault="00E65E5B" w:rsidP="00E65E5B">
      <w:pPr>
        <w:jc w:val="both"/>
        <w:rPr>
          <w:rFonts w:ascii="Arial" w:eastAsia="Times New Roman" w:hAnsi="Arial" w:cs="Arial"/>
          <w:sz w:val="26"/>
          <w:szCs w:val="26"/>
          <w:lang w:eastAsia="ru-RU"/>
        </w:rPr>
      </w:pPr>
      <w:r w:rsidRPr="00E65E5B">
        <w:rPr>
          <w:rFonts w:eastAsia="Times New Roman"/>
          <w:sz w:val="26"/>
          <w:szCs w:val="26"/>
          <w:lang w:eastAsia="ru-RU"/>
        </w:rPr>
        <w:t xml:space="preserve"> </w:t>
      </w:r>
      <w:r w:rsidRPr="00E65E5B">
        <w:rPr>
          <w:rFonts w:eastAsia="Times New Roman"/>
          <w:sz w:val="26"/>
          <w:szCs w:val="26"/>
          <w:lang w:eastAsia="ru-RU"/>
        </w:rPr>
        <w:tab/>
        <w:t xml:space="preserve">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w:t>
      </w:r>
      <w:r w:rsidRPr="00E65E5B">
        <w:rPr>
          <w:rFonts w:eastAsia="Times New Roman"/>
          <w:sz w:val="26"/>
          <w:szCs w:val="26"/>
          <w:lang w:eastAsia="ru-RU"/>
        </w:rPr>
        <w:br/>
        <w:t>«Об общих принципах организации местного самоуправления в Российской Федерации», Закона РФ от 4 июля 1991 года № 1541-1 «О приватизации жилищного фонда в Российской Федерации», нормативным правовым актом Думы Хасанского муниципального района       31 июля 2018 года № 195-НПА «Об утверждении Положения о порядке предоставления служебных жилых помещений муниципального специализированного жилищного фонда Хасанского муниципального района», руководствуясь Уставом Хасанского муниципального округа, администрация Хасанского муниципального округа</w:t>
      </w:r>
    </w:p>
    <w:p w14:paraId="3C576E1E" w14:textId="77777777" w:rsidR="00E65E5B" w:rsidRPr="00E65E5B" w:rsidRDefault="00E65E5B" w:rsidP="00E65E5B">
      <w:pPr>
        <w:jc w:val="both"/>
        <w:rPr>
          <w:rFonts w:eastAsia="Times New Roman"/>
          <w:sz w:val="26"/>
          <w:szCs w:val="26"/>
          <w:lang w:eastAsia="ru-RU"/>
        </w:rPr>
      </w:pPr>
    </w:p>
    <w:p w14:paraId="0128406E" w14:textId="77777777" w:rsidR="00E65E5B" w:rsidRPr="00E65E5B" w:rsidRDefault="00E65E5B" w:rsidP="00E65E5B">
      <w:pPr>
        <w:jc w:val="both"/>
        <w:rPr>
          <w:rFonts w:eastAsia="Times New Roman"/>
          <w:sz w:val="26"/>
          <w:szCs w:val="26"/>
          <w:lang w:eastAsia="ru-RU"/>
        </w:rPr>
      </w:pPr>
      <w:r w:rsidRPr="00E65E5B">
        <w:rPr>
          <w:rFonts w:eastAsia="Times New Roman"/>
          <w:sz w:val="26"/>
          <w:szCs w:val="26"/>
          <w:lang w:eastAsia="ru-RU"/>
        </w:rPr>
        <w:t>ПОСТАНОВЛЯЕТ:</w:t>
      </w:r>
    </w:p>
    <w:p w14:paraId="2551A211" w14:textId="77777777" w:rsidR="00E65E5B" w:rsidRPr="00E65E5B" w:rsidRDefault="00E65E5B" w:rsidP="00E65E5B">
      <w:pPr>
        <w:widowControl w:val="0"/>
        <w:autoSpaceDE w:val="0"/>
        <w:autoSpaceDN w:val="0"/>
        <w:spacing w:before="220"/>
        <w:ind w:firstLine="540"/>
        <w:jc w:val="both"/>
        <w:rPr>
          <w:rFonts w:eastAsia="Times New Roman"/>
          <w:sz w:val="26"/>
          <w:szCs w:val="26"/>
          <w:lang w:eastAsia="ru-RU"/>
        </w:rPr>
      </w:pPr>
      <w:bookmarkStart w:id="4" w:name="_Hlk161410402"/>
      <w:r w:rsidRPr="00E65E5B">
        <w:rPr>
          <w:rFonts w:eastAsia="Times New Roman"/>
          <w:sz w:val="26"/>
          <w:szCs w:val="26"/>
          <w:lang w:eastAsia="ru-RU"/>
        </w:rPr>
        <w:t>1. Утвердить Положение о приватизации служебных жилых помещений муниципального специализированного жилищного фонда Хасанского муниципального округа (прилагается).</w:t>
      </w:r>
    </w:p>
    <w:p w14:paraId="47C31A8D" w14:textId="77777777" w:rsidR="00E65E5B" w:rsidRPr="00E65E5B" w:rsidRDefault="00E65E5B" w:rsidP="00E65E5B">
      <w:pPr>
        <w:tabs>
          <w:tab w:val="left" w:pos="851"/>
        </w:tabs>
        <w:ind w:firstLine="567"/>
        <w:jc w:val="both"/>
        <w:rPr>
          <w:rFonts w:eastAsia="Times New Roman"/>
          <w:sz w:val="26"/>
          <w:szCs w:val="26"/>
          <w:lang w:eastAsia="ru-RU"/>
        </w:rPr>
      </w:pPr>
      <w:r w:rsidRPr="00E65E5B">
        <w:rPr>
          <w:rFonts w:eastAsia="Times New Roman"/>
          <w:sz w:val="26"/>
          <w:szCs w:val="26"/>
          <w:lang w:eastAsia="ru-RU"/>
        </w:rPr>
        <w:t>2.</w:t>
      </w:r>
      <w:r w:rsidRPr="00E65E5B">
        <w:rPr>
          <w:rFonts w:eastAsia="Times New Roman"/>
          <w:sz w:val="26"/>
          <w:szCs w:val="26"/>
          <w:lang w:eastAsia="ru-RU"/>
        </w:rPr>
        <w:tab/>
        <w:t>Опубликовать настоящее постановление в Бюллетене муниципальных правовых актах Хасанского муниципального округа и разместить на официальном сайте администрации Хасанского муниципального округа в информационной сети «Интернет».</w:t>
      </w:r>
    </w:p>
    <w:p w14:paraId="22DE6BCA" w14:textId="77777777" w:rsidR="00E65E5B" w:rsidRPr="00E65E5B" w:rsidRDefault="00E65E5B" w:rsidP="00E65E5B">
      <w:pPr>
        <w:tabs>
          <w:tab w:val="left" w:pos="851"/>
        </w:tabs>
        <w:ind w:firstLine="567"/>
        <w:jc w:val="both"/>
        <w:rPr>
          <w:rFonts w:eastAsia="Times New Roman"/>
          <w:sz w:val="26"/>
          <w:szCs w:val="26"/>
          <w:lang w:eastAsia="ru-RU"/>
        </w:rPr>
      </w:pPr>
      <w:r w:rsidRPr="00E65E5B">
        <w:rPr>
          <w:rFonts w:eastAsia="Times New Roman"/>
          <w:sz w:val="26"/>
          <w:szCs w:val="26"/>
          <w:lang w:eastAsia="ru-RU"/>
        </w:rPr>
        <w:t>3.</w:t>
      </w:r>
      <w:r w:rsidRPr="00E65E5B">
        <w:rPr>
          <w:rFonts w:eastAsia="Times New Roman"/>
          <w:sz w:val="26"/>
          <w:szCs w:val="26"/>
          <w:lang w:eastAsia="ru-RU"/>
        </w:rPr>
        <w:tab/>
        <w:t>Настоящее постановление вступает в силу после его официального обнародования.</w:t>
      </w:r>
    </w:p>
    <w:p w14:paraId="49D9F2AF" w14:textId="77777777" w:rsidR="00E65E5B" w:rsidRPr="00E65E5B" w:rsidRDefault="00E65E5B" w:rsidP="00E65E5B">
      <w:pPr>
        <w:tabs>
          <w:tab w:val="left" w:pos="851"/>
        </w:tabs>
        <w:ind w:firstLine="567"/>
        <w:jc w:val="both"/>
        <w:rPr>
          <w:rFonts w:eastAsia="Calibri"/>
          <w:sz w:val="26"/>
          <w:szCs w:val="26"/>
          <w:lang w:eastAsia="en-US"/>
        </w:rPr>
      </w:pPr>
      <w:r w:rsidRPr="00E65E5B">
        <w:rPr>
          <w:rFonts w:eastAsia="Times New Roman"/>
          <w:sz w:val="26"/>
          <w:szCs w:val="26"/>
          <w:lang w:eastAsia="en-US"/>
        </w:rPr>
        <w:t>4. Контроль исполнения настоящего постановления оставляю за собой.</w:t>
      </w:r>
    </w:p>
    <w:bookmarkEnd w:id="4"/>
    <w:p w14:paraId="35D88977" w14:textId="77777777" w:rsidR="00E65E5B" w:rsidRPr="00E65E5B" w:rsidRDefault="00E65E5B" w:rsidP="00E65E5B">
      <w:pPr>
        <w:ind w:firstLine="705"/>
        <w:jc w:val="both"/>
        <w:rPr>
          <w:rFonts w:eastAsia="Times New Roman"/>
          <w:sz w:val="26"/>
          <w:szCs w:val="26"/>
          <w:lang w:eastAsia="ru-RU"/>
        </w:rPr>
      </w:pPr>
    </w:p>
    <w:p w14:paraId="4F1E7B7D" w14:textId="77777777" w:rsidR="00E65E5B" w:rsidRPr="00E65E5B" w:rsidRDefault="00E65E5B" w:rsidP="00E65E5B">
      <w:pPr>
        <w:ind w:firstLine="705"/>
        <w:jc w:val="both"/>
        <w:rPr>
          <w:rFonts w:eastAsia="Times New Roman"/>
          <w:sz w:val="26"/>
          <w:szCs w:val="26"/>
          <w:lang w:eastAsia="ru-RU"/>
        </w:rPr>
      </w:pPr>
    </w:p>
    <w:p w14:paraId="5F743B68" w14:textId="77777777" w:rsidR="00E65E5B" w:rsidRPr="00E65E5B" w:rsidRDefault="00E65E5B" w:rsidP="00E65E5B">
      <w:pPr>
        <w:widowControl w:val="0"/>
        <w:autoSpaceDE w:val="0"/>
        <w:autoSpaceDN w:val="0"/>
        <w:adjustRightInd w:val="0"/>
        <w:rPr>
          <w:rFonts w:eastAsia="Times New Roman"/>
          <w:sz w:val="26"/>
          <w:szCs w:val="26"/>
          <w:lang w:eastAsia="ru-RU"/>
        </w:rPr>
      </w:pPr>
      <w:r w:rsidRPr="00E65E5B">
        <w:rPr>
          <w:rFonts w:eastAsia="Times New Roman"/>
          <w:sz w:val="26"/>
          <w:szCs w:val="26"/>
          <w:lang w:eastAsia="ru-RU"/>
        </w:rPr>
        <w:t xml:space="preserve">Глава Хасанского </w:t>
      </w:r>
    </w:p>
    <w:p w14:paraId="0917EC30" w14:textId="7BC95AE1" w:rsidR="00E65E5B" w:rsidRPr="00E65E5B" w:rsidRDefault="00E65E5B" w:rsidP="00E65E5B">
      <w:pPr>
        <w:widowControl w:val="0"/>
        <w:autoSpaceDE w:val="0"/>
        <w:autoSpaceDN w:val="0"/>
        <w:adjustRightInd w:val="0"/>
        <w:rPr>
          <w:rFonts w:eastAsia="Times New Roman"/>
          <w:sz w:val="26"/>
          <w:szCs w:val="26"/>
          <w:lang w:eastAsia="ru-RU"/>
        </w:rPr>
      </w:pPr>
      <w:r w:rsidRPr="00E65E5B">
        <w:rPr>
          <w:rFonts w:eastAsia="Times New Roman"/>
          <w:sz w:val="26"/>
          <w:szCs w:val="26"/>
          <w:lang w:eastAsia="ru-RU"/>
        </w:rPr>
        <w:t>муниципального округа</w:t>
      </w:r>
      <w:r w:rsidR="006405F9">
        <w:rPr>
          <w:rFonts w:eastAsia="Times New Roman"/>
          <w:sz w:val="26"/>
          <w:szCs w:val="26"/>
          <w:lang w:eastAsia="ru-RU"/>
        </w:rPr>
        <w:t xml:space="preserve">                                                                             </w:t>
      </w:r>
      <w:r w:rsidRPr="00E65E5B">
        <w:rPr>
          <w:rFonts w:eastAsia="Times New Roman"/>
          <w:sz w:val="26"/>
          <w:szCs w:val="26"/>
          <w:lang w:eastAsia="ru-RU"/>
        </w:rPr>
        <w:t xml:space="preserve">               И.В. Степанов</w:t>
      </w:r>
    </w:p>
    <w:p w14:paraId="75CC9406" w14:textId="77777777" w:rsidR="00E65E5B" w:rsidRPr="00E65E5B" w:rsidRDefault="00E65E5B" w:rsidP="00E65E5B">
      <w:pPr>
        <w:widowControl w:val="0"/>
        <w:autoSpaceDE w:val="0"/>
        <w:autoSpaceDN w:val="0"/>
        <w:jc w:val="center"/>
        <w:rPr>
          <w:rFonts w:eastAsia="Times New Roman"/>
          <w:b/>
          <w:sz w:val="26"/>
          <w:szCs w:val="26"/>
          <w:lang w:eastAsia="ru-RU"/>
        </w:rPr>
      </w:pPr>
    </w:p>
    <w:p w14:paraId="445798EC" w14:textId="77777777" w:rsidR="00E65E5B" w:rsidRPr="00E65E5B" w:rsidRDefault="00E65E5B" w:rsidP="00E65E5B">
      <w:pPr>
        <w:widowControl w:val="0"/>
        <w:autoSpaceDE w:val="0"/>
        <w:autoSpaceDN w:val="0"/>
        <w:jc w:val="center"/>
        <w:rPr>
          <w:rFonts w:eastAsia="Times New Roman"/>
          <w:b/>
          <w:sz w:val="26"/>
          <w:szCs w:val="26"/>
          <w:lang w:eastAsia="ru-RU"/>
        </w:rPr>
      </w:pPr>
    </w:p>
    <w:p w14:paraId="7B6B443A" w14:textId="77777777" w:rsidR="006405F9" w:rsidRDefault="006405F9" w:rsidP="00E65E5B">
      <w:pPr>
        <w:widowControl w:val="0"/>
        <w:autoSpaceDE w:val="0"/>
        <w:autoSpaceDN w:val="0"/>
        <w:ind w:left="5670"/>
        <w:rPr>
          <w:rFonts w:eastAsia="Times New Roman"/>
          <w:sz w:val="26"/>
          <w:szCs w:val="26"/>
          <w:lang w:eastAsia="ru-RU"/>
        </w:rPr>
        <w:sectPr w:rsidR="006405F9" w:rsidSect="006405F9">
          <w:pgSz w:w="11906" w:h="16838"/>
          <w:pgMar w:top="794" w:right="794" w:bottom="794" w:left="794" w:header="0" w:footer="0" w:gutter="0"/>
          <w:cols w:space="720"/>
          <w:docGrid w:linePitch="272"/>
        </w:sectPr>
      </w:pPr>
    </w:p>
    <w:p w14:paraId="6F92818E" w14:textId="2E11C97B" w:rsidR="00E65E5B" w:rsidRPr="00E65E5B" w:rsidRDefault="00E65E5B" w:rsidP="00E65E5B">
      <w:pPr>
        <w:widowControl w:val="0"/>
        <w:autoSpaceDE w:val="0"/>
        <w:autoSpaceDN w:val="0"/>
        <w:ind w:left="5670"/>
        <w:rPr>
          <w:rFonts w:eastAsia="Times New Roman"/>
          <w:sz w:val="26"/>
          <w:szCs w:val="26"/>
          <w:lang w:eastAsia="ru-RU"/>
        </w:rPr>
      </w:pPr>
      <w:r w:rsidRPr="00E65E5B">
        <w:rPr>
          <w:rFonts w:eastAsia="Times New Roman"/>
          <w:sz w:val="26"/>
          <w:szCs w:val="26"/>
          <w:lang w:eastAsia="ru-RU"/>
        </w:rPr>
        <w:lastRenderedPageBreak/>
        <w:t>Приложение</w:t>
      </w:r>
    </w:p>
    <w:p w14:paraId="62810D09" w14:textId="77777777" w:rsidR="00E65E5B" w:rsidRPr="00E65E5B" w:rsidRDefault="00E65E5B" w:rsidP="00E65E5B">
      <w:pPr>
        <w:widowControl w:val="0"/>
        <w:autoSpaceDE w:val="0"/>
        <w:autoSpaceDN w:val="0"/>
        <w:ind w:left="5670"/>
        <w:rPr>
          <w:rFonts w:eastAsia="Times New Roman"/>
          <w:sz w:val="26"/>
          <w:szCs w:val="26"/>
          <w:lang w:eastAsia="ru-RU"/>
        </w:rPr>
      </w:pPr>
      <w:r w:rsidRPr="00E65E5B">
        <w:rPr>
          <w:rFonts w:eastAsia="Times New Roman"/>
          <w:sz w:val="26"/>
          <w:szCs w:val="26"/>
          <w:lang w:eastAsia="ru-RU"/>
        </w:rPr>
        <w:t>к постановлению администрации Хасанского муниципального округа</w:t>
      </w:r>
    </w:p>
    <w:p w14:paraId="0BDDF434" w14:textId="77777777" w:rsidR="00E65E5B" w:rsidRPr="00E65E5B" w:rsidRDefault="00E65E5B" w:rsidP="00E65E5B">
      <w:pPr>
        <w:widowControl w:val="0"/>
        <w:autoSpaceDE w:val="0"/>
        <w:autoSpaceDN w:val="0"/>
        <w:ind w:left="5670"/>
        <w:rPr>
          <w:rFonts w:eastAsia="Times New Roman"/>
          <w:sz w:val="26"/>
          <w:szCs w:val="26"/>
          <w:lang w:eastAsia="ru-RU"/>
        </w:rPr>
      </w:pPr>
      <w:r w:rsidRPr="00E65E5B">
        <w:rPr>
          <w:rFonts w:eastAsia="Times New Roman"/>
          <w:sz w:val="26"/>
          <w:szCs w:val="26"/>
          <w:lang w:eastAsia="ru-RU"/>
        </w:rPr>
        <w:t>от 25.03.2024 год № 569-па</w:t>
      </w:r>
    </w:p>
    <w:p w14:paraId="5CEE31E0" w14:textId="0069153F" w:rsidR="00E65E5B" w:rsidRDefault="00E65E5B" w:rsidP="00E65E5B">
      <w:pPr>
        <w:widowControl w:val="0"/>
        <w:autoSpaceDE w:val="0"/>
        <w:autoSpaceDN w:val="0"/>
        <w:jc w:val="both"/>
        <w:rPr>
          <w:rFonts w:eastAsia="Times New Roman"/>
          <w:sz w:val="26"/>
          <w:szCs w:val="26"/>
          <w:lang w:eastAsia="ru-RU"/>
        </w:rPr>
      </w:pPr>
    </w:p>
    <w:p w14:paraId="5A60BDDE" w14:textId="77777777" w:rsidR="006D6959" w:rsidRPr="00E65E5B" w:rsidRDefault="006D6959" w:rsidP="00E65E5B">
      <w:pPr>
        <w:widowControl w:val="0"/>
        <w:autoSpaceDE w:val="0"/>
        <w:autoSpaceDN w:val="0"/>
        <w:jc w:val="both"/>
        <w:rPr>
          <w:rFonts w:eastAsia="Times New Roman"/>
          <w:sz w:val="26"/>
          <w:szCs w:val="26"/>
          <w:lang w:eastAsia="ru-RU"/>
        </w:rPr>
      </w:pPr>
    </w:p>
    <w:p w14:paraId="38FC470D" w14:textId="77777777" w:rsidR="00E65E5B" w:rsidRPr="00E65E5B" w:rsidRDefault="00E65E5B" w:rsidP="00E65E5B">
      <w:pPr>
        <w:widowControl w:val="0"/>
        <w:autoSpaceDE w:val="0"/>
        <w:autoSpaceDN w:val="0"/>
        <w:jc w:val="center"/>
        <w:rPr>
          <w:rFonts w:eastAsia="Times New Roman"/>
          <w:b/>
          <w:sz w:val="26"/>
          <w:szCs w:val="26"/>
          <w:lang w:eastAsia="ru-RU"/>
        </w:rPr>
      </w:pPr>
      <w:bookmarkStart w:id="5" w:name="P36"/>
      <w:bookmarkEnd w:id="5"/>
      <w:r w:rsidRPr="00E65E5B">
        <w:rPr>
          <w:rFonts w:eastAsia="Times New Roman"/>
          <w:b/>
          <w:sz w:val="26"/>
          <w:szCs w:val="26"/>
          <w:lang w:eastAsia="ru-RU"/>
        </w:rPr>
        <w:t>ПОЛОЖЕНИЕ</w:t>
      </w:r>
    </w:p>
    <w:p w14:paraId="413E8E0C" w14:textId="77777777" w:rsidR="00E65E5B" w:rsidRPr="00E65E5B" w:rsidRDefault="00E65E5B" w:rsidP="00E65E5B">
      <w:pPr>
        <w:widowControl w:val="0"/>
        <w:autoSpaceDE w:val="0"/>
        <w:autoSpaceDN w:val="0"/>
        <w:jc w:val="center"/>
        <w:rPr>
          <w:rFonts w:eastAsia="Times New Roman"/>
          <w:b/>
          <w:sz w:val="26"/>
          <w:szCs w:val="26"/>
          <w:lang w:eastAsia="ru-RU"/>
        </w:rPr>
      </w:pPr>
      <w:r w:rsidRPr="00E65E5B">
        <w:rPr>
          <w:rFonts w:eastAsia="Times New Roman"/>
          <w:b/>
          <w:sz w:val="26"/>
          <w:szCs w:val="26"/>
          <w:lang w:eastAsia="ru-RU"/>
        </w:rPr>
        <w:t>О ПРИВАТИЗАЦИИ СЛУЖЕБНЫХ ЖИЛЫХ ПОМЕЩЕНИЙ</w:t>
      </w:r>
    </w:p>
    <w:p w14:paraId="17DC3169" w14:textId="77777777" w:rsidR="00E65E5B" w:rsidRPr="00E65E5B" w:rsidRDefault="00E65E5B" w:rsidP="00E65E5B">
      <w:pPr>
        <w:widowControl w:val="0"/>
        <w:autoSpaceDE w:val="0"/>
        <w:autoSpaceDN w:val="0"/>
        <w:jc w:val="center"/>
        <w:rPr>
          <w:rFonts w:eastAsia="Times New Roman"/>
          <w:b/>
          <w:sz w:val="26"/>
          <w:szCs w:val="26"/>
          <w:lang w:eastAsia="ru-RU"/>
        </w:rPr>
      </w:pPr>
      <w:r w:rsidRPr="00E65E5B">
        <w:rPr>
          <w:rFonts w:eastAsia="Times New Roman"/>
          <w:b/>
          <w:sz w:val="26"/>
          <w:szCs w:val="26"/>
          <w:lang w:eastAsia="ru-RU"/>
        </w:rPr>
        <w:t>МУНИЦИПАЛЬНОГО СПЕЦИАЛИЗИРОВАННОГО ЖИЛИЩНОГО</w:t>
      </w:r>
    </w:p>
    <w:p w14:paraId="756054D2" w14:textId="77777777" w:rsidR="00E65E5B" w:rsidRPr="00E65E5B" w:rsidRDefault="00E65E5B" w:rsidP="00E65E5B">
      <w:pPr>
        <w:widowControl w:val="0"/>
        <w:autoSpaceDE w:val="0"/>
        <w:autoSpaceDN w:val="0"/>
        <w:jc w:val="center"/>
        <w:rPr>
          <w:rFonts w:eastAsia="Times New Roman"/>
          <w:b/>
          <w:sz w:val="26"/>
          <w:szCs w:val="26"/>
          <w:lang w:eastAsia="ru-RU"/>
        </w:rPr>
      </w:pPr>
      <w:r w:rsidRPr="00E65E5B">
        <w:rPr>
          <w:rFonts w:eastAsia="Times New Roman"/>
          <w:b/>
          <w:sz w:val="26"/>
          <w:szCs w:val="26"/>
          <w:lang w:eastAsia="ru-RU"/>
        </w:rPr>
        <w:t>ФОНДА ХАСАНСКОГО МУНИЦИПАЛЬНОГО ОКРУГА</w:t>
      </w:r>
    </w:p>
    <w:p w14:paraId="039E237A" w14:textId="77777777" w:rsidR="00E65E5B" w:rsidRPr="00E65E5B" w:rsidRDefault="00E65E5B" w:rsidP="00E65E5B">
      <w:pPr>
        <w:widowControl w:val="0"/>
        <w:autoSpaceDE w:val="0"/>
        <w:autoSpaceDN w:val="0"/>
        <w:jc w:val="both"/>
        <w:rPr>
          <w:rFonts w:eastAsia="Times New Roman"/>
          <w:sz w:val="26"/>
          <w:szCs w:val="26"/>
          <w:lang w:eastAsia="ru-RU"/>
        </w:rPr>
      </w:pPr>
    </w:p>
    <w:p w14:paraId="64C3B411" w14:textId="77777777" w:rsidR="00E65E5B" w:rsidRPr="00E65E5B" w:rsidRDefault="00E65E5B" w:rsidP="00E65E5B">
      <w:pPr>
        <w:widowControl w:val="0"/>
        <w:autoSpaceDE w:val="0"/>
        <w:autoSpaceDN w:val="0"/>
        <w:jc w:val="center"/>
        <w:rPr>
          <w:rFonts w:eastAsia="Times New Roman"/>
          <w:b/>
          <w:sz w:val="26"/>
          <w:szCs w:val="26"/>
          <w:lang w:eastAsia="ru-RU"/>
        </w:rPr>
      </w:pPr>
      <w:r w:rsidRPr="00E65E5B">
        <w:rPr>
          <w:rFonts w:eastAsia="Times New Roman"/>
          <w:b/>
          <w:sz w:val="26"/>
          <w:szCs w:val="26"/>
          <w:lang w:eastAsia="ru-RU"/>
        </w:rPr>
        <w:t>1. Общие положения</w:t>
      </w:r>
    </w:p>
    <w:p w14:paraId="42DFEB95" w14:textId="77777777" w:rsidR="00E65E5B" w:rsidRPr="00E65E5B" w:rsidRDefault="00E65E5B" w:rsidP="00E65E5B">
      <w:pPr>
        <w:widowControl w:val="0"/>
        <w:autoSpaceDE w:val="0"/>
        <w:autoSpaceDN w:val="0"/>
        <w:jc w:val="both"/>
        <w:rPr>
          <w:rFonts w:eastAsia="Times New Roman"/>
          <w:sz w:val="26"/>
          <w:szCs w:val="26"/>
          <w:lang w:eastAsia="ru-RU"/>
        </w:rPr>
      </w:pPr>
    </w:p>
    <w:p w14:paraId="235D9330"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1. Настоящее Положение о приватизации служебных жилых помещений муниципального специализированного жилищного фонда Хасанского муниципального округа (далее - Положение) разработано в соответствии с Конституцией Российской Федерации, Жилищным кодексом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Российской Федерации от 4 июля 1991 года № 1541-1 «О приватизации жилищного фонда в Российской Федерации», нормативным правовым актом Думы Хасанского муниципального района 31 июля 2018 года № 195-НПА «Об утверждении Положения о порядке предоставления служебных жилых помещений муниципального специализированного жилищного фонда Хасанского муниципального района».</w:t>
      </w:r>
    </w:p>
    <w:p w14:paraId="57E46D08" w14:textId="77777777" w:rsidR="00E65E5B" w:rsidRPr="00E65E5B" w:rsidRDefault="00E65E5B" w:rsidP="006D6959">
      <w:pPr>
        <w:autoSpaceDE w:val="0"/>
        <w:autoSpaceDN w:val="0"/>
        <w:adjustRightInd w:val="0"/>
        <w:ind w:firstLine="709"/>
        <w:jc w:val="both"/>
        <w:rPr>
          <w:rFonts w:eastAsia="Calibri"/>
          <w:sz w:val="26"/>
          <w:szCs w:val="26"/>
          <w:lang w:eastAsia="en-US"/>
        </w:rPr>
      </w:pPr>
      <w:r w:rsidRPr="00E65E5B">
        <w:rPr>
          <w:rFonts w:eastAsia="Calibri"/>
          <w:sz w:val="26"/>
          <w:szCs w:val="26"/>
          <w:lang w:eastAsia="en-US"/>
        </w:rPr>
        <w:t>2. Настоящее Положение устанавливает основания, условия и порядок приватизации жилых помещений специализированного жилищного фонда, отнесенных к служебным жилым помещениям, находящихся в собственности Хасанского муниципального округа (далее - служебное помещение), а также перечень документов, прилагаемых к заявлению о приватизации служебного жилого помещения и необходимых для принятия решения о даче согласия на приватизацию, гражданам указанным в пункте 1 раздела 2 настоящего Положения.</w:t>
      </w:r>
    </w:p>
    <w:p w14:paraId="7137A884" w14:textId="77777777" w:rsidR="00E65E5B" w:rsidRPr="00E65E5B" w:rsidRDefault="00E65E5B" w:rsidP="006D6959">
      <w:pPr>
        <w:autoSpaceDE w:val="0"/>
        <w:autoSpaceDN w:val="0"/>
        <w:adjustRightInd w:val="0"/>
        <w:ind w:firstLine="709"/>
        <w:jc w:val="both"/>
        <w:rPr>
          <w:rFonts w:eastAsia="Calibri"/>
          <w:sz w:val="26"/>
          <w:szCs w:val="26"/>
          <w:lang w:eastAsia="en-US"/>
        </w:rPr>
      </w:pPr>
      <w:r w:rsidRPr="00E65E5B">
        <w:rPr>
          <w:rFonts w:eastAsia="Calibri"/>
          <w:sz w:val="26"/>
          <w:szCs w:val="26"/>
          <w:lang w:eastAsia="en-US"/>
        </w:rPr>
        <w:t>3. Решение о даче согласия на приватизацию служебных помещений дается в форме постановления администрации Хасанского муниципального округа (далее - Постановление) на основании решения жилищной комиссии Хасанского муниципального округа (далее - комиссия).</w:t>
      </w:r>
    </w:p>
    <w:p w14:paraId="7F48BD45" w14:textId="4ED7FD03" w:rsidR="00E65E5B" w:rsidRPr="00E65E5B" w:rsidRDefault="00E65E5B" w:rsidP="006D6959">
      <w:pPr>
        <w:widowControl w:val="0"/>
        <w:tabs>
          <w:tab w:val="left" w:pos="1134"/>
        </w:tabs>
        <w:autoSpaceDE w:val="0"/>
        <w:autoSpaceDN w:val="0"/>
        <w:ind w:firstLine="709"/>
        <w:jc w:val="both"/>
        <w:rPr>
          <w:rFonts w:eastAsia="Times New Roman"/>
          <w:sz w:val="26"/>
          <w:szCs w:val="26"/>
          <w:lang w:eastAsia="ru-RU"/>
        </w:rPr>
      </w:pPr>
      <w:r w:rsidRPr="00E65E5B">
        <w:rPr>
          <w:rFonts w:eastAsia="Times New Roman"/>
          <w:sz w:val="26"/>
          <w:szCs w:val="26"/>
          <w:lang w:eastAsia="ru-RU"/>
        </w:rPr>
        <w:t>4.</w:t>
      </w:r>
      <w:r w:rsidRPr="00E65E5B">
        <w:rPr>
          <w:rFonts w:eastAsia="Times New Roman"/>
          <w:sz w:val="26"/>
          <w:szCs w:val="26"/>
          <w:lang w:eastAsia="ru-RU"/>
        </w:rPr>
        <w:tab/>
        <w:t>Комиссия осуществляет свою деятельность на основании Положения о комиссии, утвержденного постановлением администрации Хасанского муниципального округа от 20 января 2023 года № 54-па «</w:t>
      </w:r>
      <w:bookmarkStart w:id="6" w:name="_Hlk125108987"/>
      <w:r w:rsidRPr="00E65E5B">
        <w:rPr>
          <w:rFonts w:eastAsia="Times New Roman"/>
          <w:sz w:val="26"/>
          <w:szCs w:val="26"/>
          <w:lang w:eastAsia="ar-SA"/>
        </w:rPr>
        <w:t>О комиссии по жилищным вопросам при администрации Хасанского муниципального округа</w:t>
      </w:r>
      <w:bookmarkEnd w:id="6"/>
      <w:r w:rsidRPr="00E65E5B">
        <w:rPr>
          <w:rFonts w:eastAsia="Times New Roman"/>
          <w:sz w:val="26"/>
          <w:szCs w:val="26"/>
          <w:lang w:eastAsia="ru-RU"/>
        </w:rPr>
        <w:t>».</w:t>
      </w:r>
    </w:p>
    <w:p w14:paraId="249200DF" w14:textId="77777777" w:rsidR="00E65E5B" w:rsidRPr="00E65E5B" w:rsidRDefault="00E65E5B" w:rsidP="00E65E5B">
      <w:pPr>
        <w:widowControl w:val="0"/>
        <w:autoSpaceDE w:val="0"/>
        <w:autoSpaceDN w:val="0"/>
        <w:jc w:val="both"/>
        <w:rPr>
          <w:rFonts w:eastAsia="Times New Roman"/>
          <w:sz w:val="26"/>
          <w:szCs w:val="26"/>
          <w:lang w:eastAsia="ru-RU"/>
        </w:rPr>
      </w:pPr>
    </w:p>
    <w:p w14:paraId="103827C8" w14:textId="77777777" w:rsidR="00E65E5B" w:rsidRPr="00E65E5B" w:rsidRDefault="00E65E5B" w:rsidP="00E65E5B">
      <w:pPr>
        <w:widowControl w:val="0"/>
        <w:autoSpaceDE w:val="0"/>
        <w:autoSpaceDN w:val="0"/>
        <w:jc w:val="center"/>
        <w:rPr>
          <w:rFonts w:eastAsia="Times New Roman"/>
          <w:b/>
          <w:sz w:val="26"/>
          <w:szCs w:val="26"/>
          <w:lang w:eastAsia="ru-RU"/>
        </w:rPr>
      </w:pPr>
      <w:r w:rsidRPr="00E65E5B">
        <w:rPr>
          <w:rFonts w:eastAsia="Times New Roman"/>
          <w:b/>
          <w:sz w:val="26"/>
          <w:szCs w:val="26"/>
          <w:lang w:eastAsia="ru-RU"/>
        </w:rPr>
        <w:t>2. Основные понятия</w:t>
      </w:r>
    </w:p>
    <w:p w14:paraId="555AE30B" w14:textId="77777777" w:rsidR="00E65E5B" w:rsidRPr="00E65E5B" w:rsidRDefault="00E65E5B" w:rsidP="00E65E5B">
      <w:pPr>
        <w:widowControl w:val="0"/>
        <w:autoSpaceDE w:val="0"/>
        <w:autoSpaceDN w:val="0"/>
        <w:jc w:val="both"/>
        <w:rPr>
          <w:rFonts w:eastAsia="Times New Roman"/>
          <w:sz w:val="26"/>
          <w:szCs w:val="26"/>
          <w:lang w:eastAsia="ru-RU"/>
        </w:rPr>
      </w:pPr>
    </w:p>
    <w:p w14:paraId="1AC51077" w14:textId="77777777" w:rsidR="00E65E5B" w:rsidRPr="00E65E5B" w:rsidRDefault="00E65E5B" w:rsidP="006D6959">
      <w:pPr>
        <w:widowControl w:val="0"/>
        <w:autoSpaceDE w:val="0"/>
        <w:autoSpaceDN w:val="0"/>
        <w:ind w:firstLine="709"/>
        <w:jc w:val="both"/>
        <w:rPr>
          <w:rFonts w:eastAsia="Times New Roman"/>
          <w:sz w:val="26"/>
          <w:szCs w:val="26"/>
          <w:lang w:eastAsia="ru-RU"/>
        </w:rPr>
      </w:pPr>
      <w:bookmarkStart w:id="7" w:name="P53"/>
      <w:bookmarkEnd w:id="7"/>
      <w:r w:rsidRPr="00E65E5B">
        <w:rPr>
          <w:rFonts w:eastAsia="Times New Roman"/>
          <w:sz w:val="26"/>
          <w:szCs w:val="26"/>
          <w:lang w:eastAsia="ru-RU"/>
        </w:rPr>
        <w:t>1. Под служебным помещением, подлежащим приватизации, понимается служебное помещение муниципального специализированного жилищного фонда Хасанского муниципального округа, предоставленное:</w:t>
      </w:r>
    </w:p>
    <w:p w14:paraId="15155530"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 xml:space="preserve">1.1. медицинским работникам (врачи, средний медицинский персонал) медицинских организаций, обслуживающих население территории Хасанского муниципального округа (поликлиники, поликлинические отделения, участковые больницы, врачебные амбулатории, отделения (офисы) общей врачебной практики, фельдшерско-акушерские пункты, фельдшерские пункты), оказывающих первичную медико-санитарную помощь, в том числе первичную специализированную медицинскую помощь в амбулаторных условиях, а также скорую медицинскую помощь (станции (отделения) скорой медицинской помощи), трудоустроенных </w:t>
      </w:r>
      <w:r w:rsidRPr="00E65E5B">
        <w:rPr>
          <w:rFonts w:eastAsia="Times New Roman"/>
          <w:sz w:val="26"/>
          <w:szCs w:val="26"/>
          <w:lang w:eastAsia="ru-RU"/>
        </w:rPr>
        <w:lastRenderedPageBreak/>
        <w:t>на должности медицинских работников, предусмотренных номенклатурой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года № 1183н.</w:t>
      </w:r>
    </w:p>
    <w:p w14:paraId="6E71CF80"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1.2. педагогическим работникам организаций, осуществляющим образовательную деятельность на территории Хасанского муниципального округа и находящихся в ведении Министерства образования и науки Российской Федерации и Правительства Российской Федерации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14:paraId="1F326321" w14:textId="77777777" w:rsidR="00E65E5B" w:rsidRPr="00E65E5B" w:rsidRDefault="00E65E5B" w:rsidP="006D6959">
      <w:pPr>
        <w:widowControl w:val="0"/>
        <w:autoSpaceDE w:val="0"/>
        <w:autoSpaceDN w:val="0"/>
        <w:spacing w:line="276" w:lineRule="auto"/>
        <w:jc w:val="both"/>
        <w:rPr>
          <w:rFonts w:eastAsia="Times New Roman"/>
          <w:sz w:val="26"/>
          <w:szCs w:val="26"/>
          <w:lang w:eastAsia="ru-RU"/>
        </w:rPr>
      </w:pPr>
    </w:p>
    <w:p w14:paraId="6B11A5C1" w14:textId="77777777" w:rsidR="00E65E5B" w:rsidRPr="00E65E5B" w:rsidRDefault="00E65E5B" w:rsidP="00E65E5B">
      <w:pPr>
        <w:widowControl w:val="0"/>
        <w:autoSpaceDE w:val="0"/>
        <w:autoSpaceDN w:val="0"/>
        <w:jc w:val="center"/>
        <w:rPr>
          <w:rFonts w:eastAsia="Times New Roman"/>
          <w:b/>
          <w:sz w:val="26"/>
          <w:szCs w:val="26"/>
          <w:lang w:eastAsia="ru-RU"/>
        </w:rPr>
      </w:pPr>
      <w:r w:rsidRPr="00E65E5B">
        <w:rPr>
          <w:rFonts w:eastAsia="Times New Roman"/>
          <w:b/>
          <w:sz w:val="26"/>
          <w:szCs w:val="26"/>
          <w:lang w:eastAsia="ru-RU"/>
        </w:rPr>
        <w:t>3. Условия принятия решения о даче согласия</w:t>
      </w:r>
    </w:p>
    <w:p w14:paraId="1F10C2DE" w14:textId="77777777" w:rsidR="00E65E5B" w:rsidRPr="00E65E5B" w:rsidRDefault="00E65E5B" w:rsidP="00E65E5B">
      <w:pPr>
        <w:widowControl w:val="0"/>
        <w:autoSpaceDE w:val="0"/>
        <w:autoSpaceDN w:val="0"/>
        <w:jc w:val="center"/>
        <w:rPr>
          <w:rFonts w:eastAsia="Times New Roman"/>
          <w:b/>
          <w:sz w:val="26"/>
          <w:szCs w:val="26"/>
          <w:lang w:eastAsia="ru-RU"/>
        </w:rPr>
      </w:pPr>
      <w:r w:rsidRPr="00E65E5B">
        <w:rPr>
          <w:rFonts w:eastAsia="Times New Roman"/>
          <w:b/>
          <w:sz w:val="26"/>
          <w:szCs w:val="26"/>
          <w:lang w:eastAsia="ru-RU"/>
        </w:rPr>
        <w:t>на приватизацию служебных помещений</w:t>
      </w:r>
    </w:p>
    <w:p w14:paraId="61108BE6" w14:textId="77777777" w:rsidR="00E65E5B" w:rsidRPr="00E65E5B" w:rsidRDefault="00E65E5B" w:rsidP="00E65E5B">
      <w:pPr>
        <w:widowControl w:val="0"/>
        <w:autoSpaceDE w:val="0"/>
        <w:autoSpaceDN w:val="0"/>
        <w:jc w:val="both"/>
        <w:rPr>
          <w:rFonts w:eastAsia="Times New Roman"/>
          <w:sz w:val="26"/>
          <w:szCs w:val="26"/>
          <w:lang w:eastAsia="ru-RU"/>
        </w:rPr>
      </w:pPr>
    </w:p>
    <w:p w14:paraId="52D3DACF" w14:textId="77777777" w:rsidR="00E65E5B" w:rsidRPr="00E65E5B" w:rsidRDefault="00E65E5B" w:rsidP="006D6959">
      <w:pPr>
        <w:widowControl w:val="0"/>
        <w:autoSpaceDE w:val="0"/>
        <w:autoSpaceDN w:val="0"/>
        <w:ind w:firstLine="709"/>
        <w:jc w:val="both"/>
        <w:rPr>
          <w:rFonts w:eastAsia="Times New Roman"/>
          <w:sz w:val="26"/>
          <w:szCs w:val="26"/>
          <w:lang w:eastAsia="ru-RU"/>
        </w:rPr>
      </w:pPr>
      <w:bookmarkStart w:id="8" w:name="P58"/>
      <w:bookmarkEnd w:id="8"/>
      <w:r w:rsidRPr="00E65E5B">
        <w:rPr>
          <w:rFonts w:eastAsia="Times New Roman"/>
          <w:sz w:val="26"/>
          <w:szCs w:val="26"/>
          <w:lang w:eastAsia="ru-RU"/>
        </w:rPr>
        <w:t>1. Принятие решения о даче согласия на приватизацию служебных помещений осуществляется при соблюдении следующих условий:</w:t>
      </w:r>
    </w:p>
    <w:p w14:paraId="247E1264" w14:textId="77777777" w:rsidR="00E65E5B" w:rsidRPr="00E65E5B" w:rsidRDefault="00E65E5B" w:rsidP="006D6959">
      <w:pPr>
        <w:widowControl w:val="0"/>
        <w:autoSpaceDE w:val="0"/>
        <w:autoSpaceDN w:val="0"/>
        <w:ind w:firstLine="709"/>
        <w:jc w:val="both"/>
        <w:rPr>
          <w:rFonts w:eastAsia="Times New Roman"/>
          <w:sz w:val="26"/>
          <w:szCs w:val="26"/>
          <w:lang w:eastAsia="ru-RU"/>
        </w:rPr>
      </w:pPr>
      <w:bookmarkStart w:id="9" w:name="P59"/>
      <w:bookmarkEnd w:id="9"/>
      <w:r w:rsidRPr="00E65E5B">
        <w:rPr>
          <w:rFonts w:eastAsia="Times New Roman"/>
          <w:sz w:val="26"/>
          <w:szCs w:val="26"/>
          <w:lang w:eastAsia="ru-RU"/>
        </w:rPr>
        <w:t>1) наличие у гражданина медицинского, педагогического непрерывного стажа не менее десяти лет работы в медицинских организациях, либо в общеобразовательной муниципальной организацией Хасанского муниципального округа;</w:t>
      </w:r>
    </w:p>
    <w:p w14:paraId="13943BFB" w14:textId="77777777" w:rsidR="00E65E5B" w:rsidRPr="00E65E5B" w:rsidRDefault="00E65E5B" w:rsidP="006D6959">
      <w:pPr>
        <w:widowControl w:val="0"/>
        <w:autoSpaceDE w:val="0"/>
        <w:autoSpaceDN w:val="0"/>
        <w:ind w:firstLine="709"/>
        <w:jc w:val="both"/>
        <w:rPr>
          <w:rFonts w:eastAsia="Times New Roman"/>
          <w:sz w:val="26"/>
          <w:szCs w:val="26"/>
          <w:lang w:eastAsia="ru-RU"/>
        </w:rPr>
      </w:pPr>
      <w:bookmarkStart w:id="10" w:name="P60"/>
      <w:bookmarkEnd w:id="10"/>
      <w:r w:rsidRPr="00E65E5B">
        <w:rPr>
          <w:rFonts w:eastAsia="Times New Roman"/>
          <w:sz w:val="26"/>
          <w:szCs w:val="26"/>
          <w:lang w:eastAsia="ru-RU"/>
        </w:rPr>
        <w:t>2) проживание гражданина в занимаемом служебном жилом помещении не менее десяти лет;</w:t>
      </w:r>
    </w:p>
    <w:p w14:paraId="38CDC1C2"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3) на момент принятия решения о даче согласия на приватизацию служебного помещения гражданин должен состоять в трудовых отношениях с медицинской организацией или с общеобразовательной муниципальной организацией Хасанского муниципального округа;</w:t>
      </w:r>
    </w:p>
    <w:p w14:paraId="488F0472"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4) Отсутствие на момент принятия решения о даче согласия на приватизацию служебного помещения у гражданина (нанимателя) и (или) членов его семьи иных жилых помещений, занимаемых по договорам социального найма и (или) принадлежащих им на праве собственности в размере более учетной нормы на одного члена семьи, с учетом совершения действий по отчуждению жилых помещений, находившихся в собственности, в течение пяти лет, предшествующих дате подачи заявления.</w:t>
      </w:r>
    </w:p>
    <w:p w14:paraId="31AA6281" w14:textId="77777777" w:rsidR="00E65E5B" w:rsidRPr="00E65E5B" w:rsidRDefault="00E65E5B" w:rsidP="006D6959">
      <w:pPr>
        <w:widowControl w:val="0"/>
        <w:autoSpaceDE w:val="0"/>
        <w:autoSpaceDN w:val="0"/>
        <w:ind w:firstLine="709"/>
        <w:jc w:val="both"/>
        <w:rPr>
          <w:rFonts w:eastAsia="Times New Roman"/>
          <w:sz w:val="26"/>
          <w:szCs w:val="26"/>
          <w:lang w:eastAsia="ru-RU"/>
        </w:rPr>
      </w:pPr>
      <w:bookmarkStart w:id="11" w:name="P65"/>
      <w:bookmarkEnd w:id="11"/>
      <w:r w:rsidRPr="00E65E5B">
        <w:rPr>
          <w:rFonts w:eastAsia="Times New Roman"/>
          <w:sz w:val="26"/>
          <w:szCs w:val="26"/>
          <w:lang w:eastAsia="ru-RU"/>
        </w:rPr>
        <w:t>2. Принятие решения о даче согласия на приватизацию служебного помещения осуществляется с соблюдением требований настоящего Положения, без учета условий, содержащихся в подпунктах 1, 2 пункта 1 раздела 3 Положения для инвалидов I или II групп, инвалидность которых наступила вследствие трудового увечья или профессионального заболевания в период нахождения в трудовых отношениях с медицинской организацией, организаций, осуществляющим образовательную деятельность, указанной в пункте 1 раздела 2 Положения.</w:t>
      </w:r>
    </w:p>
    <w:p w14:paraId="7091C793" w14:textId="211762DB" w:rsidR="00E65E5B" w:rsidRDefault="00E65E5B" w:rsidP="00E65E5B">
      <w:pPr>
        <w:widowControl w:val="0"/>
        <w:autoSpaceDE w:val="0"/>
        <w:autoSpaceDN w:val="0"/>
        <w:jc w:val="both"/>
        <w:rPr>
          <w:rFonts w:eastAsia="Times New Roman"/>
          <w:sz w:val="26"/>
          <w:szCs w:val="26"/>
          <w:lang w:eastAsia="ru-RU"/>
        </w:rPr>
      </w:pPr>
    </w:p>
    <w:p w14:paraId="19381FDC" w14:textId="77777777" w:rsidR="006D6959" w:rsidRPr="00E65E5B" w:rsidRDefault="006D6959" w:rsidP="00E65E5B">
      <w:pPr>
        <w:widowControl w:val="0"/>
        <w:autoSpaceDE w:val="0"/>
        <w:autoSpaceDN w:val="0"/>
        <w:jc w:val="both"/>
        <w:rPr>
          <w:rFonts w:eastAsia="Times New Roman"/>
          <w:sz w:val="26"/>
          <w:szCs w:val="26"/>
          <w:lang w:eastAsia="ru-RU"/>
        </w:rPr>
      </w:pPr>
    </w:p>
    <w:p w14:paraId="23A25501" w14:textId="77777777" w:rsidR="00E65E5B" w:rsidRPr="00E65E5B" w:rsidRDefault="00E65E5B" w:rsidP="00E65E5B">
      <w:pPr>
        <w:widowControl w:val="0"/>
        <w:autoSpaceDE w:val="0"/>
        <w:autoSpaceDN w:val="0"/>
        <w:jc w:val="center"/>
        <w:rPr>
          <w:rFonts w:eastAsia="Times New Roman"/>
          <w:b/>
          <w:sz w:val="26"/>
          <w:szCs w:val="26"/>
          <w:lang w:eastAsia="ru-RU"/>
        </w:rPr>
      </w:pPr>
      <w:r w:rsidRPr="00E65E5B">
        <w:rPr>
          <w:rFonts w:eastAsia="Times New Roman"/>
          <w:b/>
          <w:sz w:val="26"/>
          <w:szCs w:val="26"/>
          <w:lang w:eastAsia="ru-RU"/>
        </w:rPr>
        <w:t>4. Порядок принятия решения о даче согласия</w:t>
      </w:r>
    </w:p>
    <w:p w14:paraId="25A3D1EB" w14:textId="77777777" w:rsidR="00E65E5B" w:rsidRPr="00E65E5B" w:rsidRDefault="00E65E5B" w:rsidP="00E65E5B">
      <w:pPr>
        <w:widowControl w:val="0"/>
        <w:autoSpaceDE w:val="0"/>
        <w:autoSpaceDN w:val="0"/>
        <w:jc w:val="center"/>
        <w:rPr>
          <w:rFonts w:eastAsia="Times New Roman"/>
          <w:b/>
          <w:sz w:val="26"/>
          <w:szCs w:val="26"/>
          <w:lang w:eastAsia="ru-RU"/>
        </w:rPr>
      </w:pPr>
      <w:r w:rsidRPr="00E65E5B">
        <w:rPr>
          <w:rFonts w:eastAsia="Times New Roman"/>
          <w:b/>
          <w:sz w:val="26"/>
          <w:szCs w:val="26"/>
          <w:lang w:eastAsia="ru-RU"/>
        </w:rPr>
        <w:t>на приватизацию служебных помещений</w:t>
      </w:r>
    </w:p>
    <w:p w14:paraId="18B8F3F3" w14:textId="77777777" w:rsidR="00E65E5B" w:rsidRPr="00E65E5B" w:rsidRDefault="00E65E5B" w:rsidP="00E65E5B">
      <w:pPr>
        <w:widowControl w:val="0"/>
        <w:autoSpaceDE w:val="0"/>
        <w:autoSpaceDN w:val="0"/>
        <w:jc w:val="both"/>
        <w:rPr>
          <w:rFonts w:eastAsia="Times New Roman"/>
          <w:sz w:val="26"/>
          <w:szCs w:val="26"/>
          <w:lang w:eastAsia="ru-RU"/>
        </w:rPr>
      </w:pPr>
    </w:p>
    <w:p w14:paraId="0A736103"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 xml:space="preserve">1. Основанием для рассмотрения вопроса о принятии решения о даче согласия на приватизацию служебного помещения является поступившее гражданином в администрацию Хасанского муниципального округа в лице управления жизнеобеспечения администрации Хасанского муниципального округа (далее - уполномоченный орган) письменное заявление в по форме согласно Приложению № 1 о принятии администрацией Хасанского муниципального округа решения о даче согласия на приватизацию служебного помещения с указанием всех совместно с ним проживающих членов его семьи (далее - заявление). </w:t>
      </w:r>
      <w:bookmarkStart w:id="12" w:name="_Hlk161653846"/>
      <w:r w:rsidRPr="00E65E5B">
        <w:rPr>
          <w:rFonts w:eastAsia="Times New Roman"/>
          <w:sz w:val="26"/>
          <w:szCs w:val="26"/>
          <w:lang w:eastAsia="ru-RU"/>
        </w:rPr>
        <w:t>Заявителем и членами его семьи к заявлению дается согласие на обработку персональных данных</w:t>
      </w:r>
      <w:bookmarkEnd w:id="12"/>
      <w:r w:rsidRPr="00E65E5B">
        <w:rPr>
          <w:rFonts w:eastAsia="Times New Roman"/>
          <w:sz w:val="26"/>
          <w:szCs w:val="26"/>
          <w:lang w:eastAsia="ru-RU"/>
        </w:rPr>
        <w:t>.</w:t>
      </w:r>
    </w:p>
    <w:p w14:paraId="075D5841" w14:textId="77777777" w:rsidR="00E65E5B" w:rsidRPr="00E65E5B" w:rsidRDefault="00E65E5B" w:rsidP="006D6959">
      <w:pPr>
        <w:widowControl w:val="0"/>
        <w:autoSpaceDE w:val="0"/>
        <w:autoSpaceDN w:val="0"/>
        <w:ind w:firstLine="709"/>
        <w:jc w:val="both"/>
        <w:rPr>
          <w:rFonts w:eastAsia="Times New Roman"/>
          <w:sz w:val="26"/>
          <w:szCs w:val="26"/>
          <w:lang w:eastAsia="ru-RU"/>
        </w:rPr>
      </w:pPr>
      <w:bookmarkStart w:id="13" w:name="P71"/>
      <w:bookmarkEnd w:id="13"/>
      <w:r w:rsidRPr="00E65E5B">
        <w:rPr>
          <w:rFonts w:eastAsia="Times New Roman"/>
          <w:sz w:val="26"/>
          <w:szCs w:val="26"/>
          <w:lang w:eastAsia="ru-RU"/>
        </w:rPr>
        <w:lastRenderedPageBreak/>
        <w:t>2. К заявлению прилагаются следующие документы:</w:t>
      </w:r>
    </w:p>
    <w:p w14:paraId="230F76E1"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1) копия документа, удостоверяющего личность в отношении заявителя и совместно с ним проживающих членов его семьи:</w:t>
      </w:r>
    </w:p>
    <w:p w14:paraId="2350513C"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а) паспорт гражданина Российской Федерации;</w:t>
      </w:r>
    </w:p>
    <w:p w14:paraId="5B4926D0"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б)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14:paraId="2062E65C"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2) свидетельство о рождении ребенка (детей) в возрасте до 14 лет, выданное органом исполнительной власти или органами местного самоуправления, расположенными за пределами Приморского края (в случае, если в служебном помещении проживает несовершеннолетний гражданин в возрасте до 14 лет);</w:t>
      </w:r>
    </w:p>
    <w:p w14:paraId="0D2C2760"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3) свидетельство о браке, о расторжении брака, о перемене имени и иные документы, подтверждающие перемену фамилии, имени, отчества (в случае изменения персональных данных), выданные органом исполнительной власти или органами местного самоуправления, расположенными за пределами Приморского края в отношении заявителя и совместно с ним проживающих членов его семьи;</w:t>
      </w:r>
    </w:p>
    <w:p w14:paraId="71EF3A14"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4) выписка из трудовой книжки заявителя (на бумажном носителе, заверенная надлежащим образом) или сведения о трудовой деятельности медицинского работника в медицинских организациях по форме СТД-Р, утвержденной приказом Минтруда России от 20 января 2020 года № 23н «Об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Российской Федерации и порядка их заполнения» (на бумажном носителе, заверенная подписью руководителя или доверенного лица и печатью организации (при наличии) или в форме электронного документа, подписанного усиленной квалифицированной электронной подписью (при ее наличии у работодателя)).</w:t>
      </w:r>
    </w:p>
    <w:p w14:paraId="019417EA"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Для лиц, указанных в пункте 2 раздела 3 Положения, к заявлению дополнительно представляется копия справки, подтверждающей факт установления инвалидности, либо в случае утраты или порчи справки ее дубликат, выдаваемые по установленной форме (для дубликата - с учетом дополнительных требований, указанных в абзацах седьмом, восьмом, девятом пункта 9 Порядка составления формы справки, утвержденного Приказом Минздравсоцразвития России от 24 ноября 2010 года № 1031н).</w:t>
      </w:r>
    </w:p>
    <w:p w14:paraId="29662F38"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Документы представляются в виде копий с одновременным представлением оригинала. Уполномоченный орган проводит проверку копий на соответствие оригиналу, заверяет копии своей подписью, выполняет на них надпись об их соответствии подлинным экземплярам, указывает занимаемую должность, фамилию и инициалы, скрепляет печатью, оригиналы возвращает заявителю в день приема заявления и документов.</w:t>
      </w:r>
    </w:p>
    <w:p w14:paraId="502E4E90" w14:textId="77777777" w:rsidR="00E65E5B" w:rsidRPr="00E65E5B" w:rsidRDefault="00E65E5B" w:rsidP="006D6959">
      <w:pPr>
        <w:widowControl w:val="0"/>
        <w:autoSpaceDE w:val="0"/>
        <w:autoSpaceDN w:val="0"/>
        <w:ind w:firstLine="709"/>
        <w:jc w:val="both"/>
        <w:rPr>
          <w:rFonts w:eastAsia="Times New Roman"/>
          <w:sz w:val="26"/>
          <w:szCs w:val="26"/>
          <w:lang w:eastAsia="ru-RU"/>
        </w:rPr>
      </w:pPr>
      <w:bookmarkStart w:id="14" w:name="P80"/>
      <w:bookmarkEnd w:id="14"/>
      <w:r w:rsidRPr="00E65E5B">
        <w:rPr>
          <w:rFonts w:eastAsia="Times New Roman"/>
          <w:sz w:val="26"/>
          <w:szCs w:val="26"/>
          <w:lang w:eastAsia="ru-RU"/>
        </w:rPr>
        <w:t>3. К заявлению граждане вправе по собственной инициативе предоставить:</w:t>
      </w:r>
    </w:p>
    <w:p w14:paraId="1B88B9C7"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1) копию решения о предоставлении гражданину служебного помещения, договора найма служебного помещения;</w:t>
      </w:r>
    </w:p>
    <w:p w14:paraId="674BBFC9" w14:textId="77777777" w:rsidR="00E65E5B" w:rsidRPr="00E65E5B" w:rsidRDefault="00E65E5B" w:rsidP="006D6959">
      <w:pPr>
        <w:widowControl w:val="0"/>
        <w:autoSpaceDE w:val="0"/>
        <w:autoSpaceDN w:val="0"/>
        <w:ind w:firstLine="709"/>
        <w:jc w:val="both"/>
        <w:rPr>
          <w:rFonts w:eastAsia="Times New Roman"/>
          <w:sz w:val="26"/>
          <w:szCs w:val="26"/>
          <w:lang w:eastAsia="ru-RU"/>
        </w:rPr>
      </w:pPr>
      <w:bookmarkStart w:id="15" w:name="P82"/>
      <w:bookmarkEnd w:id="15"/>
      <w:r w:rsidRPr="00E65E5B">
        <w:rPr>
          <w:rFonts w:eastAsia="Times New Roman"/>
          <w:sz w:val="26"/>
          <w:szCs w:val="26"/>
          <w:lang w:eastAsia="ru-RU"/>
        </w:rPr>
        <w:t>2) выписку из Единого государственного реестра недвижимости о правах заявителя и совместно с ним проживающих членов его семьи на имевшиеся (имеющиеся) у него и совместно с ним проживающих членов его семьи объекты недвижимости на территории Российской Федерации;</w:t>
      </w:r>
    </w:p>
    <w:p w14:paraId="60098092" w14:textId="77777777" w:rsidR="00E65E5B" w:rsidRPr="00E65E5B" w:rsidRDefault="00E65E5B" w:rsidP="006D6959">
      <w:pPr>
        <w:widowControl w:val="0"/>
        <w:autoSpaceDE w:val="0"/>
        <w:autoSpaceDN w:val="0"/>
        <w:ind w:firstLine="709"/>
        <w:jc w:val="both"/>
        <w:rPr>
          <w:rFonts w:eastAsia="Times New Roman"/>
          <w:sz w:val="26"/>
          <w:szCs w:val="26"/>
          <w:lang w:eastAsia="ru-RU"/>
        </w:rPr>
      </w:pPr>
      <w:bookmarkStart w:id="16" w:name="P83"/>
      <w:bookmarkEnd w:id="16"/>
      <w:r w:rsidRPr="00E65E5B">
        <w:rPr>
          <w:rFonts w:eastAsia="Times New Roman"/>
          <w:sz w:val="26"/>
          <w:szCs w:val="26"/>
          <w:lang w:eastAsia="ru-RU"/>
        </w:rPr>
        <w:t>3) свидетельство о рождении ребенка (детей) в возрасте до 14 лет, выданное органом исполнительной власти или органами местного самоуправления, расположенными на территории Приморского края (в случае, если в жилом помещении проживает несовершеннолетний гражданин в возрасте до 14 лет);</w:t>
      </w:r>
    </w:p>
    <w:p w14:paraId="67965939" w14:textId="77777777" w:rsidR="00E65E5B" w:rsidRPr="00E65E5B" w:rsidRDefault="00E65E5B" w:rsidP="006D6959">
      <w:pPr>
        <w:widowControl w:val="0"/>
        <w:autoSpaceDE w:val="0"/>
        <w:autoSpaceDN w:val="0"/>
        <w:ind w:firstLine="709"/>
        <w:jc w:val="both"/>
        <w:rPr>
          <w:rFonts w:eastAsia="Times New Roman"/>
          <w:sz w:val="26"/>
          <w:szCs w:val="26"/>
          <w:lang w:eastAsia="ru-RU"/>
        </w:rPr>
      </w:pPr>
      <w:bookmarkStart w:id="17" w:name="P84"/>
      <w:bookmarkEnd w:id="17"/>
      <w:r w:rsidRPr="00E65E5B">
        <w:rPr>
          <w:rFonts w:eastAsia="Times New Roman"/>
          <w:sz w:val="26"/>
          <w:szCs w:val="26"/>
          <w:lang w:eastAsia="ru-RU"/>
        </w:rPr>
        <w:t>4) свидетельство о браке, о расторжении брака, о перемене имени и иные документы, подтверждающие перемену фамилии, имени, отчества (в случае изменения персональных данных), выданные органами исполнительной власти, органами местного самоуправления, расположенными на территории Приморского края;</w:t>
      </w:r>
    </w:p>
    <w:p w14:paraId="0DE9C709" w14:textId="77777777" w:rsidR="00E65E5B" w:rsidRPr="00E65E5B" w:rsidRDefault="00E65E5B" w:rsidP="006D6959">
      <w:pPr>
        <w:widowControl w:val="0"/>
        <w:autoSpaceDE w:val="0"/>
        <w:autoSpaceDN w:val="0"/>
        <w:ind w:firstLine="709"/>
        <w:jc w:val="both"/>
        <w:rPr>
          <w:rFonts w:eastAsia="Times New Roman"/>
          <w:sz w:val="26"/>
          <w:szCs w:val="26"/>
          <w:lang w:eastAsia="ru-RU"/>
        </w:rPr>
      </w:pPr>
      <w:bookmarkStart w:id="18" w:name="P85"/>
      <w:bookmarkEnd w:id="18"/>
      <w:r w:rsidRPr="00E65E5B">
        <w:rPr>
          <w:rFonts w:eastAsia="Times New Roman"/>
          <w:sz w:val="26"/>
          <w:szCs w:val="26"/>
          <w:lang w:eastAsia="ru-RU"/>
        </w:rPr>
        <w:lastRenderedPageBreak/>
        <w:t>5) справки о наличии (отсутствии) права собственности на объекты недвижимости на территории Хасанского муниципального округа у гражданина и членов его семьи, предоставленные краевым государственным казенным учреждением «Управление землями и имуществом на территории Приморского края».</w:t>
      </w:r>
    </w:p>
    <w:p w14:paraId="5C856A40"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4. В случае отсутствия документов, указанных в пункте 3 раздела 4 Положения, уполномоченный орган дополняет пакет документов копиями решения о предоставлении гражданину служебного помещения, договора найма служебного помещения и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сведения, содержащиеся в документах, указанных в подпунктах 2, 3, 4, 5 пункта 3 раздела 4 настоящего Положения.</w:t>
      </w:r>
    </w:p>
    <w:p w14:paraId="054A0C1E"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5. Уполномоченный орган в течение 2-х календарных дней с даты поступления заявления в уполномоченный орган передает заявление с документами в комиссию для рассмотрения.</w:t>
      </w:r>
    </w:p>
    <w:p w14:paraId="04BF9FD6"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Комиссия принимает решение о даче согласия на приватизацию служебного помещения, либо об отказе в даче согласия на приватизацию служебного помещения в течение 35 календарных дней со дня поступления заявления. Решение комиссии оформляется протоколом.</w:t>
      </w:r>
    </w:p>
    <w:p w14:paraId="46638C6A"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В течение 2-х календарных дней со дня подписания протокола комиссией, протокол направляется комиссией в уполномоченный орган. Уполномоченный орган в течение 7 рабочих дней с даты поступления протокола, в случае принятия решения комиссией о даче согласия на приватизацию служебного помещения, разрабатывает проект постановления и направляет главе Хасанского муниципального округа для подписания в порядке, предусмотренном Инструкцией по делопроизводству в администрации Хасанского муниципального округа Приморского края, утвержденной постановлением администрации Хасанского муниципального округа от 03 мая 2023 года № 600-па.</w:t>
      </w:r>
    </w:p>
    <w:p w14:paraId="740E96C5"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При принятии комиссией решения об отказе в даче согласия на приватизацию служебного помещения уполномоченный орган в течение 3-х рабочих дней с даты поступления протокола комиссии подготавливает уведомление об отказе в даче согласия на приватизацию служебного помещения и подписывает его глава Хасанского муниципального округа.</w:t>
      </w:r>
    </w:p>
    <w:p w14:paraId="6EBB02B8"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Постановление, уведомление об отказе в даче согласия на приватизацию служебного помещения выдается заявителю или направляется посредством почтовой связи по адресу, содержащемуся в его заявлении, в течение 3-х рабочих дней с даты издания Постановления, подписания уведомления об отказе в даче согласия на приватизацию служебного помещения.</w:t>
      </w:r>
    </w:p>
    <w:p w14:paraId="79970906"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Максимальный срок предоставления договора передачи жилого помещения в собственность граждан или уведомления об отказе в передаче жилого помещения в собственность граждан в случае подачи заявления лично в уполномоченный орган, почтой РФ, с использованием Единого портала, Регионального портала, многофункциональный центр - не более 2-х месяцев с даты регистрации заявления уполномоченным органом.</w:t>
      </w:r>
    </w:p>
    <w:p w14:paraId="32421D5F"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6. Решение об отказе в даче согласия на приватизацию служебного помещения принимается комиссией в случае:</w:t>
      </w:r>
    </w:p>
    <w:p w14:paraId="2D6D9875"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1) несоответствия гражданина требованиям, установленным пунктом 1 раздела 2 настоящего Положения;</w:t>
      </w:r>
    </w:p>
    <w:p w14:paraId="607E9D43"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2) несоответствия гражданина условиям, предусмотренным пунктом 1 раздела 3 настоящего Положения;</w:t>
      </w:r>
    </w:p>
    <w:p w14:paraId="74640E98"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3) несоответствия гражданина условиям, предусмотренным пунктом 2 раздела 3 настоящего Положения;</w:t>
      </w:r>
    </w:p>
    <w:p w14:paraId="3D90D5B4"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t>4) непредставления, представления не в полном объеме или ненадлежащего оформления (несоответствия документов по форме и содержанию требованиям, предъявляемым к конкретным видам документов в соответствии с законодательством) документов, предусмотренных пунктом 2 раздела 4 настоящего Положения.</w:t>
      </w:r>
    </w:p>
    <w:p w14:paraId="78633739" w14:textId="77777777" w:rsidR="00E65E5B" w:rsidRPr="00E65E5B" w:rsidRDefault="00E65E5B" w:rsidP="006D6959">
      <w:pPr>
        <w:widowControl w:val="0"/>
        <w:autoSpaceDE w:val="0"/>
        <w:autoSpaceDN w:val="0"/>
        <w:ind w:firstLine="709"/>
        <w:jc w:val="both"/>
        <w:rPr>
          <w:rFonts w:eastAsia="Times New Roman"/>
          <w:sz w:val="26"/>
          <w:szCs w:val="26"/>
          <w:lang w:eastAsia="ru-RU"/>
        </w:rPr>
      </w:pPr>
      <w:r w:rsidRPr="00E65E5B">
        <w:rPr>
          <w:rFonts w:eastAsia="Times New Roman"/>
          <w:sz w:val="26"/>
          <w:szCs w:val="26"/>
          <w:lang w:eastAsia="ru-RU"/>
        </w:rPr>
        <w:lastRenderedPageBreak/>
        <w:t>7. Передача служебного помещения в собственность граждан осуществляется в соответствии с Законом Российской Федерации от 4 июля 1991 года № 1541-1 «О приватизации жилищного фонда в Российской Федерации».</w:t>
      </w:r>
    </w:p>
    <w:p w14:paraId="734DA9F9" w14:textId="239B0F4D" w:rsidR="00E65E5B" w:rsidRPr="00E65E5B" w:rsidRDefault="00E65E5B" w:rsidP="006D6959">
      <w:pPr>
        <w:ind w:firstLine="709"/>
        <w:rPr>
          <w:rFonts w:ascii="Calibri" w:eastAsia="Calibri" w:hAnsi="Calibri"/>
          <w:sz w:val="26"/>
          <w:szCs w:val="26"/>
          <w:lang w:eastAsia="en-US"/>
        </w:rPr>
      </w:pPr>
    </w:p>
    <w:p w14:paraId="057EA09C" w14:textId="77777777" w:rsidR="00E65E5B" w:rsidRPr="00E65E5B" w:rsidRDefault="00E65E5B" w:rsidP="00E65E5B">
      <w:pPr>
        <w:rPr>
          <w:rFonts w:ascii="Calibri" w:eastAsia="Calibri" w:hAnsi="Calibri"/>
          <w:sz w:val="22"/>
          <w:szCs w:val="22"/>
          <w:lang w:eastAsia="en-US"/>
        </w:rPr>
        <w:sectPr w:rsidR="00E65E5B" w:rsidRPr="00E65E5B" w:rsidSect="006405F9">
          <w:pgSz w:w="11906" w:h="16838"/>
          <w:pgMar w:top="794" w:right="794" w:bottom="794" w:left="794" w:header="0" w:footer="0" w:gutter="0"/>
          <w:cols w:space="720"/>
          <w:docGrid w:linePitch="272"/>
        </w:sectPr>
      </w:pPr>
    </w:p>
    <w:p w14:paraId="23AAD03D" w14:textId="77777777" w:rsidR="006E5188" w:rsidRPr="006E5188" w:rsidRDefault="006E5188" w:rsidP="006E5188">
      <w:pPr>
        <w:ind w:left="9639"/>
        <w:rPr>
          <w:rFonts w:eastAsia="Times New Roman"/>
          <w:bCs/>
          <w:sz w:val="26"/>
          <w:szCs w:val="26"/>
          <w:lang w:eastAsia="ru-RU"/>
        </w:rPr>
      </w:pPr>
      <w:bookmarkStart w:id="19" w:name="_Hlk161651574"/>
      <w:r w:rsidRPr="006E5188">
        <w:rPr>
          <w:rFonts w:eastAsia="Times New Roman"/>
          <w:bCs/>
          <w:sz w:val="26"/>
          <w:szCs w:val="26"/>
          <w:lang w:eastAsia="ru-RU"/>
        </w:rPr>
        <w:lastRenderedPageBreak/>
        <w:t>Приложение № 1</w:t>
      </w:r>
    </w:p>
    <w:p w14:paraId="6B037618" w14:textId="77777777" w:rsidR="006E5188" w:rsidRPr="006E5188" w:rsidRDefault="006E5188" w:rsidP="006E5188">
      <w:pPr>
        <w:ind w:left="9639"/>
        <w:rPr>
          <w:rFonts w:eastAsia="Times New Roman"/>
          <w:bCs/>
          <w:sz w:val="26"/>
          <w:szCs w:val="26"/>
          <w:lang w:eastAsia="ru-RU"/>
        </w:rPr>
      </w:pPr>
      <w:r w:rsidRPr="006E5188">
        <w:rPr>
          <w:rFonts w:eastAsia="Times New Roman"/>
          <w:bCs/>
          <w:sz w:val="26"/>
          <w:szCs w:val="26"/>
          <w:lang w:eastAsia="ru-RU"/>
        </w:rPr>
        <w:t>к Положению «Приватизация жилых помещений муниципального специализированного жилищного фонда»</w:t>
      </w:r>
    </w:p>
    <w:p w14:paraId="7ED670EC" w14:textId="77777777" w:rsidR="006E5188" w:rsidRPr="006E5188" w:rsidRDefault="006E5188" w:rsidP="006E5188">
      <w:pPr>
        <w:rPr>
          <w:rFonts w:eastAsia="Times New Roman"/>
          <w:b/>
          <w:lang w:eastAsia="ru-RU"/>
        </w:rPr>
      </w:pPr>
    </w:p>
    <w:p w14:paraId="5A3021E0" w14:textId="77777777" w:rsidR="006E5188" w:rsidRDefault="006E5188" w:rsidP="006E5188">
      <w:pPr>
        <w:ind w:left="8222"/>
        <w:rPr>
          <w:rFonts w:eastAsia="Times New Roman"/>
          <w:b/>
          <w:lang w:eastAsia="ru-RU"/>
        </w:rPr>
      </w:pPr>
      <w:r w:rsidRPr="006E5188">
        <w:rPr>
          <w:rFonts w:eastAsia="Times New Roman"/>
          <w:b/>
          <w:lang w:eastAsia="ru-RU"/>
        </w:rPr>
        <w:t>Главе Хасанского муниципального округа</w:t>
      </w: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r>
    </w:p>
    <w:p w14:paraId="2219F0DE" w14:textId="6741964E" w:rsidR="006E5188" w:rsidRPr="006E5188" w:rsidRDefault="006E5188" w:rsidP="006E5188">
      <w:pPr>
        <w:ind w:left="8222"/>
        <w:rPr>
          <w:rFonts w:eastAsia="Times New Roman"/>
          <w:b/>
          <w:lang w:eastAsia="ru-RU"/>
        </w:rPr>
      </w:pPr>
      <w:r w:rsidRPr="006E5188">
        <w:rPr>
          <w:rFonts w:eastAsia="Times New Roman"/>
          <w:b/>
          <w:lang w:eastAsia="ru-RU"/>
        </w:rPr>
        <w:t>И.В. Степанову</w:t>
      </w:r>
    </w:p>
    <w:p w14:paraId="583A27C0" w14:textId="516FFC11" w:rsidR="006E5188" w:rsidRPr="006E5188" w:rsidRDefault="006E5188" w:rsidP="006E5188">
      <w:pPr>
        <w:ind w:left="8222"/>
        <w:rPr>
          <w:rFonts w:eastAsia="Times New Roman"/>
          <w:b/>
          <w:lang w:eastAsia="ru-RU"/>
        </w:rPr>
      </w:pPr>
      <w:r w:rsidRPr="006E5188">
        <w:rPr>
          <w:rFonts w:eastAsia="Times New Roman"/>
          <w:b/>
          <w:lang w:eastAsia="ru-RU"/>
        </w:rPr>
        <w:t>от гр. _______________________________________</w:t>
      </w:r>
    </w:p>
    <w:p w14:paraId="4A13C5F1" w14:textId="306CA1BF" w:rsidR="006E5188" w:rsidRPr="006E5188" w:rsidRDefault="006E5188" w:rsidP="006E5188">
      <w:pPr>
        <w:ind w:left="8222"/>
        <w:rPr>
          <w:rFonts w:eastAsia="Times New Roman"/>
          <w:b/>
          <w:lang w:eastAsia="ru-RU"/>
        </w:rPr>
      </w:pPr>
      <w:r w:rsidRPr="006E5188">
        <w:rPr>
          <w:rFonts w:eastAsia="Times New Roman"/>
          <w:b/>
          <w:vertAlign w:val="superscript"/>
          <w:lang w:eastAsia="ru-RU"/>
        </w:rPr>
        <w:t xml:space="preserve">   </w:t>
      </w:r>
      <w:r w:rsidRPr="006E5188">
        <w:rPr>
          <w:rFonts w:eastAsia="Times New Roman"/>
          <w:b/>
          <w:lang w:eastAsia="ru-RU"/>
        </w:rPr>
        <w:t>___________________________________________</w:t>
      </w:r>
    </w:p>
    <w:p w14:paraId="008B7337" w14:textId="23DB8A22" w:rsidR="006E5188" w:rsidRPr="006E5188" w:rsidRDefault="006E5188" w:rsidP="006E5188">
      <w:pPr>
        <w:ind w:left="8222"/>
        <w:rPr>
          <w:rFonts w:eastAsia="Times New Roman"/>
          <w:b/>
          <w:lang w:eastAsia="ru-RU"/>
        </w:rPr>
      </w:pPr>
      <w:r w:rsidRPr="006E5188">
        <w:rPr>
          <w:rFonts w:eastAsia="Times New Roman"/>
          <w:b/>
          <w:lang w:eastAsia="ru-RU"/>
        </w:rPr>
        <w:t>в лице доверителя _____________________________________</w:t>
      </w:r>
    </w:p>
    <w:p w14:paraId="00CFBC0F" w14:textId="15A98B25" w:rsidR="006E5188" w:rsidRPr="006E5188" w:rsidRDefault="006E5188" w:rsidP="006E5188">
      <w:pPr>
        <w:ind w:left="8222"/>
        <w:rPr>
          <w:rFonts w:eastAsia="Times New Roman"/>
          <w:b/>
          <w:lang w:eastAsia="ru-RU"/>
        </w:rPr>
      </w:pPr>
      <w:r w:rsidRPr="006E5188">
        <w:rPr>
          <w:rFonts w:eastAsia="Times New Roman"/>
          <w:b/>
          <w:lang w:eastAsia="ru-RU"/>
        </w:rPr>
        <w:t>_____________________________________________________</w:t>
      </w:r>
    </w:p>
    <w:p w14:paraId="3C6E2BF8" w14:textId="30BBC66A" w:rsidR="006E5188" w:rsidRPr="006E5188" w:rsidRDefault="006E5188" w:rsidP="006E5188">
      <w:pPr>
        <w:ind w:left="8222"/>
        <w:rPr>
          <w:rFonts w:eastAsia="Times New Roman"/>
          <w:b/>
          <w:lang w:eastAsia="ru-RU"/>
        </w:rPr>
      </w:pP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t xml:space="preserve">            тел__________________________________________</w:t>
      </w:r>
    </w:p>
    <w:p w14:paraId="6999A7FC" w14:textId="77777777" w:rsidR="006E5188" w:rsidRPr="006E5188" w:rsidRDefault="006E5188" w:rsidP="006E5188">
      <w:pPr>
        <w:rPr>
          <w:rFonts w:eastAsia="Times New Roman"/>
          <w:b/>
          <w:lang w:eastAsia="ru-RU"/>
        </w:rPr>
      </w:pPr>
    </w:p>
    <w:p w14:paraId="46CE6CCD" w14:textId="77777777" w:rsidR="006E5188" w:rsidRPr="006E5188" w:rsidRDefault="006E5188" w:rsidP="006E5188">
      <w:pPr>
        <w:rPr>
          <w:rFonts w:eastAsia="Times New Roman"/>
          <w:b/>
          <w:lang w:eastAsia="ru-RU"/>
        </w:rPr>
        <w:sectPr w:rsidR="006E5188" w:rsidRPr="006E5188" w:rsidSect="00C75271">
          <w:footerReference w:type="default" r:id="rId22"/>
          <w:pgSz w:w="16838" w:h="11906" w:orient="landscape" w:code="9"/>
          <w:pgMar w:top="284" w:right="1134" w:bottom="851" w:left="540" w:header="0" w:footer="0" w:gutter="0"/>
          <w:cols w:space="708"/>
          <w:docGrid w:linePitch="360"/>
        </w:sectPr>
      </w:pPr>
    </w:p>
    <w:p w14:paraId="7830D0C8" w14:textId="77777777" w:rsidR="006E5188" w:rsidRPr="006E5188" w:rsidRDefault="006E5188" w:rsidP="006E5188">
      <w:pPr>
        <w:rPr>
          <w:rFonts w:eastAsia="Times New Roman"/>
          <w:b/>
          <w:lang w:eastAsia="ru-RU"/>
        </w:rPr>
      </w:pPr>
      <w:r w:rsidRPr="006E5188">
        <w:rPr>
          <w:rFonts w:eastAsia="Times New Roman"/>
          <w:b/>
          <w:lang w:eastAsia="ru-RU"/>
        </w:rPr>
        <w:t>К заявлению прилагаются:</w:t>
      </w:r>
    </w:p>
    <w:p w14:paraId="03C68078"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713B4027"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0918F9BA"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1E311B3B"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5CEE64EC"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40A29E4E"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399FF7BE"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48F012F5"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3D14202A"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4822B8F5"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771E76B4"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66BCC037"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7226DC50"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57DEDD33"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1BD8DC59"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698A0E9B"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705F4D10"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131C4937"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3F3173C2"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6732BCD4"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w:t>
      </w:r>
    </w:p>
    <w:p w14:paraId="20830BAD" w14:textId="77777777" w:rsidR="006E5188" w:rsidRPr="006E5188" w:rsidRDefault="006E5188" w:rsidP="006E5188">
      <w:pPr>
        <w:rPr>
          <w:rFonts w:eastAsia="Times New Roman"/>
          <w:b/>
          <w:lang w:eastAsia="ru-RU"/>
        </w:rPr>
      </w:pPr>
    </w:p>
    <w:p w14:paraId="0825C85B" w14:textId="0AE341BD" w:rsidR="006E5188" w:rsidRPr="006E5188" w:rsidRDefault="006E5188" w:rsidP="006E5188">
      <w:pPr>
        <w:rPr>
          <w:rFonts w:eastAsia="Times New Roman"/>
          <w:b/>
          <w:lang w:eastAsia="ru-RU"/>
        </w:rPr>
      </w:pP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t>ЗАЯВЛЕНИЕ №_____</w:t>
      </w:r>
    </w:p>
    <w:p w14:paraId="2C83F6F8" w14:textId="77777777" w:rsidR="006E5188" w:rsidRPr="006E5188" w:rsidRDefault="006E5188" w:rsidP="006E5188">
      <w:pPr>
        <w:rPr>
          <w:rFonts w:eastAsia="Times New Roman"/>
          <w:b/>
          <w:lang w:eastAsia="ru-RU"/>
        </w:rPr>
      </w:pPr>
      <w:r w:rsidRPr="006E5188">
        <w:rPr>
          <w:rFonts w:eastAsia="Times New Roman"/>
          <w:b/>
          <w:lang w:eastAsia="ru-RU"/>
        </w:rPr>
        <w:t xml:space="preserve">На основании Закона РФ «О приватизации жилищного фонда Российской Федерации» прошу (просим) передать мне (нам) в собственность (совместную, личную, долевую) занимаемое мной (нами) жилое помещение по договору служебного жилого помещения, расположенное по адресу:_____________________ ул. </w:t>
      </w:r>
      <w:r w:rsidRPr="006E5188">
        <w:rPr>
          <w:rFonts w:eastAsia="Times New Roman"/>
          <w:b/>
          <w:lang w:eastAsia="ru-RU"/>
        </w:rPr>
        <w:t>___________________________ , дом ________________, квартира _____________</w:t>
      </w:r>
    </w:p>
    <w:p w14:paraId="5DA64C80" w14:textId="77777777" w:rsidR="006E5188" w:rsidRPr="006E5188" w:rsidRDefault="006E5188" w:rsidP="006E5188">
      <w:pPr>
        <w:rPr>
          <w:rFonts w:eastAsia="Times New Roman"/>
          <w:b/>
          <w:lang w:eastAsia="ru-RU"/>
        </w:rPr>
      </w:pPr>
    </w:p>
    <w:p w14:paraId="4FD1C47C" w14:textId="77777777" w:rsidR="006E5188" w:rsidRPr="006E5188" w:rsidRDefault="006E5188" w:rsidP="006E5188">
      <w:pPr>
        <w:rPr>
          <w:rFonts w:eastAsia="Times New Roman"/>
          <w:b/>
          <w:lang w:eastAsia="ru-RU"/>
        </w:rPr>
      </w:pPr>
      <w:r w:rsidRPr="006E5188">
        <w:rPr>
          <w:rFonts w:eastAsia="Times New Roman"/>
          <w:b/>
          <w:lang w:eastAsia="ru-RU"/>
        </w:rPr>
        <w:t>Ф.И.О. (полностью) будущих собственников:</w:t>
      </w:r>
    </w:p>
    <w:p w14:paraId="3D6B97CC"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_________________________________________________________________________</w:t>
      </w:r>
    </w:p>
    <w:p w14:paraId="63AB4346" w14:textId="77777777" w:rsidR="006E5188" w:rsidRPr="006E5188" w:rsidRDefault="006E5188" w:rsidP="006E5188">
      <w:pPr>
        <w:rPr>
          <w:rFonts w:eastAsia="Times New Roman"/>
          <w:b/>
          <w:vertAlign w:val="superscript"/>
          <w:lang w:eastAsia="ru-RU"/>
        </w:rPr>
      </w:pP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r>
      <w:r w:rsidRPr="006E5188">
        <w:rPr>
          <w:rFonts w:eastAsia="Times New Roman"/>
          <w:b/>
          <w:vertAlign w:val="superscript"/>
          <w:lang w:eastAsia="ru-RU"/>
        </w:rPr>
        <w:t>фамилия, имя, отчество</w:t>
      </w:r>
      <w:r w:rsidRPr="006E5188">
        <w:rPr>
          <w:rFonts w:eastAsia="Times New Roman"/>
          <w:b/>
          <w:vertAlign w:val="superscript"/>
          <w:lang w:eastAsia="ru-RU"/>
        </w:rPr>
        <w:tab/>
      </w:r>
      <w:r w:rsidRPr="006E5188">
        <w:rPr>
          <w:rFonts w:eastAsia="Times New Roman"/>
          <w:b/>
          <w:vertAlign w:val="superscript"/>
          <w:lang w:eastAsia="ru-RU"/>
        </w:rPr>
        <w:tab/>
      </w:r>
      <w:r w:rsidRPr="006E5188">
        <w:rPr>
          <w:rFonts w:eastAsia="Times New Roman"/>
          <w:b/>
          <w:vertAlign w:val="superscript"/>
          <w:lang w:eastAsia="ru-RU"/>
        </w:rPr>
        <w:tab/>
      </w:r>
      <w:r w:rsidRPr="006E5188">
        <w:rPr>
          <w:rFonts w:eastAsia="Times New Roman"/>
          <w:b/>
          <w:vertAlign w:val="superscript"/>
          <w:lang w:eastAsia="ru-RU"/>
        </w:rPr>
        <w:tab/>
      </w:r>
      <w:r w:rsidRPr="006E5188">
        <w:rPr>
          <w:rFonts w:eastAsia="Times New Roman"/>
          <w:b/>
          <w:vertAlign w:val="superscript"/>
          <w:lang w:eastAsia="ru-RU"/>
        </w:rPr>
        <w:tab/>
        <w:t>подпись</w:t>
      </w:r>
    </w:p>
    <w:p w14:paraId="3C40D049"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_____________________________________________________________________________________________</w:t>
      </w:r>
    </w:p>
    <w:p w14:paraId="1D836407"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_____________________________________________________________________________________________</w:t>
      </w:r>
    </w:p>
    <w:p w14:paraId="54A11C69"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_____________________________________________________________________________________________</w:t>
      </w:r>
    </w:p>
    <w:p w14:paraId="43CBC701"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_____________________________________________________________________________________________</w:t>
      </w:r>
    </w:p>
    <w:p w14:paraId="7B9E498D"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_____________________________________________________________________________________________</w:t>
      </w:r>
    </w:p>
    <w:p w14:paraId="02789E69"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_____________________________________________________________________________________________</w:t>
      </w:r>
    </w:p>
    <w:p w14:paraId="6861E31B" w14:textId="77777777" w:rsidR="006E5188" w:rsidRPr="006E5188" w:rsidRDefault="006E5188" w:rsidP="006E5188">
      <w:pPr>
        <w:rPr>
          <w:rFonts w:eastAsia="Times New Roman"/>
          <w:b/>
          <w:lang w:eastAsia="ru-RU"/>
        </w:rPr>
      </w:pPr>
      <w:r w:rsidRPr="006E5188">
        <w:rPr>
          <w:rFonts w:eastAsia="Times New Roman"/>
          <w:b/>
          <w:lang w:eastAsia="ru-RU"/>
        </w:rPr>
        <w:t xml:space="preserve">Прошу (просим) включить в договор несовершеннолетних </w:t>
      </w:r>
      <w:proofErr w:type="gramStart"/>
      <w:r w:rsidRPr="006E5188">
        <w:rPr>
          <w:rFonts w:eastAsia="Times New Roman"/>
          <w:b/>
          <w:lang w:eastAsia="ru-RU"/>
        </w:rPr>
        <w:t>детей:_</w:t>
      </w:r>
      <w:proofErr w:type="gramEnd"/>
      <w:r w:rsidRPr="006E5188">
        <w:rPr>
          <w:rFonts w:eastAsia="Times New Roman"/>
          <w:b/>
          <w:lang w:eastAsia="ru-RU"/>
        </w:rPr>
        <w:t>____________________________________</w:t>
      </w:r>
    </w:p>
    <w:p w14:paraId="0E526F29"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_________________________________________________________________________</w:t>
      </w:r>
    </w:p>
    <w:p w14:paraId="0B7F350A"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_____________________________________________________________________________________________</w:t>
      </w:r>
    </w:p>
    <w:p w14:paraId="2A227C81" w14:textId="77777777" w:rsidR="006E5188" w:rsidRPr="006E5188" w:rsidRDefault="006E5188" w:rsidP="006E5188">
      <w:pPr>
        <w:rPr>
          <w:rFonts w:eastAsia="Times New Roman"/>
          <w:b/>
          <w:lang w:eastAsia="ru-RU"/>
        </w:rPr>
      </w:pPr>
      <w:r w:rsidRPr="006E5188">
        <w:rPr>
          <w:rFonts w:eastAsia="Times New Roman"/>
          <w:b/>
          <w:lang w:eastAsia="ru-RU"/>
        </w:rPr>
        <w:t>_____________________________________________________________________________________________</w:t>
      </w:r>
    </w:p>
    <w:p w14:paraId="080F195D" w14:textId="77777777" w:rsidR="006E5188" w:rsidRPr="006E5188" w:rsidRDefault="006E5188" w:rsidP="006E5188">
      <w:pPr>
        <w:rPr>
          <w:rFonts w:eastAsia="Times New Roman"/>
          <w:b/>
          <w:lang w:eastAsia="ru-RU"/>
        </w:rPr>
      </w:pPr>
      <w:r w:rsidRPr="006E5188">
        <w:rPr>
          <w:rFonts w:eastAsia="Times New Roman"/>
          <w:b/>
          <w:lang w:eastAsia="ru-RU"/>
        </w:rPr>
        <w:t>Состав семьи _________ чел.</w:t>
      </w: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r>
      <w:r w:rsidRPr="006E5188">
        <w:rPr>
          <w:rFonts w:eastAsia="Times New Roman"/>
          <w:b/>
          <w:lang w:eastAsia="ru-RU"/>
        </w:rPr>
        <w:tab/>
        <w:t xml:space="preserve">           «___ </w:t>
      </w:r>
      <w:proofErr w:type="gramStart"/>
      <w:r w:rsidRPr="006E5188">
        <w:rPr>
          <w:rFonts w:eastAsia="Times New Roman"/>
          <w:b/>
          <w:lang w:eastAsia="ru-RU"/>
        </w:rPr>
        <w:t>« _</w:t>
      </w:r>
      <w:proofErr w:type="gramEnd"/>
      <w:r w:rsidRPr="006E5188">
        <w:rPr>
          <w:rFonts w:eastAsia="Times New Roman"/>
          <w:b/>
          <w:lang w:eastAsia="ru-RU"/>
        </w:rPr>
        <w:t>______ 20__ г.</w:t>
      </w:r>
    </w:p>
    <w:p w14:paraId="464CB69D" w14:textId="77777777" w:rsidR="006E5188" w:rsidRPr="006E5188" w:rsidRDefault="006E5188" w:rsidP="006E5188">
      <w:pPr>
        <w:rPr>
          <w:rFonts w:eastAsia="Times New Roman"/>
          <w:b/>
          <w:lang w:eastAsia="ru-RU"/>
        </w:rPr>
      </w:pPr>
      <w:r w:rsidRPr="006E5188">
        <w:rPr>
          <w:rFonts w:eastAsia="Times New Roman"/>
          <w:b/>
          <w:lang w:eastAsia="ru-RU"/>
        </w:rPr>
        <w:t>Перечисленные граждане ранее не приобретали бесплатно в собственность жилье.</w:t>
      </w:r>
    </w:p>
    <w:p w14:paraId="080676DC" w14:textId="77777777" w:rsidR="006E5188" w:rsidRPr="006E5188" w:rsidRDefault="006E5188" w:rsidP="006E5188">
      <w:pPr>
        <w:rPr>
          <w:rFonts w:eastAsia="Times New Roman"/>
          <w:b/>
          <w:lang w:eastAsia="ru-RU"/>
        </w:rPr>
      </w:pPr>
      <w:r w:rsidRPr="006E5188">
        <w:rPr>
          <w:rFonts w:eastAsia="Times New Roman"/>
          <w:b/>
          <w:lang w:eastAsia="ru-RU"/>
        </w:rPr>
        <w:t>С правилами передачи квартиры в собственность ознакомлены.</w:t>
      </w:r>
    </w:p>
    <w:p w14:paraId="7B0A96E2" w14:textId="77777777" w:rsidR="006E5188" w:rsidRPr="006E5188" w:rsidRDefault="006E5188" w:rsidP="006E5188">
      <w:pPr>
        <w:rPr>
          <w:rFonts w:eastAsia="Times New Roman"/>
          <w:b/>
          <w:lang w:eastAsia="ru-RU"/>
        </w:rPr>
        <w:sectPr w:rsidR="006E5188" w:rsidRPr="006E5188" w:rsidSect="00812905">
          <w:type w:val="continuous"/>
          <w:pgSz w:w="16838" w:h="11906" w:orient="landscape" w:code="9"/>
          <w:pgMar w:top="899" w:right="1134" w:bottom="180" w:left="540" w:header="709" w:footer="709" w:gutter="0"/>
          <w:cols w:num="2" w:space="708" w:equalWidth="0">
            <w:col w:w="4320" w:space="1080"/>
            <w:col w:w="9764"/>
          </w:cols>
          <w:docGrid w:linePitch="360"/>
        </w:sectPr>
      </w:pPr>
    </w:p>
    <w:p w14:paraId="604B4872" w14:textId="77777777" w:rsidR="006E5188" w:rsidRPr="006E5188" w:rsidRDefault="006E5188" w:rsidP="006E5188">
      <w:pPr>
        <w:rPr>
          <w:rFonts w:eastAsia="Times New Roman"/>
          <w:b/>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68"/>
        <w:gridCol w:w="1800"/>
        <w:gridCol w:w="1620"/>
        <w:gridCol w:w="3600"/>
        <w:gridCol w:w="1440"/>
        <w:gridCol w:w="1620"/>
      </w:tblGrid>
      <w:tr w:rsidR="006E5188" w:rsidRPr="006E5188" w14:paraId="7A652666" w14:textId="77777777" w:rsidTr="00456C01">
        <w:tc>
          <w:tcPr>
            <w:tcW w:w="540" w:type="dxa"/>
          </w:tcPr>
          <w:p w14:paraId="4327306E" w14:textId="77777777" w:rsidR="006E5188" w:rsidRPr="006E5188" w:rsidRDefault="006E5188" w:rsidP="006E5188">
            <w:pPr>
              <w:rPr>
                <w:rFonts w:eastAsia="Times New Roman"/>
                <w:b/>
                <w:lang w:eastAsia="ru-RU"/>
              </w:rPr>
            </w:pPr>
            <w:r w:rsidRPr="006E5188">
              <w:rPr>
                <w:rFonts w:eastAsia="Times New Roman"/>
                <w:b/>
                <w:lang w:eastAsia="ru-RU"/>
              </w:rPr>
              <w:t>№ п/п</w:t>
            </w:r>
          </w:p>
        </w:tc>
        <w:tc>
          <w:tcPr>
            <w:tcW w:w="4968" w:type="dxa"/>
          </w:tcPr>
          <w:p w14:paraId="5179BED5" w14:textId="77777777" w:rsidR="006E5188" w:rsidRPr="006E5188" w:rsidRDefault="006E5188" w:rsidP="006E5188">
            <w:pPr>
              <w:rPr>
                <w:rFonts w:eastAsia="Times New Roman"/>
                <w:b/>
                <w:lang w:eastAsia="ru-RU"/>
              </w:rPr>
            </w:pPr>
            <w:r w:rsidRPr="006E5188">
              <w:rPr>
                <w:rFonts w:eastAsia="Times New Roman"/>
                <w:b/>
                <w:lang w:eastAsia="ru-RU"/>
              </w:rPr>
              <w:t xml:space="preserve">Ф.И.О. членов семьи, входящих в </w:t>
            </w:r>
            <w:proofErr w:type="gramStart"/>
            <w:r w:rsidRPr="006E5188">
              <w:rPr>
                <w:rFonts w:eastAsia="Times New Roman"/>
                <w:b/>
                <w:lang w:eastAsia="ru-RU"/>
              </w:rPr>
              <w:t>приватизацию,  (</w:t>
            </w:r>
            <w:proofErr w:type="gramEnd"/>
            <w:r w:rsidRPr="006E5188">
              <w:rPr>
                <w:rFonts w:eastAsia="Times New Roman"/>
                <w:b/>
                <w:lang w:eastAsia="ru-RU"/>
              </w:rPr>
              <w:t>полностью)</w:t>
            </w:r>
          </w:p>
        </w:tc>
        <w:tc>
          <w:tcPr>
            <w:tcW w:w="1800" w:type="dxa"/>
          </w:tcPr>
          <w:p w14:paraId="469AC72C" w14:textId="77777777" w:rsidR="006E5188" w:rsidRPr="006E5188" w:rsidRDefault="006E5188" w:rsidP="006E5188">
            <w:pPr>
              <w:rPr>
                <w:rFonts w:eastAsia="Times New Roman"/>
                <w:b/>
                <w:lang w:eastAsia="ru-RU"/>
              </w:rPr>
            </w:pPr>
            <w:r w:rsidRPr="006E5188">
              <w:rPr>
                <w:rFonts w:eastAsia="Times New Roman"/>
                <w:b/>
                <w:lang w:eastAsia="ru-RU"/>
              </w:rPr>
              <w:t>Дата рождения</w:t>
            </w:r>
          </w:p>
        </w:tc>
        <w:tc>
          <w:tcPr>
            <w:tcW w:w="1620" w:type="dxa"/>
          </w:tcPr>
          <w:p w14:paraId="3AD7BC00" w14:textId="77777777" w:rsidR="006E5188" w:rsidRPr="006E5188" w:rsidRDefault="006E5188" w:rsidP="006E5188">
            <w:pPr>
              <w:rPr>
                <w:rFonts w:eastAsia="Times New Roman"/>
                <w:b/>
                <w:lang w:eastAsia="ru-RU"/>
              </w:rPr>
            </w:pPr>
            <w:r w:rsidRPr="006E5188">
              <w:rPr>
                <w:rFonts w:eastAsia="Times New Roman"/>
                <w:b/>
                <w:lang w:eastAsia="ru-RU"/>
              </w:rPr>
              <w:t>Родственные отношения к кв. съемщику</w:t>
            </w:r>
          </w:p>
        </w:tc>
        <w:tc>
          <w:tcPr>
            <w:tcW w:w="3600" w:type="dxa"/>
          </w:tcPr>
          <w:p w14:paraId="01541DC0" w14:textId="77777777" w:rsidR="006E5188" w:rsidRPr="006E5188" w:rsidRDefault="006E5188" w:rsidP="006E5188">
            <w:pPr>
              <w:rPr>
                <w:rFonts w:eastAsia="Times New Roman"/>
                <w:b/>
                <w:lang w:eastAsia="ru-RU"/>
              </w:rPr>
            </w:pPr>
            <w:r w:rsidRPr="006E5188">
              <w:rPr>
                <w:rFonts w:eastAsia="Times New Roman"/>
                <w:b/>
                <w:lang w:eastAsia="ru-RU"/>
              </w:rPr>
              <w:t>Данные паспорта (серия, номер, кем, когда выдан)</w:t>
            </w:r>
          </w:p>
        </w:tc>
        <w:tc>
          <w:tcPr>
            <w:tcW w:w="1440" w:type="dxa"/>
          </w:tcPr>
          <w:p w14:paraId="130608BF" w14:textId="77777777" w:rsidR="006E5188" w:rsidRPr="006E5188" w:rsidRDefault="006E5188" w:rsidP="006E5188">
            <w:pPr>
              <w:rPr>
                <w:rFonts w:eastAsia="Times New Roman"/>
                <w:b/>
                <w:lang w:eastAsia="ru-RU"/>
              </w:rPr>
            </w:pPr>
            <w:r w:rsidRPr="006E5188">
              <w:rPr>
                <w:rFonts w:eastAsia="Times New Roman"/>
                <w:b/>
                <w:lang w:eastAsia="ru-RU"/>
              </w:rPr>
              <w:t>Дата прописки</w:t>
            </w:r>
          </w:p>
        </w:tc>
        <w:tc>
          <w:tcPr>
            <w:tcW w:w="1620" w:type="dxa"/>
          </w:tcPr>
          <w:p w14:paraId="698A517D" w14:textId="77777777" w:rsidR="006E5188" w:rsidRPr="006E5188" w:rsidRDefault="006E5188" w:rsidP="006E5188">
            <w:pPr>
              <w:rPr>
                <w:rFonts w:eastAsia="Times New Roman"/>
                <w:b/>
                <w:lang w:eastAsia="ru-RU"/>
              </w:rPr>
            </w:pPr>
            <w:r w:rsidRPr="006E5188">
              <w:rPr>
                <w:rFonts w:eastAsia="Times New Roman"/>
                <w:b/>
                <w:lang w:eastAsia="ru-RU"/>
              </w:rPr>
              <w:t>Подписи совершеннолетних членов семьи</w:t>
            </w:r>
          </w:p>
        </w:tc>
      </w:tr>
      <w:tr w:rsidR="006E5188" w:rsidRPr="006E5188" w14:paraId="256FF5FA" w14:textId="77777777" w:rsidTr="00456C01">
        <w:tc>
          <w:tcPr>
            <w:tcW w:w="540" w:type="dxa"/>
          </w:tcPr>
          <w:p w14:paraId="157F147D" w14:textId="77777777" w:rsidR="006E5188" w:rsidRPr="006E5188" w:rsidRDefault="006E5188" w:rsidP="006E5188">
            <w:pPr>
              <w:rPr>
                <w:rFonts w:eastAsia="Times New Roman"/>
                <w:b/>
                <w:lang w:eastAsia="ru-RU"/>
              </w:rPr>
            </w:pPr>
          </w:p>
        </w:tc>
        <w:tc>
          <w:tcPr>
            <w:tcW w:w="4968" w:type="dxa"/>
          </w:tcPr>
          <w:p w14:paraId="4741B595" w14:textId="77777777" w:rsidR="006E5188" w:rsidRPr="006E5188" w:rsidRDefault="006E5188" w:rsidP="006E5188">
            <w:pPr>
              <w:rPr>
                <w:rFonts w:eastAsia="Times New Roman"/>
                <w:b/>
                <w:lang w:eastAsia="ru-RU"/>
              </w:rPr>
            </w:pPr>
          </w:p>
        </w:tc>
        <w:tc>
          <w:tcPr>
            <w:tcW w:w="1800" w:type="dxa"/>
          </w:tcPr>
          <w:p w14:paraId="3EDFFB7B" w14:textId="77777777" w:rsidR="006E5188" w:rsidRPr="006E5188" w:rsidRDefault="006E5188" w:rsidP="006E5188">
            <w:pPr>
              <w:rPr>
                <w:rFonts w:eastAsia="Times New Roman"/>
                <w:b/>
                <w:lang w:eastAsia="ru-RU"/>
              </w:rPr>
            </w:pPr>
          </w:p>
        </w:tc>
        <w:tc>
          <w:tcPr>
            <w:tcW w:w="1620" w:type="dxa"/>
          </w:tcPr>
          <w:p w14:paraId="31BF7C2B" w14:textId="77777777" w:rsidR="006E5188" w:rsidRPr="006E5188" w:rsidRDefault="006E5188" w:rsidP="006E5188">
            <w:pPr>
              <w:rPr>
                <w:rFonts w:eastAsia="Times New Roman"/>
                <w:b/>
                <w:lang w:eastAsia="ru-RU"/>
              </w:rPr>
            </w:pPr>
          </w:p>
        </w:tc>
        <w:tc>
          <w:tcPr>
            <w:tcW w:w="3600" w:type="dxa"/>
          </w:tcPr>
          <w:p w14:paraId="1A0B5956" w14:textId="77777777" w:rsidR="006E5188" w:rsidRPr="006E5188" w:rsidRDefault="006E5188" w:rsidP="006E5188">
            <w:pPr>
              <w:rPr>
                <w:rFonts w:eastAsia="Times New Roman"/>
                <w:b/>
                <w:lang w:eastAsia="ru-RU"/>
              </w:rPr>
            </w:pPr>
            <w:r w:rsidRPr="006E5188">
              <w:rPr>
                <w:rFonts w:eastAsia="Times New Roman"/>
                <w:b/>
                <w:lang w:eastAsia="ru-RU"/>
              </w:rPr>
              <w:t xml:space="preserve"> </w:t>
            </w:r>
          </w:p>
        </w:tc>
        <w:tc>
          <w:tcPr>
            <w:tcW w:w="1440" w:type="dxa"/>
          </w:tcPr>
          <w:p w14:paraId="406EF84E" w14:textId="77777777" w:rsidR="006E5188" w:rsidRPr="006E5188" w:rsidRDefault="006E5188" w:rsidP="006E5188">
            <w:pPr>
              <w:rPr>
                <w:rFonts w:eastAsia="Times New Roman"/>
                <w:b/>
                <w:lang w:eastAsia="ru-RU"/>
              </w:rPr>
            </w:pPr>
          </w:p>
        </w:tc>
        <w:tc>
          <w:tcPr>
            <w:tcW w:w="1620" w:type="dxa"/>
          </w:tcPr>
          <w:p w14:paraId="7C38ADC9" w14:textId="77777777" w:rsidR="006E5188" w:rsidRPr="006E5188" w:rsidRDefault="006E5188" w:rsidP="006E5188">
            <w:pPr>
              <w:rPr>
                <w:rFonts w:eastAsia="Times New Roman"/>
                <w:b/>
                <w:lang w:eastAsia="ru-RU"/>
              </w:rPr>
            </w:pPr>
          </w:p>
        </w:tc>
      </w:tr>
      <w:tr w:rsidR="006E5188" w:rsidRPr="006E5188" w14:paraId="042D0107" w14:textId="77777777" w:rsidTr="00456C01">
        <w:tc>
          <w:tcPr>
            <w:tcW w:w="540" w:type="dxa"/>
          </w:tcPr>
          <w:p w14:paraId="533C3855" w14:textId="77777777" w:rsidR="006E5188" w:rsidRPr="006E5188" w:rsidRDefault="006E5188" w:rsidP="006E5188">
            <w:pPr>
              <w:rPr>
                <w:rFonts w:eastAsia="Times New Roman"/>
                <w:b/>
                <w:lang w:eastAsia="ru-RU"/>
              </w:rPr>
            </w:pPr>
          </w:p>
        </w:tc>
        <w:tc>
          <w:tcPr>
            <w:tcW w:w="4968" w:type="dxa"/>
          </w:tcPr>
          <w:p w14:paraId="4849FDC7" w14:textId="77777777" w:rsidR="006E5188" w:rsidRPr="006E5188" w:rsidRDefault="006E5188" w:rsidP="006E5188">
            <w:pPr>
              <w:rPr>
                <w:rFonts w:eastAsia="Times New Roman"/>
                <w:b/>
                <w:lang w:eastAsia="ru-RU"/>
              </w:rPr>
            </w:pPr>
          </w:p>
        </w:tc>
        <w:tc>
          <w:tcPr>
            <w:tcW w:w="1800" w:type="dxa"/>
          </w:tcPr>
          <w:p w14:paraId="5999A085" w14:textId="77777777" w:rsidR="006E5188" w:rsidRPr="006E5188" w:rsidRDefault="006E5188" w:rsidP="006E5188">
            <w:pPr>
              <w:rPr>
                <w:rFonts w:eastAsia="Times New Roman"/>
                <w:b/>
                <w:lang w:eastAsia="ru-RU"/>
              </w:rPr>
            </w:pPr>
          </w:p>
        </w:tc>
        <w:tc>
          <w:tcPr>
            <w:tcW w:w="1620" w:type="dxa"/>
          </w:tcPr>
          <w:p w14:paraId="75AFF75D" w14:textId="77777777" w:rsidR="006E5188" w:rsidRPr="006E5188" w:rsidRDefault="006E5188" w:rsidP="006E5188">
            <w:pPr>
              <w:rPr>
                <w:rFonts w:eastAsia="Times New Roman"/>
                <w:b/>
                <w:lang w:eastAsia="ru-RU"/>
              </w:rPr>
            </w:pPr>
          </w:p>
        </w:tc>
        <w:tc>
          <w:tcPr>
            <w:tcW w:w="3600" w:type="dxa"/>
          </w:tcPr>
          <w:p w14:paraId="7AB19DF2" w14:textId="77777777" w:rsidR="006E5188" w:rsidRPr="006E5188" w:rsidRDefault="006E5188" w:rsidP="006E5188">
            <w:pPr>
              <w:rPr>
                <w:rFonts w:eastAsia="Times New Roman"/>
                <w:b/>
                <w:lang w:eastAsia="ru-RU"/>
              </w:rPr>
            </w:pPr>
          </w:p>
        </w:tc>
        <w:tc>
          <w:tcPr>
            <w:tcW w:w="1440" w:type="dxa"/>
          </w:tcPr>
          <w:p w14:paraId="0B05542A" w14:textId="77777777" w:rsidR="006E5188" w:rsidRPr="006E5188" w:rsidRDefault="006E5188" w:rsidP="006E5188">
            <w:pPr>
              <w:rPr>
                <w:rFonts w:eastAsia="Times New Roman"/>
                <w:b/>
                <w:lang w:eastAsia="ru-RU"/>
              </w:rPr>
            </w:pPr>
          </w:p>
        </w:tc>
        <w:tc>
          <w:tcPr>
            <w:tcW w:w="1620" w:type="dxa"/>
          </w:tcPr>
          <w:p w14:paraId="667A7D7D" w14:textId="77777777" w:rsidR="006E5188" w:rsidRPr="006E5188" w:rsidRDefault="006E5188" w:rsidP="006E5188">
            <w:pPr>
              <w:rPr>
                <w:rFonts w:eastAsia="Times New Roman"/>
                <w:b/>
                <w:lang w:eastAsia="ru-RU"/>
              </w:rPr>
            </w:pPr>
          </w:p>
        </w:tc>
      </w:tr>
      <w:tr w:rsidR="006E5188" w:rsidRPr="006E5188" w14:paraId="3041AD69" w14:textId="77777777" w:rsidTr="00456C01">
        <w:tc>
          <w:tcPr>
            <w:tcW w:w="540" w:type="dxa"/>
          </w:tcPr>
          <w:p w14:paraId="4D8D0A23" w14:textId="77777777" w:rsidR="006E5188" w:rsidRPr="006E5188" w:rsidRDefault="006E5188" w:rsidP="006E5188">
            <w:pPr>
              <w:rPr>
                <w:rFonts w:eastAsia="Times New Roman"/>
                <w:b/>
                <w:lang w:eastAsia="ru-RU"/>
              </w:rPr>
            </w:pPr>
          </w:p>
        </w:tc>
        <w:tc>
          <w:tcPr>
            <w:tcW w:w="4968" w:type="dxa"/>
          </w:tcPr>
          <w:p w14:paraId="36CABB14" w14:textId="77777777" w:rsidR="006E5188" w:rsidRPr="006E5188" w:rsidRDefault="006E5188" w:rsidP="006E5188">
            <w:pPr>
              <w:rPr>
                <w:rFonts w:eastAsia="Times New Roman"/>
                <w:b/>
                <w:lang w:eastAsia="ru-RU"/>
              </w:rPr>
            </w:pPr>
          </w:p>
        </w:tc>
        <w:tc>
          <w:tcPr>
            <w:tcW w:w="1800" w:type="dxa"/>
          </w:tcPr>
          <w:p w14:paraId="1A77CA5B" w14:textId="77777777" w:rsidR="006E5188" w:rsidRPr="006E5188" w:rsidRDefault="006E5188" w:rsidP="006E5188">
            <w:pPr>
              <w:rPr>
                <w:rFonts w:eastAsia="Times New Roman"/>
                <w:b/>
                <w:lang w:eastAsia="ru-RU"/>
              </w:rPr>
            </w:pPr>
          </w:p>
        </w:tc>
        <w:tc>
          <w:tcPr>
            <w:tcW w:w="1620" w:type="dxa"/>
          </w:tcPr>
          <w:p w14:paraId="009AC19B" w14:textId="77777777" w:rsidR="006E5188" w:rsidRPr="006E5188" w:rsidRDefault="006E5188" w:rsidP="006E5188">
            <w:pPr>
              <w:rPr>
                <w:rFonts w:eastAsia="Times New Roman"/>
                <w:b/>
                <w:lang w:eastAsia="ru-RU"/>
              </w:rPr>
            </w:pPr>
          </w:p>
        </w:tc>
        <w:tc>
          <w:tcPr>
            <w:tcW w:w="3600" w:type="dxa"/>
          </w:tcPr>
          <w:p w14:paraId="4C0201CB" w14:textId="77777777" w:rsidR="006E5188" w:rsidRPr="006E5188" w:rsidRDefault="006E5188" w:rsidP="006E5188">
            <w:pPr>
              <w:rPr>
                <w:rFonts w:eastAsia="Times New Roman"/>
                <w:b/>
                <w:lang w:eastAsia="ru-RU"/>
              </w:rPr>
            </w:pPr>
          </w:p>
        </w:tc>
        <w:tc>
          <w:tcPr>
            <w:tcW w:w="1440" w:type="dxa"/>
          </w:tcPr>
          <w:p w14:paraId="040BA237" w14:textId="77777777" w:rsidR="006E5188" w:rsidRPr="006E5188" w:rsidRDefault="006E5188" w:rsidP="006E5188">
            <w:pPr>
              <w:rPr>
                <w:rFonts w:eastAsia="Times New Roman"/>
                <w:b/>
                <w:lang w:eastAsia="ru-RU"/>
              </w:rPr>
            </w:pPr>
          </w:p>
        </w:tc>
        <w:tc>
          <w:tcPr>
            <w:tcW w:w="1620" w:type="dxa"/>
          </w:tcPr>
          <w:p w14:paraId="4D5AD246" w14:textId="77777777" w:rsidR="006E5188" w:rsidRPr="006E5188" w:rsidRDefault="006E5188" w:rsidP="006E5188">
            <w:pPr>
              <w:rPr>
                <w:rFonts w:eastAsia="Times New Roman"/>
                <w:b/>
                <w:lang w:eastAsia="ru-RU"/>
              </w:rPr>
            </w:pPr>
          </w:p>
        </w:tc>
      </w:tr>
      <w:tr w:rsidR="006E5188" w:rsidRPr="006E5188" w14:paraId="7E29D410" w14:textId="77777777" w:rsidTr="00456C01">
        <w:tc>
          <w:tcPr>
            <w:tcW w:w="540" w:type="dxa"/>
          </w:tcPr>
          <w:p w14:paraId="62A650C9" w14:textId="77777777" w:rsidR="006E5188" w:rsidRPr="006E5188" w:rsidRDefault="006E5188" w:rsidP="006E5188">
            <w:pPr>
              <w:rPr>
                <w:rFonts w:eastAsia="Times New Roman"/>
                <w:b/>
                <w:lang w:eastAsia="ru-RU"/>
              </w:rPr>
            </w:pPr>
          </w:p>
        </w:tc>
        <w:tc>
          <w:tcPr>
            <w:tcW w:w="4968" w:type="dxa"/>
          </w:tcPr>
          <w:p w14:paraId="21761F57" w14:textId="77777777" w:rsidR="006E5188" w:rsidRPr="006E5188" w:rsidRDefault="006E5188" w:rsidP="006E5188">
            <w:pPr>
              <w:rPr>
                <w:rFonts w:eastAsia="Times New Roman"/>
                <w:b/>
                <w:lang w:eastAsia="ru-RU"/>
              </w:rPr>
            </w:pPr>
          </w:p>
        </w:tc>
        <w:tc>
          <w:tcPr>
            <w:tcW w:w="1800" w:type="dxa"/>
          </w:tcPr>
          <w:p w14:paraId="4B9D0ACC" w14:textId="77777777" w:rsidR="006E5188" w:rsidRPr="006E5188" w:rsidRDefault="006E5188" w:rsidP="006E5188">
            <w:pPr>
              <w:rPr>
                <w:rFonts w:eastAsia="Times New Roman"/>
                <w:b/>
                <w:lang w:eastAsia="ru-RU"/>
              </w:rPr>
            </w:pPr>
          </w:p>
        </w:tc>
        <w:tc>
          <w:tcPr>
            <w:tcW w:w="1620" w:type="dxa"/>
          </w:tcPr>
          <w:p w14:paraId="62B404CE" w14:textId="77777777" w:rsidR="006E5188" w:rsidRPr="006E5188" w:rsidRDefault="006E5188" w:rsidP="006E5188">
            <w:pPr>
              <w:rPr>
                <w:rFonts w:eastAsia="Times New Roman"/>
                <w:b/>
                <w:lang w:eastAsia="ru-RU"/>
              </w:rPr>
            </w:pPr>
          </w:p>
        </w:tc>
        <w:tc>
          <w:tcPr>
            <w:tcW w:w="3600" w:type="dxa"/>
          </w:tcPr>
          <w:p w14:paraId="2F2944BA" w14:textId="77777777" w:rsidR="006E5188" w:rsidRPr="006E5188" w:rsidRDefault="006E5188" w:rsidP="006E5188">
            <w:pPr>
              <w:rPr>
                <w:rFonts w:eastAsia="Times New Roman"/>
                <w:b/>
                <w:lang w:eastAsia="ru-RU"/>
              </w:rPr>
            </w:pPr>
          </w:p>
        </w:tc>
        <w:tc>
          <w:tcPr>
            <w:tcW w:w="1440" w:type="dxa"/>
          </w:tcPr>
          <w:p w14:paraId="5D3E7101" w14:textId="77777777" w:rsidR="006E5188" w:rsidRPr="006E5188" w:rsidRDefault="006E5188" w:rsidP="006E5188">
            <w:pPr>
              <w:rPr>
                <w:rFonts w:eastAsia="Times New Roman"/>
                <w:b/>
                <w:lang w:eastAsia="ru-RU"/>
              </w:rPr>
            </w:pPr>
          </w:p>
        </w:tc>
        <w:tc>
          <w:tcPr>
            <w:tcW w:w="1620" w:type="dxa"/>
          </w:tcPr>
          <w:p w14:paraId="3F82209C" w14:textId="77777777" w:rsidR="006E5188" w:rsidRPr="006E5188" w:rsidRDefault="006E5188" w:rsidP="006E5188">
            <w:pPr>
              <w:rPr>
                <w:rFonts w:eastAsia="Times New Roman"/>
                <w:b/>
                <w:lang w:eastAsia="ru-RU"/>
              </w:rPr>
            </w:pPr>
          </w:p>
        </w:tc>
      </w:tr>
      <w:tr w:rsidR="006E5188" w:rsidRPr="006E5188" w14:paraId="3C118633" w14:textId="77777777" w:rsidTr="00456C01">
        <w:tc>
          <w:tcPr>
            <w:tcW w:w="540" w:type="dxa"/>
          </w:tcPr>
          <w:p w14:paraId="25B97063" w14:textId="77777777" w:rsidR="006E5188" w:rsidRPr="006E5188" w:rsidRDefault="006E5188" w:rsidP="006E5188">
            <w:pPr>
              <w:rPr>
                <w:rFonts w:eastAsia="Times New Roman"/>
                <w:b/>
                <w:lang w:eastAsia="ru-RU"/>
              </w:rPr>
            </w:pPr>
          </w:p>
        </w:tc>
        <w:tc>
          <w:tcPr>
            <w:tcW w:w="4968" w:type="dxa"/>
          </w:tcPr>
          <w:p w14:paraId="56194222" w14:textId="77777777" w:rsidR="006E5188" w:rsidRPr="006E5188" w:rsidRDefault="006E5188" w:rsidP="006E5188">
            <w:pPr>
              <w:rPr>
                <w:rFonts w:eastAsia="Times New Roman"/>
                <w:b/>
                <w:lang w:eastAsia="ru-RU"/>
              </w:rPr>
            </w:pPr>
          </w:p>
        </w:tc>
        <w:tc>
          <w:tcPr>
            <w:tcW w:w="1800" w:type="dxa"/>
          </w:tcPr>
          <w:p w14:paraId="220AE6B9" w14:textId="77777777" w:rsidR="006E5188" w:rsidRPr="006E5188" w:rsidRDefault="006E5188" w:rsidP="006E5188">
            <w:pPr>
              <w:rPr>
                <w:rFonts w:eastAsia="Times New Roman"/>
                <w:b/>
                <w:lang w:eastAsia="ru-RU"/>
              </w:rPr>
            </w:pPr>
          </w:p>
        </w:tc>
        <w:tc>
          <w:tcPr>
            <w:tcW w:w="1620" w:type="dxa"/>
          </w:tcPr>
          <w:p w14:paraId="17420EEB" w14:textId="77777777" w:rsidR="006E5188" w:rsidRPr="006E5188" w:rsidRDefault="006E5188" w:rsidP="006E5188">
            <w:pPr>
              <w:rPr>
                <w:rFonts w:eastAsia="Times New Roman"/>
                <w:b/>
                <w:lang w:eastAsia="ru-RU"/>
              </w:rPr>
            </w:pPr>
          </w:p>
        </w:tc>
        <w:tc>
          <w:tcPr>
            <w:tcW w:w="3600" w:type="dxa"/>
          </w:tcPr>
          <w:p w14:paraId="5C42FA54" w14:textId="77777777" w:rsidR="006E5188" w:rsidRPr="006E5188" w:rsidRDefault="006E5188" w:rsidP="006E5188">
            <w:pPr>
              <w:rPr>
                <w:rFonts w:eastAsia="Times New Roman"/>
                <w:b/>
                <w:lang w:eastAsia="ru-RU"/>
              </w:rPr>
            </w:pPr>
          </w:p>
        </w:tc>
        <w:tc>
          <w:tcPr>
            <w:tcW w:w="1440" w:type="dxa"/>
          </w:tcPr>
          <w:p w14:paraId="108A41C2" w14:textId="77777777" w:rsidR="006E5188" w:rsidRPr="006E5188" w:rsidRDefault="006E5188" w:rsidP="006E5188">
            <w:pPr>
              <w:rPr>
                <w:rFonts w:eastAsia="Times New Roman"/>
                <w:b/>
                <w:lang w:eastAsia="ru-RU"/>
              </w:rPr>
            </w:pPr>
          </w:p>
        </w:tc>
        <w:tc>
          <w:tcPr>
            <w:tcW w:w="1620" w:type="dxa"/>
          </w:tcPr>
          <w:p w14:paraId="23096FC4" w14:textId="77777777" w:rsidR="006E5188" w:rsidRPr="006E5188" w:rsidRDefault="006E5188" w:rsidP="006E5188">
            <w:pPr>
              <w:rPr>
                <w:rFonts w:eastAsia="Times New Roman"/>
                <w:b/>
                <w:lang w:eastAsia="ru-RU"/>
              </w:rPr>
            </w:pPr>
          </w:p>
        </w:tc>
      </w:tr>
      <w:tr w:rsidR="006E5188" w:rsidRPr="006E5188" w14:paraId="1BC21B1D" w14:textId="77777777" w:rsidTr="00456C01">
        <w:tc>
          <w:tcPr>
            <w:tcW w:w="540" w:type="dxa"/>
          </w:tcPr>
          <w:p w14:paraId="07561DC2" w14:textId="77777777" w:rsidR="006E5188" w:rsidRPr="006E5188" w:rsidRDefault="006E5188" w:rsidP="006E5188">
            <w:pPr>
              <w:rPr>
                <w:rFonts w:eastAsia="Times New Roman"/>
                <w:b/>
                <w:lang w:eastAsia="ru-RU"/>
              </w:rPr>
            </w:pPr>
          </w:p>
        </w:tc>
        <w:tc>
          <w:tcPr>
            <w:tcW w:w="4968" w:type="dxa"/>
          </w:tcPr>
          <w:p w14:paraId="0DC05D0B" w14:textId="77777777" w:rsidR="006E5188" w:rsidRPr="006E5188" w:rsidRDefault="006E5188" w:rsidP="006E5188">
            <w:pPr>
              <w:rPr>
                <w:rFonts w:eastAsia="Times New Roman"/>
                <w:b/>
                <w:lang w:eastAsia="ru-RU"/>
              </w:rPr>
            </w:pPr>
          </w:p>
        </w:tc>
        <w:tc>
          <w:tcPr>
            <w:tcW w:w="1800" w:type="dxa"/>
          </w:tcPr>
          <w:p w14:paraId="27BE2000" w14:textId="77777777" w:rsidR="006E5188" w:rsidRPr="006E5188" w:rsidRDefault="006E5188" w:rsidP="006E5188">
            <w:pPr>
              <w:rPr>
                <w:rFonts w:eastAsia="Times New Roman"/>
                <w:b/>
                <w:lang w:eastAsia="ru-RU"/>
              </w:rPr>
            </w:pPr>
          </w:p>
        </w:tc>
        <w:tc>
          <w:tcPr>
            <w:tcW w:w="1620" w:type="dxa"/>
          </w:tcPr>
          <w:p w14:paraId="43DE71E6" w14:textId="77777777" w:rsidR="006E5188" w:rsidRPr="006E5188" w:rsidRDefault="006E5188" w:rsidP="006E5188">
            <w:pPr>
              <w:rPr>
                <w:rFonts w:eastAsia="Times New Roman"/>
                <w:b/>
                <w:lang w:eastAsia="ru-RU"/>
              </w:rPr>
            </w:pPr>
          </w:p>
        </w:tc>
        <w:tc>
          <w:tcPr>
            <w:tcW w:w="3600" w:type="dxa"/>
          </w:tcPr>
          <w:p w14:paraId="47C44C7C" w14:textId="77777777" w:rsidR="006E5188" w:rsidRPr="006E5188" w:rsidRDefault="006E5188" w:rsidP="006E5188">
            <w:pPr>
              <w:rPr>
                <w:rFonts w:eastAsia="Times New Roman"/>
                <w:b/>
                <w:lang w:eastAsia="ru-RU"/>
              </w:rPr>
            </w:pPr>
          </w:p>
        </w:tc>
        <w:tc>
          <w:tcPr>
            <w:tcW w:w="1440" w:type="dxa"/>
          </w:tcPr>
          <w:p w14:paraId="50B71945" w14:textId="77777777" w:rsidR="006E5188" w:rsidRPr="006E5188" w:rsidRDefault="006E5188" w:rsidP="006E5188">
            <w:pPr>
              <w:rPr>
                <w:rFonts w:eastAsia="Times New Roman"/>
                <w:b/>
                <w:lang w:eastAsia="ru-RU"/>
              </w:rPr>
            </w:pPr>
          </w:p>
        </w:tc>
        <w:tc>
          <w:tcPr>
            <w:tcW w:w="1620" w:type="dxa"/>
          </w:tcPr>
          <w:p w14:paraId="1B515F4F" w14:textId="77777777" w:rsidR="006E5188" w:rsidRPr="006E5188" w:rsidRDefault="006E5188" w:rsidP="006E5188">
            <w:pPr>
              <w:rPr>
                <w:rFonts w:eastAsia="Times New Roman"/>
                <w:b/>
                <w:lang w:eastAsia="ru-RU"/>
              </w:rPr>
            </w:pPr>
          </w:p>
        </w:tc>
      </w:tr>
      <w:tr w:rsidR="006E5188" w:rsidRPr="006E5188" w14:paraId="4F77B394" w14:textId="77777777" w:rsidTr="00456C01">
        <w:tc>
          <w:tcPr>
            <w:tcW w:w="540" w:type="dxa"/>
          </w:tcPr>
          <w:p w14:paraId="0096F0F8" w14:textId="77777777" w:rsidR="006E5188" w:rsidRPr="006E5188" w:rsidRDefault="006E5188" w:rsidP="006E5188">
            <w:pPr>
              <w:rPr>
                <w:rFonts w:eastAsia="Times New Roman"/>
                <w:b/>
                <w:lang w:eastAsia="ru-RU"/>
              </w:rPr>
            </w:pPr>
          </w:p>
        </w:tc>
        <w:tc>
          <w:tcPr>
            <w:tcW w:w="4968" w:type="dxa"/>
          </w:tcPr>
          <w:p w14:paraId="39A70DDF" w14:textId="77777777" w:rsidR="006E5188" w:rsidRPr="006E5188" w:rsidRDefault="006E5188" w:rsidP="006E5188">
            <w:pPr>
              <w:rPr>
                <w:rFonts w:eastAsia="Times New Roman"/>
                <w:b/>
                <w:lang w:eastAsia="ru-RU"/>
              </w:rPr>
            </w:pPr>
          </w:p>
        </w:tc>
        <w:tc>
          <w:tcPr>
            <w:tcW w:w="1800" w:type="dxa"/>
          </w:tcPr>
          <w:p w14:paraId="58CBEB32" w14:textId="77777777" w:rsidR="006E5188" w:rsidRPr="006E5188" w:rsidRDefault="006E5188" w:rsidP="006E5188">
            <w:pPr>
              <w:rPr>
                <w:rFonts w:eastAsia="Times New Roman"/>
                <w:b/>
                <w:lang w:eastAsia="ru-RU"/>
              </w:rPr>
            </w:pPr>
          </w:p>
        </w:tc>
        <w:tc>
          <w:tcPr>
            <w:tcW w:w="1620" w:type="dxa"/>
          </w:tcPr>
          <w:p w14:paraId="220AB189" w14:textId="77777777" w:rsidR="006E5188" w:rsidRPr="006E5188" w:rsidRDefault="006E5188" w:rsidP="006E5188">
            <w:pPr>
              <w:rPr>
                <w:rFonts w:eastAsia="Times New Roman"/>
                <w:b/>
                <w:lang w:eastAsia="ru-RU"/>
              </w:rPr>
            </w:pPr>
          </w:p>
        </w:tc>
        <w:tc>
          <w:tcPr>
            <w:tcW w:w="3600" w:type="dxa"/>
          </w:tcPr>
          <w:p w14:paraId="0F499C7B" w14:textId="77777777" w:rsidR="006E5188" w:rsidRPr="006E5188" w:rsidRDefault="006E5188" w:rsidP="006E5188">
            <w:pPr>
              <w:rPr>
                <w:rFonts w:eastAsia="Times New Roman"/>
                <w:b/>
                <w:lang w:eastAsia="ru-RU"/>
              </w:rPr>
            </w:pPr>
          </w:p>
        </w:tc>
        <w:tc>
          <w:tcPr>
            <w:tcW w:w="1440" w:type="dxa"/>
          </w:tcPr>
          <w:p w14:paraId="1604C7A5" w14:textId="77777777" w:rsidR="006E5188" w:rsidRPr="006E5188" w:rsidRDefault="006E5188" w:rsidP="006E5188">
            <w:pPr>
              <w:rPr>
                <w:rFonts w:eastAsia="Times New Roman"/>
                <w:b/>
                <w:lang w:eastAsia="ru-RU"/>
              </w:rPr>
            </w:pPr>
          </w:p>
        </w:tc>
        <w:tc>
          <w:tcPr>
            <w:tcW w:w="1620" w:type="dxa"/>
          </w:tcPr>
          <w:p w14:paraId="506BB7D1" w14:textId="77777777" w:rsidR="006E5188" w:rsidRPr="006E5188" w:rsidRDefault="006E5188" w:rsidP="006E5188">
            <w:pPr>
              <w:rPr>
                <w:rFonts w:eastAsia="Times New Roman"/>
                <w:b/>
                <w:lang w:eastAsia="ru-RU"/>
              </w:rPr>
            </w:pPr>
          </w:p>
        </w:tc>
      </w:tr>
      <w:tr w:rsidR="006E5188" w:rsidRPr="006E5188" w14:paraId="5FD25C7C" w14:textId="77777777" w:rsidTr="00456C01">
        <w:tc>
          <w:tcPr>
            <w:tcW w:w="540" w:type="dxa"/>
          </w:tcPr>
          <w:p w14:paraId="3E3108C3" w14:textId="77777777" w:rsidR="006E5188" w:rsidRPr="006E5188" w:rsidRDefault="006E5188" w:rsidP="006E5188">
            <w:pPr>
              <w:rPr>
                <w:rFonts w:eastAsia="Times New Roman"/>
                <w:b/>
                <w:lang w:eastAsia="ru-RU"/>
              </w:rPr>
            </w:pPr>
          </w:p>
        </w:tc>
        <w:tc>
          <w:tcPr>
            <w:tcW w:w="4968" w:type="dxa"/>
          </w:tcPr>
          <w:p w14:paraId="7A29EC11" w14:textId="77777777" w:rsidR="006E5188" w:rsidRPr="006E5188" w:rsidRDefault="006E5188" w:rsidP="006E5188">
            <w:pPr>
              <w:rPr>
                <w:rFonts w:eastAsia="Times New Roman"/>
                <w:b/>
                <w:lang w:eastAsia="ru-RU"/>
              </w:rPr>
            </w:pPr>
          </w:p>
        </w:tc>
        <w:tc>
          <w:tcPr>
            <w:tcW w:w="1800" w:type="dxa"/>
          </w:tcPr>
          <w:p w14:paraId="3552301A" w14:textId="77777777" w:rsidR="006E5188" w:rsidRPr="006E5188" w:rsidRDefault="006E5188" w:rsidP="006E5188">
            <w:pPr>
              <w:rPr>
                <w:rFonts w:eastAsia="Times New Roman"/>
                <w:b/>
                <w:lang w:eastAsia="ru-RU"/>
              </w:rPr>
            </w:pPr>
          </w:p>
        </w:tc>
        <w:tc>
          <w:tcPr>
            <w:tcW w:w="1620" w:type="dxa"/>
          </w:tcPr>
          <w:p w14:paraId="2D0C2CE3" w14:textId="77777777" w:rsidR="006E5188" w:rsidRPr="006E5188" w:rsidRDefault="006E5188" w:rsidP="006E5188">
            <w:pPr>
              <w:rPr>
                <w:rFonts w:eastAsia="Times New Roman"/>
                <w:b/>
                <w:lang w:eastAsia="ru-RU"/>
              </w:rPr>
            </w:pPr>
          </w:p>
        </w:tc>
        <w:tc>
          <w:tcPr>
            <w:tcW w:w="3600" w:type="dxa"/>
          </w:tcPr>
          <w:p w14:paraId="4722D954" w14:textId="77777777" w:rsidR="006E5188" w:rsidRPr="006E5188" w:rsidRDefault="006E5188" w:rsidP="006E5188">
            <w:pPr>
              <w:rPr>
                <w:rFonts w:eastAsia="Times New Roman"/>
                <w:b/>
                <w:lang w:eastAsia="ru-RU"/>
              </w:rPr>
            </w:pPr>
          </w:p>
        </w:tc>
        <w:tc>
          <w:tcPr>
            <w:tcW w:w="1440" w:type="dxa"/>
          </w:tcPr>
          <w:p w14:paraId="1EF855B1" w14:textId="77777777" w:rsidR="006E5188" w:rsidRPr="006E5188" w:rsidRDefault="006E5188" w:rsidP="006E5188">
            <w:pPr>
              <w:rPr>
                <w:rFonts w:eastAsia="Times New Roman"/>
                <w:b/>
                <w:lang w:eastAsia="ru-RU"/>
              </w:rPr>
            </w:pPr>
          </w:p>
        </w:tc>
        <w:tc>
          <w:tcPr>
            <w:tcW w:w="1620" w:type="dxa"/>
          </w:tcPr>
          <w:p w14:paraId="37FC298A" w14:textId="77777777" w:rsidR="006E5188" w:rsidRPr="006E5188" w:rsidRDefault="006E5188" w:rsidP="006E5188">
            <w:pPr>
              <w:rPr>
                <w:rFonts w:eastAsia="Times New Roman"/>
                <w:b/>
                <w:lang w:eastAsia="ru-RU"/>
              </w:rPr>
            </w:pPr>
          </w:p>
        </w:tc>
      </w:tr>
      <w:tr w:rsidR="006E5188" w:rsidRPr="006E5188" w14:paraId="570EE980" w14:textId="77777777" w:rsidTr="00456C01">
        <w:tc>
          <w:tcPr>
            <w:tcW w:w="540" w:type="dxa"/>
          </w:tcPr>
          <w:p w14:paraId="2432FA95" w14:textId="77777777" w:rsidR="006E5188" w:rsidRPr="006E5188" w:rsidRDefault="006E5188" w:rsidP="006E5188">
            <w:pPr>
              <w:rPr>
                <w:rFonts w:eastAsia="Times New Roman"/>
                <w:b/>
                <w:lang w:eastAsia="ru-RU"/>
              </w:rPr>
            </w:pPr>
          </w:p>
        </w:tc>
        <w:tc>
          <w:tcPr>
            <w:tcW w:w="4968" w:type="dxa"/>
          </w:tcPr>
          <w:p w14:paraId="52C3F16E" w14:textId="77777777" w:rsidR="006E5188" w:rsidRPr="006E5188" w:rsidRDefault="006E5188" w:rsidP="006E5188">
            <w:pPr>
              <w:rPr>
                <w:rFonts w:eastAsia="Times New Roman"/>
                <w:b/>
                <w:lang w:eastAsia="ru-RU"/>
              </w:rPr>
            </w:pPr>
          </w:p>
        </w:tc>
        <w:tc>
          <w:tcPr>
            <w:tcW w:w="1800" w:type="dxa"/>
          </w:tcPr>
          <w:p w14:paraId="4211F7DB" w14:textId="77777777" w:rsidR="006E5188" w:rsidRPr="006E5188" w:rsidRDefault="006E5188" w:rsidP="006E5188">
            <w:pPr>
              <w:rPr>
                <w:rFonts w:eastAsia="Times New Roman"/>
                <w:b/>
                <w:lang w:eastAsia="ru-RU"/>
              </w:rPr>
            </w:pPr>
          </w:p>
        </w:tc>
        <w:tc>
          <w:tcPr>
            <w:tcW w:w="1620" w:type="dxa"/>
          </w:tcPr>
          <w:p w14:paraId="465E5FCE" w14:textId="77777777" w:rsidR="006E5188" w:rsidRPr="006E5188" w:rsidRDefault="006E5188" w:rsidP="006E5188">
            <w:pPr>
              <w:rPr>
                <w:rFonts w:eastAsia="Times New Roman"/>
                <w:b/>
                <w:lang w:eastAsia="ru-RU"/>
              </w:rPr>
            </w:pPr>
          </w:p>
        </w:tc>
        <w:tc>
          <w:tcPr>
            <w:tcW w:w="3600" w:type="dxa"/>
          </w:tcPr>
          <w:p w14:paraId="2D8E341C" w14:textId="77777777" w:rsidR="006E5188" w:rsidRPr="006E5188" w:rsidRDefault="006E5188" w:rsidP="006E5188">
            <w:pPr>
              <w:rPr>
                <w:rFonts w:eastAsia="Times New Roman"/>
                <w:b/>
                <w:lang w:eastAsia="ru-RU"/>
              </w:rPr>
            </w:pPr>
          </w:p>
        </w:tc>
        <w:tc>
          <w:tcPr>
            <w:tcW w:w="1440" w:type="dxa"/>
          </w:tcPr>
          <w:p w14:paraId="4371DA95" w14:textId="77777777" w:rsidR="006E5188" w:rsidRPr="006E5188" w:rsidRDefault="006E5188" w:rsidP="006E5188">
            <w:pPr>
              <w:rPr>
                <w:rFonts w:eastAsia="Times New Roman"/>
                <w:b/>
                <w:lang w:eastAsia="ru-RU"/>
              </w:rPr>
            </w:pPr>
          </w:p>
        </w:tc>
        <w:tc>
          <w:tcPr>
            <w:tcW w:w="1620" w:type="dxa"/>
          </w:tcPr>
          <w:p w14:paraId="01DB59C1" w14:textId="77777777" w:rsidR="006E5188" w:rsidRPr="006E5188" w:rsidRDefault="006E5188" w:rsidP="006E5188">
            <w:pPr>
              <w:rPr>
                <w:rFonts w:eastAsia="Times New Roman"/>
                <w:b/>
                <w:lang w:eastAsia="ru-RU"/>
              </w:rPr>
            </w:pPr>
          </w:p>
        </w:tc>
      </w:tr>
      <w:tr w:rsidR="006E5188" w:rsidRPr="006E5188" w14:paraId="574DFFBC" w14:textId="77777777" w:rsidTr="00456C01">
        <w:tc>
          <w:tcPr>
            <w:tcW w:w="540" w:type="dxa"/>
          </w:tcPr>
          <w:p w14:paraId="7220A9AB" w14:textId="77777777" w:rsidR="006E5188" w:rsidRPr="006E5188" w:rsidRDefault="006E5188" w:rsidP="006E5188">
            <w:pPr>
              <w:rPr>
                <w:rFonts w:eastAsia="Times New Roman"/>
                <w:b/>
                <w:lang w:eastAsia="ru-RU"/>
              </w:rPr>
            </w:pPr>
          </w:p>
        </w:tc>
        <w:tc>
          <w:tcPr>
            <w:tcW w:w="4968" w:type="dxa"/>
          </w:tcPr>
          <w:p w14:paraId="6A19F19D" w14:textId="77777777" w:rsidR="006E5188" w:rsidRPr="006E5188" w:rsidRDefault="006E5188" w:rsidP="006E5188">
            <w:pPr>
              <w:rPr>
                <w:rFonts w:eastAsia="Times New Roman"/>
                <w:b/>
                <w:lang w:eastAsia="ru-RU"/>
              </w:rPr>
            </w:pPr>
          </w:p>
        </w:tc>
        <w:tc>
          <w:tcPr>
            <w:tcW w:w="1800" w:type="dxa"/>
          </w:tcPr>
          <w:p w14:paraId="005714D7" w14:textId="77777777" w:rsidR="006E5188" w:rsidRPr="006E5188" w:rsidRDefault="006E5188" w:rsidP="006E5188">
            <w:pPr>
              <w:rPr>
                <w:rFonts w:eastAsia="Times New Roman"/>
                <w:b/>
                <w:lang w:eastAsia="ru-RU"/>
              </w:rPr>
            </w:pPr>
          </w:p>
        </w:tc>
        <w:tc>
          <w:tcPr>
            <w:tcW w:w="1620" w:type="dxa"/>
          </w:tcPr>
          <w:p w14:paraId="27C738CD" w14:textId="77777777" w:rsidR="006E5188" w:rsidRPr="006E5188" w:rsidRDefault="006E5188" w:rsidP="006E5188">
            <w:pPr>
              <w:rPr>
                <w:rFonts w:eastAsia="Times New Roman"/>
                <w:b/>
                <w:lang w:eastAsia="ru-RU"/>
              </w:rPr>
            </w:pPr>
          </w:p>
        </w:tc>
        <w:tc>
          <w:tcPr>
            <w:tcW w:w="3600" w:type="dxa"/>
          </w:tcPr>
          <w:p w14:paraId="20DAC8E6" w14:textId="77777777" w:rsidR="006E5188" w:rsidRPr="006E5188" w:rsidRDefault="006E5188" w:rsidP="006E5188">
            <w:pPr>
              <w:rPr>
                <w:rFonts w:eastAsia="Times New Roman"/>
                <w:b/>
                <w:lang w:eastAsia="ru-RU"/>
              </w:rPr>
            </w:pPr>
          </w:p>
        </w:tc>
        <w:tc>
          <w:tcPr>
            <w:tcW w:w="1440" w:type="dxa"/>
          </w:tcPr>
          <w:p w14:paraId="0459D8CE" w14:textId="77777777" w:rsidR="006E5188" w:rsidRPr="006E5188" w:rsidRDefault="006E5188" w:rsidP="006E5188">
            <w:pPr>
              <w:rPr>
                <w:rFonts w:eastAsia="Times New Roman"/>
                <w:b/>
                <w:lang w:eastAsia="ru-RU"/>
              </w:rPr>
            </w:pPr>
          </w:p>
        </w:tc>
        <w:tc>
          <w:tcPr>
            <w:tcW w:w="1620" w:type="dxa"/>
          </w:tcPr>
          <w:p w14:paraId="05DF01A0" w14:textId="77777777" w:rsidR="006E5188" w:rsidRPr="006E5188" w:rsidRDefault="006E5188" w:rsidP="006E5188">
            <w:pPr>
              <w:rPr>
                <w:rFonts w:eastAsia="Times New Roman"/>
                <w:b/>
                <w:lang w:eastAsia="ru-RU"/>
              </w:rPr>
            </w:pPr>
          </w:p>
        </w:tc>
      </w:tr>
      <w:tr w:rsidR="006E5188" w:rsidRPr="006E5188" w14:paraId="3E9E0DF6" w14:textId="77777777" w:rsidTr="00456C01">
        <w:tc>
          <w:tcPr>
            <w:tcW w:w="540" w:type="dxa"/>
          </w:tcPr>
          <w:p w14:paraId="6658BA5E" w14:textId="77777777" w:rsidR="006E5188" w:rsidRPr="006E5188" w:rsidRDefault="006E5188" w:rsidP="006E5188">
            <w:pPr>
              <w:rPr>
                <w:rFonts w:eastAsia="Times New Roman"/>
                <w:b/>
                <w:lang w:eastAsia="ru-RU"/>
              </w:rPr>
            </w:pPr>
          </w:p>
        </w:tc>
        <w:tc>
          <w:tcPr>
            <w:tcW w:w="4968" w:type="dxa"/>
          </w:tcPr>
          <w:p w14:paraId="74F297A4" w14:textId="77777777" w:rsidR="006E5188" w:rsidRPr="006E5188" w:rsidRDefault="006E5188" w:rsidP="006E5188">
            <w:pPr>
              <w:rPr>
                <w:rFonts w:eastAsia="Times New Roman"/>
                <w:b/>
                <w:lang w:eastAsia="ru-RU"/>
              </w:rPr>
            </w:pPr>
          </w:p>
        </w:tc>
        <w:tc>
          <w:tcPr>
            <w:tcW w:w="1800" w:type="dxa"/>
          </w:tcPr>
          <w:p w14:paraId="19B05336" w14:textId="77777777" w:rsidR="006E5188" w:rsidRPr="006E5188" w:rsidRDefault="006E5188" w:rsidP="006E5188">
            <w:pPr>
              <w:rPr>
                <w:rFonts w:eastAsia="Times New Roman"/>
                <w:b/>
                <w:lang w:eastAsia="ru-RU"/>
              </w:rPr>
            </w:pPr>
          </w:p>
        </w:tc>
        <w:tc>
          <w:tcPr>
            <w:tcW w:w="1620" w:type="dxa"/>
          </w:tcPr>
          <w:p w14:paraId="1C74EFFF" w14:textId="77777777" w:rsidR="006E5188" w:rsidRPr="006E5188" w:rsidRDefault="006E5188" w:rsidP="006E5188">
            <w:pPr>
              <w:rPr>
                <w:rFonts w:eastAsia="Times New Roman"/>
                <w:b/>
                <w:lang w:eastAsia="ru-RU"/>
              </w:rPr>
            </w:pPr>
          </w:p>
        </w:tc>
        <w:tc>
          <w:tcPr>
            <w:tcW w:w="3600" w:type="dxa"/>
          </w:tcPr>
          <w:p w14:paraId="4D27D803" w14:textId="77777777" w:rsidR="006E5188" w:rsidRPr="006E5188" w:rsidRDefault="006E5188" w:rsidP="006E5188">
            <w:pPr>
              <w:rPr>
                <w:rFonts w:eastAsia="Times New Roman"/>
                <w:b/>
                <w:lang w:eastAsia="ru-RU"/>
              </w:rPr>
            </w:pPr>
          </w:p>
        </w:tc>
        <w:tc>
          <w:tcPr>
            <w:tcW w:w="1440" w:type="dxa"/>
          </w:tcPr>
          <w:p w14:paraId="0C96C4C8" w14:textId="77777777" w:rsidR="006E5188" w:rsidRPr="006E5188" w:rsidRDefault="006E5188" w:rsidP="006E5188">
            <w:pPr>
              <w:rPr>
                <w:rFonts w:eastAsia="Times New Roman"/>
                <w:b/>
                <w:lang w:eastAsia="ru-RU"/>
              </w:rPr>
            </w:pPr>
          </w:p>
        </w:tc>
        <w:tc>
          <w:tcPr>
            <w:tcW w:w="1620" w:type="dxa"/>
          </w:tcPr>
          <w:p w14:paraId="0F07F065" w14:textId="77777777" w:rsidR="006E5188" w:rsidRPr="006E5188" w:rsidRDefault="006E5188" w:rsidP="006E5188">
            <w:pPr>
              <w:rPr>
                <w:rFonts w:eastAsia="Times New Roman"/>
                <w:b/>
                <w:lang w:eastAsia="ru-RU"/>
              </w:rPr>
            </w:pPr>
          </w:p>
        </w:tc>
      </w:tr>
      <w:tr w:rsidR="006E5188" w:rsidRPr="006E5188" w14:paraId="679D98A4" w14:textId="77777777" w:rsidTr="00456C01">
        <w:tc>
          <w:tcPr>
            <w:tcW w:w="540" w:type="dxa"/>
          </w:tcPr>
          <w:p w14:paraId="508A63D8" w14:textId="77777777" w:rsidR="006E5188" w:rsidRPr="006E5188" w:rsidRDefault="006E5188" w:rsidP="006E5188">
            <w:pPr>
              <w:rPr>
                <w:rFonts w:eastAsia="Times New Roman"/>
                <w:b/>
                <w:lang w:eastAsia="ru-RU"/>
              </w:rPr>
            </w:pPr>
          </w:p>
        </w:tc>
        <w:tc>
          <w:tcPr>
            <w:tcW w:w="4968" w:type="dxa"/>
          </w:tcPr>
          <w:p w14:paraId="68252843" w14:textId="77777777" w:rsidR="006E5188" w:rsidRPr="006E5188" w:rsidRDefault="006E5188" w:rsidP="006E5188">
            <w:pPr>
              <w:rPr>
                <w:rFonts w:eastAsia="Times New Roman"/>
                <w:b/>
                <w:lang w:eastAsia="ru-RU"/>
              </w:rPr>
            </w:pPr>
          </w:p>
        </w:tc>
        <w:tc>
          <w:tcPr>
            <w:tcW w:w="1800" w:type="dxa"/>
          </w:tcPr>
          <w:p w14:paraId="74868786" w14:textId="77777777" w:rsidR="006E5188" w:rsidRPr="006E5188" w:rsidRDefault="006E5188" w:rsidP="006E5188">
            <w:pPr>
              <w:rPr>
                <w:rFonts w:eastAsia="Times New Roman"/>
                <w:b/>
                <w:lang w:eastAsia="ru-RU"/>
              </w:rPr>
            </w:pPr>
          </w:p>
        </w:tc>
        <w:tc>
          <w:tcPr>
            <w:tcW w:w="1620" w:type="dxa"/>
          </w:tcPr>
          <w:p w14:paraId="680A232D" w14:textId="77777777" w:rsidR="006E5188" w:rsidRPr="006E5188" w:rsidRDefault="006E5188" w:rsidP="006E5188">
            <w:pPr>
              <w:rPr>
                <w:rFonts w:eastAsia="Times New Roman"/>
                <w:b/>
                <w:lang w:eastAsia="ru-RU"/>
              </w:rPr>
            </w:pPr>
          </w:p>
        </w:tc>
        <w:tc>
          <w:tcPr>
            <w:tcW w:w="3600" w:type="dxa"/>
          </w:tcPr>
          <w:p w14:paraId="67F46D28" w14:textId="77777777" w:rsidR="006E5188" w:rsidRPr="006E5188" w:rsidRDefault="006E5188" w:rsidP="006E5188">
            <w:pPr>
              <w:rPr>
                <w:rFonts w:eastAsia="Times New Roman"/>
                <w:b/>
                <w:lang w:eastAsia="ru-RU"/>
              </w:rPr>
            </w:pPr>
          </w:p>
        </w:tc>
        <w:tc>
          <w:tcPr>
            <w:tcW w:w="1440" w:type="dxa"/>
          </w:tcPr>
          <w:p w14:paraId="270C8261" w14:textId="77777777" w:rsidR="006E5188" w:rsidRPr="006E5188" w:rsidRDefault="006E5188" w:rsidP="006E5188">
            <w:pPr>
              <w:rPr>
                <w:rFonts w:eastAsia="Times New Roman"/>
                <w:b/>
                <w:lang w:eastAsia="ru-RU"/>
              </w:rPr>
            </w:pPr>
          </w:p>
        </w:tc>
        <w:tc>
          <w:tcPr>
            <w:tcW w:w="1620" w:type="dxa"/>
          </w:tcPr>
          <w:p w14:paraId="25F29DD4" w14:textId="77777777" w:rsidR="006E5188" w:rsidRPr="006E5188" w:rsidRDefault="006E5188" w:rsidP="006E5188">
            <w:pPr>
              <w:rPr>
                <w:rFonts w:eastAsia="Times New Roman"/>
                <w:b/>
                <w:lang w:eastAsia="ru-RU"/>
              </w:rPr>
            </w:pPr>
          </w:p>
        </w:tc>
      </w:tr>
      <w:tr w:rsidR="006E5188" w:rsidRPr="006E5188" w14:paraId="2C4AE433" w14:textId="77777777" w:rsidTr="00456C01">
        <w:tc>
          <w:tcPr>
            <w:tcW w:w="540" w:type="dxa"/>
          </w:tcPr>
          <w:p w14:paraId="23F5C87C" w14:textId="77777777" w:rsidR="006E5188" w:rsidRPr="006E5188" w:rsidRDefault="006E5188" w:rsidP="006E5188">
            <w:pPr>
              <w:rPr>
                <w:rFonts w:eastAsia="Times New Roman"/>
                <w:b/>
                <w:lang w:eastAsia="ru-RU"/>
              </w:rPr>
            </w:pPr>
          </w:p>
        </w:tc>
        <w:tc>
          <w:tcPr>
            <w:tcW w:w="4968" w:type="dxa"/>
          </w:tcPr>
          <w:p w14:paraId="27190F05" w14:textId="77777777" w:rsidR="006E5188" w:rsidRPr="006E5188" w:rsidRDefault="006E5188" w:rsidP="006E5188">
            <w:pPr>
              <w:rPr>
                <w:rFonts w:eastAsia="Times New Roman"/>
                <w:b/>
                <w:lang w:eastAsia="ru-RU"/>
              </w:rPr>
            </w:pPr>
          </w:p>
        </w:tc>
        <w:tc>
          <w:tcPr>
            <w:tcW w:w="1800" w:type="dxa"/>
          </w:tcPr>
          <w:p w14:paraId="076201B8" w14:textId="77777777" w:rsidR="006E5188" w:rsidRPr="006E5188" w:rsidRDefault="006E5188" w:rsidP="006E5188">
            <w:pPr>
              <w:rPr>
                <w:rFonts w:eastAsia="Times New Roman"/>
                <w:b/>
                <w:lang w:eastAsia="ru-RU"/>
              </w:rPr>
            </w:pPr>
          </w:p>
        </w:tc>
        <w:tc>
          <w:tcPr>
            <w:tcW w:w="1620" w:type="dxa"/>
          </w:tcPr>
          <w:p w14:paraId="55E8AD95" w14:textId="77777777" w:rsidR="006E5188" w:rsidRPr="006E5188" w:rsidRDefault="006E5188" w:rsidP="006E5188">
            <w:pPr>
              <w:rPr>
                <w:rFonts w:eastAsia="Times New Roman"/>
                <w:b/>
                <w:lang w:eastAsia="ru-RU"/>
              </w:rPr>
            </w:pPr>
          </w:p>
        </w:tc>
        <w:tc>
          <w:tcPr>
            <w:tcW w:w="3600" w:type="dxa"/>
          </w:tcPr>
          <w:p w14:paraId="5A5820BE" w14:textId="77777777" w:rsidR="006E5188" w:rsidRPr="006E5188" w:rsidRDefault="006E5188" w:rsidP="006E5188">
            <w:pPr>
              <w:rPr>
                <w:rFonts w:eastAsia="Times New Roman"/>
                <w:b/>
                <w:lang w:eastAsia="ru-RU"/>
              </w:rPr>
            </w:pPr>
          </w:p>
        </w:tc>
        <w:tc>
          <w:tcPr>
            <w:tcW w:w="1440" w:type="dxa"/>
          </w:tcPr>
          <w:p w14:paraId="01ECFD48" w14:textId="77777777" w:rsidR="006E5188" w:rsidRPr="006E5188" w:rsidRDefault="006E5188" w:rsidP="006E5188">
            <w:pPr>
              <w:rPr>
                <w:rFonts w:eastAsia="Times New Roman"/>
                <w:b/>
                <w:lang w:eastAsia="ru-RU"/>
              </w:rPr>
            </w:pPr>
          </w:p>
        </w:tc>
        <w:tc>
          <w:tcPr>
            <w:tcW w:w="1620" w:type="dxa"/>
          </w:tcPr>
          <w:p w14:paraId="7BBD67FA" w14:textId="77777777" w:rsidR="006E5188" w:rsidRPr="006E5188" w:rsidRDefault="006E5188" w:rsidP="006E5188">
            <w:pPr>
              <w:rPr>
                <w:rFonts w:eastAsia="Times New Roman"/>
                <w:b/>
                <w:lang w:eastAsia="ru-RU"/>
              </w:rPr>
            </w:pPr>
          </w:p>
        </w:tc>
      </w:tr>
      <w:tr w:rsidR="006E5188" w:rsidRPr="006E5188" w14:paraId="4596788B" w14:textId="77777777" w:rsidTr="00456C01">
        <w:tc>
          <w:tcPr>
            <w:tcW w:w="540" w:type="dxa"/>
          </w:tcPr>
          <w:p w14:paraId="5021452E" w14:textId="77777777" w:rsidR="006E5188" w:rsidRPr="006E5188" w:rsidRDefault="006E5188" w:rsidP="006E5188">
            <w:pPr>
              <w:rPr>
                <w:rFonts w:eastAsia="Times New Roman"/>
                <w:b/>
                <w:lang w:eastAsia="ru-RU"/>
              </w:rPr>
            </w:pPr>
          </w:p>
        </w:tc>
        <w:tc>
          <w:tcPr>
            <w:tcW w:w="4968" w:type="dxa"/>
          </w:tcPr>
          <w:p w14:paraId="2767C895" w14:textId="77777777" w:rsidR="006E5188" w:rsidRPr="006E5188" w:rsidRDefault="006E5188" w:rsidP="006E5188">
            <w:pPr>
              <w:rPr>
                <w:rFonts w:eastAsia="Times New Roman"/>
                <w:b/>
                <w:lang w:eastAsia="ru-RU"/>
              </w:rPr>
            </w:pPr>
          </w:p>
        </w:tc>
        <w:tc>
          <w:tcPr>
            <w:tcW w:w="1800" w:type="dxa"/>
          </w:tcPr>
          <w:p w14:paraId="5386D1EC" w14:textId="77777777" w:rsidR="006E5188" w:rsidRPr="006E5188" w:rsidRDefault="006E5188" w:rsidP="006E5188">
            <w:pPr>
              <w:rPr>
                <w:rFonts w:eastAsia="Times New Roman"/>
                <w:b/>
                <w:lang w:eastAsia="ru-RU"/>
              </w:rPr>
            </w:pPr>
          </w:p>
        </w:tc>
        <w:tc>
          <w:tcPr>
            <w:tcW w:w="1620" w:type="dxa"/>
          </w:tcPr>
          <w:p w14:paraId="763023BF" w14:textId="77777777" w:rsidR="006E5188" w:rsidRPr="006E5188" w:rsidRDefault="006E5188" w:rsidP="006E5188">
            <w:pPr>
              <w:rPr>
                <w:rFonts w:eastAsia="Times New Roman"/>
                <w:b/>
                <w:lang w:eastAsia="ru-RU"/>
              </w:rPr>
            </w:pPr>
          </w:p>
        </w:tc>
        <w:tc>
          <w:tcPr>
            <w:tcW w:w="3600" w:type="dxa"/>
          </w:tcPr>
          <w:p w14:paraId="2FD84E80" w14:textId="77777777" w:rsidR="006E5188" w:rsidRPr="006E5188" w:rsidRDefault="006E5188" w:rsidP="006E5188">
            <w:pPr>
              <w:rPr>
                <w:rFonts w:eastAsia="Times New Roman"/>
                <w:b/>
                <w:lang w:eastAsia="ru-RU"/>
              </w:rPr>
            </w:pPr>
          </w:p>
        </w:tc>
        <w:tc>
          <w:tcPr>
            <w:tcW w:w="1440" w:type="dxa"/>
          </w:tcPr>
          <w:p w14:paraId="18483E92" w14:textId="77777777" w:rsidR="006E5188" w:rsidRPr="006E5188" w:rsidRDefault="006E5188" w:rsidP="006E5188">
            <w:pPr>
              <w:rPr>
                <w:rFonts w:eastAsia="Times New Roman"/>
                <w:b/>
                <w:lang w:eastAsia="ru-RU"/>
              </w:rPr>
            </w:pPr>
          </w:p>
        </w:tc>
        <w:tc>
          <w:tcPr>
            <w:tcW w:w="1620" w:type="dxa"/>
          </w:tcPr>
          <w:p w14:paraId="2695381D" w14:textId="77777777" w:rsidR="006E5188" w:rsidRPr="006E5188" w:rsidRDefault="006E5188" w:rsidP="006E5188">
            <w:pPr>
              <w:rPr>
                <w:rFonts w:eastAsia="Times New Roman"/>
                <w:b/>
                <w:lang w:eastAsia="ru-RU"/>
              </w:rPr>
            </w:pPr>
          </w:p>
        </w:tc>
      </w:tr>
      <w:tr w:rsidR="006E5188" w:rsidRPr="006E5188" w14:paraId="4B7E06C9" w14:textId="77777777" w:rsidTr="00456C01">
        <w:tc>
          <w:tcPr>
            <w:tcW w:w="540" w:type="dxa"/>
          </w:tcPr>
          <w:p w14:paraId="389B3554" w14:textId="77777777" w:rsidR="006E5188" w:rsidRPr="006E5188" w:rsidRDefault="006E5188" w:rsidP="006E5188">
            <w:pPr>
              <w:rPr>
                <w:rFonts w:eastAsia="Times New Roman"/>
                <w:b/>
                <w:lang w:eastAsia="ru-RU"/>
              </w:rPr>
            </w:pPr>
          </w:p>
        </w:tc>
        <w:tc>
          <w:tcPr>
            <w:tcW w:w="4968" w:type="dxa"/>
          </w:tcPr>
          <w:p w14:paraId="3559A046" w14:textId="77777777" w:rsidR="006E5188" w:rsidRPr="006E5188" w:rsidRDefault="006E5188" w:rsidP="006E5188">
            <w:pPr>
              <w:rPr>
                <w:rFonts w:eastAsia="Times New Roman"/>
                <w:b/>
                <w:lang w:eastAsia="ru-RU"/>
              </w:rPr>
            </w:pPr>
          </w:p>
        </w:tc>
        <w:tc>
          <w:tcPr>
            <w:tcW w:w="1800" w:type="dxa"/>
          </w:tcPr>
          <w:p w14:paraId="4A665F37" w14:textId="77777777" w:rsidR="006E5188" w:rsidRPr="006E5188" w:rsidRDefault="006E5188" w:rsidP="006E5188">
            <w:pPr>
              <w:rPr>
                <w:rFonts w:eastAsia="Times New Roman"/>
                <w:b/>
                <w:lang w:eastAsia="ru-RU"/>
              </w:rPr>
            </w:pPr>
          </w:p>
        </w:tc>
        <w:tc>
          <w:tcPr>
            <w:tcW w:w="1620" w:type="dxa"/>
          </w:tcPr>
          <w:p w14:paraId="545FAD40" w14:textId="77777777" w:rsidR="006E5188" w:rsidRPr="006E5188" w:rsidRDefault="006E5188" w:rsidP="006E5188">
            <w:pPr>
              <w:rPr>
                <w:rFonts w:eastAsia="Times New Roman"/>
                <w:b/>
                <w:lang w:eastAsia="ru-RU"/>
              </w:rPr>
            </w:pPr>
          </w:p>
        </w:tc>
        <w:tc>
          <w:tcPr>
            <w:tcW w:w="3600" w:type="dxa"/>
          </w:tcPr>
          <w:p w14:paraId="75865C25" w14:textId="77777777" w:rsidR="006E5188" w:rsidRPr="006E5188" w:rsidRDefault="006E5188" w:rsidP="006E5188">
            <w:pPr>
              <w:rPr>
                <w:rFonts w:eastAsia="Times New Roman"/>
                <w:b/>
                <w:lang w:eastAsia="ru-RU"/>
              </w:rPr>
            </w:pPr>
          </w:p>
        </w:tc>
        <w:tc>
          <w:tcPr>
            <w:tcW w:w="1440" w:type="dxa"/>
          </w:tcPr>
          <w:p w14:paraId="3E89E6DC" w14:textId="77777777" w:rsidR="006E5188" w:rsidRPr="006E5188" w:rsidRDefault="006E5188" w:rsidP="006E5188">
            <w:pPr>
              <w:rPr>
                <w:rFonts w:eastAsia="Times New Roman"/>
                <w:b/>
                <w:lang w:eastAsia="ru-RU"/>
              </w:rPr>
            </w:pPr>
          </w:p>
        </w:tc>
        <w:tc>
          <w:tcPr>
            <w:tcW w:w="1620" w:type="dxa"/>
          </w:tcPr>
          <w:p w14:paraId="4B6A63A8" w14:textId="77777777" w:rsidR="006E5188" w:rsidRPr="006E5188" w:rsidRDefault="006E5188" w:rsidP="006E5188">
            <w:pPr>
              <w:rPr>
                <w:rFonts w:eastAsia="Times New Roman"/>
                <w:b/>
                <w:lang w:eastAsia="ru-RU"/>
              </w:rPr>
            </w:pPr>
          </w:p>
        </w:tc>
      </w:tr>
      <w:tr w:rsidR="006E5188" w:rsidRPr="006E5188" w14:paraId="53CA0804" w14:textId="77777777" w:rsidTr="00456C01">
        <w:tc>
          <w:tcPr>
            <w:tcW w:w="540" w:type="dxa"/>
          </w:tcPr>
          <w:p w14:paraId="3CD7364B" w14:textId="77777777" w:rsidR="006E5188" w:rsidRPr="006E5188" w:rsidRDefault="006E5188" w:rsidP="006E5188">
            <w:pPr>
              <w:rPr>
                <w:rFonts w:eastAsia="Times New Roman"/>
                <w:b/>
                <w:lang w:eastAsia="ru-RU"/>
              </w:rPr>
            </w:pPr>
          </w:p>
        </w:tc>
        <w:tc>
          <w:tcPr>
            <w:tcW w:w="4968" w:type="dxa"/>
          </w:tcPr>
          <w:p w14:paraId="274ABCF4" w14:textId="77777777" w:rsidR="006E5188" w:rsidRPr="006E5188" w:rsidRDefault="006E5188" w:rsidP="006E5188">
            <w:pPr>
              <w:rPr>
                <w:rFonts w:eastAsia="Times New Roman"/>
                <w:b/>
                <w:lang w:eastAsia="ru-RU"/>
              </w:rPr>
            </w:pPr>
          </w:p>
        </w:tc>
        <w:tc>
          <w:tcPr>
            <w:tcW w:w="1800" w:type="dxa"/>
          </w:tcPr>
          <w:p w14:paraId="793FB115" w14:textId="77777777" w:rsidR="006E5188" w:rsidRPr="006E5188" w:rsidRDefault="006E5188" w:rsidP="006E5188">
            <w:pPr>
              <w:rPr>
                <w:rFonts w:eastAsia="Times New Roman"/>
                <w:b/>
                <w:lang w:eastAsia="ru-RU"/>
              </w:rPr>
            </w:pPr>
          </w:p>
        </w:tc>
        <w:tc>
          <w:tcPr>
            <w:tcW w:w="1620" w:type="dxa"/>
          </w:tcPr>
          <w:p w14:paraId="1B7967AB" w14:textId="77777777" w:rsidR="006E5188" w:rsidRPr="006E5188" w:rsidRDefault="006E5188" w:rsidP="006E5188">
            <w:pPr>
              <w:rPr>
                <w:rFonts w:eastAsia="Times New Roman"/>
                <w:b/>
                <w:lang w:eastAsia="ru-RU"/>
              </w:rPr>
            </w:pPr>
          </w:p>
        </w:tc>
        <w:tc>
          <w:tcPr>
            <w:tcW w:w="3600" w:type="dxa"/>
          </w:tcPr>
          <w:p w14:paraId="1B8ADA79" w14:textId="77777777" w:rsidR="006E5188" w:rsidRPr="006E5188" w:rsidRDefault="006E5188" w:rsidP="006E5188">
            <w:pPr>
              <w:rPr>
                <w:rFonts w:eastAsia="Times New Roman"/>
                <w:b/>
                <w:lang w:eastAsia="ru-RU"/>
              </w:rPr>
            </w:pPr>
          </w:p>
        </w:tc>
        <w:tc>
          <w:tcPr>
            <w:tcW w:w="1440" w:type="dxa"/>
          </w:tcPr>
          <w:p w14:paraId="38EC1525" w14:textId="77777777" w:rsidR="006E5188" w:rsidRPr="006E5188" w:rsidRDefault="006E5188" w:rsidP="006E5188">
            <w:pPr>
              <w:rPr>
                <w:rFonts w:eastAsia="Times New Roman"/>
                <w:b/>
                <w:lang w:eastAsia="ru-RU"/>
              </w:rPr>
            </w:pPr>
          </w:p>
        </w:tc>
        <w:tc>
          <w:tcPr>
            <w:tcW w:w="1620" w:type="dxa"/>
          </w:tcPr>
          <w:p w14:paraId="53F40754" w14:textId="77777777" w:rsidR="006E5188" w:rsidRPr="006E5188" w:rsidRDefault="006E5188" w:rsidP="006E5188">
            <w:pPr>
              <w:rPr>
                <w:rFonts w:eastAsia="Times New Roman"/>
                <w:b/>
                <w:lang w:eastAsia="ru-RU"/>
              </w:rPr>
            </w:pPr>
          </w:p>
        </w:tc>
      </w:tr>
      <w:tr w:rsidR="006E5188" w:rsidRPr="006E5188" w14:paraId="091D6B7F" w14:textId="77777777" w:rsidTr="00456C01">
        <w:tc>
          <w:tcPr>
            <w:tcW w:w="540" w:type="dxa"/>
          </w:tcPr>
          <w:p w14:paraId="08A26DE1" w14:textId="77777777" w:rsidR="006E5188" w:rsidRPr="006E5188" w:rsidRDefault="006E5188" w:rsidP="006E5188">
            <w:pPr>
              <w:rPr>
                <w:rFonts w:eastAsia="Times New Roman"/>
                <w:b/>
                <w:lang w:eastAsia="ru-RU"/>
              </w:rPr>
            </w:pPr>
          </w:p>
        </w:tc>
        <w:tc>
          <w:tcPr>
            <w:tcW w:w="4968" w:type="dxa"/>
          </w:tcPr>
          <w:p w14:paraId="5A5DFDD8" w14:textId="77777777" w:rsidR="006E5188" w:rsidRPr="006E5188" w:rsidRDefault="006E5188" w:rsidP="006E5188">
            <w:pPr>
              <w:rPr>
                <w:rFonts w:eastAsia="Times New Roman"/>
                <w:b/>
                <w:lang w:eastAsia="ru-RU"/>
              </w:rPr>
            </w:pPr>
          </w:p>
        </w:tc>
        <w:tc>
          <w:tcPr>
            <w:tcW w:w="1800" w:type="dxa"/>
          </w:tcPr>
          <w:p w14:paraId="62E02EA5" w14:textId="77777777" w:rsidR="006E5188" w:rsidRPr="006E5188" w:rsidRDefault="006E5188" w:rsidP="006E5188">
            <w:pPr>
              <w:rPr>
                <w:rFonts w:eastAsia="Times New Roman"/>
                <w:b/>
                <w:lang w:eastAsia="ru-RU"/>
              </w:rPr>
            </w:pPr>
          </w:p>
        </w:tc>
        <w:tc>
          <w:tcPr>
            <w:tcW w:w="1620" w:type="dxa"/>
          </w:tcPr>
          <w:p w14:paraId="4D6A4E5A" w14:textId="77777777" w:rsidR="006E5188" w:rsidRPr="006E5188" w:rsidRDefault="006E5188" w:rsidP="006E5188">
            <w:pPr>
              <w:rPr>
                <w:rFonts w:eastAsia="Times New Roman"/>
                <w:b/>
                <w:lang w:eastAsia="ru-RU"/>
              </w:rPr>
            </w:pPr>
          </w:p>
        </w:tc>
        <w:tc>
          <w:tcPr>
            <w:tcW w:w="3600" w:type="dxa"/>
          </w:tcPr>
          <w:p w14:paraId="024CA771" w14:textId="77777777" w:rsidR="006E5188" w:rsidRPr="006E5188" w:rsidRDefault="006E5188" w:rsidP="006E5188">
            <w:pPr>
              <w:rPr>
                <w:rFonts w:eastAsia="Times New Roman"/>
                <w:b/>
                <w:lang w:eastAsia="ru-RU"/>
              </w:rPr>
            </w:pPr>
          </w:p>
        </w:tc>
        <w:tc>
          <w:tcPr>
            <w:tcW w:w="1440" w:type="dxa"/>
          </w:tcPr>
          <w:p w14:paraId="51C05E3C" w14:textId="77777777" w:rsidR="006E5188" w:rsidRPr="006E5188" w:rsidRDefault="006E5188" w:rsidP="006E5188">
            <w:pPr>
              <w:rPr>
                <w:rFonts w:eastAsia="Times New Roman"/>
                <w:b/>
                <w:lang w:eastAsia="ru-RU"/>
              </w:rPr>
            </w:pPr>
          </w:p>
        </w:tc>
        <w:tc>
          <w:tcPr>
            <w:tcW w:w="1620" w:type="dxa"/>
          </w:tcPr>
          <w:p w14:paraId="5BEC08E0" w14:textId="77777777" w:rsidR="006E5188" w:rsidRPr="006E5188" w:rsidRDefault="006E5188" w:rsidP="006E5188">
            <w:pPr>
              <w:rPr>
                <w:rFonts w:eastAsia="Times New Roman"/>
                <w:b/>
                <w:lang w:eastAsia="ru-RU"/>
              </w:rPr>
            </w:pPr>
          </w:p>
        </w:tc>
      </w:tr>
      <w:tr w:rsidR="006E5188" w:rsidRPr="006E5188" w14:paraId="30F40C2A" w14:textId="77777777" w:rsidTr="00456C01">
        <w:tc>
          <w:tcPr>
            <w:tcW w:w="540" w:type="dxa"/>
          </w:tcPr>
          <w:p w14:paraId="48B18CC0" w14:textId="77777777" w:rsidR="006E5188" w:rsidRPr="006E5188" w:rsidRDefault="006E5188" w:rsidP="006E5188">
            <w:pPr>
              <w:rPr>
                <w:rFonts w:eastAsia="Times New Roman"/>
                <w:b/>
                <w:lang w:eastAsia="ru-RU"/>
              </w:rPr>
            </w:pPr>
          </w:p>
        </w:tc>
        <w:tc>
          <w:tcPr>
            <w:tcW w:w="4968" w:type="dxa"/>
          </w:tcPr>
          <w:p w14:paraId="5E7182A1" w14:textId="77777777" w:rsidR="006E5188" w:rsidRPr="006E5188" w:rsidRDefault="006E5188" w:rsidP="006E5188">
            <w:pPr>
              <w:rPr>
                <w:rFonts w:eastAsia="Times New Roman"/>
                <w:b/>
                <w:lang w:eastAsia="ru-RU"/>
              </w:rPr>
            </w:pPr>
          </w:p>
        </w:tc>
        <w:tc>
          <w:tcPr>
            <w:tcW w:w="1800" w:type="dxa"/>
          </w:tcPr>
          <w:p w14:paraId="43AD555F" w14:textId="77777777" w:rsidR="006E5188" w:rsidRPr="006E5188" w:rsidRDefault="006E5188" w:rsidP="006E5188">
            <w:pPr>
              <w:rPr>
                <w:rFonts w:eastAsia="Times New Roman"/>
                <w:b/>
                <w:lang w:eastAsia="ru-RU"/>
              </w:rPr>
            </w:pPr>
          </w:p>
        </w:tc>
        <w:tc>
          <w:tcPr>
            <w:tcW w:w="1620" w:type="dxa"/>
          </w:tcPr>
          <w:p w14:paraId="6BB0F327" w14:textId="77777777" w:rsidR="006E5188" w:rsidRPr="006E5188" w:rsidRDefault="006E5188" w:rsidP="006E5188">
            <w:pPr>
              <w:rPr>
                <w:rFonts w:eastAsia="Times New Roman"/>
                <w:b/>
                <w:lang w:eastAsia="ru-RU"/>
              </w:rPr>
            </w:pPr>
          </w:p>
        </w:tc>
        <w:tc>
          <w:tcPr>
            <w:tcW w:w="3600" w:type="dxa"/>
          </w:tcPr>
          <w:p w14:paraId="7E6D109B" w14:textId="77777777" w:rsidR="006E5188" w:rsidRPr="006E5188" w:rsidRDefault="006E5188" w:rsidP="006E5188">
            <w:pPr>
              <w:rPr>
                <w:rFonts w:eastAsia="Times New Roman"/>
                <w:b/>
                <w:lang w:eastAsia="ru-RU"/>
              </w:rPr>
            </w:pPr>
          </w:p>
        </w:tc>
        <w:tc>
          <w:tcPr>
            <w:tcW w:w="1440" w:type="dxa"/>
          </w:tcPr>
          <w:p w14:paraId="39230AD0" w14:textId="77777777" w:rsidR="006E5188" w:rsidRPr="006E5188" w:rsidRDefault="006E5188" w:rsidP="006E5188">
            <w:pPr>
              <w:rPr>
                <w:rFonts w:eastAsia="Times New Roman"/>
                <w:b/>
                <w:lang w:eastAsia="ru-RU"/>
              </w:rPr>
            </w:pPr>
          </w:p>
        </w:tc>
        <w:tc>
          <w:tcPr>
            <w:tcW w:w="1620" w:type="dxa"/>
          </w:tcPr>
          <w:p w14:paraId="106294D3" w14:textId="77777777" w:rsidR="006E5188" w:rsidRPr="006E5188" w:rsidRDefault="006E5188" w:rsidP="006E5188">
            <w:pPr>
              <w:rPr>
                <w:rFonts w:eastAsia="Times New Roman"/>
                <w:b/>
                <w:lang w:eastAsia="ru-RU"/>
              </w:rPr>
            </w:pPr>
          </w:p>
        </w:tc>
      </w:tr>
      <w:tr w:rsidR="006E5188" w:rsidRPr="006E5188" w14:paraId="326E2411" w14:textId="77777777" w:rsidTr="00456C01">
        <w:tc>
          <w:tcPr>
            <w:tcW w:w="540" w:type="dxa"/>
          </w:tcPr>
          <w:p w14:paraId="1D8372DD" w14:textId="77777777" w:rsidR="006E5188" w:rsidRPr="006E5188" w:rsidRDefault="006E5188" w:rsidP="006E5188">
            <w:pPr>
              <w:rPr>
                <w:rFonts w:eastAsia="Times New Roman"/>
                <w:b/>
                <w:lang w:eastAsia="ru-RU"/>
              </w:rPr>
            </w:pPr>
          </w:p>
        </w:tc>
        <w:tc>
          <w:tcPr>
            <w:tcW w:w="4968" w:type="dxa"/>
          </w:tcPr>
          <w:p w14:paraId="56DA4653" w14:textId="77777777" w:rsidR="006E5188" w:rsidRPr="006E5188" w:rsidRDefault="006E5188" w:rsidP="006E5188">
            <w:pPr>
              <w:rPr>
                <w:rFonts w:eastAsia="Times New Roman"/>
                <w:b/>
                <w:lang w:eastAsia="ru-RU"/>
              </w:rPr>
            </w:pPr>
          </w:p>
        </w:tc>
        <w:tc>
          <w:tcPr>
            <w:tcW w:w="1800" w:type="dxa"/>
          </w:tcPr>
          <w:p w14:paraId="0EC8C748" w14:textId="77777777" w:rsidR="006E5188" w:rsidRPr="006E5188" w:rsidRDefault="006E5188" w:rsidP="006E5188">
            <w:pPr>
              <w:rPr>
                <w:rFonts w:eastAsia="Times New Roman"/>
                <w:b/>
                <w:lang w:eastAsia="ru-RU"/>
              </w:rPr>
            </w:pPr>
          </w:p>
        </w:tc>
        <w:tc>
          <w:tcPr>
            <w:tcW w:w="1620" w:type="dxa"/>
          </w:tcPr>
          <w:p w14:paraId="4791C290" w14:textId="77777777" w:rsidR="006E5188" w:rsidRPr="006E5188" w:rsidRDefault="006E5188" w:rsidP="006E5188">
            <w:pPr>
              <w:rPr>
                <w:rFonts w:eastAsia="Times New Roman"/>
                <w:b/>
                <w:lang w:eastAsia="ru-RU"/>
              </w:rPr>
            </w:pPr>
          </w:p>
        </w:tc>
        <w:tc>
          <w:tcPr>
            <w:tcW w:w="3600" w:type="dxa"/>
          </w:tcPr>
          <w:p w14:paraId="3DE1EB00" w14:textId="77777777" w:rsidR="006E5188" w:rsidRPr="006E5188" w:rsidRDefault="006E5188" w:rsidP="006E5188">
            <w:pPr>
              <w:rPr>
                <w:rFonts w:eastAsia="Times New Roman"/>
                <w:b/>
                <w:lang w:eastAsia="ru-RU"/>
              </w:rPr>
            </w:pPr>
          </w:p>
        </w:tc>
        <w:tc>
          <w:tcPr>
            <w:tcW w:w="1440" w:type="dxa"/>
          </w:tcPr>
          <w:p w14:paraId="1F012CEE" w14:textId="77777777" w:rsidR="006E5188" w:rsidRPr="006E5188" w:rsidRDefault="006E5188" w:rsidP="006E5188">
            <w:pPr>
              <w:rPr>
                <w:rFonts w:eastAsia="Times New Roman"/>
                <w:b/>
                <w:lang w:eastAsia="ru-RU"/>
              </w:rPr>
            </w:pPr>
          </w:p>
        </w:tc>
        <w:tc>
          <w:tcPr>
            <w:tcW w:w="1620" w:type="dxa"/>
          </w:tcPr>
          <w:p w14:paraId="0B255658" w14:textId="77777777" w:rsidR="006E5188" w:rsidRPr="006E5188" w:rsidRDefault="006E5188" w:rsidP="006E5188">
            <w:pPr>
              <w:rPr>
                <w:rFonts w:eastAsia="Times New Roman"/>
                <w:b/>
                <w:lang w:eastAsia="ru-RU"/>
              </w:rPr>
            </w:pPr>
          </w:p>
        </w:tc>
      </w:tr>
      <w:tr w:rsidR="006E5188" w:rsidRPr="006E5188" w14:paraId="5B7C4AEA" w14:textId="77777777" w:rsidTr="00456C01">
        <w:tc>
          <w:tcPr>
            <w:tcW w:w="540" w:type="dxa"/>
          </w:tcPr>
          <w:p w14:paraId="466A7F8F" w14:textId="77777777" w:rsidR="006E5188" w:rsidRPr="006E5188" w:rsidRDefault="006E5188" w:rsidP="006E5188">
            <w:pPr>
              <w:rPr>
                <w:rFonts w:eastAsia="Times New Roman"/>
                <w:b/>
                <w:lang w:eastAsia="ru-RU"/>
              </w:rPr>
            </w:pPr>
          </w:p>
        </w:tc>
        <w:tc>
          <w:tcPr>
            <w:tcW w:w="4968" w:type="dxa"/>
          </w:tcPr>
          <w:p w14:paraId="7EAC738D" w14:textId="77777777" w:rsidR="006E5188" w:rsidRPr="006E5188" w:rsidRDefault="006E5188" w:rsidP="006E5188">
            <w:pPr>
              <w:rPr>
                <w:rFonts w:eastAsia="Times New Roman"/>
                <w:b/>
                <w:lang w:eastAsia="ru-RU"/>
              </w:rPr>
            </w:pPr>
          </w:p>
        </w:tc>
        <w:tc>
          <w:tcPr>
            <w:tcW w:w="1800" w:type="dxa"/>
          </w:tcPr>
          <w:p w14:paraId="38D9E9ED" w14:textId="77777777" w:rsidR="006E5188" w:rsidRPr="006E5188" w:rsidRDefault="006E5188" w:rsidP="006E5188">
            <w:pPr>
              <w:rPr>
                <w:rFonts w:eastAsia="Times New Roman"/>
                <w:b/>
                <w:lang w:eastAsia="ru-RU"/>
              </w:rPr>
            </w:pPr>
          </w:p>
        </w:tc>
        <w:tc>
          <w:tcPr>
            <w:tcW w:w="1620" w:type="dxa"/>
          </w:tcPr>
          <w:p w14:paraId="1AEFECC3" w14:textId="77777777" w:rsidR="006E5188" w:rsidRPr="006E5188" w:rsidRDefault="006E5188" w:rsidP="006E5188">
            <w:pPr>
              <w:rPr>
                <w:rFonts w:eastAsia="Times New Roman"/>
                <w:b/>
                <w:lang w:eastAsia="ru-RU"/>
              </w:rPr>
            </w:pPr>
          </w:p>
        </w:tc>
        <w:tc>
          <w:tcPr>
            <w:tcW w:w="3600" w:type="dxa"/>
          </w:tcPr>
          <w:p w14:paraId="015AA925" w14:textId="77777777" w:rsidR="006E5188" w:rsidRPr="006E5188" w:rsidRDefault="006E5188" w:rsidP="006E5188">
            <w:pPr>
              <w:rPr>
                <w:rFonts w:eastAsia="Times New Roman"/>
                <w:b/>
                <w:lang w:eastAsia="ru-RU"/>
              </w:rPr>
            </w:pPr>
          </w:p>
        </w:tc>
        <w:tc>
          <w:tcPr>
            <w:tcW w:w="1440" w:type="dxa"/>
          </w:tcPr>
          <w:p w14:paraId="0E179BAE" w14:textId="77777777" w:rsidR="006E5188" w:rsidRPr="006E5188" w:rsidRDefault="006E5188" w:rsidP="006E5188">
            <w:pPr>
              <w:rPr>
                <w:rFonts w:eastAsia="Times New Roman"/>
                <w:b/>
                <w:lang w:eastAsia="ru-RU"/>
              </w:rPr>
            </w:pPr>
          </w:p>
        </w:tc>
        <w:tc>
          <w:tcPr>
            <w:tcW w:w="1620" w:type="dxa"/>
          </w:tcPr>
          <w:p w14:paraId="3ABC0E45" w14:textId="77777777" w:rsidR="006E5188" w:rsidRPr="006E5188" w:rsidRDefault="006E5188" w:rsidP="006E5188">
            <w:pPr>
              <w:rPr>
                <w:rFonts w:eastAsia="Times New Roman"/>
                <w:b/>
                <w:lang w:eastAsia="ru-RU"/>
              </w:rPr>
            </w:pPr>
          </w:p>
        </w:tc>
      </w:tr>
      <w:tr w:rsidR="006E5188" w:rsidRPr="006E5188" w14:paraId="0EA0F8FB" w14:textId="77777777" w:rsidTr="00456C01">
        <w:tc>
          <w:tcPr>
            <w:tcW w:w="540" w:type="dxa"/>
          </w:tcPr>
          <w:p w14:paraId="4A52CD12" w14:textId="77777777" w:rsidR="006E5188" w:rsidRPr="006E5188" w:rsidRDefault="006E5188" w:rsidP="006E5188">
            <w:pPr>
              <w:rPr>
                <w:rFonts w:eastAsia="Times New Roman"/>
                <w:b/>
                <w:lang w:eastAsia="ru-RU"/>
              </w:rPr>
            </w:pPr>
          </w:p>
        </w:tc>
        <w:tc>
          <w:tcPr>
            <w:tcW w:w="4968" w:type="dxa"/>
          </w:tcPr>
          <w:p w14:paraId="6592121D" w14:textId="77777777" w:rsidR="006E5188" w:rsidRPr="006E5188" w:rsidRDefault="006E5188" w:rsidP="006E5188">
            <w:pPr>
              <w:rPr>
                <w:rFonts w:eastAsia="Times New Roman"/>
                <w:b/>
                <w:lang w:eastAsia="ru-RU"/>
              </w:rPr>
            </w:pPr>
          </w:p>
        </w:tc>
        <w:tc>
          <w:tcPr>
            <w:tcW w:w="1800" w:type="dxa"/>
          </w:tcPr>
          <w:p w14:paraId="2FCDD5ED" w14:textId="77777777" w:rsidR="006E5188" w:rsidRPr="006E5188" w:rsidRDefault="006E5188" w:rsidP="006E5188">
            <w:pPr>
              <w:rPr>
                <w:rFonts w:eastAsia="Times New Roman"/>
                <w:b/>
                <w:lang w:eastAsia="ru-RU"/>
              </w:rPr>
            </w:pPr>
          </w:p>
        </w:tc>
        <w:tc>
          <w:tcPr>
            <w:tcW w:w="1620" w:type="dxa"/>
          </w:tcPr>
          <w:p w14:paraId="0694B473" w14:textId="77777777" w:rsidR="006E5188" w:rsidRPr="006E5188" w:rsidRDefault="006E5188" w:rsidP="006E5188">
            <w:pPr>
              <w:rPr>
                <w:rFonts w:eastAsia="Times New Roman"/>
                <w:b/>
                <w:lang w:eastAsia="ru-RU"/>
              </w:rPr>
            </w:pPr>
          </w:p>
        </w:tc>
        <w:tc>
          <w:tcPr>
            <w:tcW w:w="3600" w:type="dxa"/>
          </w:tcPr>
          <w:p w14:paraId="11DB60F8" w14:textId="77777777" w:rsidR="006E5188" w:rsidRPr="006E5188" w:rsidRDefault="006E5188" w:rsidP="006E5188">
            <w:pPr>
              <w:rPr>
                <w:rFonts w:eastAsia="Times New Roman"/>
                <w:b/>
                <w:lang w:eastAsia="ru-RU"/>
              </w:rPr>
            </w:pPr>
          </w:p>
        </w:tc>
        <w:tc>
          <w:tcPr>
            <w:tcW w:w="1440" w:type="dxa"/>
          </w:tcPr>
          <w:p w14:paraId="2823BE9F" w14:textId="77777777" w:rsidR="006E5188" w:rsidRPr="006E5188" w:rsidRDefault="006E5188" w:rsidP="006E5188">
            <w:pPr>
              <w:rPr>
                <w:rFonts w:eastAsia="Times New Roman"/>
                <w:b/>
                <w:lang w:eastAsia="ru-RU"/>
              </w:rPr>
            </w:pPr>
          </w:p>
        </w:tc>
        <w:tc>
          <w:tcPr>
            <w:tcW w:w="1620" w:type="dxa"/>
          </w:tcPr>
          <w:p w14:paraId="7E5499E6" w14:textId="77777777" w:rsidR="006E5188" w:rsidRPr="006E5188" w:rsidRDefault="006E5188" w:rsidP="006E5188">
            <w:pPr>
              <w:rPr>
                <w:rFonts w:eastAsia="Times New Roman"/>
                <w:b/>
                <w:lang w:eastAsia="ru-RU"/>
              </w:rPr>
            </w:pPr>
          </w:p>
        </w:tc>
      </w:tr>
      <w:tr w:rsidR="006E5188" w:rsidRPr="006E5188" w14:paraId="1CD1EC79" w14:textId="77777777" w:rsidTr="00456C01">
        <w:tc>
          <w:tcPr>
            <w:tcW w:w="540" w:type="dxa"/>
          </w:tcPr>
          <w:p w14:paraId="507C625D" w14:textId="77777777" w:rsidR="006E5188" w:rsidRPr="006E5188" w:rsidRDefault="006E5188" w:rsidP="006E5188">
            <w:pPr>
              <w:rPr>
                <w:rFonts w:eastAsia="Times New Roman"/>
                <w:b/>
                <w:lang w:eastAsia="ru-RU"/>
              </w:rPr>
            </w:pPr>
          </w:p>
        </w:tc>
        <w:tc>
          <w:tcPr>
            <w:tcW w:w="4968" w:type="dxa"/>
          </w:tcPr>
          <w:p w14:paraId="4ED677EE" w14:textId="77777777" w:rsidR="006E5188" w:rsidRPr="006E5188" w:rsidRDefault="006E5188" w:rsidP="006E5188">
            <w:pPr>
              <w:rPr>
                <w:rFonts w:eastAsia="Times New Roman"/>
                <w:b/>
                <w:lang w:eastAsia="ru-RU"/>
              </w:rPr>
            </w:pPr>
          </w:p>
        </w:tc>
        <w:tc>
          <w:tcPr>
            <w:tcW w:w="1800" w:type="dxa"/>
          </w:tcPr>
          <w:p w14:paraId="14C3BFC1" w14:textId="77777777" w:rsidR="006E5188" w:rsidRPr="006E5188" w:rsidRDefault="006E5188" w:rsidP="006E5188">
            <w:pPr>
              <w:rPr>
                <w:rFonts w:eastAsia="Times New Roman"/>
                <w:b/>
                <w:lang w:eastAsia="ru-RU"/>
              </w:rPr>
            </w:pPr>
          </w:p>
        </w:tc>
        <w:tc>
          <w:tcPr>
            <w:tcW w:w="1620" w:type="dxa"/>
          </w:tcPr>
          <w:p w14:paraId="349FFDDF" w14:textId="77777777" w:rsidR="006E5188" w:rsidRPr="006E5188" w:rsidRDefault="006E5188" w:rsidP="006E5188">
            <w:pPr>
              <w:rPr>
                <w:rFonts w:eastAsia="Times New Roman"/>
                <w:b/>
                <w:lang w:eastAsia="ru-RU"/>
              </w:rPr>
            </w:pPr>
          </w:p>
        </w:tc>
        <w:tc>
          <w:tcPr>
            <w:tcW w:w="3600" w:type="dxa"/>
          </w:tcPr>
          <w:p w14:paraId="78DB14AC" w14:textId="77777777" w:rsidR="006E5188" w:rsidRPr="006E5188" w:rsidRDefault="006E5188" w:rsidP="006E5188">
            <w:pPr>
              <w:rPr>
                <w:rFonts w:eastAsia="Times New Roman"/>
                <w:b/>
                <w:lang w:eastAsia="ru-RU"/>
              </w:rPr>
            </w:pPr>
          </w:p>
        </w:tc>
        <w:tc>
          <w:tcPr>
            <w:tcW w:w="1440" w:type="dxa"/>
          </w:tcPr>
          <w:p w14:paraId="07B50153" w14:textId="77777777" w:rsidR="006E5188" w:rsidRPr="006E5188" w:rsidRDefault="006E5188" w:rsidP="006E5188">
            <w:pPr>
              <w:rPr>
                <w:rFonts w:eastAsia="Times New Roman"/>
                <w:b/>
                <w:lang w:eastAsia="ru-RU"/>
              </w:rPr>
            </w:pPr>
          </w:p>
        </w:tc>
        <w:tc>
          <w:tcPr>
            <w:tcW w:w="1620" w:type="dxa"/>
          </w:tcPr>
          <w:p w14:paraId="460083ED" w14:textId="77777777" w:rsidR="006E5188" w:rsidRPr="006E5188" w:rsidRDefault="006E5188" w:rsidP="006E5188">
            <w:pPr>
              <w:rPr>
                <w:rFonts w:eastAsia="Times New Roman"/>
                <w:b/>
                <w:lang w:eastAsia="ru-RU"/>
              </w:rPr>
            </w:pPr>
          </w:p>
        </w:tc>
      </w:tr>
      <w:tr w:rsidR="006E5188" w:rsidRPr="006E5188" w14:paraId="2B2EE035" w14:textId="77777777" w:rsidTr="00456C01">
        <w:tc>
          <w:tcPr>
            <w:tcW w:w="540" w:type="dxa"/>
          </w:tcPr>
          <w:p w14:paraId="3C699B79" w14:textId="77777777" w:rsidR="006E5188" w:rsidRPr="006E5188" w:rsidRDefault="006E5188" w:rsidP="006E5188">
            <w:pPr>
              <w:rPr>
                <w:rFonts w:eastAsia="Times New Roman"/>
                <w:b/>
                <w:lang w:eastAsia="ru-RU"/>
              </w:rPr>
            </w:pPr>
          </w:p>
        </w:tc>
        <w:tc>
          <w:tcPr>
            <w:tcW w:w="4968" w:type="dxa"/>
          </w:tcPr>
          <w:p w14:paraId="3A7E4FAB" w14:textId="77777777" w:rsidR="006E5188" w:rsidRPr="006E5188" w:rsidRDefault="006E5188" w:rsidP="006E5188">
            <w:pPr>
              <w:rPr>
                <w:rFonts w:eastAsia="Times New Roman"/>
                <w:b/>
                <w:lang w:eastAsia="ru-RU"/>
              </w:rPr>
            </w:pPr>
          </w:p>
        </w:tc>
        <w:tc>
          <w:tcPr>
            <w:tcW w:w="1800" w:type="dxa"/>
          </w:tcPr>
          <w:p w14:paraId="1AC31D61" w14:textId="77777777" w:rsidR="006E5188" w:rsidRPr="006E5188" w:rsidRDefault="006E5188" w:rsidP="006E5188">
            <w:pPr>
              <w:rPr>
                <w:rFonts w:eastAsia="Times New Roman"/>
                <w:b/>
                <w:lang w:eastAsia="ru-RU"/>
              </w:rPr>
            </w:pPr>
          </w:p>
        </w:tc>
        <w:tc>
          <w:tcPr>
            <w:tcW w:w="1620" w:type="dxa"/>
          </w:tcPr>
          <w:p w14:paraId="4A4AC5F0" w14:textId="77777777" w:rsidR="006E5188" w:rsidRPr="006E5188" w:rsidRDefault="006E5188" w:rsidP="006E5188">
            <w:pPr>
              <w:rPr>
                <w:rFonts w:eastAsia="Times New Roman"/>
                <w:b/>
                <w:lang w:eastAsia="ru-RU"/>
              </w:rPr>
            </w:pPr>
          </w:p>
        </w:tc>
        <w:tc>
          <w:tcPr>
            <w:tcW w:w="3600" w:type="dxa"/>
          </w:tcPr>
          <w:p w14:paraId="31986EC4" w14:textId="77777777" w:rsidR="006E5188" w:rsidRPr="006E5188" w:rsidRDefault="006E5188" w:rsidP="006E5188">
            <w:pPr>
              <w:rPr>
                <w:rFonts w:eastAsia="Times New Roman"/>
                <w:b/>
                <w:lang w:eastAsia="ru-RU"/>
              </w:rPr>
            </w:pPr>
          </w:p>
        </w:tc>
        <w:tc>
          <w:tcPr>
            <w:tcW w:w="1440" w:type="dxa"/>
          </w:tcPr>
          <w:p w14:paraId="3FDE223B" w14:textId="77777777" w:rsidR="006E5188" w:rsidRPr="006E5188" w:rsidRDefault="006E5188" w:rsidP="006E5188">
            <w:pPr>
              <w:rPr>
                <w:rFonts w:eastAsia="Times New Roman"/>
                <w:b/>
                <w:lang w:eastAsia="ru-RU"/>
              </w:rPr>
            </w:pPr>
          </w:p>
        </w:tc>
        <w:tc>
          <w:tcPr>
            <w:tcW w:w="1620" w:type="dxa"/>
          </w:tcPr>
          <w:p w14:paraId="47D400C8" w14:textId="77777777" w:rsidR="006E5188" w:rsidRPr="006E5188" w:rsidRDefault="006E5188" w:rsidP="006E5188">
            <w:pPr>
              <w:rPr>
                <w:rFonts w:eastAsia="Times New Roman"/>
                <w:b/>
                <w:lang w:eastAsia="ru-RU"/>
              </w:rPr>
            </w:pPr>
          </w:p>
        </w:tc>
      </w:tr>
    </w:tbl>
    <w:p w14:paraId="405C2C24" w14:textId="77777777" w:rsidR="006E5188" w:rsidRPr="006E5188" w:rsidRDefault="006E5188" w:rsidP="006E5188">
      <w:pPr>
        <w:rPr>
          <w:rFonts w:eastAsia="Times New Roman"/>
          <w:b/>
          <w:lang w:eastAsia="ru-RU"/>
        </w:rPr>
      </w:pPr>
    </w:p>
    <w:p w14:paraId="2B164795" w14:textId="77777777" w:rsidR="006E5188" w:rsidRPr="006E5188" w:rsidRDefault="006E5188" w:rsidP="006E5188">
      <w:pPr>
        <w:rPr>
          <w:rFonts w:eastAsia="Times New Roman"/>
          <w:b/>
          <w:lang w:eastAsia="ru-RU"/>
        </w:rPr>
      </w:pPr>
      <w:r w:rsidRPr="006E5188">
        <w:rPr>
          <w:rFonts w:eastAsia="Times New Roman"/>
          <w:b/>
          <w:lang w:eastAsia="ru-RU"/>
        </w:rPr>
        <w:t xml:space="preserve">Общая площадь квартиры _________ кв. </w:t>
      </w:r>
      <w:proofErr w:type="gramStart"/>
      <w:r w:rsidRPr="006E5188">
        <w:rPr>
          <w:rFonts w:eastAsia="Times New Roman"/>
          <w:b/>
          <w:lang w:eastAsia="ru-RU"/>
        </w:rPr>
        <w:t>м,  Жилая</w:t>
      </w:r>
      <w:proofErr w:type="gramEnd"/>
      <w:r w:rsidRPr="006E5188">
        <w:rPr>
          <w:rFonts w:eastAsia="Times New Roman"/>
          <w:b/>
          <w:lang w:eastAsia="ru-RU"/>
        </w:rPr>
        <w:t xml:space="preserve"> площадь квартиры _______ кв. м.,  Количество комнат __________,  Этаж квартиры _______</w:t>
      </w:r>
    </w:p>
    <w:p w14:paraId="10C4E531" w14:textId="77777777" w:rsidR="006E5188" w:rsidRPr="006E5188" w:rsidRDefault="006E5188" w:rsidP="006E5188">
      <w:pPr>
        <w:rPr>
          <w:rFonts w:eastAsia="Times New Roman"/>
          <w:b/>
          <w:lang w:eastAsia="ru-RU"/>
        </w:rPr>
      </w:pPr>
      <w:r w:rsidRPr="006E5188">
        <w:rPr>
          <w:rFonts w:eastAsia="Times New Roman"/>
          <w:b/>
          <w:lang w:eastAsia="ru-RU"/>
        </w:rPr>
        <w:t>Ордер, договор № ________, серия _________ от ___________________г.</w:t>
      </w:r>
    </w:p>
    <w:p w14:paraId="6C9935E8" w14:textId="77777777" w:rsidR="006E5188" w:rsidRPr="006E5188" w:rsidRDefault="006E5188" w:rsidP="006E5188">
      <w:pPr>
        <w:rPr>
          <w:rFonts w:eastAsia="Times New Roman"/>
          <w:b/>
          <w:lang w:eastAsia="ru-RU"/>
        </w:rPr>
      </w:pPr>
      <w:r w:rsidRPr="006E5188">
        <w:rPr>
          <w:rFonts w:eastAsia="Times New Roman"/>
          <w:b/>
          <w:lang w:eastAsia="ru-RU"/>
        </w:rPr>
        <w:t>выдан______________________________________________________________________________________________________________________</w:t>
      </w:r>
    </w:p>
    <w:p w14:paraId="4CB5EC75" w14:textId="77777777" w:rsidR="006E5188" w:rsidRPr="006E5188" w:rsidRDefault="006E5188" w:rsidP="006E5188">
      <w:pPr>
        <w:rPr>
          <w:rFonts w:eastAsia="Times New Roman"/>
          <w:b/>
          <w:lang w:eastAsia="ru-RU"/>
        </w:rPr>
      </w:pPr>
    </w:p>
    <w:p w14:paraId="7A3D22FC" w14:textId="77777777" w:rsidR="006E5188" w:rsidRPr="006E5188" w:rsidRDefault="006E5188" w:rsidP="006E5188">
      <w:pPr>
        <w:rPr>
          <w:rFonts w:eastAsia="Times New Roman"/>
          <w:b/>
          <w:lang w:eastAsia="ru-RU"/>
        </w:rPr>
      </w:pPr>
    </w:p>
    <w:p w14:paraId="16741FA0" w14:textId="77777777" w:rsidR="006E5188" w:rsidRPr="006E5188" w:rsidRDefault="006E5188" w:rsidP="006E5188">
      <w:pPr>
        <w:rPr>
          <w:rFonts w:eastAsia="Times New Roman"/>
          <w:b/>
          <w:lang w:eastAsia="ru-RU"/>
        </w:rPr>
      </w:pPr>
      <w:r w:rsidRPr="006E5188">
        <w:rPr>
          <w:rFonts w:eastAsia="Times New Roman"/>
          <w:b/>
          <w:lang w:eastAsia="ru-RU"/>
        </w:rPr>
        <w:t xml:space="preserve"> Подписи членов семьи </w:t>
      </w:r>
      <w:proofErr w:type="gramStart"/>
      <w:r w:rsidRPr="006E5188">
        <w:rPr>
          <w:rFonts w:eastAsia="Times New Roman"/>
          <w:b/>
          <w:lang w:eastAsia="ru-RU"/>
        </w:rPr>
        <w:t xml:space="preserve">удостоверяю:   </w:t>
      </w:r>
      <w:proofErr w:type="gramEnd"/>
      <w:r w:rsidRPr="006E5188">
        <w:rPr>
          <w:rFonts w:eastAsia="Times New Roman"/>
          <w:b/>
          <w:lang w:eastAsia="ru-RU"/>
        </w:rPr>
        <w:t xml:space="preserve">   ___________________                                                                                       «____» _____________ 20__ г.</w:t>
      </w:r>
    </w:p>
    <w:p w14:paraId="7FEDFD2F" w14:textId="77777777" w:rsidR="006E5188" w:rsidRPr="006E5188" w:rsidRDefault="006E5188" w:rsidP="006E5188">
      <w:pPr>
        <w:rPr>
          <w:rFonts w:eastAsia="Times New Roman"/>
          <w:b/>
          <w:lang w:eastAsia="ru-RU"/>
        </w:rPr>
      </w:pPr>
      <w:r w:rsidRPr="006E5188">
        <w:rPr>
          <w:rFonts w:eastAsia="Times New Roman"/>
          <w:b/>
          <w:lang w:eastAsia="ru-RU"/>
        </w:rPr>
        <w:tab/>
      </w:r>
      <w:r w:rsidRPr="006E5188">
        <w:rPr>
          <w:rFonts w:eastAsia="Times New Roman"/>
          <w:b/>
          <w:lang w:eastAsia="ru-RU"/>
        </w:rPr>
        <w:tab/>
        <w:t xml:space="preserve">(подпись и </w:t>
      </w:r>
      <w:proofErr w:type="gramStart"/>
      <w:r w:rsidRPr="006E5188">
        <w:rPr>
          <w:rFonts w:eastAsia="Times New Roman"/>
          <w:b/>
          <w:lang w:eastAsia="ru-RU"/>
        </w:rPr>
        <w:t>фамилия специалиста</w:t>
      </w:r>
      <w:proofErr w:type="gramEnd"/>
      <w:r w:rsidRPr="006E5188">
        <w:rPr>
          <w:rFonts w:eastAsia="Times New Roman"/>
          <w:b/>
          <w:lang w:eastAsia="ru-RU"/>
        </w:rPr>
        <w:t xml:space="preserve"> принимающего документы)</w:t>
      </w:r>
    </w:p>
    <w:p w14:paraId="6816FFE3" w14:textId="77777777" w:rsidR="006E5188" w:rsidRPr="006E5188" w:rsidRDefault="006E5188" w:rsidP="006E5188">
      <w:pPr>
        <w:rPr>
          <w:rFonts w:eastAsia="Times New Roman"/>
          <w:b/>
          <w:lang w:eastAsia="ru-RU"/>
        </w:rPr>
      </w:pPr>
    </w:p>
    <w:p w14:paraId="717FB119" w14:textId="77777777" w:rsidR="00E65E5B" w:rsidRPr="00E65E5B" w:rsidRDefault="00E65E5B" w:rsidP="00E65E5B">
      <w:pPr>
        <w:rPr>
          <w:rFonts w:eastAsia="Times New Roman"/>
          <w:b/>
          <w:lang w:eastAsia="ru-RU"/>
        </w:rPr>
        <w:sectPr w:rsidR="00E65E5B" w:rsidRPr="00E65E5B" w:rsidSect="00C75271">
          <w:type w:val="nextColumn"/>
          <w:pgSz w:w="16838" w:h="11906" w:orient="landscape"/>
          <w:pgMar w:top="794" w:right="794" w:bottom="794" w:left="794" w:header="0" w:footer="0" w:gutter="0"/>
          <w:cols w:space="720"/>
          <w:docGrid w:linePitch="272"/>
        </w:sectPr>
      </w:pPr>
    </w:p>
    <w:p w14:paraId="4AB9EFE3" w14:textId="77777777" w:rsidR="00E65E5B" w:rsidRPr="00E65E5B" w:rsidRDefault="00E65E5B" w:rsidP="00E65E5B">
      <w:pPr>
        <w:widowControl w:val="0"/>
        <w:autoSpaceDE w:val="0"/>
        <w:autoSpaceDN w:val="0"/>
        <w:adjustRightInd w:val="0"/>
        <w:jc w:val="center"/>
        <w:rPr>
          <w:rFonts w:eastAsia="Times New Roman"/>
          <w:b/>
          <w:lang w:eastAsia="ru-RU"/>
        </w:rPr>
      </w:pPr>
      <w:r w:rsidRPr="00E65E5B">
        <w:rPr>
          <w:rFonts w:eastAsia="Times New Roman"/>
          <w:b/>
          <w:lang w:eastAsia="ru-RU"/>
        </w:rPr>
        <w:lastRenderedPageBreak/>
        <w:t>СОГЛАСИЕ</w:t>
      </w:r>
    </w:p>
    <w:p w14:paraId="5A34AF34" w14:textId="77777777" w:rsidR="00E65E5B" w:rsidRPr="00E65E5B" w:rsidRDefault="00E65E5B" w:rsidP="00E65E5B">
      <w:pPr>
        <w:widowControl w:val="0"/>
        <w:autoSpaceDE w:val="0"/>
        <w:autoSpaceDN w:val="0"/>
        <w:adjustRightInd w:val="0"/>
        <w:jc w:val="center"/>
        <w:rPr>
          <w:rFonts w:eastAsia="Times New Roman"/>
          <w:b/>
          <w:lang w:eastAsia="ru-RU"/>
        </w:rPr>
      </w:pPr>
      <w:r w:rsidRPr="00E65E5B">
        <w:rPr>
          <w:rFonts w:eastAsia="Times New Roman"/>
          <w:b/>
          <w:lang w:eastAsia="ru-RU"/>
        </w:rPr>
        <w:t>на обработку персональных данных</w:t>
      </w:r>
    </w:p>
    <w:p w14:paraId="323252A1" w14:textId="77777777" w:rsidR="00E65E5B" w:rsidRPr="00E65E5B" w:rsidRDefault="00E65E5B" w:rsidP="00E65E5B">
      <w:pPr>
        <w:widowControl w:val="0"/>
        <w:autoSpaceDE w:val="0"/>
        <w:autoSpaceDN w:val="0"/>
        <w:adjustRightInd w:val="0"/>
        <w:jc w:val="center"/>
        <w:rPr>
          <w:rFonts w:eastAsia="Times New Roman"/>
          <w:lang w:eastAsia="ru-RU"/>
        </w:rPr>
      </w:pPr>
      <w:r w:rsidRPr="00E65E5B">
        <w:rPr>
          <w:rFonts w:eastAsia="Times New Roman"/>
          <w:lang w:eastAsia="ru-RU"/>
        </w:rPr>
        <w:t>(заполняется на каждого члена семьи)</w:t>
      </w:r>
    </w:p>
    <w:p w14:paraId="4F98C42D" w14:textId="77777777" w:rsidR="00E65E5B" w:rsidRPr="00E65E5B" w:rsidRDefault="00E65E5B" w:rsidP="00E65E5B">
      <w:pPr>
        <w:widowControl w:val="0"/>
        <w:autoSpaceDE w:val="0"/>
        <w:autoSpaceDN w:val="0"/>
        <w:adjustRightInd w:val="0"/>
        <w:jc w:val="right"/>
        <w:rPr>
          <w:rFonts w:eastAsia="Times New Roman"/>
          <w:lang w:eastAsia="ru-RU"/>
        </w:rPr>
      </w:pPr>
      <w:proofErr w:type="spellStart"/>
      <w:r w:rsidRPr="00E65E5B">
        <w:rPr>
          <w:rFonts w:eastAsia="Times New Roman"/>
          <w:lang w:eastAsia="ru-RU"/>
        </w:rPr>
        <w:t>пгт</w:t>
      </w:r>
      <w:proofErr w:type="spellEnd"/>
      <w:r w:rsidRPr="00E65E5B">
        <w:rPr>
          <w:rFonts w:eastAsia="Times New Roman"/>
          <w:lang w:eastAsia="ru-RU"/>
        </w:rPr>
        <w:t xml:space="preserve"> Славянка</w:t>
      </w:r>
    </w:p>
    <w:p w14:paraId="32AADC72"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«___» ___________ 20__ г.</w:t>
      </w:r>
    </w:p>
    <w:p w14:paraId="5FD7E30B" w14:textId="77777777" w:rsidR="00E65E5B" w:rsidRPr="00E65E5B" w:rsidRDefault="00E65E5B" w:rsidP="00E65E5B">
      <w:pPr>
        <w:widowControl w:val="0"/>
        <w:autoSpaceDE w:val="0"/>
        <w:autoSpaceDN w:val="0"/>
        <w:adjustRightInd w:val="0"/>
        <w:jc w:val="both"/>
        <w:rPr>
          <w:rFonts w:eastAsia="Times New Roman"/>
          <w:lang w:eastAsia="ru-RU"/>
        </w:rPr>
      </w:pPr>
    </w:p>
    <w:p w14:paraId="782E10D5"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Субъект персональных данных, _________________________________________________,</w:t>
      </w:r>
    </w:p>
    <w:p w14:paraId="1A48B48A"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(фамилия, имя, отчество полностью)</w:t>
      </w:r>
    </w:p>
    <w:p w14:paraId="7242E108" w14:textId="77777777" w:rsidR="00E65E5B" w:rsidRPr="00E65E5B" w:rsidRDefault="00E65E5B" w:rsidP="00E65E5B">
      <w:pPr>
        <w:widowControl w:val="0"/>
        <w:autoSpaceDE w:val="0"/>
        <w:autoSpaceDN w:val="0"/>
        <w:adjustRightInd w:val="0"/>
        <w:jc w:val="both"/>
        <w:rPr>
          <w:rFonts w:eastAsia="Times New Roman"/>
          <w:lang w:eastAsia="ru-RU"/>
        </w:rPr>
      </w:pPr>
      <w:proofErr w:type="gramStart"/>
      <w:r w:rsidRPr="00E65E5B">
        <w:rPr>
          <w:rFonts w:eastAsia="Times New Roman"/>
          <w:lang w:eastAsia="ru-RU"/>
        </w:rPr>
        <w:t>документ</w:t>
      </w:r>
      <w:proofErr w:type="gramEnd"/>
      <w:r w:rsidRPr="00E65E5B">
        <w:rPr>
          <w:rFonts w:eastAsia="Times New Roman"/>
          <w:lang w:eastAsia="ru-RU"/>
        </w:rPr>
        <w:t xml:space="preserve"> удостоверяющий личность _______________ серия __________ № _____________,</w:t>
      </w:r>
    </w:p>
    <w:p w14:paraId="0ABFD404"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w:t>
      </w:r>
      <w:r w:rsidRPr="00E65E5B">
        <w:rPr>
          <w:rFonts w:eastAsia="Times New Roman"/>
          <w:lang w:eastAsia="ru-RU"/>
        </w:rPr>
        <w:tab/>
      </w:r>
      <w:r w:rsidRPr="00E65E5B">
        <w:rPr>
          <w:rFonts w:eastAsia="Times New Roman"/>
          <w:lang w:eastAsia="ru-RU"/>
        </w:rPr>
        <w:tab/>
      </w:r>
      <w:r w:rsidRPr="00E65E5B">
        <w:rPr>
          <w:rFonts w:eastAsia="Times New Roman"/>
          <w:lang w:eastAsia="ru-RU"/>
        </w:rPr>
        <w:tab/>
        <w:t xml:space="preserve">      (вид документа)</w:t>
      </w:r>
    </w:p>
    <w:p w14:paraId="7C354456"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выдан _________________________________________________________________________,</w:t>
      </w:r>
    </w:p>
    <w:p w14:paraId="228BA1DD"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(кем и когда)</w:t>
      </w:r>
    </w:p>
    <w:p w14:paraId="61CD5042"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зарегистрированный(</w:t>
      </w:r>
      <w:proofErr w:type="spellStart"/>
      <w:r w:rsidRPr="00E65E5B">
        <w:rPr>
          <w:rFonts w:eastAsia="Times New Roman"/>
          <w:lang w:eastAsia="ru-RU"/>
        </w:rPr>
        <w:t>ая</w:t>
      </w:r>
      <w:proofErr w:type="spellEnd"/>
      <w:r w:rsidRPr="00E65E5B">
        <w:rPr>
          <w:rFonts w:eastAsia="Times New Roman"/>
          <w:lang w:eastAsia="ru-RU"/>
        </w:rPr>
        <w:t>) по адресу: ________________________________________________</w:t>
      </w:r>
    </w:p>
    <w:p w14:paraId="1C8CDDED" w14:textId="77777777" w:rsidR="00E65E5B" w:rsidRPr="00E65E5B" w:rsidRDefault="00E65E5B" w:rsidP="00E65E5B">
      <w:pPr>
        <w:widowControl w:val="0"/>
        <w:autoSpaceDE w:val="0"/>
        <w:autoSpaceDN w:val="0"/>
        <w:adjustRightInd w:val="0"/>
        <w:jc w:val="both"/>
        <w:rPr>
          <w:rFonts w:eastAsia="Times New Roman"/>
          <w:lang w:eastAsia="ru-RU"/>
        </w:rPr>
      </w:pPr>
      <w:proofErr w:type="gramStart"/>
      <w:r w:rsidRPr="00E65E5B">
        <w:rPr>
          <w:rFonts w:eastAsia="Times New Roman"/>
          <w:lang w:eastAsia="ru-RU"/>
        </w:rPr>
        <w:t>в  лице</w:t>
      </w:r>
      <w:proofErr w:type="gramEnd"/>
      <w:r w:rsidRPr="00E65E5B">
        <w:rPr>
          <w:rFonts w:eastAsia="Times New Roman"/>
          <w:lang w:eastAsia="ru-RU"/>
        </w:rPr>
        <w:t xml:space="preserve">  представителя  субъекта  персональных данных (заполняется в случае согласия от представителя субъекта персональных данных), _____________________________________</w:t>
      </w:r>
    </w:p>
    <w:p w14:paraId="632AA0CA"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_______________________________________________________________________________,</w:t>
      </w:r>
    </w:p>
    <w:p w14:paraId="75676176"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(фамилия, имя, отчество полностью)</w:t>
      </w:r>
    </w:p>
    <w:p w14:paraId="1A12E448" w14:textId="77777777" w:rsidR="00E65E5B" w:rsidRPr="00E65E5B" w:rsidRDefault="00E65E5B" w:rsidP="00E65E5B">
      <w:pPr>
        <w:widowControl w:val="0"/>
        <w:autoSpaceDE w:val="0"/>
        <w:autoSpaceDN w:val="0"/>
        <w:adjustRightInd w:val="0"/>
        <w:jc w:val="both"/>
        <w:rPr>
          <w:rFonts w:eastAsia="Times New Roman"/>
          <w:lang w:eastAsia="ru-RU"/>
        </w:rPr>
      </w:pPr>
      <w:proofErr w:type="gramStart"/>
      <w:r w:rsidRPr="00E65E5B">
        <w:rPr>
          <w:rFonts w:eastAsia="Times New Roman"/>
          <w:lang w:eastAsia="ru-RU"/>
        </w:rPr>
        <w:t>документ</w:t>
      </w:r>
      <w:proofErr w:type="gramEnd"/>
      <w:r w:rsidRPr="00E65E5B">
        <w:rPr>
          <w:rFonts w:eastAsia="Times New Roman"/>
          <w:lang w:eastAsia="ru-RU"/>
        </w:rPr>
        <w:t xml:space="preserve"> удостоверяющий личность _______________ серия ___________ № ____________,</w:t>
      </w:r>
    </w:p>
    <w:p w14:paraId="61CC4DBC"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(вид документа)</w:t>
      </w:r>
    </w:p>
    <w:p w14:paraId="75CF0C3F"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выдан _________________________________________________________________________,</w:t>
      </w:r>
    </w:p>
    <w:p w14:paraId="2315BCC2"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(кем и когда)</w:t>
      </w:r>
    </w:p>
    <w:p w14:paraId="13F7194C"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зарегистрированный(</w:t>
      </w:r>
      <w:proofErr w:type="spellStart"/>
      <w:r w:rsidRPr="00E65E5B">
        <w:rPr>
          <w:rFonts w:eastAsia="Times New Roman"/>
          <w:lang w:eastAsia="ru-RU"/>
        </w:rPr>
        <w:t>ая</w:t>
      </w:r>
      <w:proofErr w:type="spellEnd"/>
      <w:r w:rsidRPr="00E65E5B">
        <w:rPr>
          <w:rFonts w:eastAsia="Times New Roman"/>
          <w:lang w:eastAsia="ru-RU"/>
        </w:rPr>
        <w:t>) по адресу: _________________________________________________</w:t>
      </w:r>
    </w:p>
    <w:p w14:paraId="099242A4"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Действующий(</w:t>
      </w:r>
      <w:proofErr w:type="spellStart"/>
      <w:r w:rsidRPr="00E65E5B">
        <w:rPr>
          <w:rFonts w:eastAsia="Times New Roman"/>
          <w:lang w:eastAsia="ru-RU"/>
        </w:rPr>
        <w:t>ая</w:t>
      </w:r>
      <w:proofErr w:type="spellEnd"/>
      <w:r w:rsidRPr="00E65E5B">
        <w:rPr>
          <w:rFonts w:eastAsia="Times New Roman"/>
          <w:lang w:eastAsia="ru-RU"/>
        </w:rPr>
        <w:t>) от имени субъекта персональных данных на основании ________________</w:t>
      </w:r>
    </w:p>
    <w:p w14:paraId="4B1352BD"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_______________________________________________________________________________</w:t>
      </w:r>
    </w:p>
    <w:p w14:paraId="3F59E93D" w14:textId="77777777" w:rsidR="00E65E5B" w:rsidRPr="00E65E5B" w:rsidRDefault="00E65E5B" w:rsidP="00E65E5B">
      <w:pPr>
        <w:widowControl w:val="0"/>
        <w:autoSpaceDE w:val="0"/>
        <w:autoSpaceDN w:val="0"/>
        <w:adjustRightInd w:val="0"/>
        <w:jc w:val="center"/>
        <w:rPr>
          <w:rFonts w:eastAsia="Times New Roman"/>
          <w:lang w:eastAsia="ru-RU"/>
        </w:rPr>
      </w:pPr>
      <w:r w:rsidRPr="00E65E5B">
        <w:rPr>
          <w:rFonts w:eastAsia="Times New Roman"/>
          <w:lang w:eastAsia="ru-RU"/>
        </w:rPr>
        <w:t>(реквизиты доверенности или иного документа, подтверждающего полномочия представителя)</w:t>
      </w:r>
    </w:p>
    <w:p w14:paraId="7755950F" w14:textId="77777777" w:rsidR="00E65E5B" w:rsidRPr="00E65E5B" w:rsidRDefault="00E65E5B" w:rsidP="00E65E5B">
      <w:pPr>
        <w:widowControl w:val="0"/>
        <w:autoSpaceDE w:val="0"/>
        <w:autoSpaceDN w:val="0"/>
        <w:adjustRightInd w:val="0"/>
        <w:jc w:val="center"/>
        <w:rPr>
          <w:rFonts w:eastAsia="Times New Roman"/>
          <w:lang w:eastAsia="ru-RU"/>
        </w:rPr>
      </w:pPr>
    </w:p>
    <w:p w14:paraId="294460BA" w14:textId="77777777" w:rsidR="00E65E5B" w:rsidRPr="00E65E5B" w:rsidRDefault="00E65E5B" w:rsidP="00E65E5B">
      <w:pPr>
        <w:widowControl w:val="0"/>
        <w:autoSpaceDE w:val="0"/>
        <w:autoSpaceDN w:val="0"/>
        <w:adjustRightInd w:val="0"/>
        <w:ind w:firstLine="720"/>
        <w:jc w:val="both"/>
        <w:rPr>
          <w:rFonts w:eastAsia="Times New Roman"/>
          <w:lang w:eastAsia="ru-RU"/>
        </w:rPr>
      </w:pPr>
      <w:proofErr w:type="gramStart"/>
      <w:r w:rsidRPr="00E65E5B">
        <w:rPr>
          <w:rFonts w:eastAsia="Times New Roman"/>
          <w:lang w:eastAsia="ru-RU"/>
        </w:rPr>
        <w:t>Принимаю  решение</w:t>
      </w:r>
      <w:proofErr w:type="gramEnd"/>
      <w:r w:rsidRPr="00E65E5B">
        <w:rPr>
          <w:rFonts w:eastAsia="Times New Roman"/>
          <w:lang w:eastAsia="ru-RU"/>
        </w:rPr>
        <w:t xml:space="preserve">  о  предоставлении  моих  персональных  данных  и даю согласие  на  их обработку свободно, своей волей и в своем интересе с целью получения  муниципальной  услуги  «Выдача договоров о передаче квартиры в собственность граждан». </w:t>
      </w:r>
    </w:p>
    <w:p w14:paraId="3F3F9836"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w:t>
      </w:r>
      <w:proofErr w:type="gramStart"/>
      <w:r w:rsidRPr="00E65E5B">
        <w:rPr>
          <w:rFonts w:eastAsia="Times New Roman"/>
          <w:lang w:eastAsia="ru-RU"/>
        </w:rPr>
        <w:t>Перечень  персональных</w:t>
      </w:r>
      <w:proofErr w:type="gramEnd"/>
      <w:r w:rsidRPr="00E65E5B">
        <w:rPr>
          <w:rFonts w:eastAsia="Times New Roman"/>
          <w:lang w:eastAsia="ru-RU"/>
        </w:rPr>
        <w:t xml:space="preserve">  данных,  на  обработку  которых дается согласие</w:t>
      </w:r>
    </w:p>
    <w:p w14:paraId="05BF24E4"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субъекта персональных данных:</w:t>
      </w:r>
    </w:p>
    <w:p w14:paraId="10F6E711"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 фамилия, имя, отчество, дата рождения, паспортные данные:</w:t>
      </w:r>
    </w:p>
    <w:p w14:paraId="6B0B3F68"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а) вид документа;</w:t>
      </w:r>
    </w:p>
    <w:p w14:paraId="298C5685"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б) серия и номер документа;</w:t>
      </w:r>
    </w:p>
    <w:p w14:paraId="07DFE8CA"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в) орган выдавший документ: наименование, код;</w:t>
      </w:r>
    </w:p>
    <w:p w14:paraId="33F230E6"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w:t>
      </w:r>
      <w:proofErr w:type="gramStart"/>
      <w:r w:rsidRPr="00E65E5B">
        <w:rPr>
          <w:rFonts w:eastAsia="Times New Roman"/>
          <w:lang w:eastAsia="ru-RU"/>
        </w:rPr>
        <w:t>г)  дата</w:t>
      </w:r>
      <w:proofErr w:type="gramEnd"/>
      <w:r w:rsidRPr="00E65E5B">
        <w:rPr>
          <w:rFonts w:eastAsia="Times New Roman"/>
          <w:lang w:eastAsia="ru-RU"/>
        </w:rPr>
        <w:t xml:space="preserve">  выдачи  документа;  адрес регистрации места жительства, адрес фактического  места  жительства, пол, номер контактного телефона (домашний, сотовый, рабочий),  сведения о доходах, сведения об имуществе, семейное положение, сведения подтверждающие право пользования жилым помещением. </w:t>
      </w:r>
    </w:p>
    <w:p w14:paraId="6D4AC523"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Наименование   и   адрес   </w:t>
      </w:r>
      <w:proofErr w:type="gramStart"/>
      <w:r w:rsidRPr="00E65E5B">
        <w:rPr>
          <w:rFonts w:eastAsia="Times New Roman"/>
          <w:lang w:eastAsia="ru-RU"/>
        </w:rPr>
        <w:t xml:space="preserve">оператора,   </w:t>
      </w:r>
      <w:proofErr w:type="gramEnd"/>
      <w:r w:rsidRPr="00E65E5B">
        <w:rPr>
          <w:rFonts w:eastAsia="Times New Roman"/>
          <w:lang w:eastAsia="ru-RU"/>
        </w:rPr>
        <w:t>получающего  согласие  субъекта персональных данных:</w:t>
      </w:r>
    </w:p>
    <w:p w14:paraId="6879CAE5"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w:t>
      </w:r>
      <w:proofErr w:type="gramStart"/>
      <w:r w:rsidRPr="00E65E5B">
        <w:rPr>
          <w:rFonts w:eastAsia="Times New Roman"/>
          <w:lang w:eastAsia="ru-RU"/>
        </w:rPr>
        <w:t>Администрация  Хасанского</w:t>
      </w:r>
      <w:proofErr w:type="gramEnd"/>
      <w:r w:rsidRPr="00E65E5B">
        <w:rPr>
          <w:rFonts w:eastAsia="Times New Roman"/>
          <w:lang w:eastAsia="ru-RU"/>
        </w:rPr>
        <w:t xml:space="preserve">  муниципального округа, 692701, Приморский край, Хасанский район, </w:t>
      </w:r>
      <w:proofErr w:type="spellStart"/>
      <w:r w:rsidRPr="00E65E5B">
        <w:rPr>
          <w:rFonts w:eastAsia="Times New Roman"/>
          <w:lang w:eastAsia="ru-RU"/>
        </w:rPr>
        <w:t>пгт</w:t>
      </w:r>
      <w:proofErr w:type="spellEnd"/>
      <w:r w:rsidRPr="00E65E5B">
        <w:rPr>
          <w:rFonts w:eastAsia="Times New Roman"/>
          <w:lang w:eastAsia="ru-RU"/>
        </w:rPr>
        <w:t xml:space="preserve"> Славянка, ул. Молодежная, 1.</w:t>
      </w:r>
    </w:p>
    <w:p w14:paraId="2369A4B6"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Субъект  дает  согласие  на  обработку  оператором  своих  персональных данных,  то  есть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обработка данных производится смешанным способом (описание способа приведено  в Федеральном законе от 27.07.2006 № 152-ФЗ), а также на передачу такой  информации  третьим  лицам, ресурсоснабжающим организациям,  в  случаях,  установленных нормативными документами вышестоящих органов и законодательством.</w:t>
      </w:r>
    </w:p>
    <w:p w14:paraId="26E094B7"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Настоящее согласие действует в течение 10 лет после предоставления жилого помещения.</w:t>
      </w:r>
    </w:p>
    <w:p w14:paraId="10B5E59C"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w:t>
      </w:r>
      <w:proofErr w:type="gramStart"/>
      <w:r w:rsidRPr="00E65E5B">
        <w:rPr>
          <w:rFonts w:eastAsia="Times New Roman"/>
          <w:lang w:eastAsia="ru-RU"/>
        </w:rPr>
        <w:t>Настоящее  согласие</w:t>
      </w:r>
      <w:proofErr w:type="gramEnd"/>
      <w:r w:rsidRPr="00E65E5B">
        <w:rPr>
          <w:rFonts w:eastAsia="Times New Roman"/>
          <w:lang w:eastAsia="ru-RU"/>
        </w:rPr>
        <w:t xml:space="preserve">  может  быть  отозвано  субъектом в любой момент по соглашению  сторон.  </w:t>
      </w:r>
      <w:proofErr w:type="gramStart"/>
      <w:r w:rsidRPr="00E65E5B">
        <w:rPr>
          <w:rFonts w:eastAsia="Times New Roman"/>
          <w:lang w:eastAsia="ru-RU"/>
        </w:rPr>
        <w:t>В  случае</w:t>
      </w:r>
      <w:proofErr w:type="gramEnd"/>
      <w:r w:rsidRPr="00E65E5B">
        <w:rPr>
          <w:rFonts w:eastAsia="Times New Roman"/>
          <w:lang w:eastAsia="ru-RU"/>
        </w:rPr>
        <w:t xml:space="preserve"> неправомерного использования предоставленных данных  соглашение  отзывается  письменным заявлением субъекта персональных данных.</w:t>
      </w:r>
    </w:p>
    <w:p w14:paraId="2D363CD5"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w:t>
      </w:r>
      <w:proofErr w:type="gramStart"/>
      <w:r w:rsidRPr="00E65E5B">
        <w:rPr>
          <w:rFonts w:eastAsia="Times New Roman"/>
          <w:lang w:eastAsia="ru-RU"/>
        </w:rPr>
        <w:t>Субъект  по</w:t>
      </w:r>
      <w:proofErr w:type="gramEnd"/>
      <w:r w:rsidRPr="00E65E5B">
        <w:rPr>
          <w:rFonts w:eastAsia="Times New Roman"/>
          <w:lang w:eastAsia="ru-RU"/>
        </w:rPr>
        <w:t xml:space="preserve">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27.06.2006 № 152-ФЗ).</w:t>
      </w:r>
    </w:p>
    <w:p w14:paraId="14C882D6" w14:textId="77777777" w:rsidR="00E65E5B" w:rsidRPr="00E65E5B" w:rsidRDefault="00E65E5B" w:rsidP="00E65E5B">
      <w:pPr>
        <w:widowControl w:val="0"/>
        <w:autoSpaceDE w:val="0"/>
        <w:autoSpaceDN w:val="0"/>
        <w:adjustRightInd w:val="0"/>
        <w:jc w:val="both"/>
        <w:rPr>
          <w:rFonts w:eastAsia="Times New Roman"/>
          <w:lang w:eastAsia="ru-RU"/>
        </w:rPr>
      </w:pPr>
    </w:p>
    <w:p w14:paraId="6B4FFBD8"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Подтверждаю,   что  ознакомлен(а)  с  положениями  </w:t>
      </w:r>
      <w:r w:rsidRPr="006D6959">
        <w:rPr>
          <w:rFonts w:eastAsia="Times New Roman"/>
          <w:lang w:eastAsia="ru-RU"/>
        </w:rPr>
        <w:t xml:space="preserve">Федерального  </w:t>
      </w:r>
      <w:hyperlink r:id="rId23" w:history="1">
        <w:r w:rsidRPr="006D6959">
          <w:rPr>
            <w:rFonts w:eastAsia="Times New Roman"/>
            <w:u w:val="single"/>
            <w:lang w:eastAsia="ru-RU"/>
          </w:rPr>
          <w:t>закона</w:t>
        </w:r>
      </w:hyperlink>
      <w:r w:rsidRPr="00E65E5B">
        <w:rPr>
          <w:rFonts w:eastAsia="Times New Roman"/>
          <w:lang w:eastAsia="ru-RU"/>
        </w:rPr>
        <w:t xml:space="preserve"> от  27.07.2006  №  152-ФЗ  «О  персональных  данных», права и обязанности в области защиты персональных данных мне разъяснены.</w:t>
      </w:r>
    </w:p>
    <w:p w14:paraId="767D7ED5" w14:textId="77777777" w:rsidR="00E65E5B" w:rsidRPr="00E65E5B" w:rsidRDefault="00E65E5B" w:rsidP="00E65E5B">
      <w:pPr>
        <w:widowControl w:val="0"/>
        <w:autoSpaceDE w:val="0"/>
        <w:autoSpaceDN w:val="0"/>
        <w:adjustRightInd w:val="0"/>
        <w:jc w:val="both"/>
        <w:rPr>
          <w:rFonts w:eastAsia="Times New Roman"/>
          <w:lang w:eastAsia="ru-RU"/>
        </w:rPr>
      </w:pPr>
    </w:p>
    <w:p w14:paraId="4777AAD6"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«___» ______________ 20__ г. ____________________                _________________________</w:t>
      </w:r>
    </w:p>
    <w:p w14:paraId="54E1BE84" w14:textId="77777777" w:rsidR="00E65E5B" w:rsidRPr="00E65E5B" w:rsidRDefault="00E65E5B" w:rsidP="00E65E5B">
      <w:pPr>
        <w:widowControl w:val="0"/>
        <w:autoSpaceDE w:val="0"/>
        <w:autoSpaceDN w:val="0"/>
        <w:adjustRightInd w:val="0"/>
        <w:jc w:val="both"/>
        <w:rPr>
          <w:rFonts w:eastAsia="Times New Roman"/>
          <w:lang w:eastAsia="ru-RU"/>
        </w:rPr>
      </w:pPr>
      <w:r w:rsidRPr="00E65E5B">
        <w:rPr>
          <w:rFonts w:eastAsia="Times New Roman"/>
          <w:lang w:eastAsia="ru-RU"/>
        </w:rPr>
        <w:t xml:space="preserve">                                   </w:t>
      </w:r>
      <w:r w:rsidRPr="00E65E5B">
        <w:rPr>
          <w:rFonts w:eastAsia="Times New Roman"/>
          <w:lang w:eastAsia="ru-RU"/>
        </w:rPr>
        <w:tab/>
      </w:r>
      <w:r w:rsidRPr="00E65E5B">
        <w:rPr>
          <w:rFonts w:eastAsia="Times New Roman"/>
          <w:lang w:eastAsia="ru-RU"/>
        </w:rPr>
        <w:tab/>
      </w:r>
      <w:r w:rsidRPr="00E65E5B">
        <w:rPr>
          <w:rFonts w:eastAsia="Times New Roman"/>
          <w:lang w:eastAsia="ru-RU"/>
        </w:rPr>
        <w:tab/>
        <w:t xml:space="preserve">  Подпись                                                      Ф.И.О.</w:t>
      </w:r>
    </w:p>
    <w:bookmarkEnd w:id="19"/>
    <w:p w14:paraId="7356A192" w14:textId="77777777" w:rsidR="00E65E5B" w:rsidRPr="00E65E5B" w:rsidRDefault="00E65E5B" w:rsidP="00E65E5B">
      <w:pPr>
        <w:spacing w:after="160"/>
        <w:rPr>
          <w:rFonts w:ascii="Calibri" w:eastAsia="Calibri" w:hAnsi="Calibri"/>
          <w:sz w:val="22"/>
          <w:szCs w:val="22"/>
          <w:lang w:eastAsia="en-US"/>
        </w:rPr>
      </w:pPr>
    </w:p>
    <w:p w14:paraId="56B7AA80" w14:textId="3811303D" w:rsidR="00EC69AD" w:rsidRPr="00EC69AD" w:rsidRDefault="00EC69AD" w:rsidP="00E65E5B">
      <w:pPr>
        <w:tabs>
          <w:tab w:val="right" w:pos="9072"/>
        </w:tabs>
        <w:jc w:val="both"/>
        <w:rPr>
          <w:rFonts w:eastAsia="Calibri"/>
          <w:sz w:val="28"/>
          <w:szCs w:val="28"/>
          <w:lang w:eastAsia="ru-RU"/>
        </w:rPr>
      </w:pPr>
    </w:p>
    <w:p w14:paraId="5F14C372" w14:textId="77777777" w:rsidR="00EC69AD" w:rsidRPr="00EC69AD" w:rsidRDefault="00EC69AD" w:rsidP="00E65E5B">
      <w:pPr>
        <w:tabs>
          <w:tab w:val="right" w:pos="9072"/>
        </w:tabs>
        <w:jc w:val="both"/>
        <w:rPr>
          <w:rFonts w:eastAsia="Calibri"/>
          <w:sz w:val="28"/>
          <w:szCs w:val="28"/>
          <w:lang w:eastAsia="ru-RU"/>
        </w:rPr>
      </w:pPr>
    </w:p>
    <w:p w14:paraId="3A9AC92D" w14:textId="77777777" w:rsidR="00EC69AD" w:rsidRPr="00EC69AD" w:rsidRDefault="00EC69AD" w:rsidP="00E65E5B"/>
    <w:p w14:paraId="0CD6C12D" w14:textId="3B07204E" w:rsidR="00EC69AD" w:rsidRDefault="00EC69AD" w:rsidP="00E65E5B">
      <w:pPr>
        <w:tabs>
          <w:tab w:val="left" w:pos="2235"/>
        </w:tabs>
        <w:jc w:val="center"/>
        <w:rPr>
          <w:rFonts w:ascii="Courier New" w:hAnsi="Courier New" w:cs="Courier New"/>
          <w:b/>
          <w:spacing w:val="-6"/>
          <w:sz w:val="32"/>
          <w:szCs w:val="22"/>
        </w:rPr>
        <w:sectPr w:rsidR="00EC69AD" w:rsidSect="00C75271">
          <w:footerReference w:type="default" r:id="rId24"/>
          <w:pgSz w:w="11907" w:h="16840" w:code="9"/>
          <w:pgMar w:top="794" w:right="794" w:bottom="794" w:left="794" w:header="0" w:footer="0" w:gutter="0"/>
          <w:cols w:space="708"/>
          <w:docGrid w:linePitch="360"/>
        </w:sectPr>
      </w:pPr>
    </w:p>
    <w:p w14:paraId="19F1AF44" w14:textId="12316AB1" w:rsidR="00D12222" w:rsidRDefault="00D12222" w:rsidP="00E65E5B">
      <w:pPr>
        <w:tabs>
          <w:tab w:val="left" w:pos="2235"/>
        </w:tabs>
        <w:jc w:val="center"/>
        <w:rPr>
          <w:rFonts w:ascii="Courier New" w:hAnsi="Courier New" w:cs="Courier New"/>
          <w:b/>
          <w:spacing w:val="-6"/>
          <w:sz w:val="32"/>
          <w:szCs w:val="22"/>
        </w:rPr>
      </w:pPr>
    </w:p>
    <w:p w14:paraId="376D4D94" w14:textId="7745ED0C" w:rsidR="00AD6A7D" w:rsidRDefault="00AD6A7D" w:rsidP="00E65E5B">
      <w:pPr>
        <w:jc w:val="center"/>
        <w:rPr>
          <w:rFonts w:ascii="Courier New" w:hAnsi="Courier New" w:cs="Courier New"/>
          <w:b/>
          <w:spacing w:val="-6"/>
          <w:sz w:val="32"/>
          <w:szCs w:val="22"/>
        </w:rPr>
      </w:pPr>
    </w:p>
    <w:p w14:paraId="47859198" w14:textId="77777777" w:rsidR="00BE2EFD" w:rsidRDefault="00BE2EFD" w:rsidP="00E65E5B">
      <w:pPr>
        <w:jc w:val="center"/>
        <w:rPr>
          <w:rFonts w:ascii="Courier New" w:hAnsi="Courier New" w:cs="Courier New"/>
          <w:b/>
          <w:spacing w:val="-6"/>
          <w:sz w:val="32"/>
          <w:szCs w:val="22"/>
        </w:rPr>
      </w:pPr>
    </w:p>
    <w:p w14:paraId="3467E066" w14:textId="77777777" w:rsidR="00BE2EFD" w:rsidRDefault="00BE2EFD" w:rsidP="00E65E5B">
      <w:pPr>
        <w:jc w:val="center"/>
        <w:rPr>
          <w:rFonts w:ascii="Courier New" w:hAnsi="Courier New" w:cs="Courier New"/>
          <w:b/>
          <w:spacing w:val="-6"/>
          <w:sz w:val="32"/>
          <w:szCs w:val="22"/>
        </w:rPr>
      </w:pPr>
    </w:p>
    <w:p w14:paraId="10186BF8" w14:textId="77777777" w:rsidR="00BE2EFD" w:rsidRDefault="00BE2EFD" w:rsidP="00E65E5B">
      <w:pPr>
        <w:jc w:val="center"/>
        <w:rPr>
          <w:rFonts w:ascii="Courier New" w:hAnsi="Courier New" w:cs="Courier New"/>
          <w:b/>
          <w:spacing w:val="-6"/>
          <w:sz w:val="32"/>
          <w:szCs w:val="22"/>
        </w:rPr>
      </w:pPr>
    </w:p>
    <w:p w14:paraId="13F2C471" w14:textId="77777777" w:rsidR="00BE2EFD" w:rsidRPr="003B0B0D" w:rsidRDefault="00BE2EFD" w:rsidP="00E65E5B">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Pr>
          <w:rFonts w:ascii="Bookman Old Style" w:hAnsi="Bookman Old Style" w:cs="Courier New"/>
          <w:b/>
          <w:spacing w:val="-6"/>
          <w:sz w:val="24"/>
          <w:szCs w:val="18"/>
        </w:rPr>
        <w:t>округа</w:t>
      </w:r>
    </w:p>
    <w:p w14:paraId="6366D121" w14:textId="77777777" w:rsidR="00BE2EFD" w:rsidRPr="003B0B0D" w:rsidRDefault="00BE2EFD" w:rsidP="00E65E5B">
      <w:pPr>
        <w:jc w:val="center"/>
        <w:rPr>
          <w:rFonts w:ascii="Courier New" w:hAnsi="Courier New" w:cs="Courier New"/>
          <w:b/>
          <w:spacing w:val="-6"/>
          <w:sz w:val="32"/>
          <w:szCs w:val="22"/>
        </w:rPr>
      </w:pPr>
    </w:p>
    <w:p w14:paraId="7A71D406" w14:textId="763ED7AA" w:rsidR="00BE2EFD" w:rsidRPr="00B319BB" w:rsidRDefault="00BE2EFD" w:rsidP="00E65E5B">
      <w:pPr>
        <w:jc w:val="center"/>
        <w:rPr>
          <w:rFonts w:cs="Courier New"/>
          <w:b/>
          <w:spacing w:val="-6"/>
          <w:sz w:val="32"/>
          <w:szCs w:val="32"/>
        </w:rPr>
      </w:pPr>
      <w:r w:rsidRPr="003B0B0D">
        <w:rPr>
          <w:rFonts w:cs="Courier New"/>
          <w:b/>
          <w:spacing w:val="-6"/>
          <w:sz w:val="32"/>
          <w:szCs w:val="22"/>
        </w:rPr>
        <w:t>ВЫПУСК №</w:t>
      </w:r>
      <w:r>
        <w:rPr>
          <w:rFonts w:cs="Courier New"/>
          <w:b/>
          <w:spacing w:val="-6"/>
          <w:sz w:val="32"/>
          <w:szCs w:val="22"/>
        </w:rPr>
        <w:t xml:space="preserve"> </w:t>
      </w:r>
      <w:r w:rsidR="00DA4B38">
        <w:rPr>
          <w:rFonts w:cs="Courier New"/>
          <w:b/>
          <w:spacing w:val="-6"/>
          <w:sz w:val="32"/>
          <w:szCs w:val="22"/>
        </w:rPr>
        <w:t>10</w:t>
      </w:r>
    </w:p>
    <w:p w14:paraId="7BDFDFBD" w14:textId="77777777" w:rsidR="00BE2EFD" w:rsidRPr="003B0B0D" w:rsidRDefault="00BE2EFD" w:rsidP="00E65E5B">
      <w:pPr>
        <w:jc w:val="center"/>
        <w:rPr>
          <w:rFonts w:cs="Courier New"/>
          <w:b/>
          <w:spacing w:val="-6"/>
          <w:sz w:val="32"/>
          <w:szCs w:val="22"/>
        </w:rPr>
      </w:pPr>
    </w:p>
    <w:p w14:paraId="569755B6" w14:textId="524D7D76" w:rsidR="00BE2EFD" w:rsidRDefault="00DA4B38" w:rsidP="00E65E5B">
      <w:pPr>
        <w:jc w:val="center"/>
        <w:rPr>
          <w:rFonts w:cs="Courier New"/>
          <w:b/>
          <w:spacing w:val="-6"/>
          <w:sz w:val="32"/>
          <w:szCs w:val="22"/>
        </w:rPr>
      </w:pPr>
      <w:r>
        <w:rPr>
          <w:rFonts w:cs="Courier New"/>
          <w:b/>
          <w:spacing w:val="-6"/>
          <w:sz w:val="32"/>
          <w:szCs w:val="22"/>
        </w:rPr>
        <w:t>2</w:t>
      </w:r>
      <w:r w:rsidR="00D12EF5">
        <w:rPr>
          <w:rFonts w:cs="Courier New"/>
          <w:b/>
          <w:spacing w:val="-6"/>
          <w:sz w:val="32"/>
          <w:szCs w:val="22"/>
        </w:rPr>
        <w:t>5</w:t>
      </w:r>
      <w:r w:rsidR="008B2E95">
        <w:rPr>
          <w:rFonts w:cs="Courier New"/>
          <w:b/>
          <w:spacing w:val="-6"/>
          <w:sz w:val="32"/>
          <w:szCs w:val="22"/>
        </w:rPr>
        <w:t xml:space="preserve"> </w:t>
      </w:r>
      <w:r w:rsidR="0058605F">
        <w:rPr>
          <w:rFonts w:cs="Courier New"/>
          <w:b/>
          <w:spacing w:val="-6"/>
          <w:sz w:val="32"/>
          <w:szCs w:val="22"/>
        </w:rPr>
        <w:t>марта</w:t>
      </w:r>
      <w:r w:rsidR="00BE2EFD">
        <w:rPr>
          <w:rFonts w:cs="Courier New"/>
          <w:b/>
          <w:spacing w:val="-6"/>
          <w:sz w:val="32"/>
          <w:szCs w:val="22"/>
        </w:rPr>
        <w:t xml:space="preserve"> </w:t>
      </w:r>
      <w:r w:rsidR="00BE2EFD" w:rsidRPr="003B0B0D">
        <w:rPr>
          <w:rFonts w:cs="Courier New"/>
          <w:b/>
          <w:spacing w:val="-6"/>
          <w:sz w:val="32"/>
          <w:szCs w:val="22"/>
        </w:rPr>
        <w:t>20</w:t>
      </w:r>
      <w:r w:rsidR="00BE2EFD">
        <w:rPr>
          <w:rFonts w:cs="Courier New"/>
          <w:b/>
          <w:spacing w:val="-6"/>
          <w:sz w:val="32"/>
          <w:szCs w:val="22"/>
        </w:rPr>
        <w:t>24</w:t>
      </w:r>
      <w:r w:rsidR="00BE2EFD" w:rsidRPr="003B0B0D">
        <w:rPr>
          <w:rFonts w:cs="Courier New"/>
          <w:b/>
          <w:spacing w:val="-6"/>
          <w:sz w:val="32"/>
          <w:szCs w:val="22"/>
        </w:rPr>
        <w:t xml:space="preserve"> г.</w:t>
      </w:r>
    </w:p>
    <w:p w14:paraId="06C0114B" w14:textId="77777777" w:rsidR="00BE2EFD" w:rsidRPr="003B0B0D" w:rsidRDefault="00BE2EFD" w:rsidP="00E65E5B">
      <w:pPr>
        <w:jc w:val="center"/>
        <w:rPr>
          <w:rFonts w:cs="Courier New"/>
          <w:b/>
          <w:spacing w:val="-6"/>
          <w:sz w:val="32"/>
          <w:szCs w:val="22"/>
        </w:rPr>
      </w:pPr>
    </w:p>
    <w:p w14:paraId="11642C7C" w14:textId="77777777" w:rsidR="00BE2EFD" w:rsidRPr="003B0B0D" w:rsidRDefault="00BE2EFD" w:rsidP="00E65E5B">
      <w:pPr>
        <w:jc w:val="center"/>
        <w:rPr>
          <w:rFonts w:cs="Courier New"/>
          <w:b/>
          <w:spacing w:val="-6"/>
          <w:sz w:val="32"/>
          <w:szCs w:val="22"/>
        </w:rPr>
      </w:pPr>
    </w:p>
    <w:p w14:paraId="4B0B5A67" w14:textId="77777777" w:rsidR="00BE2EFD" w:rsidRPr="003B0B0D" w:rsidRDefault="00BE2EFD" w:rsidP="00E65E5B">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Pr>
          <w:rFonts w:cs="Courier New"/>
          <w:spacing w:val="-6"/>
          <w:sz w:val="32"/>
          <w:szCs w:val="22"/>
        </w:rPr>
        <w:t>ого муниципального</w:t>
      </w:r>
      <w:r w:rsidRPr="003B0B0D">
        <w:rPr>
          <w:rFonts w:cs="Courier New"/>
          <w:spacing w:val="-6"/>
          <w:sz w:val="32"/>
          <w:szCs w:val="22"/>
        </w:rPr>
        <w:t xml:space="preserve"> </w:t>
      </w:r>
      <w:r>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Pr>
          <w:rFonts w:cs="Courier New"/>
          <w:spacing w:val="-6"/>
          <w:sz w:val="32"/>
          <w:szCs w:val="22"/>
        </w:rPr>
        <w:t>округа</w:t>
      </w:r>
    </w:p>
    <w:p w14:paraId="0D97F497" w14:textId="77777777" w:rsidR="00BE2EFD" w:rsidRPr="003B0B0D" w:rsidRDefault="00BE2EFD" w:rsidP="00E65E5B">
      <w:pPr>
        <w:jc w:val="center"/>
        <w:rPr>
          <w:rFonts w:cs="Courier New"/>
          <w:spacing w:val="-6"/>
          <w:sz w:val="32"/>
          <w:szCs w:val="22"/>
        </w:rPr>
      </w:pPr>
    </w:p>
    <w:p w14:paraId="198F1029" w14:textId="77777777" w:rsidR="00BE2EFD" w:rsidRDefault="00BE2EFD" w:rsidP="00E65E5B">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14:paraId="206BBD6D" w14:textId="77777777" w:rsidR="00BE2EFD" w:rsidRDefault="00BE2EFD" w:rsidP="00E65E5B">
      <w:pPr>
        <w:jc w:val="center"/>
        <w:rPr>
          <w:rFonts w:cs="Courier New"/>
          <w:spacing w:val="-6"/>
          <w:sz w:val="28"/>
        </w:rPr>
      </w:pPr>
    </w:p>
    <w:p w14:paraId="604ED1D7" w14:textId="77777777" w:rsidR="00BE2EFD" w:rsidRPr="003B0B0D" w:rsidRDefault="00BE2EFD" w:rsidP="00E65E5B">
      <w:pPr>
        <w:jc w:val="center"/>
        <w:rPr>
          <w:rFonts w:cs="Courier New"/>
          <w:i/>
          <w:spacing w:val="-6"/>
          <w:sz w:val="28"/>
        </w:rPr>
      </w:pPr>
      <w:r w:rsidRPr="003B0B0D">
        <w:rPr>
          <w:rFonts w:cs="Courier New"/>
          <w:i/>
          <w:spacing w:val="-6"/>
          <w:sz w:val="28"/>
        </w:rPr>
        <w:t>Редакционная коллегия:</w:t>
      </w:r>
    </w:p>
    <w:p w14:paraId="4AD51DBD" w14:textId="77777777" w:rsidR="00BE2EFD" w:rsidRPr="003B0B0D" w:rsidRDefault="00BE2EFD" w:rsidP="00E65E5B">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14:paraId="6CE2C66E" w14:textId="77777777" w:rsidR="00BE2EFD" w:rsidRPr="003B0B0D" w:rsidRDefault="00BE2EFD" w:rsidP="00E65E5B">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Pr>
          <w:sz w:val="28"/>
        </w:rPr>
        <w:t>округа</w:t>
      </w:r>
    </w:p>
    <w:p w14:paraId="52E363F2" w14:textId="77777777" w:rsidR="00BE2EFD" w:rsidRPr="003B0B0D" w:rsidRDefault="00BE2EFD" w:rsidP="00E65E5B">
      <w:pPr>
        <w:jc w:val="center"/>
        <w:rPr>
          <w:rFonts w:cs="Courier New"/>
          <w:spacing w:val="-6"/>
          <w:sz w:val="28"/>
        </w:rPr>
      </w:pPr>
    </w:p>
    <w:p w14:paraId="787E09A9" w14:textId="77777777" w:rsidR="00BE2EFD" w:rsidRPr="003B0B0D" w:rsidRDefault="00BE2EFD" w:rsidP="00E65E5B">
      <w:pPr>
        <w:jc w:val="center"/>
        <w:rPr>
          <w:rFonts w:cs="Courier New"/>
          <w:spacing w:val="-6"/>
          <w:sz w:val="28"/>
        </w:rPr>
      </w:pPr>
    </w:p>
    <w:p w14:paraId="164594EE" w14:textId="77777777" w:rsidR="00BE2EFD" w:rsidRPr="003B0B0D" w:rsidRDefault="00BE2EFD" w:rsidP="00E65E5B">
      <w:pPr>
        <w:jc w:val="center"/>
        <w:rPr>
          <w:rFonts w:cs="Courier New"/>
          <w:spacing w:val="-6"/>
          <w:sz w:val="28"/>
        </w:rPr>
      </w:pPr>
    </w:p>
    <w:p w14:paraId="066F1DBF" w14:textId="77777777" w:rsidR="00BE2EFD" w:rsidRPr="003B0B0D" w:rsidRDefault="00BE2EFD" w:rsidP="00E65E5B">
      <w:pPr>
        <w:jc w:val="center"/>
        <w:rPr>
          <w:rFonts w:cs="Courier New"/>
          <w:spacing w:val="-6"/>
          <w:sz w:val="28"/>
        </w:rPr>
      </w:pPr>
      <w:r w:rsidRPr="003B0B0D">
        <w:rPr>
          <w:rFonts w:cs="Courier New"/>
          <w:spacing w:val="-6"/>
          <w:sz w:val="28"/>
        </w:rPr>
        <w:t>________________________________</w:t>
      </w:r>
    </w:p>
    <w:p w14:paraId="6FD4CD19" w14:textId="77777777" w:rsidR="00BE2EFD" w:rsidRPr="003B0B0D" w:rsidRDefault="00BE2EFD" w:rsidP="00E65E5B">
      <w:pPr>
        <w:jc w:val="center"/>
        <w:rPr>
          <w:rFonts w:cs="Courier New"/>
          <w:spacing w:val="-6"/>
          <w:sz w:val="28"/>
        </w:rPr>
      </w:pPr>
      <w:r w:rsidRPr="003B0B0D">
        <w:rPr>
          <w:rFonts w:cs="Courier New"/>
          <w:spacing w:val="-6"/>
          <w:sz w:val="28"/>
        </w:rPr>
        <w:t>Адрес редакции</w:t>
      </w:r>
      <w:r>
        <w:rPr>
          <w:rFonts w:cs="Courier New"/>
          <w:spacing w:val="-6"/>
          <w:sz w:val="28"/>
        </w:rPr>
        <w:t>:</w:t>
      </w:r>
    </w:p>
    <w:p w14:paraId="51CD386F" w14:textId="77777777" w:rsidR="00BE2EFD" w:rsidRPr="003B0B0D" w:rsidRDefault="00BE2EFD" w:rsidP="00E65E5B">
      <w:pPr>
        <w:jc w:val="center"/>
        <w:rPr>
          <w:rFonts w:cs="Courier New"/>
          <w:spacing w:val="-6"/>
          <w:sz w:val="28"/>
        </w:rPr>
      </w:pPr>
      <w:r w:rsidRPr="003B0B0D">
        <w:rPr>
          <w:rFonts w:cs="Courier New"/>
          <w:spacing w:val="-6"/>
          <w:sz w:val="28"/>
        </w:rPr>
        <w:t>692701 п. Славянка Приморского края, ул. Молодежная, 1.</w:t>
      </w:r>
    </w:p>
    <w:p w14:paraId="48FADA02" w14:textId="6758231D" w:rsidR="00BE2EFD" w:rsidRPr="00FD64E0" w:rsidRDefault="00BE2EFD" w:rsidP="00E65E5B">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от </w:t>
      </w:r>
      <w:r w:rsidR="00DA4B38">
        <w:rPr>
          <w:rFonts w:cs="Courier New"/>
          <w:spacing w:val="-6"/>
          <w:sz w:val="28"/>
        </w:rPr>
        <w:t>2</w:t>
      </w:r>
      <w:r w:rsidR="00D12EF5">
        <w:rPr>
          <w:rFonts w:cs="Courier New"/>
          <w:spacing w:val="-6"/>
          <w:sz w:val="28"/>
        </w:rPr>
        <w:t>5</w:t>
      </w:r>
      <w:r w:rsidR="008B2E95">
        <w:rPr>
          <w:rFonts w:cs="Courier New"/>
          <w:spacing w:val="-6"/>
          <w:sz w:val="28"/>
        </w:rPr>
        <w:t xml:space="preserve"> </w:t>
      </w:r>
      <w:r w:rsidR="0058605F">
        <w:rPr>
          <w:rFonts w:cs="Courier New"/>
          <w:spacing w:val="-6"/>
          <w:sz w:val="28"/>
        </w:rPr>
        <w:t>марта</w:t>
      </w:r>
      <w:r>
        <w:rPr>
          <w:rFonts w:cs="Courier New"/>
          <w:spacing w:val="-6"/>
          <w:sz w:val="28"/>
        </w:rPr>
        <w:t xml:space="preserve"> </w:t>
      </w:r>
      <w:r w:rsidRPr="00A60A68">
        <w:rPr>
          <w:rFonts w:cs="Courier New"/>
          <w:spacing w:val="-6"/>
          <w:sz w:val="28"/>
        </w:rPr>
        <w:t>20</w:t>
      </w:r>
      <w:r>
        <w:rPr>
          <w:rFonts w:cs="Courier New"/>
          <w:spacing w:val="-6"/>
          <w:sz w:val="28"/>
        </w:rPr>
        <w:t>24</w:t>
      </w:r>
      <w:r w:rsidRPr="00A60A68">
        <w:rPr>
          <w:rFonts w:cs="Courier New"/>
          <w:spacing w:val="-6"/>
          <w:sz w:val="28"/>
        </w:rPr>
        <w:t xml:space="preserve"> г. №</w:t>
      </w:r>
      <w:r>
        <w:rPr>
          <w:rFonts w:cs="Courier New"/>
          <w:spacing w:val="-6"/>
          <w:sz w:val="28"/>
        </w:rPr>
        <w:t xml:space="preserve"> </w:t>
      </w:r>
      <w:r w:rsidR="00DA4B38">
        <w:rPr>
          <w:rFonts w:cs="Courier New"/>
          <w:spacing w:val="-6"/>
          <w:sz w:val="28"/>
        </w:rPr>
        <w:t>10</w:t>
      </w:r>
    </w:p>
    <w:p w14:paraId="5A8A56D7" w14:textId="77777777" w:rsidR="00BE2EFD" w:rsidRPr="003B0B0D" w:rsidRDefault="00BE2EFD" w:rsidP="00E65E5B">
      <w:pPr>
        <w:jc w:val="center"/>
        <w:rPr>
          <w:rFonts w:cs="Courier New"/>
          <w:spacing w:val="-6"/>
          <w:sz w:val="28"/>
        </w:rPr>
      </w:pPr>
    </w:p>
    <w:p w14:paraId="08326753" w14:textId="77777777" w:rsidR="00BE2EFD" w:rsidRPr="003B0B0D" w:rsidRDefault="00BE2EFD" w:rsidP="00E65E5B">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Pr>
          <w:rFonts w:cs="Courier New"/>
          <w:spacing w:val="-6"/>
          <w:sz w:val="28"/>
        </w:rPr>
        <w:t>а</w:t>
      </w:r>
      <w:r w:rsidRPr="003B0B0D">
        <w:rPr>
          <w:rFonts w:cs="Courier New"/>
          <w:spacing w:val="-6"/>
          <w:sz w:val="28"/>
        </w:rPr>
        <w:t>.</w:t>
      </w:r>
    </w:p>
    <w:p w14:paraId="10B2A03D" w14:textId="77777777" w:rsidR="00BE2EFD" w:rsidRDefault="00BE2EFD" w:rsidP="00E65E5B">
      <w:pPr>
        <w:jc w:val="center"/>
        <w:rPr>
          <w:rFonts w:cs="Courier New"/>
          <w:spacing w:val="-6"/>
          <w:sz w:val="28"/>
        </w:rPr>
      </w:pPr>
      <w:r w:rsidRPr="003B0B0D">
        <w:rPr>
          <w:rFonts w:cs="Courier New"/>
          <w:spacing w:val="-6"/>
          <w:sz w:val="28"/>
        </w:rPr>
        <w:t xml:space="preserve">Свободная цена. </w:t>
      </w:r>
      <w:r w:rsidRPr="008B4189">
        <w:rPr>
          <w:rFonts w:cs="Courier New"/>
          <w:spacing w:val="-6"/>
          <w:sz w:val="28"/>
        </w:rPr>
        <w:t xml:space="preserve">Правом распространения обладает </w:t>
      </w:r>
    </w:p>
    <w:p w14:paraId="2FBA09C5" w14:textId="77777777" w:rsidR="00BE2EFD" w:rsidRPr="008B4189" w:rsidRDefault="00BE2EFD" w:rsidP="00E65E5B">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14:paraId="0F159A98" w14:textId="77777777" w:rsidR="00BE2EFD" w:rsidRDefault="00BE2EFD" w:rsidP="00E65E5B">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Pr>
          <w:rFonts w:cs="Courier New"/>
          <w:spacing w:val="-6"/>
          <w:sz w:val="28"/>
        </w:rPr>
        <w:t>округа</w:t>
      </w:r>
      <w:r w:rsidRPr="003B0B0D">
        <w:rPr>
          <w:rFonts w:cs="Courier New"/>
          <w:spacing w:val="-6"/>
          <w:sz w:val="28"/>
        </w:rPr>
        <w:t xml:space="preserve"> (</w:t>
      </w:r>
      <w:r w:rsidRPr="00FB3ECB">
        <w:rPr>
          <w:rFonts w:cs="Courier New"/>
          <w:spacing w:val="-6"/>
          <w:sz w:val="28"/>
        </w:rPr>
        <w:t>https://xasanskij-r25.gosweb.gosuslugi.ru/</w:t>
      </w:r>
      <w:r w:rsidRPr="003B0B0D">
        <w:rPr>
          <w:rFonts w:cs="Courier New"/>
          <w:spacing w:val="-6"/>
          <w:sz w:val="28"/>
        </w:rPr>
        <w:t>).</w:t>
      </w:r>
    </w:p>
    <w:p w14:paraId="4AD86C65" w14:textId="77777777" w:rsidR="00BE2EFD" w:rsidRPr="00AA0BCD" w:rsidRDefault="00BE2EFD" w:rsidP="00E65E5B">
      <w:pPr>
        <w:rPr>
          <w:rFonts w:eastAsia="Calibri"/>
          <w:sz w:val="24"/>
          <w:szCs w:val="24"/>
          <w:lang w:eastAsia="ru-RU"/>
        </w:rPr>
      </w:pPr>
    </w:p>
    <w:p w14:paraId="6BC33ADA" w14:textId="77777777" w:rsidR="00BE2EFD" w:rsidRPr="00AA0BCD" w:rsidRDefault="00BE2EFD" w:rsidP="00E65E5B">
      <w:pPr>
        <w:rPr>
          <w:rFonts w:eastAsia="Calibri"/>
          <w:sz w:val="24"/>
          <w:szCs w:val="24"/>
          <w:lang w:eastAsia="ru-RU"/>
        </w:rPr>
      </w:pPr>
    </w:p>
    <w:p w14:paraId="3BB5A712" w14:textId="77777777" w:rsidR="00BE2EFD" w:rsidRPr="00AA0BCD" w:rsidRDefault="00BE2EFD" w:rsidP="00E65E5B">
      <w:pPr>
        <w:rPr>
          <w:rFonts w:eastAsia="Calibri"/>
          <w:sz w:val="24"/>
          <w:szCs w:val="24"/>
          <w:lang w:eastAsia="ru-RU"/>
        </w:rPr>
      </w:pPr>
    </w:p>
    <w:p w14:paraId="42D72A57" w14:textId="77777777" w:rsidR="00BE2EFD" w:rsidRPr="00AA0BCD" w:rsidRDefault="00BE2EFD" w:rsidP="00E65E5B">
      <w:pPr>
        <w:rPr>
          <w:rFonts w:eastAsia="Calibri"/>
          <w:sz w:val="24"/>
          <w:szCs w:val="24"/>
          <w:lang w:eastAsia="ru-RU"/>
        </w:rPr>
      </w:pPr>
    </w:p>
    <w:p w14:paraId="53802C69" w14:textId="77777777" w:rsidR="00BE2EFD" w:rsidRPr="00AA0BCD" w:rsidRDefault="00BE2EFD" w:rsidP="00E65E5B">
      <w:pPr>
        <w:rPr>
          <w:rFonts w:eastAsia="Calibri"/>
          <w:sz w:val="24"/>
          <w:szCs w:val="24"/>
          <w:lang w:eastAsia="ru-RU"/>
        </w:rPr>
      </w:pPr>
    </w:p>
    <w:p w14:paraId="7734AC0E" w14:textId="77777777" w:rsidR="00BE2EFD" w:rsidRPr="00AA0BCD" w:rsidRDefault="00BE2EFD" w:rsidP="00E65E5B">
      <w:pPr>
        <w:rPr>
          <w:rFonts w:eastAsia="Calibri"/>
          <w:sz w:val="24"/>
          <w:szCs w:val="24"/>
          <w:lang w:eastAsia="ru-RU"/>
        </w:rPr>
      </w:pPr>
    </w:p>
    <w:p w14:paraId="60BBF299" w14:textId="3BA3755C" w:rsidR="00B15A30" w:rsidRPr="00AA0BCD" w:rsidRDefault="00B15A30" w:rsidP="00E65E5B">
      <w:pPr>
        <w:jc w:val="center"/>
        <w:rPr>
          <w:rFonts w:eastAsia="Calibri"/>
          <w:sz w:val="24"/>
          <w:szCs w:val="24"/>
          <w:lang w:eastAsia="ru-RU"/>
        </w:rPr>
      </w:pPr>
    </w:p>
    <w:sectPr w:rsidR="00B15A30" w:rsidRPr="00AA0BCD" w:rsidSect="00E65E5B">
      <w:footerReference w:type="default" r:id="rId25"/>
      <w:type w:val="nextColumn"/>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4950" w14:textId="77777777" w:rsidR="004265CA" w:rsidRDefault="004265CA">
      <w:r>
        <w:separator/>
      </w:r>
    </w:p>
  </w:endnote>
  <w:endnote w:type="continuationSeparator" w:id="0">
    <w:p w14:paraId="03069DD4" w14:textId="77777777" w:rsidR="004265CA" w:rsidRDefault="0042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273D" w14:textId="77777777" w:rsidR="00546C5C" w:rsidRDefault="00546C5C"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14:paraId="5DDF380F" w14:textId="77777777" w:rsidR="00546C5C" w:rsidRDefault="00546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BFF2" w14:textId="5566FDA2" w:rsidR="0000251C" w:rsidRDefault="0000251C">
    <w:pPr>
      <w:pStyle w:val="a9"/>
      <w:jc w:val="center"/>
    </w:pPr>
  </w:p>
  <w:p w14:paraId="7799E1E5" w14:textId="77777777" w:rsidR="00546C5C" w:rsidRDefault="00546C5C" w:rsidP="005A4020">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284498"/>
      <w:docPartObj>
        <w:docPartGallery w:val="Page Numbers (Bottom of Page)"/>
        <w:docPartUnique/>
      </w:docPartObj>
    </w:sdtPr>
    <w:sdtContent>
      <w:p w14:paraId="6B1D0664" w14:textId="1BBDA2CF" w:rsidR="0000251C" w:rsidRDefault="0000251C">
        <w:pPr>
          <w:pStyle w:val="a9"/>
          <w:jc w:val="center"/>
        </w:pPr>
        <w:r>
          <w:fldChar w:fldCharType="begin"/>
        </w:r>
        <w:r>
          <w:instrText>PAGE   \* MERGEFORMAT</w:instrText>
        </w:r>
        <w:r>
          <w:fldChar w:fldCharType="separate"/>
        </w:r>
        <w:r>
          <w:rPr>
            <w:lang w:val="ru-RU"/>
          </w:rPr>
          <w:t>2</w:t>
        </w:r>
        <w:r>
          <w:fldChar w:fldCharType="end"/>
        </w:r>
      </w:p>
    </w:sdtContent>
  </w:sdt>
  <w:p w14:paraId="5081849B" w14:textId="77777777" w:rsidR="0000251C" w:rsidRDefault="0000251C" w:rsidP="005A4020">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00522"/>
      <w:docPartObj>
        <w:docPartGallery w:val="Page Numbers (Bottom of Page)"/>
        <w:docPartUnique/>
      </w:docPartObj>
    </w:sdtPr>
    <w:sdtEndPr/>
    <w:sdtContent>
      <w:p w14:paraId="0A55FD53" w14:textId="0A15F60D" w:rsidR="00F94A96" w:rsidRDefault="00F94A96">
        <w:pPr>
          <w:pStyle w:val="a9"/>
          <w:jc w:val="center"/>
        </w:pPr>
        <w:r>
          <w:fldChar w:fldCharType="begin"/>
        </w:r>
        <w:r>
          <w:instrText>PAGE   \* MERGEFORMAT</w:instrText>
        </w:r>
        <w:r>
          <w:fldChar w:fldCharType="separate"/>
        </w:r>
        <w:r>
          <w:rPr>
            <w:lang w:val="ru-RU"/>
          </w:rPr>
          <w:t>2</w:t>
        </w:r>
        <w:r>
          <w:fldChar w:fldCharType="end"/>
        </w:r>
      </w:p>
    </w:sdtContent>
  </w:sdt>
  <w:p w14:paraId="44B30CF8" w14:textId="77777777" w:rsidR="00F94A96" w:rsidRDefault="00F94A96" w:rsidP="005A4020">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CC6E" w14:textId="2CA0E3F9" w:rsidR="00C75271" w:rsidRDefault="00C75271">
    <w:pPr>
      <w:pStyle w:val="a9"/>
      <w:jc w:val="center"/>
    </w:pPr>
  </w:p>
  <w:p w14:paraId="321355C7" w14:textId="77777777" w:rsidR="00C75271" w:rsidRDefault="00C75271" w:rsidP="005A4020">
    <w:pPr>
      <w:pStyle w:val="a9"/>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24826"/>
      <w:docPartObj>
        <w:docPartGallery w:val="Page Numbers (Bottom of Page)"/>
        <w:docPartUnique/>
      </w:docPartObj>
    </w:sdtPr>
    <w:sdtContent>
      <w:p w14:paraId="159A9C7C" w14:textId="1A9620A8" w:rsidR="00C75271" w:rsidRDefault="00C75271">
        <w:pPr>
          <w:pStyle w:val="a9"/>
          <w:jc w:val="center"/>
        </w:pPr>
        <w:r>
          <w:fldChar w:fldCharType="begin"/>
        </w:r>
        <w:r>
          <w:instrText>PAGE   \* MERGEFORMAT</w:instrText>
        </w:r>
        <w:r>
          <w:fldChar w:fldCharType="separate"/>
        </w:r>
        <w:r>
          <w:rPr>
            <w:lang w:val="ru-RU"/>
          </w:rPr>
          <w:t>2</w:t>
        </w:r>
        <w:r>
          <w:fldChar w:fldCharType="end"/>
        </w:r>
      </w:p>
    </w:sdtContent>
  </w:sdt>
  <w:p w14:paraId="1CC81262" w14:textId="77777777" w:rsidR="00C75271" w:rsidRDefault="00C75271" w:rsidP="005A4020">
    <w:pPr>
      <w:pStyle w:val="a9"/>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E1E5" w14:textId="71994AE8" w:rsidR="00F94A96" w:rsidRDefault="00F94A96">
    <w:pPr>
      <w:pStyle w:val="a9"/>
      <w:jc w:val="center"/>
    </w:pPr>
  </w:p>
  <w:p w14:paraId="2AA4BB60" w14:textId="77777777" w:rsidR="00F94A96" w:rsidRDefault="00F94A96" w:rsidP="005A402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8F1F" w14:textId="77777777" w:rsidR="004265CA" w:rsidRDefault="004265CA">
      <w:r>
        <w:separator/>
      </w:r>
    </w:p>
  </w:footnote>
  <w:footnote w:type="continuationSeparator" w:id="0">
    <w:p w14:paraId="68A0F37B" w14:textId="77777777" w:rsidR="004265CA" w:rsidRDefault="0042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6E04" w14:textId="77777777" w:rsidR="00546C5C" w:rsidRDefault="00546C5C"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14:paraId="54C96A61" w14:textId="77777777" w:rsidR="00546C5C" w:rsidRDefault="00546C5C" w:rsidP="00EE33D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CB2004C4"/>
    <w:name w:val="WW8Num6"/>
    <w:lvl w:ilvl="0">
      <w:start w:val="1"/>
      <w:numFmt w:val="bullet"/>
      <w:lvlText w:val=""/>
      <w:lvlJc w:val="left"/>
      <w:pPr>
        <w:tabs>
          <w:tab w:val="num" w:pos="1920"/>
        </w:tabs>
        <w:ind w:left="1920" w:hanging="360"/>
      </w:pPr>
      <w:rPr>
        <w:rFonts w:ascii="Symbol" w:hAnsi="Symbol"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0CF55755"/>
    <w:multiLevelType w:val="hybridMultilevel"/>
    <w:tmpl w:val="77FED6E6"/>
    <w:lvl w:ilvl="0" w:tplc="9D2E894A">
      <w:start w:val="1"/>
      <w:numFmt w:val="decimal"/>
      <w:lvlText w:val="%1."/>
      <w:lvlJc w:val="left"/>
      <w:pPr>
        <w:ind w:left="720" w:hanging="360"/>
      </w:pPr>
      <w:rPr>
        <w:rFonts w:cs="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15:restartNumberingAfterBreak="0">
    <w:nsid w:val="1DB44092"/>
    <w:multiLevelType w:val="hybridMultilevel"/>
    <w:tmpl w:val="11148FD2"/>
    <w:lvl w:ilvl="0" w:tplc="C8B424BE">
      <w:start w:val="1"/>
      <w:numFmt w:val="decimal"/>
      <w:lvlText w:val="%1."/>
      <w:lvlJc w:val="left"/>
      <w:pPr>
        <w:ind w:left="6531" w:hanging="435"/>
      </w:pPr>
      <w:rPr>
        <w:b/>
      </w:rPr>
    </w:lvl>
    <w:lvl w:ilvl="1" w:tplc="04190019">
      <w:start w:val="1"/>
      <w:numFmt w:val="lowerLetter"/>
      <w:lvlText w:val="%2."/>
      <w:lvlJc w:val="left"/>
      <w:pPr>
        <w:ind w:left="7176" w:hanging="360"/>
      </w:pPr>
    </w:lvl>
    <w:lvl w:ilvl="2" w:tplc="0419001B">
      <w:start w:val="1"/>
      <w:numFmt w:val="lowerRoman"/>
      <w:lvlText w:val="%3."/>
      <w:lvlJc w:val="right"/>
      <w:pPr>
        <w:ind w:left="7896" w:hanging="180"/>
      </w:pPr>
    </w:lvl>
    <w:lvl w:ilvl="3" w:tplc="0419000F">
      <w:start w:val="1"/>
      <w:numFmt w:val="decimal"/>
      <w:lvlText w:val="%4."/>
      <w:lvlJc w:val="left"/>
      <w:pPr>
        <w:ind w:left="8616" w:hanging="360"/>
      </w:pPr>
    </w:lvl>
    <w:lvl w:ilvl="4" w:tplc="04190019">
      <w:start w:val="1"/>
      <w:numFmt w:val="lowerLetter"/>
      <w:lvlText w:val="%5."/>
      <w:lvlJc w:val="left"/>
      <w:pPr>
        <w:ind w:left="9336" w:hanging="360"/>
      </w:pPr>
    </w:lvl>
    <w:lvl w:ilvl="5" w:tplc="0419001B">
      <w:start w:val="1"/>
      <w:numFmt w:val="lowerRoman"/>
      <w:lvlText w:val="%6."/>
      <w:lvlJc w:val="right"/>
      <w:pPr>
        <w:ind w:left="10056" w:hanging="180"/>
      </w:pPr>
    </w:lvl>
    <w:lvl w:ilvl="6" w:tplc="0419000F">
      <w:start w:val="1"/>
      <w:numFmt w:val="decimal"/>
      <w:lvlText w:val="%7."/>
      <w:lvlJc w:val="left"/>
      <w:pPr>
        <w:ind w:left="10776" w:hanging="360"/>
      </w:pPr>
    </w:lvl>
    <w:lvl w:ilvl="7" w:tplc="04190019">
      <w:start w:val="1"/>
      <w:numFmt w:val="lowerLetter"/>
      <w:lvlText w:val="%8."/>
      <w:lvlJc w:val="left"/>
      <w:pPr>
        <w:ind w:left="11496" w:hanging="360"/>
      </w:pPr>
    </w:lvl>
    <w:lvl w:ilvl="8" w:tplc="0419001B">
      <w:start w:val="1"/>
      <w:numFmt w:val="lowerRoman"/>
      <w:lvlText w:val="%9."/>
      <w:lvlJc w:val="right"/>
      <w:pPr>
        <w:ind w:left="12216" w:hanging="180"/>
      </w:pPr>
    </w:lvl>
  </w:abstractNum>
  <w:abstractNum w:abstractNumId="17" w15:restartNumberingAfterBreak="0">
    <w:nsid w:val="22251E20"/>
    <w:multiLevelType w:val="hybridMultilevel"/>
    <w:tmpl w:val="F84AB70A"/>
    <w:lvl w:ilvl="0" w:tplc="32DEC4B6">
      <w:start w:val="1"/>
      <w:numFmt w:val="decimal"/>
      <w:lvlText w:val="%1."/>
      <w:lvlJc w:val="left"/>
      <w:pPr>
        <w:ind w:left="1065" w:hanging="360"/>
      </w:pPr>
      <w:rPr>
        <w:rFonts w:eastAsia="MS Minch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15:restartNumberingAfterBreak="0">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9"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0" w15:restartNumberingAfterBreak="0">
    <w:nsid w:val="35EC6225"/>
    <w:multiLevelType w:val="multilevel"/>
    <w:tmpl w:val="A080BF7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21"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2"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A785985"/>
    <w:multiLevelType w:val="hybridMultilevel"/>
    <w:tmpl w:val="731ED9BC"/>
    <w:lvl w:ilvl="0" w:tplc="4C92D1A0">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4" w15:restartNumberingAfterBreak="0">
    <w:nsid w:val="426028EC"/>
    <w:multiLevelType w:val="hybridMultilevel"/>
    <w:tmpl w:val="5CAA72F0"/>
    <w:lvl w:ilvl="0" w:tplc="265279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15:restartNumberingAfterBreak="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0"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15:restartNumberingAfterBreak="0">
    <w:nsid w:val="53534E87"/>
    <w:multiLevelType w:val="hybridMultilevel"/>
    <w:tmpl w:val="AA341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68695B"/>
    <w:multiLevelType w:val="hybridMultilevel"/>
    <w:tmpl w:val="11148FD2"/>
    <w:lvl w:ilvl="0" w:tplc="C8B424BE">
      <w:start w:val="1"/>
      <w:numFmt w:val="decimal"/>
      <w:lvlText w:val="%1."/>
      <w:lvlJc w:val="left"/>
      <w:pPr>
        <w:ind w:left="6531" w:hanging="435"/>
      </w:pPr>
      <w:rPr>
        <w:b/>
      </w:rPr>
    </w:lvl>
    <w:lvl w:ilvl="1" w:tplc="04190019">
      <w:start w:val="1"/>
      <w:numFmt w:val="lowerLetter"/>
      <w:lvlText w:val="%2."/>
      <w:lvlJc w:val="left"/>
      <w:pPr>
        <w:ind w:left="7176" w:hanging="360"/>
      </w:pPr>
    </w:lvl>
    <w:lvl w:ilvl="2" w:tplc="0419001B">
      <w:start w:val="1"/>
      <w:numFmt w:val="lowerRoman"/>
      <w:lvlText w:val="%3."/>
      <w:lvlJc w:val="right"/>
      <w:pPr>
        <w:ind w:left="7896" w:hanging="180"/>
      </w:pPr>
    </w:lvl>
    <w:lvl w:ilvl="3" w:tplc="0419000F">
      <w:start w:val="1"/>
      <w:numFmt w:val="decimal"/>
      <w:lvlText w:val="%4."/>
      <w:lvlJc w:val="left"/>
      <w:pPr>
        <w:ind w:left="8616" w:hanging="360"/>
      </w:pPr>
    </w:lvl>
    <w:lvl w:ilvl="4" w:tplc="04190019">
      <w:start w:val="1"/>
      <w:numFmt w:val="lowerLetter"/>
      <w:lvlText w:val="%5."/>
      <w:lvlJc w:val="left"/>
      <w:pPr>
        <w:ind w:left="9336" w:hanging="360"/>
      </w:pPr>
    </w:lvl>
    <w:lvl w:ilvl="5" w:tplc="0419001B">
      <w:start w:val="1"/>
      <w:numFmt w:val="lowerRoman"/>
      <w:lvlText w:val="%6."/>
      <w:lvlJc w:val="right"/>
      <w:pPr>
        <w:ind w:left="10056" w:hanging="180"/>
      </w:pPr>
    </w:lvl>
    <w:lvl w:ilvl="6" w:tplc="0419000F">
      <w:start w:val="1"/>
      <w:numFmt w:val="decimal"/>
      <w:lvlText w:val="%7."/>
      <w:lvlJc w:val="left"/>
      <w:pPr>
        <w:ind w:left="10776" w:hanging="360"/>
      </w:pPr>
    </w:lvl>
    <w:lvl w:ilvl="7" w:tplc="04190019">
      <w:start w:val="1"/>
      <w:numFmt w:val="lowerLetter"/>
      <w:lvlText w:val="%8."/>
      <w:lvlJc w:val="left"/>
      <w:pPr>
        <w:ind w:left="11496" w:hanging="360"/>
      </w:pPr>
    </w:lvl>
    <w:lvl w:ilvl="8" w:tplc="0419001B">
      <w:start w:val="1"/>
      <w:numFmt w:val="lowerRoman"/>
      <w:lvlText w:val="%9."/>
      <w:lvlJc w:val="right"/>
      <w:pPr>
        <w:ind w:left="12216" w:hanging="180"/>
      </w:pPr>
    </w:lvl>
  </w:abstractNum>
  <w:abstractNum w:abstractNumId="34"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15:restartNumberingAfterBreak="0">
    <w:nsid w:val="59E60585"/>
    <w:multiLevelType w:val="hybridMultilevel"/>
    <w:tmpl w:val="38D6B882"/>
    <w:styleLink w:val="a3"/>
    <w:lvl w:ilvl="0" w:tplc="D8386870">
      <w:start w:val="1"/>
      <w:numFmt w:val="bullet"/>
      <w:pStyle w:val="13"/>
      <w:lvlText w:val=""/>
      <w:lvlJc w:val="left"/>
      <w:pPr>
        <w:tabs>
          <w:tab w:val="num" w:pos="360"/>
        </w:tabs>
        <w:ind w:left="360" w:hanging="360"/>
      </w:pPr>
      <w:rPr>
        <w:rFonts w:ascii="Symbol" w:hAnsi="Symbol" w:hint="default"/>
        <w:color w:val="auto"/>
      </w:rPr>
    </w:lvl>
    <w:lvl w:ilvl="1" w:tplc="04190003">
      <w:start w:val="1"/>
      <w:numFmt w:val="bullet"/>
      <w:pStyle w:val="20"/>
      <w:lvlText w:val=""/>
      <w:lvlJc w:val="left"/>
      <w:pPr>
        <w:tabs>
          <w:tab w:val="num" w:pos="1440"/>
        </w:tabs>
        <w:ind w:left="1440" w:hanging="360"/>
      </w:pPr>
      <w:rPr>
        <w:rFonts w:ascii="Symbol" w:hAnsi="Symbol" w:hint="default"/>
        <w:color w:val="auto"/>
      </w:rPr>
    </w:lvl>
    <w:lvl w:ilvl="2" w:tplc="04190005">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pStyle w:val="40"/>
      <w:lvlText w:val=""/>
      <w:lvlJc w:val="left"/>
      <w:pPr>
        <w:tabs>
          <w:tab w:val="num" w:pos="2880"/>
        </w:tabs>
        <w:ind w:left="2880" w:hanging="360"/>
      </w:pPr>
      <w:rPr>
        <w:rFonts w:ascii="Symbol" w:hAnsi="Symbol" w:hint="default"/>
      </w:rPr>
    </w:lvl>
    <w:lvl w:ilvl="4" w:tplc="04190003" w:tentative="1">
      <w:start w:val="1"/>
      <w:numFmt w:val="bullet"/>
      <w:pStyle w:val="50"/>
      <w:lvlText w:val="o"/>
      <w:lvlJc w:val="left"/>
      <w:pPr>
        <w:tabs>
          <w:tab w:val="num" w:pos="3600"/>
        </w:tabs>
        <w:ind w:left="3600" w:hanging="360"/>
      </w:pPr>
      <w:rPr>
        <w:rFonts w:ascii="Courier New" w:hAnsi="Courier New" w:cs="Courier New" w:hint="default"/>
      </w:rPr>
    </w:lvl>
    <w:lvl w:ilvl="5" w:tplc="04190005" w:tentative="1">
      <w:start w:val="1"/>
      <w:numFmt w:val="bullet"/>
      <w:pStyle w:val="60"/>
      <w:lvlText w:val=""/>
      <w:lvlJc w:val="left"/>
      <w:pPr>
        <w:tabs>
          <w:tab w:val="num" w:pos="4320"/>
        </w:tabs>
        <w:ind w:left="4320" w:hanging="360"/>
      </w:pPr>
      <w:rPr>
        <w:rFonts w:ascii="Wingdings" w:hAnsi="Wingdings" w:hint="default"/>
      </w:rPr>
    </w:lvl>
    <w:lvl w:ilvl="6" w:tplc="04190001" w:tentative="1">
      <w:start w:val="1"/>
      <w:numFmt w:val="bullet"/>
      <w:pStyle w:val="7"/>
      <w:lvlText w:val=""/>
      <w:lvlJc w:val="left"/>
      <w:pPr>
        <w:tabs>
          <w:tab w:val="num" w:pos="5040"/>
        </w:tabs>
        <w:ind w:left="5040" w:hanging="360"/>
      </w:pPr>
      <w:rPr>
        <w:rFonts w:ascii="Symbol" w:hAnsi="Symbol" w:hint="default"/>
      </w:rPr>
    </w:lvl>
    <w:lvl w:ilvl="7" w:tplc="04190003" w:tentative="1">
      <w:start w:val="1"/>
      <w:numFmt w:val="bullet"/>
      <w:pStyle w:val="8"/>
      <w:lvlText w:val="o"/>
      <w:lvlJc w:val="left"/>
      <w:pPr>
        <w:tabs>
          <w:tab w:val="num" w:pos="5760"/>
        </w:tabs>
        <w:ind w:left="5760" w:hanging="360"/>
      </w:pPr>
      <w:rPr>
        <w:rFonts w:ascii="Courier New" w:hAnsi="Courier New" w:cs="Courier New" w:hint="default"/>
      </w:rPr>
    </w:lvl>
    <w:lvl w:ilvl="8" w:tplc="04190005" w:tentative="1">
      <w:start w:val="1"/>
      <w:numFmt w:val="bullet"/>
      <w:pStyle w:val="9"/>
      <w:lvlText w:val=""/>
      <w:lvlJc w:val="left"/>
      <w:pPr>
        <w:tabs>
          <w:tab w:val="num" w:pos="6480"/>
        </w:tabs>
        <w:ind w:left="6480" w:hanging="360"/>
      </w:pPr>
      <w:rPr>
        <w:rFonts w:ascii="Wingdings" w:hAnsi="Wingdings" w:hint="default"/>
      </w:rPr>
    </w:lvl>
  </w:abstractNum>
  <w:abstractNum w:abstractNumId="36" w15:restartNumberingAfterBreak="0">
    <w:nsid w:val="5D671098"/>
    <w:multiLevelType w:val="hybridMultilevel"/>
    <w:tmpl w:val="DEC02288"/>
    <w:lvl w:ilvl="0" w:tplc="60CAA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3F91E46"/>
    <w:multiLevelType w:val="multilevel"/>
    <w:tmpl w:val="F1A25D78"/>
    <w:lvl w:ilvl="0">
      <w:start w:val="1"/>
      <w:numFmt w:val="decimal"/>
      <w:lvlText w:val="%1."/>
      <w:lvlJc w:val="left"/>
      <w:pPr>
        <w:ind w:left="1215" w:hanging="360"/>
      </w:pPr>
      <w:rPr>
        <w:rFonts w:eastAsia="Times New Roman"/>
      </w:rPr>
    </w:lvl>
    <w:lvl w:ilvl="1">
      <w:start w:val="2"/>
      <w:numFmt w:val="decimal"/>
      <w:isLgl/>
      <w:lvlText w:val="%1.%2."/>
      <w:lvlJc w:val="left"/>
      <w:pPr>
        <w:ind w:left="1575" w:hanging="720"/>
      </w:pPr>
    </w:lvl>
    <w:lvl w:ilvl="2">
      <w:start w:val="1"/>
      <w:numFmt w:val="decimal"/>
      <w:isLgl/>
      <w:lvlText w:val="%1.%2.%3."/>
      <w:lvlJc w:val="left"/>
      <w:pPr>
        <w:ind w:left="1575" w:hanging="720"/>
      </w:pPr>
    </w:lvl>
    <w:lvl w:ilvl="3">
      <w:start w:val="1"/>
      <w:numFmt w:val="decimal"/>
      <w:isLgl/>
      <w:lvlText w:val="%1.%2.%3.%4."/>
      <w:lvlJc w:val="left"/>
      <w:pPr>
        <w:ind w:left="1935" w:hanging="1080"/>
      </w:pPr>
    </w:lvl>
    <w:lvl w:ilvl="4">
      <w:start w:val="1"/>
      <w:numFmt w:val="decimal"/>
      <w:isLgl/>
      <w:lvlText w:val="%1.%2.%3.%4.%5."/>
      <w:lvlJc w:val="left"/>
      <w:pPr>
        <w:ind w:left="1935" w:hanging="1080"/>
      </w:pPr>
    </w:lvl>
    <w:lvl w:ilvl="5">
      <w:start w:val="1"/>
      <w:numFmt w:val="decimal"/>
      <w:isLgl/>
      <w:lvlText w:val="%1.%2.%3.%4.%5.%6."/>
      <w:lvlJc w:val="left"/>
      <w:pPr>
        <w:ind w:left="2295" w:hanging="1440"/>
      </w:pPr>
    </w:lvl>
    <w:lvl w:ilvl="6">
      <w:start w:val="1"/>
      <w:numFmt w:val="decimal"/>
      <w:isLgl/>
      <w:lvlText w:val="%1.%2.%3.%4.%5.%6.%7."/>
      <w:lvlJc w:val="left"/>
      <w:pPr>
        <w:ind w:left="2295" w:hanging="1440"/>
      </w:pPr>
    </w:lvl>
    <w:lvl w:ilvl="7">
      <w:start w:val="1"/>
      <w:numFmt w:val="decimal"/>
      <w:isLgl/>
      <w:lvlText w:val="%1.%2.%3.%4.%5.%6.%7.%8."/>
      <w:lvlJc w:val="left"/>
      <w:pPr>
        <w:ind w:left="2655" w:hanging="1800"/>
      </w:pPr>
    </w:lvl>
    <w:lvl w:ilvl="8">
      <w:start w:val="1"/>
      <w:numFmt w:val="decimal"/>
      <w:isLgl/>
      <w:lvlText w:val="%1.%2.%3.%4.%5.%6.%7.%8.%9."/>
      <w:lvlJc w:val="left"/>
      <w:pPr>
        <w:ind w:left="2655" w:hanging="1800"/>
      </w:pPr>
    </w:lvl>
  </w:abstractNum>
  <w:abstractNum w:abstractNumId="38"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15:restartNumberingAfterBreak="0">
    <w:nsid w:val="73F007F3"/>
    <w:multiLevelType w:val="multilevel"/>
    <w:tmpl w:val="6F325F0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3" w15:restartNumberingAfterBreak="0">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4" w15:restartNumberingAfterBreak="0">
    <w:nsid w:val="766C66B6"/>
    <w:multiLevelType w:val="hybridMultilevel"/>
    <w:tmpl w:val="E1F03BB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9"/>
  </w:num>
  <w:num w:numId="2">
    <w:abstractNumId w:val="27"/>
  </w:num>
  <w:num w:numId="3">
    <w:abstractNumId w:val="29"/>
  </w:num>
  <w:num w:numId="4">
    <w:abstractNumId w:val="15"/>
  </w:num>
  <w:num w:numId="5">
    <w:abstractNumId w:val="19"/>
  </w:num>
  <w:num w:numId="6">
    <w:abstractNumId w:val="31"/>
  </w:num>
  <w:num w:numId="7">
    <w:abstractNumId w:val="40"/>
  </w:num>
  <w:num w:numId="8">
    <w:abstractNumId w:val="7"/>
  </w:num>
  <w:num w:numId="9">
    <w:abstractNumId w:val="10"/>
  </w:num>
  <w:num w:numId="10">
    <w:abstractNumId w:val="28"/>
  </w:num>
  <w:num w:numId="11">
    <w:abstractNumId w:val="25"/>
  </w:num>
  <w:num w:numId="12">
    <w:abstractNumId w:val="14"/>
  </w:num>
  <w:num w:numId="13">
    <w:abstractNumId w:val="8"/>
  </w:num>
  <w:num w:numId="14">
    <w:abstractNumId w:val="35"/>
  </w:num>
  <w:num w:numId="15">
    <w:abstractNumId w:val="26"/>
  </w:num>
  <w:num w:numId="16">
    <w:abstractNumId w:val="34"/>
  </w:num>
  <w:num w:numId="17">
    <w:abstractNumId w:val="21"/>
  </w:num>
  <w:num w:numId="18">
    <w:abstractNumId w:val="30"/>
  </w:num>
  <w:num w:numId="19">
    <w:abstractNumId w:val="12"/>
  </w:num>
  <w:num w:numId="20">
    <w:abstractNumId w:val="18"/>
  </w:num>
  <w:num w:numId="21">
    <w:abstractNumId w:val="11"/>
  </w:num>
  <w:num w:numId="22">
    <w:abstractNumId w:val="43"/>
  </w:num>
  <w:num w:numId="23">
    <w:abstractNumId w:val="42"/>
  </w:num>
  <w:num w:numId="24">
    <w:abstractNumId w:val="22"/>
  </w:num>
  <w:num w:numId="25">
    <w:abstractNumId w:val="9"/>
  </w:num>
  <w:num w:numId="26">
    <w:abstractNumId w:val="3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6"/>
  </w:num>
  <w:num w:numId="31">
    <w:abstractNumId w:val="36"/>
  </w:num>
  <w:num w:numId="32">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7"/>
    <w:rsid w:val="0000033F"/>
    <w:rsid w:val="00000522"/>
    <w:rsid w:val="000012F0"/>
    <w:rsid w:val="00001BAD"/>
    <w:rsid w:val="0000251C"/>
    <w:rsid w:val="00002603"/>
    <w:rsid w:val="0000275F"/>
    <w:rsid w:val="000028AF"/>
    <w:rsid w:val="00002E24"/>
    <w:rsid w:val="0000303B"/>
    <w:rsid w:val="000036C0"/>
    <w:rsid w:val="00003A7E"/>
    <w:rsid w:val="00003EF4"/>
    <w:rsid w:val="00004157"/>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510"/>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90D"/>
    <w:rsid w:val="00062BFF"/>
    <w:rsid w:val="00063544"/>
    <w:rsid w:val="00063580"/>
    <w:rsid w:val="00063A54"/>
    <w:rsid w:val="00063B10"/>
    <w:rsid w:val="00063E86"/>
    <w:rsid w:val="00064015"/>
    <w:rsid w:val="000645A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4EBE"/>
    <w:rsid w:val="0009554D"/>
    <w:rsid w:val="00096045"/>
    <w:rsid w:val="000963F2"/>
    <w:rsid w:val="0009774E"/>
    <w:rsid w:val="000977C8"/>
    <w:rsid w:val="000978B2"/>
    <w:rsid w:val="00097E03"/>
    <w:rsid w:val="000A0005"/>
    <w:rsid w:val="000A009F"/>
    <w:rsid w:val="000A01B9"/>
    <w:rsid w:val="000A03BA"/>
    <w:rsid w:val="000A0453"/>
    <w:rsid w:val="000A13DB"/>
    <w:rsid w:val="000A14E2"/>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0D6C"/>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0F7C4D"/>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513"/>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1CB"/>
    <w:rsid w:val="0013755C"/>
    <w:rsid w:val="001413F8"/>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691"/>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5C5"/>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988"/>
    <w:rsid w:val="001D3A8B"/>
    <w:rsid w:val="001D3DE4"/>
    <w:rsid w:val="001D3FCD"/>
    <w:rsid w:val="001D430C"/>
    <w:rsid w:val="001D4436"/>
    <w:rsid w:val="001D48A2"/>
    <w:rsid w:val="001D5056"/>
    <w:rsid w:val="001D5939"/>
    <w:rsid w:val="001D5EF6"/>
    <w:rsid w:val="001D5F05"/>
    <w:rsid w:val="001E01EB"/>
    <w:rsid w:val="001E0E6A"/>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ACA"/>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1A30"/>
    <w:rsid w:val="0028209B"/>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B8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C5E"/>
    <w:rsid w:val="002E4F1A"/>
    <w:rsid w:val="002E4F23"/>
    <w:rsid w:val="002E581C"/>
    <w:rsid w:val="002E5A81"/>
    <w:rsid w:val="002E5BD9"/>
    <w:rsid w:val="002E638C"/>
    <w:rsid w:val="002E644D"/>
    <w:rsid w:val="002E65C0"/>
    <w:rsid w:val="002E6C0B"/>
    <w:rsid w:val="002E6FD6"/>
    <w:rsid w:val="002E7E03"/>
    <w:rsid w:val="002E7F1E"/>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9AD"/>
    <w:rsid w:val="00335EAF"/>
    <w:rsid w:val="00335FF3"/>
    <w:rsid w:val="0033677C"/>
    <w:rsid w:val="00336D83"/>
    <w:rsid w:val="00337087"/>
    <w:rsid w:val="00337549"/>
    <w:rsid w:val="00337EC1"/>
    <w:rsid w:val="00340336"/>
    <w:rsid w:val="00340347"/>
    <w:rsid w:val="00340650"/>
    <w:rsid w:val="0034082F"/>
    <w:rsid w:val="0034092E"/>
    <w:rsid w:val="0034117E"/>
    <w:rsid w:val="00341206"/>
    <w:rsid w:val="00341C02"/>
    <w:rsid w:val="003425E8"/>
    <w:rsid w:val="0034279D"/>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6B6"/>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69"/>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3A0"/>
    <w:rsid w:val="003906B7"/>
    <w:rsid w:val="003909CB"/>
    <w:rsid w:val="00391612"/>
    <w:rsid w:val="00391A9A"/>
    <w:rsid w:val="003921AC"/>
    <w:rsid w:val="003922B0"/>
    <w:rsid w:val="00392916"/>
    <w:rsid w:val="0039296E"/>
    <w:rsid w:val="00392ECA"/>
    <w:rsid w:val="0039360D"/>
    <w:rsid w:val="0039399B"/>
    <w:rsid w:val="003942F9"/>
    <w:rsid w:val="00394371"/>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5E5"/>
    <w:rsid w:val="003B77DA"/>
    <w:rsid w:val="003B7999"/>
    <w:rsid w:val="003B79CA"/>
    <w:rsid w:val="003C0331"/>
    <w:rsid w:val="003C0791"/>
    <w:rsid w:val="003C0829"/>
    <w:rsid w:val="003C0AA7"/>
    <w:rsid w:val="003C0B49"/>
    <w:rsid w:val="003C138A"/>
    <w:rsid w:val="003C1C48"/>
    <w:rsid w:val="003C2167"/>
    <w:rsid w:val="003C2E51"/>
    <w:rsid w:val="003C3BB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1DA6"/>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65CA"/>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00E3"/>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2AAC"/>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07D"/>
    <w:rsid w:val="00473A0C"/>
    <w:rsid w:val="00473B42"/>
    <w:rsid w:val="00474462"/>
    <w:rsid w:val="00474A0D"/>
    <w:rsid w:val="00474B79"/>
    <w:rsid w:val="00474DA9"/>
    <w:rsid w:val="00474EEE"/>
    <w:rsid w:val="00474F05"/>
    <w:rsid w:val="00475435"/>
    <w:rsid w:val="00475DF9"/>
    <w:rsid w:val="00475ED9"/>
    <w:rsid w:val="004761FA"/>
    <w:rsid w:val="004765B8"/>
    <w:rsid w:val="00476862"/>
    <w:rsid w:val="00476A26"/>
    <w:rsid w:val="0047760B"/>
    <w:rsid w:val="00477766"/>
    <w:rsid w:val="00477F24"/>
    <w:rsid w:val="00480790"/>
    <w:rsid w:val="00480BB1"/>
    <w:rsid w:val="004810C9"/>
    <w:rsid w:val="00482472"/>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EE"/>
    <w:rsid w:val="00491CAC"/>
    <w:rsid w:val="00491D33"/>
    <w:rsid w:val="004922E0"/>
    <w:rsid w:val="00492304"/>
    <w:rsid w:val="00492AAA"/>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799"/>
    <w:rsid w:val="004A2A2F"/>
    <w:rsid w:val="004A2A51"/>
    <w:rsid w:val="004A3119"/>
    <w:rsid w:val="004A3606"/>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6E8B"/>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3EA8"/>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0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605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7C2"/>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39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3BD"/>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6ADF"/>
    <w:rsid w:val="006378FA"/>
    <w:rsid w:val="0064016F"/>
    <w:rsid w:val="006405F9"/>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C2"/>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7F2"/>
    <w:rsid w:val="00670C82"/>
    <w:rsid w:val="00670CD2"/>
    <w:rsid w:val="00670CE5"/>
    <w:rsid w:val="00671340"/>
    <w:rsid w:val="00671365"/>
    <w:rsid w:val="0067158D"/>
    <w:rsid w:val="00671692"/>
    <w:rsid w:val="00671C2B"/>
    <w:rsid w:val="00672718"/>
    <w:rsid w:val="00672758"/>
    <w:rsid w:val="00672E40"/>
    <w:rsid w:val="00673C7C"/>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65C"/>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1C"/>
    <w:rsid w:val="006953E7"/>
    <w:rsid w:val="0069569F"/>
    <w:rsid w:val="00695ADC"/>
    <w:rsid w:val="00695F4D"/>
    <w:rsid w:val="006961DF"/>
    <w:rsid w:val="00696A64"/>
    <w:rsid w:val="00696C2C"/>
    <w:rsid w:val="00696CF5"/>
    <w:rsid w:val="00696EBC"/>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565"/>
    <w:rsid w:val="006B6B7E"/>
    <w:rsid w:val="006B6D0D"/>
    <w:rsid w:val="006B6F15"/>
    <w:rsid w:val="006C0338"/>
    <w:rsid w:val="006C04CA"/>
    <w:rsid w:val="006C05ED"/>
    <w:rsid w:val="006C0702"/>
    <w:rsid w:val="006C071B"/>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959"/>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188"/>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1C6"/>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195"/>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1B50"/>
    <w:rsid w:val="00742090"/>
    <w:rsid w:val="00742FA1"/>
    <w:rsid w:val="00743040"/>
    <w:rsid w:val="00743B9C"/>
    <w:rsid w:val="00743DC5"/>
    <w:rsid w:val="0074400B"/>
    <w:rsid w:val="00744F5C"/>
    <w:rsid w:val="0074578B"/>
    <w:rsid w:val="00745A62"/>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2370"/>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4F44"/>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5918"/>
    <w:rsid w:val="007B5DC7"/>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6B"/>
    <w:rsid w:val="007C5099"/>
    <w:rsid w:val="007C57BD"/>
    <w:rsid w:val="007C5873"/>
    <w:rsid w:val="007C6F15"/>
    <w:rsid w:val="007C795F"/>
    <w:rsid w:val="007C79D5"/>
    <w:rsid w:val="007C7CE4"/>
    <w:rsid w:val="007C7FE7"/>
    <w:rsid w:val="007D0073"/>
    <w:rsid w:val="007D05C1"/>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9E0"/>
    <w:rsid w:val="007D6BD6"/>
    <w:rsid w:val="007D70F1"/>
    <w:rsid w:val="007D7B4B"/>
    <w:rsid w:val="007D7E2B"/>
    <w:rsid w:val="007D7E56"/>
    <w:rsid w:val="007E03BD"/>
    <w:rsid w:val="007E0F3D"/>
    <w:rsid w:val="007E12D0"/>
    <w:rsid w:val="007E1488"/>
    <w:rsid w:val="007E15CB"/>
    <w:rsid w:val="007E178A"/>
    <w:rsid w:val="007E1B10"/>
    <w:rsid w:val="007E217F"/>
    <w:rsid w:val="007E2326"/>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5A3"/>
    <w:rsid w:val="007F6ECE"/>
    <w:rsid w:val="007F7A92"/>
    <w:rsid w:val="007F7CB4"/>
    <w:rsid w:val="007F7EB3"/>
    <w:rsid w:val="0080059F"/>
    <w:rsid w:val="00800655"/>
    <w:rsid w:val="00801073"/>
    <w:rsid w:val="008021E3"/>
    <w:rsid w:val="0080227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A9D"/>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1B64"/>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2DB"/>
    <w:rsid w:val="00881BA8"/>
    <w:rsid w:val="00881C1C"/>
    <w:rsid w:val="00881F1A"/>
    <w:rsid w:val="00881FF7"/>
    <w:rsid w:val="008821E0"/>
    <w:rsid w:val="00882D6A"/>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418"/>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BB0"/>
    <w:rsid w:val="008B0EBE"/>
    <w:rsid w:val="008B0F3F"/>
    <w:rsid w:val="008B1245"/>
    <w:rsid w:val="008B1B75"/>
    <w:rsid w:val="008B1DD9"/>
    <w:rsid w:val="008B233B"/>
    <w:rsid w:val="008B2BB5"/>
    <w:rsid w:val="008B2CEC"/>
    <w:rsid w:val="008B2E77"/>
    <w:rsid w:val="008B2E95"/>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1FF1"/>
    <w:rsid w:val="008D23BC"/>
    <w:rsid w:val="008D2922"/>
    <w:rsid w:val="008D33FD"/>
    <w:rsid w:val="008D3A7B"/>
    <w:rsid w:val="008D3BB1"/>
    <w:rsid w:val="008D3D99"/>
    <w:rsid w:val="008D3E4B"/>
    <w:rsid w:val="008D4153"/>
    <w:rsid w:val="008D459E"/>
    <w:rsid w:val="008D4AA5"/>
    <w:rsid w:val="008D4C51"/>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CBC"/>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EC5"/>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81"/>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57944"/>
    <w:rsid w:val="00960A6D"/>
    <w:rsid w:val="00961C29"/>
    <w:rsid w:val="00961C97"/>
    <w:rsid w:val="00961ED2"/>
    <w:rsid w:val="00962384"/>
    <w:rsid w:val="009623E0"/>
    <w:rsid w:val="00962873"/>
    <w:rsid w:val="009628D2"/>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1D87"/>
    <w:rsid w:val="009B20BE"/>
    <w:rsid w:val="009B2B46"/>
    <w:rsid w:val="009B2BA0"/>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2D4F"/>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E1C"/>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6C"/>
    <w:rsid w:val="00A722C5"/>
    <w:rsid w:val="00A72481"/>
    <w:rsid w:val="00A72693"/>
    <w:rsid w:val="00A72772"/>
    <w:rsid w:val="00A72EAF"/>
    <w:rsid w:val="00A72FFC"/>
    <w:rsid w:val="00A734FD"/>
    <w:rsid w:val="00A73524"/>
    <w:rsid w:val="00A73B54"/>
    <w:rsid w:val="00A73C4A"/>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132"/>
    <w:rsid w:val="00A855B5"/>
    <w:rsid w:val="00A85E20"/>
    <w:rsid w:val="00A85EDB"/>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B2B"/>
    <w:rsid w:val="00AC0EA7"/>
    <w:rsid w:val="00AC18D6"/>
    <w:rsid w:val="00AC1C5D"/>
    <w:rsid w:val="00AC2246"/>
    <w:rsid w:val="00AC25A5"/>
    <w:rsid w:val="00AC2605"/>
    <w:rsid w:val="00AC2B54"/>
    <w:rsid w:val="00AC364A"/>
    <w:rsid w:val="00AC40EC"/>
    <w:rsid w:val="00AC456A"/>
    <w:rsid w:val="00AC4722"/>
    <w:rsid w:val="00AC4BA7"/>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6A7D"/>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3FE7"/>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0AD"/>
    <w:rsid w:val="00AF784E"/>
    <w:rsid w:val="00AF7E7A"/>
    <w:rsid w:val="00AF7FDA"/>
    <w:rsid w:val="00B002E7"/>
    <w:rsid w:val="00B00D92"/>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3D"/>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9BB"/>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10"/>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1F"/>
    <w:rsid w:val="00B8215F"/>
    <w:rsid w:val="00B822CB"/>
    <w:rsid w:val="00B823F7"/>
    <w:rsid w:val="00B825A1"/>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5CE9"/>
    <w:rsid w:val="00BA6720"/>
    <w:rsid w:val="00BA68CC"/>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1DB"/>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EFD"/>
    <w:rsid w:val="00BE2FD2"/>
    <w:rsid w:val="00BE3C1F"/>
    <w:rsid w:val="00BE3E5E"/>
    <w:rsid w:val="00BE421D"/>
    <w:rsid w:val="00BE44C9"/>
    <w:rsid w:val="00BE4629"/>
    <w:rsid w:val="00BE4890"/>
    <w:rsid w:val="00BE5F1D"/>
    <w:rsid w:val="00BE66C6"/>
    <w:rsid w:val="00BE688D"/>
    <w:rsid w:val="00BE6A21"/>
    <w:rsid w:val="00BE7259"/>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D24"/>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3C55"/>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1CC"/>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069C"/>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27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689B"/>
    <w:rsid w:val="00C97FA1"/>
    <w:rsid w:val="00CA047F"/>
    <w:rsid w:val="00CA0C68"/>
    <w:rsid w:val="00CA0E06"/>
    <w:rsid w:val="00CA1168"/>
    <w:rsid w:val="00CA15B7"/>
    <w:rsid w:val="00CA1644"/>
    <w:rsid w:val="00CA1E01"/>
    <w:rsid w:val="00CA23E2"/>
    <w:rsid w:val="00CA27A0"/>
    <w:rsid w:val="00CA3415"/>
    <w:rsid w:val="00CA3C1F"/>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3F82"/>
    <w:rsid w:val="00CD403E"/>
    <w:rsid w:val="00CD4424"/>
    <w:rsid w:val="00CD47EE"/>
    <w:rsid w:val="00CD4802"/>
    <w:rsid w:val="00CD5818"/>
    <w:rsid w:val="00CD5C50"/>
    <w:rsid w:val="00CD6DDA"/>
    <w:rsid w:val="00CD70A1"/>
    <w:rsid w:val="00CD7607"/>
    <w:rsid w:val="00CD7AF0"/>
    <w:rsid w:val="00CD7E43"/>
    <w:rsid w:val="00CE0281"/>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267"/>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222"/>
    <w:rsid w:val="00D12A00"/>
    <w:rsid w:val="00D12EF5"/>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8F7"/>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531C"/>
    <w:rsid w:val="00D454C0"/>
    <w:rsid w:val="00D45570"/>
    <w:rsid w:val="00D455F7"/>
    <w:rsid w:val="00D45C48"/>
    <w:rsid w:val="00D45D29"/>
    <w:rsid w:val="00D4677C"/>
    <w:rsid w:val="00D46B97"/>
    <w:rsid w:val="00D47D87"/>
    <w:rsid w:val="00D47F8A"/>
    <w:rsid w:val="00D507A4"/>
    <w:rsid w:val="00D516FD"/>
    <w:rsid w:val="00D51AE7"/>
    <w:rsid w:val="00D51B30"/>
    <w:rsid w:val="00D5223A"/>
    <w:rsid w:val="00D52346"/>
    <w:rsid w:val="00D52480"/>
    <w:rsid w:val="00D526E2"/>
    <w:rsid w:val="00D52B9E"/>
    <w:rsid w:val="00D52BFD"/>
    <w:rsid w:val="00D52DB1"/>
    <w:rsid w:val="00D535A9"/>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585A"/>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2EB"/>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4B38"/>
    <w:rsid w:val="00DA50C0"/>
    <w:rsid w:val="00DA531C"/>
    <w:rsid w:val="00DA56D2"/>
    <w:rsid w:val="00DA58B2"/>
    <w:rsid w:val="00DA6123"/>
    <w:rsid w:val="00DA655B"/>
    <w:rsid w:val="00DA73F9"/>
    <w:rsid w:val="00DA7B25"/>
    <w:rsid w:val="00DA7C9B"/>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382"/>
    <w:rsid w:val="00DC0674"/>
    <w:rsid w:val="00DC1311"/>
    <w:rsid w:val="00DC17F5"/>
    <w:rsid w:val="00DC30F4"/>
    <w:rsid w:val="00DC35F9"/>
    <w:rsid w:val="00DC3683"/>
    <w:rsid w:val="00DC3A35"/>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95F"/>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CBC"/>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CEB"/>
    <w:rsid w:val="00E24A8E"/>
    <w:rsid w:val="00E24B22"/>
    <w:rsid w:val="00E24E94"/>
    <w:rsid w:val="00E254D7"/>
    <w:rsid w:val="00E25C9D"/>
    <w:rsid w:val="00E264E6"/>
    <w:rsid w:val="00E26508"/>
    <w:rsid w:val="00E271FD"/>
    <w:rsid w:val="00E2725F"/>
    <w:rsid w:val="00E2781D"/>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D8D"/>
    <w:rsid w:val="00E53E53"/>
    <w:rsid w:val="00E54042"/>
    <w:rsid w:val="00E542CC"/>
    <w:rsid w:val="00E54AA5"/>
    <w:rsid w:val="00E550ED"/>
    <w:rsid w:val="00E552D7"/>
    <w:rsid w:val="00E55806"/>
    <w:rsid w:val="00E55B06"/>
    <w:rsid w:val="00E56A0C"/>
    <w:rsid w:val="00E570B6"/>
    <w:rsid w:val="00E57465"/>
    <w:rsid w:val="00E5793F"/>
    <w:rsid w:val="00E60110"/>
    <w:rsid w:val="00E605B1"/>
    <w:rsid w:val="00E60664"/>
    <w:rsid w:val="00E607A4"/>
    <w:rsid w:val="00E61369"/>
    <w:rsid w:val="00E6190C"/>
    <w:rsid w:val="00E61B1D"/>
    <w:rsid w:val="00E623F3"/>
    <w:rsid w:val="00E626A1"/>
    <w:rsid w:val="00E62EB7"/>
    <w:rsid w:val="00E6342A"/>
    <w:rsid w:val="00E637F2"/>
    <w:rsid w:val="00E653F0"/>
    <w:rsid w:val="00E6581E"/>
    <w:rsid w:val="00E65D94"/>
    <w:rsid w:val="00E65E5B"/>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972"/>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77A"/>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9AD"/>
    <w:rsid w:val="00EC6DD7"/>
    <w:rsid w:val="00EC760E"/>
    <w:rsid w:val="00EC78EA"/>
    <w:rsid w:val="00ED0B57"/>
    <w:rsid w:val="00ED0DAB"/>
    <w:rsid w:val="00ED17EF"/>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28F9"/>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9A2"/>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A2"/>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813"/>
    <w:rsid w:val="00F70DA2"/>
    <w:rsid w:val="00F71784"/>
    <w:rsid w:val="00F71875"/>
    <w:rsid w:val="00F73054"/>
    <w:rsid w:val="00F73338"/>
    <w:rsid w:val="00F735D4"/>
    <w:rsid w:val="00F73C6F"/>
    <w:rsid w:val="00F74E54"/>
    <w:rsid w:val="00F74F0C"/>
    <w:rsid w:val="00F7524F"/>
    <w:rsid w:val="00F755FA"/>
    <w:rsid w:val="00F760BA"/>
    <w:rsid w:val="00F761EA"/>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4A96"/>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5271"/>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AD0"/>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DC4"/>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D861E"/>
  <w15:docId w15:val="{DDDD5419-DBA7-454E-A1E6-F5EEDB57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B44007"/>
    <w:pPr>
      <w:tabs>
        <w:tab w:val="right" w:leader="dot" w:pos="10206"/>
      </w:tabs>
      <w:spacing w:after="100" w:line="276" w:lineRule="auto"/>
      <w:ind w:right="424"/>
      <w:jc w:val="both"/>
    </w:pPr>
    <w:rPr>
      <w:rFonts w:eastAsia="Times New Roman"/>
      <w:noProof/>
      <w:sz w:val="32"/>
      <w:szCs w:val="22"/>
      <w:lang w:eastAsia="en-US"/>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Заголовок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uiPriority w:val="99"/>
    <w:rsid w:val="003F7D11"/>
    <w:rPr>
      <w:lang w:val="x-none" w:eastAsia="en-US"/>
    </w:rPr>
  </w:style>
  <w:style w:type="paragraph" w:styleId="afff">
    <w:name w:val="annotation text"/>
    <w:basedOn w:val="a5"/>
    <w:link w:val="affe"/>
    <w:uiPriority w:val="99"/>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3">
    <w:name w:val="Абзац списка1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11">
    <w:name w:val="Знак31"/>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qFormat/>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4">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5">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0">
    <w:name w:val="заглавие"/>
    <w:basedOn w:val="a5"/>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2">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4">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8"/>
    <w:uiPriority w:val="99"/>
    <w:semiHidden/>
    <w:unhideWhenUsed/>
    <w:rsid w:val="0082624F"/>
  </w:style>
  <w:style w:type="paragraph" w:customStyle="1" w:styleId="affff7">
    <w:name w:val="табл"/>
    <w:basedOn w:val="a5"/>
    <w:uiPriority w:val="99"/>
    <w:rsid w:val="0082624F"/>
    <w:pPr>
      <w:spacing w:before="60" w:after="60"/>
    </w:pPr>
    <w:rPr>
      <w:rFonts w:eastAsia="Times New Roman"/>
      <w:sz w:val="18"/>
      <w:szCs w:val="22"/>
      <w:lang w:eastAsia="en-US"/>
    </w:rPr>
  </w:style>
  <w:style w:type="paragraph" w:customStyle="1" w:styleId="affff8">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7">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4">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5"/>
    <w:link w:val="affffa"/>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qFormat/>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c">
    <w:name w:val="Block Text"/>
    <w:basedOn w:val="a5"/>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0">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5"/>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5">
    <w:name w:val="Основной текст (11)_"/>
    <w:link w:val="116"/>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6">
    <w:name w:val="Основной текст (11)"/>
    <w:basedOn w:val="a5"/>
    <w:link w:val="115"/>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5"/>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5"/>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5"/>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5"/>
    <w:qFormat/>
    <w:rsid w:val="00491CAC"/>
    <w:pPr>
      <w:keepNext/>
      <w:keepLines/>
      <w:jc w:val="center"/>
    </w:pPr>
    <w:rPr>
      <w:rFonts w:eastAsia="Times New Roman"/>
      <w:b/>
      <w:lang w:eastAsia="ru-RU"/>
    </w:rPr>
  </w:style>
  <w:style w:type="paragraph" w:customStyle="1" w:styleId="afffffb">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5"/>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e"/>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2">
    <w:name w:val="Intense Quote"/>
    <w:basedOn w:val="a5"/>
    <w:next w:val="a5"/>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a">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e"/>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5"/>
    <w:next w:val="a5"/>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e"/>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5"/>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5"/>
    <w:next w:val="a5"/>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5"/>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5"/>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5"/>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4">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5">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6">
    <w:name w:val="ТЕКСТ ГРАД"/>
    <w:basedOn w:val="a5"/>
    <w:link w:val="affffffff7"/>
    <w:qFormat/>
    <w:rsid w:val="00491CAC"/>
    <w:pPr>
      <w:spacing w:line="360" w:lineRule="auto"/>
      <w:ind w:firstLine="709"/>
      <w:jc w:val="both"/>
    </w:pPr>
    <w:rPr>
      <w:rFonts w:eastAsia="Times New Roman"/>
      <w:sz w:val="24"/>
      <w:szCs w:val="24"/>
      <w:lang w:val="x-none" w:eastAsia="x-none"/>
    </w:rPr>
  </w:style>
  <w:style w:type="character" w:customStyle="1" w:styleId="affffffff7">
    <w:name w:val="ТЕКСТ ГРАД Знак"/>
    <w:link w:val="affffffff6"/>
    <w:rsid w:val="00491CAC"/>
    <w:rPr>
      <w:sz w:val="24"/>
      <w:szCs w:val="24"/>
      <w:lang w:val="x-none" w:eastAsia="x-none"/>
    </w:rPr>
  </w:style>
  <w:style w:type="paragraph" w:customStyle="1" w:styleId="affffffff8">
    <w:name w:val="ООО  «Институт Территориального Планирования"/>
    <w:basedOn w:val="a5"/>
    <w:link w:val="affffffff9"/>
    <w:qFormat/>
    <w:rsid w:val="00491CAC"/>
    <w:pPr>
      <w:spacing w:line="360" w:lineRule="auto"/>
      <w:ind w:left="709"/>
      <w:jc w:val="right"/>
    </w:pPr>
    <w:rPr>
      <w:rFonts w:eastAsia="Times New Roman"/>
      <w:sz w:val="24"/>
      <w:szCs w:val="24"/>
      <w:lang w:val="x-none" w:eastAsia="x-none"/>
    </w:rPr>
  </w:style>
  <w:style w:type="character" w:customStyle="1" w:styleId="affffffff9">
    <w:name w:val="ООО  «Институт Территориального Планирования Знак"/>
    <w:link w:val="affffffff8"/>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a">
    <w:name w:val="table of figures"/>
    <w:basedOn w:val="a5"/>
    <w:next w:val="a5"/>
    <w:rsid w:val="00491CAC"/>
    <w:rPr>
      <w:rFonts w:eastAsia="Times New Roman"/>
      <w:sz w:val="24"/>
      <w:szCs w:val="24"/>
      <w:lang w:eastAsia="ru-RU"/>
    </w:rPr>
  </w:style>
  <w:style w:type="paragraph" w:styleId="affffffffb">
    <w:name w:val="Bibliography"/>
    <w:basedOn w:val="a5"/>
    <w:next w:val="a5"/>
    <w:uiPriority w:val="37"/>
    <w:semiHidden/>
    <w:unhideWhenUsed/>
    <w:rsid w:val="00491CAC"/>
    <w:rPr>
      <w:rFonts w:eastAsia="Times New Roman"/>
      <w:sz w:val="24"/>
      <w:szCs w:val="24"/>
      <w:lang w:eastAsia="ru-RU"/>
    </w:rPr>
  </w:style>
  <w:style w:type="paragraph" w:styleId="affffffffc">
    <w:name w:val="table of authorities"/>
    <w:basedOn w:val="a5"/>
    <w:next w:val="a5"/>
    <w:rsid w:val="00491CAC"/>
    <w:pPr>
      <w:ind w:left="240" w:hanging="240"/>
    </w:pPr>
    <w:rPr>
      <w:rFonts w:eastAsia="Times New Roman"/>
      <w:sz w:val="24"/>
      <w:szCs w:val="24"/>
      <w:lang w:eastAsia="ru-RU"/>
    </w:rPr>
  </w:style>
  <w:style w:type="paragraph" w:styleId="affffffffd">
    <w:name w:val="macro"/>
    <w:link w:val="affffffffe"/>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e">
    <w:name w:val="Текст макроса Знак"/>
    <w:link w:val="affffffffd"/>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0">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1">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1"/>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4"/>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2">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3">
    <w:name w:val="заголовок"/>
    <w:basedOn w:val="a5"/>
    <w:link w:val="afffffffff4"/>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4">
    <w:name w:val="заголовок Знак"/>
    <w:link w:val="afffffffff3"/>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6"/>
    <w:next w:val="afffff6"/>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5">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6">
    <w:name w:val="Комментарий"/>
    <w:basedOn w:val="afffffffff5"/>
    <w:next w:val="a5"/>
    <w:uiPriority w:val="99"/>
    <w:rsid w:val="00C56723"/>
    <w:pPr>
      <w:spacing w:before="75"/>
      <w:ind w:right="0"/>
      <w:jc w:val="both"/>
    </w:pPr>
    <w:rPr>
      <w:color w:val="353842"/>
      <w:shd w:val="clear" w:color="auto" w:fill="F0F0F0"/>
    </w:rPr>
  </w:style>
  <w:style w:type="character" w:customStyle="1" w:styleId="afffffffff7">
    <w:name w:val="Цветовое выделение для Текст"/>
    <w:rsid w:val="00C56723"/>
  </w:style>
  <w:style w:type="paragraph" w:customStyle="1" w:styleId="afffffffff8">
    <w:name w:val="Комментарий пользователя"/>
    <w:basedOn w:val="afffffffff6"/>
    <w:next w:val="a5"/>
    <w:uiPriority w:val="99"/>
    <w:rsid w:val="00C56723"/>
    <w:pPr>
      <w:jc w:val="left"/>
    </w:pPr>
    <w:rPr>
      <w:shd w:val="clear" w:color="auto" w:fill="FFDFE0"/>
    </w:rPr>
  </w:style>
  <w:style w:type="paragraph" w:customStyle="1" w:styleId="afffffffff9">
    <w:name w:val="Информация об изменениях документа"/>
    <w:basedOn w:val="afffffffff6"/>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a">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b">
    <w:name w:val="Стиль приложение к договору"/>
    <w:basedOn w:val="41025"/>
    <w:qFormat/>
    <w:rsid w:val="00C56723"/>
    <w:pPr>
      <w:spacing w:line="240" w:lineRule="auto"/>
    </w:pPr>
  </w:style>
  <w:style w:type="paragraph" w:customStyle="1" w:styleId="afffffffffc">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2ff7">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69531C"/>
  </w:style>
  <w:style w:type="paragraph" w:customStyle="1" w:styleId="msonormal0">
    <w:name w:val="msonormal"/>
    <w:basedOn w:val="a5"/>
    <w:rsid w:val="0069531C"/>
    <w:pPr>
      <w:spacing w:before="100" w:beforeAutospacing="1" w:after="100" w:afterAutospacing="1"/>
    </w:pPr>
    <w:rPr>
      <w:rFonts w:eastAsia="Times New Roman"/>
      <w:sz w:val="24"/>
      <w:szCs w:val="24"/>
      <w:lang w:eastAsia="ru-RU"/>
    </w:rPr>
  </w:style>
  <w:style w:type="table" w:customStyle="1" w:styleId="1810">
    <w:name w:val="Сетка таблицы181"/>
    <w:basedOn w:val="a7"/>
    <w:next w:val="af5"/>
    <w:uiPriority w:val="59"/>
    <w:rsid w:val="006953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7"/>
    <w:next w:val="af5"/>
    <w:uiPriority w:val="59"/>
    <w:rsid w:val="00CE0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8"/>
    <w:uiPriority w:val="99"/>
    <w:semiHidden/>
    <w:unhideWhenUsed/>
    <w:rsid w:val="00CE0281"/>
  </w:style>
  <w:style w:type="table" w:customStyle="1" w:styleId="183">
    <w:name w:val="Сетка таблицы183"/>
    <w:basedOn w:val="a7"/>
    <w:next w:val="af5"/>
    <w:uiPriority w:val="59"/>
    <w:rsid w:val="00CE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8"/>
    <w:semiHidden/>
    <w:rsid w:val="00CE0281"/>
  </w:style>
  <w:style w:type="table" w:customStyle="1" w:styleId="184">
    <w:name w:val="Сетка таблицы184"/>
    <w:basedOn w:val="a7"/>
    <w:next w:val="af5"/>
    <w:uiPriority w:val="59"/>
    <w:rsid w:val="00CE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Unresolved Mention"/>
    <w:basedOn w:val="a6"/>
    <w:uiPriority w:val="99"/>
    <w:semiHidden/>
    <w:unhideWhenUsed/>
    <w:rsid w:val="005B07C2"/>
    <w:rPr>
      <w:color w:val="605E5C"/>
      <w:shd w:val="clear" w:color="auto" w:fill="E1DFDD"/>
    </w:rPr>
  </w:style>
  <w:style w:type="table" w:customStyle="1" w:styleId="3100">
    <w:name w:val="Сетка таблицы310"/>
    <w:basedOn w:val="a7"/>
    <w:uiPriority w:val="59"/>
    <w:rsid w:val="008812DB"/>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8"/>
    <w:uiPriority w:val="99"/>
    <w:semiHidden/>
    <w:unhideWhenUsed/>
    <w:rsid w:val="008812DB"/>
  </w:style>
  <w:style w:type="character" w:customStyle="1" w:styleId="6c">
    <w:name w:val="Основной текст (6)_"/>
    <w:basedOn w:val="a6"/>
    <w:link w:val="6d"/>
    <w:rsid w:val="008812DB"/>
    <w:rPr>
      <w:i/>
      <w:iCs/>
      <w:shd w:val="clear" w:color="auto" w:fill="FFFFFF"/>
    </w:rPr>
  </w:style>
  <w:style w:type="character" w:customStyle="1" w:styleId="7c">
    <w:name w:val="Основной текст (7)_"/>
    <w:basedOn w:val="a6"/>
    <w:link w:val="7d"/>
    <w:rsid w:val="008812DB"/>
    <w:rPr>
      <w:b/>
      <w:bCs/>
      <w:i/>
      <w:iCs/>
      <w:spacing w:val="2"/>
      <w:shd w:val="clear" w:color="auto" w:fill="FFFFFF"/>
    </w:rPr>
  </w:style>
  <w:style w:type="character" w:customStyle="1" w:styleId="0pt">
    <w:name w:val="Основной текст + Полужирный;Курсив;Интервал 0 pt"/>
    <w:basedOn w:val="affffd"/>
    <w:rsid w:val="008812DB"/>
    <w:rPr>
      <w:rFonts w:ascii="Times New Roman" w:eastAsia="Times New Roman" w:hAnsi="Times New Roman" w:cs="Times New Roman"/>
      <w:b/>
      <w:bCs/>
      <w:i/>
      <w:iCs/>
      <w:color w:val="000000"/>
      <w:spacing w:val="2"/>
      <w:w w:val="100"/>
      <w:position w:val="0"/>
      <w:sz w:val="24"/>
      <w:szCs w:val="24"/>
      <w:shd w:val="clear" w:color="auto" w:fill="FFFFFF"/>
      <w:lang w:val="ru-RU" w:eastAsia="ru-RU" w:bidi="ru-RU"/>
    </w:rPr>
  </w:style>
  <w:style w:type="character" w:customStyle="1" w:styleId="70pt">
    <w:name w:val="Основной текст (7) + Не курсив;Интервал 0 pt"/>
    <w:basedOn w:val="7c"/>
    <w:rsid w:val="008812DB"/>
    <w:rPr>
      <w:b/>
      <w:bCs/>
      <w:i/>
      <w:iCs/>
      <w:color w:val="000000"/>
      <w:spacing w:val="8"/>
      <w:w w:val="100"/>
      <w:position w:val="0"/>
      <w:sz w:val="24"/>
      <w:szCs w:val="24"/>
      <w:shd w:val="clear" w:color="auto" w:fill="FFFFFF"/>
      <w:lang w:val="ru-RU" w:eastAsia="ru-RU" w:bidi="ru-RU"/>
    </w:rPr>
  </w:style>
  <w:style w:type="character" w:customStyle="1" w:styleId="9TimesNewRoman85pt0pt">
    <w:name w:val="Основной текст (9) + Times New Roman;8;5 pt;Курсив;Интервал 0 pt"/>
    <w:basedOn w:val="95"/>
    <w:rsid w:val="008812DB"/>
    <w:rPr>
      <w:rFonts w:ascii="Times New Roman" w:eastAsia="Times New Roman" w:hAnsi="Times New Roman" w:cs="Times New Roman"/>
      <w:i/>
      <w:iCs/>
      <w:color w:val="000000"/>
      <w:spacing w:val="-3"/>
      <w:w w:val="100"/>
      <w:position w:val="0"/>
      <w:sz w:val="17"/>
      <w:szCs w:val="17"/>
      <w:shd w:val="clear" w:color="auto" w:fill="FFFFFF"/>
      <w:lang w:val="ru-RU" w:eastAsia="ru-RU" w:bidi="ru-RU"/>
    </w:rPr>
  </w:style>
  <w:style w:type="paragraph" w:customStyle="1" w:styleId="4f2">
    <w:name w:val="Основной текст4"/>
    <w:basedOn w:val="a5"/>
    <w:rsid w:val="008812DB"/>
    <w:pPr>
      <w:widowControl w:val="0"/>
      <w:shd w:val="clear" w:color="auto" w:fill="FFFFFF"/>
      <w:spacing w:before="180" w:line="308" w:lineRule="exact"/>
      <w:ind w:hanging="700"/>
      <w:jc w:val="both"/>
    </w:pPr>
    <w:rPr>
      <w:rFonts w:eastAsia="Times New Roman"/>
      <w:spacing w:val="7"/>
      <w:sz w:val="22"/>
      <w:szCs w:val="22"/>
      <w:lang w:eastAsia="en-US"/>
    </w:rPr>
  </w:style>
  <w:style w:type="paragraph" w:customStyle="1" w:styleId="6d">
    <w:name w:val="Основной текст (6)"/>
    <w:basedOn w:val="a5"/>
    <w:link w:val="6c"/>
    <w:rsid w:val="008812DB"/>
    <w:pPr>
      <w:widowControl w:val="0"/>
      <w:shd w:val="clear" w:color="auto" w:fill="FFFFFF"/>
      <w:spacing w:after="60" w:line="0" w:lineRule="atLeast"/>
      <w:jc w:val="center"/>
    </w:pPr>
    <w:rPr>
      <w:rFonts w:eastAsia="Times New Roman"/>
      <w:i/>
      <w:iCs/>
      <w:lang w:eastAsia="ru-RU"/>
    </w:rPr>
  </w:style>
  <w:style w:type="paragraph" w:customStyle="1" w:styleId="7d">
    <w:name w:val="Основной текст (7)"/>
    <w:basedOn w:val="a5"/>
    <w:link w:val="7c"/>
    <w:rsid w:val="008812DB"/>
    <w:pPr>
      <w:widowControl w:val="0"/>
      <w:shd w:val="clear" w:color="auto" w:fill="FFFFFF"/>
      <w:spacing w:before="240" w:line="319" w:lineRule="exact"/>
      <w:jc w:val="center"/>
    </w:pPr>
    <w:rPr>
      <w:rFonts w:eastAsia="Times New Roman"/>
      <w:b/>
      <w:bCs/>
      <w:i/>
      <w:iCs/>
      <w:spacing w:val="2"/>
      <w:lang w:eastAsia="ru-RU"/>
    </w:rPr>
  </w:style>
  <w:style w:type="character" w:customStyle="1" w:styleId="3f6">
    <w:name w:val="Основной текст (3)_"/>
    <w:basedOn w:val="a6"/>
    <w:link w:val="3f7"/>
    <w:rsid w:val="008812DB"/>
    <w:rPr>
      <w:b/>
      <w:bCs/>
      <w:spacing w:val="7"/>
      <w:sz w:val="21"/>
      <w:szCs w:val="21"/>
      <w:shd w:val="clear" w:color="auto" w:fill="FFFFFF"/>
    </w:rPr>
  </w:style>
  <w:style w:type="character" w:customStyle="1" w:styleId="0pt0">
    <w:name w:val="Основной текст + Курсив;Интервал 0 pt"/>
    <w:basedOn w:val="affffd"/>
    <w:rsid w:val="008812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3f7">
    <w:name w:val="Основной текст (3)"/>
    <w:basedOn w:val="a5"/>
    <w:link w:val="3f6"/>
    <w:rsid w:val="008812DB"/>
    <w:pPr>
      <w:widowControl w:val="0"/>
      <w:shd w:val="clear" w:color="auto" w:fill="FFFFFF"/>
      <w:spacing w:before="300" w:after="360" w:line="0" w:lineRule="atLeast"/>
      <w:jc w:val="both"/>
    </w:pPr>
    <w:rPr>
      <w:rFonts w:eastAsia="Times New Roman"/>
      <w:b/>
      <w:bCs/>
      <w:spacing w:val="7"/>
      <w:sz w:val="21"/>
      <w:szCs w:val="21"/>
      <w:lang w:eastAsia="ru-RU"/>
    </w:rPr>
  </w:style>
  <w:style w:type="character" w:customStyle="1" w:styleId="70pt0">
    <w:name w:val="Основной текст (7) + Не полужирный;Не курсив;Интервал 0 pt"/>
    <w:basedOn w:val="7c"/>
    <w:rsid w:val="008812DB"/>
    <w:rPr>
      <w:b/>
      <w:bCs/>
      <w:i/>
      <w:iCs/>
      <w:smallCaps w:val="0"/>
      <w:strike w:val="0"/>
      <w:color w:val="000000"/>
      <w:spacing w:val="7"/>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c"/>
    <w:rsid w:val="008812DB"/>
    <w:rPr>
      <w:b w:val="0"/>
      <w:bCs w:val="0"/>
      <w:i/>
      <w:iCs/>
      <w:smallCaps w:val="0"/>
      <w:strike w:val="0"/>
      <w:color w:val="000000"/>
      <w:spacing w:val="7"/>
      <w:w w:val="100"/>
      <w:position w:val="0"/>
      <w:sz w:val="24"/>
      <w:szCs w:val="24"/>
      <w:u w:val="none"/>
      <w:shd w:val="clear" w:color="auto" w:fill="FFFFFF"/>
      <w:lang w:val="ru-RU" w:eastAsia="ru-RU" w:bidi="ru-RU"/>
    </w:rPr>
  </w:style>
  <w:style w:type="character" w:customStyle="1" w:styleId="2ff8">
    <w:name w:val="Колонтитул (2)_"/>
    <w:basedOn w:val="a6"/>
    <w:link w:val="2ff9"/>
    <w:rsid w:val="008812DB"/>
    <w:rPr>
      <w:spacing w:val="6"/>
      <w:sz w:val="13"/>
      <w:szCs w:val="13"/>
      <w:shd w:val="clear" w:color="auto" w:fill="FFFFFF"/>
    </w:rPr>
  </w:style>
  <w:style w:type="paragraph" w:customStyle="1" w:styleId="2ff9">
    <w:name w:val="Колонтитул (2)"/>
    <w:basedOn w:val="a5"/>
    <w:link w:val="2ff8"/>
    <w:rsid w:val="008812DB"/>
    <w:pPr>
      <w:widowControl w:val="0"/>
      <w:shd w:val="clear" w:color="auto" w:fill="FFFFFF"/>
      <w:spacing w:line="0" w:lineRule="atLeast"/>
    </w:pPr>
    <w:rPr>
      <w:rFonts w:eastAsia="Times New Roman"/>
      <w:spacing w:val="6"/>
      <w:sz w:val="13"/>
      <w:szCs w:val="13"/>
      <w:lang w:eastAsia="ru-RU"/>
    </w:rPr>
  </w:style>
  <w:style w:type="character" w:customStyle="1" w:styleId="13pt0pt">
    <w:name w:val="Основной текст + 13 pt;Полужирный;Интервал 0 pt"/>
    <w:basedOn w:val="affffd"/>
    <w:rsid w:val="008812D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105pt0pt">
    <w:name w:val="Основной текст (8) + 10;5 pt;Интервал 0 pt"/>
    <w:basedOn w:val="8a"/>
    <w:rsid w:val="008812DB"/>
    <w:rPr>
      <w:rFonts w:ascii="Times New Roman" w:eastAsia="Times New Roman" w:hAnsi="Times New Roman" w:cs="Times New Roman"/>
      <w:b/>
      <w:bCs/>
      <w:i w:val="0"/>
      <w:iCs w:val="0"/>
      <w:smallCaps w:val="0"/>
      <w:strike w:val="0"/>
      <w:color w:val="000000"/>
      <w:spacing w:val="7"/>
      <w:w w:val="100"/>
      <w:position w:val="0"/>
      <w:sz w:val="21"/>
      <w:szCs w:val="21"/>
      <w:u w:val="none"/>
      <w:shd w:val="clear" w:color="auto" w:fill="FFFFFF"/>
      <w:lang w:val="ru-RU" w:eastAsia="ru-RU" w:bidi="ru-RU"/>
    </w:rPr>
  </w:style>
  <w:style w:type="character" w:customStyle="1" w:styleId="613pt">
    <w:name w:val="Основной текст (6) + 13 pt;Полужирный;Не курсив"/>
    <w:basedOn w:val="6c"/>
    <w:rsid w:val="008812DB"/>
    <w:rPr>
      <w:b/>
      <w:bCs/>
      <w:i/>
      <w:iCs/>
      <w:smallCaps w:val="0"/>
      <w:strike w:val="0"/>
      <w:color w:val="000000"/>
      <w:spacing w:val="0"/>
      <w:w w:val="100"/>
      <w:position w:val="0"/>
      <w:sz w:val="26"/>
      <w:szCs w:val="26"/>
      <w:u w:val="none"/>
      <w:shd w:val="clear" w:color="auto" w:fill="FFFFFF"/>
      <w:lang w:val="ru-RU" w:eastAsia="ru-RU" w:bidi="ru-RU"/>
    </w:rPr>
  </w:style>
  <w:style w:type="character" w:customStyle="1" w:styleId="4f3">
    <w:name w:val="Заголовок №4_"/>
    <w:basedOn w:val="a6"/>
    <w:link w:val="4f4"/>
    <w:rsid w:val="008812DB"/>
    <w:rPr>
      <w:b/>
      <w:bCs/>
      <w:spacing w:val="8"/>
      <w:shd w:val="clear" w:color="auto" w:fill="FFFFFF"/>
    </w:rPr>
  </w:style>
  <w:style w:type="paragraph" w:customStyle="1" w:styleId="4f4">
    <w:name w:val="Заголовок №4"/>
    <w:basedOn w:val="a5"/>
    <w:link w:val="4f3"/>
    <w:rsid w:val="008812DB"/>
    <w:pPr>
      <w:widowControl w:val="0"/>
      <w:shd w:val="clear" w:color="auto" w:fill="FFFFFF"/>
      <w:spacing w:line="325" w:lineRule="exact"/>
      <w:jc w:val="both"/>
      <w:outlineLvl w:val="3"/>
    </w:pPr>
    <w:rPr>
      <w:rFonts w:eastAsia="Times New Roman"/>
      <w:b/>
      <w:bCs/>
      <w:spacing w:val="8"/>
      <w:lang w:eastAsia="ru-RU"/>
    </w:rPr>
  </w:style>
  <w:style w:type="character" w:customStyle="1" w:styleId="455pt0pt">
    <w:name w:val="Основной текст (4) + 5;5 pt;Интервал 0 pt"/>
    <w:basedOn w:val="a6"/>
    <w:rsid w:val="008812DB"/>
    <w:rPr>
      <w:rFonts w:ascii="Times New Roman" w:eastAsia="Times New Roman" w:hAnsi="Times New Roman" w:cs="Times New Roman"/>
      <w:b w:val="0"/>
      <w:bCs w:val="0"/>
      <w:i w:val="0"/>
      <w:iCs w:val="0"/>
      <w:smallCaps w:val="0"/>
      <w:strike w:val="0"/>
      <w:color w:val="000000"/>
      <w:spacing w:val="7"/>
      <w:w w:val="100"/>
      <w:position w:val="0"/>
      <w:sz w:val="11"/>
      <w:szCs w:val="11"/>
      <w:u w:val="none"/>
      <w:lang w:val="ru-RU" w:eastAsia="ru-RU" w:bidi="ru-RU"/>
    </w:rPr>
  </w:style>
  <w:style w:type="character" w:customStyle="1" w:styleId="1fff2">
    <w:name w:val="Знак примечания1"/>
    <w:rsid w:val="008812DB"/>
    <w:rPr>
      <w:sz w:val="16"/>
      <w:szCs w:val="16"/>
    </w:rPr>
  </w:style>
  <w:style w:type="table" w:customStyle="1" w:styleId="185">
    <w:name w:val="Сетка таблицы185"/>
    <w:basedOn w:val="a7"/>
    <w:next w:val="af5"/>
    <w:uiPriority w:val="59"/>
    <w:rsid w:val="007211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8"/>
    <w:uiPriority w:val="99"/>
    <w:semiHidden/>
    <w:unhideWhenUsed/>
    <w:rsid w:val="006C071B"/>
  </w:style>
  <w:style w:type="table" w:customStyle="1" w:styleId="186">
    <w:name w:val="Сетка таблицы186"/>
    <w:basedOn w:val="a7"/>
    <w:next w:val="af5"/>
    <w:uiPriority w:val="99"/>
    <w:rsid w:val="006C07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C071B"/>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StrongEmphasis">
    <w:name w:val="Strong Emphasis"/>
    <w:rsid w:val="006C071B"/>
    <w:rPr>
      <w:b/>
      <w:bCs/>
    </w:rPr>
  </w:style>
  <w:style w:type="table" w:customStyle="1" w:styleId="187">
    <w:name w:val="Сетка таблицы187"/>
    <w:basedOn w:val="a7"/>
    <w:next w:val="af5"/>
    <w:uiPriority w:val="59"/>
    <w:rsid w:val="00E06CBC"/>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59"/>
    <w:rsid w:val="00BE72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7"/>
    <w:next w:val="af5"/>
    <w:uiPriority w:val="39"/>
    <w:rsid w:val="00BE72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8"/>
    <w:uiPriority w:val="99"/>
    <w:semiHidden/>
    <w:unhideWhenUsed/>
    <w:rsid w:val="00BE7259"/>
  </w:style>
  <w:style w:type="paragraph" w:customStyle="1" w:styleId="xl166">
    <w:name w:val="xl166"/>
    <w:basedOn w:val="a5"/>
    <w:rsid w:val="00BE725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67">
    <w:name w:val="xl167"/>
    <w:basedOn w:val="a5"/>
    <w:rsid w:val="00BE7259"/>
    <w:pPr>
      <w:pBdr>
        <w:top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68">
    <w:name w:val="xl168"/>
    <w:basedOn w:val="a5"/>
    <w:rsid w:val="00BE725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numbering" w:customStyle="1" w:styleId="1470">
    <w:name w:val="Нет списка147"/>
    <w:next w:val="a8"/>
    <w:uiPriority w:val="99"/>
    <w:semiHidden/>
    <w:unhideWhenUsed/>
    <w:rsid w:val="00533EA8"/>
  </w:style>
  <w:style w:type="numbering" w:customStyle="1" w:styleId="1480">
    <w:name w:val="Нет списка148"/>
    <w:next w:val="a8"/>
    <w:uiPriority w:val="99"/>
    <w:semiHidden/>
    <w:unhideWhenUsed/>
    <w:rsid w:val="00BA68CC"/>
  </w:style>
  <w:style w:type="numbering" w:customStyle="1" w:styleId="1490">
    <w:name w:val="Нет списка149"/>
    <w:next w:val="a8"/>
    <w:uiPriority w:val="99"/>
    <w:semiHidden/>
    <w:unhideWhenUsed/>
    <w:rsid w:val="00BA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5191216">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76855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193464">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177136">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954729">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89561082">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498932581">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4616093">
      <w:bodyDiv w:val="1"/>
      <w:marLeft w:val="0"/>
      <w:marRight w:val="0"/>
      <w:marTop w:val="0"/>
      <w:marBottom w:val="0"/>
      <w:divBdr>
        <w:top w:val="none" w:sz="0" w:space="0" w:color="auto"/>
        <w:left w:val="none" w:sz="0" w:space="0" w:color="auto"/>
        <w:bottom w:val="none" w:sz="0" w:space="0" w:color="auto"/>
        <w:right w:val="none" w:sz="0" w:space="0" w:color="auto"/>
      </w:divBdr>
    </w:div>
    <w:div w:id="514851207">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6302092">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29626927">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89843931">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67193064">
      <w:bodyDiv w:val="1"/>
      <w:marLeft w:val="0"/>
      <w:marRight w:val="0"/>
      <w:marTop w:val="0"/>
      <w:marBottom w:val="0"/>
      <w:divBdr>
        <w:top w:val="none" w:sz="0" w:space="0" w:color="auto"/>
        <w:left w:val="none" w:sz="0" w:space="0" w:color="auto"/>
        <w:bottom w:val="none" w:sz="0" w:space="0" w:color="auto"/>
        <w:right w:val="none" w:sz="0" w:space="0" w:color="auto"/>
      </w:divBdr>
    </w:div>
    <w:div w:id="773861893">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3616432">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38928201">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7251006">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0672998">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127816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28928037">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39869193">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1305042">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084066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548538">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09289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3741893">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41006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9885879">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4945797">
      <w:bodyDiv w:val="1"/>
      <w:marLeft w:val="0"/>
      <w:marRight w:val="0"/>
      <w:marTop w:val="0"/>
      <w:marBottom w:val="0"/>
      <w:divBdr>
        <w:top w:val="none" w:sz="0" w:space="0" w:color="auto"/>
        <w:left w:val="none" w:sz="0" w:space="0" w:color="auto"/>
        <w:bottom w:val="none" w:sz="0" w:space="0" w:color="auto"/>
        <w:right w:val="none" w:sz="0" w:space="0" w:color="auto"/>
      </w:divBdr>
    </w:div>
    <w:div w:id="127782740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4382975">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0255433">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17214">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100699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3697496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8180236">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44590">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03910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79421244">
      <w:bodyDiv w:val="1"/>
      <w:marLeft w:val="0"/>
      <w:marRight w:val="0"/>
      <w:marTop w:val="0"/>
      <w:marBottom w:val="0"/>
      <w:divBdr>
        <w:top w:val="none" w:sz="0" w:space="0" w:color="auto"/>
        <w:left w:val="none" w:sz="0" w:space="0" w:color="auto"/>
        <w:bottom w:val="none" w:sz="0" w:space="0" w:color="auto"/>
        <w:right w:val="none" w:sz="0" w:space="0" w:color="auto"/>
      </w:divBdr>
    </w:div>
    <w:div w:id="1480879884">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3329508">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160601">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3730205">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1858342">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1971720">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7675284">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2678">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041703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4008002">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7556883">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247677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067493">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78158578">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4150208">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49466609">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5811274">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4008370">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499940">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xasanskij-r25.gosweb.gosuslugi.ru/" TargetMode="External"/><Relationship Id="rId18" Type="http://schemas.openxmlformats.org/officeDocument/2006/relationships/hyperlink" Target="mailto:hasanski@yandex.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xasanskij-r25.gosweb.gosuslugi.ru/"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xasanskij-r25.gosweb.gosuslugi.ru/" TargetMode="External"/><Relationship Id="rId23" Type="http://schemas.openxmlformats.org/officeDocument/2006/relationships/hyperlink" Target="consultantplus://offline/ref=335EE218468C3E38756730AA3D85154D2D6F99FAC346BABC9F2EA56AD5y354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asanski@yandex.ru"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3D2B-2927-43F7-A862-2419C663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24</Pages>
  <Words>8585</Words>
  <Characters>48939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57410</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Marina_p</dc:creator>
  <cp:keywords/>
  <dc:description/>
  <cp:lastModifiedBy>Admin</cp:lastModifiedBy>
  <cp:revision>25</cp:revision>
  <cp:lastPrinted>2015-03-26T06:27:00Z</cp:lastPrinted>
  <dcterms:created xsi:type="dcterms:W3CDTF">2023-01-14T01:31:00Z</dcterms:created>
  <dcterms:modified xsi:type="dcterms:W3CDTF">2024-03-28T10:56:00Z</dcterms:modified>
</cp:coreProperties>
</file>