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036F45" w:rsidRDefault="005038B5" w:rsidP="00AE4DDC">
      <w:pPr>
        <w:tabs>
          <w:tab w:val="left" w:pos="1960"/>
        </w:tabs>
        <w:jc w:val="center"/>
        <w:rPr>
          <w:spacing w:val="-6"/>
          <w:lang w:val="en-US"/>
        </w:rPr>
      </w:pPr>
    </w:p>
    <w:p w:rsidR="005038B5" w:rsidRPr="0019756B" w:rsidRDefault="005038B5" w:rsidP="00AE4DD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DF40CE" w:rsidP="00AE4DD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75C92010" wp14:editId="3FDFF6E1">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rsidR="005038B5" w:rsidRDefault="005038B5" w:rsidP="00AE4DD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AE4DD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AE4DDC">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AE4DDC">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DF40CE" w:rsidP="00AE4DDC">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rsidR="005038B5" w:rsidRPr="0019756B" w:rsidRDefault="005038B5" w:rsidP="00AE4DD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AE4DD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485C1C" w:rsidRDefault="005038B5" w:rsidP="00AE4DD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485C1C">
        <w:rPr>
          <w:b/>
          <w:spacing w:val="-6"/>
          <w:sz w:val="48"/>
          <w:szCs w:val="48"/>
        </w:rPr>
        <w:t>1</w:t>
      </w:r>
      <w:r w:rsidR="00F52991">
        <w:rPr>
          <w:b/>
          <w:spacing w:val="-6"/>
          <w:sz w:val="48"/>
          <w:szCs w:val="48"/>
        </w:rPr>
        <w:t>3</w:t>
      </w:r>
    </w:p>
    <w:p w:rsidR="00B77386" w:rsidRPr="0019756B" w:rsidRDefault="00B77386" w:rsidP="00AE4DD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9D02A5" w:rsidP="00AE4DD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w:t>
      </w:r>
      <w:r w:rsidR="00F52991">
        <w:rPr>
          <w:b/>
          <w:spacing w:val="-6"/>
          <w:sz w:val="48"/>
          <w:szCs w:val="48"/>
        </w:rPr>
        <w:t>8</w:t>
      </w:r>
      <w:r w:rsidR="00166497">
        <w:rPr>
          <w:b/>
          <w:spacing w:val="-6"/>
          <w:sz w:val="48"/>
          <w:szCs w:val="48"/>
        </w:rPr>
        <w:t xml:space="preserve"> апреля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DF40CE">
        <w:rPr>
          <w:b/>
          <w:spacing w:val="-6"/>
          <w:sz w:val="48"/>
          <w:szCs w:val="48"/>
        </w:rPr>
        <w:t>3</w:t>
      </w:r>
      <w:r w:rsidR="005038B5" w:rsidRPr="0019756B">
        <w:rPr>
          <w:b/>
          <w:spacing w:val="-6"/>
          <w:sz w:val="48"/>
          <w:szCs w:val="48"/>
        </w:rPr>
        <w:t xml:space="preserve"> г.</w:t>
      </w:r>
    </w:p>
    <w:p w:rsidR="005038B5" w:rsidRPr="0019756B" w:rsidRDefault="005038B5" w:rsidP="00AE4DDC">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AE4DDC">
      <w:pPr>
        <w:pStyle w:val="3"/>
        <w:numPr>
          <w:ilvl w:val="0"/>
          <w:numId w:val="0"/>
        </w:numPr>
        <w:spacing w:before="0" w:after="0"/>
        <w:jc w:val="left"/>
        <w:rPr>
          <w:spacing w:val="-6"/>
          <w:sz w:val="24"/>
          <w:szCs w:val="24"/>
        </w:rPr>
      </w:pPr>
    </w:p>
    <w:p w:rsidR="005038B5" w:rsidRPr="0019756B" w:rsidRDefault="005038B5" w:rsidP="00AE4DDC">
      <w:pPr>
        <w:rPr>
          <w:spacing w:val="-6"/>
          <w:sz w:val="24"/>
          <w:szCs w:val="24"/>
        </w:rPr>
      </w:pPr>
    </w:p>
    <w:p w:rsidR="005038B5" w:rsidRDefault="005038B5" w:rsidP="00AE4DDC">
      <w:pPr>
        <w:rPr>
          <w:spacing w:val="-6"/>
          <w:sz w:val="24"/>
          <w:szCs w:val="24"/>
        </w:rPr>
      </w:pPr>
    </w:p>
    <w:p w:rsidR="0019756B" w:rsidRDefault="0019756B" w:rsidP="00AE4DDC">
      <w:pPr>
        <w:rPr>
          <w:spacing w:val="-6"/>
          <w:sz w:val="24"/>
          <w:szCs w:val="24"/>
        </w:rPr>
      </w:pPr>
    </w:p>
    <w:p w:rsidR="0019756B" w:rsidRPr="0019756B" w:rsidRDefault="0019756B" w:rsidP="00AE4DDC">
      <w:pPr>
        <w:rPr>
          <w:spacing w:val="-6"/>
          <w:sz w:val="24"/>
          <w:szCs w:val="24"/>
        </w:rPr>
      </w:pPr>
    </w:p>
    <w:p w:rsidR="005038B5" w:rsidRPr="0019756B" w:rsidRDefault="005038B5" w:rsidP="00AE4DDC">
      <w:pPr>
        <w:rPr>
          <w:spacing w:val="-6"/>
          <w:sz w:val="24"/>
          <w:szCs w:val="24"/>
        </w:rPr>
      </w:pPr>
    </w:p>
    <w:p w:rsidR="005038B5" w:rsidRPr="0019756B" w:rsidRDefault="005038B5" w:rsidP="00AE4DDC">
      <w:pPr>
        <w:rPr>
          <w:spacing w:val="-6"/>
          <w:sz w:val="24"/>
          <w:szCs w:val="24"/>
        </w:rPr>
      </w:pPr>
    </w:p>
    <w:p w:rsidR="005038B5" w:rsidRPr="0019756B" w:rsidRDefault="005038B5" w:rsidP="00AE4DDC">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AE4DDC">
      <w:pPr>
        <w:jc w:val="center"/>
        <w:rPr>
          <w:b/>
          <w:spacing w:val="-6"/>
          <w:sz w:val="28"/>
          <w:szCs w:val="28"/>
        </w:rPr>
      </w:pPr>
    </w:p>
    <w:p w:rsidR="005038B5" w:rsidRPr="009D41EC" w:rsidRDefault="005038B5" w:rsidP="00AE4DDC">
      <w:pPr>
        <w:jc w:val="center"/>
        <w:rPr>
          <w:b/>
          <w:spacing w:val="-6"/>
          <w:sz w:val="28"/>
          <w:szCs w:val="28"/>
        </w:rPr>
      </w:pPr>
    </w:p>
    <w:p w:rsidR="005038B5" w:rsidRPr="009D41EC" w:rsidRDefault="005038B5" w:rsidP="00AE4DDC">
      <w:pPr>
        <w:jc w:val="center"/>
        <w:rPr>
          <w:b/>
          <w:spacing w:val="-6"/>
          <w:sz w:val="28"/>
          <w:szCs w:val="28"/>
        </w:rPr>
      </w:pPr>
    </w:p>
    <w:p w:rsidR="005038B5" w:rsidRPr="009D41EC" w:rsidRDefault="005038B5" w:rsidP="00AE4DDC">
      <w:pPr>
        <w:jc w:val="center"/>
        <w:rPr>
          <w:b/>
          <w:spacing w:val="-6"/>
          <w:sz w:val="28"/>
          <w:szCs w:val="28"/>
        </w:rPr>
      </w:pPr>
    </w:p>
    <w:p w:rsidR="008F087D" w:rsidRPr="009D41EC" w:rsidRDefault="008F087D" w:rsidP="00AE4DDC">
      <w:pPr>
        <w:jc w:val="center"/>
        <w:rPr>
          <w:b/>
          <w:spacing w:val="-6"/>
          <w:sz w:val="28"/>
          <w:szCs w:val="28"/>
        </w:rPr>
      </w:pPr>
    </w:p>
    <w:p w:rsidR="0019756B" w:rsidRPr="009D41EC" w:rsidRDefault="0019756B" w:rsidP="00AE4DDC">
      <w:pPr>
        <w:jc w:val="center"/>
        <w:rPr>
          <w:b/>
          <w:spacing w:val="-6"/>
          <w:sz w:val="28"/>
          <w:szCs w:val="28"/>
        </w:rPr>
      </w:pPr>
    </w:p>
    <w:p w:rsidR="00F23E26" w:rsidRDefault="00F23E26" w:rsidP="00AE4DDC">
      <w:pPr>
        <w:jc w:val="center"/>
        <w:rPr>
          <w:b/>
          <w:spacing w:val="-6"/>
          <w:sz w:val="28"/>
          <w:szCs w:val="28"/>
        </w:rPr>
      </w:pPr>
    </w:p>
    <w:p w:rsidR="002363B2" w:rsidRDefault="002363B2" w:rsidP="00AE4DDC">
      <w:pPr>
        <w:jc w:val="center"/>
        <w:rPr>
          <w:b/>
          <w:spacing w:val="-6"/>
          <w:sz w:val="28"/>
          <w:szCs w:val="28"/>
        </w:rPr>
      </w:pPr>
    </w:p>
    <w:p w:rsidR="002363B2" w:rsidRPr="009D41EC" w:rsidRDefault="002363B2" w:rsidP="00AE4DDC">
      <w:pPr>
        <w:jc w:val="center"/>
        <w:rPr>
          <w:b/>
          <w:spacing w:val="-6"/>
          <w:sz w:val="28"/>
          <w:szCs w:val="28"/>
        </w:rPr>
      </w:pPr>
    </w:p>
    <w:p w:rsidR="005038B5" w:rsidRPr="009D41EC" w:rsidRDefault="005038B5" w:rsidP="00AE4DDC">
      <w:pPr>
        <w:jc w:val="center"/>
        <w:rPr>
          <w:b/>
          <w:spacing w:val="-6"/>
          <w:sz w:val="28"/>
          <w:szCs w:val="28"/>
        </w:rPr>
      </w:pPr>
    </w:p>
    <w:p w:rsidR="009D41EC" w:rsidRDefault="009D41EC" w:rsidP="00AE4DDC">
      <w:pPr>
        <w:jc w:val="center"/>
        <w:rPr>
          <w:b/>
          <w:spacing w:val="-6"/>
          <w:sz w:val="28"/>
          <w:szCs w:val="28"/>
        </w:rPr>
      </w:pPr>
    </w:p>
    <w:p w:rsidR="004431E6" w:rsidRPr="009D41EC" w:rsidRDefault="004431E6" w:rsidP="00AE4DDC">
      <w:pPr>
        <w:jc w:val="center"/>
        <w:rPr>
          <w:b/>
          <w:spacing w:val="-6"/>
          <w:sz w:val="28"/>
          <w:szCs w:val="28"/>
        </w:rPr>
      </w:pPr>
    </w:p>
    <w:p w:rsidR="005038B5" w:rsidRDefault="005038B5" w:rsidP="00AE4DDC">
      <w:pPr>
        <w:jc w:val="center"/>
        <w:rPr>
          <w:b/>
          <w:spacing w:val="-6"/>
          <w:sz w:val="28"/>
          <w:szCs w:val="28"/>
        </w:rPr>
      </w:pPr>
      <w:proofErr w:type="spellStart"/>
      <w:r w:rsidRPr="00EE6FBA">
        <w:rPr>
          <w:b/>
          <w:spacing w:val="-6"/>
          <w:sz w:val="28"/>
          <w:szCs w:val="28"/>
        </w:rPr>
        <w:t>п</w:t>
      </w:r>
      <w:r w:rsidR="00B85195">
        <w:rPr>
          <w:b/>
          <w:spacing w:val="-6"/>
          <w:sz w:val="28"/>
          <w:szCs w:val="28"/>
        </w:rPr>
        <w:t>гт</w:t>
      </w:r>
      <w:proofErr w:type="spellEnd"/>
      <w:r w:rsidRPr="00EE6FBA">
        <w:rPr>
          <w:b/>
          <w:spacing w:val="-6"/>
          <w:sz w:val="28"/>
          <w:szCs w:val="28"/>
        </w:rPr>
        <w:t xml:space="preserve"> Славянка Хасанского района Приморского края</w:t>
      </w:r>
    </w:p>
    <w:p w:rsidR="00CA70EB" w:rsidRPr="00EE6FBA" w:rsidRDefault="00CA70EB" w:rsidP="00AE4DDC">
      <w:pPr>
        <w:jc w:val="center"/>
        <w:rPr>
          <w:b/>
          <w:spacing w:val="-6"/>
          <w:sz w:val="28"/>
          <w:szCs w:val="28"/>
        </w:rPr>
      </w:pPr>
    </w:p>
    <w:p w:rsidR="005038B5" w:rsidRPr="00BC3E05" w:rsidRDefault="00853E03" w:rsidP="00AE4DDC">
      <w:pPr>
        <w:jc w:val="center"/>
        <w:rPr>
          <w:b/>
          <w:spacing w:val="-6"/>
        </w:rPr>
        <w:sectPr w:rsidR="005038B5" w:rsidRPr="00BC3E05" w:rsidSect="00AE4DDC">
          <w:headerReference w:type="even"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40CE">
        <w:rPr>
          <w:b/>
          <w:spacing w:val="-6"/>
          <w:sz w:val="28"/>
          <w:szCs w:val="28"/>
        </w:rPr>
        <w:t>3</w:t>
      </w:r>
    </w:p>
    <w:p w:rsidR="00556C58" w:rsidRDefault="00556C58" w:rsidP="00AE4DDC">
      <w:pPr>
        <w:pStyle w:val="af6"/>
        <w:numPr>
          <w:ilvl w:val="0"/>
          <w:numId w:val="0"/>
        </w:numPr>
        <w:spacing w:before="0" w:line="240" w:lineRule="auto"/>
        <w:rPr>
          <w:rFonts w:ascii="Times New Roman" w:hAnsi="Times New Roman"/>
          <w:color w:val="auto"/>
          <w:sz w:val="40"/>
          <w:szCs w:val="24"/>
        </w:rPr>
        <w:sectPr w:rsidR="00556C58" w:rsidSect="00AE4DDC">
          <w:footerReference w:type="default" r:id="rId14"/>
          <w:pgSz w:w="11907" w:h="16840" w:code="9"/>
          <w:pgMar w:top="794" w:right="794" w:bottom="794" w:left="794" w:header="0" w:footer="0" w:gutter="0"/>
          <w:cols w:space="708"/>
          <w:docGrid w:linePitch="360"/>
        </w:sectPr>
      </w:pPr>
    </w:p>
    <w:p w:rsidR="00914BE8" w:rsidRPr="001E767A" w:rsidRDefault="00914BE8" w:rsidP="00AE4DDC">
      <w:pPr>
        <w:pStyle w:val="af6"/>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t>Оглавление</w:t>
      </w:r>
    </w:p>
    <w:p w:rsidR="001E767A" w:rsidRPr="00B66033" w:rsidRDefault="001E767A" w:rsidP="00AE4DDC">
      <w:pPr>
        <w:rPr>
          <w:sz w:val="28"/>
          <w:lang w:eastAsia="ru-RU"/>
        </w:rPr>
      </w:pPr>
    </w:p>
    <w:p w:rsidR="00672339" w:rsidRPr="00672339" w:rsidRDefault="00231CFF">
      <w:pPr>
        <w:pStyle w:val="17"/>
        <w:rPr>
          <w:rFonts w:eastAsiaTheme="minorEastAsia"/>
          <w:b w:val="0"/>
          <w:sz w:val="22"/>
        </w:rPr>
      </w:pPr>
      <w:r w:rsidRPr="00672339">
        <w:rPr>
          <w:szCs w:val="30"/>
          <w:lang w:eastAsia="en-US"/>
        </w:rPr>
        <w:fldChar w:fldCharType="begin"/>
      </w:r>
      <w:r w:rsidRPr="00672339">
        <w:rPr>
          <w:szCs w:val="30"/>
        </w:rPr>
        <w:instrText xml:space="preserve"> TOC \o "1-3" \h \z \u </w:instrText>
      </w:r>
      <w:r w:rsidRPr="00672339">
        <w:rPr>
          <w:szCs w:val="30"/>
          <w:lang w:eastAsia="en-US"/>
        </w:rPr>
        <w:fldChar w:fldCharType="separate"/>
      </w:r>
      <w:hyperlink w:anchor="_Toc133955655" w:history="1">
        <w:r w:rsidR="00672339" w:rsidRPr="00672339">
          <w:rPr>
            <w:rStyle w:val="af5"/>
          </w:rPr>
          <w:t>ПОСТАНОВЛЕНИЕ администрации Хасанского муниципального округа №456-па от 11.04.2023 г. «Об утверждении административного регламента предоставления муниципальной     услуги «Предоставление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w:t>
        </w:r>
        <w:r w:rsidR="00672339" w:rsidRPr="00672339">
          <w:rPr>
            <w:webHidden/>
          </w:rPr>
          <w:tab/>
        </w:r>
        <w:r w:rsidR="00672339" w:rsidRPr="00672339">
          <w:rPr>
            <w:webHidden/>
          </w:rPr>
          <w:fldChar w:fldCharType="begin"/>
        </w:r>
        <w:r w:rsidR="00672339" w:rsidRPr="00672339">
          <w:rPr>
            <w:webHidden/>
          </w:rPr>
          <w:instrText xml:space="preserve"> PAGEREF _Toc133955655 \h </w:instrText>
        </w:r>
        <w:r w:rsidR="00672339" w:rsidRPr="00672339">
          <w:rPr>
            <w:webHidden/>
          </w:rPr>
        </w:r>
        <w:r w:rsidR="00672339" w:rsidRPr="00672339">
          <w:rPr>
            <w:webHidden/>
          </w:rPr>
          <w:fldChar w:fldCharType="separate"/>
        </w:r>
        <w:r w:rsidR="00556C58">
          <w:rPr>
            <w:webHidden/>
          </w:rPr>
          <w:t>4</w:t>
        </w:r>
        <w:r w:rsidR="00672339" w:rsidRPr="00672339">
          <w:rPr>
            <w:webHidden/>
          </w:rPr>
          <w:fldChar w:fldCharType="end"/>
        </w:r>
      </w:hyperlink>
    </w:p>
    <w:p w:rsidR="00672339" w:rsidRPr="00672339" w:rsidRDefault="00672339">
      <w:pPr>
        <w:pStyle w:val="17"/>
        <w:rPr>
          <w:rFonts w:eastAsiaTheme="minorEastAsia"/>
          <w:b w:val="0"/>
          <w:sz w:val="22"/>
        </w:rPr>
      </w:pPr>
      <w:hyperlink w:anchor="_Toc133955656" w:history="1">
        <w:r w:rsidRPr="00672339">
          <w:rPr>
            <w:rStyle w:val="af5"/>
          </w:rPr>
          <w:t>ПОСТАНОВЛЕНИЕ администрации Хасанского муниципального округа №473-па от 11.04.2023 г. «О внесении изменений в постановление администрации Хасанского муниципального района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 на 2023-2025 гг.»</w:t>
        </w:r>
        <w:r w:rsidRPr="00672339">
          <w:rPr>
            <w:webHidden/>
          </w:rPr>
          <w:tab/>
        </w:r>
        <w:r w:rsidRPr="00672339">
          <w:rPr>
            <w:webHidden/>
          </w:rPr>
          <w:fldChar w:fldCharType="begin"/>
        </w:r>
        <w:r w:rsidRPr="00672339">
          <w:rPr>
            <w:webHidden/>
          </w:rPr>
          <w:instrText xml:space="preserve"> PAGEREF _Toc133955656 \h </w:instrText>
        </w:r>
        <w:r w:rsidRPr="00672339">
          <w:rPr>
            <w:webHidden/>
          </w:rPr>
        </w:r>
        <w:r w:rsidRPr="00672339">
          <w:rPr>
            <w:webHidden/>
          </w:rPr>
          <w:fldChar w:fldCharType="separate"/>
        </w:r>
        <w:r w:rsidR="00556C58">
          <w:rPr>
            <w:webHidden/>
          </w:rPr>
          <w:t>30</w:t>
        </w:r>
        <w:r w:rsidRPr="00672339">
          <w:rPr>
            <w:webHidden/>
          </w:rPr>
          <w:fldChar w:fldCharType="end"/>
        </w:r>
      </w:hyperlink>
    </w:p>
    <w:p w:rsidR="00672339" w:rsidRPr="00672339" w:rsidRDefault="00672339">
      <w:pPr>
        <w:pStyle w:val="17"/>
        <w:rPr>
          <w:rFonts w:eastAsiaTheme="minorEastAsia"/>
          <w:b w:val="0"/>
          <w:sz w:val="22"/>
        </w:rPr>
      </w:pPr>
      <w:hyperlink w:anchor="_Toc133955657" w:history="1">
        <w:r w:rsidRPr="00672339">
          <w:rPr>
            <w:rStyle w:val="af5"/>
          </w:rPr>
          <w:t>ПОСТАНОВЛЕНИЕ администрации Хасанского муниципального округа №546-па от 20.04.2023 г. «Об утверждении Примерного положения 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муниципального округа»</w:t>
        </w:r>
        <w:r w:rsidRPr="00672339">
          <w:rPr>
            <w:webHidden/>
          </w:rPr>
          <w:tab/>
        </w:r>
        <w:r w:rsidRPr="00672339">
          <w:rPr>
            <w:webHidden/>
          </w:rPr>
          <w:fldChar w:fldCharType="begin"/>
        </w:r>
        <w:r w:rsidRPr="00672339">
          <w:rPr>
            <w:webHidden/>
          </w:rPr>
          <w:instrText xml:space="preserve"> PAGEREF _Toc133955657 \h </w:instrText>
        </w:r>
        <w:r w:rsidRPr="00672339">
          <w:rPr>
            <w:webHidden/>
          </w:rPr>
        </w:r>
        <w:r w:rsidRPr="00672339">
          <w:rPr>
            <w:webHidden/>
          </w:rPr>
          <w:fldChar w:fldCharType="separate"/>
        </w:r>
        <w:r w:rsidR="00556C58">
          <w:rPr>
            <w:webHidden/>
          </w:rPr>
          <w:t>49</w:t>
        </w:r>
        <w:r w:rsidRPr="00672339">
          <w:rPr>
            <w:webHidden/>
          </w:rPr>
          <w:fldChar w:fldCharType="end"/>
        </w:r>
      </w:hyperlink>
    </w:p>
    <w:p w:rsidR="0034092E" w:rsidRPr="007449EC" w:rsidRDefault="00231CFF" w:rsidP="00AE4DDC">
      <w:pPr>
        <w:pStyle w:val="32"/>
        <w:tabs>
          <w:tab w:val="right" w:leader="dot" w:pos="10348"/>
        </w:tabs>
        <w:ind w:right="0"/>
        <w:rPr>
          <w:b/>
        </w:rPr>
        <w:sectPr w:rsidR="0034092E" w:rsidRPr="007449EC" w:rsidSect="00AE4DDC">
          <w:footerReference w:type="default" r:id="rId15"/>
          <w:pgSz w:w="11907" w:h="16840" w:code="9"/>
          <w:pgMar w:top="794" w:right="794" w:bottom="794" w:left="794" w:header="0" w:footer="0" w:gutter="0"/>
          <w:cols w:space="708"/>
          <w:docGrid w:linePitch="360"/>
        </w:sectPr>
      </w:pPr>
      <w:r w:rsidRPr="00672339">
        <w:rPr>
          <w:b/>
          <w:szCs w:val="30"/>
        </w:rPr>
        <w:fldChar w:fldCharType="end"/>
      </w:r>
      <w:r w:rsidR="007D5FEF" w:rsidRPr="007449EC">
        <w:rPr>
          <w:b/>
        </w:rPr>
        <w:t xml:space="preserve"> </w:t>
      </w:r>
      <w:r w:rsidR="0099671F" w:rsidRPr="007449EC">
        <w:rPr>
          <w:b/>
        </w:rPr>
        <w:t xml:space="preserve"> </w:t>
      </w:r>
      <w:r w:rsidR="00D02A88" w:rsidRPr="007449EC">
        <w:rPr>
          <w:b/>
        </w:rPr>
        <w:t xml:space="preserve"> </w:t>
      </w:r>
      <w:bookmarkStart w:id="0" w:name="_GoBack"/>
      <w:bookmarkEnd w:id="0"/>
    </w:p>
    <w:p w:rsidR="00AE4DDC" w:rsidRPr="00AE4DDC" w:rsidRDefault="00AE4DDC" w:rsidP="00AE4DDC">
      <w:pPr>
        <w:jc w:val="center"/>
        <w:rPr>
          <w:rFonts w:eastAsia="Times New Roman"/>
          <w:sz w:val="24"/>
          <w:szCs w:val="24"/>
          <w:lang w:eastAsia="ru-RU"/>
        </w:rPr>
      </w:pPr>
      <w:r w:rsidRPr="00AE4DDC">
        <w:rPr>
          <w:rFonts w:eastAsia="Times New Roman"/>
          <w:bCs/>
          <w:noProof/>
          <w:sz w:val="24"/>
          <w:szCs w:val="24"/>
          <w:lang w:eastAsia="ru-RU"/>
        </w:rPr>
        <w:drawing>
          <wp:inline distT="0" distB="0" distL="0" distR="0" wp14:anchorId="6FD04291" wp14:editId="23969ACE">
            <wp:extent cx="584200" cy="719455"/>
            <wp:effectExtent l="0" t="0" r="6350" b="4445"/>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rsidR="00AE4DDC" w:rsidRPr="00AE4DDC" w:rsidRDefault="00AE4DDC" w:rsidP="00AE4DDC">
      <w:pPr>
        <w:jc w:val="center"/>
        <w:rPr>
          <w:rFonts w:eastAsia="Times New Roman"/>
          <w:szCs w:val="24"/>
          <w:lang w:eastAsia="ru-RU"/>
        </w:rPr>
      </w:pPr>
    </w:p>
    <w:p w:rsidR="00AE4DDC" w:rsidRPr="00AE4DDC" w:rsidRDefault="00AE4DDC" w:rsidP="00AE4DDC">
      <w:pPr>
        <w:jc w:val="center"/>
        <w:rPr>
          <w:rFonts w:eastAsia="Times New Roman"/>
          <w:sz w:val="26"/>
          <w:szCs w:val="26"/>
          <w:lang w:eastAsia="ru-RU"/>
        </w:rPr>
      </w:pPr>
      <w:r w:rsidRPr="00AE4DDC">
        <w:rPr>
          <w:rFonts w:eastAsia="Times New Roman"/>
          <w:sz w:val="26"/>
          <w:szCs w:val="26"/>
          <w:lang w:eastAsia="ru-RU"/>
        </w:rPr>
        <w:t>АДМИНИСТРАЦИЯ</w:t>
      </w:r>
    </w:p>
    <w:p w:rsidR="00AE4DDC" w:rsidRPr="00AE4DDC" w:rsidRDefault="00AE4DDC" w:rsidP="00AE4DDC">
      <w:pPr>
        <w:jc w:val="center"/>
        <w:rPr>
          <w:rFonts w:eastAsia="Times New Roman"/>
          <w:sz w:val="26"/>
          <w:szCs w:val="26"/>
          <w:lang w:eastAsia="ru-RU"/>
        </w:rPr>
      </w:pPr>
      <w:r w:rsidRPr="00AE4DDC">
        <w:rPr>
          <w:rFonts w:eastAsia="Times New Roman"/>
          <w:sz w:val="26"/>
          <w:szCs w:val="26"/>
          <w:lang w:eastAsia="ru-RU"/>
        </w:rPr>
        <w:t>ХАСАНСКОГО МУНИЦИПАЛЬНОГО ОКРУГА</w:t>
      </w:r>
    </w:p>
    <w:p w:rsidR="00AE4DDC" w:rsidRPr="00AE4DDC" w:rsidRDefault="00AE4DDC" w:rsidP="00AE4DDC">
      <w:pPr>
        <w:jc w:val="center"/>
        <w:rPr>
          <w:rFonts w:eastAsia="Times New Roman"/>
          <w:sz w:val="26"/>
          <w:szCs w:val="26"/>
          <w:lang w:eastAsia="ru-RU"/>
        </w:rPr>
      </w:pPr>
      <w:r w:rsidRPr="00AE4DDC">
        <w:rPr>
          <w:rFonts w:eastAsia="Times New Roman"/>
          <w:sz w:val="26"/>
          <w:szCs w:val="26"/>
          <w:lang w:eastAsia="ru-RU"/>
        </w:rPr>
        <w:t>ПРИМОРСКОГО КРАЯ</w:t>
      </w:r>
    </w:p>
    <w:p w:rsidR="00AE4DDC" w:rsidRPr="00AE4DDC" w:rsidRDefault="00AE4DDC" w:rsidP="00AE4DDC">
      <w:pPr>
        <w:jc w:val="center"/>
        <w:rPr>
          <w:rFonts w:eastAsia="Times New Roman"/>
          <w:sz w:val="26"/>
          <w:szCs w:val="26"/>
          <w:lang w:eastAsia="ru-RU"/>
        </w:rPr>
      </w:pPr>
    </w:p>
    <w:p w:rsidR="00AE4DDC" w:rsidRPr="00AE4DDC" w:rsidRDefault="00AE4DDC" w:rsidP="00672339">
      <w:pPr>
        <w:jc w:val="center"/>
        <w:outlineLvl w:val="0"/>
        <w:rPr>
          <w:rFonts w:eastAsia="Times New Roman"/>
          <w:sz w:val="26"/>
          <w:szCs w:val="26"/>
          <w:lang w:eastAsia="ru-RU"/>
        </w:rPr>
      </w:pPr>
      <w:bookmarkStart w:id="1" w:name="_Toc133955655"/>
      <w:r w:rsidRPr="00AE4DDC">
        <w:rPr>
          <w:rFonts w:ascii="Arial" w:eastAsia="Times New Roman" w:hAnsi="Arial"/>
          <w:sz w:val="26"/>
          <w:szCs w:val="26"/>
          <w:lang w:eastAsia="ru-RU"/>
        </w:rPr>
        <w:t>ПОСТАНОВЛЕНИЕ</w:t>
      </w:r>
      <w:bookmarkEnd w:id="1"/>
    </w:p>
    <w:p w:rsidR="00AE4DDC" w:rsidRPr="00AE4DDC" w:rsidRDefault="00AE4DDC" w:rsidP="00AE4DDC">
      <w:pPr>
        <w:jc w:val="center"/>
        <w:rPr>
          <w:rFonts w:eastAsia="Times New Roman"/>
          <w:sz w:val="26"/>
          <w:szCs w:val="26"/>
          <w:lang w:eastAsia="ru-RU"/>
        </w:rPr>
      </w:pPr>
      <w:proofErr w:type="spellStart"/>
      <w:r w:rsidRPr="00AE4DDC">
        <w:rPr>
          <w:rFonts w:eastAsia="Times New Roman"/>
          <w:sz w:val="26"/>
          <w:szCs w:val="26"/>
          <w:lang w:eastAsia="ru-RU"/>
        </w:rPr>
        <w:t>пгт</w:t>
      </w:r>
      <w:proofErr w:type="spellEnd"/>
      <w:r w:rsidRPr="00AE4DDC">
        <w:rPr>
          <w:rFonts w:eastAsia="Times New Roman"/>
          <w:sz w:val="26"/>
          <w:szCs w:val="26"/>
          <w:lang w:eastAsia="ru-RU"/>
        </w:rPr>
        <w:t xml:space="preserve"> Славянка</w:t>
      </w:r>
    </w:p>
    <w:p w:rsidR="00AE4DDC" w:rsidRPr="00AE4DDC" w:rsidRDefault="00AE4DDC" w:rsidP="00AE4DDC">
      <w:pPr>
        <w:overflowPunct w:val="0"/>
        <w:autoSpaceDE w:val="0"/>
        <w:autoSpaceDN w:val="0"/>
        <w:adjustRightInd w:val="0"/>
        <w:jc w:val="center"/>
        <w:rPr>
          <w:rFonts w:eastAsia="Times New Roman"/>
          <w:sz w:val="26"/>
          <w:szCs w:val="26"/>
          <w:lang w:eastAsia="en-US"/>
        </w:rPr>
      </w:pPr>
    </w:p>
    <w:p w:rsidR="00AE4DDC" w:rsidRPr="00AE4DDC" w:rsidRDefault="00AE4DDC" w:rsidP="00AE4DDC">
      <w:pPr>
        <w:overflowPunct w:val="0"/>
        <w:autoSpaceDE w:val="0"/>
        <w:autoSpaceDN w:val="0"/>
        <w:adjustRightInd w:val="0"/>
        <w:jc w:val="center"/>
        <w:rPr>
          <w:rFonts w:eastAsia="Times New Roman"/>
          <w:sz w:val="26"/>
          <w:szCs w:val="26"/>
          <w:lang w:eastAsia="en-US"/>
        </w:rPr>
      </w:pPr>
      <w:r w:rsidRPr="00AE4DDC">
        <w:rPr>
          <w:rFonts w:eastAsia="Times New Roman"/>
          <w:sz w:val="26"/>
          <w:szCs w:val="26"/>
          <w:lang w:eastAsia="en-US"/>
        </w:rPr>
        <w:t>11.04.2023                                                                                                                           № 456-па</w:t>
      </w:r>
    </w:p>
    <w:p w:rsidR="00AE4DDC" w:rsidRPr="00AE4DDC" w:rsidRDefault="00AE4DDC" w:rsidP="00AE4DDC">
      <w:pPr>
        <w:overflowPunct w:val="0"/>
        <w:autoSpaceDE w:val="0"/>
        <w:autoSpaceDN w:val="0"/>
        <w:adjustRightInd w:val="0"/>
        <w:ind w:right="2901"/>
        <w:jc w:val="both"/>
        <w:rPr>
          <w:rFonts w:eastAsia="Times New Roman"/>
          <w:sz w:val="26"/>
          <w:szCs w:val="26"/>
          <w:lang w:eastAsia="en-US"/>
        </w:rPr>
      </w:pPr>
    </w:p>
    <w:p w:rsidR="00AE4DDC" w:rsidRPr="00AE4DDC" w:rsidRDefault="00AE4DDC" w:rsidP="00AE4DDC">
      <w:pPr>
        <w:overflowPunct w:val="0"/>
        <w:autoSpaceDE w:val="0"/>
        <w:autoSpaceDN w:val="0"/>
        <w:adjustRightInd w:val="0"/>
        <w:ind w:right="4649"/>
        <w:jc w:val="both"/>
        <w:rPr>
          <w:rFonts w:eastAsia="Calibri"/>
          <w:sz w:val="26"/>
          <w:szCs w:val="26"/>
          <w:lang w:eastAsia="en-US"/>
        </w:rPr>
      </w:pPr>
      <w:r w:rsidRPr="00AE4DDC">
        <w:rPr>
          <w:rFonts w:eastAsia="Times New Roman"/>
          <w:color w:val="000000"/>
          <w:sz w:val="26"/>
          <w:szCs w:val="26"/>
          <w:lang w:eastAsia="en-US"/>
        </w:rPr>
        <w:t>Об утверждении а</w:t>
      </w:r>
      <w:r w:rsidRPr="00AE4DDC">
        <w:rPr>
          <w:rFonts w:eastAsia="Times New Roman"/>
          <w:sz w:val="26"/>
          <w:szCs w:val="26"/>
          <w:lang w:eastAsia="en-US"/>
        </w:rPr>
        <w:t>дминистративного</w:t>
      </w:r>
      <w:r w:rsidRPr="00AE4DDC">
        <w:rPr>
          <w:rFonts w:eastAsia="Times New Roman"/>
          <w:color w:val="000000"/>
          <w:sz w:val="26"/>
          <w:szCs w:val="26"/>
          <w:lang w:eastAsia="en-US"/>
        </w:rPr>
        <w:t xml:space="preserve"> </w:t>
      </w:r>
      <w:r w:rsidRPr="00AE4DDC">
        <w:rPr>
          <w:rFonts w:eastAsia="Times New Roman"/>
          <w:sz w:val="26"/>
          <w:szCs w:val="26"/>
          <w:lang w:eastAsia="en-US"/>
        </w:rPr>
        <w:t>регламента предоставления муниципальной</w:t>
      </w:r>
      <w:r w:rsidRPr="00AE4DDC">
        <w:rPr>
          <w:rFonts w:eastAsia="Times New Roman"/>
          <w:color w:val="000000"/>
          <w:sz w:val="26"/>
          <w:szCs w:val="26"/>
          <w:lang w:eastAsia="en-US"/>
        </w:rPr>
        <w:t xml:space="preserve">     </w:t>
      </w:r>
      <w:r w:rsidRPr="00AE4DDC">
        <w:rPr>
          <w:rFonts w:eastAsia="Times New Roman"/>
          <w:sz w:val="26"/>
          <w:szCs w:val="26"/>
          <w:lang w:eastAsia="en-US"/>
        </w:rPr>
        <w:t xml:space="preserve">услуги </w:t>
      </w:r>
      <w:r w:rsidRPr="00AE4DDC">
        <w:rPr>
          <w:rFonts w:eastAsia="Calibri"/>
          <w:sz w:val="26"/>
          <w:szCs w:val="26"/>
          <w:lang w:eastAsia="en-US"/>
        </w:rPr>
        <w:t>«Пред</w:t>
      </w:r>
      <w:r w:rsidRPr="00AE4DDC">
        <w:rPr>
          <w:rFonts w:eastAsia="Calibri"/>
          <w:sz w:val="26"/>
          <w:szCs w:val="26"/>
          <w:lang w:eastAsia="en-US"/>
        </w:rPr>
        <w:t>о</w:t>
      </w:r>
      <w:r w:rsidRPr="00AE4DDC">
        <w:rPr>
          <w:rFonts w:eastAsia="Calibri"/>
          <w:sz w:val="26"/>
          <w:szCs w:val="26"/>
          <w:lang w:eastAsia="en-US"/>
        </w:rPr>
        <w:t>ставление      земельных      участков гражданам, имеющим трёх и более детей, для индивидуальн</w:t>
      </w:r>
      <w:r w:rsidRPr="00AE4DDC">
        <w:rPr>
          <w:rFonts w:eastAsia="Calibri"/>
          <w:sz w:val="26"/>
          <w:szCs w:val="26"/>
          <w:lang w:eastAsia="en-US"/>
        </w:rPr>
        <w:t>о</w:t>
      </w:r>
      <w:r w:rsidRPr="00AE4DDC">
        <w:rPr>
          <w:rFonts w:eastAsia="Calibri"/>
          <w:sz w:val="26"/>
          <w:szCs w:val="26"/>
          <w:lang w:eastAsia="en-US"/>
        </w:rPr>
        <w:t>го жилищного строительства на территории Х</w:t>
      </w:r>
      <w:r w:rsidRPr="00AE4DDC">
        <w:rPr>
          <w:rFonts w:eastAsia="Calibri"/>
          <w:sz w:val="26"/>
          <w:szCs w:val="26"/>
          <w:lang w:eastAsia="en-US"/>
        </w:rPr>
        <w:t>а</w:t>
      </w:r>
      <w:r w:rsidRPr="00AE4DDC">
        <w:rPr>
          <w:rFonts w:eastAsia="Calibri"/>
          <w:sz w:val="26"/>
          <w:szCs w:val="26"/>
          <w:lang w:eastAsia="en-US"/>
        </w:rPr>
        <w:t>санского муниципального округа Приморского края»</w:t>
      </w:r>
    </w:p>
    <w:p w:rsidR="00AE4DDC" w:rsidRPr="00AE4DDC" w:rsidRDefault="00AE4DDC" w:rsidP="00AE4DDC">
      <w:pPr>
        <w:autoSpaceDE w:val="0"/>
        <w:autoSpaceDN w:val="0"/>
        <w:adjustRightInd w:val="0"/>
        <w:jc w:val="both"/>
        <w:rPr>
          <w:rFonts w:eastAsia="Times New Roman"/>
          <w:sz w:val="26"/>
          <w:szCs w:val="26"/>
          <w:lang w:eastAsia="en-US"/>
        </w:rPr>
      </w:pPr>
    </w:p>
    <w:p w:rsidR="00AE4DDC" w:rsidRPr="00AE4DDC" w:rsidRDefault="00AE4DDC" w:rsidP="00AE4DDC">
      <w:pPr>
        <w:autoSpaceDE w:val="0"/>
        <w:autoSpaceDN w:val="0"/>
        <w:adjustRightInd w:val="0"/>
        <w:jc w:val="both"/>
        <w:rPr>
          <w:rFonts w:eastAsia="Calibri"/>
          <w:sz w:val="26"/>
          <w:szCs w:val="26"/>
          <w:lang w:eastAsia="en-US"/>
        </w:rPr>
      </w:pPr>
      <w:r w:rsidRPr="00AE4DDC">
        <w:rPr>
          <w:rFonts w:eastAsia="Times New Roman"/>
          <w:sz w:val="26"/>
          <w:szCs w:val="26"/>
          <w:lang w:eastAsia="en-US"/>
        </w:rPr>
        <w:tab/>
      </w:r>
      <w:proofErr w:type="gramStart"/>
      <w:r w:rsidRPr="00AE4DDC">
        <w:rPr>
          <w:rFonts w:eastAsia="Calibri"/>
          <w:sz w:val="26"/>
          <w:szCs w:val="26"/>
          <w:lang w:eastAsia="en-US"/>
        </w:rPr>
        <w:t xml:space="preserve">В соответствии с Земельным Кодексом Российской Федерации, Федеральным </w:t>
      </w:r>
      <w:hyperlink r:id="rId17" w:history="1">
        <w:r w:rsidRPr="00AE4DDC">
          <w:rPr>
            <w:rFonts w:eastAsia="Calibri"/>
            <w:sz w:val="26"/>
            <w:szCs w:val="26"/>
            <w:lang w:eastAsia="en-US"/>
          </w:rPr>
          <w:t>зак</w:t>
        </w:r>
        <w:r w:rsidRPr="00AE4DDC">
          <w:rPr>
            <w:rFonts w:eastAsia="Calibri"/>
            <w:sz w:val="26"/>
            <w:szCs w:val="26"/>
            <w:lang w:eastAsia="en-US"/>
          </w:rPr>
          <w:t>о</w:t>
        </w:r>
        <w:r w:rsidRPr="00AE4DDC">
          <w:rPr>
            <w:rFonts w:eastAsia="Calibri"/>
            <w:sz w:val="26"/>
            <w:szCs w:val="26"/>
            <w:lang w:eastAsia="en-US"/>
          </w:rPr>
          <w:t>ном</w:t>
        </w:r>
      </w:hyperlink>
      <w:r w:rsidRPr="00AE4DDC">
        <w:rPr>
          <w:rFonts w:eastAsia="Calibri"/>
          <w:sz w:val="26"/>
          <w:szCs w:val="26"/>
          <w:lang w:eastAsia="en-US"/>
        </w:rPr>
        <w:t xml:space="preserve"> от 06.10.2003 № 131-ФЗ «Об общих принципах организации местного самоуправления в Российской Федерации», Федеральным </w:t>
      </w:r>
      <w:hyperlink r:id="rId18" w:history="1">
        <w:r w:rsidRPr="00AE4DDC">
          <w:rPr>
            <w:rFonts w:eastAsia="Calibri"/>
            <w:sz w:val="26"/>
            <w:szCs w:val="26"/>
            <w:lang w:eastAsia="en-US"/>
          </w:rPr>
          <w:t>законом</w:t>
        </w:r>
      </w:hyperlink>
      <w:r w:rsidRPr="00AE4DDC">
        <w:rPr>
          <w:rFonts w:eastAsia="Calibri"/>
          <w:sz w:val="26"/>
          <w:szCs w:val="26"/>
          <w:lang w:eastAsia="en-US"/>
        </w:rPr>
        <w:t xml:space="preserve"> от 27.07.2010 года  № 210-ФЗ «Об орг</w:t>
      </w:r>
      <w:r w:rsidRPr="00AE4DDC">
        <w:rPr>
          <w:rFonts w:eastAsia="Calibri"/>
          <w:sz w:val="26"/>
          <w:szCs w:val="26"/>
          <w:lang w:eastAsia="en-US"/>
        </w:rPr>
        <w:t>а</w:t>
      </w:r>
      <w:r w:rsidRPr="00AE4DDC">
        <w:rPr>
          <w:rFonts w:eastAsia="Calibri"/>
          <w:sz w:val="26"/>
          <w:szCs w:val="26"/>
          <w:lang w:eastAsia="en-US"/>
        </w:rPr>
        <w:t>низации предоставления государственных и муниципальных услуг», Законом Приморского края от 08.11.2011 № 837-КЗ «О бесплатном предоставлении земельных участков гражд</w:t>
      </w:r>
      <w:r w:rsidRPr="00AE4DDC">
        <w:rPr>
          <w:rFonts w:eastAsia="Calibri"/>
          <w:sz w:val="26"/>
          <w:szCs w:val="26"/>
          <w:lang w:eastAsia="en-US"/>
        </w:rPr>
        <w:t>а</w:t>
      </w:r>
      <w:r w:rsidRPr="00AE4DDC">
        <w:rPr>
          <w:rFonts w:eastAsia="Calibri"/>
          <w:sz w:val="26"/>
          <w:szCs w:val="26"/>
          <w:lang w:eastAsia="en-US"/>
        </w:rPr>
        <w:t xml:space="preserve">нам, имеющим трех и более детей, в Приморском крае», </w:t>
      </w:r>
      <w:r w:rsidRPr="00AE4DDC">
        <w:rPr>
          <w:sz w:val="26"/>
          <w:szCs w:val="26"/>
        </w:rPr>
        <w:t>Законом Приморского края от 22.04.2022 № 80-КЗ</w:t>
      </w:r>
      <w:proofErr w:type="gramEnd"/>
      <w:r w:rsidRPr="00AE4DDC">
        <w:rPr>
          <w:sz w:val="26"/>
          <w:szCs w:val="26"/>
        </w:rPr>
        <w:t xml:space="preserve"> «О Хасанском муниципальном округе Приморского края», постановл</w:t>
      </w:r>
      <w:r w:rsidRPr="00AE4DDC">
        <w:rPr>
          <w:sz w:val="26"/>
          <w:szCs w:val="26"/>
        </w:rPr>
        <w:t>е</w:t>
      </w:r>
      <w:r w:rsidRPr="00AE4DDC">
        <w:rPr>
          <w:sz w:val="26"/>
          <w:szCs w:val="26"/>
        </w:rPr>
        <w:t>нием администрации Хасанского муниципального округа Приморского края от 13.01.2023 № 22-па «Об утверждении Порядка разработки и утверждения административных регл</w:t>
      </w:r>
      <w:r w:rsidRPr="00AE4DDC">
        <w:rPr>
          <w:sz w:val="26"/>
          <w:szCs w:val="26"/>
        </w:rPr>
        <w:t>а</w:t>
      </w:r>
      <w:r w:rsidRPr="00AE4DDC">
        <w:rPr>
          <w:sz w:val="26"/>
          <w:szCs w:val="26"/>
        </w:rPr>
        <w:t>ментов предоставления муниципальных услуг», Уставом Хасанского муниципального окр</w:t>
      </w:r>
      <w:r w:rsidRPr="00AE4DDC">
        <w:rPr>
          <w:sz w:val="26"/>
          <w:szCs w:val="26"/>
        </w:rPr>
        <w:t>у</w:t>
      </w:r>
      <w:r w:rsidRPr="00AE4DDC">
        <w:rPr>
          <w:sz w:val="26"/>
          <w:szCs w:val="26"/>
        </w:rPr>
        <w:t xml:space="preserve">га, </w:t>
      </w:r>
      <w:r w:rsidRPr="00AE4DDC">
        <w:rPr>
          <w:rFonts w:eastAsia="Calibri"/>
          <w:sz w:val="26"/>
          <w:szCs w:val="26"/>
          <w:lang w:eastAsia="en-US"/>
        </w:rPr>
        <w:t xml:space="preserve"> администрация Хасанского муниципального округа</w:t>
      </w:r>
    </w:p>
    <w:p w:rsidR="00AE4DDC" w:rsidRPr="00AE4DDC" w:rsidRDefault="00AE4DDC" w:rsidP="00AE4DDC">
      <w:pPr>
        <w:overflowPunct w:val="0"/>
        <w:autoSpaceDE w:val="0"/>
        <w:autoSpaceDN w:val="0"/>
        <w:adjustRightInd w:val="0"/>
        <w:ind w:firstLine="708"/>
        <w:jc w:val="both"/>
        <w:rPr>
          <w:rFonts w:eastAsia="Times New Roman"/>
          <w:sz w:val="26"/>
          <w:szCs w:val="26"/>
          <w:lang w:eastAsia="en-US"/>
        </w:rPr>
      </w:pPr>
    </w:p>
    <w:p w:rsidR="00AE4DDC" w:rsidRPr="00AE4DDC" w:rsidRDefault="00AE4DDC" w:rsidP="00AE4DDC">
      <w:pPr>
        <w:overflowPunct w:val="0"/>
        <w:autoSpaceDE w:val="0"/>
        <w:autoSpaceDN w:val="0"/>
        <w:adjustRightInd w:val="0"/>
        <w:jc w:val="both"/>
        <w:rPr>
          <w:rFonts w:eastAsia="Times New Roman"/>
          <w:sz w:val="26"/>
          <w:szCs w:val="26"/>
          <w:lang w:eastAsia="en-US"/>
        </w:rPr>
      </w:pPr>
      <w:r w:rsidRPr="00AE4DDC">
        <w:rPr>
          <w:rFonts w:eastAsia="Times New Roman"/>
          <w:sz w:val="26"/>
          <w:szCs w:val="26"/>
          <w:lang w:eastAsia="en-US"/>
        </w:rPr>
        <w:t>ПОСТАНОВЛЯЕТ:</w:t>
      </w:r>
    </w:p>
    <w:p w:rsidR="00AE4DDC" w:rsidRPr="00AE4DDC" w:rsidRDefault="00AE4DDC" w:rsidP="00AE4DDC">
      <w:pPr>
        <w:overflowPunct w:val="0"/>
        <w:autoSpaceDE w:val="0"/>
        <w:autoSpaceDN w:val="0"/>
        <w:adjustRightInd w:val="0"/>
        <w:jc w:val="both"/>
        <w:rPr>
          <w:rFonts w:eastAsia="Times New Roman"/>
          <w:sz w:val="26"/>
          <w:szCs w:val="26"/>
          <w:lang w:eastAsia="en-US"/>
        </w:rPr>
      </w:pPr>
    </w:p>
    <w:p w:rsidR="00AE4DDC" w:rsidRPr="00AE4DDC" w:rsidRDefault="00AE4DDC" w:rsidP="00AE4DDC">
      <w:pPr>
        <w:overflowPunct w:val="0"/>
        <w:autoSpaceDE w:val="0"/>
        <w:autoSpaceDN w:val="0"/>
        <w:adjustRightInd w:val="0"/>
        <w:ind w:right="-1" w:firstLine="708"/>
        <w:jc w:val="both"/>
        <w:rPr>
          <w:rFonts w:eastAsia="Times New Roman"/>
          <w:color w:val="000000"/>
          <w:sz w:val="26"/>
          <w:szCs w:val="26"/>
        </w:rPr>
      </w:pPr>
      <w:r w:rsidRPr="00AE4DDC">
        <w:rPr>
          <w:rFonts w:eastAsia="Times New Roman"/>
          <w:sz w:val="26"/>
          <w:szCs w:val="26"/>
          <w:lang w:eastAsia="en-US"/>
        </w:rPr>
        <w:t xml:space="preserve">1. </w:t>
      </w:r>
      <w:r w:rsidRPr="00AE4DDC">
        <w:rPr>
          <w:rFonts w:eastAsia="Times New Roman"/>
          <w:sz w:val="26"/>
          <w:szCs w:val="26"/>
        </w:rPr>
        <w:t xml:space="preserve">Утвердить </w:t>
      </w:r>
      <w:r w:rsidRPr="00AE4DDC">
        <w:rPr>
          <w:rFonts w:eastAsia="Times New Roman"/>
          <w:color w:val="000000"/>
          <w:sz w:val="26"/>
          <w:szCs w:val="26"/>
        </w:rPr>
        <w:t>Административный регламент предоставления муниципальной услуги</w:t>
      </w:r>
      <w:r w:rsidRPr="00AE4DDC">
        <w:rPr>
          <w:rFonts w:eastAsia="Calibri"/>
          <w:sz w:val="26"/>
          <w:szCs w:val="26"/>
          <w:lang w:eastAsia="en-US"/>
        </w:rPr>
        <w:t xml:space="preserve"> «Предоставление земельных участков гражданам, имеющим трех и более детей, для инд</w:t>
      </w:r>
      <w:r w:rsidRPr="00AE4DDC">
        <w:rPr>
          <w:rFonts w:eastAsia="Calibri"/>
          <w:sz w:val="26"/>
          <w:szCs w:val="26"/>
          <w:lang w:eastAsia="en-US"/>
        </w:rPr>
        <w:t>и</w:t>
      </w:r>
      <w:r w:rsidRPr="00AE4DDC">
        <w:rPr>
          <w:rFonts w:eastAsia="Calibri"/>
          <w:sz w:val="26"/>
          <w:szCs w:val="26"/>
          <w:lang w:eastAsia="en-US"/>
        </w:rPr>
        <w:t xml:space="preserve">видуального жилищного строительства на территории Хасанского муниципального округа Приморского края», </w:t>
      </w:r>
      <w:r w:rsidRPr="00AE4DDC">
        <w:rPr>
          <w:rFonts w:eastAsia="Times New Roman"/>
          <w:color w:val="000000"/>
          <w:sz w:val="26"/>
          <w:szCs w:val="26"/>
        </w:rPr>
        <w:t>согласно приложению к  настоящему постановлению.</w:t>
      </w:r>
    </w:p>
    <w:p w:rsidR="00AE4DDC" w:rsidRPr="00AE4DDC" w:rsidRDefault="00AE4DDC" w:rsidP="00AE4DDC">
      <w:pPr>
        <w:ind w:firstLine="708"/>
        <w:jc w:val="both"/>
        <w:rPr>
          <w:rFonts w:eastAsia="Times New Roman"/>
          <w:sz w:val="26"/>
          <w:szCs w:val="26"/>
        </w:rPr>
      </w:pPr>
      <w:r w:rsidRPr="00AE4DDC">
        <w:rPr>
          <w:rFonts w:eastAsia="Times New Roman"/>
          <w:sz w:val="26"/>
          <w:szCs w:val="26"/>
          <w:lang w:eastAsia="en-US"/>
        </w:rPr>
        <w:t>2. </w:t>
      </w:r>
      <w:proofErr w:type="gramStart"/>
      <w:r w:rsidRPr="00AE4DDC">
        <w:rPr>
          <w:rFonts w:eastAsia="Times New Roman"/>
          <w:sz w:val="26"/>
          <w:szCs w:val="26"/>
          <w:lang w:eastAsia="en-US"/>
        </w:rPr>
        <w:t xml:space="preserve">Опубликовать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19" w:history="1">
        <w:r w:rsidRPr="00AE4DDC">
          <w:rPr>
            <w:rFonts w:eastAsia="Times New Roman"/>
            <w:sz w:val="26"/>
            <w:szCs w:val="26"/>
            <w:lang w:eastAsia="en-US"/>
          </w:rPr>
          <w:t>https://xasanskij-r25.gosweb.gosuslugi.ru</w:t>
        </w:r>
      </w:hyperlink>
      <w:r w:rsidRPr="00AE4DDC">
        <w:rPr>
          <w:rFonts w:eastAsia="Times New Roman"/>
          <w:sz w:val="26"/>
          <w:szCs w:val="26"/>
          <w:lang w:eastAsia="en-US"/>
        </w:rPr>
        <w:t xml:space="preserve">, </w:t>
      </w:r>
      <w:r w:rsidRPr="00AE4DDC">
        <w:rPr>
          <w:rFonts w:eastAsia="Times New Roman"/>
          <w:sz w:val="26"/>
          <w:szCs w:val="26"/>
        </w:rPr>
        <w:t>в региональной госуда</w:t>
      </w:r>
      <w:r w:rsidRPr="00AE4DDC">
        <w:rPr>
          <w:rFonts w:eastAsia="Times New Roman"/>
          <w:sz w:val="26"/>
          <w:szCs w:val="26"/>
        </w:rPr>
        <w:t>р</w:t>
      </w:r>
      <w:r w:rsidRPr="00AE4DDC">
        <w:rPr>
          <w:rFonts w:eastAsia="Times New Roman"/>
          <w:sz w:val="26"/>
          <w:szCs w:val="26"/>
        </w:rPr>
        <w:t>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w:t>
      </w:r>
      <w:r w:rsidRPr="00AE4DDC">
        <w:rPr>
          <w:rFonts w:eastAsia="Times New Roman"/>
          <w:sz w:val="26"/>
          <w:szCs w:val="26"/>
        </w:rPr>
        <w:t>и</w:t>
      </w:r>
      <w:r w:rsidRPr="00AE4DDC">
        <w:rPr>
          <w:rFonts w:eastAsia="Times New Roman"/>
          <w:sz w:val="26"/>
          <w:szCs w:val="26"/>
        </w:rPr>
        <w:t>ный портал государственных и муниципальных услуг (функций)».</w:t>
      </w:r>
      <w:proofErr w:type="gramEnd"/>
    </w:p>
    <w:p w:rsidR="00AE4DDC" w:rsidRPr="00AE4DDC" w:rsidRDefault="00AE4DDC" w:rsidP="00AE4DDC">
      <w:pPr>
        <w:ind w:firstLine="708"/>
        <w:jc w:val="both"/>
        <w:rPr>
          <w:rFonts w:eastAsia="Calibri"/>
          <w:sz w:val="26"/>
          <w:szCs w:val="26"/>
          <w:lang w:eastAsia="en-US"/>
        </w:rPr>
      </w:pPr>
      <w:r w:rsidRPr="00AE4DDC">
        <w:rPr>
          <w:rFonts w:eastAsia="Times New Roman"/>
          <w:sz w:val="26"/>
          <w:szCs w:val="26"/>
        </w:rPr>
        <w:t xml:space="preserve">3. </w:t>
      </w:r>
      <w:proofErr w:type="gramStart"/>
      <w:r w:rsidRPr="00AE4DDC">
        <w:rPr>
          <w:rFonts w:eastAsia="Times New Roman"/>
          <w:sz w:val="26"/>
          <w:szCs w:val="26"/>
        </w:rPr>
        <w:t xml:space="preserve">Считать утратившим силу: </w:t>
      </w:r>
      <w:r w:rsidRPr="00AE4DDC">
        <w:rPr>
          <w:rFonts w:eastAsia="Times New Roman"/>
          <w:color w:val="000000"/>
          <w:sz w:val="26"/>
          <w:szCs w:val="26"/>
          <w:lang w:eastAsia="en-US"/>
        </w:rPr>
        <w:t>постановление администрации Хасанского муниц</w:t>
      </w:r>
      <w:r w:rsidRPr="00AE4DDC">
        <w:rPr>
          <w:rFonts w:eastAsia="Times New Roman"/>
          <w:color w:val="000000"/>
          <w:sz w:val="26"/>
          <w:szCs w:val="26"/>
          <w:lang w:eastAsia="en-US"/>
        </w:rPr>
        <w:t>и</w:t>
      </w:r>
      <w:r w:rsidRPr="00AE4DDC">
        <w:rPr>
          <w:rFonts w:eastAsia="Times New Roman"/>
          <w:color w:val="000000"/>
          <w:sz w:val="26"/>
          <w:szCs w:val="26"/>
          <w:lang w:eastAsia="en-US"/>
        </w:rPr>
        <w:t>пального района от 13.08.2020 № 651-па «Об утверждении а</w:t>
      </w:r>
      <w:r w:rsidRPr="00AE4DDC">
        <w:rPr>
          <w:rFonts w:eastAsia="Times New Roman"/>
          <w:sz w:val="26"/>
          <w:szCs w:val="26"/>
          <w:lang w:eastAsia="en-US"/>
        </w:rPr>
        <w:t>дминистративного</w:t>
      </w:r>
      <w:r w:rsidRPr="00AE4DDC">
        <w:rPr>
          <w:rFonts w:eastAsia="Times New Roman"/>
          <w:color w:val="000000"/>
          <w:sz w:val="26"/>
          <w:szCs w:val="26"/>
          <w:lang w:eastAsia="en-US"/>
        </w:rPr>
        <w:t xml:space="preserve"> </w:t>
      </w:r>
      <w:r w:rsidRPr="00AE4DDC">
        <w:rPr>
          <w:rFonts w:eastAsia="Times New Roman"/>
          <w:sz w:val="26"/>
          <w:szCs w:val="26"/>
          <w:lang w:eastAsia="en-US"/>
        </w:rPr>
        <w:t>регламента предоставления муниципальной</w:t>
      </w:r>
      <w:r w:rsidRPr="00AE4DDC">
        <w:rPr>
          <w:rFonts w:eastAsia="Times New Roman"/>
          <w:color w:val="000000"/>
          <w:sz w:val="26"/>
          <w:szCs w:val="26"/>
          <w:lang w:eastAsia="en-US"/>
        </w:rPr>
        <w:t xml:space="preserve">     </w:t>
      </w:r>
      <w:r w:rsidRPr="00AE4DDC">
        <w:rPr>
          <w:rFonts w:eastAsia="Times New Roman"/>
          <w:sz w:val="26"/>
          <w:szCs w:val="26"/>
          <w:lang w:eastAsia="en-US"/>
        </w:rPr>
        <w:t xml:space="preserve">услуги </w:t>
      </w:r>
      <w:r w:rsidRPr="00AE4DDC">
        <w:rPr>
          <w:rFonts w:eastAsia="Calibri"/>
          <w:sz w:val="26"/>
          <w:szCs w:val="26"/>
          <w:lang w:eastAsia="en-US"/>
        </w:rPr>
        <w:t xml:space="preserve">«Предоставление      земельных      участков гражданам, имеющим трёх и более детей, для индивидуального жилищного строительства», </w:t>
      </w:r>
      <w:r w:rsidRPr="00AE4DDC">
        <w:rPr>
          <w:rFonts w:eastAsia="Times New Roman"/>
          <w:sz w:val="26"/>
          <w:szCs w:val="26"/>
        </w:rPr>
        <w:t xml:space="preserve">постановление администрации Хасанского муниципального района от 19.12.2022 г. № 989-па «О </w:t>
      </w:r>
      <w:r w:rsidRPr="00AE4DDC">
        <w:rPr>
          <w:rFonts w:eastAsia="Times New Roman"/>
          <w:color w:val="000000"/>
          <w:sz w:val="26"/>
          <w:szCs w:val="26"/>
          <w:lang w:eastAsia="en-US"/>
        </w:rPr>
        <w:t>внесении   изменений   в   постановление администрации Хасанского муниципальн</w:t>
      </w:r>
      <w:r w:rsidRPr="00AE4DDC">
        <w:rPr>
          <w:rFonts w:eastAsia="Times New Roman"/>
          <w:color w:val="000000"/>
          <w:sz w:val="26"/>
          <w:szCs w:val="26"/>
          <w:lang w:eastAsia="en-US"/>
        </w:rPr>
        <w:t>о</w:t>
      </w:r>
      <w:r w:rsidRPr="00AE4DDC">
        <w:rPr>
          <w:rFonts w:eastAsia="Times New Roman"/>
          <w:color w:val="000000"/>
          <w:sz w:val="26"/>
          <w:szCs w:val="26"/>
          <w:lang w:eastAsia="en-US"/>
        </w:rPr>
        <w:t>го района от 13.08.2020 №651-па «Об утверждении а</w:t>
      </w:r>
      <w:r w:rsidRPr="00AE4DDC">
        <w:rPr>
          <w:rFonts w:eastAsia="Times New Roman"/>
          <w:sz w:val="26"/>
          <w:szCs w:val="26"/>
          <w:lang w:eastAsia="en-US"/>
        </w:rPr>
        <w:t>дминистративного</w:t>
      </w:r>
      <w:r w:rsidRPr="00AE4DDC">
        <w:rPr>
          <w:rFonts w:eastAsia="Times New Roman"/>
          <w:color w:val="000000"/>
          <w:sz w:val="26"/>
          <w:szCs w:val="26"/>
          <w:lang w:eastAsia="en-US"/>
        </w:rPr>
        <w:t xml:space="preserve"> </w:t>
      </w:r>
      <w:r w:rsidRPr="00AE4DDC">
        <w:rPr>
          <w:rFonts w:eastAsia="Times New Roman"/>
          <w:sz w:val="26"/>
          <w:szCs w:val="26"/>
          <w:lang w:eastAsia="en-US"/>
        </w:rPr>
        <w:t>регламента пред</w:t>
      </w:r>
      <w:r w:rsidRPr="00AE4DDC">
        <w:rPr>
          <w:rFonts w:eastAsia="Times New Roman"/>
          <w:sz w:val="26"/>
          <w:szCs w:val="26"/>
          <w:lang w:eastAsia="en-US"/>
        </w:rPr>
        <w:t>о</w:t>
      </w:r>
      <w:r w:rsidRPr="00AE4DDC">
        <w:rPr>
          <w:rFonts w:eastAsia="Times New Roman"/>
          <w:sz w:val="26"/>
          <w:szCs w:val="26"/>
          <w:lang w:eastAsia="en-US"/>
        </w:rPr>
        <w:t>ставления муниципальной</w:t>
      </w:r>
      <w:r w:rsidRPr="00AE4DDC">
        <w:rPr>
          <w:rFonts w:eastAsia="Times New Roman"/>
          <w:color w:val="000000"/>
          <w:sz w:val="26"/>
          <w:szCs w:val="26"/>
          <w:lang w:eastAsia="en-US"/>
        </w:rPr>
        <w:t xml:space="preserve">     </w:t>
      </w:r>
      <w:r w:rsidRPr="00AE4DDC">
        <w:rPr>
          <w:rFonts w:eastAsia="Times New Roman"/>
          <w:sz w:val="26"/>
          <w:szCs w:val="26"/>
          <w:lang w:eastAsia="en-US"/>
        </w:rPr>
        <w:t xml:space="preserve">услуги </w:t>
      </w:r>
      <w:r w:rsidRPr="00AE4DDC">
        <w:rPr>
          <w:rFonts w:eastAsia="Calibri"/>
          <w:sz w:val="26"/>
          <w:szCs w:val="26"/>
          <w:lang w:eastAsia="en-US"/>
        </w:rPr>
        <w:t>«Предоставление</w:t>
      </w:r>
      <w:proofErr w:type="gramEnd"/>
      <w:r w:rsidRPr="00AE4DDC">
        <w:rPr>
          <w:rFonts w:eastAsia="Calibri"/>
          <w:sz w:val="26"/>
          <w:szCs w:val="26"/>
          <w:lang w:eastAsia="en-US"/>
        </w:rPr>
        <w:t xml:space="preserve">      земельных      участков гражданам, имеющим трёх и более детей, для индивидуального жилищного строительства».</w:t>
      </w:r>
    </w:p>
    <w:p w:rsidR="00AE4DDC" w:rsidRPr="00AE4DDC" w:rsidRDefault="00AE4DDC" w:rsidP="00AE4DDC">
      <w:pPr>
        <w:autoSpaceDE w:val="0"/>
        <w:autoSpaceDN w:val="0"/>
        <w:adjustRightInd w:val="0"/>
        <w:ind w:firstLine="708"/>
        <w:jc w:val="both"/>
        <w:rPr>
          <w:rFonts w:eastAsia="Times New Roman"/>
          <w:b/>
          <w:bCs/>
          <w:sz w:val="26"/>
          <w:szCs w:val="26"/>
          <w:lang w:eastAsia="ru-RU"/>
        </w:rPr>
      </w:pPr>
      <w:r w:rsidRPr="00AE4DDC">
        <w:rPr>
          <w:rFonts w:eastAsia="Calibri"/>
          <w:sz w:val="26"/>
          <w:szCs w:val="26"/>
          <w:lang w:eastAsia="en-US"/>
        </w:rPr>
        <w:t xml:space="preserve">4. </w:t>
      </w:r>
      <w:proofErr w:type="gramStart"/>
      <w:r w:rsidRPr="00AE4DDC">
        <w:rPr>
          <w:sz w:val="26"/>
          <w:szCs w:val="26"/>
          <w:lang w:eastAsia="ru-RU"/>
        </w:rPr>
        <w:t>Подпункт  ж</w:t>
      </w:r>
      <w:proofErr w:type="gramEnd"/>
      <w:r w:rsidRPr="00AE4DDC">
        <w:rPr>
          <w:sz w:val="26"/>
          <w:szCs w:val="26"/>
          <w:lang w:eastAsia="ru-RU"/>
        </w:rPr>
        <w:t xml:space="preserve"> части 1 пункта 3 Регламента, подпункт  е части 2 пункта 3 Регламента,  </w:t>
      </w:r>
      <w:r w:rsidRPr="00AE4DDC">
        <w:rPr>
          <w:rFonts w:eastAsia="Calibri"/>
          <w:sz w:val="26"/>
          <w:szCs w:val="26"/>
          <w:lang w:eastAsia="en-US"/>
        </w:rPr>
        <w:t xml:space="preserve">глава </w:t>
      </w:r>
      <w:r w:rsidRPr="00AE4DDC">
        <w:rPr>
          <w:rFonts w:eastAsia="Calibri"/>
          <w:sz w:val="26"/>
          <w:szCs w:val="26"/>
          <w:lang w:val="en-US" w:eastAsia="en-US"/>
        </w:rPr>
        <w:t>IV</w:t>
      </w:r>
      <w:r w:rsidRPr="00AE4DDC">
        <w:rPr>
          <w:rFonts w:eastAsia="Calibri"/>
          <w:sz w:val="26"/>
          <w:szCs w:val="26"/>
          <w:lang w:eastAsia="en-US"/>
        </w:rPr>
        <w:t xml:space="preserve">. </w:t>
      </w:r>
      <w:r w:rsidRPr="00AE4DDC">
        <w:rPr>
          <w:rFonts w:eastAsia="Times New Roman"/>
          <w:bCs/>
          <w:sz w:val="26"/>
          <w:szCs w:val="26"/>
          <w:lang w:eastAsia="ru-RU"/>
        </w:rPr>
        <w:t>Предоставление иной меры социальной поддержки в виде единовременной д</w:t>
      </w:r>
      <w:r w:rsidRPr="00AE4DDC">
        <w:rPr>
          <w:rFonts w:eastAsia="Times New Roman"/>
          <w:bCs/>
          <w:sz w:val="26"/>
          <w:szCs w:val="26"/>
          <w:lang w:eastAsia="ru-RU"/>
        </w:rPr>
        <w:t>е</w:t>
      </w:r>
      <w:r w:rsidRPr="00AE4DDC">
        <w:rPr>
          <w:rFonts w:eastAsia="Times New Roman"/>
          <w:bCs/>
          <w:sz w:val="26"/>
          <w:szCs w:val="26"/>
          <w:lang w:eastAsia="ru-RU"/>
        </w:rPr>
        <w:t>нежной выплаты взамен предоставления земельного участка в собственность бесплатно а</w:t>
      </w:r>
      <w:r w:rsidRPr="00AE4DDC">
        <w:rPr>
          <w:rFonts w:eastAsia="Times New Roman"/>
          <w:bCs/>
          <w:sz w:val="26"/>
          <w:szCs w:val="26"/>
          <w:lang w:eastAsia="ru-RU"/>
        </w:rPr>
        <w:t>д</w:t>
      </w:r>
      <w:r w:rsidRPr="00AE4DDC">
        <w:rPr>
          <w:rFonts w:eastAsia="Times New Roman"/>
          <w:bCs/>
          <w:sz w:val="26"/>
          <w:szCs w:val="26"/>
          <w:lang w:eastAsia="ru-RU"/>
        </w:rPr>
        <w:t xml:space="preserve">министративного регламента </w:t>
      </w:r>
      <w:r w:rsidRPr="00AE4DDC">
        <w:rPr>
          <w:rFonts w:eastAsia="Times New Roman"/>
          <w:color w:val="000000"/>
          <w:sz w:val="26"/>
          <w:szCs w:val="26"/>
        </w:rPr>
        <w:t>предоставления муниципальной услуги</w:t>
      </w:r>
      <w:r w:rsidRPr="00AE4DDC">
        <w:rPr>
          <w:rFonts w:eastAsia="Calibri"/>
          <w:sz w:val="26"/>
          <w:szCs w:val="26"/>
          <w:lang w:eastAsia="en-US"/>
        </w:rPr>
        <w:t xml:space="preserve"> «Предоставление з</w:t>
      </w:r>
      <w:r w:rsidRPr="00AE4DDC">
        <w:rPr>
          <w:rFonts w:eastAsia="Calibri"/>
          <w:sz w:val="26"/>
          <w:szCs w:val="26"/>
          <w:lang w:eastAsia="en-US"/>
        </w:rPr>
        <w:t>е</w:t>
      </w:r>
      <w:r w:rsidRPr="00AE4DDC">
        <w:rPr>
          <w:rFonts w:eastAsia="Calibri"/>
          <w:sz w:val="26"/>
          <w:szCs w:val="26"/>
          <w:lang w:eastAsia="en-US"/>
        </w:rPr>
        <w:t>мельных участков гражданам, имеющим трех и более детей, для индивидуального жили</w:t>
      </w:r>
      <w:r w:rsidRPr="00AE4DDC">
        <w:rPr>
          <w:rFonts w:eastAsia="Calibri"/>
          <w:sz w:val="26"/>
          <w:szCs w:val="26"/>
          <w:lang w:eastAsia="en-US"/>
        </w:rPr>
        <w:t>щ</w:t>
      </w:r>
      <w:r w:rsidRPr="00AE4DDC">
        <w:rPr>
          <w:rFonts w:eastAsia="Calibri"/>
          <w:sz w:val="26"/>
          <w:szCs w:val="26"/>
          <w:lang w:eastAsia="en-US"/>
        </w:rPr>
        <w:t>ного строительства» вступают в силу с 01.07.2023 года.</w:t>
      </w:r>
    </w:p>
    <w:p w:rsidR="00AE4DDC" w:rsidRPr="00AE4DDC" w:rsidRDefault="00AE4DDC" w:rsidP="00AE4DDC">
      <w:pPr>
        <w:ind w:firstLine="708"/>
        <w:jc w:val="both"/>
        <w:rPr>
          <w:rFonts w:eastAsia="Times New Roman"/>
          <w:color w:val="000000"/>
          <w:sz w:val="26"/>
          <w:szCs w:val="26"/>
          <w:lang w:eastAsia="en-US"/>
        </w:rPr>
      </w:pPr>
      <w:r w:rsidRPr="00AE4DDC">
        <w:rPr>
          <w:rFonts w:eastAsia="Times New Roman"/>
          <w:color w:val="000000"/>
          <w:sz w:val="26"/>
          <w:szCs w:val="26"/>
          <w:lang w:eastAsia="en-US"/>
        </w:rPr>
        <w:t>5. Настоящее постановление вступает в силу после  его официального опубликов</w:t>
      </w:r>
      <w:r w:rsidRPr="00AE4DDC">
        <w:rPr>
          <w:rFonts w:eastAsia="Times New Roman"/>
          <w:color w:val="000000"/>
          <w:sz w:val="26"/>
          <w:szCs w:val="26"/>
          <w:lang w:eastAsia="en-US"/>
        </w:rPr>
        <w:t>а</w:t>
      </w:r>
      <w:r w:rsidRPr="00AE4DDC">
        <w:rPr>
          <w:rFonts w:eastAsia="Times New Roman"/>
          <w:color w:val="000000"/>
          <w:sz w:val="26"/>
          <w:szCs w:val="26"/>
          <w:lang w:eastAsia="en-US"/>
        </w:rPr>
        <w:t xml:space="preserve">ния.     </w:t>
      </w:r>
    </w:p>
    <w:p w:rsidR="00AE4DDC" w:rsidRPr="00AE4DDC" w:rsidRDefault="00AE4DDC" w:rsidP="00AE4DDC">
      <w:pPr>
        <w:ind w:firstLine="708"/>
        <w:jc w:val="both"/>
        <w:rPr>
          <w:sz w:val="26"/>
          <w:szCs w:val="26"/>
        </w:rPr>
      </w:pPr>
      <w:r w:rsidRPr="00AE4DDC">
        <w:rPr>
          <w:rFonts w:eastAsia="Times New Roman"/>
          <w:color w:val="000000"/>
          <w:sz w:val="26"/>
          <w:szCs w:val="26"/>
          <w:lang w:eastAsia="en-US"/>
        </w:rPr>
        <w:t xml:space="preserve">6. </w:t>
      </w:r>
      <w:proofErr w:type="gramStart"/>
      <w:r w:rsidRPr="00AE4DDC">
        <w:rPr>
          <w:sz w:val="26"/>
          <w:szCs w:val="26"/>
        </w:rPr>
        <w:t>Контроль за</w:t>
      </w:r>
      <w:proofErr w:type="gramEnd"/>
      <w:r w:rsidRPr="00AE4DDC">
        <w:rPr>
          <w:sz w:val="26"/>
          <w:szCs w:val="26"/>
        </w:rPr>
        <w:t xml:space="preserve"> исполнением настоящего постановления возложить на начальника управления имущественных и земельных отношений администрации Хасанского муниц</w:t>
      </w:r>
      <w:r w:rsidRPr="00AE4DDC">
        <w:rPr>
          <w:sz w:val="26"/>
          <w:szCs w:val="26"/>
        </w:rPr>
        <w:t>и</w:t>
      </w:r>
      <w:r w:rsidRPr="00AE4DDC">
        <w:rPr>
          <w:sz w:val="26"/>
          <w:szCs w:val="26"/>
        </w:rPr>
        <w:t>пального округа Н.Г.</w:t>
      </w:r>
      <w:r>
        <w:rPr>
          <w:sz w:val="26"/>
          <w:szCs w:val="26"/>
        </w:rPr>
        <w:t xml:space="preserve"> </w:t>
      </w:r>
      <w:r w:rsidRPr="00AE4DDC">
        <w:rPr>
          <w:sz w:val="26"/>
          <w:szCs w:val="26"/>
        </w:rPr>
        <w:t>Бабич.</w:t>
      </w:r>
    </w:p>
    <w:p w:rsidR="00AE4DDC" w:rsidRPr="00AE4DDC" w:rsidRDefault="00AE4DDC" w:rsidP="00AE4DDC">
      <w:pPr>
        <w:shd w:val="clear" w:color="auto" w:fill="FFFFFF"/>
        <w:overflowPunct w:val="0"/>
        <w:autoSpaceDE w:val="0"/>
        <w:autoSpaceDN w:val="0"/>
        <w:adjustRightInd w:val="0"/>
        <w:jc w:val="both"/>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jc w:val="both"/>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jc w:val="both"/>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r w:rsidRPr="00AE4DDC">
        <w:rPr>
          <w:rFonts w:eastAsia="Times New Roman"/>
          <w:color w:val="000000"/>
          <w:sz w:val="26"/>
          <w:szCs w:val="26"/>
          <w:lang w:eastAsia="en-US"/>
        </w:rPr>
        <w:t>Глава Хасанского</w:t>
      </w: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r w:rsidRPr="00AE4DDC">
        <w:rPr>
          <w:rFonts w:eastAsia="Times New Roman"/>
          <w:color w:val="000000"/>
          <w:sz w:val="26"/>
          <w:szCs w:val="26"/>
          <w:lang w:eastAsia="en-US"/>
        </w:rPr>
        <w:t xml:space="preserve">муниципального округа </w:t>
      </w:r>
      <w:r w:rsidRPr="00AE4DDC">
        <w:rPr>
          <w:rFonts w:eastAsia="Times New Roman"/>
          <w:color w:val="000000"/>
          <w:sz w:val="26"/>
          <w:szCs w:val="26"/>
          <w:lang w:eastAsia="en-US"/>
        </w:rPr>
        <w:tab/>
        <w:t xml:space="preserve">                                                                                          И.В. Степанов</w:t>
      </w:r>
      <w:r w:rsidRPr="00AE4DDC">
        <w:rPr>
          <w:rFonts w:eastAsia="Times New Roman"/>
          <w:color w:val="000000"/>
          <w:sz w:val="26"/>
          <w:szCs w:val="26"/>
          <w:lang w:eastAsia="en-US"/>
        </w:rPr>
        <w:tab/>
      </w:r>
      <w:r w:rsidRPr="00AE4DDC">
        <w:rPr>
          <w:rFonts w:eastAsia="Times New Roman"/>
          <w:color w:val="000000"/>
          <w:sz w:val="26"/>
          <w:szCs w:val="26"/>
          <w:lang w:eastAsia="en-US"/>
        </w:rPr>
        <w:tab/>
      </w:r>
      <w:r w:rsidRPr="00AE4DDC">
        <w:rPr>
          <w:rFonts w:eastAsia="Times New Roman"/>
          <w:color w:val="000000"/>
          <w:sz w:val="26"/>
          <w:szCs w:val="26"/>
          <w:lang w:eastAsia="en-US"/>
        </w:rPr>
        <w:tab/>
      </w:r>
      <w:r w:rsidRPr="00AE4DDC">
        <w:rPr>
          <w:rFonts w:eastAsia="Times New Roman"/>
          <w:color w:val="000000"/>
          <w:sz w:val="26"/>
          <w:szCs w:val="26"/>
          <w:lang w:eastAsia="en-US"/>
        </w:rPr>
        <w:tab/>
      </w:r>
      <w:r w:rsidRPr="00AE4DDC">
        <w:rPr>
          <w:rFonts w:eastAsia="Times New Roman"/>
          <w:color w:val="000000"/>
          <w:sz w:val="26"/>
          <w:szCs w:val="26"/>
          <w:lang w:eastAsia="en-US"/>
        </w:rPr>
        <w:tab/>
      </w:r>
      <w:r w:rsidRPr="00AE4DDC">
        <w:rPr>
          <w:rFonts w:eastAsia="Times New Roman"/>
          <w:color w:val="000000"/>
          <w:sz w:val="26"/>
          <w:szCs w:val="26"/>
          <w:lang w:eastAsia="en-US"/>
        </w:rPr>
        <w:tab/>
      </w:r>
      <w:r w:rsidRPr="00AE4DDC">
        <w:rPr>
          <w:rFonts w:eastAsia="Times New Roman"/>
          <w:color w:val="000000"/>
          <w:sz w:val="26"/>
          <w:szCs w:val="26"/>
          <w:lang w:eastAsia="en-US"/>
        </w:rPr>
        <w:tab/>
      </w: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Pr="00AE4DDC" w:rsidRDefault="00AE4DDC" w:rsidP="00AE4DDC">
      <w:pPr>
        <w:shd w:val="clear" w:color="auto" w:fill="FFFFFF"/>
        <w:overflowPunct w:val="0"/>
        <w:autoSpaceDE w:val="0"/>
        <w:autoSpaceDN w:val="0"/>
        <w:adjustRightInd w:val="0"/>
        <w:rPr>
          <w:rFonts w:eastAsia="Times New Roman"/>
          <w:color w:val="000000"/>
          <w:sz w:val="26"/>
          <w:szCs w:val="26"/>
          <w:lang w:eastAsia="en-US"/>
        </w:rPr>
      </w:pPr>
    </w:p>
    <w:p w:rsidR="00AE4DDC" w:rsidRDefault="00AE4DDC" w:rsidP="00AE4DDC">
      <w:pPr>
        <w:shd w:val="clear" w:color="auto" w:fill="FFFFFF"/>
        <w:overflowPunct w:val="0"/>
        <w:autoSpaceDE w:val="0"/>
        <w:autoSpaceDN w:val="0"/>
        <w:adjustRightInd w:val="0"/>
        <w:ind w:left="5670"/>
        <w:rPr>
          <w:rFonts w:eastAsia="Times New Roman"/>
          <w:bCs/>
          <w:kern w:val="32"/>
          <w:sz w:val="26"/>
          <w:szCs w:val="26"/>
          <w:lang w:eastAsia="en-US"/>
        </w:rPr>
        <w:sectPr w:rsidR="00AE4DDC" w:rsidSect="00AE4DDC">
          <w:footerReference w:type="default" r:id="rId20"/>
          <w:pgSz w:w="11907" w:h="16840" w:code="9"/>
          <w:pgMar w:top="794" w:right="794" w:bottom="794" w:left="794" w:header="0" w:footer="0" w:gutter="0"/>
          <w:cols w:space="708"/>
          <w:titlePg/>
          <w:docGrid w:linePitch="360"/>
        </w:sectPr>
      </w:pPr>
    </w:p>
    <w:p w:rsidR="00AE4DDC" w:rsidRPr="00AE4DDC" w:rsidRDefault="00AE4DDC" w:rsidP="00AE4DDC">
      <w:pPr>
        <w:shd w:val="clear" w:color="auto" w:fill="FFFFFF"/>
        <w:overflowPunct w:val="0"/>
        <w:autoSpaceDE w:val="0"/>
        <w:autoSpaceDN w:val="0"/>
        <w:adjustRightInd w:val="0"/>
        <w:ind w:left="5670"/>
        <w:rPr>
          <w:rFonts w:eastAsia="Times New Roman"/>
          <w:color w:val="000000"/>
          <w:sz w:val="26"/>
          <w:szCs w:val="26"/>
          <w:lang w:eastAsia="en-US"/>
        </w:rPr>
      </w:pPr>
      <w:r w:rsidRPr="00AE4DDC">
        <w:rPr>
          <w:rFonts w:eastAsia="Times New Roman"/>
          <w:bCs/>
          <w:kern w:val="32"/>
          <w:sz w:val="26"/>
          <w:szCs w:val="26"/>
          <w:lang w:eastAsia="en-US"/>
        </w:rPr>
        <w:t>Приложение</w:t>
      </w:r>
    </w:p>
    <w:p w:rsidR="00AE4DDC" w:rsidRPr="00AE4DDC" w:rsidRDefault="00AE4DDC" w:rsidP="00AE4DDC">
      <w:pPr>
        <w:overflowPunct w:val="0"/>
        <w:autoSpaceDE w:val="0"/>
        <w:autoSpaceDN w:val="0"/>
        <w:adjustRightInd w:val="0"/>
        <w:ind w:left="5670"/>
        <w:rPr>
          <w:rFonts w:eastAsia="Times New Roman"/>
          <w:sz w:val="26"/>
          <w:szCs w:val="26"/>
          <w:lang w:eastAsia="en-US"/>
        </w:rPr>
      </w:pPr>
      <w:r w:rsidRPr="00AE4DDC">
        <w:rPr>
          <w:rFonts w:eastAsia="Times New Roman"/>
          <w:sz w:val="26"/>
          <w:szCs w:val="26"/>
          <w:lang w:eastAsia="en-US"/>
        </w:rPr>
        <w:t xml:space="preserve">к постановлению администрации </w:t>
      </w:r>
    </w:p>
    <w:p w:rsidR="00AE4DDC" w:rsidRPr="00AE4DDC" w:rsidRDefault="00AE4DDC" w:rsidP="00AE4DDC">
      <w:pPr>
        <w:overflowPunct w:val="0"/>
        <w:autoSpaceDE w:val="0"/>
        <w:autoSpaceDN w:val="0"/>
        <w:adjustRightInd w:val="0"/>
        <w:ind w:left="5670"/>
        <w:rPr>
          <w:rFonts w:eastAsia="Times New Roman"/>
          <w:sz w:val="26"/>
          <w:szCs w:val="26"/>
          <w:lang w:eastAsia="en-US"/>
        </w:rPr>
      </w:pPr>
      <w:r w:rsidRPr="00AE4DDC">
        <w:rPr>
          <w:rFonts w:eastAsia="Times New Roman"/>
          <w:sz w:val="26"/>
          <w:szCs w:val="26"/>
          <w:lang w:eastAsia="en-US"/>
        </w:rPr>
        <w:t xml:space="preserve">Хасанского муниципального  округа </w:t>
      </w:r>
    </w:p>
    <w:p w:rsidR="00AE4DDC" w:rsidRPr="00AE4DDC" w:rsidRDefault="00AE4DDC" w:rsidP="00AE4DDC">
      <w:pPr>
        <w:overflowPunct w:val="0"/>
        <w:autoSpaceDE w:val="0"/>
        <w:autoSpaceDN w:val="0"/>
        <w:adjustRightInd w:val="0"/>
        <w:ind w:left="5670"/>
        <w:rPr>
          <w:rFonts w:eastAsia="Times New Roman"/>
          <w:sz w:val="26"/>
          <w:szCs w:val="26"/>
          <w:lang w:eastAsia="en-US"/>
        </w:rPr>
      </w:pPr>
      <w:r w:rsidRPr="00AE4DDC">
        <w:rPr>
          <w:rFonts w:eastAsia="Times New Roman"/>
          <w:sz w:val="26"/>
          <w:szCs w:val="26"/>
          <w:lang w:eastAsia="en-US"/>
        </w:rPr>
        <w:t xml:space="preserve">от 11.04.2023 </w:t>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ascii="Calibri" w:eastAsia="Calibri" w:hAnsi="Calibri"/>
          <w:sz w:val="26"/>
          <w:szCs w:val="26"/>
          <w:lang w:eastAsia="en-US"/>
        </w:rPr>
        <w:softHyphen/>
      </w:r>
      <w:r w:rsidRPr="00AE4DDC">
        <w:rPr>
          <w:rFonts w:eastAsia="Times New Roman"/>
          <w:sz w:val="26"/>
          <w:szCs w:val="26"/>
          <w:lang w:eastAsia="en-US"/>
        </w:rPr>
        <w:t xml:space="preserve"> №  456-па</w:t>
      </w:r>
    </w:p>
    <w:p w:rsidR="00AE4DDC" w:rsidRPr="00AE4DDC" w:rsidRDefault="00AE4DDC" w:rsidP="00AE4DDC">
      <w:pPr>
        <w:autoSpaceDE w:val="0"/>
        <w:autoSpaceDN w:val="0"/>
        <w:adjustRightInd w:val="0"/>
        <w:jc w:val="center"/>
        <w:rPr>
          <w:rFonts w:eastAsia="Calibri"/>
          <w:b/>
          <w:sz w:val="26"/>
          <w:szCs w:val="26"/>
          <w:lang w:eastAsia="en-US"/>
        </w:rPr>
      </w:pPr>
    </w:p>
    <w:p w:rsidR="00AE4DDC" w:rsidRPr="00AE4DDC" w:rsidRDefault="00AE4DDC" w:rsidP="00AE4DDC">
      <w:pPr>
        <w:autoSpaceDE w:val="0"/>
        <w:autoSpaceDN w:val="0"/>
        <w:adjustRightInd w:val="0"/>
        <w:jc w:val="center"/>
        <w:rPr>
          <w:rFonts w:eastAsia="Calibri"/>
          <w:b/>
          <w:sz w:val="26"/>
          <w:szCs w:val="26"/>
          <w:lang w:eastAsia="en-US"/>
        </w:rPr>
      </w:pPr>
      <w:r w:rsidRPr="00AE4DDC">
        <w:rPr>
          <w:rFonts w:eastAsia="Calibri"/>
          <w:b/>
          <w:sz w:val="26"/>
          <w:szCs w:val="26"/>
          <w:lang w:eastAsia="en-US"/>
        </w:rPr>
        <w:t xml:space="preserve">Административный регламент </w:t>
      </w:r>
    </w:p>
    <w:p w:rsidR="00AE4DDC" w:rsidRPr="00AE4DDC" w:rsidRDefault="00AE4DDC" w:rsidP="00AE4DDC">
      <w:pPr>
        <w:autoSpaceDE w:val="0"/>
        <w:autoSpaceDN w:val="0"/>
        <w:adjustRightInd w:val="0"/>
        <w:jc w:val="center"/>
        <w:rPr>
          <w:rFonts w:eastAsia="Calibri"/>
          <w:b/>
          <w:sz w:val="26"/>
          <w:szCs w:val="26"/>
          <w:lang w:eastAsia="en-US"/>
        </w:rPr>
      </w:pPr>
      <w:r w:rsidRPr="00AE4DDC">
        <w:rPr>
          <w:rFonts w:eastAsia="Calibri"/>
          <w:b/>
          <w:sz w:val="26"/>
          <w:szCs w:val="26"/>
          <w:lang w:eastAsia="en-US"/>
        </w:rPr>
        <w:t>предоставления муниципальной услуги «Предоставление земельных участков гра</w:t>
      </w:r>
      <w:r w:rsidRPr="00AE4DDC">
        <w:rPr>
          <w:rFonts w:eastAsia="Calibri"/>
          <w:b/>
          <w:sz w:val="26"/>
          <w:szCs w:val="26"/>
          <w:lang w:eastAsia="en-US"/>
        </w:rPr>
        <w:t>ж</w:t>
      </w:r>
      <w:r w:rsidRPr="00AE4DDC">
        <w:rPr>
          <w:rFonts w:eastAsia="Calibri"/>
          <w:b/>
          <w:sz w:val="26"/>
          <w:szCs w:val="26"/>
          <w:lang w:eastAsia="en-US"/>
        </w:rPr>
        <w:t>данам, имеющим трех и более детей, для индивидуального жилищного строительства на территории Хасанского муниципального округа Приморского края»</w:t>
      </w:r>
    </w:p>
    <w:p w:rsidR="00AE4DDC" w:rsidRPr="00AE4DDC" w:rsidRDefault="00AE4DDC" w:rsidP="00AE4DDC">
      <w:pPr>
        <w:shd w:val="clear" w:color="auto" w:fill="FFFFFF"/>
        <w:overflowPunct w:val="0"/>
        <w:autoSpaceDE w:val="0"/>
        <w:autoSpaceDN w:val="0"/>
        <w:adjustRightInd w:val="0"/>
        <w:ind w:left="5664"/>
        <w:jc w:val="both"/>
        <w:rPr>
          <w:rFonts w:eastAsia="Times New Roman"/>
          <w:color w:val="000000"/>
          <w:sz w:val="26"/>
          <w:szCs w:val="26"/>
          <w:lang w:eastAsia="en-US"/>
        </w:rPr>
      </w:pPr>
    </w:p>
    <w:p w:rsidR="00AE4DDC" w:rsidRPr="00AE4DDC" w:rsidRDefault="00AE4DDC" w:rsidP="00AE4DDC">
      <w:pPr>
        <w:autoSpaceDE w:val="0"/>
        <w:autoSpaceDN w:val="0"/>
        <w:adjustRightInd w:val="0"/>
        <w:jc w:val="center"/>
        <w:rPr>
          <w:rFonts w:eastAsia="Calibri"/>
          <w:b/>
          <w:bCs/>
          <w:sz w:val="26"/>
          <w:szCs w:val="26"/>
          <w:lang w:eastAsia="en-US"/>
        </w:rPr>
      </w:pPr>
      <w:r w:rsidRPr="00AE4DDC">
        <w:rPr>
          <w:rFonts w:eastAsia="Calibri"/>
          <w:b/>
          <w:bCs/>
          <w:sz w:val="26"/>
          <w:szCs w:val="26"/>
          <w:lang w:eastAsia="en-US"/>
        </w:rPr>
        <w:t>I. Общие положения</w:t>
      </w:r>
    </w:p>
    <w:p w:rsidR="00AE4DDC" w:rsidRPr="00AE4DDC" w:rsidRDefault="00AE4DDC" w:rsidP="00222542">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1. Предмет регулирования административного регламента.</w:t>
      </w:r>
    </w:p>
    <w:p w:rsidR="00AE4DDC" w:rsidRPr="00AE4DDC" w:rsidRDefault="00AE4DDC" w:rsidP="00222542">
      <w:pPr>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Административный регламент по предоставлению муниципальной услуги «Пред</w:t>
      </w:r>
      <w:r w:rsidRPr="00AE4DDC">
        <w:rPr>
          <w:rFonts w:eastAsia="Calibri"/>
          <w:sz w:val="26"/>
          <w:szCs w:val="26"/>
          <w:lang w:eastAsia="en-US"/>
        </w:rPr>
        <w:t>о</w:t>
      </w:r>
      <w:r w:rsidRPr="00AE4DDC">
        <w:rPr>
          <w:rFonts w:eastAsia="Calibri"/>
          <w:sz w:val="26"/>
          <w:szCs w:val="26"/>
          <w:lang w:eastAsia="en-US"/>
        </w:rPr>
        <w:t>ставление земельных участков гражданам, имеющим трех и более детей, для индивидуал</w:t>
      </w:r>
      <w:r w:rsidRPr="00AE4DDC">
        <w:rPr>
          <w:rFonts w:eastAsia="Calibri"/>
          <w:sz w:val="26"/>
          <w:szCs w:val="26"/>
          <w:lang w:eastAsia="en-US"/>
        </w:rPr>
        <w:t>ь</w:t>
      </w:r>
      <w:r w:rsidRPr="00AE4DDC">
        <w:rPr>
          <w:rFonts w:eastAsia="Calibri"/>
          <w:sz w:val="26"/>
          <w:szCs w:val="26"/>
          <w:lang w:eastAsia="en-US"/>
        </w:rPr>
        <w:t>ного жилищного строительства на территории Хасанского муниципального округа Примо</w:t>
      </w:r>
      <w:r w:rsidRPr="00AE4DDC">
        <w:rPr>
          <w:rFonts w:eastAsia="Calibri"/>
          <w:sz w:val="26"/>
          <w:szCs w:val="26"/>
          <w:lang w:eastAsia="en-US"/>
        </w:rPr>
        <w:t>р</w:t>
      </w:r>
      <w:r w:rsidRPr="00AE4DDC">
        <w:rPr>
          <w:rFonts w:eastAsia="Calibri"/>
          <w:sz w:val="26"/>
          <w:szCs w:val="26"/>
          <w:lang w:eastAsia="en-US"/>
        </w:rPr>
        <w:t>ского края» (далее - Регламент) разработан в целях повышения качества предоставления муниципальной услуги, определения состава, последовательности, сроков, действий (адм</w:t>
      </w:r>
      <w:r w:rsidRPr="00AE4DDC">
        <w:rPr>
          <w:rFonts w:eastAsia="Calibri"/>
          <w:sz w:val="26"/>
          <w:szCs w:val="26"/>
          <w:lang w:eastAsia="en-US"/>
        </w:rPr>
        <w:t>и</w:t>
      </w:r>
      <w:r w:rsidRPr="00AE4DDC">
        <w:rPr>
          <w:rFonts w:eastAsia="Calibri"/>
          <w:sz w:val="26"/>
          <w:szCs w:val="26"/>
          <w:lang w:eastAsia="en-US"/>
        </w:rPr>
        <w:t>нистративных процедур) администрацией Хасанского муниципального округа  Приморск</w:t>
      </w:r>
      <w:r w:rsidRPr="00AE4DDC">
        <w:rPr>
          <w:rFonts w:eastAsia="Calibri"/>
          <w:sz w:val="26"/>
          <w:szCs w:val="26"/>
          <w:lang w:eastAsia="en-US"/>
        </w:rPr>
        <w:t>о</w:t>
      </w:r>
      <w:r w:rsidRPr="00AE4DDC">
        <w:rPr>
          <w:rFonts w:eastAsia="Calibri"/>
          <w:sz w:val="26"/>
          <w:szCs w:val="26"/>
          <w:lang w:eastAsia="en-US"/>
        </w:rPr>
        <w:t>го края (далее – Администрация) при осуществлении полномочий по предоставлению м</w:t>
      </w:r>
      <w:r w:rsidRPr="00AE4DDC">
        <w:rPr>
          <w:rFonts w:eastAsia="Calibri"/>
          <w:sz w:val="26"/>
          <w:szCs w:val="26"/>
          <w:lang w:eastAsia="en-US"/>
        </w:rPr>
        <w:t>у</w:t>
      </w:r>
      <w:r w:rsidRPr="00AE4DDC">
        <w:rPr>
          <w:rFonts w:eastAsia="Calibri"/>
          <w:sz w:val="26"/>
          <w:szCs w:val="26"/>
          <w:lang w:eastAsia="en-US"/>
        </w:rPr>
        <w:t>ниципальной услуги, а также</w:t>
      </w:r>
      <w:proofErr w:type="gramEnd"/>
      <w:r w:rsidRPr="00AE4DDC">
        <w:rPr>
          <w:rFonts w:eastAsia="Calibri"/>
          <w:sz w:val="26"/>
          <w:szCs w:val="26"/>
          <w:lang w:eastAsia="en-US"/>
        </w:rPr>
        <w:t xml:space="preserve"> создания комфортных условий для заявителей и доступности результатов предоставления муниципальной услуги на территории Хасанского муниц</w:t>
      </w:r>
      <w:r w:rsidRPr="00AE4DDC">
        <w:rPr>
          <w:rFonts w:eastAsia="Calibri"/>
          <w:sz w:val="26"/>
          <w:szCs w:val="26"/>
          <w:lang w:eastAsia="en-US"/>
        </w:rPr>
        <w:t>и</w:t>
      </w:r>
      <w:r w:rsidRPr="00AE4DDC">
        <w:rPr>
          <w:rFonts w:eastAsia="Calibri"/>
          <w:sz w:val="26"/>
          <w:szCs w:val="26"/>
          <w:lang w:eastAsia="en-US"/>
        </w:rPr>
        <w:t>пального округа.</w:t>
      </w:r>
    </w:p>
    <w:p w:rsidR="00AE4DDC" w:rsidRPr="00AE4DDC" w:rsidRDefault="00AE4DDC" w:rsidP="00222542">
      <w:pPr>
        <w:autoSpaceDE w:val="0"/>
        <w:autoSpaceDN w:val="0"/>
        <w:adjustRightInd w:val="0"/>
        <w:ind w:firstLine="709"/>
        <w:jc w:val="both"/>
        <w:rPr>
          <w:rFonts w:eastAsia="Calibri"/>
          <w:sz w:val="26"/>
          <w:szCs w:val="26"/>
          <w:lang w:eastAsia="en-US"/>
        </w:rPr>
      </w:pPr>
      <w:bookmarkStart w:id="2" w:name="Par52"/>
      <w:bookmarkEnd w:id="2"/>
      <w:r w:rsidRPr="00AE4DDC">
        <w:rPr>
          <w:rFonts w:eastAsia="Calibri"/>
          <w:sz w:val="26"/>
          <w:szCs w:val="26"/>
          <w:lang w:eastAsia="en-US"/>
        </w:rPr>
        <w:t>2.1. Круг заявителей.</w:t>
      </w:r>
    </w:p>
    <w:p w:rsidR="00AE4DDC" w:rsidRPr="00AE4DDC" w:rsidRDefault="00AE4DDC" w:rsidP="00222542">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Муниципальная услуга предоставляется:</w:t>
      </w:r>
    </w:p>
    <w:p w:rsidR="00AE4DDC" w:rsidRPr="00AE4DDC" w:rsidRDefault="00AE4DDC" w:rsidP="00222542">
      <w:pPr>
        <w:autoSpaceDE w:val="0"/>
        <w:autoSpaceDN w:val="0"/>
        <w:adjustRightInd w:val="0"/>
        <w:ind w:firstLine="709"/>
        <w:jc w:val="both"/>
        <w:rPr>
          <w:rFonts w:eastAsia="Times New Roman"/>
          <w:sz w:val="26"/>
          <w:szCs w:val="26"/>
          <w:lang w:eastAsia="ru-RU"/>
        </w:rPr>
      </w:pPr>
      <w:r w:rsidRPr="00AE4DDC">
        <w:rPr>
          <w:rFonts w:eastAsia="Calibri"/>
          <w:sz w:val="26"/>
          <w:szCs w:val="26"/>
          <w:lang w:eastAsia="en-US"/>
        </w:rPr>
        <w:t xml:space="preserve">2.1.1. гражданам, </w:t>
      </w:r>
      <w:r w:rsidRPr="00AE4DDC">
        <w:rPr>
          <w:rFonts w:eastAsia="Times New Roman"/>
          <w:sz w:val="26"/>
          <w:szCs w:val="26"/>
          <w:lang w:eastAsia="ru-RU"/>
        </w:rPr>
        <w:t xml:space="preserve">состоящим в зарегистрированном браке и имеющим трех и более детей, совместно проживающих с ними либо с одним из них; </w:t>
      </w:r>
    </w:p>
    <w:p w:rsidR="00AE4DDC" w:rsidRPr="00AE4DDC" w:rsidRDefault="00AE4DDC" w:rsidP="00222542">
      <w:pPr>
        <w:autoSpaceDE w:val="0"/>
        <w:autoSpaceDN w:val="0"/>
        <w:adjustRightInd w:val="0"/>
        <w:ind w:firstLine="709"/>
        <w:jc w:val="both"/>
        <w:rPr>
          <w:rFonts w:eastAsia="Times New Roman"/>
          <w:sz w:val="26"/>
          <w:szCs w:val="26"/>
          <w:lang w:eastAsia="ru-RU"/>
        </w:rPr>
      </w:pPr>
      <w:r w:rsidRPr="00AE4DDC">
        <w:rPr>
          <w:rFonts w:eastAsia="Times New Roman"/>
          <w:sz w:val="26"/>
          <w:szCs w:val="26"/>
          <w:lang w:eastAsia="ru-RU"/>
        </w:rPr>
        <w:t>2.1.2. гражданам, не состоящим в зарегистрированном браке, но являющимся родит</w:t>
      </w:r>
      <w:r w:rsidRPr="00AE4DDC">
        <w:rPr>
          <w:rFonts w:eastAsia="Times New Roman"/>
          <w:sz w:val="26"/>
          <w:szCs w:val="26"/>
          <w:lang w:eastAsia="ru-RU"/>
        </w:rPr>
        <w:t>е</w:t>
      </w:r>
      <w:r w:rsidRPr="00AE4DDC">
        <w:rPr>
          <w:rFonts w:eastAsia="Times New Roman"/>
          <w:sz w:val="26"/>
          <w:szCs w:val="26"/>
          <w:lang w:eastAsia="ru-RU"/>
        </w:rPr>
        <w:t xml:space="preserve">лями трех и более детей, совместно проживающих с ними; </w:t>
      </w:r>
    </w:p>
    <w:p w:rsidR="00AE4DDC" w:rsidRPr="00AE4DDC" w:rsidRDefault="00AE4DDC" w:rsidP="00222542">
      <w:pPr>
        <w:autoSpaceDE w:val="0"/>
        <w:autoSpaceDN w:val="0"/>
        <w:adjustRightInd w:val="0"/>
        <w:ind w:firstLine="709"/>
        <w:jc w:val="both"/>
        <w:rPr>
          <w:rFonts w:eastAsia="Times New Roman"/>
          <w:sz w:val="26"/>
          <w:szCs w:val="26"/>
          <w:lang w:eastAsia="ru-RU"/>
        </w:rPr>
      </w:pPr>
      <w:r w:rsidRPr="00AE4DDC">
        <w:rPr>
          <w:rFonts w:eastAsia="Times New Roman"/>
          <w:sz w:val="26"/>
          <w:szCs w:val="26"/>
          <w:lang w:eastAsia="ru-RU"/>
        </w:rPr>
        <w:t xml:space="preserve">2.1.3. </w:t>
      </w:r>
      <w:proofErr w:type="gramStart"/>
      <w:r w:rsidRPr="00AE4DDC">
        <w:rPr>
          <w:rFonts w:eastAsia="Times New Roman"/>
          <w:sz w:val="26"/>
          <w:szCs w:val="26"/>
          <w:lang w:eastAsia="ru-RU"/>
        </w:rPr>
        <w:t>гражданину</w:t>
      </w:r>
      <w:proofErr w:type="gramEnd"/>
      <w:r w:rsidRPr="00AE4DDC">
        <w:rPr>
          <w:rFonts w:eastAsia="Times New Roman"/>
          <w:sz w:val="26"/>
          <w:szCs w:val="26"/>
          <w:lang w:eastAsia="ru-RU"/>
        </w:rPr>
        <w:t xml:space="preserve">  не состоящему в зарегистрированном браке, имеющему  трех и б</w:t>
      </w:r>
      <w:r w:rsidRPr="00AE4DDC">
        <w:rPr>
          <w:rFonts w:eastAsia="Times New Roman"/>
          <w:sz w:val="26"/>
          <w:szCs w:val="26"/>
          <w:lang w:eastAsia="ru-RU"/>
        </w:rPr>
        <w:t>о</w:t>
      </w:r>
      <w:r w:rsidRPr="00AE4DDC">
        <w:rPr>
          <w:rFonts w:eastAsia="Times New Roman"/>
          <w:sz w:val="26"/>
          <w:szCs w:val="26"/>
          <w:lang w:eastAsia="ru-RU"/>
        </w:rPr>
        <w:t>лее детей, совместно проживающих с ним.</w:t>
      </w:r>
    </w:p>
    <w:p w:rsidR="00AE4DDC" w:rsidRPr="00AE4DDC" w:rsidRDefault="00AE4DDC" w:rsidP="00222542">
      <w:pPr>
        <w:autoSpaceDE w:val="0"/>
        <w:autoSpaceDN w:val="0"/>
        <w:adjustRightInd w:val="0"/>
        <w:ind w:firstLine="709"/>
        <w:jc w:val="both"/>
        <w:rPr>
          <w:rFonts w:eastAsia="Times New Roman"/>
          <w:sz w:val="26"/>
          <w:szCs w:val="26"/>
          <w:lang w:eastAsia="ru-RU"/>
        </w:rPr>
      </w:pPr>
      <w:r w:rsidRPr="00AE4DDC">
        <w:rPr>
          <w:rFonts w:eastAsia="Times New Roman"/>
          <w:sz w:val="26"/>
          <w:szCs w:val="26"/>
          <w:lang w:eastAsia="ru-RU"/>
        </w:rPr>
        <w:t xml:space="preserve">2.2. Под детьми в целях реализации  </w:t>
      </w:r>
      <w:hyperlink r:id="rId21" w:history="1">
        <w:proofErr w:type="gramStart"/>
        <w:r w:rsidRPr="00AE4DDC">
          <w:rPr>
            <w:rFonts w:eastAsia="Calibri"/>
            <w:sz w:val="26"/>
            <w:szCs w:val="26"/>
            <w:lang w:eastAsia="en-US"/>
          </w:rPr>
          <w:t>Закон</w:t>
        </w:r>
        <w:proofErr w:type="gramEnd"/>
      </w:hyperlink>
      <w:r w:rsidRPr="00AE4DDC">
        <w:rPr>
          <w:rFonts w:eastAsia="Calibri"/>
          <w:sz w:val="26"/>
          <w:szCs w:val="26"/>
          <w:lang w:eastAsia="en-US"/>
        </w:rPr>
        <w:t xml:space="preserve">а  Приморского края от 8 ноября 2011 года № 837-КЗ «О бесплатном предоставлении земельных участков гражданам, имеющим трех и более детей, в Приморском крае» (далее по тексту - </w:t>
      </w:r>
      <w:hyperlink r:id="rId22" w:history="1">
        <w:r w:rsidRPr="00AE4DDC">
          <w:rPr>
            <w:rFonts w:eastAsia="Calibri"/>
            <w:sz w:val="26"/>
            <w:szCs w:val="26"/>
            <w:lang w:eastAsia="en-US"/>
          </w:rPr>
          <w:t>Закон</w:t>
        </w:r>
      </w:hyperlink>
      <w:r w:rsidRPr="00AE4DDC">
        <w:rPr>
          <w:rFonts w:eastAsia="Calibri"/>
          <w:sz w:val="26"/>
          <w:szCs w:val="26"/>
          <w:lang w:eastAsia="en-US"/>
        </w:rPr>
        <w:t xml:space="preserve">  ПК от 8 ноября 2011 года № 837-КЗ)  </w:t>
      </w:r>
      <w:r w:rsidRPr="00AE4DDC">
        <w:rPr>
          <w:rFonts w:eastAsia="Times New Roman"/>
          <w:sz w:val="26"/>
          <w:szCs w:val="26"/>
          <w:lang w:eastAsia="ru-RU"/>
        </w:rPr>
        <w:t xml:space="preserve">понимаются:  </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eastAsia="ru-RU"/>
        </w:rPr>
        <w:t>2.2.1.</w:t>
      </w:r>
      <w:r w:rsidRPr="00AE4DDC">
        <w:rPr>
          <w:rFonts w:eastAsia="Times New Roman"/>
          <w:sz w:val="26"/>
          <w:szCs w:val="26"/>
          <w:lang w:val="x-none" w:eastAsia="ru-RU"/>
        </w:rPr>
        <w:t xml:space="preserve"> дети (в том числе усыновленные), пасынки и падчерицы в возрасте до 18 лет;</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eastAsia="ru-RU"/>
        </w:rPr>
        <w:t>2.2.2.</w:t>
      </w:r>
      <w:r w:rsidRPr="00AE4DDC">
        <w:rPr>
          <w:rFonts w:eastAsia="Times New Roman"/>
          <w:sz w:val="26"/>
          <w:szCs w:val="26"/>
          <w:lang w:val="x-none" w:eastAsia="ru-RU"/>
        </w:rPr>
        <w:t xml:space="preserve"> дети (в том числе усыновленные), пасынки и падчерицы в возрасте от 18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eastAsia="ru-RU"/>
        </w:rPr>
        <w:t>2.2.3.</w:t>
      </w:r>
      <w:r w:rsidRPr="00AE4DDC">
        <w:rPr>
          <w:rFonts w:eastAsia="Times New Roman"/>
          <w:sz w:val="26"/>
          <w:szCs w:val="26"/>
          <w:lang w:val="x-none" w:eastAsia="ru-RU"/>
        </w:rPr>
        <w:t xml:space="preserve"> сыновья (в том числе усыновленные) и пасынки, проходящие военную службу по призыву, в возрасте до 21 года, а также сыновья (в том числе усыновленные) и пасынки, ставшие инвалидами независимо от группы инвалидности в связи с прохождением военной службы по призыву;</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eastAsia="ru-RU"/>
        </w:rPr>
        <w:t>2.2.4.</w:t>
      </w:r>
      <w:r w:rsidRPr="00AE4DDC">
        <w:rPr>
          <w:rFonts w:eastAsia="Times New Roman"/>
          <w:sz w:val="26"/>
          <w:szCs w:val="26"/>
          <w:lang w:val="x-none" w:eastAsia="ru-RU"/>
        </w:rPr>
        <w:t xml:space="preserve"> дети (в том числе усыновленные),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rsidR="00AE4DDC" w:rsidRPr="00AE4DDC" w:rsidRDefault="00AE4DDC" w:rsidP="00222542">
      <w:pPr>
        <w:autoSpaceDE w:val="0"/>
        <w:autoSpaceDN w:val="0"/>
        <w:adjustRightInd w:val="0"/>
        <w:ind w:firstLine="709"/>
        <w:jc w:val="both"/>
        <w:rPr>
          <w:rFonts w:eastAsia="Times New Roman"/>
          <w:sz w:val="26"/>
          <w:szCs w:val="26"/>
          <w:lang w:eastAsia="ru-RU"/>
        </w:rPr>
      </w:pPr>
      <w:r w:rsidRPr="00AE4DDC">
        <w:rPr>
          <w:rFonts w:eastAsia="Times New Roman"/>
          <w:sz w:val="26"/>
          <w:szCs w:val="26"/>
          <w:lang w:eastAsia="ru-RU"/>
        </w:rPr>
        <w:t xml:space="preserve"> </w:t>
      </w:r>
      <w:proofErr w:type="gramStart"/>
      <w:r w:rsidRPr="00AE4DDC">
        <w:rPr>
          <w:rFonts w:eastAsia="Times New Roman"/>
          <w:sz w:val="26"/>
          <w:szCs w:val="26"/>
          <w:lang w:eastAsia="ru-RU"/>
        </w:rPr>
        <w:t>При определении права граждан на бесплатное получение в собственность земельн</w:t>
      </w:r>
      <w:r w:rsidRPr="00AE4DDC">
        <w:rPr>
          <w:rFonts w:eastAsia="Times New Roman"/>
          <w:sz w:val="26"/>
          <w:szCs w:val="26"/>
          <w:lang w:eastAsia="ru-RU"/>
        </w:rPr>
        <w:t>о</w:t>
      </w:r>
      <w:r w:rsidRPr="00AE4DDC">
        <w:rPr>
          <w:rFonts w:eastAsia="Times New Roman"/>
          <w:sz w:val="26"/>
          <w:szCs w:val="26"/>
          <w:lang w:eastAsia="ru-RU"/>
        </w:rPr>
        <w:t xml:space="preserve">го участка в соответствии с </w:t>
      </w:r>
      <w:hyperlink r:id="rId23" w:history="1">
        <w:r w:rsidRPr="00AE4DDC">
          <w:rPr>
            <w:rFonts w:eastAsia="Calibri"/>
            <w:sz w:val="26"/>
            <w:szCs w:val="26"/>
            <w:lang w:eastAsia="en-US"/>
          </w:rPr>
          <w:t>Закон</w:t>
        </w:r>
      </w:hyperlink>
      <w:r w:rsidRPr="00AE4DDC">
        <w:rPr>
          <w:rFonts w:eastAsia="Calibri"/>
          <w:sz w:val="26"/>
          <w:szCs w:val="26"/>
          <w:lang w:eastAsia="en-US"/>
        </w:rPr>
        <w:t xml:space="preserve">ом  Приморского края от 8 ноября 2011 года № 837-КЗ «О бесплатном предоставлении земельных участков гражданам, имеющим трех и более детей, в Приморском крае» </w:t>
      </w:r>
      <w:r w:rsidRPr="00AE4DDC">
        <w:rPr>
          <w:rFonts w:eastAsia="Times New Roman"/>
          <w:sz w:val="26"/>
          <w:szCs w:val="26"/>
          <w:lang w:eastAsia="ru-RU"/>
        </w:rPr>
        <w:t>не учитываются:  дети, в отношении которых родители ограничены в родительских правах либо лишены родительских прав или в отношении которых было о</w:t>
      </w:r>
      <w:r w:rsidRPr="00AE4DDC">
        <w:rPr>
          <w:rFonts w:eastAsia="Times New Roman"/>
          <w:sz w:val="26"/>
          <w:szCs w:val="26"/>
          <w:lang w:eastAsia="ru-RU"/>
        </w:rPr>
        <w:t>т</w:t>
      </w:r>
      <w:r w:rsidRPr="00AE4DDC">
        <w:rPr>
          <w:rFonts w:eastAsia="Times New Roman"/>
          <w:sz w:val="26"/>
          <w:szCs w:val="26"/>
          <w:lang w:eastAsia="ru-RU"/>
        </w:rPr>
        <w:t>менено усыновление</w:t>
      </w:r>
      <w:proofErr w:type="gramEnd"/>
      <w:r w:rsidRPr="00AE4DDC">
        <w:rPr>
          <w:rFonts w:eastAsia="Times New Roman"/>
          <w:sz w:val="26"/>
          <w:szCs w:val="26"/>
          <w:lang w:eastAsia="ru-RU"/>
        </w:rPr>
        <w:t>;  дети, состоящие (состоявшие) в зарегистрированном браке.</w:t>
      </w:r>
    </w:p>
    <w:p w:rsidR="00AE4DDC" w:rsidRPr="00AE4DDC" w:rsidRDefault="00AE4DDC" w:rsidP="00222542">
      <w:pPr>
        <w:autoSpaceDE w:val="0"/>
        <w:autoSpaceDN w:val="0"/>
        <w:adjustRightInd w:val="0"/>
        <w:ind w:firstLine="709"/>
        <w:jc w:val="both"/>
        <w:rPr>
          <w:rFonts w:eastAsia="Times New Roman"/>
          <w:sz w:val="26"/>
          <w:szCs w:val="26"/>
          <w:lang w:eastAsia="ru-RU"/>
        </w:rPr>
      </w:pPr>
      <w:r w:rsidRPr="00AE4DDC">
        <w:rPr>
          <w:rFonts w:eastAsia="Times New Roman"/>
          <w:sz w:val="26"/>
          <w:szCs w:val="26"/>
          <w:lang w:eastAsia="ru-RU"/>
        </w:rPr>
        <w:t>3. Земельные участки предоставляются гражданам бесплатно в собственность, если:</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1) на дату подачи заявления о предоставлении земельного участка в соответствии с </w:t>
      </w:r>
      <w:hyperlink r:id="rId24" w:history="1">
        <w:r w:rsidRPr="00AE4DDC">
          <w:rPr>
            <w:rFonts w:eastAsia="Calibri"/>
            <w:sz w:val="26"/>
            <w:szCs w:val="26"/>
            <w:lang w:val="x-none" w:eastAsia="en-US"/>
          </w:rPr>
          <w:t>Закон</w:t>
        </w:r>
      </w:hyperlink>
      <w:r w:rsidRPr="00AE4DDC">
        <w:rPr>
          <w:rFonts w:eastAsia="Calibri"/>
          <w:sz w:val="26"/>
          <w:szCs w:val="26"/>
          <w:lang w:val="x-none" w:eastAsia="en-US"/>
        </w:rPr>
        <w:t>ом  ПК от 8 ноября 2011 года № 837-КЗ</w:t>
      </w:r>
      <w:r w:rsidRPr="00AE4DDC">
        <w:rPr>
          <w:rFonts w:eastAsia="Times New Roman"/>
          <w:sz w:val="26"/>
          <w:szCs w:val="26"/>
          <w:lang w:val="x-none" w:eastAsia="ru-RU"/>
        </w:rPr>
        <w:t xml:space="preserve">  (далее - заявление):</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а) лица, указанные в </w:t>
      </w:r>
      <w:hyperlink r:id="rId25"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26"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их дети отвечают требованиям, установленным </w:t>
      </w:r>
      <w:hyperlink r:id="rId27" w:history="1">
        <w:r w:rsidRPr="00AE4DDC">
          <w:rPr>
            <w:rFonts w:eastAsia="Times New Roman"/>
            <w:sz w:val="26"/>
            <w:szCs w:val="26"/>
            <w:lang w:val="x-none" w:eastAsia="ru-RU"/>
          </w:rPr>
          <w:t>частями 1</w:t>
        </w:r>
      </w:hyperlink>
      <w:r w:rsidRPr="00AE4DDC">
        <w:rPr>
          <w:rFonts w:eastAsia="Times New Roman"/>
          <w:sz w:val="26"/>
          <w:szCs w:val="26"/>
          <w:lang w:val="x-none" w:eastAsia="ru-RU"/>
        </w:rPr>
        <w:t xml:space="preserve"> - </w:t>
      </w:r>
      <w:hyperlink r:id="rId28" w:history="1">
        <w:r w:rsidRPr="00AE4DDC">
          <w:rPr>
            <w:rFonts w:eastAsia="Times New Roman"/>
            <w:sz w:val="26"/>
            <w:szCs w:val="26"/>
            <w:lang w:val="x-none" w:eastAsia="ru-RU"/>
          </w:rPr>
          <w:t>3</w:t>
        </w:r>
      </w:hyperlink>
      <w:r w:rsidRPr="00AE4DDC">
        <w:rPr>
          <w:rFonts w:eastAsia="Times New Roman"/>
          <w:sz w:val="26"/>
          <w:szCs w:val="26"/>
          <w:lang w:val="x-none" w:eastAsia="ru-RU"/>
        </w:rPr>
        <w:t xml:space="preserve"> статьи 2 </w:t>
      </w:r>
      <w:hyperlink r:id="rId29"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б) один из супругов, указанных в </w:t>
      </w:r>
      <w:hyperlink r:id="rId30" w:history="1">
        <w:r w:rsidRPr="00AE4DDC">
          <w:rPr>
            <w:rFonts w:eastAsia="Times New Roman"/>
            <w:sz w:val="26"/>
            <w:szCs w:val="26"/>
            <w:lang w:val="x-none" w:eastAsia="ru-RU"/>
          </w:rPr>
          <w:t>пункте 1 части 1</w:t>
        </w:r>
      </w:hyperlink>
      <w:r w:rsidRPr="00AE4DDC">
        <w:rPr>
          <w:rFonts w:eastAsia="Times New Roman"/>
          <w:sz w:val="26"/>
          <w:szCs w:val="26"/>
          <w:lang w:val="x-none" w:eastAsia="ru-RU"/>
        </w:rPr>
        <w:t xml:space="preserve"> статьи 2 </w:t>
      </w:r>
      <w:hyperlink r:id="rId31"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один из родителей, указанных в </w:t>
      </w:r>
      <w:hyperlink r:id="rId32" w:history="1">
        <w:r w:rsidRPr="00AE4DDC">
          <w:rPr>
            <w:rFonts w:eastAsia="Times New Roman"/>
            <w:sz w:val="26"/>
            <w:szCs w:val="26"/>
            <w:lang w:val="x-none" w:eastAsia="ru-RU"/>
          </w:rPr>
          <w:t>пункте 2 части 1</w:t>
        </w:r>
      </w:hyperlink>
      <w:r w:rsidRPr="00AE4DDC">
        <w:rPr>
          <w:rFonts w:eastAsia="Times New Roman"/>
          <w:sz w:val="26"/>
          <w:szCs w:val="26"/>
          <w:lang w:val="x-none" w:eastAsia="ru-RU"/>
        </w:rPr>
        <w:t xml:space="preserve"> статьи 2 </w:t>
      </w:r>
      <w:hyperlink r:id="rId33"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лицо, указанное в </w:t>
      </w:r>
      <w:hyperlink r:id="rId34" w:history="1">
        <w:r w:rsidRPr="00AE4DDC">
          <w:rPr>
            <w:rFonts w:eastAsia="Times New Roman"/>
            <w:sz w:val="26"/>
            <w:szCs w:val="26"/>
            <w:lang w:val="x-none" w:eastAsia="ru-RU"/>
          </w:rPr>
          <w:t>пункте 3 части 1</w:t>
        </w:r>
      </w:hyperlink>
      <w:r w:rsidRPr="00AE4DDC">
        <w:rPr>
          <w:rFonts w:eastAsia="Times New Roman"/>
          <w:sz w:val="26"/>
          <w:szCs w:val="26"/>
          <w:lang w:val="x-none" w:eastAsia="ru-RU"/>
        </w:rPr>
        <w:t xml:space="preserve"> статьи 2 </w:t>
      </w:r>
      <w:hyperlink r:id="rId35"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их дети являются гражданами Российской Федерации;</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в) лица, указанные в </w:t>
      </w:r>
      <w:hyperlink r:id="rId36"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37"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их дети постоянно проживают на территории Приморского края;</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г) один из супругов, указанных в </w:t>
      </w:r>
      <w:hyperlink r:id="rId38" w:history="1">
        <w:r w:rsidRPr="00AE4DDC">
          <w:rPr>
            <w:rFonts w:eastAsia="Times New Roman"/>
            <w:sz w:val="26"/>
            <w:szCs w:val="26"/>
            <w:lang w:val="x-none" w:eastAsia="ru-RU"/>
          </w:rPr>
          <w:t>пункте 1 части 1</w:t>
        </w:r>
      </w:hyperlink>
      <w:r w:rsidRPr="00AE4DDC">
        <w:rPr>
          <w:rFonts w:eastAsia="Times New Roman"/>
          <w:sz w:val="26"/>
          <w:szCs w:val="26"/>
          <w:lang w:val="x-none" w:eastAsia="ru-RU"/>
        </w:rPr>
        <w:t xml:space="preserve"> статьи 2 </w:t>
      </w:r>
      <w:hyperlink r:id="rId39"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один из родителей, указанных в </w:t>
      </w:r>
      <w:hyperlink r:id="rId40" w:history="1">
        <w:r w:rsidRPr="00AE4DDC">
          <w:rPr>
            <w:rFonts w:eastAsia="Times New Roman"/>
            <w:sz w:val="26"/>
            <w:szCs w:val="26"/>
            <w:lang w:val="x-none" w:eastAsia="ru-RU"/>
          </w:rPr>
          <w:t>пункте 2 части 1</w:t>
        </w:r>
      </w:hyperlink>
      <w:r w:rsidRPr="00AE4DDC">
        <w:rPr>
          <w:rFonts w:eastAsia="Times New Roman"/>
          <w:sz w:val="26"/>
          <w:szCs w:val="26"/>
          <w:lang w:val="x-none" w:eastAsia="ru-RU"/>
        </w:rPr>
        <w:t xml:space="preserve"> статьи 2 </w:t>
      </w:r>
      <w:hyperlink r:id="rId41"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лицо, указанное в </w:t>
      </w:r>
      <w:hyperlink r:id="rId42" w:history="1">
        <w:r w:rsidRPr="00AE4DDC">
          <w:rPr>
            <w:rFonts w:eastAsia="Times New Roman"/>
            <w:sz w:val="26"/>
            <w:szCs w:val="26"/>
            <w:lang w:val="x-none" w:eastAsia="ru-RU"/>
          </w:rPr>
          <w:t>пункте 3 части 1</w:t>
        </w:r>
      </w:hyperlink>
      <w:r w:rsidRPr="00AE4DDC">
        <w:rPr>
          <w:rFonts w:eastAsia="Times New Roman"/>
          <w:sz w:val="26"/>
          <w:szCs w:val="26"/>
          <w:lang w:val="x-none" w:eastAsia="ru-RU"/>
        </w:rPr>
        <w:t xml:space="preserve"> статьи 2 </w:t>
      </w:r>
      <w:hyperlink r:id="rId43"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в течение трех лет, предшествующих дате обращения с заявлением, постоянно проживает на территории муниципального образования, в орган местного самоуправления которого подается заявление;</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д) лица, указанные в </w:t>
      </w:r>
      <w:hyperlink r:id="rId44"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45"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не получали на территории Приморского края земельные участки из земель, находящихся в государственной или муниципальной собственности, в собственность бесплатно на основании </w:t>
      </w:r>
      <w:hyperlink r:id="rId46" w:history="1">
        <w:r w:rsidRPr="00AE4DDC">
          <w:rPr>
            <w:rFonts w:eastAsia="Times New Roman"/>
            <w:sz w:val="26"/>
            <w:szCs w:val="26"/>
            <w:lang w:val="x-none" w:eastAsia="ru-RU"/>
          </w:rPr>
          <w:t>подпункта 7 статьи 39(5)</w:t>
        </w:r>
      </w:hyperlink>
      <w:r w:rsidRPr="00AE4DDC">
        <w:rPr>
          <w:rFonts w:eastAsia="Times New Roman"/>
          <w:sz w:val="26"/>
          <w:szCs w:val="26"/>
          <w:lang w:val="x-none" w:eastAsia="ru-RU"/>
        </w:rPr>
        <w:t xml:space="preserve"> Земельного кодекса Российской Федерации, </w:t>
      </w:r>
      <w:hyperlink r:id="rId47"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w:t>
      </w:r>
      <w:hyperlink r:id="rId48" w:history="1">
        <w:r w:rsidRPr="00AE4DDC">
          <w:rPr>
            <w:rFonts w:eastAsia="Times New Roman"/>
            <w:sz w:val="26"/>
            <w:szCs w:val="26"/>
            <w:lang w:val="x-none" w:eastAsia="ru-RU"/>
          </w:rPr>
          <w:t>Закона</w:t>
        </w:r>
      </w:hyperlink>
      <w:r w:rsidRPr="00AE4DDC">
        <w:rPr>
          <w:rFonts w:eastAsia="Times New Roman"/>
          <w:sz w:val="26"/>
          <w:szCs w:val="26"/>
          <w:lang w:val="x-none" w:eastAsia="ru-RU"/>
        </w:rPr>
        <w:t xml:space="preserve"> Приморского края от 29 декабря 2003 года N 90-КЗ "О регулировании земельных отношений в Приморском крае", </w:t>
      </w:r>
      <w:hyperlink r:id="rId49" w:history="1">
        <w:r w:rsidRPr="00AE4DDC">
          <w:rPr>
            <w:rFonts w:eastAsia="Times New Roman"/>
            <w:sz w:val="26"/>
            <w:szCs w:val="26"/>
            <w:lang w:val="x-none" w:eastAsia="ru-RU"/>
          </w:rPr>
          <w:t>Закона</w:t>
        </w:r>
      </w:hyperlink>
      <w:r w:rsidRPr="00AE4DDC">
        <w:rPr>
          <w:rFonts w:eastAsia="Times New Roman"/>
          <w:sz w:val="26"/>
          <w:szCs w:val="26"/>
          <w:lang w:val="x-none" w:eastAsia="ru-RU"/>
        </w:rPr>
        <w:t xml:space="preserve"> Приморского края от 27 сентября 2013 года N 250-КЗ "О бесплатном предоставлении земельных участков для индивидуального жилищного строительства на территории Приморского края". Получение одним из супругов, указанных в </w:t>
      </w:r>
      <w:hyperlink r:id="rId50" w:history="1">
        <w:r w:rsidRPr="00AE4DDC">
          <w:rPr>
            <w:rFonts w:eastAsia="Times New Roman"/>
            <w:sz w:val="26"/>
            <w:szCs w:val="26"/>
            <w:lang w:val="x-none" w:eastAsia="ru-RU"/>
          </w:rPr>
          <w:t>пункте 1 части 1</w:t>
        </w:r>
      </w:hyperlink>
      <w:r w:rsidRPr="00AE4DDC">
        <w:rPr>
          <w:rFonts w:eastAsia="Times New Roman"/>
          <w:sz w:val="26"/>
          <w:szCs w:val="26"/>
          <w:lang w:val="x-none" w:eastAsia="ru-RU"/>
        </w:rPr>
        <w:t xml:space="preserve"> статьи 2 </w:t>
      </w:r>
      <w:hyperlink r:id="rId51"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одним из родителей, указанных в </w:t>
      </w:r>
      <w:hyperlink r:id="rId52" w:history="1">
        <w:r w:rsidRPr="00AE4DDC">
          <w:rPr>
            <w:rFonts w:eastAsia="Times New Roman"/>
            <w:sz w:val="26"/>
            <w:szCs w:val="26"/>
            <w:lang w:val="x-none" w:eastAsia="ru-RU"/>
          </w:rPr>
          <w:t>пункте 2 части 1</w:t>
        </w:r>
      </w:hyperlink>
      <w:r w:rsidRPr="00AE4DDC">
        <w:rPr>
          <w:rFonts w:eastAsia="Times New Roman"/>
          <w:sz w:val="26"/>
          <w:szCs w:val="26"/>
          <w:lang w:val="x-none" w:eastAsia="ru-RU"/>
        </w:rPr>
        <w:t xml:space="preserve"> статьи 2 </w:t>
      </w:r>
      <w:hyperlink r:id="rId53"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земельного участка из земель, находящихся в государственной или муниципальной собственности, в собственность бесплатно по основаниям, указанным в настоящем подпункте, не лишает права второго супруга, второго родителя на получение земельного участка в соответствии с </w:t>
      </w:r>
      <w:hyperlink r:id="rId54" w:history="1">
        <w:r w:rsidRPr="00AE4DDC">
          <w:rPr>
            <w:rFonts w:eastAsia="Calibri"/>
            <w:sz w:val="26"/>
            <w:szCs w:val="26"/>
            <w:lang w:val="x-none" w:eastAsia="en-US"/>
          </w:rPr>
          <w:t>Закон</w:t>
        </w:r>
      </w:hyperlink>
      <w:r w:rsidRPr="00AE4DDC">
        <w:rPr>
          <w:rFonts w:eastAsia="Calibri"/>
          <w:sz w:val="26"/>
          <w:szCs w:val="26"/>
          <w:lang w:val="x-none" w:eastAsia="en-US"/>
        </w:rPr>
        <w:t>ом  ПК от 8 ноября 2011 года № 837-КЗ</w:t>
      </w:r>
      <w:r w:rsidRPr="00AE4DDC">
        <w:rPr>
          <w:rFonts w:eastAsia="Times New Roman"/>
          <w:sz w:val="26"/>
          <w:szCs w:val="26"/>
          <w:lang w:val="x-none" w:eastAsia="ru-RU"/>
        </w:rPr>
        <w:t>;</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е) лица, указанные в </w:t>
      </w:r>
      <w:hyperlink r:id="rId55"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56"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состоят на учете в качестве нуждающихся в жилых помещениях, предоставляемых по договорам социального найма, как малоимущие граждане либо как относящиеся к определенной Федеральным законом, указом Президента Российской Федерации или законом Приморского края категории;</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ж) лица, указанные в </w:t>
      </w:r>
      <w:hyperlink r:id="rId57"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58"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не получали установленную в соответствии с </w:t>
      </w:r>
      <w:hyperlink r:id="rId59" w:history="1">
        <w:r w:rsidRPr="00AE4DDC">
          <w:rPr>
            <w:rFonts w:eastAsia="Calibri"/>
            <w:sz w:val="26"/>
            <w:szCs w:val="26"/>
            <w:lang w:val="x-none" w:eastAsia="en-US"/>
          </w:rPr>
          <w:t>Закон</w:t>
        </w:r>
      </w:hyperlink>
      <w:r w:rsidRPr="00AE4DDC">
        <w:rPr>
          <w:rFonts w:eastAsia="Calibri"/>
          <w:sz w:val="26"/>
          <w:szCs w:val="26"/>
          <w:lang w:val="x-none" w:eastAsia="en-US"/>
        </w:rPr>
        <w:t>ом  ПК от 8 ноября 2011 года № 837-КЗ</w:t>
      </w:r>
      <w:r w:rsidRPr="00AE4DDC">
        <w:rPr>
          <w:rFonts w:eastAsia="Times New Roman"/>
          <w:sz w:val="26"/>
          <w:szCs w:val="26"/>
          <w:lang w:val="x-none" w:eastAsia="ru-RU"/>
        </w:rPr>
        <w:t xml:space="preserve"> Думой Хасанского муниципального района единовременную денежную выплату взамен предоставления земельного участка в собственность бесплатно;</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2) на дату принятия решения о предоставлении земельного участка в собственность в соответствии с </w:t>
      </w:r>
      <w:hyperlink r:id="rId60" w:history="1">
        <w:r w:rsidRPr="00AE4DDC">
          <w:rPr>
            <w:rFonts w:eastAsia="Calibri"/>
            <w:sz w:val="26"/>
            <w:szCs w:val="26"/>
            <w:lang w:val="x-none" w:eastAsia="en-US"/>
          </w:rPr>
          <w:t>Закон</w:t>
        </w:r>
      </w:hyperlink>
      <w:r w:rsidRPr="00AE4DDC">
        <w:rPr>
          <w:rFonts w:eastAsia="Calibri"/>
          <w:sz w:val="26"/>
          <w:szCs w:val="26"/>
          <w:lang w:val="x-none" w:eastAsia="en-US"/>
        </w:rPr>
        <w:t>ом  ПК от 8 ноября 2011 года № 837-КЗ</w:t>
      </w:r>
      <w:r w:rsidRPr="00AE4DDC">
        <w:rPr>
          <w:rFonts w:eastAsia="Times New Roman"/>
          <w:sz w:val="26"/>
          <w:szCs w:val="26"/>
          <w:lang w:val="x-none" w:eastAsia="ru-RU"/>
        </w:rPr>
        <w:t>:</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а) лица, указанные в </w:t>
      </w:r>
      <w:hyperlink r:id="rId61"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62"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не лишены родительских прав, не ограничены в родительских правах в отношении детей, а в случае наличия у них усыновленных детей - указанное усыновление не отменено;</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б) один из супругов, указанных в </w:t>
      </w:r>
      <w:hyperlink r:id="rId63" w:history="1">
        <w:r w:rsidRPr="00AE4DDC">
          <w:rPr>
            <w:rFonts w:eastAsia="Times New Roman"/>
            <w:sz w:val="26"/>
            <w:szCs w:val="26"/>
            <w:lang w:val="x-none" w:eastAsia="ru-RU"/>
          </w:rPr>
          <w:t>пункте 1 части 1</w:t>
        </w:r>
      </w:hyperlink>
      <w:r w:rsidRPr="00AE4DDC">
        <w:rPr>
          <w:rFonts w:eastAsia="Times New Roman"/>
          <w:sz w:val="26"/>
          <w:szCs w:val="26"/>
          <w:lang w:val="x-none" w:eastAsia="ru-RU"/>
        </w:rPr>
        <w:t xml:space="preserve"> статьи 2 </w:t>
      </w:r>
      <w:hyperlink r:id="rId64"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один из родителей, указанных в </w:t>
      </w:r>
      <w:hyperlink r:id="rId65" w:history="1">
        <w:r w:rsidRPr="00AE4DDC">
          <w:rPr>
            <w:rFonts w:eastAsia="Times New Roman"/>
            <w:sz w:val="26"/>
            <w:szCs w:val="26"/>
            <w:lang w:val="x-none" w:eastAsia="ru-RU"/>
          </w:rPr>
          <w:t>пункте 2 части 1</w:t>
        </w:r>
      </w:hyperlink>
      <w:r w:rsidRPr="00AE4DDC">
        <w:rPr>
          <w:rFonts w:eastAsia="Times New Roman"/>
          <w:sz w:val="26"/>
          <w:szCs w:val="26"/>
          <w:lang w:val="x-none" w:eastAsia="ru-RU"/>
        </w:rPr>
        <w:t xml:space="preserve"> статьи 2 </w:t>
      </w:r>
      <w:hyperlink r:id="rId66"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лицо, указанное в </w:t>
      </w:r>
      <w:hyperlink r:id="rId67" w:history="1">
        <w:r w:rsidRPr="00AE4DDC">
          <w:rPr>
            <w:rFonts w:eastAsia="Times New Roman"/>
            <w:sz w:val="26"/>
            <w:szCs w:val="26"/>
            <w:lang w:val="x-none" w:eastAsia="ru-RU"/>
          </w:rPr>
          <w:t>пункте 3 части 1</w:t>
        </w:r>
      </w:hyperlink>
      <w:r w:rsidRPr="00AE4DDC">
        <w:rPr>
          <w:rFonts w:eastAsia="Times New Roman"/>
          <w:sz w:val="26"/>
          <w:szCs w:val="26"/>
          <w:lang w:val="x-none" w:eastAsia="ru-RU"/>
        </w:rPr>
        <w:t xml:space="preserve"> статьи 2 </w:t>
      </w:r>
      <w:hyperlink r:id="rId68"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их дети являются гражданами Российской Федерации;</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в) лица, указанные в </w:t>
      </w:r>
      <w:hyperlink r:id="rId69"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70"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постоянно проживают на территории Приморского края;</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г) лица, указанные в </w:t>
      </w:r>
      <w:hyperlink r:id="rId71"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72"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не получали на территории Приморского края земельные участки из земель, находящихся в государственной или муниципальной собственности, в собственность бесплатно на основании </w:t>
      </w:r>
      <w:hyperlink r:id="rId73" w:history="1">
        <w:r w:rsidRPr="00AE4DDC">
          <w:rPr>
            <w:rFonts w:eastAsia="Times New Roman"/>
            <w:sz w:val="26"/>
            <w:szCs w:val="26"/>
            <w:lang w:val="x-none" w:eastAsia="ru-RU"/>
          </w:rPr>
          <w:t>подпункта 7 статьи 39(5)</w:t>
        </w:r>
      </w:hyperlink>
      <w:r w:rsidRPr="00AE4DDC">
        <w:rPr>
          <w:rFonts w:eastAsia="Times New Roman"/>
          <w:sz w:val="26"/>
          <w:szCs w:val="26"/>
          <w:lang w:val="x-none" w:eastAsia="ru-RU"/>
        </w:rPr>
        <w:t xml:space="preserve"> Земельного кодекса Российской Федерации, </w:t>
      </w:r>
      <w:hyperlink r:id="rId74"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w:t>
      </w:r>
      <w:hyperlink r:id="rId75" w:history="1">
        <w:r w:rsidRPr="00AE4DDC">
          <w:rPr>
            <w:rFonts w:eastAsia="Times New Roman"/>
            <w:sz w:val="26"/>
            <w:szCs w:val="26"/>
            <w:lang w:val="x-none" w:eastAsia="ru-RU"/>
          </w:rPr>
          <w:t>Закона</w:t>
        </w:r>
      </w:hyperlink>
      <w:r w:rsidRPr="00AE4DDC">
        <w:rPr>
          <w:rFonts w:eastAsia="Times New Roman"/>
          <w:sz w:val="26"/>
          <w:szCs w:val="26"/>
          <w:lang w:val="x-none" w:eastAsia="ru-RU"/>
        </w:rPr>
        <w:t xml:space="preserve"> Приморского края "О регулировании земельных отношений в Приморском крае", </w:t>
      </w:r>
      <w:hyperlink r:id="rId76" w:history="1">
        <w:r w:rsidRPr="00AE4DDC">
          <w:rPr>
            <w:rFonts w:eastAsia="Times New Roman"/>
            <w:sz w:val="26"/>
            <w:szCs w:val="26"/>
            <w:lang w:val="x-none" w:eastAsia="ru-RU"/>
          </w:rPr>
          <w:t>Закона</w:t>
        </w:r>
      </w:hyperlink>
      <w:r w:rsidRPr="00AE4DDC">
        <w:rPr>
          <w:rFonts w:eastAsia="Times New Roman"/>
          <w:sz w:val="26"/>
          <w:szCs w:val="26"/>
          <w:lang w:val="x-none" w:eastAsia="ru-RU"/>
        </w:rPr>
        <w:t xml:space="preserve"> Приморского края "О бесплатном предоставлении земельных участков для индивидуального жилищного строительства на территории Приморского края". Получение одним из супругов, указанных в </w:t>
      </w:r>
      <w:hyperlink r:id="rId77" w:history="1">
        <w:r w:rsidRPr="00AE4DDC">
          <w:rPr>
            <w:rFonts w:eastAsia="Times New Roman"/>
            <w:sz w:val="26"/>
            <w:szCs w:val="26"/>
            <w:lang w:val="x-none" w:eastAsia="ru-RU"/>
          </w:rPr>
          <w:t>пункте 1 части 1</w:t>
        </w:r>
      </w:hyperlink>
      <w:r w:rsidRPr="00AE4DDC">
        <w:rPr>
          <w:rFonts w:eastAsia="Times New Roman"/>
          <w:sz w:val="26"/>
          <w:szCs w:val="26"/>
          <w:lang w:val="x-none" w:eastAsia="ru-RU"/>
        </w:rPr>
        <w:t xml:space="preserve"> статьи 2 </w:t>
      </w:r>
      <w:hyperlink r:id="rId78"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одним из родителей, указанных в </w:t>
      </w:r>
      <w:hyperlink r:id="rId79" w:history="1">
        <w:r w:rsidRPr="00AE4DDC">
          <w:rPr>
            <w:rFonts w:eastAsia="Times New Roman"/>
            <w:sz w:val="26"/>
            <w:szCs w:val="26"/>
            <w:lang w:val="x-none" w:eastAsia="ru-RU"/>
          </w:rPr>
          <w:t>пункте 2 части 1</w:t>
        </w:r>
      </w:hyperlink>
      <w:r w:rsidRPr="00AE4DDC">
        <w:rPr>
          <w:rFonts w:eastAsia="Times New Roman"/>
          <w:sz w:val="26"/>
          <w:szCs w:val="26"/>
          <w:lang w:val="x-none" w:eastAsia="ru-RU"/>
        </w:rPr>
        <w:t xml:space="preserve"> статьи 2 </w:t>
      </w:r>
      <w:hyperlink r:id="rId80"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земельного участка из земель, находящихся в государственной или муниципальной собственности, в собственность бесплатно по основаниям, указанным в настоящем подпункте, не лишает права второго супруга, второго родителя на получение земельного участка в соответствии с Законом</w:t>
      </w:r>
      <w:r w:rsidRPr="00AE4DDC">
        <w:rPr>
          <w:rFonts w:eastAsia="Calibri"/>
          <w:sz w:val="26"/>
          <w:szCs w:val="26"/>
          <w:lang w:val="x-none" w:eastAsia="en-US"/>
        </w:rPr>
        <w:t xml:space="preserve">  ПК от 8 ноября 2011 года № 837-КЗ</w:t>
      </w:r>
      <w:r w:rsidRPr="00AE4DDC">
        <w:rPr>
          <w:rFonts w:eastAsia="Times New Roman"/>
          <w:sz w:val="26"/>
          <w:szCs w:val="26"/>
          <w:lang w:val="x-none" w:eastAsia="ru-RU"/>
        </w:rPr>
        <w:t>;</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д) лица, указанные в </w:t>
      </w:r>
      <w:hyperlink r:id="rId81" w:history="1">
        <w:r w:rsidRPr="00AE4DDC">
          <w:rPr>
            <w:rFonts w:eastAsia="Times New Roman"/>
            <w:sz w:val="26"/>
            <w:szCs w:val="26"/>
            <w:lang w:val="x-none" w:eastAsia="ru-RU"/>
          </w:rPr>
          <w:t>пункте 1 части 1</w:t>
        </w:r>
      </w:hyperlink>
      <w:r w:rsidRPr="00AE4DDC">
        <w:rPr>
          <w:rFonts w:eastAsia="Times New Roman"/>
          <w:sz w:val="26"/>
          <w:szCs w:val="26"/>
          <w:lang w:val="x-none" w:eastAsia="ru-RU"/>
        </w:rPr>
        <w:t xml:space="preserve"> статьи 2 </w:t>
      </w:r>
      <w:hyperlink r:id="rId82"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xml:space="preserve">, среди детей которых есть пасынки и падчерицы, состоят в зарегистрированном браке друг с другом. В случае, если брак указанных лиц расторгнут, но они продолжают отвечать требованиям, установленным настоящей статьей, указанные лица не подлежат исключению из реестра граждан, имеющих право на получение земельного участка в соответствии с статьи 2 </w:t>
      </w:r>
      <w:hyperlink r:id="rId83"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w:t>
      </w:r>
    </w:p>
    <w:p w:rsidR="00AE4DDC" w:rsidRPr="00AE4DDC" w:rsidRDefault="00AE4DDC" w:rsidP="00222542">
      <w:pPr>
        <w:spacing w:before="120" w:after="60"/>
        <w:ind w:firstLine="709"/>
        <w:jc w:val="both"/>
        <w:rPr>
          <w:rFonts w:eastAsia="Times New Roman"/>
          <w:sz w:val="26"/>
          <w:szCs w:val="26"/>
          <w:lang w:eastAsia="ru-RU"/>
        </w:rPr>
      </w:pPr>
      <w:r w:rsidRPr="00AE4DDC">
        <w:rPr>
          <w:rFonts w:eastAsia="Times New Roman"/>
          <w:sz w:val="26"/>
          <w:szCs w:val="26"/>
          <w:lang w:val="x-none" w:eastAsia="ru-RU"/>
        </w:rPr>
        <w:t xml:space="preserve">е) лица, указанные в </w:t>
      </w:r>
      <w:hyperlink r:id="rId84" w:history="1">
        <w:r w:rsidRPr="00AE4DDC">
          <w:rPr>
            <w:rFonts w:eastAsia="Times New Roman"/>
            <w:sz w:val="26"/>
            <w:szCs w:val="26"/>
            <w:lang w:val="x-none" w:eastAsia="ru-RU"/>
          </w:rPr>
          <w:t>части 1</w:t>
        </w:r>
      </w:hyperlink>
      <w:r w:rsidRPr="00AE4DDC">
        <w:rPr>
          <w:rFonts w:eastAsia="Times New Roman"/>
          <w:sz w:val="26"/>
          <w:szCs w:val="26"/>
          <w:lang w:val="x-none" w:eastAsia="ru-RU"/>
        </w:rPr>
        <w:t xml:space="preserve"> статьи 2 </w:t>
      </w:r>
      <w:hyperlink r:id="rId85" w:history="1">
        <w:r w:rsidRPr="00AE4DDC">
          <w:rPr>
            <w:rFonts w:eastAsia="Calibri"/>
            <w:sz w:val="26"/>
            <w:szCs w:val="26"/>
            <w:lang w:val="x-none" w:eastAsia="en-US"/>
          </w:rPr>
          <w:t>Закон</w:t>
        </w:r>
      </w:hyperlink>
      <w:r w:rsidRPr="00AE4DDC">
        <w:rPr>
          <w:rFonts w:eastAsia="Calibri"/>
          <w:sz w:val="26"/>
          <w:szCs w:val="26"/>
          <w:lang w:val="x-none" w:eastAsia="en-US"/>
        </w:rPr>
        <w:t>а  ПК от 8 ноября 2011 года № 837-КЗ</w:t>
      </w:r>
      <w:r w:rsidRPr="00AE4DDC">
        <w:rPr>
          <w:rFonts w:eastAsia="Times New Roman"/>
          <w:sz w:val="26"/>
          <w:szCs w:val="26"/>
          <w:lang w:val="x-none" w:eastAsia="ru-RU"/>
        </w:rPr>
        <w:t>, не получали установленную в соответствии с настоящим Законом органами местного самоуправления муниципальных образований Приморского края единовременную денежную выплату взамен предоставления земельного участка в собственность бесплатно.</w:t>
      </w:r>
    </w:p>
    <w:p w:rsidR="00AE4DDC" w:rsidRPr="00AE4DDC" w:rsidRDefault="00AE4DDC" w:rsidP="00222542">
      <w:pPr>
        <w:spacing w:before="120" w:after="60"/>
        <w:ind w:firstLine="709"/>
        <w:jc w:val="both"/>
        <w:rPr>
          <w:rFonts w:eastAsia="Times New Roman"/>
          <w:sz w:val="26"/>
          <w:szCs w:val="26"/>
          <w:lang w:eastAsia="ru-RU"/>
        </w:rPr>
      </w:pPr>
      <w:proofErr w:type="gramStart"/>
      <w:r w:rsidRPr="00AE4DDC">
        <w:rPr>
          <w:rFonts w:eastAsia="Times New Roman"/>
          <w:sz w:val="26"/>
          <w:szCs w:val="26"/>
          <w:lang w:eastAsia="ru-RU"/>
        </w:rPr>
        <w:t>Подпункт ж</w:t>
      </w:r>
      <w:proofErr w:type="gramEnd"/>
      <w:r w:rsidRPr="00AE4DDC">
        <w:rPr>
          <w:rFonts w:eastAsia="Times New Roman"/>
          <w:sz w:val="26"/>
          <w:szCs w:val="26"/>
          <w:lang w:eastAsia="ru-RU"/>
        </w:rPr>
        <w:t xml:space="preserve"> части 1 пункта 3 Регламента, подпункт е части 2 пункта 3 Регламента вступают в силу с 01.07.2023 года.</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4. Право граждан, включенных в реестр, на предоставление земельного участка в собственность бесплатно в соответствии с </w:t>
      </w:r>
      <w:hyperlink r:id="rId86" w:history="1">
        <w:r w:rsidRPr="00AE4DDC">
          <w:rPr>
            <w:rFonts w:eastAsia="Calibri"/>
            <w:sz w:val="26"/>
            <w:szCs w:val="26"/>
            <w:lang w:val="x-none" w:eastAsia="en-US"/>
          </w:rPr>
          <w:t>Закон</w:t>
        </w:r>
      </w:hyperlink>
      <w:r w:rsidRPr="00AE4DDC">
        <w:rPr>
          <w:rFonts w:eastAsia="Calibri"/>
          <w:sz w:val="26"/>
          <w:szCs w:val="26"/>
          <w:lang w:val="x-none" w:eastAsia="en-US"/>
        </w:rPr>
        <w:t>ом  ПК от 8 ноября 2011 года № 837-КЗ</w:t>
      </w:r>
      <w:r w:rsidRPr="00AE4DDC">
        <w:rPr>
          <w:rFonts w:eastAsia="Times New Roman"/>
          <w:sz w:val="26"/>
          <w:szCs w:val="26"/>
          <w:lang w:val="x-none" w:eastAsia="ru-RU"/>
        </w:rPr>
        <w:t xml:space="preserve"> сохраняется за ними до его реализации в следующих случаях:</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 xml:space="preserve">1) достижения одним или несколькими детьми возраста, определенного </w:t>
      </w:r>
      <w:r w:rsidRPr="00AE4DDC">
        <w:rPr>
          <w:rFonts w:eastAsia="Times New Roman"/>
          <w:sz w:val="26"/>
          <w:szCs w:val="26"/>
          <w:lang w:eastAsia="ru-RU"/>
        </w:rPr>
        <w:t xml:space="preserve">п. 2.2. </w:t>
      </w:r>
      <w:r w:rsidRPr="00AE4DDC">
        <w:rPr>
          <w:rFonts w:eastAsia="Times New Roman"/>
          <w:sz w:val="26"/>
          <w:szCs w:val="26"/>
          <w:lang w:val="x-none" w:eastAsia="ru-RU"/>
        </w:rPr>
        <w:t xml:space="preserve"> статьи 1 </w:t>
      </w:r>
      <w:r w:rsidRPr="00AE4DDC">
        <w:rPr>
          <w:rFonts w:eastAsia="Times New Roman"/>
          <w:sz w:val="26"/>
          <w:szCs w:val="26"/>
          <w:lang w:eastAsia="ru-RU"/>
        </w:rPr>
        <w:t>Регламента</w:t>
      </w:r>
      <w:r w:rsidRPr="00AE4DDC">
        <w:rPr>
          <w:rFonts w:eastAsia="Times New Roman"/>
          <w:sz w:val="26"/>
          <w:szCs w:val="26"/>
          <w:lang w:val="x-none" w:eastAsia="ru-RU"/>
        </w:rPr>
        <w:t>;</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2) вступления одного или нескольких детей в зарегистрированный брак после включения граждан в реестр;</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3) смерти одного или нескольких детей после включения граждан в реестр.</w:t>
      </w:r>
    </w:p>
    <w:p w:rsidR="00AE4DDC" w:rsidRPr="00AE4DDC" w:rsidRDefault="00AE4DDC" w:rsidP="00222542">
      <w:pPr>
        <w:spacing w:before="120" w:after="60"/>
        <w:ind w:firstLine="709"/>
        <w:jc w:val="both"/>
        <w:rPr>
          <w:rFonts w:eastAsia="Times New Roman"/>
          <w:sz w:val="26"/>
          <w:szCs w:val="26"/>
          <w:lang w:val="x-none" w:eastAsia="ru-RU"/>
        </w:rPr>
      </w:pPr>
      <w:r w:rsidRPr="00AE4DDC">
        <w:rPr>
          <w:rFonts w:eastAsia="Times New Roman"/>
          <w:sz w:val="26"/>
          <w:szCs w:val="26"/>
          <w:lang w:val="x-none" w:eastAsia="ru-RU"/>
        </w:rPr>
        <w:t>В настоящем административном регламенте  под постоянным проживанием гражданина (граждан) и его (их) детей на территории Приморского края, муниципального образования Приморского края понимается проживание гражданина (граждан) и его (их) детей по месту жительства на территории Приморского края, муниципального образования Приморского края.</w:t>
      </w:r>
    </w:p>
    <w:p w:rsidR="00AE4DDC" w:rsidRPr="00AE4DDC" w:rsidRDefault="00AE4DDC" w:rsidP="00222542">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5. Требования к порядку информирования о предоставлении муниципальной услуги. </w:t>
      </w:r>
    </w:p>
    <w:p w:rsidR="00AE4DDC" w:rsidRPr="00AE4DDC" w:rsidRDefault="00AE4DDC" w:rsidP="00222542">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 5.1 Информирование о порядке предоставления муниципальной услуги осуществл</w:t>
      </w:r>
      <w:r w:rsidRPr="00AE4DDC">
        <w:rPr>
          <w:rFonts w:eastAsia="Calibri"/>
          <w:sz w:val="26"/>
          <w:szCs w:val="26"/>
          <w:lang w:eastAsia="en-US"/>
        </w:rPr>
        <w:t>я</w:t>
      </w:r>
      <w:r w:rsidRPr="00AE4DDC">
        <w:rPr>
          <w:rFonts w:eastAsia="Calibri"/>
          <w:sz w:val="26"/>
          <w:szCs w:val="26"/>
          <w:lang w:eastAsia="en-US"/>
        </w:rPr>
        <w:t>ется:</w:t>
      </w:r>
    </w:p>
    <w:p w:rsidR="00AE4DDC" w:rsidRPr="00AE4DDC" w:rsidRDefault="00AE4DDC" w:rsidP="00222542">
      <w:pPr>
        <w:numPr>
          <w:ilvl w:val="0"/>
          <w:numId w:val="33"/>
        </w:numPr>
        <w:tabs>
          <w:tab w:val="left" w:pos="1134"/>
        </w:tabs>
        <w:ind w:left="0" w:firstLine="709"/>
        <w:jc w:val="both"/>
        <w:rPr>
          <w:rFonts w:eastAsia="Times New Roman"/>
          <w:sz w:val="26"/>
          <w:szCs w:val="26"/>
          <w:lang w:eastAsia="ru-RU"/>
        </w:rPr>
      </w:pPr>
      <w:r w:rsidRPr="00AE4DDC">
        <w:rPr>
          <w:rFonts w:eastAsia="Times New Roman"/>
          <w:sz w:val="26"/>
          <w:szCs w:val="26"/>
          <w:lang w:eastAsia="ru-RU"/>
        </w:rPr>
        <w:t>Специалистом Администрации, ответственным за предоставление муниципал</w:t>
      </w:r>
      <w:r w:rsidRPr="00AE4DDC">
        <w:rPr>
          <w:rFonts w:eastAsia="Times New Roman"/>
          <w:sz w:val="26"/>
          <w:szCs w:val="26"/>
          <w:lang w:eastAsia="ru-RU"/>
        </w:rPr>
        <w:t>ь</w:t>
      </w:r>
      <w:r w:rsidRPr="00AE4DDC">
        <w:rPr>
          <w:rFonts w:eastAsia="Times New Roman"/>
          <w:sz w:val="26"/>
          <w:szCs w:val="26"/>
          <w:lang w:eastAsia="ru-RU"/>
        </w:rPr>
        <w:t>ной услуги, при непосредственном обращении заявителя в Администрацию;</w:t>
      </w:r>
    </w:p>
    <w:p w:rsidR="00AE4DDC" w:rsidRPr="00AE4DDC" w:rsidRDefault="00AE4DDC" w:rsidP="00222542">
      <w:pPr>
        <w:numPr>
          <w:ilvl w:val="0"/>
          <w:numId w:val="33"/>
        </w:numPr>
        <w:tabs>
          <w:tab w:val="left" w:pos="1134"/>
        </w:tabs>
        <w:ind w:left="0" w:firstLine="709"/>
        <w:jc w:val="both"/>
        <w:rPr>
          <w:rFonts w:eastAsia="Times New Roman"/>
          <w:sz w:val="26"/>
          <w:szCs w:val="26"/>
          <w:lang w:eastAsia="ru-RU"/>
        </w:rPr>
      </w:pPr>
      <w:r w:rsidRPr="00AE4DDC">
        <w:rPr>
          <w:rFonts w:eastAsia="Times New Roman"/>
          <w:sz w:val="26"/>
          <w:szCs w:val="26"/>
          <w:lang w:eastAsia="ru-RU"/>
        </w:rPr>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w:t>
      </w:r>
      <w:r w:rsidRPr="00AE4DDC">
        <w:rPr>
          <w:rFonts w:eastAsia="Times New Roman"/>
          <w:sz w:val="26"/>
          <w:szCs w:val="26"/>
          <w:lang w:eastAsia="ru-RU"/>
        </w:rPr>
        <w:t>т</w:t>
      </w:r>
      <w:r w:rsidRPr="00AE4DDC">
        <w:rPr>
          <w:rFonts w:eastAsia="Times New Roman"/>
          <w:sz w:val="26"/>
          <w:szCs w:val="26"/>
          <w:lang w:eastAsia="ru-RU"/>
        </w:rPr>
        <w:t>ствии с соглашением о взаимодействии между МФЦ и Администрацией;</w:t>
      </w:r>
    </w:p>
    <w:p w:rsidR="00AE4DDC" w:rsidRPr="00AE4DDC" w:rsidRDefault="00AE4DDC" w:rsidP="00222542">
      <w:pPr>
        <w:numPr>
          <w:ilvl w:val="0"/>
          <w:numId w:val="33"/>
        </w:numPr>
        <w:tabs>
          <w:tab w:val="left" w:pos="1134"/>
        </w:tabs>
        <w:ind w:left="0" w:firstLine="709"/>
        <w:jc w:val="both"/>
        <w:rPr>
          <w:rFonts w:eastAsia="Times New Roman"/>
          <w:sz w:val="26"/>
          <w:szCs w:val="26"/>
          <w:lang w:eastAsia="ru-RU"/>
        </w:rPr>
      </w:pPr>
      <w:r w:rsidRPr="00AE4DDC">
        <w:rPr>
          <w:rFonts w:eastAsia="Times New Roman"/>
          <w:sz w:val="26"/>
          <w:szCs w:val="26"/>
          <w:lang w:eastAsia="ru-RU"/>
        </w:rPr>
        <w:t>посредством телефонной, факсимильной и иных средств телекоммуникационной связи;</w:t>
      </w:r>
    </w:p>
    <w:p w:rsidR="00AE4DDC" w:rsidRPr="00AE4DDC" w:rsidRDefault="00AE4DDC" w:rsidP="00222542">
      <w:pPr>
        <w:numPr>
          <w:ilvl w:val="0"/>
          <w:numId w:val="33"/>
        </w:numPr>
        <w:tabs>
          <w:tab w:val="left" w:pos="1134"/>
        </w:tabs>
        <w:ind w:left="0" w:firstLine="709"/>
        <w:jc w:val="both"/>
        <w:rPr>
          <w:rFonts w:eastAsia="Times New Roman"/>
          <w:sz w:val="26"/>
          <w:szCs w:val="26"/>
          <w:lang w:eastAsia="ru-RU"/>
        </w:rPr>
      </w:pPr>
      <w:r w:rsidRPr="00AE4DDC">
        <w:rPr>
          <w:rFonts w:eastAsia="Times New Roman"/>
          <w:sz w:val="26"/>
          <w:szCs w:val="26"/>
          <w:lang w:eastAsia="ru-RU"/>
        </w:rPr>
        <w:t>путем оформления информационных стендов в местах предоставления муниц</w:t>
      </w:r>
      <w:r w:rsidRPr="00AE4DDC">
        <w:rPr>
          <w:rFonts w:eastAsia="Times New Roman"/>
          <w:sz w:val="26"/>
          <w:szCs w:val="26"/>
          <w:lang w:eastAsia="ru-RU"/>
        </w:rPr>
        <w:t>и</w:t>
      </w:r>
      <w:r w:rsidRPr="00AE4DDC">
        <w:rPr>
          <w:rFonts w:eastAsia="Times New Roman"/>
          <w:sz w:val="26"/>
          <w:szCs w:val="26"/>
          <w:lang w:eastAsia="ru-RU"/>
        </w:rPr>
        <w:t>пальной услуги;</w:t>
      </w:r>
    </w:p>
    <w:p w:rsidR="00AE4DDC" w:rsidRPr="00AE4DDC" w:rsidRDefault="00AE4DDC" w:rsidP="00222542">
      <w:pPr>
        <w:numPr>
          <w:ilvl w:val="0"/>
          <w:numId w:val="33"/>
        </w:numPr>
        <w:tabs>
          <w:tab w:val="left" w:pos="1134"/>
        </w:tabs>
        <w:ind w:left="0" w:firstLine="709"/>
        <w:jc w:val="both"/>
        <w:rPr>
          <w:rFonts w:eastAsia="Times New Roman"/>
          <w:sz w:val="26"/>
          <w:szCs w:val="26"/>
          <w:lang w:eastAsia="ru-RU"/>
        </w:rPr>
      </w:pPr>
      <w:r w:rsidRPr="00AE4DDC">
        <w:rPr>
          <w:rFonts w:eastAsia="Times New Roman"/>
          <w:sz w:val="26"/>
          <w:szCs w:val="26"/>
          <w:lang w:eastAsia="ru-RU"/>
        </w:rPr>
        <w:t>путем размещения информации на официальном сайте Администрации в инфо</w:t>
      </w:r>
      <w:r w:rsidRPr="00AE4DDC">
        <w:rPr>
          <w:rFonts w:eastAsia="Times New Roman"/>
          <w:sz w:val="26"/>
          <w:szCs w:val="26"/>
          <w:lang w:eastAsia="ru-RU"/>
        </w:rPr>
        <w:t>р</w:t>
      </w:r>
      <w:r w:rsidRPr="00AE4DDC">
        <w:rPr>
          <w:rFonts w:eastAsia="Times New Roman"/>
          <w:sz w:val="26"/>
          <w:szCs w:val="26"/>
          <w:lang w:eastAsia="ru-RU"/>
        </w:rPr>
        <w:t>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AE4DDC" w:rsidRPr="00AE4DDC" w:rsidRDefault="00AE4DDC" w:rsidP="00222542">
      <w:pPr>
        <w:numPr>
          <w:ilvl w:val="0"/>
          <w:numId w:val="33"/>
        </w:numPr>
        <w:tabs>
          <w:tab w:val="left" w:pos="1134"/>
        </w:tabs>
        <w:ind w:left="0" w:firstLine="709"/>
        <w:jc w:val="both"/>
        <w:rPr>
          <w:rFonts w:eastAsia="Times New Roman"/>
          <w:sz w:val="26"/>
          <w:szCs w:val="26"/>
          <w:lang w:eastAsia="ru-RU"/>
        </w:rPr>
      </w:pPr>
      <w:r w:rsidRPr="00AE4DDC">
        <w:rPr>
          <w:rFonts w:eastAsia="Times New Roman"/>
          <w:sz w:val="26"/>
          <w:szCs w:val="26"/>
          <w:lang w:eastAsia="ru-RU"/>
        </w:rPr>
        <w:t>посредством ответов на письменные обращения граждан.</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5.2. При информировании о порядке предоставления муниципальной услуги по тел</w:t>
      </w:r>
      <w:r w:rsidRPr="00AE4DDC">
        <w:rPr>
          <w:rFonts w:eastAsia="Times New Roman"/>
          <w:sz w:val="26"/>
          <w:szCs w:val="26"/>
          <w:lang w:eastAsia="ru-RU"/>
        </w:rPr>
        <w:t>е</w:t>
      </w:r>
      <w:r w:rsidRPr="00AE4DDC">
        <w:rPr>
          <w:rFonts w:eastAsia="Times New Roman"/>
          <w:sz w:val="26"/>
          <w:szCs w:val="26"/>
          <w:lang w:eastAsia="ru-RU"/>
        </w:rPr>
        <w:t xml:space="preserve">фону специалист, приняв вызов по телефону, должен представиться: назвать </w:t>
      </w:r>
      <w:r w:rsidRPr="00AE4DDC">
        <w:rPr>
          <w:rFonts w:eastAsia="Times New Roman"/>
          <w:color w:val="BFBFBF" w:themeColor="background1" w:themeShade="BF"/>
          <w:sz w:val="26"/>
          <w:szCs w:val="26"/>
          <w:lang w:eastAsia="ru-RU"/>
        </w:rPr>
        <w:t>фамилию</w:t>
      </w:r>
      <w:r w:rsidRPr="00AE4DDC">
        <w:rPr>
          <w:rFonts w:eastAsia="Times New Roman"/>
          <w:sz w:val="26"/>
          <w:szCs w:val="26"/>
          <w:lang w:eastAsia="ru-RU"/>
        </w:rPr>
        <w:t>, имя, отчество (при наличии), должность, наименование Администрации.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Специалист обязан сообщить график приема граждан, точный почтовый адрес Адм</w:t>
      </w:r>
      <w:r w:rsidRPr="00AE4DDC">
        <w:rPr>
          <w:rFonts w:eastAsia="Times New Roman"/>
          <w:sz w:val="26"/>
          <w:szCs w:val="26"/>
          <w:lang w:eastAsia="ru-RU"/>
        </w:rPr>
        <w:t>и</w:t>
      </w:r>
      <w:r w:rsidRPr="00AE4DDC">
        <w:rPr>
          <w:rFonts w:eastAsia="Times New Roman"/>
          <w:sz w:val="26"/>
          <w:szCs w:val="26"/>
          <w:lang w:eastAsia="ru-RU"/>
        </w:rPr>
        <w:t>нистрации, способ проезда к нему, а при необходимости - требования к письменному обр</w:t>
      </w:r>
      <w:r w:rsidRPr="00AE4DDC">
        <w:rPr>
          <w:rFonts w:eastAsia="Times New Roman"/>
          <w:sz w:val="26"/>
          <w:szCs w:val="26"/>
          <w:lang w:eastAsia="ru-RU"/>
        </w:rPr>
        <w:t>а</w:t>
      </w:r>
      <w:r w:rsidRPr="00AE4DDC">
        <w:rPr>
          <w:rFonts w:eastAsia="Times New Roman"/>
          <w:sz w:val="26"/>
          <w:szCs w:val="26"/>
          <w:lang w:eastAsia="ru-RU"/>
        </w:rPr>
        <w:t>щению.</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Во время разговора специалист должен произносить слова четко и не прерывать ра</w:t>
      </w:r>
      <w:r w:rsidRPr="00AE4DDC">
        <w:rPr>
          <w:rFonts w:eastAsia="Times New Roman"/>
          <w:sz w:val="26"/>
          <w:szCs w:val="26"/>
          <w:lang w:eastAsia="ru-RU"/>
        </w:rPr>
        <w:t>з</w:t>
      </w:r>
      <w:r w:rsidRPr="00AE4DDC">
        <w:rPr>
          <w:rFonts w:eastAsia="Times New Roman"/>
          <w:sz w:val="26"/>
          <w:szCs w:val="26"/>
          <w:lang w:eastAsia="ru-RU"/>
        </w:rPr>
        <w:t>говор по причине поступления другого звонка.</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w:t>
      </w:r>
      <w:r w:rsidRPr="00AE4DDC">
        <w:rPr>
          <w:rFonts w:eastAsia="Times New Roman"/>
          <w:sz w:val="26"/>
          <w:szCs w:val="26"/>
          <w:lang w:eastAsia="ru-RU"/>
        </w:rPr>
        <w:t>у</w:t>
      </w:r>
      <w:r w:rsidRPr="00AE4DDC">
        <w:rPr>
          <w:rFonts w:eastAsia="Times New Roman"/>
          <w:sz w:val="26"/>
          <w:szCs w:val="26"/>
          <w:lang w:eastAsia="ru-RU"/>
        </w:rPr>
        <w:t>ся гражданину должен быть сообщен номер телефона, по которому можно получить нео</w:t>
      </w:r>
      <w:r w:rsidRPr="00AE4DDC">
        <w:rPr>
          <w:rFonts w:eastAsia="Times New Roman"/>
          <w:sz w:val="26"/>
          <w:szCs w:val="26"/>
          <w:lang w:eastAsia="ru-RU"/>
        </w:rPr>
        <w:t>б</w:t>
      </w:r>
      <w:r w:rsidRPr="00AE4DDC">
        <w:rPr>
          <w:rFonts w:eastAsia="Times New Roman"/>
          <w:sz w:val="26"/>
          <w:szCs w:val="26"/>
          <w:lang w:eastAsia="ru-RU"/>
        </w:rPr>
        <w:t>ходимую информацию.</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Разговор по телефону не должен продолжаться более 10 минут.</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5.3. При ответах на телефонные звонки и устные обращения по вопросам предоста</w:t>
      </w:r>
      <w:r w:rsidRPr="00AE4DDC">
        <w:rPr>
          <w:rFonts w:eastAsia="Times New Roman"/>
          <w:sz w:val="26"/>
          <w:szCs w:val="26"/>
          <w:lang w:eastAsia="ru-RU"/>
        </w:rPr>
        <w:t>в</w:t>
      </w:r>
      <w:r w:rsidRPr="00AE4DDC">
        <w:rPr>
          <w:rFonts w:eastAsia="Times New Roman"/>
          <w:sz w:val="26"/>
          <w:szCs w:val="26"/>
          <w:lang w:eastAsia="ru-RU"/>
        </w:rPr>
        <w:t>ления муниципальной услуги специалист обязан в соответствии с поступившим обращен</w:t>
      </w:r>
      <w:r w:rsidRPr="00AE4DDC">
        <w:rPr>
          <w:rFonts w:eastAsia="Times New Roman"/>
          <w:sz w:val="26"/>
          <w:szCs w:val="26"/>
          <w:lang w:eastAsia="ru-RU"/>
        </w:rPr>
        <w:t>и</w:t>
      </w:r>
      <w:r w:rsidRPr="00AE4DDC">
        <w:rPr>
          <w:rFonts w:eastAsia="Times New Roman"/>
          <w:sz w:val="26"/>
          <w:szCs w:val="26"/>
          <w:lang w:eastAsia="ru-RU"/>
        </w:rPr>
        <w:t>ем предоставлять следующую информацию:</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о нормативных правовых актах, регулирующих вопросы предоставления муниц</w:t>
      </w:r>
      <w:r w:rsidRPr="00AE4DDC">
        <w:rPr>
          <w:rFonts w:eastAsia="Times New Roman"/>
          <w:sz w:val="26"/>
          <w:szCs w:val="26"/>
          <w:lang w:eastAsia="ru-RU"/>
        </w:rPr>
        <w:t>и</w:t>
      </w:r>
      <w:r w:rsidRPr="00AE4DDC">
        <w:rPr>
          <w:rFonts w:eastAsia="Times New Roman"/>
          <w:sz w:val="26"/>
          <w:szCs w:val="26"/>
          <w:lang w:eastAsia="ru-RU"/>
        </w:rPr>
        <w:t>пальной услуги (наименование, номер, дата принятия нормативного правового акта);</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о перечне категорий граждан, имеющих право на получение муниципальной услуги;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о перечне документов, необходимых для получения муниципальной услуги;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о сроках предоставления муниципальной услуги;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об основаниях отказа в предоставлении муниципальной услуги;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о месте размещения на сайте Администрации информации по вопросам предоставл</w:t>
      </w:r>
      <w:r w:rsidRPr="00AE4DDC">
        <w:rPr>
          <w:rFonts w:eastAsia="Times New Roman"/>
          <w:sz w:val="26"/>
          <w:szCs w:val="26"/>
          <w:lang w:eastAsia="ru-RU"/>
        </w:rPr>
        <w:t>е</w:t>
      </w:r>
      <w:r w:rsidRPr="00AE4DDC">
        <w:rPr>
          <w:rFonts w:eastAsia="Times New Roman"/>
          <w:sz w:val="26"/>
          <w:szCs w:val="26"/>
          <w:lang w:eastAsia="ru-RU"/>
        </w:rPr>
        <w:t>ния муниципальной услуги.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5.4. На сайте Администрации, в федеральной государственной информационной с</w:t>
      </w:r>
      <w:r w:rsidRPr="00AE4DDC">
        <w:rPr>
          <w:rFonts w:eastAsia="Times New Roman"/>
          <w:sz w:val="26"/>
          <w:szCs w:val="26"/>
          <w:lang w:eastAsia="ru-RU"/>
        </w:rPr>
        <w:t>и</w:t>
      </w:r>
      <w:r w:rsidRPr="00AE4DDC">
        <w:rPr>
          <w:rFonts w:eastAsia="Times New Roman"/>
          <w:sz w:val="26"/>
          <w:szCs w:val="26"/>
          <w:lang w:eastAsia="ru-RU"/>
        </w:rPr>
        <w:t>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w:t>
      </w:r>
      <w:r w:rsidRPr="00AE4DDC">
        <w:rPr>
          <w:rFonts w:eastAsia="Times New Roman"/>
          <w:sz w:val="26"/>
          <w:szCs w:val="26"/>
          <w:lang w:eastAsia="ru-RU"/>
        </w:rPr>
        <w:t>у</w:t>
      </w:r>
      <w:r w:rsidRPr="00AE4DDC">
        <w:rPr>
          <w:rFonts w:eastAsia="Times New Roman"/>
          <w:sz w:val="26"/>
          <w:szCs w:val="26"/>
          <w:lang w:eastAsia="ru-RU"/>
        </w:rPr>
        <w:t>ниципальной услуги и услуг, которые являются необходимыми и обязательными для пред</w:t>
      </w:r>
      <w:r w:rsidRPr="00AE4DDC">
        <w:rPr>
          <w:rFonts w:eastAsia="Times New Roman"/>
          <w:sz w:val="26"/>
          <w:szCs w:val="26"/>
          <w:lang w:eastAsia="ru-RU"/>
        </w:rPr>
        <w:t>о</w:t>
      </w:r>
      <w:r w:rsidRPr="00AE4DDC">
        <w:rPr>
          <w:rFonts w:eastAsia="Times New Roman"/>
          <w:sz w:val="26"/>
          <w:szCs w:val="26"/>
          <w:lang w:eastAsia="ru-RU"/>
        </w:rPr>
        <w:t>ставления муниципальной услуги, и в МФЦ размещается следующая справочная информ</w:t>
      </w:r>
      <w:r w:rsidRPr="00AE4DDC">
        <w:rPr>
          <w:rFonts w:eastAsia="Times New Roman"/>
          <w:sz w:val="26"/>
          <w:szCs w:val="26"/>
          <w:lang w:eastAsia="ru-RU"/>
        </w:rPr>
        <w:t>а</w:t>
      </w:r>
      <w:r w:rsidRPr="00AE4DDC">
        <w:rPr>
          <w:rFonts w:eastAsia="Times New Roman"/>
          <w:sz w:val="26"/>
          <w:szCs w:val="26"/>
          <w:lang w:eastAsia="ru-RU"/>
        </w:rPr>
        <w:t>ция  (Приложение 3):</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о месте нахождения и графике работы Администрац</w:t>
      </w:r>
      <w:proofErr w:type="gramStart"/>
      <w:r w:rsidRPr="00AE4DDC">
        <w:rPr>
          <w:rFonts w:eastAsia="Times New Roman"/>
          <w:sz w:val="26"/>
          <w:szCs w:val="26"/>
          <w:lang w:eastAsia="ru-RU"/>
        </w:rPr>
        <w:t>ии и ее</w:t>
      </w:r>
      <w:proofErr w:type="gramEnd"/>
      <w:r w:rsidRPr="00AE4DDC">
        <w:rPr>
          <w:rFonts w:eastAsia="Times New Roman"/>
          <w:sz w:val="26"/>
          <w:szCs w:val="26"/>
          <w:lang w:eastAsia="ru-RU"/>
        </w:rPr>
        <w:t xml:space="preserve"> структурных подраздел</w:t>
      </w:r>
      <w:r w:rsidRPr="00AE4DDC">
        <w:rPr>
          <w:rFonts w:eastAsia="Times New Roman"/>
          <w:sz w:val="26"/>
          <w:szCs w:val="26"/>
          <w:lang w:eastAsia="ru-RU"/>
        </w:rPr>
        <w:t>е</w:t>
      </w:r>
      <w:r w:rsidRPr="00AE4DDC">
        <w:rPr>
          <w:rFonts w:eastAsia="Times New Roman"/>
          <w:sz w:val="26"/>
          <w:szCs w:val="26"/>
          <w:lang w:eastAsia="ru-RU"/>
        </w:rPr>
        <w:t>ний, ответственных за предоставление муниципальной услуги, а также МФЦ;</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справочные телефоны структурных подразделений Администрации;</w:t>
      </w:r>
    </w:p>
    <w:p w:rsidR="00AE4DDC" w:rsidRPr="00AE4DDC" w:rsidRDefault="00AE4DDC" w:rsidP="00222542">
      <w:pPr>
        <w:ind w:firstLine="709"/>
        <w:jc w:val="both"/>
        <w:rPr>
          <w:rFonts w:eastAsia="Times New Roman"/>
          <w:sz w:val="26"/>
          <w:szCs w:val="26"/>
          <w:lang w:eastAsia="ru-RU"/>
        </w:rPr>
      </w:pPr>
      <w:r w:rsidRPr="00AE4DDC">
        <w:rPr>
          <w:rFonts w:eastAsia="Times New Roman"/>
          <w:sz w:val="26"/>
          <w:szCs w:val="26"/>
          <w:lang w:eastAsia="ru-RU"/>
        </w:rPr>
        <w:t>адрес официального сайта Администрации, а также электронной почты и (или) фо</w:t>
      </w:r>
      <w:r w:rsidRPr="00AE4DDC">
        <w:rPr>
          <w:rFonts w:eastAsia="Times New Roman"/>
          <w:sz w:val="26"/>
          <w:szCs w:val="26"/>
          <w:lang w:eastAsia="ru-RU"/>
        </w:rPr>
        <w:t>р</w:t>
      </w:r>
      <w:r w:rsidRPr="00AE4DDC">
        <w:rPr>
          <w:rFonts w:eastAsia="Times New Roman"/>
          <w:sz w:val="26"/>
          <w:szCs w:val="26"/>
          <w:lang w:eastAsia="ru-RU"/>
        </w:rPr>
        <w:t>мы обратной связи Администрации, в сети Интернет.</w:t>
      </w:r>
    </w:p>
    <w:p w:rsidR="00AE4DDC" w:rsidRPr="00AE4DDC" w:rsidRDefault="00AE4DDC" w:rsidP="00AE4DDC">
      <w:pPr>
        <w:autoSpaceDE w:val="0"/>
        <w:autoSpaceDN w:val="0"/>
        <w:adjustRightInd w:val="0"/>
        <w:spacing w:before="100" w:beforeAutospacing="1"/>
        <w:jc w:val="center"/>
        <w:rPr>
          <w:rFonts w:eastAsia="Calibri"/>
          <w:b/>
          <w:bCs/>
          <w:sz w:val="26"/>
          <w:szCs w:val="26"/>
          <w:lang w:eastAsia="en-US"/>
        </w:rPr>
      </w:pPr>
      <w:r w:rsidRPr="00AE4DDC">
        <w:rPr>
          <w:rFonts w:eastAsia="Calibri"/>
          <w:b/>
          <w:bCs/>
          <w:sz w:val="26"/>
          <w:szCs w:val="26"/>
          <w:lang w:eastAsia="en-US"/>
        </w:rPr>
        <w:t>II. Стандарт предоставления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6. Наименование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Наименование муниципальной услуги – «Предоставление земельных участков гра</w:t>
      </w:r>
      <w:r w:rsidRPr="00AE4DDC">
        <w:rPr>
          <w:rFonts w:eastAsia="Calibri"/>
          <w:sz w:val="26"/>
          <w:szCs w:val="26"/>
          <w:lang w:eastAsia="en-US"/>
        </w:rPr>
        <w:t>ж</w:t>
      </w:r>
      <w:r w:rsidRPr="00AE4DDC">
        <w:rPr>
          <w:rFonts w:eastAsia="Calibri"/>
          <w:sz w:val="26"/>
          <w:szCs w:val="26"/>
          <w:lang w:eastAsia="en-US"/>
        </w:rPr>
        <w:t>данам, имеющим трех и более детей, для индивидуального жилищного строительства на территории Хасанского муниципального округа Приморского края» (далее - муниципальная услуга).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7. Наименование органа, предоставляющего муниципальную услугу.</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Предоставление муниципальной услуги осуществляется Администрацией  Хасанск</w:t>
      </w:r>
      <w:r w:rsidRPr="00AE4DDC">
        <w:rPr>
          <w:rFonts w:eastAsia="Calibri"/>
          <w:sz w:val="26"/>
          <w:szCs w:val="26"/>
          <w:lang w:eastAsia="en-US"/>
        </w:rPr>
        <w:t>о</w:t>
      </w:r>
      <w:r w:rsidRPr="00AE4DDC">
        <w:rPr>
          <w:rFonts w:eastAsia="Calibri"/>
          <w:sz w:val="26"/>
          <w:szCs w:val="26"/>
          <w:lang w:eastAsia="en-US"/>
        </w:rPr>
        <w:t>го муниципального округа Приморского края в лице управления имущественных и земел</w:t>
      </w:r>
      <w:r w:rsidRPr="00AE4DDC">
        <w:rPr>
          <w:rFonts w:eastAsia="Calibri"/>
          <w:sz w:val="26"/>
          <w:szCs w:val="26"/>
          <w:lang w:eastAsia="en-US"/>
        </w:rPr>
        <w:t>ь</w:t>
      </w:r>
      <w:r w:rsidRPr="00AE4DDC">
        <w:rPr>
          <w:rFonts w:eastAsia="Calibri"/>
          <w:sz w:val="26"/>
          <w:szCs w:val="26"/>
          <w:lang w:eastAsia="en-US"/>
        </w:rPr>
        <w:t>ных отношений администрации (далее - Управление).</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8. Описание результата предоставления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Результатом предоставления муниципальной услуги является:</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Решение в форме постановления Администрации о включении гражданина (граждан) в реестр граждан, имеющих право на получение земельного участка для индивидуального жилищного строительства на территории Хасанского муниципального округа.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Уведомление в письменной форме об отказе во включении гражданина (граждан) в реестр граждан, имеющих право на получение земельного участка для индивидуального жилищного строительства на территории Хасанского муниципального округа (далее - р</w:t>
      </w:r>
      <w:r w:rsidRPr="00AE4DDC">
        <w:rPr>
          <w:rFonts w:eastAsia="Calibri"/>
          <w:sz w:val="26"/>
          <w:szCs w:val="26"/>
          <w:lang w:eastAsia="en-US"/>
        </w:rPr>
        <w:t>е</w:t>
      </w:r>
      <w:r w:rsidRPr="00AE4DDC">
        <w:rPr>
          <w:rFonts w:eastAsia="Calibri"/>
          <w:sz w:val="26"/>
          <w:szCs w:val="26"/>
          <w:lang w:eastAsia="en-US"/>
        </w:rPr>
        <w:t>естр).</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Решение в форме постановления Администрации о предоставлении в собственность бесплатно гражданину (гражданам) и его (их) детям земельного участка земельного участка для индивидуального жилищного строительства на территории  Хасанского муниципальн</w:t>
      </w:r>
      <w:r w:rsidRPr="00AE4DDC">
        <w:rPr>
          <w:rFonts w:eastAsia="Calibri"/>
          <w:sz w:val="26"/>
          <w:szCs w:val="26"/>
          <w:lang w:eastAsia="en-US"/>
        </w:rPr>
        <w:t>о</w:t>
      </w:r>
      <w:r w:rsidRPr="00AE4DDC">
        <w:rPr>
          <w:rFonts w:eastAsia="Calibri"/>
          <w:sz w:val="26"/>
          <w:szCs w:val="26"/>
          <w:lang w:eastAsia="en-US"/>
        </w:rPr>
        <w:t>го округа.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Уведомление о предоставлении земельного участка.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9. Срок предоставления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Принятие решения в форме постановления Администрации о включении гражданина (граждан) в реестр либо уведомление об </w:t>
      </w:r>
      <w:proofErr w:type="gramStart"/>
      <w:r w:rsidRPr="00AE4DDC">
        <w:rPr>
          <w:rFonts w:eastAsia="Calibri"/>
          <w:sz w:val="26"/>
          <w:szCs w:val="26"/>
          <w:lang w:eastAsia="en-US"/>
        </w:rPr>
        <w:t>отказе</w:t>
      </w:r>
      <w:proofErr w:type="gramEnd"/>
      <w:r w:rsidRPr="00AE4DDC">
        <w:rPr>
          <w:rFonts w:eastAsia="Calibri"/>
          <w:sz w:val="26"/>
          <w:szCs w:val="26"/>
          <w:lang w:eastAsia="en-US"/>
        </w:rPr>
        <w:t xml:space="preserve"> о включении в реестр - 30 календарных дней со дня поступления заявления в уполномоченный орган (далее - заявление).</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Уведомление граждан о включении в реестр либо об отказе во включении их в реестр - 7 календарных дней со дня принятия решения о включении граждан в реестр либо об отк</w:t>
      </w:r>
      <w:r w:rsidRPr="00AE4DDC">
        <w:rPr>
          <w:rFonts w:eastAsia="Calibri"/>
          <w:sz w:val="26"/>
          <w:szCs w:val="26"/>
          <w:lang w:eastAsia="en-US"/>
        </w:rPr>
        <w:t>а</w:t>
      </w:r>
      <w:r w:rsidRPr="00AE4DDC">
        <w:rPr>
          <w:rFonts w:eastAsia="Calibri"/>
          <w:sz w:val="26"/>
          <w:szCs w:val="26"/>
          <w:lang w:eastAsia="en-US"/>
        </w:rPr>
        <w:t>зе во включении в реестр.</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Принятие решения в форме постановления о предоставлении в собственность бе</w:t>
      </w:r>
      <w:r w:rsidRPr="00AE4DDC">
        <w:rPr>
          <w:rFonts w:eastAsia="Calibri"/>
          <w:sz w:val="26"/>
          <w:szCs w:val="26"/>
          <w:lang w:eastAsia="en-US"/>
        </w:rPr>
        <w:t>с</w:t>
      </w:r>
      <w:r w:rsidRPr="00AE4DDC">
        <w:rPr>
          <w:rFonts w:eastAsia="Calibri"/>
          <w:sz w:val="26"/>
          <w:szCs w:val="26"/>
          <w:lang w:eastAsia="en-US"/>
        </w:rPr>
        <w:t>платно гражданину (гражданам) и его (их) детям земельного участка (далее - принятие р</w:t>
      </w:r>
      <w:r w:rsidRPr="00AE4DDC">
        <w:rPr>
          <w:rFonts w:eastAsia="Calibri"/>
          <w:sz w:val="26"/>
          <w:szCs w:val="26"/>
          <w:lang w:eastAsia="en-US"/>
        </w:rPr>
        <w:t>е</w:t>
      </w:r>
      <w:r w:rsidRPr="00AE4DDC">
        <w:rPr>
          <w:rFonts w:eastAsia="Calibri"/>
          <w:sz w:val="26"/>
          <w:szCs w:val="26"/>
          <w:lang w:eastAsia="en-US"/>
        </w:rPr>
        <w:t>шения в форме постановления о предоставлении земельного участка) - 180 календарных дней со дня включения граждан в реестр.</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Уведомления об отказе в предоставлении в собственность бесплатно гражданину (гражданам) и его (их) детям земельного участка (далее - принятие решения в форме ув</w:t>
      </w:r>
      <w:r w:rsidRPr="00AE4DDC">
        <w:rPr>
          <w:rFonts w:eastAsia="Calibri"/>
          <w:sz w:val="26"/>
          <w:szCs w:val="26"/>
          <w:lang w:eastAsia="en-US"/>
        </w:rPr>
        <w:t>е</w:t>
      </w:r>
      <w:r w:rsidRPr="00AE4DDC">
        <w:rPr>
          <w:rFonts w:eastAsia="Calibri"/>
          <w:sz w:val="26"/>
          <w:szCs w:val="26"/>
          <w:lang w:eastAsia="en-US"/>
        </w:rPr>
        <w:t>домления об отказе в предоставлении земельного участка) - 180 календарных дней со дня включения граждан в реестр, если на дату принятия решения о предоставлении земельного участка бесплатно в собственность граждане не являются приемными родителями.</w:t>
      </w:r>
      <w:proofErr w:type="gramEnd"/>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Подготовка уведомления о предоставлении земельного участка - 10 календарных дней, с момента принятия решения в форме постановления о предоставлении земельного участка.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Общий срок предоставления муниципальной услуги составляет 220 календарных дней без учета приостановления предоставления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10. Правовые основания для предоставления муниципальной услуги:</w:t>
      </w:r>
    </w:p>
    <w:p w:rsidR="00AE4DDC" w:rsidRPr="00AE4DDC" w:rsidRDefault="00222542" w:rsidP="00222542">
      <w:pPr>
        <w:tabs>
          <w:tab w:val="left" w:pos="1134"/>
        </w:tabs>
        <w:autoSpaceDE w:val="0"/>
        <w:autoSpaceDN w:val="0"/>
        <w:adjustRightInd w:val="0"/>
        <w:ind w:firstLine="709"/>
        <w:jc w:val="both"/>
        <w:rPr>
          <w:rFonts w:eastAsia="Calibri"/>
          <w:sz w:val="26"/>
          <w:szCs w:val="26"/>
          <w:lang w:eastAsia="en-US"/>
        </w:rPr>
      </w:pPr>
      <w:hyperlink r:id="rId87" w:history="1">
        <w:r w:rsidR="00AE4DDC" w:rsidRPr="00AE4DDC">
          <w:rPr>
            <w:rFonts w:eastAsia="Calibri"/>
            <w:sz w:val="26"/>
            <w:szCs w:val="26"/>
            <w:lang w:eastAsia="en-US"/>
          </w:rPr>
          <w:t>Конституция</w:t>
        </w:r>
      </w:hyperlink>
      <w:r w:rsidR="00AE4DDC" w:rsidRPr="00AE4DDC">
        <w:rPr>
          <w:rFonts w:eastAsia="Calibri"/>
          <w:sz w:val="26"/>
          <w:szCs w:val="26"/>
          <w:lang w:eastAsia="en-US"/>
        </w:rPr>
        <w:t xml:space="preserve">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Гражданский </w:t>
      </w:r>
      <w:hyperlink r:id="rId88" w:history="1">
        <w:r w:rsidRPr="00AE4DDC">
          <w:rPr>
            <w:rFonts w:eastAsia="Calibri"/>
            <w:sz w:val="26"/>
            <w:szCs w:val="26"/>
            <w:lang w:eastAsia="en-US"/>
          </w:rPr>
          <w:t>кодекс</w:t>
        </w:r>
      </w:hyperlink>
      <w:r w:rsidRPr="00AE4DDC">
        <w:rPr>
          <w:rFonts w:eastAsia="Calibri"/>
          <w:sz w:val="26"/>
          <w:szCs w:val="26"/>
          <w:lang w:eastAsia="en-US"/>
        </w:rPr>
        <w:t xml:space="preserve">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Земельный </w:t>
      </w:r>
      <w:hyperlink r:id="rId89" w:history="1">
        <w:r w:rsidRPr="00AE4DDC">
          <w:rPr>
            <w:rFonts w:eastAsia="Calibri"/>
            <w:sz w:val="26"/>
            <w:szCs w:val="26"/>
            <w:lang w:eastAsia="en-US"/>
          </w:rPr>
          <w:t>кодекс</w:t>
        </w:r>
      </w:hyperlink>
      <w:r w:rsidRPr="00AE4DDC">
        <w:rPr>
          <w:rFonts w:eastAsia="Calibri"/>
          <w:sz w:val="26"/>
          <w:szCs w:val="26"/>
          <w:lang w:eastAsia="en-US"/>
        </w:rPr>
        <w:t xml:space="preserve"> Российской Федерации;</w:t>
      </w:r>
    </w:p>
    <w:p w:rsidR="00AE4DDC" w:rsidRPr="00AE4DDC" w:rsidRDefault="00222542" w:rsidP="00222542">
      <w:pPr>
        <w:tabs>
          <w:tab w:val="left" w:pos="1134"/>
        </w:tabs>
        <w:autoSpaceDE w:val="0"/>
        <w:autoSpaceDN w:val="0"/>
        <w:adjustRightInd w:val="0"/>
        <w:ind w:firstLine="709"/>
        <w:jc w:val="both"/>
        <w:rPr>
          <w:rFonts w:eastAsia="Calibri"/>
          <w:sz w:val="26"/>
          <w:szCs w:val="26"/>
          <w:lang w:eastAsia="en-US"/>
        </w:rPr>
      </w:pPr>
      <w:hyperlink r:id="rId90" w:history="1">
        <w:r w:rsidR="00AE4DDC" w:rsidRPr="00AE4DDC">
          <w:rPr>
            <w:rFonts w:eastAsia="Calibri"/>
            <w:sz w:val="26"/>
            <w:szCs w:val="26"/>
            <w:lang w:eastAsia="en-US"/>
          </w:rPr>
          <w:t>Кодекс</w:t>
        </w:r>
      </w:hyperlink>
      <w:r w:rsidR="00AE4DDC" w:rsidRPr="00AE4DDC">
        <w:rPr>
          <w:rFonts w:eastAsia="Calibri"/>
          <w:sz w:val="26"/>
          <w:szCs w:val="26"/>
          <w:lang w:eastAsia="en-US"/>
        </w:rPr>
        <w:t xml:space="preserve"> об административных правонарушениях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1" w:history="1">
        <w:r w:rsidRPr="00AE4DDC">
          <w:rPr>
            <w:rFonts w:eastAsia="Calibri"/>
            <w:sz w:val="26"/>
            <w:szCs w:val="26"/>
            <w:lang w:eastAsia="en-US"/>
          </w:rPr>
          <w:t>закон</w:t>
        </w:r>
      </w:hyperlink>
      <w:r w:rsidRPr="00AE4DDC">
        <w:rPr>
          <w:rFonts w:eastAsia="Calibri"/>
          <w:sz w:val="26"/>
          <w:szCs w:val="26"/>
          <w:lang w:eastAsia="en-US"/>
        </w:rPr>
        <w:t xml:space="preserve"> от 21 июля 1997 года № 122-ФЗ «О государственной регистрации прав на недвижимое имущество и сделок с ним»;</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2" w:history="1">
        <w:r w:rsidRPr="00AE4DDC">
          <w:rPr>
            <w:rFonts w:eastAsia="Calibri"/>
            <w:sz w:val="26"/>
            <w:szCs w:val="26"/>
            <w:lang w:eastAsia="en-US"/>
          </w:rPr>
          <w:t>закон</w:t>
        </w:r>
      </w:hyperlink>
      <w:r w:rsidRPr="00AE4DDC">
        <w:rPr>
          <w:rFonts w:eastAsia="Calibri"/>
          <w:sz w:val="26"/>
          <w:szCs w:val="26"/>
          <w:lang w:eastAsia="en-US"/>
        </w:rPr>
        <w:t xml:space="preserve"> от 25 октября 2001 года № 137-ФЗ «О введении в действие З</w:t>
      </w:r>
      <w:r w:rsidRPr="00AE4DDC">
        <w:rPr>
          <w:rFonts w:eastAsia="Calibri"/>
          <w:sz w:val="26"/>
          <w:szCs w:val="26"/>
          <w:lang w:eastAsia="en-US"/>
        </w:rPr>
        <w:t>е</w:t>
      </w:r>
      <w:r w:rsidRPr="00AE4DDC">
        <w:rPr>
          <w:rFonts w:eastAsia="Calibri"/>
          <w:sz w:val="26"/>
          <w:szCs w:val="26"/>
          <w:lang w:eastAsia="en-US"/>
        </w:rPr>
        <w:t>мельного кодекса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3" w:history="1">
        <w:r w:rsidRPr="00AE4DDC">
          <w:rPr>
            <w:rFonts w:eastAsia="Calibri"/>
            <w:sz w:val="26"/>
            <w:szCs w:val="26"/>
            <w:lang w:eastAsia="en-US"/>
          </w:rPr>
          <w:t>закон</w:t>
        </w:r>
      </w:hyperlink>
      <w:r w:rsidRPr="00AE4DDC">
        <w:rPr>
          <w:rFonts w:eastAsia="Calibri"/>
          <w:sz w:val="26"/>
          <w:szCs w:val="26"/>
          <w:lang w:eastAsia="en-US"/>
        </w:rPr>
        <w:t xml:space="preserve"> от 6 октября 2003 года № 131-ФЗ "Об общих принципах орган</w:t>
      </w:r>
      <w:r w:rsidRPr="00AE4DDC">
        <w:rPr>
          <w:rFonts w:eastAsia="Calibri"/>
          <w:sz w:val="26"/>
          <w:szCs w:val="26"/>
          <w:lang w:eastAsia="en-US"/>
        </w:rPr>
        <w:t>и</w:t>
      </w:r>
      <w:r w:rsidRPr="00AE4DDC">
        <w:rPr>
          <w:rFonts w:eastAsia="Calibri"/>
          <w:sz w:val="26"/>
          <w:szCs w:val="26"/>
          <w:lang w:eastAsia="en-US"/>
        </w:rPr>
        <w:t>зации местного самоуправления в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4" w:history="1">
        <w:r w:rsidRPr="00AE4DDC">
          <w:rPr>
            <w:rFonts w:eastAsia="Calibri"/>
            <w:sz w:val="26"/>
            <w:szCs w:val="26"/>
            <w:lang w:eastAsia="en-US"/>
          </w:rPr>
          <w:t>закон</w:t>
        </w:r>
      </w:hyperlink>
      <w:r w:rsidRPr="00AE4DDC">
        <w:rPr>
          <w:rFonts w:eastAsia="Calibri"/>
          <w:sz w:val="26"/>
          <w:szCs w:val="26"/>
          <w:lang w:eastAsia="en-US"/>
        </w:rPr>
        <w:t xml:space="preserve"> от 2 мая 2006 года № 59-ФЗ «О порядке рассмотрения обращений граждан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5" w:history="1">
        <w:r w:rsidRPr="00AE4DDC">
          <w:rPr>
            <w:rFonts w:eastAsia="Calibri"/>
            <w:sz w:val="26"/>
            <w:szCs w:val="26"/>
            <w:lang w:eastAsia="en-US"/>
          </w:rPr>
          <w:t>закон</w:t>
        </w:r>
      </w:hyperlink>
      <w:r w:rsidRPr="00AE4DDC">
        <w:rPr>
          <w:rFonts w:eastAsia="Calibri"/>
          <w:sz w:val="26"/>
          <w:szCs w:val="26"/>
          <w:lang w:eastAsia="en-US"/>
        </w:rPr>
        <w:t xml:space="preserve"> от 27 июля 2006 года № 152-ФЗ «О персональных данных»;</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6" w:history="1">
        <w:r w:rsidRPr="00AE4DDC">
          <w:rPr>
            <w:rFonts w:eastAsia="Calibri"/>
            <w:sz w:val="26"/>
            <w:szCs w:val="26"/>
            <w:lang w:eastAsia="en-US"/>
          </w:rPr>
          <w:t>закон</w:t>
        </w:r>
      </w:hyperlink>
      <w:r w:rsidRPr="00AE4DDC">
        <w:rPr>
          <w:rFonts w:eastAsia="Calibri"/>
          <w:sz w:val="26"/>
          <w:szCs w:val="26"/>
          <w:lang w:eastAsia="en-US"/>
        </w:rPr>
        <w:t xml:space="preserve"> от 24 июля 2007 года № 221-ФЗ «О кадастровой деятельности»;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7" w:history="1">
        <w:r w:rsidRPr="00AE4DDC">
          <w:rPr>
            <w:rFonts w:eastAsia="Calibri"/>
            <w:sz w:val="26"/>
            <w:szCs w:val="26"/>
            <w:lang w:eastAsia="en-US"/>
          </w:rPr>
          <w:t>закон</w:t>
        </w:r>
      </w:hyperlink>
      <w:r w:rsidRPr="00AE4DDC">
        <w:rPr>
          <w:rFonts w:eastAsia="Calibri"/>
          <w:sz w:val="26"/>
          <w:szCs w:val="26"/>
          <w:lang w:eastAsia="en-US"/>
        </w:rPr>
        <w:t xml:space="preserve"> от 9 февраля 2009 года № 8-ФЗ «Об обеспечении доступа к и</w:t>
      </w:r>
      <w:r w:rsidRPr="00AE4DDC">
        <w:rPr>
          <w:rFonts w:eastAsia="Calibri"/>
          <w:sz w:val="26"/>
          <w:szCs w:val="26"/>
          <w:lang w:eastAsia="en-US"/>
        </w:rPr>
        <w:t>н</w:t>
      </w:r>
      <w:r w:rsidRPr="00AE4DDC">
        <w:rPr>
          <w:rFonts w:eastAsia="Calibri"/>
          <w:sz w:val="26"/>
          <w:szCs w:val="26"/>
          <w:lang w:eastAsia="en-US"/>
        </w:rPr>
        <w:t>формации о деятельности государственных органов и органов местного самоуправления»;</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8" w:history="1">
        <w:r w:rsidRPr="00AE4DDC">
          <w:rPr>
            <w:rFonts w:eastAsia="Calibri"/>
            <w:sz w:val="26"/>
            <w:szCs w:val="26"/>
            <w:lang w:eastAsia="en-US"/>
          </w:rPr>
          <w:t>закон</w:t>
        </w:r>
      </w:hyperlink>
      <w:r w:rsidRPr="00AE4DDC">
        <w:rPr>
          <w:rFonts w:eastAsia="Calibri"/>
          <w:sz w:val="26"/>
          <w:szCs w:val="26"/>
          <w:lang w:eastAsia="en-US"/>
        </w:rPr>
        <w:t xml:space="preserve"> от 27 июля 2010 года № 210-ФЗ «Об организации предоставления государственных и муниципальных услуг»;</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Федеральный </w:t>
      </w:r>
      <w:hyperlink r:id="rId99" w:history="1">
        <w:r w:rsidRPr="00AE4DDC">
          <w:rPr>
            <w:rFonts w:eastAsia="Calibri"/>
            <w:sz w:val="26"/>
            <w:szCs w:val="26"/>
            <w:lang w:eastAsia="en-US"/>
          </w:rPr>
          <w:t>закон</w:t>
        </w:r>
      </w:hyperlink>
      <w:r w:rsidRPr="00AE4DDC">
        <w:rPr>
          <w:rFonts w:eastAsia="Calibri"/>
          <w:sz w:val="26"/>
          <w:szCs w:val="26"/>
          <w:lang w:eastAsia="en-US"/>
        </w:rPr>
        <w:t xml:space="preserve"> от 13 июля 2015 года № 218-ФЗ «О государственной регистрации недвижимости»;</w:t>
      </w:r>
    </w:p>
    <w:p w:rsidR="00AE4DDC" w:rsidRPr="00AE4DDC" w:rsidRDefault="00222542" w:rsidP="00222542">
      <w:pPr>
        <w:tabs>
          <w:tab w:val="left" w:pos="1134"/>
        </w:tabs>
        <w:autoSpaceDE w:val="0"/>
        <w:autoSpaceDN w:val="0"/>
        <w:adjustRightInd w:val="0"/>
        <w:ind w:firstLine="709"/>
        <w:jc w:val="both"/>
        <w:rPr>
          <w:rFonts w:eastAsia="Calibri"/>
          <w:sz w:val="26"/>
          <w:szCs w:val="26"/>
          <w:lang w:eastAsia="en-US"/>
        </w:rPr>
      </w:pPr>
      <w:hyperlink r:id="rId100" w:history="1">
        <w:r w:rsidR="00AE4DDC" w:rsidRPr="00AE4DDC">
          <w:rPr>
            <w:rFonts w:eastAsia="Calibri"/>
            <w:sz w:val="26"/>
            <w:szCs w:val="26"/>
            <w:lang w:eastAsia="en-US"/>
          </w:rPr>
          <w:t>Закон</w:t>
        </w:r>
      </w:hyperlink>
      <w:r w:rsidR="00AE4DDC" w:rsidRPr="00AE4DDC">
        <w:rPr>
          <w:rFonts w:eastAsia="Calibri"/>
          <w:sz w:val="26"/>
          <w:szCs w:val="26"/>
          <w:lang w:eastAsia="en-US"/>
        </w:rPr>
        <w:t xml:space="preserve"> Приморского края от 29 декабря 2003 года № 90-КЗ «О регулировании земел</w:t>
      </w:r>
      <w:r w:rsidR="00AE4DDC" w:rsidRPr="00AE4DDC">
        <w:rPr>
          <w:rFonts w:eastAsia="Calibri"/>
          <w:sz w:val="26"/>
          <w:szCs w:val="26"/>
          <w:lang w:eastAsia="en-US"/>
        </w:rPr>
        <w:t>ь</w:t>
      </w:r>
      <w:r w:rsidR="00AE4DDC" w:rsidRPr="00AE4DDC">
        <w:rPr>
          <w:rFonts w:eastAsia="Calibri"/>
          <w:sz w:val="26"/>
          <w:szCs w:val="26"/>
          <w:lang w:eastAsia="en-US"/>
        </w:rPr>
        <w:t>ных отношений в Приморском крае»;</w:t>
      </w:r>
    </w:p>
    <w:p w:rsidR="00AE4DDC" w:rsidRPr="00AE4DDC" w:rsidRDefault="00222542" w:rsidP="00222542">
      <w:pPr>
        <w:tabs>
          <w:tab w:val="left" w:pos="1134"/>
        </w:tabs>
        <w:autoSpaceDE w:val="0"/>
        <w:autoSpaceDN w:val="0"/>
        <w:adjustRightInd w:val="0"/>
        <w:ind w:firstLine="709"/>
        <w:jc w:val="both"/>
        <w:rPr>
          <w:rFonts w:eastAsia="Calibri"/>
          <w:sz w:val="26"/>
          <w:szCs w:val="26"/>
          <w:lang w:eastAsia="en-US"/>
        </w:rPr>
      </w:pPr>
      <w:hyperlink r:id="rId101" w:history="1">
        <w:r w:rsidR="00AE4DDC" w:rsidRPr="00AE4DDC">
          <w:rPr>
            <w:rFonts w:eastAsia="Calibri"/>
            <w:sz w:val="26"/>
            <w:szCs w:val="26"/>
            <w:lang w:eastAsia="en-US"/>
          </w:rPr>
          <w:t>Закон</w:t>
        </w:r>
      </w:hyperlink>
      <w:r w:rsidR="00AE4DDC" w:rsidRPr="00AE4DDC">
        <w:rPr>
          <w:rFonts w:eastAsia="Calibri"/>
          <w:sz w:val="26"/>
          <w:szCs w:val="26"/>
          <w:lang w:eastAsia="en-US"/>
        </w:rPr>
        <w:t xml:space="preserve"> Приморского края от 8 ноября 2011 года № 837-КЗ «О бесплатном предоста</w:t>
      </w:r>
      <w:r w:rsidR="00AE4DDC" w:rsidRPr="00AE4DDC">
        <w:rPr>
          <w:rFonts w:eastAsia="Calibri"/>
          <w:sz w:val="26"/>
          <w:szCs w:val="26"/>
          <w:lang w:eastAsia="en-US"/>
        </w:rPr>
        <w:t>в</w:t>
      </w:r>
      <w:r w:rsidR="00AE4DDC" w:rsidRPr="00AE4DDC">
        <w:rPr>
          <w:rFonts w:eastAsia="Calibri"/>
          <w:sz w:val="26"/>
          <w:szCs w:val="26"/>
          <w:lang w:eastAsia="en-US"/>
        </w:rPr>
        <w:t>лении земельных участков гражданам, имеющим трех и более детей, в Приморском крае»;</w:t>
      </w:r>
    </w:p>
    <w:p w:rsidR="00AE4DDC" w:rsidRPr="00AE4DDC" w:rsidRDefault="00222542" w:rsidP="00222542">
      <w:pPr>
        <w:tabs>
          <w:tab w:val="left" w:pos="1134"/>
        </w:tabs>
        <w:autoSpaceDE w:val="0"/>
        <w:autoSpaceDN w:val="0"/>
        <w:adjustRightInd w:val="0"/>
        <w:ind w:firstLine="709"/>
        <w:jc w:val="both"/>
        <w:rPr>
          <w:rFonts w:eastAsia="Calibri"/>
          <w:sz w:val="26"/>
          <w:szCs w:val="26"/>
          <w:lang w:eastAsia="en-US"/>
        </w:rPr>
      </w:pPr>
      <w:hyperlink r:id="rId102" w:history="1">
        <w:r w:rsidR="00AE4DDC" w:rsidRPr="00AE4DDC">
          <w:rPr>
            <w:rFonts w:eastAsia="Calibri"/>
            <w:sz w:val="26"/>
            <w:szCs w:val="26"/>
            <w:lang w:eastAsia="en-US"/>
          </w:rPr>
          <w:t>постановление</w:t>
        </w:r>
      </w:hyperlink>
      <w:r w:rsidR="00AE4DDC" w:rsidRPr="00AE4DDC">
        <w:rPr>
          <w:rFonts w:eastAsia="Calibri"/>
          <w:sz w:val="26"/>
          <w:szCs w:val="26"/>
          <w:lang w:eastAsia="en-US"/>
        </w:rPr>
        <w:t xml:space="preserve"> Администрации Приморского края от 5 октября 2012 года №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индивидуального жилищного строительства».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3" w:name="Par125"/>
      <w:bookmarkEnd w:id="3"/>
      <w:r w:rsidRPr="00AE4DDC">
        <w:rPr>
          <w:rFonts w:eastAsia="Calibri"/>
          <w:sz w:val="26"/>
          <w:szCs w:val="26"/>
          <w:lang w:eastAsia="en-US"/>
        </w:rPr>
        <w:t>11. Исчерпывающий перечень документов, необходимых в соответствии с законод</w:t>
      </w:r>
      <w:r w:rsidRPr="00AE4DDC">
        <w:rPr>
          <w:rFonts w:eastAsia="Calibri"/>
          <w:sz w:val="26"/>
          <w:szCs w:val="26"/>
          <w:lang w:eastAsia="en-US"/>
        </w:rPr>
        <w:t>а</w:t>
      </w:r>
      <w:r w:rsidRPr="00AE4DDC">
        <w:rPr>
          <w:rFonts w:eastAsia="Calibri"/>
          <w:sz w:val="26"/>
          <w:szCs w:val="26"/>
          <w:lang w:eastAsia="en-US"/>
        </w:rPr>
        <w:t>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4" w:name="Par127"/>
      <w:bookmarkEnd w:id="4"/>
      <w:r w:rsidRPr="00AE4DDC">
        <w:rPr>
          <w:rFonts w:eastAsia="Calibri"/>
          <w:sz w:val="26"/>
          <w:szCs w:val="26"/>
          <w:lang w:eastAsia="en-US"/>
        </w:rPr>
        <w:t>11.1</w:t>
      </w:r>
      <w:proofErr w:type="gramStart"/>
      <w:r w:rsidRPr="00AE4DDC">
        <w:rPr>
          <w:rFonts w:eastAsia="Calibri"/>
          <w:sz w:val="26"/>
          <w:szCs w:val="26"/>
          <w:lang w:eastAsia="en-US"/>
        </w:rPr>
        <w:t xml:space="preserve"> П</w:t>
      </w:r>
      <w:proofErr w:type="gramEnd"/>
      <w:r w:rsidRPr="00AE4DDC">
        <w:rPr>
          <w:rFonts w:eastAsia="Calibri"/>
          <w:sz w:val="26"/>
          <w:szCs w:val="26"/>
          <w:lang w:eastAsia="en-US"/>
        </w:rPr>
        <w:t>ри предоставлении земельного участка, заявителю необходимо самостоятельно предоставить следующий пакет документов:</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а) </w:t>
      </w:r>
      <w:hyperlink w:anchor="Par486" w:history="1">
        <w:r w:rsidRPr="00AE4DDC">
          <w:rPr>
            <w:rFonts w:eastAsia="Calibri"/>
            <w:sz w:val="26"/>
            <w:szCs w:val="26"/>
            <w:lang w:eastAsia="en-US"/>
          </w:rPr>
          <w:t>заявление</w:t>
        </w:r>
      </w:hyperlink>
      <w:r w:rsidRPr="00AE4DDC">
        <w:rPr>
          <w:rFonts w:eastAsia="Calibri"/>
          <w:sz w:val="26"/>
          <w:szCs w:val="26"/>
          <w:lang w:eastAsia="en-US"/>
        </w:rPr>
        <w:t xml:space="preserve"> о предоставлении земельного участка в собственность бесплатно (пр</w:t>
      </w:r>
      <w:r w:rsidRPr="00AE4DDC">
        <w:rPr>
          <w:rFonts w:eastAsia="Calibri"/>
          <w:sz w:val="26"/>
          <w:szCs w:val="26"/>
          <w:lang w:eastAsia="en-US"/>
        </w:rPr>
        <w:t>и</w:t>
      </w:r>
      <w:r w:rsidRPr="00AE4DDC">
        <w:rPr>
          <w:rFonts w:eastAsia="Calibri"/>
          <w:sz w:val="26"/>
          <w:szCs w:val="26"/>
          <w:lang w:eastAsia="en-US"/>
        </w:rPr>
        <w:t>ложение 1);</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б)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roofErr w:type="gramEnd"/>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в) копии свидетельств о рождении детей, копии документов, подтверждающих изм</w:t>
      </w:r>
      <w:r w:rsidRPr="00AE4DDC">
        <w:rPr>
          <w:rFonts w:eastAsia="Calibri"/>
          <w:sz w:val="26"/>
          <w:szCs w:val="26"/>
          <w:lang w:eastAsia="en-US"/>
        </w:rPr>
        <w:t>е</w:t>
      </w:r>
      <w:r w:rsidRPr="00AE4DDC">
        <w:rPr>
          <w:rFonts w:eastAsia="Calibri"/>
          <w:sz w:val="26"/>
          <w:szCs w:val="26"/>
          <w:lang w:eastAsia="en-US"/>
        </w:rPr>
        <w:t>нение фамилии, имени или отчества гражданина (граждан) и его (их) детей, выданных ко</w:t>
      </w:r>
      <w:r w:rsidRPr="00AE4DDC">
        <w:rPr>
          <w:rFonts w:eastAsia="Calibri"/>
          <w:sz w:val="26"/>
          <w:szCs w:val="26"/>
          <w:lang w:eastAsia="en-US"/>
        </w:rPr>
        <w:t>м</w:t>
      </w:r>
      <w:r w:rsidRPr="00AE4DDC">
        <w:rPr>
          <w:rFonts w:eastAsia="Calibri"/>
          <w:sz w:val="26"/>
          <w:szCs w:val="26"/>
          <w:lang w:eastAsia="en-US"/>
        </w:rPr>
        <w:t>петентными органами иностранного государства, и их нотариально удостоверенного пер</w:t>
      </w:r>
      <w:r w:rsidRPr="00AE4DDC">
        <w:rPr>
          <w:rFonts w:eastAsia="Calibri"/>
          <w:sz w:val="26"/>
          <w:szCs w:val="26"/>
          <w:lang w:eastAsia="en-US"/>
        </w:rPr>
        <w:t>е</w:t>
      </w:r>
      <w:r w:rsidRPr="00AE4DDC">
        <w:rPr>
          <w:rFonts w:eastAsia="Calibri"/>
          <w:sz w:val="26"/>
          <w:szCs w:val="26"/>
          <w:lang w:eastAsia="en-US"/>
        </w:rPr>
        <w:t>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г) копия вступившего в силу судебного решения об установлении факта проживания гражданина (граждан), детей на территории Приморского края (в случае отсутствия инфо</w:t>
      </w:r>
      <w:r w:rsidRPr="00AE4DDC">
        <w:rPr>
          <w:rFonts w:eastAsia="Calibri"/>
          <w:sz w:val="26"/>
          <w:szCs w:val="26"/>
          <w:lang w:eastAsia="en-US"/>
        </w:rPr>
        <w:t>р</w:t>
      </w:r>
      <w:r w:rsidRPr="00AE4DDC">
        <w:rPr>
          <w:rFonts w:eastAsia="Calibri"/>
          <w:sz w:val="26"/>
          <w:szCs w:val="26"/>
          <w:lang w:eastAsia="en-US"/>
        </w:rPr>
        <w:t>мации в базовом государственном информационном ресурсе регистрационного учета гра</w:t>
      </w:r>
      <w:r w:rsidRPr="00AE4DDC">
        <w:rPr>
          <w:rFonts w:eastAsia="Calibri"/>
          <w:sz w:val="26"/>
          <w:szCs w:val="26"/>
          <w:lang w:eastAsia="en-US"/>
        </w:rPr>
        <w:t>ж</w:t>
      </w:r>
      <w:r w:rsidRPr="00AE4DDC">
        <w:rPr>
          <w:rFonts w:eastAsia="Calibri"/>
          <w:sz w:val="26"/>
          <w:szCs w:val="26"/>
          <w:lang w:eastAsia="en-US"/>
        </w:rPr>
        <w:t>дан Российской Федерации по месту пребывания и по месту жительства в пределах Росси</w:t>
      </w:r>
      <w:r w:rsidRPr="00AE4DDC">
        <w:rPr>
          <w:rFonts w:eastAsia="Calibri"/>
          <w:sz w:val="26"/>
          <w:szCs w:val="26"/>
          <w:lang w:eastAsia="en-US"/>
        </w:rPr>
        <w:t>й</w:t>
      </w:r>
      <w:r w:rsidRPr="00AE4DDC">
        <w:rPr>
          <w:rFonts w:eastAsia="Calibri"/>
          <w:sz w:val="26"/>
          <w:szCs w:val="26"/>
          <w:lang w:eastAsia="en-US"/>
        </w:rPr>
        <w:t>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д) копия вступившего в силу судебного решения об установлении факта проживания гражданина на территории муниципального образования, в уполномоченный орган </w:t>
      </w:r>
      <w:proofErr w:type="gramStart"/>
      <w:r w:rsidRPr="00AE4DDC">
        <w:rPr>
          <w:rFonts w:eastAsia="Calibri"/>
          <w:sz w:val="26"/>
          <w:szCs w:val="26"/>
          <w:lang w:eastAsia="en-US"/>
        </w:rPr>
        <w:t>местн</w:t>
      </w:r>
      <w:r w:rsidRPr="00AE4DDC">
        <w:rPr>
          <w:rFonts w:eastAsia="Calibri"/>
          <w:sz w:val="26"/>
          <w:szCs w:val="26"/>
          <w:lang w:eastAsia="en-US"/>
        </w:rPr>
        <w:t>о</w:t>
      </w:r>
      <w:r w:rsidRPr="00AE4DDC">
        <w:rPr>
          <w:rFonts w:eastAsia="Calibri"/>
          <w:sz w:val="26"/>
          <w:szCs w:val="26"/>
          <w:lang w:eastAsia="en-US"/>
        </w:rPr>
        <w:t>го</w:t>
      </w:r>
      <w:proofErr w:type="gramEnd"/>
      <w:r w:rsidRPr="00AE4DDC">
        <w:rPr>
          <w:rFonts w:eastAsia="Calibri"/>
          <w:sz w:val="26"/>
          <w:szCs w:val="26"/>
          <w:lang w:eastAsia="en-US"/>
        </w:rPr>
        <w:t xml:space="preserve"> самоуправления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w:t>
      </w:r>
      <w:r w:rsidRPr="00AE4DDC">
        <w:rPr>
          <w:rFonts w:eastAsia="Calibri"/>
          <w:sz w:val="26"/>
          <w:szCs w:val="26"/>
          <w:lang w:eastAsia="en-US"/>
        </w:rPr>
        <w:t>а</w:t>
      </w:r>
      <w:r w:rsidRPr="00AE4DDC">
        <w:rPr>
          <w:rFonts w:eastAsia="Calibri"/>
          <w:sz w:val="26"/>
          <w:szCs w:val="26"/>
          <w:lang w:eastAsia="en-US"/>
        </w:rPr>
        <w:t>ционном ресурсе регистрационного учета граждан Российской Федерации по месту преб</w:t>
      </w:r>
      <w:r w:rsidRPr="00AE4DDC">
        <w:rPr>
          <w:rFonts w:eastAsia="Calibri"/>
          <w:sz w:val="26"/>
          <w:szCs w:val="26"/>
          <w:lang w:eastAsia="en-US"/>
        </w:rPr>
        <w:t>ы</w:t>
      </w:r>
      <w:r w:rsidRPr="00AE4DDC">
        <w:rPr>
          <w:rFonts w:eastAsia="Calibri"/>
          <w:sz w:val="26"/>
          <w:szCs w:val="26"/>
          <w:lang w:eastAsia="en-US"/>
        </w:rPr>
        <w:t>вания и по месту жительства в пределах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е)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w:t>
      </w:r>
      <w:r w:rsidRPr="00AE4DDC">
        <w:rPr>
          <w:rFonts w:eastAsia="Calibri"/>
          <w:sz w:val="26"/>
          <w:szCs w:val="26"/>
          <w:lang w:eastAsia="en-US"/>
        </w:rPr>
        <w:t>б</w:t>
      </w:r>
      <w:r w:rsidRPr="00AE4DDC">
        <w:rPr>
          <w:rFonts w:eastAsia="Calibri"/>
          <w:sz w:val="26"/>
          <w:szCs w:val="26"/>
          <w:lang w:eastAsia="en-US"/>
        </w:rPr>
        <w:t>разования, в уполномоченный орган местного самоуправления которого подается заявление (в случае отсутствия документа, подтверждающего факт совместного проживания гражд</w:t>
      </w:r>
      <w:r w:rsidRPr="00AE4DDC">
        <w:rPr>
          <w:rFonts w:eastAsia="Calibri"/>
          <w:sz w:val="26"/>
          <w:szCs w:val="26"/>
          <w:lang w:eastAsia="en-US"/>
        </w:rPr>
        <w:t>а</w:t>
      </w:r>
      <w:r w:rsidRPr="00AE4DDC">
        <w:rPr>
          <w:rFonts w:eastAsia="Calibri"/>
          <w:sz w:val="26"/>
          <w:szCs w:val="26"/>
          <w:lang w:eastAsia="en-US"/>
        </w:rPr>
        <w:t>нина (граждан) и его (их) детей по одному месту жительства на территории того муниц</w:t>
      </w:r>
      <w:r w:rsidRPr="00AE4DDC">
        <w:rPr>
          <w:rFonts w:eastAsia="Calibri"/>
          <w:sz w:val="26"/>
          <w:szCs w:val="26"/>
          <w:lang w:eastAsia="en-US"/>
        </w:rPr>
        <w:t>и</w:t>
      </w:r>
      <w:r w:rsidRPr="00AE4DDC">
        <w:rPr>
          <w:rFonts w:eastAsia="Calibri"/>
          <w:sz w:val="26"/>
          <w:szCs w:val="26"/>
          <w:lang w:eastAsia="en-US"/>
        </w:rPr>
        <w:t>пального образования, в уполномоченный орган местного самоуправления которого</w:t>
      </w:r>
      <w:proofErr w:type="gramEnd"/>
      <w:r w:rsidRPr="00AE4DDC">
        <w:rPr>
          <w:rFonts w:eastAsia="Calibri"/>
          <w:sz w:val="26"/>
          <w:szCs w:val="26"/>
          <w:lang w:eastAsia="en-US"/>
        </w:rPr>
        <w:t xml:space="preserve"> под</w:t>
      </w:r>
      <w:r w:rsidRPr="00AE4DDC">
        <w:rPr>
          <w:rFonts w:eastAsia="Calibri"/>
          <w:sz w:val="26"/>
          <w:szCs w:val="26"/>
          <w:lang w:eastAsia="en-US"/>
        </w:rPr>
        <w:t>а</w:t>
      </w:r>
      <w:r w:rsidRPr="00AE4DDC">
        <w:rPr>
          <w:rFonts w:eastAsia="Calibri"/>
          <w:sz w:val="26"/>
          <w:szCs w:val="26"/>
          <w:lang w:eastAsia="en-US"/>
        </w:rPr>
        <w:t>ется заявление);</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ж) документ, подтверждающий прохождение военной службы по призыву, в отнош</w:t>
      </w:r>
      <w:r w:rsidRPr="00AE4DDC">
        <w:rPr>
          <w:rFonts w:eastAsia="Calibri"/>
          <w:sz w:val="26"/>
          <w:szCs w:val="26"/>
          <w:lang w:eastAsia="en-US"/>
        </w:rPr>
        <w:t>е</w:t>
      </w:r>
      <w:r w:rsidRPr="00AE4DDC">
        <w:rPr>
          <w:rFonts w:eastAsia="Calibri"/>
          <w:sz w:val="26"/>
          <w:szCs w:val="26"/>
          <w:lang w:eastAsia="en-US"/>
        </w:rPr>
        <w:t>нии сыновей (в том числе усыновленных) и пасынков, проходящих военную службу по призыву, в возрасте до 21 года;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з) справка об обучении детей в иностранных организациях, осуществляющих образ</w:t>
      </w:r>
      <w:r w:rsidRPr="00AE4DDC">
        <w:rPr>
          <w:rFonts w:eastAsia="Calibri"/>
          <w:sz w:val="26"/>
          <w:szCs w:val="26"/>
          <w:lang w:eastAsia="en-US"/>
        </w:rPr>
        <w:t>о</w:t>
      </w:r>
      <w:r w:rsidRPr="00AE4DDC">
        <w:rPr>
          <w:rFonts w:eastAsia="Calibri"/>
          <w:sz w:val="26"/>
          <w:szCs w:val="26"/>
          <w:lang w:eastAsia="en-US"/>
        </w:rPr>
        <w:t>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w:t>
      </w:r>
      <w:r w:rsidRPr="00AE4DDC">
        <w:rPr>
          <w:rFonts w:eastAsia="Calibri"/>
          <w:sz w:val="26"/>
          <w:szCs w:val="26"/>
          <w:lang w:eastAsia="en-US"/>
        </w:rPr>
        <w:t>о</w:t>
      </w:r>
      <w:r w:rsidRPr="00AE4DDC">
        <w:rPr>
          <w:rFonts w:eastAsia="Calibri"/>
          <w:sz w:val="26"/>
          <w:szCs w:val="26"/>
          <w:lang w:eastAsia="en-US"/>
        </w:rPr>
        <w:t>шении детей в возрасте от 18 до 23 лет, обучающихся в указанных организациях по очной форме обучения за рубежом (и</w:t>
      </w:r>
      <w:proofErr w:type="gramEnd"/>
      <w:r w:rsidRPr="00AE4DDC">
        <w:rPr>
          <w:rFonts w:eastAsia="Calibri"/>
          <w:sz w:val="26"/>
          <w:szCs w:val="26"/>
          <w:lang w:eastAsia="en-US"/>
        </w:rPr>
        <w:t xml:space="preserve"> ее нотариально удостоверенный перевод на русский язык).</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11.2 Гражданин (граждане) вправе приложить к заявлению по собственной инициат</w:t>
      </w:r>
      <w:r w:rsidRPr="00AE4DDC">
        <w:rPr>
          <w:rFonts w:eastAsia="Calibri"/>
          <w:sz w:val="26"/>
          <w:szCs w:val="26"/>
          <w:lang w:eastAsia="en-US"/>
        </w:rPr>
        <w:t>и</w:t>
      </w:r>
      <w:r w:rsidRPr="00AE4DDC">
        <w:rPr>
          <w:rFonts w:eastAsia="Calibri"/>
          <w:sz w:val="26"/>
          <w:szCs w:val="26"/>
          <w:lang w:eastAsia="en-US"/>
        </w:rPr>
        <w:t>ве следующие документы и (или) информацию:</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а) копии свидетельств о рождении детей, о заключении брака,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w:t>
      </w:r>
      <w:r w:rsidRPr="00AE4DDC">
        <w:rPr>
          <w:rFonts w:eastAsia="Calibri"/>
          <w:sz w:val="26"/>
          <w:szCs w:val="26"/>
          <w:lang w:eastAsia="en-US"/>
        </w:rPr>
        <w:t>и</w:t>
      </w:r>
      <w:r w:rsidRPr="00AE4DDC">
        <w:rPr>
          <w:rFonts w:eastAsia="Calibri"/>
          <w:sz w:val="26"/>
          <w:szCs w:val="26"/>
          <w:lang w:eastAsia="en-US"/>
        </w:rPr>
        <w:t>гиналов;</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б)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w:t>
      </w:r>
      <w:r w:rsidRPr="00AE4DDC">
        <w:rPr>
          <w:rFonts w:eastAsia="Calibri"/>
          <w:sz w:val="26"/>
          <w:szCs w:val="26"/>
          <w:lang w:eastAsia="en-US"/>
        </w:rPr>
        <w:t>е</w:t>
      </w:r>
      <w:r w:rsidRPr="00AE4DDC">
        <w:rPr>
          <w:rFonts w:eastAsia="Calibri"/>
          <w:sz w:val="26"/>
          <w:szCs w:val="26"/>
          <w:lang w:eastAsia="en-US"/>
        </w:rPr>
        <w:t>лах Российской Федерации, предоставленную территориальным органом Министерства внутренних дел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в) документ, подтверждающий факт установления категории "ребенок-инвалид" р</w:t>
      </w:r>
      <w:r w:rsidRPr="00AE4DDC">
        <w:rPr>
          <w:rFonts w:eastAsia="Calibri"/>
          <w:sz w:val="26"/>
          <w:szCs w:val="26"/>
          <w:lang w:eastAsia="en-US"/>
        </w:rPr>
        <w:t>е</w:t>
      </w:r>
      <w:r w:rsidRPr="00AE4DDC">
        <w:rPr>
          <w:rFonts w:eastAsia="Calibri"/>
          <w:sz w:val="26"/>
          <w:szCs w:val="26"/>
          <w:lang w:eastAsia="en-US"/>
        </w:rPr>
        <w:t>бенку в возрасте до 18 лет, и справку, подтверждающую факт установления указанному р</w:t>
      </w:r>
      <w:r w:rsidRPr="00AE4DDC">
        <w:rPr>
          <w:rFonts w:eastAsia="Calibri"/>
          <w:sz w:val="26"/>
          <w:szCs w:val="26"/>
          <w:lang w:eastAsia="en-US"/>
        </w:rPr>
        <w:t>е</w:t>
      </w:r>
      <w:r w:rsidRPr="00AE4DDC">
        <w:rPr>
          <w:rFonts w:eastAsia="Calibri"/>
          <w:sz w:val="26"/>
          <w:szCs w:val="26"/>
          <w:lang w:eastAsia="en-US"/>
        </w:rPr>
        <w:t>бенку инвалидности после 18 лет, в отношении детей старше 18 лет, являющихся инвал</w:t>
      </w:r>
      <w:r w:rsidRPr="00AE4DDC">
        <w:rPr>
          <w:rFonts w:eastAsia="Calibri"/>
          <w:sz w:val="26"/>
          <w:szCs w:val="26"/>
          <w:lang w:eastAsia="en-US"/>
        </w:rPr>
        <w:t>и</w:t>
      </w:r>
      <w:r w:rsidRPr="00AE4DDC">
        <w:rPr>
          <w:rFonts w:eastAsia="Calibri"/>
          <w:sz w:val="26"/>
          <w:szCs w:val="26"/>
          <w:lang w:eastAsia="en-US"/>
        </w:rPr>
        <w:t>дами независимо от группы инвалидности и имевших в возрасте до 18 лет категорию "реб</w:t>
      </w:r>
      <w:r w:rsidRPr="00AE4DDC">
        <w:rPr>
          <w:rFonts w:eastAsia="Calibri"/>
          <w:sz w:val="26"/>
          <w:szCs w:val="26"/>
          <w:lang w:eastAsia="en-US"/>
        </w:rPr>
        <w:t>е</w:t>
      </w:r>
      <w:r w:rsidRPr="00AE4DDC">
        <w:rPr>
          <w:rFonts w:eastAsia="Calibri"/>
          <w:sz w:val="26"/>
          <w:szCs w:val="26"/>
          <w:lang w:eastAsia="en-US"/>
        </w:rPr>
        <w:t>нок-инвалид";</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г) справку, подтверждающую факт установления инвалидности в связи с прохожд</w:t>
      </w:r>
      <w:r w:rsidRPr="00AE4DDC">
        <w:rPr>
          <w:rFonts w:eastAsia="Calibri"/>
          <w:sz w:val="26"/>
          <w:szCs w:val="26"/>
          <w:lang w:eastAsia="en-US"/>
        </w:rPr>
        <w:t>е</w:t>
      </w:r>
      <w:r w:rsidRPr="00AE4DDC">
        <w:rPr>
          <w:rFonts w:eastAsia="Calibri"/>
          <w:sz w:val="26"/>
          <w:szCs w:val="26"/>
          <w:lang w:eastAsia="en-US"/>
        </w:rPr>
        <w:t>нием военной службы по призыву, в отношении сыновей (в том числе усыновленных) и п</w:t>
      </w:r>
      <w:r w:rsidRPr="00AE4DDC">
        <w:rPr>
          <w:rFonts w:eastAsia="Calibri"/>
          <w:sz w:val="26"/>
          <w:szCs w:val="26"/>
          <w:lang w:eastAsia="en-US"/>
        </w:rPr>
        <w:t>а</w:t>
      </w:r>
      <w:r w:rsidRPr="00AE4DDC">
        <w:rPr>
          <w:rFonts w:eastAsia="Calibri"/>
          <w:sz w:val="26"/>
          <w:szCs w:val="26"/>
          <w:lang w:eastAsia="en-US"/>
        </w:rPr>
        <w:t>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д) справку об обучении детей в общеобразовательных организациях, профессионал</w:t>
      </w:r>
      <w:r w:rsidRPr="00AE4DDC">
        <w:rPr>
          <w:rFonts w:eastAsia="Calibri"/>
          <w:sz w:val="26"/>
          <w:szCs w:val="26"/>
          <w:lang w:eastAsia="en-US"/>
        </w:rPr>
        <w:t>ь</w:t>
      </w:r>
      <w:r w:rsidRPr="00AE4DDC">
        <w:rPr>
          <w:rFonts w:eastAsia="Calibri"/>
          <w:sz w:val="26"/>
          <w:szCs w:val="26"/>
          <w:lang w:eastAsia="en-US"/>
        </w:rPr>
        <w:t>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е) выписки из Единого государственного реестра недвижимости о зарегистрирова</w:t>
      </w:r>
      <w:r w:rsidRPr="00AE4DDC">
        <w:rPr>
          <w:rFonts w:eastAsia="Calibri"/>
          <w:sz w:val="26"/>
          <w:szCs w:val="26"/>
          <w:lang w:eastAsia="en-US"/>
        </w:rPr>
        <w:t>н</w:t>
      </w:r>
      <w:r w:rsidRPr="00AE4DDC">
        <w:rPr>
          <w:rFonts w:eastAsia="Calibri"/>
          <w:sz w:val="26"/>
          <w:szCs w:val="26"/>
          <w:lang w:eastAsia="en-US"/>
        </w:rPr>
        <w:t>ных правах на земельные участки гражданина (граждан) и его (их) детей;</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ж) документ, подтверждающий принятие на учет гражданина (граждан) в качестве нуждающегося (нуждающихся) в жилых помещениях, предоставляемых по договорам соц</w:t>
      </w:r>
      <w:r w:rsidRPr="00AE4DDC">
        <w:rPr>
          <w:rFonts w:eastAsia="Calibri"/>
          <w:sz w:val="26"/>
          <w:szCs w:val="26"/>
          <w:lang w:eastAsia="en-US"/>
        </w:rPr>
        <w:t>и</w:t>
      </w:r>
      <w:r w:rsidRPr="00AE4DDC">
        <w:rPr>
          <w:rFonts w:eastAsia="Calibri"/>
          <w:sz w:val="26"/>
          <w:szCs w:val="26"/>
          <w:lang w:eastAsia="en-US"/>
        </w:rPr>
        <w:t>ального найма.</w:t>
      </w:r>
      <w:proofErr w:type="gramEnd"/>
    </w:p>
    <w:p w:rsidR="00AE4DDC" w:rsidRPr="00AE4DDC" w:rsidRDefault="00AE4DDC" w:rsidP="00222542">
      <w:pPr>
        <w:autoSpaceDE w:val="0"/>
        <w:autoSpaceDN w:val="0"/>
        <w:adjustRightInd w:val="0"/>
        <w:ind w:firstLine="709"/>
        <w:jc w:val="both"/>
        <w:rPr>
          <w:rFonts w:eastAsia="Times New Roman"/>
          <w:sz w:val="26"/>
          <w:szCs w:val="26"/>
          <w:lang w:eastAsia="ru-RU"/>
        </w:rPr>
      </w:pPr>
      <w:r w:rsidRPr="00AE4DDC">
        <w:rPr>
          <w:rFonts w:eastAsia="Times New Roman"/>
          <w:sz w:val="26"/>
          <w:szCs w:val="26"/>
          <w:lang w:eastAsia="ru-RU"/>
        </w:rPr>
        <w:t xml:space="preserve">В случае </w:t>
      </w:r>
      <w:proofErr w:type="spellStart"/>
      <w:r w:rsidRPr="00AE4DDC">
        <w:rPr>
          <w:rFonts w:eastAsia="Times New Roman"/>
          <w:sz w:val="26"/>
          <w:szCs w:val="26"/>
          <w:lang w:eastAsia="ru-RU"/>
        </w:rPr>
        <w:t>непредоставления</w:t>
      </w:r>
      <w:proofErr w:type="spellEnd"/>
      <w:r w:rsidRPr="00AE4DDC">
        <w:rPr>
          <w:rFonts w:eastAsia="Times New Roman"/>
          <w:sz w:val="26"/>
          <w:szCs w:val="26"/>
          <w:lang w:eastAsia="ru-RU"/>
        </w:rPr>
        <w:t xml:space="preserve"> гражданами по собственной инициативе документов и (или) информации, указанных в настоящей части, уполномоченный орган местного сам</w:t>
      </w:r>
      <w:r w:rsidRPr="00AE4DDC">
        <w:rPr>
          <w:rFonts w:eastAsia="Times New Roman"/>
          <w:sz w:val="26"/>
          <w:szCs w:val="26"/>
          <w:lang w:eastAsia="ru-RU"/>
        </w:rPr>
        <w:t>о</w:t>
      </w:r>
      <w:r w:rsidRPr="00AE4DDC">
        <w:rPr>
          <w:rFonts w:eastAsia="Times New Roman"/>
          <w:sz w:val="26"/>
          <w:szCs w:val="26"/>
          <w:lang w:eastAsia="ru-RU"/>
        </w:rPr>
        <w:t>управления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5" w:name="Par149"/>
      <w:bookmarkEnd w:id="5"/>
      <w:r w:rsidRPr="00AE4DDC">
        <w:rPr>
          <w:rFonts w:eastAsia="Calibri"/>
          <w:sz w:val="26"/>
          <w:szCs w:val="26"/>
          <w:lang w:eastAsia="en-US"/>
        </w:rPr>
        <w:t>12. Исчерпывающий перечень оснований для отказа в приеме документов, необход</w:t>
      </w:r>
      <w:r w:rsidRPr="00AE4DDC">
        <w:rPr>
          <w:rFonts w:eastAsia="Calibri"/>
          <w:sz w:val="26"/>
          <w:szCs w:val="26"/>
          <w:lang w:eastAsia="en-US"/>
        </w:rPr>
        <w:t>и</w:t>
      </w:r>
      <w:r w:rsidRPr="00AE4DDC">
        <w:rPr>
          <w:rFonts w:eastAsia="Calibri"/>
          <w:sz w:val="26"/>
          <w:szCs w:val="26"/>
          <w:lang w:eastAsia="en-US"/>
        </w:rPr>
        <w:t>мых для предоставления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предоставление (направление) </w:t>
      </w:r>
      <w:proofErr w:type="gramStart"/>
      <w:r w:rsidRPr="00AE4DDC">
        <w:rPr>
          <w:rFonts w:eastAsia="Calibri"/>
          <w:sz w:val="26"/>
          <w:szCs w:val="26"/>
          <w:lang w:eastAsia="en-US"/>
        </w:rPr>
        <w:t>заявления</w:t>
      </w:r>
      <w:proofErr w:type="gramEnd"/>
      <w:r w:rsidRPr="00AE4DDC">
        <w:rPr>
          <w:rFonts w:eastAsia="Calibri"/>
          <w:sz w:val="26"/>
          <w:szCs w:val="26"/>
          <w:lang w:eastAsia="en-US"/>
        </w:rPr>
        <w:t xml:space="preserve"> не подписанного заявителем (заявителями), отсутствие согласия на обработку персональных данных.</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6" w:name="Par154"/>
      <w:bookmarkEnd w:id="6"/>
      <w:r w:rsidRPr="00AE4DDC">
        <w:rPr>
          <w:rFonts w:eastAsia="Calibri"/>
          <w:sz w:val="26"/>
          <w:szCs w:val="26"/>
          <w:lang w:eastAsia="en-US"/>
        </w:rPr>
        <w:t>13. Исчерпывающий перечень оснований для приостановления или отказа в пред</w:t>
      </w:r>
      <w:r w:rsidRPr="00AE4DDC">
        <w:rPr>
          <w:rFonts w:eastAsia="Calibri"/>
          <w:sz w:val="26"/>
          <w:szCs w:val="26"/>
          <w:lang w:eastAsia="en-US"/>
        </w:rPr>
        <w:t>о</w:t>
      </w:r>
      <w:r w:rsidRPr="00AE4DDC">
        <w:rPr>
          <w:rFonts w:eastAsia="Calibri"/>
          <w:sz w:val="26"/>
          <w:szCs w:val="26"/>
          <w:lang w:eastAsia="en-US"/>
        </w:rPr>
        <w:t>ставлении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Основанием для приостановления предоставления муниципальной услуги является следующее:</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в случае</w:t>
      </w:r>
      <w:proofErr w:type="gramStart"/>
      <w:r w:rsidRPr="00AE4DDC">
        <w:rPr>
          <w:rFonts w:eastAsia="Calibri"/>
          <w:sz w:val="26"/>
          <w:szCs w:val="26"/>
          <w:lang w:eastAsia="en-US"/>
        </w:rPr>
        <w:t>,</w:t>
      </w:r>
      <w:proofErr w:type="gramEnd"/>
      <w:r w:rsidRPr="00AE4DDC">
        <w:rPr>
          <w:rFonts w:eastAsia="Calibri"/>
          <w:sz w:val="26"/>
          <w:szCs w:val="26"/>
          <w:lang w:eastAsia="en-US"/>
        </w:rPr>
        <w:t xml:space="preserve"> если гражданин 2 (два) раза не участвовал в жеребьевке, принимается реш</w:t>
      </w:r>
      <w:r w:rsidRPr="00AE4DDC">
        <w:rPr>
          <w:rFonts w:eastAsia="Calibri"/>
          <w:sz w:val="26"/>
          <w:szCs w:val="26"/>
          <w:lang w:eastAsia="en-US"/>
        </w:rPr>
        <w:t>е</w:t>
      </w:r>
      <w:r w:rsidRPr="00AE4DDC">
        <w:rPr>
          <w:rFonts w:eastAsia="Calibri"/>
          <w:sz w:val="26"/>
          <w:szCs w:val="26"/>
          <w:lang w:eastAsia="en-US"/>
        </w:rPr>
        <w:t>ние об изменении ему реестрового номера. Новый реестровый номер присваивается гра</w:t>
      </w:r>
      <w:r w:rsidRPr="00AE4DDC">
        <w:rPr>
          <w:rFonts w:eastAsia="Calibri"/>
          <w:sz w:val="26"/>
          <w:szCs w:val="26"/>
          <w:lang w:eastAsia="en-US"/>
        </w:rPr>
        <w:t>ж</w:t>
      </w:r>
      <w:r w:rsidRPr="00AE4DDC">
        <w:rPr>
          <w:rFonts w:eastAsia="Calibri"/>
          <w:sz w:val="26"/>
          <w:szCs w:val="26"/>
          <w:lang w:eastAsia="en-US"/>
        </w:rPr>
        <w:t>данину в соответствии с очередностью предыдущих реестровых номеров, и гражданин сн</w:t>
      </w:r>
      <w:r w:rsidRPr="00AE4DDC">
        <w:rPr>
          <w:rFonts w:eastAsia="Calibri"/>
          <w:sz w:val="26"/>
          <w:szCs w:val="26"/>
          <w:lang w:eastAsia="en-US"/>
        </w:rPr>
        <w:t>о</w:t>
      </w:r>
      <w:r w:rsidRPr="00AE4DDC">
        <w:rPr>
          <w:rFonts w:eastAsia="Calibri"/>
          <w:sz w:val="26"/>
          <w:szCs w:val="26"/>
          <w:lang w:eastAsia="en-US"/>
        </w:rPr>
        <w:t>ва приглашается на жеребьевку.</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Основаниями для отказа в предоставлении муниципальной услуги является:</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а) не предоставление (предоставление не в полном объеме) информации и докуме</w:t>
      </w:r>
      <w:r w:rsidRPr="00AE4DDC">
        <w:rPr>
          <w:rFonts w:eastAsia="Calibri"/>
          <w:sz w:val="26"/>
          <w:szCs w:val="26"/>
          <w:lang w:eastAsia="en-US"/>
        </w:rPr>
        <w:t>н</w:t>
      </w:r>
      <w:r w:rsidRPr="00AE4DDC">
        <w:rPr>
          <w:rFonts w:eastAsia="Calibri"/>
          <w:sz w:val="26"/>
          <w:szCs w:val="26"/>
          <w:lang w:eastAsia="en-US"/>
        </w:rPr>
        <w:t xml:space="preserve">тов, указанных в </w:t>
      </w:r>
      <w:hyperlink r:id="rId103" w:history="1">
        <w:r w:rsidRPr="00AE4DDC">
          <w:rPr>
            <w:rFonts w:eastAsia="Calibri"/>
            <w:sz w:val="26"/>
            <w:szCs w:val="26"/>
            <w:lang w:eastAsia="en-US"/>
          </w:rPr>
          <w:t>пункте 11(1)</w:t>
        </w:r>
      </w:hyperlink>
      <w:r w:rsidRPr="00AE4DDC">
        <w:rPr>
          <w:rFonts w:eastAsia="Calibri"/>
          <w:sz w:val="26"/>
          <w:szCs w:val="26"/>
          <w:lang w:eastAsia="en-US"/>
        </w:rPr>
        <w:t xml:space="preserve"> Регламента;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б) предоставление недостоверных сведений;</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7" w:name="Par6"/>
      <w:bookmarkEnd w:id="7"/>
      <w:r w:rsidRPr="00AE4DDC">
        <w:rPr>
          <w:rFonts w:eastAsia="Calibri"/>
          <w:sz w:val="26"/>
          <w:szCs w:val="26"/>
          <w:lang w:eastAsia="en-US"/>
        </w:rPr>
        <w:t xml:space="preserve">в) несоответствие заявителя/детей заявителя  требованиям, указанным в </w:t>
      </w:r>
      <w:hyperlink r:id="rId104" w:history="1">
        <w:r w:rsidRPr="00AE4DDC">
          <w:rPr>
            <w:rFonts w:eastAsia="Calibri"/>
            <w:sz w:val="26"/>
            <w:szCs w:val="26"/>
            <w:lang w:eastAsia="en-US"/>
          </w:rPr>
          <w:t>пункте 2</w:t>
        </w:r>
      </w:hyperlink>
      <w:r w:rsidRPr="00AE4DDC">
        <w:rPr>
          <w:rFonts w:eastAsia="Calibri"/>
          <w:sz w:val="26"/>
          <w:szCs w:val="26"/>
          <w:lang w:eastAsia="en-US"/>
        </w:rPr>
        <w:t xml:space="preserve"> Р</w:t>
      </w:r>
      <w:r w:rsidRPr="00AE4DDC">
        <w:rPr>
          <w:rFonts w:eastAsia="Calibri"/>
          <w:sz w:val="26"/>
          <w:szCs w:val="26"/>
          <w:lang w:eastAsia="en-US"/>
        </w:rPr>
        <w:t>е</w:t>
      </w:r>
      <w:r w:rsidRPr="00AE4DDC">
        <w:rPr>
          <w:rFonts w:eastAsia="Calibri"/>
          <w:sz w:val="26"/>
          <w:szCs w:val="26"/>
          <w:lang w:eastAsia="en-US"/>
        </w:rPr>
        <w:t>гламента:</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8" w:name="Par7"/>
      <w:bookmarkStart w:id="9" w:name="Par17"/>
      <w:bookmarkEnd w:id="8"/>
      <w:bookmarkEnd w:id="9"/>
      <w:r w:rsidRPr="00AE4DDC">
        <w:rPr>
          <w:rFonts w:eastAsia="Calibri"/>
          <w:sz w:val="26"/>
          <w:szCs w:val="26"/>
          <w:lang w:eastAsia="en-US"/>
        </w:rPr>
        <w:t>г) граждане и их дети не являются гражданами Российской Федерации;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10" w:name="Par18"/>
      <w:bookmarkEnd w:id="10"/>
      <w:r w:rsidRPr="00AE4DDC">
        <w:rPr>
          <w:rFonts w:eastAsia="Calibri"/>
          <w:sz w:val="26"/>
          <w:szCs w:val="26"/>
          <w:lang w:eastAsia="en-US"/>
        </w:rPr>
        <w:t>д) граждане и их дети не являются жителями Приморского края;</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bookmarkStart w:id="11" w:name="Par19"/>
      <w:bookmarkEnd w:id="11"/>
      <w:proofErr w:type="gramStart"/>
      <w:r w:rsidRPr="00AE4DDC">
        <w:rPr>
          <w:rFonts w:eastAsia="Calibri"/>
          <w:sz w:val="26"/>
          <w:szCs w:val="26"/>
          <w:lang w:eastAsia="en-US"/>
        </w:rPr>
        <w:t>е) гражданин (граждане) и его (их) дети получали земельные участки из земель, нах</w:t>
      </w:r>
      <w:r w:rsidRPr="00AE4DDC">
        <w:rPr>
          <w:rFonts w:eastAsia="Calibri"/>
          <w:sz w:val="26"/>
          <w:szCs w:val="26"/>
          <w:lang w:eastAsia="en-US"/>
        </w:rPr>
        <w:t>о</w:t>
      </w:r>
      <w:r w:rsidRPr="00AE4DDC">
        <w:rPr>
          <w:rFonts w:eastAsia="Calibri"/>
          <w:sz w:val="26"/>
          <w:szCs w:val="26"/>
          <w:lang w:eastAsia="en-US"/>
        </w:rPr>
        <w:t xml:space="preserve">дящихся в государственной или муниципальной собственности, в собственность бесплатно на основании </w:t>
      </w:r>
      <w:hyperlink r:id="rId105" w:history="1">
        <w:r w:rsidRPr="00AE4DDC">
          <w:rPr>
            <w:rFonts w:eastAsia="Calibri"/>
            <w:sz w:val="26"/>
            <w:szCs w:val="26"/>
            <w:lang w:eastAsia="en-US"/>
          </w:rPr>
          <w:t>подпункта 7 статьи 39(5)</w:t>
        </w:r>
      </w:hyperlink>
      <w:r w:rsidRPr="00AE4DDC">
        <w:rPr>
          <w:rFonts w:eastAsia="Calibri"/>
          <w:sz w:val="26"/>
          <w:szCs w:val="26"/>
          <w:lang w:eastAsia="en-US"/>
        </w:rPr>
        <w:t xml:space="preserve"> Земельного кодекса Российской Федерации, </w:t>
      </w:r>
      <w:hyperlink r:id="rId106" w:history="1">
        <w:r w:rsidRPr="00AE4DDC">
          <w:rPr>
            <w:rFonts w:eastAsia="Calibri"/>
            <w:sz w:val="26"/>
            <w:szCs w:val="26"/>
            <w:lang w:eastAsia="en-US"/>
          </w:rPr>
          <w:t>Закона</w:t>
        </w:r>
      </w:hyperlink>
      <w:r w:rsidRPr="00AE4DDC">
        <w:rPr>
          <w:rFonts w:eastAsia="Calibri"/>
          <w:sz w:val="26"/>
          <w:szCs w:val="26"/>
          <w:lang w:eastAsia="en-US"/>
        </w:rPr>
        <w:t xml:space="preserve"> Приморского края от 8 ноября 2011 года № 837-КЗ «О бесплатном предоставлении земел</w:t>
      </w:r>
      <w:r w:rsidRPr="00AE4DDC">
        <w:rPr>
          <w:rFonts w:eastAsia="Calibri"/>
          <w:sz w:val="26"/>
          <w:szCs w:val="26"/>
          <w:lang w:eastAsia="en-US"/>
        </w:rPr>
        <w:t>ь</w:t>
      </w:r>
      <w:r w:rsidRPr="00AE4DDC">
        <w:rPr>
          <w:rFonts w:eastAsia="Calibri"/>
          <w:sz w:val="26"/>
          <w:szCs w:val="26"/>
          <w:lang w:eastAsia="en-US"/>
        </w:rPr>
        <w:t xml:space="preserve">ных участков гражданам, имеющим трех и более детей, в Приморском крае», </w:t>
      </w:r>
      <w:hyperlink r:id="rId107" w:history="1">
        <w:r w:rsidRPr="00AE4DDC">
          <w:rPr>
            <w:rFonts w:eastAsia="Calibri"/>
            <w:sz w:val="26"/>
            <w:szCs w:val="26"/>
            <w:lang w:eastAsia="en-US"/>
          </w:rPr>
          <w:t>Закона</w:t>
        </w:r>
      </w:hyperlink>
      <w:r w:rsidRPr="00AE4DDC">
        <w:rPr>
          <w:rFonts w:eastAsia="Calibri"/>
          <w:sz w:val="26"/>
          <w:szCs w:val="26"/>
          <w:lang w:eastAsia="en-US"/>
        </w:rPr>
        <w:t xml:space="preserve"> Пр</w:t>
      </w:r>
      <w:r w:rsidRPr="00AE4DDC">
        <w:rPr>
          <w:rFonts w:eastAsia="Calibri"/>
          <w:sz w:val="26"/>
          <w:szCs w:val="26"/>
          <w:lang w:eastAsia="en-US"/>
        </w:rPr>
        <w:t>и</w:t>
      </w:r>
      <w:r w:rsidRPr="00AE4DDC">
        <w:rPr>
          <w:rFonts w:eastAsia="Calibri"/>
          <w:sz w:val="26"/>
          <w:szCs w:val="26"/>
          <w:lang w:eastAsia="en-US"/>
        </w:rPr>
        <w:t>морского края от 29</w:t>
      </w:r>
      <w:proofErr w:type="gramEnd"/>
      <w:r w:rsidRPr="00AE4DDC">
        <w:rPr>
          <w:rFonts w:eastAsia="Calibri"/>
          <w:sz w:val="26"/>
          <w:szCs w:val="26"/>
          <w:lang w:eastAsia="en-US"/>
        </w:rPr>
        <w:t xml:space="preserve"> декабря 2003 года № 90-КЗ «О регулировании земельных отношений в Приморском крае», </w:t>
      </w:r>
      <w:hyperlink r:id="rId108" w:history="1">
        <w:r w:rsidRPr="00AE4DDC">
          <w:rPr>
            <w:rFonts w:eastAsia="Calibri"/>
            <w:sz w:val="26"/>
            <w:szCs w:val="26"/>
            <w:lang w:eastAsia="en-US"/>
          </w:rPr>
          <w:t>Закона</w:t>
        </w:r>
      </w:hyperlink>
      <w:r w:rsidRPr="00AE4DDC">
        <w:rPr>
          <w:rFonts w:eastAsia="Calibri"/>
          <w:sz w:val="26"/>
          <w:szCs w:val="26"/>
          <w:lang w:eastAsia="en-US"/>
        </w:rPr>
        <w:t xml:space="preserve"> Приморского края от 27 сентября 2013 года № 250-КЗ «О бе</w:t>
      </w:r>
      <w:r w:rsidRPr="00AE4DDC">
        <w:rPr>
          <w:rFonts w:eastAsia="Calibri"/>
          <w:sz w:val="26"/>
          <w:szCs w:val="26"/>
          <w:lang w:eastAsia="en-US"/>
        </w:rPr>
        <w:t>с</w:t>
      </w:r>
      <w:r w:rsidRPr="00AE4DDC">
        <w:rPr>
          <w:rFonts w:eastAsia="Calibri"/>
          <w:sz w:val="26"/>
          <w:szCs w:val="26"/>
          <w:lang w:eastAsia="en-US"/>
        </w:rPr>
        <w:t>платном предоставлении земельных участков для индивидуального жилищного строител</w:t>
      </w:r>
      <w:r w:rsidRPr="00AE4DDC">
        <w:rPr>
          <w:rFonts w:eastAsia="Calibri"/>
          <w:sz w:val="26"/>
          <w:szCs w:val="26"/>
          <w:lang w:eastAsia="en-US"/>
        </w:rPr>
        <w:t>ь</w:t>
      </w:r>
      <w:r w:rsidRPr="00AE4DDC">
        <w:rPr>
          <w:rFonts w:eastAsia="Calibri"/>
          <w:sz w:val="26"/>
          <w:szCs w:val="26"/>
          <w:lang w:eastAsia="en-US"/>
        </w:rPr>
        <w:t>ства на территории Приморского края».</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Граждане, имеющие приемного ребенка (приемных детей), не имеют право на пол</w:t>
      </w:r>
      <w:r w:rsidRPr="00AE4DDC">
        <w:rPr>
          <w:rFonts w:eastAsia="Calibri"/>
          <w:sz w:val="26"/>
          <w:szCs w:val="26"/>
          <w:lang w:eastAsia="en-US"/>
        </w:rPr>
        <w:t>у</w:t>
      </w:r>
      <w:r w:rsidRPr="00AE4DDC">
        <w:rPr>
          <w:rFonts w:eastAsia="Calibri"/>
          <w:sz w:val="26"/>
          <w:szCs w:val="26"/>
          <w:lang w:eastAsia="en-US"/>
        </w:rPr>
        <w:t>чение земельных участков бесплатно в собственность, если на дату подачи заявления гра</w:t>
      </w:r>
      <w:r w:rsidRPr="00AE4DDC">
        <w:rPr>
          <w:rFonts w:eastAsia="Calibri"/>
          <w:sz w:val="26"/>
          <w:szCs w:val="26"/>
          <w:lang w:eastAsia="en-US"/>
        </w:rPr>
        <w:t>ж</w:t>
      </w:r>
      <w:r w:rsidRPr="00AE4DDC">
        <w:rPr>
          <w:rFonts w:eastAsia="Calibri"/>
          <w:sz w:val="26"/>
          <w:szCs w:val="26"/>
          <w:lang w:eastAsia="en-US"/>
        </w:rPr>
        <w:t xml:space="preserve">дане и их дети не соответствуют требованиям, указанным в </w:t>
      </w:r>
      <w:hyperlink w:anchor="Par174" w:history="1">
        <w:r w:rsidRPr="00AE4DDC">
          <w:rPr>
            <w:rFonts w:eastAsia="Calibri"/>
            <w:sz w:val="26"/>
            <w:szCs w:val="26"/>
            <w:lang w:eastAsia="en-US"/>
          </w:rPr>
          <w:t xml:space="preserve"> пункте 11</w:t>
        </w:r>
      </w:hyperlink>
      <w:r w:rsidRPr="00AE4DDC">
        <w:rPr>
          <w:rFonts w:eastAsia="Calibri"/>
          <w:sz w:val="26"/>
          <w:szCs w:val="26"/>
          <w:lang w:eastAsia="en-US"/>
        </w:rPr>
        <w:t xml:space="preserve"> Регламента, и на д</w:t>
      </w:r>
      <w:r w:rsidRPr="00AE4DDC">
        <w:rPr>
          <w:rFonts w:eastAsia="Calibri"/>
          <w:sz w:val="26"/>
          <w:szCs w:val="26"/>
          <w:lang w:eastAsia="en-US"/>
        </w:rPr>
        <w:t>а</w:t>
      </w:r>
      <w:r w:rsidRPr="00AE4DDC">
        <w:rPr>
          <w:rFonts w:eastAsia="Calibri"/>
          <w:sz w:val="26"/>
          <w:szCs w:val="26"/>
          <w:lang w:eastAsia="en-US"/>
        </w:rPr>
        <w:t>ту принятия решения о предоставлении земельного участка граждане не являются прие</w:t>
      </w:r>
      <w:r w:rsidRPr="00AE4DDC">
        <w:rPr>
          <w:rFonts w:eastAsia="Calibri"/>
          <w:sz w:val="26"/>
          <w:szCs w:val="26"/>
          <w:lang w:eastAsia="en-US"/>
        </w:rPr>
        <w:t>м</w:t>
      </w:r>
      <w:r w:rsidRPr="00AE4DDC">
        <w:rPr>
          <w:rFonts w:eastAsia="Calibri"/>
          <w:sz w:val="26"/>
          <w:szCs w:val="26"/>
          <w:lang w:eastAsia="en-US"/>
        </w:rPr>
        <w:t>ными родителями.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14. Перечень услуг, которые являются необходимыми и обязательными для пред</w:t>
      </w:r>
      <w:r w:rsidRPr="00AE4DDC">
        <w:rPr>
          <w:rFonts w:eastAsia="Calibri"/>
          <w:sz w:val="26"/>
          <w:szCs w:val="26"/>
          <w:lang w:eastAsia="en-US"/>
        </w:rPr>
        <w:t>о</w:t>
      </w:r>
      <w:r w:rsidRPr="00AE4DDC">
        <w:rPr>
          <w:rFonts w:eastAsia="Calibri"/>
          <w:sz w:val="26"/>
          <w:szCs w:val="26"/>
          <w:lang w:eastAsia="en-US"/>
        </w:rPr>
        <w:t>ставления муниципальной услуги, в том числе сведения о документе (документах), выдав</w:t>
      </w:r>
      <w:r w:rsidRPr="00AE4DDC">
        <w:rPr>
          <w:rFonts w:eastAsia="Calibri"/>
          <w:sz w:val="26"/>
          <w:szCs w:val="26"/>
          <w:lang w:eastAsia="en-US"/>
        </w:rPr>
        <w:t>а</w:t>
      </w:r>
      <w:r w:rsidRPr="00AE4DDC">
        <w:rPr>
          <w:rFonts w:eastAsia="Calibri"/>
          <w:sz w:val="26"/>
          <w:szCs w:val="26"/>
          <w:lang w:eastAsia="en-US"/>
        </w:rPr>
        <w:t>емом (выдаваемых) организациями, участвующими в предоставлении муниципальной усл</w:t>
      </w:r>
      <w:r w:rsidRPr="00AE4DDC">
        <w:rPr>
          <w:rFonts w:eastAsia="Calibri"/>
          <w:sz w:val="26"/>
          <w:szCs w:val="26"/>
          <w:lang w:eastAsia="en-US"/>
        </w:rPr>
        <w:t>у</w:t>
      </w:r>
      <w:r w:rsidRPr="00AE4DDC">
        <w:rPr>
          <w:rFonts w:eastAsia="Calibri"/>
          <w:sz w:val="26"/>
          <w:szCs w:val="26"/>
          <w:lang w:eastAsia="en-US"/>
        </w:rPr>
        <w:t>ги, отсутствует.</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15. Порядок, размер и основания взимания муниципальной пошлины или иной платы, взимаемой за предоставление муниципальной услуги.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Порядок, размер и основания взимания муниципальной пошлины или иной платы, взимаемой за предоставление муниципальной услуги, отсутствует.</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отсутствует.</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Муниципальная услуга предоставляется бесплатно без взимания государственной пошлины или иной платы.</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w:t>
      </w:r>
      <w:r w:rsidRPr="00AE4DDC">
        <w:rPr>
          <w:rFonts w:eastAsia="Calibri"/>
          <w:sz w:val="26"/>
          <w:szCs w:val="26"/>
          <w:lang w:eastAsia="en-US"/>
        </w:rPr>
        <w:t>в</w:t>
      </w:r>
      <w:r w:rsidRPr="00AE4DDC">
        <w:rPr>
          <w:rFonts w:eastAsia="Calibri"/>
          <w:sz w:val="26"/>
          <w:szCs w:val="26"/>
          <w:lang w:eastAsia="en-US"/>
        </w:rPr>
        <w:t>лении муниципальной услуги, и при получении результата предоставления таких услуг.</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Максимальный срок ожидания в очереди при подаче заявления о предоставлении м</w:t>
      </w:r>
      <w:r w:rsidRPr="00AE4DDC">
        <w:rPr>
          <w:rFonts w:eastAsia="Calibri"/>
          <w:sz w:val="26"/>
          <w:szCs w:val="26"/>
          <w:lang w:eastAsia="en-US"/>
        </w:rPr>
        <w:t>у</w:t>
      </w:r>
      <w:r w:rsidRPr="00AE4DDC">
        <w:rPr>
          <w:rFonts w:eastAsia="Calibri"/>
          <w:sz w:val="26"/>
          <w:szCs w:val="26"/>
          <w:lang w:eastAsia="en-US"/>
        </w:rPr>
        <w:t xml:space="preserve">ниципальной услуги и при получении результата предоставления муниципальной услуги не должен превышать 15 минут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18. </w:t>
      </w:r>
      <w:proofErr w:type="gramStart"/>
      <w:r w:rsidRPr="00AE4DDC">
        <w:rPr>
          <w:rFonts w:eastAsia="Calibri"/>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w:t>
      </w:r>
      <w:r w:rsidRPr="00AE4DDC">
        <w:rPr>
          <w:rFonts w:eastAsia="Calibri"/>
          <w:sz w:val="26"/>
          <w:szCs w:val="26"/>
          <w:lang w:eastAsia="en-US"/>
        </w:rPr>
        <w:t>и</w:t>
      </w:r>
      <w:r w:rsidRPr="00AE4DDC">
        <w:rPr>
          <w:rFonts w:eastAsia="Calibri"/>
          <w:sz w:val="26"/>
          <w:szCs w:val="26"/>
          <w:lang w:eastAsia="en-US"/>
        </w:rPr>
        <w:t>мых для предоставления каждой муниципальной услуги, в том числе к обеспечению д</w:t>
      </w:r>
      <w:r w:rsidRPr="00AE4DDC">
        <w:rPr>
          <w:rFonts w:eastAsia="Calibri"/>
          <w:sz w:val="26"/>
          <w:szCs w:val="26"/>
          <w:lang w:eastAsia="en-US"/>
        </w:rPr>
        <w:t>о</w:t>
      </w:r>
      <w:r w:rsidRPr="00AE4DDC">
        <w:rPr>
          <w:rFonts w:eastAsia="Calibri"/>
          <w:sz w:val="26"/>
          <w:szCs w:val="26"/>
          <w:lang w:eastAsia="en-US"/>
        </w:rPr>
        <w:t>ступности для инвалидов указанных объектов в соответствии с законодательством Росси</w:t>
      </w:r>
      <w:r w:rsidRPr="00AE4DDC">
        <w:rPr>
          <w:rFonts w:eastAsia="Calibri"/>
          <w:sz w:val="26"/>
          <w:szCs w:val="26"/>
          <w:lang w:eastAsia="en-US"/>
        </w:rPr>
        <w:t>й</w:t>
      </w:r>
      <w:r w:rsidRPr="00AE4DDC">
        <w:rPr>
          <w:rFonts w:eastAsia="Calibri"/>
          <w:sz w:val="26"/>
          <w:szCs w:val="26"/>
          <w:lang w:eastAsia="en-US"/>
        </w:rPr>
        <w:t>ской Федерации и социальной защите инвалидов.</w:t>
      </w:r>
      <w:proofErr w:type="gramEnd"/>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Помещения для подачи заявления о предоставлении муниципальной услуги оборуд</w:t>
      </w:r>
      <w:r w:rsidRPr="00AE4DDC">
        <w:rPr>
          <w:rFonts w:eastAsia="Calibri"/>
          <w:sz w:val="26"/>
          <w:szCs w:val="26"/>
          <w:lang w:eastAsia="en-US"/>
        </w:rPr>
        <w:t>о</w:t>
      </w:r>
      <w:r w:rsidRPr="00AE4DDC">
        <w:rPr>
          <w:rFonts w:eastAsia="Calibri"/>
          <w:sz w:val="26"/>
          <w:szCs w:val="26"/>
          <w:lang w:eastAsia="en-US"/>
        </w:rPr>
        <w:t>ваны информационными табличками (вывесками), предназначенными для доведения до сведения заинтересованных лиц следующей информации: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режим работы Администрации;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адрес электронной почты Администрации;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-телефонные номера специалистов, осуществляющих консультации по предоставл</w:t>
      </w:r>
      <w:r w:rsidRPr="00AE4DDC">
        <w:rPr>
          <w:rFonts w:eastAsia="Calibri"/>
          <w:sz w:val="26"/>
          <w:szCs w:val="26"/>
          <w:lang w:eastAsia="en-US"/>
        </w:rPr>
        <w:t>е</w:t>
      </w:r>
      <w:r w:rsidRPr="00AE4DDC">
        <w:rPr>
          <w:rFonts w:eastAsia="Calibri"/>
          <w:sz w:val="26"/>
          <w:szCs w:val="26"/>
          <w:lang w:eastAsia="en-US"/>
        </w:rPr>
        <w:t>нию муниципальной услуги.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Помещение для непосредственного взаимодействия специалистов Управления с з</w:t>
      </w:r>
      <w:r w:rsidRPr="00AE4DDC">
        <w:rPr>
          <w:rFonts w:eastAsia="Calibri"/>
          <w:sz w:val="26"/>
          <w:szCs w:val="26"/>
          <w:lang w:eastAsia="en-US"/>
        </w:rPr>
        <w:t>а</w:t>
      </w:r>
      <w:r w:rsidRPr="00AE4DDC">
        <w:rPr>
          <w:rFonts w:eastAsia="Calibri"/>
          <w:sz w:val="26"/>
          <w:szCs w:val="26"/>
          <w:lang w:eastAsia="en-US"/>
        </w:rPr>
        <w:t>явителями организовано в виде отдельного кабинета, в котором ведут прием  специалисты Управления.</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Помещение для приема посетителей оборудовано противопожарной системой, сре</w:t>
      </w:r>
      <w:r w:rsidRPr="00AE4DDC">
        <w:rPr>
          <w:rFonts w:eastAsia="Calibri"/>
          <w:sz w:val="26"/>
          <w:szCs w:val="26"/>
          <w:lang w:eastAsia="en-US"/>
        </w:rPr>
        <w:t>д</w:t>
      </w:r>
      <w:r w:rsidRPr="00AE4DDC">
        <w:rPr>
          <w:rFonts w:eastAsia="Calibri"/>
          <w:sz w:val="26"/>
          <w:szCs w:val="26"/>
          <w:lang w:eastAsia="en-US"/>
        </w:rPr>
        <w:t>ствами пожаротушения и системой оповещения о возникновении чрезвычайной ситуации.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Помещения, в которых предоставляется муниципальная услуга, оборудованы инфо</w:t>
      </w:r>
      <w:r w:rsidRPr="00AE4DDC">
        <w:rPr>
          <w:rFonts w:eastAsia="Calibri"/>
          <w:sz w:val="26"/>
          <w:szCs w:val="26"/>
          <w:lang w:eastAsia="en-US"/>
        </w:rPr>
        <w:t>р</w:t>
      </w:r>
      <w:r w:rsidRPr="00AE4DDC">
        <w:rPr>
          <w:rFonts w:eastAsia="Calibri"/>
          <w:sz w:val="26"/>
          <w:szCs w:val="26"/>
          <w:lang w:eastAsia="en-US"/>
        </w:rPr>
        <w:t>мационными стендами. Информационные стенды могут быть оборудованы карманами формата А</w:t>
      </w:r>
      <w:proofErr w:type="gramStart"/>
      <w:r w:rsidRPr="00AE4DDC">
        <w:rPr>
          <w:rFonts w:eastAsia="Calibri"/>
          <w:sz w:val="26"/>
          <w:szCs w:val="26"/>
          <w:lang w:eastAsia="en-US"/>
        </w:rPr>
        <w:t>4</w:t>
      </w:r>
      <w:proofErr w:type="gramEnd"/>
      <w:r w:rsidRPr="00AE4DDC">
        <w:rPr>
          <w:rFonts w:eastAsia="Calibri"/>
          <w:sz w:val="26"/>
          <w:szCs w:val="26"/>
          <w:lang w:eastAsia="en-US"/>
        </w:rPr>
        <w:t>, в которых размещаются информационные листки.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На информационных стендах размещаются:</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перечень документов, необходимых для получения муниципальной услуги;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образцы оформления заявления о предоставлении муниципальной услуги;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основания для отказа в предоставлении муниципальной услуги;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сроки предоставления муниципальной услуги;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порядок получения консультаций;</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-порядок обжалования решений и действий (бездействия) Администрации, дол</w:t>
      </w:r>
      <w:r w:rsidRPr="00AE4DDC">
        <w:rPr>
          <w:rFonts w:eastAsia="Calibri"/>
          <w:sz w:val="26"/>
          <w:szCs w:val="26"/>
          <w:lang w:eastAsia="en-US"/>
        </w:rPr>
        <w:t>ж</w:t>
      </w:r>
      <w:r w:rsidRPr="00AE4DDC">
        <w:rPr>
          <w:rFonts w:eastAsia="Calibri"/>
          <w:sz w:val="26"/>
          <w:szCs w:val="26"/>
          <w:lang w:eastAsia="en-US"/>
        </w:rPr>
        <w:t>ностных лиц Администрации либо муниципальных служащих.</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w:t>
      </w:r>
      <w:r w:rsidRPr="00AE4DDC">
        <w:rPr>
          <w:rFonts w:eastAsia="Calibri"/>
          <w:sz w:val="26"/>
          <w:szCs w:val="26"/>
          <w:lang w:eastAsia="en-US"/>
        </w:rPr>
        <w:t>ь</w:t>
      </w:r>
      <w:r w:rsidRPr="00AE4DDC">
        <w:rPr>
          <w:rFonts w:eastAsia="Calibri"/>
          <w:sz w:val="26"/>
          <w:szCs w:val="26"/>
          <w:lang w:eastAsia="en-US"/>
        </w:rPr>
        <w:t>ством Российской Федерации, к обеспечению условий доступности для инвалидов объектов и услуг.</w:t>
      </w:r>
    </w:p>
    <w:p w:rsidR="00AE4DDC" w:rsidRPr="00AE4DDC" w:rsidRDefault="00AE4DDC" w:rsidP="00222542">
      <w:pPr>
        <w:tabs>
          <w:tab w:val="left" w:pos="1134"/>
        </w:tabs>
        <w:ind w:firstLine="709"/>
        <w:jc w:val="both"/>
        <w:rPr>
          <w:rFonts w:eastAsia="Calibri"/>
          <w:sz w:val="26"/>
          <w:szCs w:val="26"/>
          <w:shd w:val="clear" w:color="auto" w:fill="FFFFFF"/>
          <w:lang w:eastAsia="en-US"/>
        </w:rPr>
      </w:pPr>
      <w:r w:rsidRPr="00AE4DDC">
        <w:rPr>
          <w:rFonts w:eastAsia="Calibri"/>
          <w:sz w:val="26"/>
          <w:szCs w:val="26"/>
          <w:shd w:val="clear" w:color="auto" w:fill="FFFFFF"/>
          <w:lang w:eastAsia="en-US"/>
        </w:rPr>
        <w:t>Места для заполнения запросов о предоставлении муниципальной услуги обеспеч</w:t>
      </w:r>
      <w:r w:rsidRPr="00AE4DDC">
        <w:rPr>
          <w:rFonts w:eastAsia="Calibri"/>
          <w:sz w:val="26"/>
          <w:szCs w:val="26"/>
          <w:shd w:val="clear" w:color="auto" w:fill="FFFFFF"/>
          <w:lang w:eastAsia="en-US"/>
        </w:rPr>
        <w:t>и</w:t>
      </w:r>
      <w:r w:rsidRPr="00AE4DDC">
        <w:rPr>
          <w:rFonts w:eastAsia="Calibri"/>
          <w:sz w:val="26"/>
          <w:szCs w:val="26"/>
          <w:shd w:val="clear" w:color="auto" w:fill="FFFFFF"/>
          <w:lang w:eastAsia="en-US"/>
        </w:rPr>
        <w:t>ваются бланками заявлений, образцами для их заполнения, раздаточными информационн</w:t>
      </w:r>
      <w:r w:rsidRPr="00AE4DDC">
        <w:rPr>
          <w:rFonts w:eastAsia="Calibri"/>
          <w:sz w:val="26"/>
          <w:szCs w:val="26"/>
          <w:shd w:val="clear" w:color="auto" w:fill="FFFFFF"/>
          <w:lang w:eastAsia="en-US"/>
        </w:rPr>
        <w:t>ы</w:t>
      </w:r>
      <w:r w:rsidRPr="00AE4DDC">
        <w:rPr>
          <w:rFonts w:eastAsia="Calibri"/>
          <w:sz w:val="26"/>
          <w:szCs w:val="26"/>
          <w:shd w:val="clear" w:color="auto" w:fill="FFFFFF"/>
          <w:lang w:eastAsia="en-US"/>
        </w:rPr>
        <w:t>ми материалами, канцелярскими принадлежностями, укомплектовываются столами, стул</w:t>
      </w:r>
      <w:r w:rsidRPr="00AE4DDC">
        <w:rPr>
          <w:rFonts w:eastAsia="Calibri"/>
          <w:sz w:val="26"/>
          <w:szCs w:val="26"/>
          <w:shd w:val="clear" w:color="auto" w:fill="FFFFFF"/>
          <w:lang w:eastAsia="en-US"/>
        </w:rPr>
        <w:t>ь</w:t>
      </w:r>
      <w:r w:rsidRPr="00AE4DDC">
        <w:rPr>
          <w:rFonts w:eastAsia="Calibri"/>
          <w:sz w:val="26"/>
          <w:szCs w:val="26"/>
          <w:shd w:val="clear" w:color="auto" w:fill="FFFFFF"/>
          <w:lang w:eastAsia="en-US"/>
        </w:rPr>
        <w:t>ями (кресельные секции, кресла, скамьи).</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Территория, прилегающая к зданию, оборудуется по возможности местами для па</w:t>
      </w:r>
      <w:r w:rsidRPr="00AE4DDC">
        <w:rPr>
          <w:rFonts w:eastAsia="Calibri"/>
          <w:sz w:val="26"/>
          <w:szCs w:val="26"/>
          <w:lang w:eastAsia="en-US"/>
        </w:rPr>
        <w:t>р</w:t>
      </w:r>
      <w:r w:rsidRPr="00AE4DDC">
        <w:rPr>
          <w:rFonts w:eastAsia="Calibri"/>
          <w:sz w:val="26"/>
          <w:szCs w:val="26"/>
          <w:lang w:eastAsia="en-US"/>
        </w:rPr>
        <w:t xml:space="preserve">ковки автотранспортных средств, включая автотранспортные средства инвалидов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19.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w:t>
      </w:r>
      <w:r w:rsidRPr="00AE4DDC">
        <w:rPr>
          <w:rFonts w:eastAsia="Calibri"/>
          <w:sz w:val="26"/>
          <w:szCs w:val="26"/>
          <w:lang w:eastAsia="en-US"/>
        </w:rPr>
        <w:t>ь</w:t>
      </w:r>
      <w:r w:rsidRPr="00AE4DDC">
        <w:rPr>
          <w:rFonts w:eastAsia="Calibri"/>
          <w:sz w:val="26"/>
          <w:szCs w:val="26"/>
          <w:lang w:eastAsia="en-US"/>
        </w:rPr>
        <w:t>ной услуги в соответствии со стандартом ее предоставления и оцениваются следующим о</w:t>
      </w:r>
      <w:r w:rsidRPr="00AE4DDC">
        <w:rPr>
          <w:rFonts w:eastAsia="Calibri"/>
          <w:sz w:val="26"/>
          <w:szCs w:val="26"/>
          <w:lang w:eastAsia="en-US"/>
        </w:rPr>
        <w:t>б</w:t>
      </w:r>
      <w:r w:rsidRPr="00AE4DDC">
        <w:rPr>
          <w:rFonts w:eastAsia="Calibri"/>
          <w:sz w:val="26"/>
          <w:szCs w:val="26"/>
          <w:lang w:eastAsia="en-US"/>
        </w:rPr>
        <w:t xml:space="preserve">разом: </w:t>
      </w:r>
    </w:p>
    <w:p w:rsidR="00AE4DDC" w:rsidRPr="00AE4DDC" w:rsidRDefault="00AE4DDC" w:rsidP="00222542">
      <w:pPr>
        <w:numPr>
          <w:ilvl w:val="0"/>
          <w:numId w:val="29"/>
        </w:numPr>
        <w:tabs>
          <w:tab w:val="left" w:pos="1134"/>
        </w:tabs>
        <w:autoSpaceDE w:val="0"/>
        <w:autoSpaceDN w:val="0"/>
        <w:adjustRightInd w:val="0"/>
        <w:ind w:left="0" w:firstLine="709"/>
        <w:contextualSpacing/>
        <w:jc w:val="both"/>
        <w:rPr>
          <w:rFonts w:eastAsia="Calibri"/>
          <w:sz w:val="26"/>
          <w:szCs w:val="26"/>
          <w:lang w:eastAsia="en-US"/>
        </w:rPr>
      </w:pPr>
      <w:r w:rsidRPr="00AE4DDC">
        <w:rPr>
          <w:rFonts w:eastAsia="Calibri"/>
          <w:sz w:val="26"/>
          <w:szCs w:val="26"/>
          <w:lang w:eastAsia="en-US"/>
        </w:rPr>
        <w:t xml:space="preserve">доступность: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(доля) заявителей (представителей заявителя), ожидающих получения муниц</w:t>
      </w:r>
      <w:r w:rsidRPr="00AE4DDC">
        <w:rPr>
          <w:rFonts w:eastAsia="Calibri"/>
          <w:sz w:val="26"/>
          <w:szCs w:val="26"/>
          <w:lang w:eastAsia="en-US"/>
        </w:rPr>
        <w:t>и</w:t>
      </w:r>
      <w:r w:rsidRPr="00AE4DDC">
        <w:rPr>
          <w:rFonts w:eastAsia="Calibri"/>
          <w:sz w:val="26"/>
          <w:szCs w:val="26"/>
          <w:lang w:eastAsia="en-US"/>
        </w:rPr>
        <w:t xml:space="preserve">пальной услуги в очереди не более 15 минут, - 100 процентов;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(доля) заявителей (представителей заявителя), удовлетворенных полнотой и д</w:t>
      </w:r>
      <w:r w:rsidRPr="00AE4DDC">
        <w:rPr>
          <w:rFonts w:eastAsia="Calibri"/>
          <w:sz w:val="26"/>
          <w:szCs w:val="26"/>
          <w:lang w:eastAsia="en-US"/>
        </w:rPr>
        <w:t>о</w:t>
      </w:r>
      <w:r w:rsidRPr="00AE4DDC">
        <w:rPr>
          <w:rFonts w:eastAsia="Calibri"/>
          <w:sz w:val="26"/>
          <w:szCs w:val="26"/>
          <w:lang w:eastAsia="en-US"/>
        </w:rPr>
        <w:t xml:space="preserve">ступностью информации о порядке предоставления муниципальной услуги, - 90 процентов;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 (доля) случаев предоставления муниципальной услуги в установленные сроки со дня поступления заявки - 100 процентов;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 (доля) граждан, имеющих доступ к получению </w:t>
      </w:r>
      <w:r w:rsidRPr="00AE4DDC">
        <w:rPr>
          <w:rFonts w:eastAsia="Calibri"/>
          <w:strike/>
          <w:sz w:val="26"/>
          <w:szCs w:val="26"/>
          <w:lang w:eastAsia="en-US"/>
        </w:rPr>
        <w:t>государственных</w:t>
      </w:r>
      <w:r w:rsidRPr="00AE4DDC">
        <w:rPr>
          <w:rFonts w:eastAsia="Calibri"/>
          <w:sz w:val="26"/>
          <w:szCs w:val="26"/>
          <w:lang w:eastAsia="en-US"/>
        </w:rPr>
        <w:t xml:space="preserve"> и муниципальных услуг по принципу «одного окна» по месту пребывания, в том числе в МФЦ - 90 процентов;</w:t>
      </w:r>
    </w:p>
    <w:p w:rsidR="00AE4DDC" w:rsidRPr="00AE4DDC" w:rsidRDefault="00AE4DDC" w:rsidP="00222542">
      <w:pPr>
        <w:numPr>
          <w:ilvl w:val="0"/>
          <w:numId w:val="29"/>
        </w:numPr>
        <w:tabs>
          <w:tab w:val="left" w:pos="1134"/>
        </w:tabs>
        <w:autoSpaceDE w:val="0"/>
        <w:autoSpaceDN w:val="0"/>
        <w:adjustRightInd w:val="0"/>
        <w:ind w:left="0" w:firstLine="709"/>
        <w:contextualSpacing/>
        <w:jc w:val="both"/>
        <w:rPr>
          <w:rFonts w:eastAsia="Calibri"/>
          <w:sz w:val="26"/>
          <w:szCs w:val="26"/>
          <w:lang w:eastAsia="en-US"/>
        </w:rPr>
      </w:pPr>
      <w:r w:rsidRPr="00AE4DDC">
        <w:rPr>
          <w:rFonts w:eastAsia="Calibri"/>
          <w:sz w:val="26"/>
          <w:szCs w:val="26"/>
          <w:lang w:eastAsia="en-US"/>
        </w:rPr>
        <w:t xml:space="preserve">качество: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(доля) заявителей (представителей заявителя), удовлетворенных качеством инфо</w:t>
      </w:r>
      <w:r w:rsidRPr="00AE4DDC">
        <w:rPr>
          <w:rFonts w:eastAsia="Calibri"/>
          <w:sz w:val="26"/>
          <w:szCs w:val="26"/>
          <w:lang w:eastAsia="en-US"/>
        </w:rPr>
        <w:t>р</w:t>
      </w:r>
      <w:r w:rsidRPr="00AE4DDC">
        <w:rPr>
          <w:rFonts w:eastAsia="Calibri"/>
          <w:sz w:val="26"/>
          <w:szCs w:val="26"/>
          <w:lang w:eastAsia="en-US"/>
        </w:rPr>
        <w:t xml:space="preserve">мирования о порядке предоставления муниципальной услуги, в том числе в электронном виде – 90 процентов; </w:t>
      </w:r>
    </w:p>
    <w:p w:rsidR="00AE4DDC" w:rsidRPr="00AE4DDC" w:rsidRDefault="00AE4DDC" w:rsidP="00222542">
      <w:pPr>
        <w:tabs>
          <w:tab w:val="left" w:pos="1134"/>
        </w:tabs>
        <w:autoSpaceDE w:val="0"/>
        <w:autoSpaceDN w:val="0"/>
        <w:adjustRightInd w:val="0"/>
        <w:ind w:firstLine="709"/>
        <w:jc w:val="both"/>
        <w:rPr>
          <w:rFonts w:eastAsia="Calibri"/>
          <w:sz w:val="26"/>
          <w:szCs w:val="26"/>
          <w:lang w:eastAsia="en-US"/>
        </w:rPr>
      </w:pPr>
      <w:r w:rsidRPr="00AE4DDC">
        <w:rPr>
          <w:rFonts w:eastAsia="Calibri"/>
          <w:sz w:val="26"/>
          <w:szCs w:val="26"/>
          <w:lang w:eastAsia="en-US"/>
        </w:rPr>
        <w:t>% (доля) заявителей (представителей заявителя), удовлетворенных качеством пред</w:t>
      </w:r>
      <w:r w:rsidRPr="00AE4DDC">
        <w:rPr>
          <w:rFonts w:eastAsia="Calibri"/>
          <w:sz w:val="26"/>
          <w:szCs w:val="26"/>
          <w:lang w:eastAsia="en-US"/>
        </w:rPr>
        <w:t>о</w:t>
      </w:r>
      <w:r w:rsidRPr="00AE4DDC">
        <w:rPr>
          <w:rFonts w:eastAsia="Calibri"/>
          <w:sz w:val="26"/>
          <w:szCs w:val="26"/>
          <w:lang w:eastAsia="en-US"/>
        </w:rPr>
        <w:t>ставления муниципальной услуги, - 90 процентов.</w:t>
      </w:r>
    </w:p>
    <w:p w:rsidR="00AE4DDC" w:rsidRDefault="00AE4DDC" w:rsidP="00AE4DDC">
      <w:pPr>
        <w:autoSpaceDE w:val="0"/>
        <w:autoSpaceDN w:val="0"/>
        <w:adjustRightInd w:val="0"/>
        <w:jc w:val="center"/>
        <w:rPr>
          <w:rFonts w:eastAsia="Calibri"/>
          <w:b/>
          <w:bCs/>
          <w:sz w:val="26"/>
          <w:szCs w:val="26"/>
          <w:lang w:eastAsia="en-US"/>
        </w:rPr>
      </w:pPr>
      <w:bookmarkStart w:id="12" w:name="Par240"/>
      <w:bookmarkEnd w:id="12"/>
    </w:p>
    <w:p w:rsidR="00AE4DDC" w:rsidRPr="00AE4DDC" w:rsidRDefault="00AE4DDC" w:rsidP="00AE4DDC">
      <w:pPr>
        <w:autoSpaceDE w:val="0"/>
        <w:autoSpaceDN w:val="0"/>
        <w:adjustRightInd w:val="0"/>
        <w:jc w:val="center"/>
        <w:rPr>
          <w:rFonts w:eastAsia="Calibri"/>
          <w:b/>
          <w:bCs/>
          <w:sz w:val="26"/>
          <w:szCs w:val="26"/>
          <w:lang w:eastAsia="en-US"/>
        </w:rPr>
      </w:pPr>
      <w:r w:rsidRPr="00AE4DDC">
        <w:rPr>
          <w:rFonts w:eastAsia="Calibri"/>
          <w:b/>
          <w:bCs/>
          <w:sz w:val="26"/>
          <w:szCs w:val="26"/>
          <w:lang w:eastAsia="en-US"/>
        </w:rPr>
        <w:t>III. Состав, последовательность и сроки</w:t>
      </w:r>
    </w:p>
    <w:p w:rsidR="00AE4DDC" w:rsidRPr="00AE4DDC" w:rsidRDefault="00AE4DDC" w:rsidP="00AE4DDC">
      <w:pPr>
        <w:autoSpaceDE w:val="0"/>
        <w:autoSpaceDN w:val="0"/>
        <w:adjustRightInd w:val="0"/>
        <w:jc w:val="center"/>
        <w:rPr>
          <w:rFonts w:eastAsia="Calibri"/>
          <w:b/>
          <w:bCs/>
          <w:sz w:val="26"/>
          <w:szCs w:val="26"/>
          <w:lang w:eastAsia="en-US"/>
        </w:rPr>
      </w:pPr>
      <w:r w:rsidRPr="00AE4DDC">
        <w:rPr>
          <w:rFonts w:eastAsia="Calibri"/>
          <w:b/>
          <w:bCs/>
          <w:sz w:val="26"/>
          <w:szCs w:val="26"/>
          <w:lang w:eastAsia="en-US"/>
        </w:rPr>
        <w:t xml:space="preserve">выполнения административных процедур, требования </w:t>
      </w:r>
      <w:proofErr w:type="gramStart"/>
      <w:r w:rsidRPr="00AE4DDC">
        <w:rPr>
          <w:rFonts w:eastAsia="Calibri"/>
          <w:b/>
          <w:bCs/>
          <w:sz w:val="26"/>
          <w:szCs w:val="26"/>
          <w:lang w:eastAsia="en-US"/>
        </w:rPr>
        <w:t>к</w:t>
      </w:r>
      <w:proofErr w:type="gramEnd"/>
    </w:p>
    <w:p w:rsidR="00AE4DDC" w:rsidRPr="00AE4DDC" w:rsidRDefault="00AE4DDC" w:rsidP="00AE4DDC">
      <w:pPr>
        <w:autoSpaceDE w:val="0"/>
        <w:autoSpaceDN w:val="0"/>
        <w:adjustRightInd w:val="0"/>
        <w:jc w:val="center"/>
        <w:rPr>
          <w:rFonts w:eastAsia="Calibri"/>
          <w:b/>
          <w:bCs/>
          <w:sz w:val="26"/>
          <w:szCs w:val="26"/>
          <w:lang w:eastAsia="en-US"/>
        </w:rPr>
      </w:pPr>
      <w:r w:rsidRPr="00AE4DDC">
        <w:rPr>
          <w:rFonts w:eastAsia="Calibri"/>
          <w:b/>
          <w:bCs/>
          <w:sz w:val="26"/>
          <w:szCs w:val="26"/>
          <w:lang w:eastAsia="en-US"/>
        </w:rPr>
        <w:t>порядку их выполнения, в том числе особенности выполнения</w:t>
      </w:r>
    </w:p>
    <w:p w:rsidR="00AE4DDC" w:rsidRPr="00AE4DDC" w:rsidRDefault="00AE4DDC" w:rsidP="00AE4DDC">
      <w:pPr>
        <w:autoSpaceDE w:val="0"/>
        <w:autoSpaceDN w:val="0"/>
        <w:adjustRightInd w:val="0"/>
        <w:jc w:val="center"/>
        <w:rPr>
          <w:rFonts w:eastAsia="Calibri"/>
          <w:b/>
          <w:bCs/>
          <w:sz w:val="26"/>
          <w:szCs w:val="26"/>
          <w:lang w:eastAsia="en-US"/>
        </w:rPr>
      </w:pPr>
      <w:r w:rsidRPr="00AE4DDC">
        <w:rPr>
          <w:rFonts w:eastAsia="Calibri"/>
          <w:b/>
          <w:bCs/>
          <w:sz w:val="26"/>
          <w:szCs w:val="26"/>
          <w:lang w:eastAsia="en-US"/>
        </w:rPr>
        <w:t>административных процедур в электронной форме, а также</w:t>
      </w:r>
    </w:p>
    <w:p w:rsidR="00AE4DDC" w:rsidRPr="00AE4DDC" w:rsidRDefault="00AE4DDC" w:rsidP="00AE4DDC">
      <w:pPr>
        <w:autoSpaceDE w:val="0"/>
        <w:autoSpaceDN w:val="0"/>
        <w:adjustRightInd w:val="0"/>
        <w:jc w:val="center"/>
        <w:rPr>
          <w:rFonts w:eastAsia="Calibri"/>
          <w:b/>
          <w:bCs/>
          <w:sz w:val="26"/>
          <w:szCs w:val="26"/>
          <w:lang w:eastAsia="en-US"/>
        </w:rPr>
      </w:pPr>
      <w:r w:rsidRPr="00AE4DDC">
        <w:rPr>
          <w:rFonts w:eastAsia="Calibri"/>
          <w:b/>
          <w:bCs/>
          <w:sz w:val="26"/>
          <w:szCs w:val="26"/>
          <w:lang w:eastAsia="en-US"/>
        </w:rPr>
        <w:t>особенностей выполнения административных процедур</w:t>
      </w:r>
    </w:p>
    <w:p w:rsidR="00AE4DDC" w:rsidRDefault="00AE4DDC" w:rsidP="00AE4DDC">
      <w:pPr>
        <w:autoSpaceDE w:val="0"/>
        <w:autoSpaceDN w:val="0"/>
        <w:adjustRightInd w:val="0"/>
        <w:jc w:val="center"/>
        <w:rPr>
          <w:rFonts w:eastAsia="Calibri"/>
          <w:b/>
          <w:bCs/>
          <w:sz w:val="26"/>
          <w:szCs w:val="26"/>
          <w:lang w:eastAsia="en-US"/>
        </w:rPr>
      </w:pPr>
      <w:r w:rsidRPr="00AE4DDC">
        <w:rPr>
          <w:rFonts w:eastAsia="Calibri"/>
          <w:b/>
          <w:bCs/>
          <w:sz w:val="26"/>
          <w:szCs w:val="26"/>
          <w:lang w:eastAsia="en-US"/>
        </w:rPr>
        <w:t>в многофункциональных центрах</w:t>
      </w:r>
    </w:p>
    <w:p w:rsidR="00AE4DDC" w:rsidRPr="00AE4DDC" w:rsidRDefault="00AE4DDC" w:rsidP="00AE4DDC">
      <w:pPr>
        <w:autoSpaceDE w:val="0"/>
        <w:autoSpaceDN w:val="0"/>
        <w:adjustRightInd w:val="0"/>
        <w:jc w:val="center"/>
        <w:rPr>
          <w:rFonts w:eastAsia="Calibri"/>
          <w:b/>
          <w:bCs/>
          <w:sz w:val="26"/>
          <w:szCs w:val="26"/>
          <w:lang w:eastAsia="en-US"/>
        </w:rPr>
      </w:pP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20. Муниципальная услуга включает в себя следующие административные процед</w:t>
      </w:r>
      <w:r w:rsidRPr="00AE4DDC">
        <w:rPr>
          <w:rFonts w:eastAsia="Calibri"/>
          <w:sz w:val="26"/>
          <w:szCs w:val="26"/>
          <w:lang w:eastAsia="en-US"/>
        </w:rPr>
        <w:t>у</w:t>
      </w:r>
      <w:r w:rsidRPr="00AE4DDC">
        <w:rPr>
          <w:rFonts w:eastAsia="Calibri"/>
          <w:sz w:val="26"/>
          <w:szCs w:val="26"/>
          <w:lang w:eastAsia="en-US"/>
        </w:rPr>
        <w:t>ры:</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а) процедура приема и регистрации заявления о предоставлении муниципальной услуги;</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б) оценка информации и документов на соответствие действующему законодател</w:t>
      </w:r>
      <w:r w:rsidRPr="00AE4DDC">
        <w:rPr>
          <w:rFonts w:eastAsia="Calibri"/>
          <w:sz w:val="26"/>
          <w:szCs w:val="26"/>
          <w:lang w:eastAsia="en-US"/>
        </w:rPr>
        <w:t>ь</w:t>
      </w:r>
      <w:r w:rsidRPr="00AE4DDC">
        <w:rPr>
          <w:rFonts w:eastAsia="Calibri"/>
          <w:sz w:val="26"/>
          <w:szCs w:val="26"/>
          <w:lang w:eastAsia="en-US"/>
        </w:rPr>
        <w:t>ству, подготовка и принятие решения о включении в реестр гражданина (граждан), пода</w:t>
      </w:r>
      <w:r w:rsidRPr="00AE4DDC">
        <w:rPr>
          <w:rFonts w:eastAsia="Calibri"/>
          <w:sz w:val="26"/>
          <w:szCs w:val="26"/>
          <w:lang w:eastAsia="en-US"/>
        </w:rPr>
        <w:t>в</w:t>
      </w:r>
      <w:r w:rsidRPr="00AE4DDC">
        <w:rPr>
          <w:rFonts w:eastAsia="Calibri"/>
          <w:sz w:val="26"/>
          <w:szCs w:val="26"/>
          <w:lang w:eastAsia="en-US"/>
        </w:rPr>
        <w:t xml:space="preserve">ших заявление о предоставлении земельных участков на территории сельских поселений Хасанского муниципального района, подготовка и направление уведомления заявителю о включении в реестр либо уведомления об </w:t>
      </w:r>
      <w:proofErr w:type="gramStart"/>
      <w:r w:rsidRPr="00AE4DDC">
        <w:rPr>
          <w:rFonts w:eastAsia="Calibri"/>
          <w:sz w:val="26"/>
          <w:szCs w:val="26"/>
          <w:lang w:eastAsia="en-US"/>
        </w:rPr>
        <w:t>отказе</w:t>
      </w:r>
      <w:proofErr w:type="gramEnd"/>
      <w:r w:rsidRPr="00AE4DDC">
        <w:rPr>
          <w:rFonts w:eastAsia="Calibri"/>
          <w:sz w:val="26"/>
          <w:szCs w:val="26"/>
          <w:lang w:eastAsia="en-US"/>
        </w:rPr>
        <w:t xml:space="preserve"> о включении в реестр (далее – «Оценка информации и документов и принятие решения»);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в) организация и проведение жеребьевки (далее – «Жеребьевка»);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г) подготовка и принятие решения о предоставлении земельного участка, а также подготовка и подписание уведомления о предоставлении земельного участка (далее – «Предоставление земельного участка»);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д) выдача результата предоставления муниципальной услуги (далее – «Выдача р</w:t>
      </w:r>
      <w:r w:rsidRPr="00AE4DDC">
        <w:rPr>
          <w:rFonts w:eastAsia="Calibri"/>
          <w:sz w:val="26"/>
          <w:szCs w:val="26"/>
          <w:lang w:eastAsia="en-US"/>
        </w:rPr>
        <w:t>е</w:t>
      </w:r>
      <w:r w:rsidRPr="00AE4DDC">
        <w:rPr>
          <w:rFonts w:eastAsia="Calibri"/>
          <w:sz w:val="26"/>
          <w:szCs w:val="26"/>
          <w:lang w:eastAsia="en-US"/>
        </w:rPr>
        <w:t>зультатов»).</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Порядок предоставления муниципальной услуги указан в </w:t>
      </w:r>
      <w:hyperlink w:anchor="Par548" w:history="1">
        <w:r w:rsidRPr="00AE4DDC">
          <w:rPr>
            <w:rFonts w:eastAsia="Calibri"/>
            <w:sz w:val="26"/>
            <w:szCs w:val="26"/>
            <w:lang w:eastAsia="en-US"/>
          </w:rPr>
          <w:t>блок-схеме</w:t>
        </w:r>
      </w:hyperlink>
      <w:r w:rsidRPr="00AE4DDC">
        <w:rPr>
          <w:rFonts w:eastAsia="Calibri"/>
          <w:sz w:val="26"/>
          <w:szCs w:val="26"/>
          <w:lang w:eastAsia="en-US"/>
        </w:rPr>
        <w:t xml:space="preserve"> (приложение №2).</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20.1. Процедура приема и регистрации заявления о предоставлении муниципальной услуги</w:t>
      </w:r>
      <w:bookmarkStart w:id="13" w:name="Par261"/>
      <w:bookmarkEnd w:id="13"/>
      <w:r w:rsidRPr="00AE4DDC">
        <w:rPr>
          <w:rFonts w:eastAsia="Calibri"/>
          <w:sz w:val="26"/>
          <w:szCs w:val="26"/>
          <w:lang w:eastAsia="en-US"/>
        </w:rPr>
        <w:t xml:space="preserve">.                                                                                                                                   </w:t>
      </w:r>
      <w:r w:rsidRPr="00AE4DDC">
        <w:rPr>
          <w:rFonts w:eastAsia="Calibri"/>
          <w:sz w:val="26"/>
          <w:szCs w:val="26"/>
          <w:lang w:eastAsia="en-US"/>
        </w:rPr>
        <w:tab/>
        <w:t>Основанием для начала административной процедуры является обращение заявителя с заявлением о предоставлении земельного участка для индивидуального жилищного стр</w:t>
      </w:r>
      <w:r w:rsidRPr="00AE4DDC">
        <w:rPr>
          <w:rFonts w:eastAsia="Calibri"/>
          <w:sz w:val="26"/>
          <w:szCs w:val="26"/>
          <w:lang w:eastAsia="en-US"/>
        </w:rPr>
        <w:t>о</w:t>
      </w:r>
      <w:r w:rsidRPr="00AE4DDC">
        <w:rPr>
          <w:rFonts w:eastAsia="Calibri"/>
          <w:sz w:val="26"/>
          <w:szCs w:val="26"/>
          <w:lang w:eastAsia="en-US"/>
        </w:rPr>
        <w:t xml:space="preserve">ительства, с приложением необходимых информации и документов, указанных в </w:t>
      </w:r>
      <w:hyperlink w:anchor="Par125" w:history="1">
        <w:r w:rsidRPr="00AE4DDC">
          <w:rPr>
            <w:rFonts w:eastAsia="Calibri"/>
            <w:sz w:val="26"/>
            <w:szCs w:val="26"/>
            <w:lang w:eastAsia="en-US"/>
          </w:rPr>
          <w:t>пункте 11</w:t>
        </w:r>
      </w:hyperlink>
      <w:r w:rsidRPr="00AE4DDC">
        <w:rPr>
          <w:rFonts w:eastAsia="Calibri"/>
          <w:sz w:val="26"/>
          <w:szCs w:val="26"/>
          <w:lang w:eastAsia="en-US"/>
        </w:rPr>
        <w:t xml:space="preserve"> Регламента.</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Лицом, уполномоченным на выполнение административной процедуры, является специалист Управления Администрации.</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Специалист Управления Администрации:</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устанавливает предмет обращения, устанавливает личность заявителя, в том числе проверяет документ, удостоверяющий личность заявителя;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проверяет полномочия заявителя, проверяет наличие всех необходимых информации и документов, исходя из соответствующего перечня информации и документов, указанных в </w:t>
      </w:r>
      <w:hyperlink w:anchor="Par125" w:history="1">
        <w:r w:rsidRPr="00AE4DDC">
          <w:rPr>
            <w:rFonts w:eastAsia="Calibri"/>
            <w:sz w:val="26"/>
            <w:szCs w:val="26"/>
            <w:lang w:eastAsia="en-US"/>
          </w:rPr>
          <w:t>пункте 11</w:t>
        </w:r>
      </w:hyperlink>
      <w:r w:rsidRPr="00AE4DDC">
        <w:rPr>
          <w:rFonts w:eastAsia="Calibri"/>
          <w:sz w:val="26"/>
          <w:szCs w:val="26"/>
          <w:lang w:eastAsia="en-US"/>
        </w:rPr>
        <w:t xml:space="preserve"> Регламента;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проверяет соответствие представленных информации и документов следующим тр</w:t>
      </w:r>
      <w:r w:rsidRPr="00AE4DDC">
        <w:rPr>
          <w:rFonts w:eastAsia="Calibri"/>
          <w:sz w:val="26"/>
          <w:szCs w:val="26"/>
          <w:lang w:eastAsia="en-US"/>
        </w:rPr>
        <w:t>е</w:t>
      </w:r>
      <w:r w:rsidRPr="00AE4DDC">
        <w:rPr>
          <w:rFonts w:eastAsia="Calibri"/>
          <w:sz w:val="26"/>
          <w:szCs w:val="26"/>
          <w:lang w:eastAsia="en-US"/>
        </w:rPr>
        <w:t>бованиям:</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документы в установленных законодательством, случаях нотариально удостоверены, имеют надлежащие подписи сторон;</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тексты документов написаны разборчиво;</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фамилии, имена и отчества (последнее при наличии), адреса места жительства нап</w:t>
      </w:r>
      <w:r w:rsidRPr="00AE4DDC">
        <w:rPr>
          <w:rFonts w:eastAsia="Calibri"/>
          <w:sz w:val="26"/>
          <w:szCs w:val="26"/>
          <w:lang w:eastAsia="en-US"/>
        </w:rPr>
        <w:t>и</w:t>
      </w:r>
      <w:r w:rsidRPr="00AE4DDC">
        <w:rPr>
          <w:rFonts w:eastAsia="Calibri"/>
          <w:sz w:val="26"/>
          <w:szCs w:val="26"/>
          <w:lang w:eastAsia="en-US"/>
        </w:rPr>
        <w:t>саны полностью;</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в документах нет подчисток, приписок, зачеркнутых слов и иных неоговоренных в них исправлений;</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документы не исполнены карандашом;</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документы не имеют серьезных повреждений, наличие которых не позволяет одн</w:t>
      </w:r>
      <w:r w:rsidRPr="00AE4DDC">
        <w:rPr>
          <w:rFonts w:eastAsia="Calibri"/>
          <w:sz w:val="26"/>
          <w:szCs w:val="26"/>
          <w:lang w:eastAsia="en-US"/>
        </w:rPr>
        <w:t>о</w:t>
      </w:r>
      <w:r w:rsidRPr="00AE4DDC">
        <w:rPr>
          <w:rFonts w:eastAsia="Calibri"/>
          <w:sz w:val="26"/>
          <w:szCs w:val="26"/>
          <w:lang w:eastAsia="en-US"/>
        </w:rPr>
        <w:t>значно истолковать их содержание.</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Специалист Управления сличает представленные экземпляры оригиналов и копий информации и документов (в том числе нотариально удостоверенные) друг с другом. Если представленные копии информации и документов не требуют нотариального заверения, данный специалист, сличив копии информации и документов с их подлинными экземпл</w:t>
      </w:r>
      <w:r w:rsidRPr="00AE4DDC">
        <w:rPr>
          <w:rFonts w:eastAsia="Calibri"/>
          <w:sz w:val="26"/>
          <w:szCs w:val="26"/>
          <w:lang w:eastAsia="en-US"/>
        </w:rPr>
        <w:t>я</w:t>
      </w:r>
      <w:r w:rsidRPr="00AE4DDC">
        <w:rPr>
          <w:rFonts w:eastAsia="Calibri"/>
          <w:sz w:val="26"/>
          <w:szCs w:val="26"/>
          <w:lang w:eastAsia="en-US"/>
        </w:rPr>
        <w:t>рами, выполняет на них надпись об их соответствии подлинным экземплярам, заверяет св</w:t>
      </w:r>
      <w:r w:rsidRPr="00AE4DDC">
        <w:rPr>
          <w:rFonts w:eastAsia="Calibri"/>
          <w:sz w:val="26"/>
          <w:szCs w:val="26"/>
          <w:lang w:eastAsia="en-US"/>
        </w:rPr>
        <w:t>о</w:t>
      </w:r>
      <w:r w:rsidRPr="00AE4DDC">
        <w:rPr>
          <w:rFonts w:eastAsia="Calibri"/>
          <w:sz w:val="26"/>
          <w:szCs w:val="26"/>
          <w:lang w:eastAsia="en-US"/>
        </w:rPr>
        <w:t>ей подписью с указанием фамилии и инициалов и предлагает заявителю заверить надпись своей подписью.</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При установлении оснований для отказа в приеме информации и документов, указа</w:t>
      </w:r>
      <w:r w:rsidRPr="00AE4DDC">
        <w:rPr>
          <w:rFonts w:eastAsia="Calibri"/>
          <w:sz w:val="26"/>
          <w:szCs w:val="26"/>
          <w:lang w:eastAsia="en-US"/>
        </w:rPr>
        <w:t>н</w:t>
      </w:r>
      <w:r w:rsidRPr="00AE4DDC">
        <w:rPr>
          <w:rFonts w:eastAsia="Calibri"/>
          <w:sz w:val="26"/>
          <w:szCs w:val="26"/>
          <w:lang w:eastAsia="en-US"/>
        </w:rPr>
        <w:t xml:space="preserve">ных в </w:t>
      </w:r>
      <w:hyperlink w:anchor="Par149" w:history="1">
        <w:r w:rsidRPr="00AE4DDC">
          <w:rPr>
            <w:rFonts w:eastAsia="Calibri"/>
            <w:sz w:val="26"/>
            <w:szCs w:val="26"/>
            <w:lang w:eastAsia="en-US"/>
          </w:rPr>
          <w:t>пункте 13</w:t>
        </w:r>
      </w:hyperlink>
      <w:r w:rsidRPr="00AE4DDC">
        <w:rPr>
          <w:rFonts w:eastAsia="Calibri"/>
          <w:sz w:val="26"/>
          <w:szCs w:val="26"/>
          <w:lang w:eastAsia="en-US"/>
        </w:rPr>
        <w:t xml:space="preserve"> Регламента, специалист Управления уведомляет заявителя о наличии пр</w:t>
      </w:r>
      <w:r w:rsidRPr="00AE4DDC">
        <w:rPr>
          <w:rFonts w:eastAsia="Calibri"/>
          <w:sz w:val="26"/>
          <w:szCs w:val="26"/>
          <w:lang w:eastAsia="en-US"/>
        </w:rPr>
        <w:t>е</w:t>
      </w:r>
      <w:r w:rsidRPr="00AE4DDC">
        <w:rPr>
          <w:rFonts w:eastAsia="Calibri"/>
          <w:sz w:val="26"/>
          <w:szCs w:val="26"/>
          <w:lang w:eastAsia="en-US"/>
        </w:rPr>
        <w:t>пятствий для принятия информации и документов с целью предоставления муниципальной услуги, объясняет заявителю содержание выявленных недостатков в представленных док</w:t>
      </w:r>
      <w:r w:rsidRPr="00AE4DDC">
        <w:rPr>
          <w:rFonts w:eastAsia="Calibri"/>
          <w:sz w:val="26"/>
          <w:szCs w:val="26"/>
          <w:lang w:eastAsia="en-US"/>
        </w:rPr>
        <w:t>у</w:t>
      </w:r>
      <w:r w:rsidRPr="00AE4DDC">
        <w:rPr>
          <w:rFonts w:eastAsia="Calibri"/>
          <w:sz w:val="26"/>
          <w:szCs w:val="26"/>
          <w:lang w:eastAsia="en-US"/>
        </w:rPr>
        <w:t>ментах и предлагает принять меры по их устранению. Прием информации и документов не производится. Специалист Управления выдает либо направляет по почте, в случае посту</w:t>
      </w:r>
      <w:r w:rsidRPr="00AE4DDC">
        <w:rPr>
          <w:rFonts w:eastAsia="Calibri"/>
          <w:sz w:val="26"/>
          <w:szCs w:val="26"/>
          <w:lang w:eastAsia="en-US"/>
        </w:rPr>
        <w:t>п</w:t>
      </w:r>
      <w:r w:rsidRPr="00AE4DDC">
        <w:rPr>
          <w:rFonts w:eastAsia="Calibri"/>
          <w:sz w:val="26"/>
          <w:szCs w:val="26"/>
          <w:lang w:eastAsia="en-US"/>
        </w:rPr>
        <w:t>ления от заявителя информации и документов по почте, заявителю уведомление об отказе в приеме информации и документов, в 2-х экземплярах, с указанием оснований для отказа.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При отсутствии оснований для отказа в приеме информации и документов, указанных в </w:t>
      </w:r>
      <w:hyperlink w:anchor="Par149" w:history="1">
        <w:r w:rsidRPr="00AE4DDC">
          <w:rPr>
            <w:rFonts w:eastAsia="Calibri"/>
            <w:sz w:val="26"/>
            <w:szCs w:val="26"/>
            <w:lang w:eastAsia="en-US"/>
          </w:rPr>
          <w:t>пункте 13</w:t>
        </w:r>
      </w:hyperlink>
      <w:r w:rsidRPr="00AE4DDC">
        <w:rPr>
          <w:rFonts w:eastAsia="Calibri"/>
          <w:sz w:val="26"/>
          <w:szCs w:val="26"/>
          <w:lang w:eastAsia="en-US"/>
        </w:rPr>
        <w:t xml:space="preserve"> Регламента, специалист Управления регистрирует заявление о приеме инфо</w:t>
      </w:r>
      <w:r w:rsidRPr="00AE4DDC">
        <w:rPr>
          <w:rFonts w:eastAsia="Calibri"/>
          <w:sz w:val="26"/>
          <w:szCs w:val="26"/>
          <w:lang w:eastAsia="en-US"/>
        </w:rPr>
        <w:t>р</w:t>
      </w:r>
      <w:r w:rsidRPr="00AE4DDC">
        <w:rPr>
          <w:rFonts w:eastAsia="Calibri"/>
          <w:sz w:val="26"/>
          <w:szCs w:val="26"/>
          <w:lang w:eastAsia="en-US"/>
        </w:rPr>
        <w:t>мации и документов.</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Общий максимальный срок приема документов от заявителей не может превышать 15 минут.</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Прием заявления и документов, поступившего по почте, их регистрация, осуществл</w:t>
      </w:r>
      <w:r w:rsidRPr="00AE4DDC">
        <w:rPr>
          <w:rFonts w:eastAsia="Calibri"/>
          <w:sz w:val="26"/>
          <w:szCs w:val="26"/>
          <w:lang w:eastAsia="en-US"/>
        </w:rPr>
        <w:t>я</w:t>
      </w:r>
      <w:r w:rsidRPr="00AE4DDC">
        <w:rPr>
          <w:rFonts w:eastAsia="Calibri"/>
          <w:sz w:val="26"/>
          <w:szCs w:val="26"/>
          <w:lang w:eastAsia="en-US"/>
        </w:rPr>
        <w:t xml:space="preserve">ется не позднее рабочего дня, следующего за днем его поступления специалистом общего отдела администрации. </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Специалист общего отдела Администрации не позднее следующего рабочего дня п</w:t>
      </w:r>
      <w:r w:rsidRPr="00AE4DDC">
        <w:rPr>
          <w:rFonts w:eastAsia="Calibri"/>
          <w:sz w:val="26"/>
          <w:szCs w:val="26"/>
          <w:lang w:eastAsia="en-US"/>
        </w:rPr>
        <w:t>о</w:t>
      </w:r>
      <w:r w:rsidRPr="00AE4DDC">
        <w:rPr>
          <w:rFonts w:eastAsia="Calibri"/>
          <w:sz w:val="26"/>
          <w:szCs w:val="26"/>
          <w:lang w:eastAsia="en-US"/>
        </w:rPr>
        <w:t>сле дня регистрации заявления, поступившего по почте, передает пакет документов специ</w:t>
      </w:r>
      <w:r w:rsidRPr="00AE4DDC">
        <w:rPr>
          <w:rFonts w:eastAsia="Calibri"/>
          <w:sz w:val="26"/>
          <w:szCs w:val="26"/>
          <w:lang w:eastAsia="en-US"/>
        </w:rPr>
        <w:t>а</w:t>
      </w:r>
      <w:r w:rsidRPr="00AE4DDC">
        <w:rPr>
          <w:rFonts w:eastAsia="Calibri"/>
          <w:sz w:val="26"/>
          <w:szCs w:val="26"/>
          <w:lang w:eastAsia="en-US"/>
        </w:rPr>
        <w:t>листу Управления для дальнейшего его рассмотрения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20.2 Процедура «Оценка информации и документов и принятие решения».</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Основанием для начала административной процедуры является получение специал</w:t>
      </w:r>
      <w:r w:rsidRPr="00AE4DDC">
        <w:rPr>
          <w:rFonts w:eastAsia="Calibri"/>
          <w:sz w:val="26"/>
          <w:szCs w:val="26"/>
          <w:lang w:eastAsia="en-US"/>
        </w:rPr>
        <w:t>и</w:t>
      </w:r>
      <w:r w:rsidRPr="00AE4DDC">
        <w:rPr>
          <w:rFonts w:eastAsia="Calibri"/>
          <w:sz w:val="26"/>
          <w:szCs w:val="26"/>
          <w:lang w:eastAsia="en-US"/>
        </w:rPr>
        <w:t>стом Управления пакета документов, необходимого для предоставления муниципальной услуги.</w:t>
      </w:r>
    </w:p>
    <w:p w:rsidR="00AE4DDC" w:rsidRPr="00AE4DDC" w:rsidRDefault="00AE4DDC" w:rsidP="00AE4DDC">
      <w:pPr>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Специалист Управления проверяет предоставленные информацию и документы на предмет соответствия их установленным требованиям действующего законодательства Ро</w:t>
      </w:r>
      <w:r w:rsidRPr="00AE4DDC">
        <w:rPr>
          <w:rFonts w:eastAsia="Calibri"/>
          <w:sz w:val="26"/>
          <w:szCs w:val="26"/>
          <w:lang w:eastAsia="en-US"/>
        </w:rPr>
        <w:t>с</w:t>
      </w:r>
      <w:r w:rsidRPr="00AE4DDC">
        <w:rPr>
          <w:rFonts w:eastAsia="Calibri"/>
          <w:sz w:val="26"/>
          <w:szCs w:val="26"/>
          <w:lang w:eastAsia="en-US"/>
        </w:rPr>
        <w:t xml:space="preserve">сийской Федерации и </w:t>
      </w:r>
      <w:hyperlink w:anchor="Par125" w:history="1">
        <w:r w:rsidRPr="00AE4DDC">
          <w:rPr>
            <w:rFonts w:eastAsia="Calibri"/>
            <w:sz w:val="26"/>
            <w:szCs w:val="26"/>
            <w:lang w:eastAsia="en-US"/>
          </w:rPr>
          <w:t>пунктам  11,13</w:t>
        </w:r>
      </w:hyperlink>
      <w:r w:rsidRPr="00AE4DDC">
        <w:rPr>
          <w:rFonts w:eastAsia="Calibri"/>
          <w:sz w:val="26"/>
          <w:szCs w:val="26"/>
          <w:lang w:eastAsia="en-US"/>
        </w:rPr>
        <w:t xml:space="preserve"> Регламента, организует работы по запросу недоста</w:t>
      </w:r>
      <w:r w:rsidRPr="00AE4DDC">
        <w:rPr>
          <w:rFonts w:eastAsia="Calibri"/>
          <w:sz w:val="26"/>
          <w:szCs w:val="26"/>
          <w:lang w:eastAsia="en-US"/>
        </w:rPr>
        <w:t>ю</w:t>
      </w:r>
      <w:r w:rsidRPr="00AE4DDC">
        <w:rPr>
          <w:rFonts w:eastAsia="Calibri"/>
          <w:sz w:val="26"/>
          <w:szCs w:val="26"/>
          <w:lang w:eastAsia="en-US"/>
        </w:rPr>
        <w:t>щих сведений и документов (в случае необходимости), подготовке проекта решения в фо</w:t>
      </w:r>
      <w:r w:rsidRPr="00AE4DDC">
        <w:rPr>
          <w:rFonts w:eastAsia="Calibri"/>
          <w:sz w:val="26"/>
          <w:szCs w:val="26"/>
          <w:lang w:eastAsia="en-US"/>
        </w:rPr>
        <w:t>р</w:t>
      </w:r>
      <w:r w:rsidRPr="00AE4DDC">
        <w:rPr>
          <w:rFonts w:eastAsia="Calibri"/>
          <w:sz w:val="26"/>
          <w:szCs w:val="26"/>
          <w:lang w:eastAsia="en-US"/>
        </w:rPr>
        <w:t>ме постановления Администрации о включении гражданина (граждан) в реестр граждан, имеющих право на получение земельного участка.</w:t>
      </w:r>
      <w:proofErr w:type="gramEnd"/>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После принятия решения в форме постановления Администрации о включении гра</w:t>
      </w:r>
      <w:r w:rsidRPr="00AE4DDC">
        <w:rPr>
          <w:rFonts w:eastAsia="Calibri"/>
          <w:sz w:val="26"/>
          <w:szCs w:val="26"/>
          <w:lang w:eastAsia="en-US"/>
        </w:rPr>
        <w:t>ж</w:t>
      </w:r>
      <w:r w:rsidRPr="00AE4DDC">
        <w:rPr>
          <w:rFonts w:eastAsia="Calibri"/>
          <w:sz w:val="26"/>
          <w:szCs w:val="26"/>
          <w:lang w:eastAsia="en-US"/>
        </w:rPr>
        <w:t>данина (граждан) в реестр граждан, имеющих право на получение земельного участка, сп</w:t>
      </w:r>
      <w:r w:rsidRPr="00AE4DDC">
        <w:rPr>
          <w:rFonts w:eastAsia="Calibri"/>
          <w:sz w:val="26"/>
          <w:szCs w:val="26"/>
          <w:lang w:eastAsia="en-US"/>
        </w:rPr>
        <w:t>е</w:t>
      </w:r>
      <w:r w:rsidRPr="00AE4DDC">
        <w:rPr>
          <w:rFonts w:eastAsia="Calibri"/>
          <w:sz w:val="26"/>
          <w:szCs w:val="26"/>
          <w:lang w:eastAsia="en-US"/>
        </w:rPr>
        <w:t>циалист Управления подготавливает уведомление заявителю о включении в реестр и направляет руководителю Администрации для его подписания.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 xml:space="preserve">В случае выявления оснований для отказа в предоставлении муниципальной услуги, указанных в </w:t>
      </w:r>
      <w:hyperlink w:anchor="Par154" w:history="1">
        <w:r w:rsidRPr="00AE4DDC">
          <w:rPr>
            <w:rFonts w:eastAsia="Calibri"/>
            <w:sz w:val="26"/>
            <w:szCs w:val="26"/>
            <w:lang w:eastAsia="en-US"/>
          </w:rPr>
          <w:t>пункте 13</w:t>
        </w:r>
      </w:hyperlink>
      <w:r w:rsidRPr="00AE4DDC">
        <w:rPr>
          <w:rFonts w:eastAsia="Calibri"/>
          <w:sz w:val="26"/>
          <w:szCs w:val="26"/>
          <w:lang w:eastAsia="en-US"/>
        </w:rPr>
        <w:t xml:space="preserve"> Регламента, специалист, ответственный за предоставление муниц</w:t>
      </w:r>
      <w:r w:rsidRPr="00AE4DDC">
        <w:rPr>
          <w:rFonts w:eastAsia="Calibri"/>
          <w:sz w:val="26"/>
          <w:szCs w:val="26"/>
          <w:lang w:eastAsia="en-US"/>
        </w:rPr>
        <w:t>и</w:t>
      </w:r>
      <w:r w:rsidRPr="00AE4DDC">
        <w:rPr>
          <w:rFonts w:eastAsia="Calibri"/>
          <w:sz w:val="26"/>
          <w:szCs w:val="26"/>
          <w:lang w:eastAsia="en-US"/>
        </w:rPr>
        <w:t>пальной услуги, подготавливает уведомление об отказе в предоставлении муниципальной услуги, с указанием причин отказа, направляет руководителю Администрации для его по</w:t>
      </w:r>
      <w:r w:rsidRPr="00AE4DDC">
        <w:rPr>
          <w:rFonts w:eastAsia="Calibri"/>
          <w:sz w:val="26"/>
          <w:szCs w:val="26"/>
          <w:lang w:eastAsia="en-US"/>
        </w:rPr>
        <w:t>д</w:t>
      </w:r>
      <w:r w:rsidRPr="00AE4DDC">
        <w:rPr>
          <w:rFonts w:eastAsia="Calibri"/>
          <w:sz w:val="26"/>
          <w:szCs w:val="26"/>
          <w:lang w:eastAsia="en-US"/>
        </w:rPr>
        <w:t>писания.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Максимальный срок выполнения административного действия - 35 календарных дней.</w:t>
      </w:r>
    </w:p>
    <w:p w:rsidR="00AE4DDC" w:rsidRPr="00AE4DDC" w:rsidRDefault="00AE4DDC" w:rsidP="00AE4DDC">
      <w:pPr>
        <w:autoSpaceDE w:val="0"/>
        <w:autoSpaceDN w:val="0"/>
        <w:adjustRightInd w:val="0"/>
        <w:ind w:firstLine="709"/>
        <w:jc w:val="both"/>
        <w:rPr>
          <w:rFonts w:eastAsia="Calibri"/>
          <w:sz w:val="26"/>
          <w:szCs w:val="26"/>
          <w:lang w:eastAsia="en-US"/>
        </w:rPr>
      </w:pPr>
      <w:bookmarkStart w:id="14" w:name="Par327"/>
      <w:bookmarkEnd w:id="14"/>
      <w:r w:rsidRPr="00AE4DDC">
        <w:rPr>
          <w:rFonts w:eastAsia="Calibri"/>
          <w:sz w:val="26"/>
          <w:szCs w:val="26"/>
          <w:lang w:eastAsia="en-US"/>
        </w:rPr>
        <w:t>20.3 Процедура "Жеребьевка".</w:t>
      </w:r>
    </w:p>
    <w:p w:rsidR="00AE4DDC" w:rsidRPr="00AE4DDC" w:rsidRDefault="00AE4DDC" w:rsidP="00AE4DDC">
      <w:pPr>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 xml:space="preserve">Организация и проведение жеребьевки осуществляется в соответствии с </w:t>
      </w:r>
      <w:hyperlink r:id="rId109" w:history="1">
        <w:r w:rsidRPr="00AE4DDC">
          <w:rPr>
            <w:rFonts w:eastAsia="Calibri"/>
            <w:sz w:val="26"/>
            <w:szCs w:val="26"/>
            <w:lang w:eastAsia="en-US"/>
          </w:rPr>
          <w:t>Законом</w:t>
        </w:r>
      </w:hyperlink>
      <w:r w:rsidRPr="00AE4DDC">
        <w:rPr>
          <w:rFonts w:eastAsia="Calibri"/>
          <w:sz w:val="26"/>
          <w:szCs w:val="26"/>
          <w:lang w:eastAsia="en-US"/>
        </w:rPr>
        <w:t xml:space="preserve"> Приморского края от 8 ноября 2011 года № 837-КЗ «О бесплатном предоставлении земел</w:t>
      </w:r>
      <w:r w:rsidRPr="00AE4DDC">
        <w:rPr>
          <w:rFonts w:eastAsia="Calibri"/>
          <w:sz w:val="26"/>
          <w:szCs w:val="26"/>
          <w:lang w:eastAsia="en-US"/>
        </w:rPr>
        <w:t>ь</w:t>
      </w:r>
      <w:r w:rsidRPr="00AE4DDC">
        <w:rPr>
          <w:rFonts w:eastAsia="Calibri"/>
          <w:sz w:val="26"/>
          <w:szCs w:val="26"/>
          <w:lang w:eastAsia="en-US"/>
        </w:rPr>
        <w:t xml:space="preserve">ных участков гражданам, имеющим трех и более детей, в Приморском крае», </w:t>
      </w:r>
      <w:hyperlink r:id="rId110" w:history="1">
        <w:r w:rsidRPr="00AE4DDC">
          <w:rPr>
            <w:rFonts w:eastAsia="Calibri"/>
            <w:sz w:val="26"/>
            <w:szCs w:val="26"/>
            <w:lang w:eastAsia="en-US"/>
          </w:rPr>
          <w:t>постановл</w:t>
        </w:r>
        <w:r w:rsidRPr="00AE4DDC">
          <w:rPr>
            <w:rFonts w:eastAsia="Calibri"/>
            <w:sz w:val="26"/>
            <w:szCs w:val="26"/>
            <w:lang w:eastAsia="en-US"/>
          </w:rPr>
          <w:t>е</w:t>
        </w:r>
        <w:r w:rsidRPr="00AE4DDC">
          <w:rPr>
            <w:rFonts w:eastAsia="Calibri"/>
            <w:sz w:val="26"/>
            <w:szCs w:val="26"/>
            <w:lang w:eastAsia="en-US"/>
          </w:rPr>
          <w:t>нием</w:t>
        </w:r>
      </w:hyperlink>
      <w:r w:rsidRPr="00AE4DDC">
        <w:rPr>
          <w:rFonts w:eastAsia="Calibri"/>
          <w:sz w:val="26"/>
          <w:szCs w:val="26"/>
          <w:lang w:eastAsia="en-US"/>
        </w:rPr>
        <w:t xml:space="preserve"> Администрации Приморского края от 5 октября 2012 года № 277-па «Об утверждении порядка организации и проведения жеребьевки в целях предоставления земельных участков гражданам, имеющим трех и более детей, в</w:t>
      </w:r>
      <w:proofErr w:type="gramEnd"/>
      <w:r w:rsidRPr="00AE4DDC">
        <w:rPr>
          <w:rFonts w:eastAsia="Calibri"/>
          <w:sz w:val="26"/>
          <w:szCs w:val="26"/>
          <w:lang w:eastAsia="en-US"/>
        </w:rPr>
        <w:t xml:space="preserve"> собственность бесплатно для индивидуального жилищного строительства»;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20.4 Процедура «Предоставление земельного участка».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Основанием начала административной процедуры «Предоставление земельного участка» является результат жеребьевки, проведенной в соответствии с пунктом 20.3 Р</w:t>
      </w:r>
      <w:r w:rsidRPr="00AE4DDC">
        <w:rPr>
          <w:rFonts w:eastAsia="Calibri"/>
          <w:sz w:val="26"/>
          <w:szCs w:val="26"/>
          <w:lang w:eastAsia="en-US"/>
        </w:rPr>
        <w:t>е</w:t>
      </w:r>
      <w:r w:rsidRPr="00AE4DDC">
        <w:rPr>
          <w:rFonts w:eastAsia="Calibri"/>
          <w:sz w:val="26"/>
          <w:szCs w:val="26"/>
          <w:lang w:eastAsia="en-US"/>
        </w:rPr>
        <w:t>гламента.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Должностным лицом, ответственным за административную процедуру "Предоста</w:t>
      </w:r>
      <w:r w:rsidRPr="00AE4DDC">
        <w:rPr>
          <w:rFonts w:eastAsia="Calibri"/>
          <w:sz w:val="26"/>
          <w:szCs w:val="26"/>
          <w:lang w:eastAsia="en-US"/>
        </w:rPr>
        <w:t>в</w:t>
      </w:r>
      <w:r w:rsidRPr="00AE4DDC">
        <w:rPr>
          <w:rFonts w:eastAsia="Calibri"/>
          <w:sz w:val="26"/>
          <w:szCs w:val="26"/>
          <w:lang w:eastAsia="en-US"/>
        </w:rPr>
        <w:t>ление земельного участка", является специалист Управления.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Специалист Управления на основании результатов жеребьёвки, проведенной в соо</w:t>
      </w:r>
      <w:r w:rsidRPr="00AE4DDC">
        <w:rPr>
          <w:rFonts w:eastAsia="Calibri"/>
          <w:sz w:val="26"/>
          <w:szCs w:val="26"/>
          <w:lang w:eastAsia="en-US"/>
        </w:rPr>
        <w:t>т</w:t>
      </w:r>
      <w:r w:rsidRPr="00AE4DDC">
        <w:rPr>
          <w:rFonts w:eastAsia="Calibri"/>
          <w:sz w:val="26"/>
          <w:szCs w:val="26"/>
          <w:lang w:eastAsia="en-US"/>
        </w:rPr>
        <w:t>ветствии с пунктом 20.3 Регламента, организовывает работы по подготовке проекта реш</w:t>
      </w:r>
      <w:r w:rsidRPr="00AE4DDC">
        <w:rPr>
          <w:rFonts w:eastAsia="Calibri"/>
          <w:sz w:val="26"/>
          <w:szCs w:val="26"/>
          <w:lang w:eastAsia="en-US"/>
        </w:rPr>
        <w:t>е</w:t>
      </w:r>
      <w:r w:rsidRPr="00AE4DDC">
        <w:rPr>
          <w:rFonts w:eastAsia="Calibri"/>
          <w:sz w:val="26"/>
          <w:szCs w:val="26"/>
          <w:lang w:eastAsia="en-US"/>
        </w:rPr>
        <w:t>ния в форме постановления о предоставлении земельного участка, согласованию проекта решения и подписанию его руководителем Администрации, подготовке и подписанию ув</w:t>
      </w:r>
      <w:r w:rsidRPr="00AE4DDC">
        <w:rPr>
          <w:rFonts w:eastAsia="Calibri"/>
          <w:sz w:val="26"/>
          <w:szCs w:val="26"/>
          <w:lang w:eastAsia="en-US"/>
        </w:rPr>
        <w:t>е</w:t>
      </w:r>
      <w:r w:rsidRPr="00AE4DDC">
        <w:rPr>
          <w:rFonts w:eastAsia="Calibri"/>
          <w:sz w:val="26"/>
          <w:szCs w:val="26"/>
          <w:lang w:eastAsia="en-US"/>
        </w:rPr>
        <w:t>домления о предоставлении земельного участка.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После принятия решения в форме постановления о предоставлении земельного участка, специалист Управления направляет такое решение и уведомление о предоставл</w:t>
      </w:r>
      <w:r w:rsidRPr="00AE4DDC">
        <w:rPr>
          <w:rFonts w:eastAsia="Calibri"/>
          <w:sz w:val="26"/>
          <w:szCs w:val="26"/>
          <w:lang w:eastAsia="en-US"/>
        </w:rPr>
        <w:t>е</w:t>
      </w:r>
      <w:r w:rsidRPr="00AE4DDC">
        <w:rPr>
          <w:rFonts w:eastAsia="Calibri"/>
          <w:sz w:val="26"/>
          <w:szCs w:val="26"/>
          <w:lang w:eastAsia="en-US"/>
        </w:rPr>
        <w:t>нии земельного участка заявителю.</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Максимальный срок выполнения административного действия - 29 календарных дней.</w:t>
      </w:r>
    </w:p>
    <w:p w:rsidR="00AE4DDC" w:rsidRPr="00AE4DDC" w:rsidRDefault="00AE4DDC" w:rsidP="00AE4DDC">
      <w:pPr>
        <w:autoSpaceDE w:val="0"/>
        <w:autoSpaceDN w:val="0"/>
        <w:adjustRightInd w:val="0"/>
        <w:ind w:firstLine="709"/>
        <w:jc w:val="both"/>
        <w:rPr>
          <w:rFonts w:eastAsia="Calibri"/>
          <w:sz w:val="26"/>
          <w:szCs w:val="26"/>
          <w:lang w:eastAsia="en-US"/>
        </w:rPr>
      </w:pPr>
      <w:bookmarkStart w:id="15" w:name="Par340"/>
      <w:bookmarkEnd w:id="15"/>
      <w:r w:rsidRPr="00AE4DDC">
        <w:rPr>
          <w:rFonts w:eastAsia="Calibri"/>
          <w:sz w:val="26"/>
          <w:szCs w:val="26"/>
          <w:lang w:eastAsia="en-US"/>
        </w:rPr>
        <w:t>20.5 Процедура «Выдача результатов».</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Основанием начала административной процедуры является решения в форме пост</w:t>
      </w:r>
      <w:r w:rsidRPr="00AE4DDC">
        <w:rPr>
          <w:rFonts w:eastAsia="Calibri"/>
          <w:sz w:val="26"/>
          <w:szCs w:val="26"/>
          <w:lang w:eastAsia="en-US"/>
        </w:rPr>
        <w:t>а</w:t>
      </w:r>
      <w:r w:rsidRPr="00AE4DDC">
        <w:rPr>
          <w:rFonts w:eastAsia="Calibri"/>
          <w:sz w:val="26"/>
          <w:szCs w:val="26"/>
          <w:lang w:eastAsia="en-US"/>
        </w:rPr>
        <w:t>новления о предоставлении земельного участка, уведомление о предоставлении земельного участка.</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При обращении заявителя за получением результата предоставления муниципальной услуги специалист Управления производит следующие действия: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а) устанавливает личность заявителя;</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б) знакомит заявителя с перечнем выдаваемых документов (оглашает названия выд</w:t>
      </w:r>
      <w:r w:rsidRPr="00AE4DDC">
        <w:rPr>
          <w:rFonts w:eastAsia="Calibri"/>
          <w:sz w:val="26"/>
          <w:szCs w:val="26"/>
          <w:lang w:eastAsia="en-US"/>
        </w:rPr>
        <w:t>а</w:t>
      </w:r>
      <w:r w:rsidRPr="00AE4DDC">
        <w:rPr>
          <w:rFonts w:eastAsia="Calibri"/>
          <w:sz w:val="26"/>
          <w:szCs w:val="26"/>
          <w:lang w:eastAsia="en-US"/>
        </w:rPr>
        <w:t>ваемых документов);</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в)  формирует расписку о выдаче документов, с указанием реквизитов и количества выдаваемых документов. Заявитель проставляет подпись за получение документов;</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г) выдает документы заявителю;</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Максимальный срок выполнения административного действия - 1 рабочий день.</w:t>
      </w:r>
    </w:p>
    <w:p w:rsidR="00AE4DDC" w:rsidRPr="00AE4DDC" w:rsidRDefault="00AE4DDC" w:rsidP="00AE4DDC">
      <w:pPr>
        <w:autoSpaceDE w:val="0"/>
        <w:autoSpaceDN w:val="0"/>
        <w:adjustRightInd w:val="0"/>
        <w:ind w:firstLine="709"/>
        <w:jc w:val="both"/>
        <w:rPr>
          <w:rFonts w:eastAsia="Calibri"/>
          <w:sz w:val="26"/>
          <w:szCs w:val="26"/>
          <w:lang w:eastAsia="en-US"/>
        </w:rPr>
      </w:pPr>
    </w:p>
    <w:p w:rsidR="00AE4DDC" w:rsidRPr="00AE4DDC" w:rsidRDefault="00AE4DDC" w:rsidP="00AE4DDC">
      <w:pPr>
        <w:autoSpaceDE w:val="0"/>
        <w:autoSpaceDN w:val="0"/>
        <w:adjustRightInd w:val="0"/>
        <w:jc w:val="center"/>
        <w:rPr>
          <w:rFonts w:eastAsia="Times New Roman"/>
          <w:b/>
          <w:bCs/>
          <w:sz w:val="26"/>
          <w:szCs w:val="26"/>
          <w:lang w:eastAsia="ru-RU"/>
        </w:rPr>
      </w:pPr>
      <w:r w:rsidRPr="00AE4DDC">
        <w:rPr>
          <w:rFonts w:eastAsia="Calibri"/>
          <w:b/>
          <w:sz w:val="26"/>
          <w:szCs w:val="26"/>
          <w:lang w:val="en-US" w:eastAsia="en-US"/>
        </w:rPr>
        <w:t>IV</w:t>
      </w:r>
      <w:r w:rsidRPr="00AE4DDC">
        <w:rPr>
          <w:rFonts w:eastAsia="Calibri"/>
          <w:b/>
          <w:sz w:val="26"/>
          <w:szCs w:val="26"/>
          <w:lang w:eastAsia="en-US"/>
        </w:rPr>
        <w:t xml:space="preserve">. </w:t>
      </w:r>
      <w:r w:rsidRPr="00AE4DDC">
        <w:rPr>
          <w:rFonts w:eastAsia="Times New Roman"/>
          <w:b/>
          <w:bCs/>
          <w:sz w:val="26"/>
          <w:szCs w:val="26"/>
          <w:lang w:eastAsia="ru-RU"/>
        </w:rPr>
        <w:t>Предоставление иной меры социальной поддержки в виде единовременной дене</w:t>
      </w:r>
      <w:r w:rsidRPr="00AE4DDC">
        <w:rPr>
          <w:rFonts w:eastAsia="Times New Roman"/>
          <w:b/>
          <w:bCs/>
          <w:sz w:val="26"/>
          <w:szCs w:val="26"/>
          <w:lang w:eastAsia="ru-RU"/>
        </w:rPr>
        <w:t>ж</w:t>
      </w:r>
      <w:r w:rsidRPr="00AE4DDC">
        <w:rPr>
          <w:rFonts w:eastAsia="Times New Roman"/>
          <w:b/>
          <w:bCs/>
          <w:sz w:val="26"/>
          <w:szCs w:val="26"/>
          <w:lang w:eastAsia="ru-RU"/>
        </w:rPr>
        <w:t>ной выплаты взамен предоставления земельного участка в собственность бесплатно</w:t>
      </w:r>
    </w:p>
    <w:p w:rsidR="00AE4DDC" w:rsidRPr="00AE4DDC" w:rsidRDefault="00AE4DDC" w:rsidP="00AE4DDC">
      <w:pPr>
        <w:autoSpaceDE w:val="0"/>
        <w:autoSpaceDN w:val="0"/>
        <w:adjustRightInd w:val="0"/>
        <w:jc w:val="center"/>
        <w:rPr>
          <w:rFonts w:eastAsia="Times New Roman"/>
          <w:b/>
          <w:bCs/>
          <w:sz w:val="26"/>
          <w:szCs w:val="26"/>
          <w:lang w:eastAsia="ru-RU"/>
        </w:rPr>
      </w:pP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21. Муниципальными правовыми актами соответствующего муниципального образ</w:t>
      </w:r>
      <w:r w:rsidRPr="00AE4DDC">
        <w:rPr>
          <w:rFonts w:eastAsia="Times New Roman"/>
          <w:bCs/>
          <w:sz w:val="26"/>
          <w:szCs w:val="26"/>
          <w:lang w:eastAsia="ru-RU"/>
        </w:rPr>
        <w:t>о</w:t>
      </w:r>
      <w:r w:rsidRPr="00AE4DDC">
        <w:rPr>
          <w:rFonts w:eastAsia="Times New Roman"/>
          <w:bCs/>
          <w:sz w:val="26"/>
          <w:szCs w:val="26"/>
          <w:lang w:eastAsia="ru-RU"/>
        </w:rPr>
        <w:t>вания может быть предусмотрено предоставление с согласия гражданина (граждан), выр</w:t>
      </w:r>
      <w:r w:rsidRPr="00AE4DDC">
        <w:rPr>
          <w:rFonts w:eastAsia="Times New Roman"/>
          <w:bCs/>
          <w:sz w:val="26"/>
          <w:szCs w:val="26"/>
          <w:lang w:eastAsia="ru-RU"/>
        </w:rPr>
        <w:t>а</w:t>
      </w:r>
      <w:r w:rsidRPr="00AE4DDC">
        <w:rPr>
          <w:rFonts w:eastAsia="Times New Roman"/>
          <w:bCs/>
          <w:sz w:val="26"/>
          <w:szCs w:val="26"/>
          <w:lang w:eastAsia="ru-RU"/>
        </w:rPr>
        <w:t>женного в письменной форме, иной меры социальной поддержки в виде единовременной денежной выплаты взамен предоставления земельного участка в собственность бесплатно (далее - единовременная денежная выплата) на следующие цели:</w:t>
      </w: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21.1 для приобретения жилого помещения, объекта долевого участия в строительстве - квартиры в многоквартирном доме, объекта незавершенного строительства (индивидуал</w:t>
      </w:r>
      <w:r w:rsidRPr="00AE4DDC">
        <w:rPr>
          <w:rFonts w:eastAsia="Times New Roman"/>
          <w:bCs/>
          <w:sz w:val="26"/>
          <w:szCs w:val="26"/>
          <w:lang w:eastAsia="ru-RU"/>
        </w:rPr>
        <w:t>ь</w:t>
      </w:r>
      <w:r w:rsidRPr="00AE4DDC">
        <w:rPr>
          <w:rFonts w:eastAsia="Times New Roman"/>
          <w:bCs/>
          <w:sz w:val="26"/>
          <w:szCs w:val="26"/>
          <w:lang w:eastAsia="ru-RU"/>
        </w:rPr>
        <w:t xml:space="preserve">ный жилой дом), </w:t>
      </w:r>
      <w:proofErr w:type="gramStart"/>
      <w:r w:rsidRPr="00AE4DDC">
        <w:rPr>
          <w:rFonts w:eastAsia="Times New Roman"/>
          <w:bCs/>
          <w:sz w:val="26"/>
          <w:szCs w:val="26"/>
          <w:lang w:eastAsia="ru-RU"/>
        </w:rPr>
        <w:t>расположенных</w:t>
      </w:r>
      <w:proofErr w:type="gramEnd"/>
      <w:r w:rsidRPr="00AE4DDC">
        <w:rPr>
          <w:rFonts w:eastAsia="Times New Roman"/>
          <w:bCs/>
          <w:sz w:val="26"/>
          <w:szCs w:val="26"/>
          <w:lang w:eastAsia="ru-RU"/>
        </w:rPr>
        <w:t xml:space="preserve"> на территории Приморского края;</w:t>
      </w: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21.2.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w:t>
      </w:r>
      <w:r w:rsidRPr="00AE4DDC">
        <w:rPr>
          <w:rFonts w:eastAsia="Times New Roman"/>
          <w:bCs/>
          <w:sz w:val="26"/>
          <w:szCs w:val="26"/>
          <w:lang w:eastAsia="ru-RU"/>
        </w:rPr>
        <w:t>и</w:t>
      </w:r>
      <w:r w:rsidRPr="00AE4DDC">
        <w:rPr>
          <w:rFonts w:eastAsia="Times New Roman"/>
          <w:bCs/>
          <w:sz w:val="26"/>
          <w:szCs w:val="26"/>
          <w:lang w:eastAsia="ru-RU"/>
        </w:rPr>
        <w:t>тельство, реконструкцию индивидуального жилого дома на территории Приморского края;</w:t>
      </w: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21.3. для погашения основной суммы долга и уплаты процентов по жилищным кр</w:t>
      </w:r>
      <w:r w:rsidRPr="00AE4DDC">
        <w:rPr>
          <w:rFonts w:eastAsia="Times New Roman"/>
          <w:bCs/>
          <w:sz w:val="26"/>
          <w:szCs w:val="26"/>
          <w:lang w:eastAsia="ru-RU"/>
        </w:rPr>
        <w:t>е</w:t>
      </w:r>
      <w:r w:rsidRPr="00AE4DDC">
        <w:rPr>
          <w:rFonts w:eastAsia="Times New Roman"/>
          <w:bCs/>
          <w:sz w:val="26"/>
          <w:szCs w:val="26"/>
          <w:lang w:eastAsia="ru-RU"/>
        </w:rPr>
        <w:t>дитам, в том числе ипотечным, или жилищным займам на приобретение жилого помещения или строительство индивидуального жилого дома на территории Приморского края, за и</w:t>
      </w:r>
      <w:r w:rsidRPr="00AE4DDC">
        <w:rPr>
          <w:rFonts w:eastAsia="Times New Roman"/>
          <w:bCs/>
          <w:sz w:val="26"/>
          <w:szCs w:val="26"/>
          <w:lang w:eastAsia="ru-RU"/>
        </w:rPr>
        <w:t>с</w:t>
      </w:r>
      <w:r w:rsidRPr="00AE4DDC">
        <w:rPr>
          <w:rFonts w:eastAsia="Times New Roman"/>
          <w:bCs/>
          <w:sz w:val="26"/>
          <w:szCs w:val="26"/>
          <w:lang w:eastAsia="ru-RU"/>
        </w:rPr>
        <w:t>ключением иных процентов, штрафов, комиссий и пеней за просрочку исполнения обяз</w:t>
      </w:r>
      <w:r w:rsidRPr="00AE4DDC">
        <w:rPr>
          <w:rFonts w:eastAsia="Times New Roman"/>
          <w:bCs/>
          <w:sz w:val="26"/>
          <w:szCs w:val="26"/>
          <w:lang w:eastAsia="ru-RU"/>
        </w:rPr>
        <w:t>а</w:t>
      </w:r>
      <w:r w:rsidRPr="00AE4DDC">
        <w:rPr>
          <w:rFonts w:eastAsia="Times New Roman"/>
          <w:bCs/>
          <w:sz w:val="26"/>
          <w:szCs w:val="26"/>
          <w:lang w:eastAsia="ru-RU"/>
        </w:rPr>
        <w:t>тельств по этим кредитам или займам;</w:t>
      </w: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21.4. для приобретения земельного участка с видом разрешенного использования для индивидуального жилищного строительства, расположенного на территории Приморского края.</w:t>
      </w: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22. Гражданин вправе обратиться за предоставлением единовременной денежной в</w:t>
      </w:r>
      <w:r w:rsidRPr="00AE4DDC">
        <w:rPr>
          <w:rFonts w:eastAsia="Times New Roman"/>
          <w:bCs/>
          <w:sz w:val="26"/>
          <w:szCs w:val="26"/>
          <w:lang w:eastAsia="ru-RU"/>
        </w:rPr>
        <w:t>ы</w:t>
      </w:r>
      <w:r w:rsidRPr="00AE4DDC">
        <w:rPr>
          <w:rFonts w:eastAsia="Times New Roman"/>
          <w:bCs/>
          <w:sz w:val="26"/>
          <w:szCs w:val="26"/>
          <w:lang w:eastAsia="ru-RU"/>
        </w:rPr>
        <w:t>платы в случае, если по истечении 180 дней со дня включения его в реестр уполномоче</w:t>
      </w:r>
      <w:r w:rsidRPr="00AE4DDC">
        <w:rPr>
          <w:rFonts w:eastAsia="Times New Roman"/>
          <w:bCs/>
          <w:sz w:val="26"/>
          <w:szCs w:val="26"/>
          <w:lang w:eastAsia="ru-RU"/>
        </w:rPr>
        <w:t>н</w:t>
      </w:r>
      <w:r w:rsidRPr="00AE4DDC">
        <w:rPr>
          <w:rFonts w:eastAsia="Times New Roman"/>
          <w:bCs/>
          <w:sz w:val="26"/>
          <w:szCs w:val="26"/>
          <w:lang w:eastAsia="ru-RU"/>
        </w:rPr>
        <w:t>ным органом местного самоуправления не принято решение о предоставлении ему в со</w:t>
      </w:r>
      <w:r w:rsidRPr="00AE4DDC">
        <w:rPr>
          <w:rFonts w:eastAsia="Times New Roman"/>
          <w:bCs/>
          <w:sz w:val="26"/>
          <w:szCs w:val="26"/>
          <w:lang w:eastAsia="ru-RU"/>
        </w:rPr>
        <w:t>б</w:t>
      </w:r>
      <w:r w:rsidRPr="00AE4DDC">
        <w:rPr>
          <w:rFonts w:eastAsia="Times New Roman"/>
          <w:bCs/>
          <w:sz w:val="26"/>
          <w:szCs w:val="26"/>
          <w:lang w:eastAsia="ru-RU"/>
        </w:rPr>
        <w:t>ственность бесплатно земельного участка.</w:t>
      </w: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 xml:space="preserve">23. </w:t>
      </w:r>
      <w:proofErr w:type="gramStart"/>
      <w:r w:rsidRPr="00AE4DDC">
        <w:rPr>
          <w:rFonts w:eastAsia="Times New Roman"/>
          <w:bCs/>
          <w:sz w:val="26"/>
          <w:szCs w:val="26"/>
          <w:lang w:eastAsia="ru-RU"/>
        </w:rPr>
        <w:t>Предоставление единовременной денежной выплаты осуществляется уполном</w:t>
      </w:r>
      <w:r w:rsidRPr="00AE4DDC">
        <w:rPr>
          <w:rFonts w:eastAsia="Times New Roman"/>
          <w:bCs/>
          <w:sz w:val="26"/>
          <w:szCs w:val="26"/>
          <w:lang w:eastAsia="ru-RU"/>
        </w:rPr>
        <w:t>о</w:t>
      </w:r>
      <w:r w:rsidRPr="00AE4DDC">
        <w:rPr>
          <w:rFonts w:eastAsia="Times New Roman"/>
          <w:bCs/>
          <w:sz w:val="26"/>
          <w:szCs w:val="26"/>
          <w:lang w:eastAsia="ru-RU"/>
        </w:rPr>
        <w:t>ченным органом местного самоуправления того муниципального образования, в реестр к</w:t>
      </w:r>
      <w:r w:rsidRPr="00AE4DDC">
        <w:rPr>
          <w:rFonts w:eastAsia="Times New Roman"/>
          <w:bCs/>
          <w:sz w:val="26"/>
          <w:szCs w:val="26"/>
          <w:lang w:eastAsia="ru-RU"/>
        </w:rPr>
        <w:t>о</w:t>
      </w:r>
      <w:r w:rsidRPr="00AE4DDC">
        <w:rPr>
          <w:rFonts w:eastAsia="Times New Roman"/>
          <w:bCs/>
          <w:sz w:val="26"/>
          <w:szCs w:val="26"/>
          <w:lang w:eastAsia="ru-RU"/>
        </w:rPr>
        <w:t>торого гражданин (граждане), выразивший (выразившие) согласие на ее получение, вкл</w:t>
      </w:r>
      <w:r w:rsidRPr="00AE4DDC">
        <w:rPr>
          <w:rFonts w:eastAsia="Times New Roman"/>
          <w:bCs/>
          <w:sz w:val="26"/>
          <w:szCs w:val="26"/>
          <w:lang w:eastAsia="ru-RU"/>
        </w:rPr>
        <w:t>ю</w:t>
      </w:r>
      <w:r w:rsidRPr="00AE4DDC">
        <w:rPr>
          <w:rFonts w:eastAsia="Times New Roman"/>
          <w:bCs/>
          <w:sz w:val="26"/>
          <w:szCs w:val="26"/>
          <w:lang w:eastAsia="ru-RU"/>
        </w:rPr>
        <w:t>чен (включены) по месту постоянного жительства.</w:t>
      </w:r>
      <w:proofErr w:type="gramEnd"/>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24. Размер единовременной денежной выплаты, порядок и условия ее предоставления определяются уполномоченным органом местного самоуправления соответствующего м</w:t>
      </w:r>
      <w:r w:rsidRPr="00AE4DDC">
        <w:rPr>
          <w:rFonts w:eastAsia="Times New Roman"/>
          <w:bCs/>
          <w:sz w:val="26"/>
          <w:szCs w:val="26"/>
          <w:lang w:eastAsia="ru-RU"/>
        </w:rPr>
        <w:t>у</w:t>
      </w:r>
      <w:r w:rsidRPr="00AE4DDC">
        <w:rPr>
          <w:rFonts w:eastAsia="Times New Roman"/>
          <w:bCs/>
          <w:sz w:val="26"/>
          <w:szCs w:val="26"/>
          <w:lang w:eastAsia="ru-RU"/>
        </w:rPr>
        <w:t>ниципального образования.</w:t>
      </w:r>
    </w:p>
    <w:p w:rsidR="00AE4DDC" w:rsidRP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25. Граждане, получившие единовременную денежную выплату, считаются реализ</w:t>
      </w:r>
      <w:r w:rsidRPr="00AE4DDC">
        <w:rPr>
          <w:rFonts w:eastAsia="Times New Roman"/>
          <w:bCs/>
          <w:sz w:val="26"/>
          <w:szCs w:val="26"/>
          <w:lang w:eastAsia="ru-RU"/>
        </w:rPr>
        <w:t>о</w:t>
      </w:r>
      <w:r w:rsidRPr="00AE4DDC">
        <w:rPr>
          <w:rFonts w:eastAsia="Times New Roman"/>
          <w:bCs/>
          <w:sz w:val="26"/>
          <w:szCs w:val="26"/>
          <w:lang w:eastAsia="ru-RU"/>
        </w:rPr>
        <w:t>вавшими свое право на бесплатное получение земельного участка в соответствии с насто</w:t>
      </w:r>
      <w:r w:rsidRPr="00AE4DDC">
        <w:rPr>
          <w:rFonts w:eastAsia="Times New Roman"/>
          <w:bCs/>
          <w:sz w:val="26"/>
          <w:szCs w:val="26"/>
          <w:lang w:eastAsia="ru-RU"/>
        </w:rPr>
        <w:t>я</w:t>
      </w:r>
      <w:r w:rsidRPr="00AE4DDC">
        <w:rPr>
          <w:rFonts w:eastAsia="Times New Roman"/>
          <w:bCs/>
          <w:sz w:val="26"/>
          <w:szCs w:val="26"/>
          <w:lang w:eastAsia="ru-RU"/>
        </w:rPr>
        <w:t>щим Законом.</w:t>
      </w:r>
    </w:p>
    <w:p w:rsidR="00AE4DDC" w:rsidRDefault="00AE4DDC" w:rsidP="00222542">
      <w:pPr>
        <w:autoSpaceDE w:val="0"/>
        <w:autoSpaceDN w:val="0"/>
        <w:adjustRightInd w:val="0"/>
        <w:ind w:firstLine="709"/>
        <w:jc w:val="both"/>
        <w:rPr>
          <w:rFonts w:eastAsia="Times New Roman"/>
          <w:bCs/>
          <w:sz w:val="26"/>
          <w:szCs w:val="26"/>
          <w:lang w:eastAsia="ru-RU"/>
        </w:rPr>
      </w:pPr>
      <w:r w:rsidRPr="00AE4DDC">
        <w:rPr>
          <w:rFonts w:eastAsia="Times New Roman"/>
          <w:bCs/>
          <w:sz w:val="26"/>
          <w:szCs w:val="26"/>
          <w:lang w:eastAsia="ru-RU"/>
        </w:rPr>
        <w:t>26. Предоставление единовременной денежной выплаты осуществляется за счет средств местного бюджета в пределах бюджетных ассигнований, предусмотренных на соо</w:t>
      </w:r>
      <w:r w:rsidRPr="00AE4DDC">
        <w:rPr>
          <w:rFonts w:eastAsia="Times New Roman"/>
          <w:bCs/>
          <w:sz w:val="26"/>
          <w:szCs w:val="26"/>
          <w:lang w:eastAsia="ru-RU"/>
        </w:rPr>
        <w:t>т</w:t>
      </w:r>
      <w:r w:rsidRPr="00AE4DDC">
        <w:rPr>
          <w:rFonts w:eastAsia="Times New Roman"/>
          <w:bCs/>
          <w:sz w:val="26"/>
          <w:szCs w:val="26"/>
          <w:lang w:eastAsia="ru-RU"/>
        </w:rPr>
        <w:t>ветствующий финансовый год.</w:t>
      </w:r>
    </w:p>
    <w:p w:rsidR="00222542" w:rsidRPr="00AE4DDC" w:rsidRDefault="00222542" w:rsidP="00222542">
      <w:pPr>
        <w:autoSpaceDE w:val="0"/>
        <w:autoSpaceDN w:val="0"/>
        <w:adjustRightInd w:val="0"/>
        <w:ind w:firstLine="709"/>
        <w:jc w:val="both"/>
        <w:rPr>
          <w:rFonts w:eastAsia="Times New Roman"/>
          <w:bCs/>
          <w:sz w:val="26"/>
          <w:szCs w:val="26"/>
          <w:lang w:eastAsia="ru-RU"/>
        </w:rPr>
      </w:pPr>
    </w:p>
    <w:p w:rsidR="00AE4DDC" w:rsidRDefault="00AE4DDC" w:rsidP="00222542">
      <w:pPr>
        <w:autoSpaceDE w:val="0"/>
        <w:autoSpaceDN w:val="0"/>
        <w:adjustRightInd w:val="0"/>
        <w:spacing w:after="240"/>
        <w:jc w:val="center"/>
        <w:rPr>
          <w:rFonts w:eastAsia="Calibri"/>
          <w:b/>
          <w:bCs/>
          <w:sz w:val="26"/>
          <w:szCs w:val="26"/>
          <w:lang w:eastAsia="en-US"/>
        </w:rPr>
      </w:pPr>
      <w:r w:rsidRPr="00AE4DDC">
        <w:rPr>
          <w:rFonts w:eastAsia="Calibri"/>
          <w:b/>
          <w:bCs/>
          <w:sz w:val="26"/>
          <w:szCs w:val="26"/>
          <w:lang w:eastAsia="en-US"/>
        </w:rPr>
        <w:t xml:space="preserve">V. Формы </w:t>
      </w:r>
      <w:proofErr w:type="gramStart"/>
      <w:r w:rsidRPr="00AE4DDC">
        <w:rPr>
          <w:rFonts w:eastAsia="Calibri"/>
          <w:b/>
          <w:bCs/>
          <w:sz w:val="26"/>
          <w:szCs w:val="26"/>
          <w:lang w:eastAsia="en-US"/>
        </w:rPr>
        <w:t>контроля за</w:t>
      </w:r>
      <w:proofErr w:type="gramEnd"/>
      <w:r w:rsidRPr="00AE4DDC">
        <w:rPr>
          <w:rFonts w:eastAsia="Calibri"/>
          <w:b/>
          <w:bCs/>
          <w:sz w:val="26"/>
          <w:szCs w:val="26"/>
          <w:lang w:eastAsia="en-US"/>
        </w:rPr>
        <w:t xml:space="preserve"> исполнением регламента</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27. Контроль соблюдения последовательности действий специалистами Администр</w:t>
      </w:r>
      <w:r w:rsidRPr="00AE4DDC">
        <w:rPr>
          <w:rFonts w:eastAsia="Calibri"/>
          <w:sz w:val="26"/>
          <w:szCs w:val="26"/>
          <w:lang w:eastAsia="en-US"/>
        </w:rPr>
        <w:t>а</w:t>
      </w:r>
      <w:r w:rsidRPr="00AE4DDC">
        <w:rPr>
          <w:rFonts w:eastAsia="Calibri"/>
          <w:sz w:val="26"/>
          <w:szCs w:val="26"/>
          <w:lang w:eastAsia="en-US"/>
        </w:rPr>
        <w:t>ции,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w:t>
      </w:r>
      <w:r w:rsidRPr="00AE4DDC">
        <w:rPr>
          <w:rFonts w:eastAsia="Calibri"/>
          <w:sz w:val="26"/>
          <w:szCs w:val="26"/>
          <w:lang w:eastAsia="en-US"/>
        </w:rPr>
        <w:t>е</w:t>
      </w:r>
      <w:r w:rsidRPr="00AE4DDC">
        <w:rPr>
          <w:rFonts w:eastAsia="Calibri"/>
          <w:sz w:val="26"/>
          <w:szCs w:val="26"/>
          <w:lang w:eastAsia="en-US"/>
        </w:rPr>
        <w:t>лем главы Администрации.</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28.</w:t>
      </w:r>
      <w:r w:rsidR="00222542">
        <w:rPr>
          <w:rFonts w:eastAsia="Calibri"/>
          <w:sz w:val="26"/>
          <w:szCs w:val="26"/>
          <w:lang w:eastAsia="en-US"/>
        </w:rPr>
        <w:t xml:space="preserve"> </w:t>
      </w:r>
      <w:r w:rsidRPr="00AE4DDC">
        <w:rPr>
          <w:rFonts w:eastAsia="Calibri"/>
          <w:sz w:val="26"/>
          <w:szCs w:val="26"/>
          <w:lang w:eastAsia="en-US"/>
        </w:rPr>
        <w:t>Лица, участвующие в предоставлении муниципальной услуги, несут ответстве</w:t>
      </w:r>
      <w:r w:rsidRPr="00AE4DDC">
        <w:rPr>
          <w:rFonts w:eastAsia="Calibri"/>
          <w:sz w:val="26"/>
          <w:szCs w:val="26"/>
          <w:lang w:eastAsia="en-US"/>
        </w:rPr>
        <w:t>н</w:t>
      </w:r>
      <w:r w:rsidRPr="00AE4DDC">
        <w:rPr>
          <w:rFonts w:eastAsia="Calibri"/>
          <w:sz w:val="26"/>
          <w:szCs w:val="26"/>
          <w:lang w:eastAsia="en-US"/>
        </w:rPr>
        <w:t>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w:t>
      </w:r>
      <w:r w:rsidRPr="00AE4DDC">
        <w:rPr>
          <w:rFonts w:eastAsia="Calibri"/>
          <w:sz w:val="26"/>
          <w:szCs w:val="26"/>
          <w:lang w:eastAsia="en-US"/>
        </w:rPr>
        <w:t>й</w:t>
      </w:r>
      <w:r w:rsidRPr="00AE4DDC">
        <w:rPr>
          <w:rFonts w:eastAsia="Calibri"/>
          <w:sz w:val="26"/>
          <w:szCs w:val="26"/>
          <w:lang w:eastAsia="en-US"/>
        </w:rPr>
        <w:t>ской Федерации.</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29. Контроль соблюдения последовательности действий, определенных администр</w:t>
      </w:r>
      <w:r w:rsidRPr="00AE4DDC">
        <w:rPr>
          <w:rFonts w:eastAsia="Calibri"/>
          <w:sz w:val="26"/>
          <w:szCs w:val="26"/>
          <w:lang w:eastAsia="en-US"/>
        </w:rPr>
        <w:t>а</w:t>
      </w:r>
      <w:r w:rsidRPr="00AE4DDC">
        <w:rPr>
          <w:rFonts w:eastAsia="Calibri"/>
          <w:sz w:val="26"/>
          <w:szCs w:val="26"/>
          <w:lang w:eastAsia="en-US"/>
        </w:rPr>
        <w:t>тивными процедурами, и принятия решений сотрудниками Управления осуществляется начальником Управления.</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30.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31. Контроль осуществляется начальником Управления не реже одного раза в месяц.</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32. Лица, работающие с заявлениями, несут ответственность в соответствии с де</w:t>
      </w:r>
      <w:r w:rsidRPr="00AE4DDC">
        <w:rPr>
          <w:rFonts w:eastAsia="Calibri"/>
          <w:sz w:val="26"/>
          <w:szCs w:val="26"/>
          <w:lang w:eastAsia="en-US"/>
        </w:rPr>
        <w:t>й</w:t>
      </w:r>
      <w:r w:rsidRPr="00AE4DDC">
        <w:rPr>
          <w:rFonts w:eastAsia="Calibri"/>
          <w:sz w:val="26"/>
          <w:szCs w:val="26"/>
          <w:lang w:eastAsia="en-US"/>
        </w:rPr>
        <w:t>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AE4DDC" w:rsidRDefault="00AE4DDC" w:rsidP="00222542">
      <w:pPr>
        <w:autoSpaceDE w:val="0"/>
        <w:autoSpaceDN w:val="0"/>
        <w:adjustRightInd w:val="0"/>
        <w:spacing w:before="100" w:beforeAutospacing="1" w:line="480" w:lineRule="auto"/>
        <w:ind w:firstLine="709"/>
        <w:jc w:val="center"/>
        <w:rPr>
          <w:rFonts w:eastAsia="Calibri"/>
          <w:b/>
          <w:sz w:val="26"/>
          <w:szCs w:val="26"/>
          <w:lang w:eastAsia="en-US"/>
        </w:rPr>
      </w:pPr>
      <w:r w:rsidRPr="00AE4DDC">
        <w:rPr>
          <w:rFonts w:eastAsia="Calibri"/>
          <w:b/>
          <w:sz w:val="26"/>
          <w:szCs w:val="26"/>
          <w:lang w:val="en-US" w:eastAsia="en-US"/>
        </w:rPr>
        <w:t>VI</w:t>
      </w:r>
      <w:r w:rsidRPr="00AE4DDC">
        <w:rPr>
          <w:rFonts w:eastAsia="Calibri"/>
          <w:b/>
          <w:sz w:val="26"/>
          <w:szCs w:val="26"/>
          <w:lang w:eastAsia="en-US"/>
        </w:rPr>
        <w:t>.Особенности предоставления муниципальной услуги в МФЦ</w:t>
      </w:r>
    </w:p>
    <w:p w:rsidR="00AE4DDC" w:rsidRPr="00AE4DDC" w:rsidRDefault="00AE4DDC" w:rsidP="00222542">
      <w:pPr>
        <w:widowControl w:val="0"/>
        <w:numPr>
          <w:ilvl w:val="0"/>
          <w:numId w:val="35"/>
        </w:numPr>
        <w:tabs>
          <w:tab w:val="left" w:pos="993"/>
        </w:tabs>
        <w:autoSpaceDE w:val="0"/>
        <w:autoSpaceDN w:val="0"/>
        <w:ind w:left="0" w:firstLine="709"/>
        <w:contextualSpacing/>
        <w:jc w:val="both"/>
        <w:rPr>
          <w:rFonts w:eastAsia="Calibri"/>
          <w:sz w:val="26"/>
          <w:szCs w:val="26"/>
          <w:lang w:eastAsia="en-US"/>
        </w:rPr>
      </w:pPr>
      <w:r w:rsidRPr="00AE4DDC">
        <w:rPr>
          <w:rFonts w:eastAsia="Calibri"/>
          <w:sz w:val="26"/>
          <w:szCs w:val="26"/>
          <w:lang w:eastAsia="en-US"/>
        </w:rPr>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w:t>
      </w:r>
      <w:r w:rsidRPr="00AE4DDC">
        <w:rPr>
          <w:rFonts w:eastAsia="Calibri"/>
          <w:sz w:val="26"/>
          <w:szCs w:val="26"/>
          <w:lang w:eastAsia="en-US"/>
        </w:rPr>
        <w:t>в</w:t>
      </w:r>
      <w:r w:rsidRPr="00AE4DDC">
        <w:rPr>
          <w:rFonts w:eastAsia="Calibri"/>
          <w:sz w:val="26"/>
          <w:szCs w:val="26"/>
          <w:lang w:eastAsia="en-US"/>
        </w:rPr>
        <w:t>ляет следующие административные процедуры:</w:t>
      </w:r>
    </w:p>
    <w:p w:rsidR="00AE4DDC" w:rsidRPr="00AE4DDC" w:rsidRDefault="00AE4DDC" w:rsidP="00222542">
      <w:pPr>
        <w:numPr>
          <w:ilvl w:val="0"/>
          <w:numId w:val="31"/>
        </w:numPr>
        <w:tabs>
          <w:tab w:val="left" w:pos="993"/>
        </w:tabs>
        <w:ind w:left="0" w:firstLine="709"/>
        <w:jc w:val="both"/>
        <w:rPr>
          <w:rFonts w:eastAsia="Calibri"/>
          <w:sz w:val="26"/>
          <w:szCs w:val="26"/>
          <w:lang w:eastAsia="en-US"/>
        </w:rPr>
      </w:pPr>
      <w:r w:rsidRPr="00AE4DDC">
        <w:rPr>
          <w:rFonts w:eastAsia="Calibri"/>
          <w:sz w:val="26"/>
          <w:szCs w:val="26"/>
          <w:lang w:eastAsia="en-US"/>
        </w:rPr>
        <w:t>Информирование (консультация) по порядку предоставления муниципальной услуги;</w:t>
      </w:r>
    </w:p>
    <w:p w:rsidR="00AE4DDC" w:rsidRPr="00AE4DDC" w:rsidRDefault="00AE4DDC" w:rsidP="00222542">
      <w:pPr>
        <w:widowControl w:val="0"/>
        <w:numPr>
          <w:ilvl w:val="0"/>
          <w:numId w:val="31"/>
        </w:numPr>
        <w:tabs>
          <w:tab w:val="left" w:pos="993"/>
        </w:tabs>
        <w:autoSpaceDE w:val="0"/>
        <w:autoSpaceDN w:val="0"/>
        <w:ind w:left="0" w:firstLine="709"/>
        <w:jc w:val="both"/>
        <w:rPr>
          <w:rFonts w:eastAsia="Calibri"/>
          <w:sz w:val="26"/>
          <w:szCs w:val="26"/>
          <w:lang w:eastAsia="en-US"/>
        </w:rPr>
      </w:pPr>
      <w:r w:rsidRPr="00AE4DDC">
        <w:rPr>
          <w:rFonts w:eastAsia="Calibri"/>
          <w:sz w:val="26"/>
          <w:szCs w:val="26"/>
          <w:lang w:eastAsia="en-US"/>
        </w:rPr>
        <w:t>Прием и регистрация запроса и документов от заявителя для получения муниц</w:t>
      </w:r>
      <w:r w:rsidRPr="00AE4DDC">
        <w:rPr>
          <w:rFonts w:eastAsia="Calibri"/>
          <w:sz w:val="26"/>
          <w:szCs w:val="26"/>
          <w:lang w:eastAsia="en-US"/>
        </w:rPr>
        <w:t>и</w:t>
      </w:r>
      <w:r w:rsidRPr="00AE4DDC">
        <w:rPr>
          <w:rFonts w:eastAsia="Calibri"/>
          <w:sz w:val="26"/>
          <w:szCs w:val="26"/>
          <w:lang w:eastAsia="en-US"/>
        </w:rPr>
        <w:t>пальной услуги;</w:t>
      </w:r>
    </w:p>
    <w:p w:rsidR="00AE4DDC" w:rsidRPr="00AE4DDC" w:rsidRDefault="00AE4DDC" w:rsidP="00222542">
      <w:pPr>
        <w:numPr>
          <w:ilvl w:val="0"/>
          <w:numId w:val="31"/>
        </w:numPr>
        <w:tabs>
          <w:tab w:val="left" w:pos="993"/>
        </w:tabs>
        <w:ind w:left="0" w:firstLine="709"/>
        <w:jc w:val="both"/>
        <w:rPr>
          <w:rFonts w:eastAsia="Calibri"/>
          <w:sz w:val="26"/>
          <w:szCs w:val="26"/>
          <w:lang w:eastAsia="en-US"/>
        </w:rPr>
      </w:pPr>
      <w:r w:rsidRPr="00AE4DDC">
        <w:rPr>
          <w:rFonts w:eastAsia="Calibri"/>
          <w:sz w:val="26"/>
          <w:szCs w:val="26"/>
          <w:lang w:eastAsia="en-US"/>
        </w:rPr>
        <w:t>Составление и выдача заявителю документов на бумажном носителе, подтвержд</w:t>
      </w:r>
      <w:r w:rsidRPr="00AE4DDC">
        <w:rPr>
          <w:rFonts w:eastAsia="Calibri"/>
          <w:sz w:val="26"/>
          <w:szCs w:val="26"/>
          <w:lang w:eastAsia="en-US"/>
        </w:rPr>
        <w:t>а</w:t>
      </w:r>
      <w:r w:rsidRPr="00AE4DDC">
        <w:rPr>
          <w:rFonts w:eastAsia="Calibri"/>
          <w:sz w:val="26"/>
          <w:szCs w:val="26"/>
          <w:lang w:eastAsia="en-US"/>
        </w:rPr>
        <w:t>ющих содержание электронных документов, направленных в МФЦ по результатам пред</w:t>
      </w:r>
      <w:r w:rsidRPr="00AE4DDC">
        <w:rPr>
          <w:rFonts w:eastAsia="Calibri"/>
          <w:sz w:val="26"/>
          <w:szCs w:val="26"/>
          <w:lang w:eastAsia="en-US"/>
        </w:rPr>
        <w:t>о</w:t>
      </w:r>
      <w:r w:rsidRPr="00AE4DDC">
        <w:rPr>
          <w:rFonts w:eastAsia="Calibri"/>
          <w:sz w:val="26"/>
          <w:szCs w:val="26"/>
          <w:lang w:eastAsia="en-US"/>
        </w:rPr>
        <w:t>ставления муниципальной услуги.</w:t>
      </w:r>
    </w:p>
    <w:p w:rsidR="00AE4DDC" w:rsidRPr="00AE4DDC" w:rsidRDefault="00AE4DDC" w:rsidP="00222542">
      <w:pPr>
        <w:ind w:firstLine="709"/>
        <w:contextualSpacing/>
        <w:jc w:val="both"/>
        <w:rPr>
          <w:rFonts w:eastAsia="Calibri"/>
          <w:sz w:val="26"/>
          <w:szCs w:val="26"/>
          <w:lang w:eastAsia="en-US"/>
        </w:rPr>
      </w:pPr>
      <w:r w:rsidRPr="00AE4DDC">
        <w:rPr>
          <w:rFonts w:eastAsia="Calibri"/>
          <w:sz w:val="26"/>
          <w:szCs w:val="26"/>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AE4DDC" w:rsidRPr="00AE4DDC" w:rsidRDefault="00AE4DDC" w:rsidP="00222542">
      <w:pPr>
        <w:suppressAutoHyphens/>
        <w:ind w:firstLine="709"/>
        <w:jc w:val="both"/>
        <w:rPr>
          <w:rFonts w:eastAsia="Calibri"/>
          <w:sz w:val="26"/>
          <w:szCs w:val="26"/>
          <w:lang w:eastAsia="en-US"/>
        </w:rPr>
      </w:pPr>
      <w:r w:rsidRPr="00AE4DDC">
        <w:rPr>
          <w:rFonts w:eastAsia="Calibri"/>
          <w:sz w:val="26"/>
          <w:szCs w:val="26"/>
          <w:lang w:eastAsia="en-US"/>
        </w:rPr>
        <w:t>34.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AE4DDC" w:rsidRPr="00AE4DDC" w:rsidRDefault="00AE4DDC" w:rsidP="00222542">
      <w:pPr>
        <w:numPr>
          <w:ilvl w:val="0"/>
          <w:numId w:val="32"/>
        </w:numPr>
        <w:tabs>
          <w:tab w:val="left" w:pos="993"/>
        </w:tabs>
        <w:ind w:left="0" w:firstLine="709"/>
        <w:contextualSpacing/>
        <w:jc w:val="both"/>
        <w:rPr>
          <w:rFonts w:eastAsia="Calibri"/>
          <w:sz w:val="26"/>
          <w:szCs w:val="26"/>
          <w:lang w:eastAsia="en-US"/>
        </w:rPr>
      </w:pPr>
      <w:r w:rsidRPr="00AE4DDC">
        <w:rPr>
          <w:rFonts w:eastAsia="Calibri"/>
          <w:sz w:val="26"/>
          <w:szCs w:val="26"/>
          <w:lang w:eastAsia="en-US"/>
        </w:rPr>
        <w:t>срок предоставления муниципальной услуги;</w:t>
      </w:r>
    </w:p>
    <w:p w:rsidR="00AE4DDC" w:rsidRPr="00AE4DDC" w:rsidRDefault="00AE4DDC" w:rsidP="00222542">
      <w:pPr>
        <w:numPr>
          <w:ilvl w:val="0"/>
          <w:numId w:val="32"/>
        </w:numPr>
        <w:tabs>
          <w:tab w:val="left" w:pos="993"/>
        </w:tabs>
        <w:ind w:left="0" w:firstLine="709"/>
        <w:contextualSpacing/>
        <w:jc w:val="both"/>
        <w:rPr>
          <w:rFonts w:eastAsia="Calibri"/>
          <w:sz w:val="26"/>
          <w:szCs w:val="26"/>
          <w:lang w:eastAsia="en-US"/>
        </w:rPr>
      </w:pPr>
      <w:r w:rsidRPr="00AE4DDC">
        <w:rPr>
          <w:rFonts w:eastAsia="Calibri"/>
          <w:sz w:val="26"/>
          <w:szCs w:val="26"/>
          <w:lang w:eastAsia="en-US"/>
        </w:rPr>
        <w:t>информацию о дополнительных (сопутствующих) услугах, а также об услугах, н</w:t>
      </w:r>
      <w:r w:rsidRPr="00AE4DDC">
        <w:rPr>
          <w:rFonts w:eastAsia="Calibri"/>
          <w:sz w:val="26"/>
          <w:szCs w:val="26"/>
          <w:lang w:eastAsia="en-US"/>
        </w:rPr>
        <w:t>е</w:t>
      </w:r>
      <w:r w:rsidRPr="00AE4DDC">
        <w:rPr>
          <w:rFonts w:eastAsia="Calibri"/>
          <w:sz w:val="26"/>
          <w:szCs w:val="26"/>
          <w:lang w:eastAsia="en-US"/>
        </w:rPr>
        <w:t>обходимых и обязательных для предоставления муниципальной услуги, размерах и порядке их оплаты;</w:t>
      </w:r>
    </w:p>
    <w:p w:rsidR="00AE4DDC" w:rsidRPr="00AE4DDC" w:rsidRDefault="00AE4DDC" w:rsidP="00222542">
      <w:pPr>
        <w:numPr>
          <w:ilvl w:val="0"/>
          <w:numId w:val="32"/>
        </w:numPr>
        <w:tabs>
          <w:tab w:val="left" w:pos="993"/>
        </w:tabs>
        <w:ind w:left="0" w:firstLine="709"/>
        <w:contextualSpacing/>
        <w:jc w:val="both"/>
        <w:rPr>
          <w:rFonts w:eastAsia="Calibri"/>
          <w:sz w:val="26"/>
          <w:szCs w:val="26"/>
          <w:lang w:eastAsia="en-US"/>
        </w:rPr>
      </w:pPr>
      <w:r w:rsidRPr="00AE4DDC">
        <w:rPr>
          <w:rFonts w:eastAsia="Calibri"/>
          <w:sz w:val="26"/>
          <w:szCs w:val="26"/>
          <w:lang w:eastAsia="en-US"/>
        </w:rPr>
        <w:t>порядок обжалования действий (бездействия), а также решений органов, пред</w:t>
      </w:r>
      <w:r w:rsidRPr="00AE4DDC">
        <w:rPr>
          <w:rFonts w:eastAsia="Calibri"/>
          <w:sz w:val="26"/>
          <w:szCs w:val="26"/>
          <w:lang w:eastAsia="en-US"/>
        </w:rPr>
        <w:t>о</w:t>
      </w:r>
      <w:r w:rsidRPr="00AE4DDC">
        <w:rPr>
          <w:rFonts w:eastAsia="Calibri"/>
          <w:sz w:val="26"/>
          <w:szCs w:val="26"/>
          <w:lang w:eastAsia="en-US"/>
        </w:rPr>
        <w:t>ставляющих муниципальную услугу, муниципальных служащих, МФЦ, работников МФЦ;</w:t>
      </w:r>
    </w:p>
    <w:p w:rsidR="00AE4DDC" w:rsidRPr="00AE4DDC" w:rsidRDefault="00AE4DDC" w:rsidP="00222542">
      <w:pPr>
        <w:numPr>
          <w:ilvl w:val="0"/>
          <w:numId w:val="32"/>
        </w:numPr>
        <w:tabs>
          <w:tab w:val="left" w:pos="993"/>
        </w:tabs>
        <w:ind w:left="0" w:firstLine="709"/>
        <w:contextualSpacing/>
        <w:jc w:val="both"/>
        <w:rPr>
          <w:rFonts w:eastAsia="Calibri"/>
          <w:sz w:val="26"/>
          <w:szCs w:val="26"/>
          <w:lang w:eastAsia="en-US"/>
        </w:rPr>
      </w:pPr>
      <w:r w:rsidRPr="00AE4DDC">
        <w:rPr>
          <w:rFonts w:eastAsia="Calibri"/>
          <w:sz w:val="26"/>
          <w:szCs w:val="26"/>
          <w:lang w:eastAsia="en-US"/>
        </w:rPr>
        <w:t>информацию о предусмотренной законодательством Российской Федерации отве</w:t>
      </w:r>
      <w:r w:rsidRPr="00AE4DDC">
        <w:rPr>
          <w:rFonts w:eastAsia="Calibri"/>
          <w:sz w:val="26"/>
          <w:szCs w:val="26"/>
          <w:lang w:eastAsia="en-US"/>
        </w:rPr>
        <w:t>т</w:t>
      </w:r>
      <w:r w:rsidRPr="00AE4DDC">
        <w:rPr>
          <w:rFonts w:eastAsia="Calibri"/>
          <w:sz w:val="26"/>
          <w:szCs w:val="26"/>
          <w:lang w:eastAsia="en-US"/>
        </w:rPr>
        <w:t>ственности должностных лиц органов, предоставляющих муниципальную услугу, работн</w:t>
      </w:r>
      <w:r w:rsidRPr="00AE4DDC">
        <w:rPr>
          <w:rFonts w:eastAsia="Calibri"/>
          <w:sz w:val="26"/>
          <w:szCs w:val="26"/>
          <w:lang w:eastAsia="en-US"/>
        </w:rPr>
        <w:t>и</w:t>
      </w:r>
      <w:r w:rsidRPr="00AE4DDC">
        <w:rPr>
          <w:rFonts w:eastAsia="Calibri"/>
          <w:sz w:val="26"/>
          <w:szCs w:val="26"/>
          <w:lang w:eastAsia="en-US"/>
        </w:rPr>
        <w:t>ков МФЦ, работников привлекаемых организаций, за нарушение порядка предоставления муниципальной услуги;</w:t>
      </w:r>
    </w:p>
    <w:p w:rsidR="00AE4DDC" w:rsidRPr="00AE4DDC" w:rsidRDefault="00AE4DDC" w:rsidP="00222542">
      <w:pPr>
        <w:numPr>
          <w:ilvl w:val="0"/>
          <w:numId w:val="32"/>
        </w:numPr>
        <w:tabs>
          <w:tab w:val="left" w:pos="993"/>
        </w:tabs>
        <w:ind w:left="0" w:firstLine="709"/>
        <w:contextualSpacing/>
        <w:jc w:val="both"/>
        <w:rPr>
          <w:rFonts w:eastAsia="Calibri"/>
          <w:sz w:val="26"/>
          <w:szCs w:val="26"/>
          <w:lang w:eastAsia="en-US"/>
        </w:rPr>
      </w:pPr>
      <w:r w:rsidRPr="00AE4DDC">
        <w:rPr>
          <w:rFonts w:eastAsia="Calibri"/>
          <w:sz w:val="26"/>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w:t>
      </w:r>
      <w:r w:rsidRPr="00AE4DDC">
        <w:rPr>
          <w:rFonts w:eastAsia="Calibri"/>
          <w:sz w:val="26"/>
          <w:szCs w:val="26"/>
          <w:lang w:eastAsia="en-US"/>
        </w:rPr>
        <w:t>и</w:t>
      </w:r>
      <w:r w:rsidRPr="00AE4DDC">
        <w:rPr>
          <w:rFonts w:eastAsia="Calibri"/>
          <w:sz w:val="26"/>
          <w:szCs w:val="26"/>
          <w:lang w:eastAsia="en-US"/>
        </w:rPr>
        <w:t>влекаемыми организациями или их работниками обязанностей, предусмотренных законод</w:t>
      </w:r>
      <w:r w:rsidRPr="00AE4DDC">
        <w:rPr>
          <w:rFonts w:eastAsia="Calibri"/>
          <w:sz w:val="26"/>
          <w:szCs w:val="26"/>
          <w:lang w:eastAsia="en-US"/>
        </w:rPr>
        <w:t>а</w:t>
      </w:r>
      <w:r w:rsidRPr="00AE4DDC">
        <w:rPr>
          <w:rFonts w:eastAsia="Calibri"/>
          <w:sz w:val="26"/>
          <w:szCs w:val="26"/>
          <w:lang w:eastAsia="en-US"/>
        </w:rPr>
        <w:t>тельством Российской Федерации;</w:t>
      </w:r>
    </w:p>
    <w:p w:rsidR="00AE4DDC" w:rsidRPr="00AE4DDC" w:rsidRDefault="00AE4DDC" w:rsidP="00222542">
      <w:pPr>
        <w:numPr>
          <w:ilvl w:val="0"/>
          <w:numId w:val="32"/>
        </w:numPr>
        <w:tabs>
          <w:tab w:val="left" w:pos="993"/>
        </w:tabs>
        <w:ind w:left="0" w:firstLine="709"/>
        <w:contextualSpacing/>
        <w:jc w:val="both"/>
        <w:rPr>
          <w:rFonts w:eastAsia="Calibri"/>
          <w:sz w:val="26"/>
          <w:szCs w:val="26"/>
          <w:lang w:eastAsia="en-US"/>
        </w:rPr>
      </w:pPr>
      <w:r w:rsidRPr="00AE4DDC">
        <w:rPr>
          <w:rFonts w:eastAsia="Calibri"/>
          <w:sz w:val="26"/>
          <w:szCs w:val="26"/>
          <w:lang w:eastAsia="en-US"/>
        </w:rPr>
        <w:t>режим работы и адреса иных МФЦ и привлекаемых организаций, находящихся на территории Приморского края;</w:t>
      </w:r>
    </w:p>
    <w:p w:rsidR="00AE4DDC" w:rsidRPr="00AE4DDC" w:rsidRDefault="00AE4DDC" w:rsidP="00222542">
      <w:pPr>
        <w:numPr>
          <w:ilvl w:val="0"/>
          <w:numId w:val="32"/>
        </w:numPr>
        <w:tabs>
          <w:tab w:val="left" w:pos="993"/>
        </w:tabs>
        <w:ind w:left="0" w:firstLine="709"/>
        <w:contextualSpacing/>
        <w:jc w:val="both"/>
        <w:rPr>
          <w:rFonts w:eastAsia="Calibri"/>
          <w:sz w:val="26"/>
          <w:szCs w:val="26"/>
          <w:lang w:eastAsia="en-US"/>
        </w:rPr>
      </w:pPr>
      <w:r w:rsidRPr="00AE4DDC">
        <w:rPr>
          <w:rFonts w:eastAsia="Calibri"/>
          <w:sz w:val="26"/>
          <w:szCs w:val="26"/>
          <w:lang w:eastAsia="en-US"/>
        </w:rPr>
        <w:t>иную информацию, необходимую для получения муниципальной услуги, за и</w:t>
      </w:r>
      <w:r w:rsidRPr="00AE4DDC">
        <w:rPr>
          <w:rFonts w:eastAsia="Calibri"/>
          <w:sz w:val="26"/>
          <w:szCs w:val="26"/>
          <w:lang w:eastAsia="en-US"/>
        </w:rPr>
        <w:t>с</w:t>
      </w:r>
      <w:r w:rsidRPr="00AE4DDC">
        <w:rPr>
          <w:rFonts w:eastAsia="Calibri"/>
          <w:sz w:val="26"/>
          <w:szCs w:val="26"/>
          <w:lang w:eastAsia="en-US"/>
        </w:rPr>
        <w:t>ключением вопросов, предполагающим правовую экспертизу пакета документов или прав</w:t>
      </w:r>
      <w:r w:rsidRPr="00AE4DDC">
        <w:rPr>
          <w:rFonts w:eastAsia="Calibri"/>
          <w:sz w:val="26"/>
          <w:szCs w:val="26"/>
          <w:lang w:eastAsia="en-US"/>
        </w:rPr>
        <w:t>о</w:t>
      </w:r>
      <w:r w:rsidRPr="00AE4DDC">
        <w:rPr>
          <w:rFonts w:eastAsia="Calibri"/>
          <w:sz w:val="26"/>
          <w:szCs w:val="26"/>
          <w:lang w:eastAsia="en-US"/>
        </w:rPr>
        <w:t>вую оценку обращения.</w:t>
      </w:r>
    </w:p>
    <w:p w:rsidR="00AE4DDC" w:rsidRPr="00AE4DDC" w:rsidRDefault="00AE4DDC" w:rsidP="00222542">
      <w:pPr>
        <w:numPr>
          <w:ilvl w:val="0"/>
          <w:numId w:val="36"/>
        </w:numPr>
        <w:ind w:left="0" w:firstLine="709"/>
        <w:contextualSpacing/>
        <w:jc w:val="both"/>
        <w:rPr>
          <w:rFonts w:ascii="Calibri" w:eastAsia="Calibri" w:hAnsi="Calibri"/>
          <w:sz w:val="26"/>
          <w:szCs w:val="26"/>
          <w:lang w:eastAsia="en-US"/>
        </w:rPr>
      </w:pPr>
      <w:r w:rsidRPr="00AE4DDC">
        <w:rPr>
          <w:rFonts w:eastAsia="Calibri"/>
          <w:sz w:val="26"/>
          <w:szCs w:val="26"/>
          <w:lang w:eastAsia="en-US"/>
        </w:rPr>
        <w:t>Осуществление административной процедуры «Прием и регистрация заявл</w:t>
      </w:r>
      <w:r w:rsidRPr="00AE4DDC">
        <w:rPr>
          <w:rFonts w:eastAsia="Calibri"/>
          <w:sz w:val="26"/>
          <w:szCs w:val="26"/>
          <w:lang w:eastAsia="en-US"/>
        </w:rPr>
        <w:t>е</w:t>
      </w:r>
      <w:r w:rsidRPr="00AE4DDC">
        <w:rPr>
          <w:rFonts w:eastAsia="Calibri"/>
          <w:sz w:val="26"/>
          <w:szCs w:val="26"/>
          <w:lang w:eastAsia="en-US"/>
        </w:rPr>
        <w:t>ния и документов».</w:t>
      </w:r>
    </w:p>
    <w:p w:rsidR="00AE4DDC" w:rsidRPr="00AE4DDC" w:rsidRDefault="00AE4DDC" w:rsidP="00222542">
      <w:pPr>
        <w:numPr>
          <w:ilvl w:val="1"/>
          <w:numId w:val="36"/>
        </w:numPr>
        <w:ind w:left="0" w:firstLine="709"/>
        <w:contextualSpacing/>
        <w:jc w:val="both"/>
        <w:rPr>
          <w:rFonts w:eastAsia="Calibri"/>
          <w:sz w:val="26"/>
          <w:szCs w:val="26"/>
          <w:lang w:eastAsia="en-US"/>
        </w:rPr>
      </w:pPr>
      <w:r w:rsidRPr="00AE4DDC">
        <w:rPr>
          <w:rFonts w:eastAsia="Calibri"/>
          <w:sz w:val="26"/>
          <w:szCs w:val="26"/>
          <w:lang w:eastAsia="en-US"/>
        </w:rPr>
        <w:t>Административную процедуру «Прием и регистрация заявления и документов» осуществляет специалист МФЦ, ответственный за прием и регистрацию запроса и докуме</w:t>
      </w:r>
      <w:r w:rsidRPr="00AE4DDC">
        <w:rPr>
          <w:rFonts w:eastAsia="Calibri"/>
          <w:sz w:val="26"/>
          <w:szCs w:val="26"/>
          <w:lang w:eastAsia="en-US"/>
        </w:rPr>
        <w:t>н</w:t>
      </w:r>
      <w:r w:rsidRPr="00AE4DDC">
        <w:rPr>
          <w:rFonts w:eastAsia="Calibri"/>
          <w:sz w:val="26"/>
          <w:szCs w:val="26"/>
          <w:lang w:eastAsia="en-US"/>
        </w:rPr>
        <w:t>тов (далее – специалист приема МФЦ).</w:t>
      </w:r>
    </w:p>
    <w:p w:rsidR="00AE4DDC" w:rsidRPr="00AE4DDC" w:rsidRDefault="00AE4DDC" w:rsidP="00222542">
      <w:pPr>
        <w:ind w:firstLine="709"/>
        <w:jc w:val="both"/>
        <w:rPr>
          <w:rFonts w:eastAsia="Calibri"/>
          <w:sz w:val="26"/>
          <w:szCs w:val="26"/>
          <w:lang w:eastAsia="en-US"/>
        </w:rPr>
      </w:pPr>
      <w:r w:rsidRPr="00AE4DDC">
        <w:rPr>
          <w:rFonts w:eastAsia="Calibri"/>
          <w:sz w:val="26"/>
          <w:szCs w:val="26"/>
          <w:lang w:eastAsia="en-US"/>
        </w:rPr>
        <w:t>35.2.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w:t>
      </w:r>
      <w:r w:rsidRPr="00AE4DDC">
        <w:rPr>
          <w:rFonts w:eastAsia="Calibri"/>
          <w:sz w:val="26"/>
          <w:szCs w:val="26"/>
          <w:lang w:eastAsia="en-US"/>
        </w:rPr>
        <w:t>и</w:t>
      </w:r>
      <w:r w:rsidRPr="00AE4DDC">
        <w:rPr>
          <w:rFonts w:eastAsia="Calibri"/>
          <w:sz w:val="26"/>
          <w:szCs w:val="26"/>
          <w:lang w:eastAsia="en-US"/>
        </w:rPr>
        <w:t>ям, установленным настоящим административным регламентом:</w:t>
      </w:r>
    </w:p>
    <w:p w:rsidR="00AE4DDC" w:rsidRPr="00AE4DDC" w:rsidRDefault="00AE4DDC" w:rsidP="00222542">
      <w:pPr>
        <w:numPr>
          <w:ilvl w:val="0"/>
          <w:numId w:val="30"/>
        </w:numPr>
        <w:tabs>
          <w:tab w:val="left" w:pos="1134"/>
        </w:tabs>
        <w:ind w:left="0" w:firstLine="709"/>
        <w:jc w:val="both"/>
        <w:rPr>
          <w:rFonts w:eastAsia="Calibri"/>
          <w:sz w:val="26"/>
          <w:szCs w:val="26"/>
          <w:lang w:eastAsia="en-US"/>
        </w:rPr>
      </w:pPr>
      <w:r w:rsidRPr="00AE4DDC">
        <w:rPr>
          <w:rFonts w:eastAsia="Calibri"/>
          <w:sz w:val="26"/>
          <w:szCs w:val="26"/>
          <w:lang w:eastAsia="en-US"/>
        </w:rPr>
        <w:t>в случае наличия оснований, предусмотренных п. 17.2.1. настоящего администр</w:t>
      </w:r>
      <w:r w:rsidRPr="00AE4DDC">
        <w:rPr>
          <w:rFonts w:eastAsia="Calibri"/>
          <w:sz w:val="26"/>
          <w:szCs w:val="26"/>
          <w:lang w:eastAsia="en-US"/>
        </w:rPr>
        <w:t>а</w:t>
      </w:r>
      <w:r w:rsidRPr="00AE4DDC">
        <w:rPr>
          <w:rFonts w:eastAsia="Calibri"/>
          <w:sz w:val="26"/>
          <w:szCs w:val="26"/>
          <w:lang w:eastAsia="en-US"/>
        </w:rPr>
        <w:t>тивного регламента,  уведомляет заявителя о возможности получения отказа в предоставл</w:t>
      </w:r>
      <w:r w:rsidRPr="00AE4DDC">
        <w:rPr>
          <w:rFonts w:eastAsia="Calibri"/>
          <w:sz w:val="26"/>
          <w:szCs w:val="26"/>
          <w:lang w:eastAsia="en-US"/>
        </w:rPr>
        <w:t>е</w:t>
      </w:r>
      <w:r w:rsidRPr="00AE4DDC">
        <w:rPr>
          <w:rFonts w:eastAsia="Calibri"/>
          <w:sz w:val="26"/>
          <w:szCs w:val="26"/>
          <w:lang w:eastAsia="en-US"/>
        </w:rPr>
        <w:t>нии муниципальной услуги.</w:t>
      </w:r>
    </w:p>
    <w:p w:rsidR="00AE4DDC" w:rsidRPr="00AE4DDC" w:rsidRDefault="00AE4DDC" w:rsidP="00222542">
      <w:pPr>
        <w:numPr>
          <w:ilvl w:val="0"/>
          <w:numId w:val="30"/>
        </w:numPr>
        <w:tabs>
          <w:tab w:val="left" w:pos="1134"/>
        </w:tabs>
        <w:ind w:left="0" w:firstLine="709"/>
        <w:jc w:val="both"/>
        <w:rPr>
          <w:rFonts w:eastAsia="Calibri"/>
          <w:sz w:val="26"/>
          <w:szCs w:val="26"/>
          <w:lang w:eastAsia="en-US"/>
        </w:rPr>
      </w:pPr>
      <w:r w:rsidRPr="00AE4DDC">
        <w:rPr>
          <w:rFonts w:eastAsia="Calibri"/>
          <w:sz w:val="26"/>
          <w:szCs w:val="26"/>
          <w:lang w:eastAsia="en-US"/>
        </w:rPr>
        <w:t>если заявитель настаивает на приеме документов, специалист приема МФЦ дел</w:t>
      </w:r>
      <w:r w:rsidRPr="00AE4DDC">
        <w:rPr>
          <w:rFonts w:eastAsia="Calibri"/>
          <w:sz w:val="26"/>
          <w:szCs w:val="26"/>
          <w:lang w:eastAsia="en-US"/>
        </w:rPr>
        <w:t>а</w:t>
      </w:r>
      <w:r w:rsidRPr="00AE4DDC">
        <w:rPr>
          <w:rFonts w:eastAsia="Calibri"/>
          <w:sz w:val="26"/>
          <w:szCs w:val="26"/>
          <w:lang w:eastAsia="en-US"/>
        </w:rPr>
        <w:t>ет в расписке отметку «принято по требованию».</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xml:space="preserve"> 35.3. Специалист приема МФЦ создает и регистрирует обращение в электронном в</w:t>
      </w:r>
      <w:r w:rsidRPr="00AE4DDC">
        <w:rPr>
          <w:rFonts w:eastAsia="Calibri"/>
          <w:sz w:val="26"/>
          <w:szCs w:val="26"/>
          <w:lang w:eastAsia="en-US"/>
        </w:rPr>
        <w:t>и</w:t>
      </w:r>
      <w:r w:rsidRPr="00AE4DDC">
        <w:rPr>
          <w:rFonts w:eastAsia="Calibri"/>
          <w:sz w:val="26"/>
          <w:szCs w:val="26"/>
          <w:lang w:eastAsia="en-US"/>
        </w:rPr>
        <w:t xml:space="preserve">де с использованием автоматизированной информационной системы МФЦ (далее – АИС МФЦ). </w:t>
      </w:r>
      <w:proofErr w:type="gramStart"/>
      <w:r w:rsidRPr="00AE4DDC">
        <w:rPr>
          <w:rFonts w:eastAsia="Calibri"/>
          <w:sz w:val="26"/>
          <w:szCs w:val="26"/>
          <w:lang w:eastAsia="en-US"/>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w:t>
      </w:r>
      <w:r w:rsidRPr="00AE4DDC">
        <w:rPr>
          <w:rFonts w:eastAsia="Calibri"/>
          <w:sz w:val="26"/>
          <w:szCs w:val="26"/>
          <w:lang w:eastAsia="en-US"/>
        </w:rPr>
        <w:t>и</w:t>
      </w:r>
      <w:r w:rsidRPr="00AE4DDC">
        <w:rPr>
          <w:rFonts w:eastAsia="Calibri"/>
          <w:sz w:val="26"/>
          <w:szCs w:val="26"/>
          <w:lang w:eastAsia="en-US"/>
        </w:rPr>
        <w:t>стративного регламента, содержащего, в том числе, отметку (штамп) с указанием наимен</w:t>
      </w:r>
      <w:r w:rsidRPr="00AE4DDC">
        <w:rPr>
          <w:rFonts w:eastAsia="Calibri"/>
          <w:sz w:val="26"/>
          <w:szCs w:val="26"/>
          <w:lang w:eastAsia="en-US"/>
        </w:rPr>
        <w:t>о</w:t>
      </w:r>
      <w:r w:rsidRPr="00AE4DDC">
        <w:rPr>
          <w:rFonts w:eastAsia="Calibri"/>
          <w:sz w:val="26"/>
          <w:szCs w:val="26"/>
          <w:lang w:eastAsia="en-US"/>
        </w:rPr>
        <w:t>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 xml:space="preserve">35.4. </w:t>
      </w:r>
      <w:proofErr w:type="gramStart"/>
      <w:r w:rsidRPr="00AE4DDC">
        <w:rPr>
          <w:rFonts w:eastAsia="Calibri"/>
          <w:sz w:val="26"/>
          <w:szCs w:val="26"/>
          <w:lang w:eastAsia="en-US"/>
        </w:rPr>
        <w:t>Специалист приема МФЦ формирует и распечатывает 1 (один) экземпляр ра</w:t>
      </w:r>
      <w:r w:rsidRPr="00AE4DDC">
        <w:rPr>
          <w:rFonts w:eastAsia="Calibri"/>
          <w:sz w:val="26"/>
          <w:szCs w:val="26"/>
          <w:lang w:eastAsia="en-US"/>
        </w:rPr>
        <w:t>с</w:t>
      </w:r>
      <w:r w:rsidRPr="00AE4DDC">
        <w:rPr>
          <w:rFonts w:eastAsia="Calibri"/>
          <w:sz w:val="26"/>
          <w:szCs w:val="26"/>
          <w:lang w:eastAsia="en-US"/>
        </w:rPr>
        <w:t>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w:t>
      </w:r>
      <w:r w:rsidRPr="00AE4DDC">
        <w:rPr>
          <w:rFonts w:eastAsia="Calibri"/>
          <w:sz w:val="26"/>
          <w:szCs w:val="26"/>
          <w:lang w:eastAsia="en-US"/>
        </w:rPr>
        <w:t>а</w:t>
      </w:r>
      <w:r w:rsidRPr="00AE4DDC">
        <w:rPr>
          <w:rFonts w:eastAsia="Calibri"/>
          <w:sz w:val="26"/>
          <w:szCs w:val="26"/>
          <w:lang w:eastAsia="en-US"/>
        </w:rPr>
        <w:t>ты их представления, подписывает, предлагает заявителю самостоятельно проверить и</w:t>
      </w:r>
      <w:r w:rsidRPr="00AE4DDC">
        <w:rPr>
          <w:rFonts w:eastAsia="Calibri"/>
          <w:sz w:val="26"/>
          <w:szCs w:val="26"/>
          <w:lang w:eastAsia="en-US"/>
        </w:rPr>
        <w:t>н</w:t>
      </w:r>
      <w:r w:rsidRPr="00AE4DDC">
        <w:rPr>
          <w:rFonts w:eastAsia="Calibri"/>
          <w:sz w:val="26"/>
          <w:szCs w:val="26"/>
          <w:lang w:eastAsia="en-US"/>
        </w:rPr>
        <w:t>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AE4DDC">
        <w:rPr>
          <w:rFonts w:eastAsia="Calibri"/>
          <w:sz w:val="26"/>
          <w:szCs w:val="26"/>
          <w:lang w:eastAsia="en-US"/>
        </w:rPr>
        <w:t xml:space="preserve"> </w:t>
      </w:r>
      <w:proofErr w:type="gramStart"/>
      <w:r w:rsidRPr="00AE4DDC">
        <w:rPr>
          <w:rFonts w:eastAsia="Calibri"/>
          <w:sz w:val="26"/>
          <w:szCs w:val="26"/>
          <w:lang w:eastAsia="en-US"/>
        </w:rPr>
        <w:t>предоставлены заявителем в соответствии с требованиями адм</w:t>
      </w:r>
      <w:r w:rsidRPr="00AE4DDC">
        <w:rPr>
          <w:rFonts w:eastAsia="Calibri"/>
          <w:sz w:val="26"/>
          <w:szCs w:val="26"/>
          <w:lang w:eastAsia="en-US"/>
        </w:rPr>
        <w:t>и</w:t>
      </w:r>
      <w:r w:rsidRPr="00AE4DDC">
        <w:rPr>
          <w:rFonts w:eastAsia="Calibri"/>
          <w:sz w:val="26"/>
          <w:szCs w:val="26"/>
          <w:lang w:eastAsia="en-US"/>
        </w:rPr>
        <w:t>нистративного регламента, предоставление земельного участка гражданам, имеющим трёх и более детей для индивидуального жилищного строительства, сканируется в цвете) и ра</w:t>
      </w:r>
      <w:r w:rsidRPr="00AE4DDC">
        <w:rPr>
          <w:rFonts w:eastAsia="Calibri"/>
          <w:sz w:val="26"/>
          <w:szCs w:val="26"/>
          <w:lang w:eastAsia="en-US"/>
        </w:rPr>
        <w:t>с</w:t>
      </w:r>
      <w:r w:rsidRPr="00AE4DDC">
        <w:rPr>
          <w:rFonts w:eastAsia="Calibri"/>
          <w:sz w:val="26"/>
          <w:szCs w:val="26"/>
          <w:lang w:eastAsia="en-US"/>
        </w:rPr>
        <w:t>писки, подписанной заявителем.</w:t>
      </w:r>
      <w:proofErr w:type="gramEnd"/>
      <w:r w:rsidRPr="00AE4DDC">
        <w:rPr>
          <w:rFonts w:eastAsia="Calibri"/>
          <w:sz w:val="26"/>
          <w:szCs w:val="26"/>
          <w:lang w:eastAsia="en-US"/>
        </w:rPr>
        <w:t xml:space="preserve"> Заявление, документы, представленные заявителем, и ра</w:t>
      </w:r>
      <w:r w:rsidRPr="00AE4DDC">
        <w:rPr>
          <w:rFonts w:eastAsia="Calibri"/>
          <w:sz w:val="26"/>
          <w:szCs w:val="26"/>
          <w:lang w:eastAsia="en-US"/>
        </w:rPr>
        <w:t>с</w:t>
      </w:r>
      <w:r w:rsidRPr="00AE4DDC">
        <w:rPr>
          <w:rFonts w:eastAsia="Calibri"/>
          <w:sz w:val="26"/>
          <w:szCs w:val="26"/>
          <w:lang w:eastAsia="en-US"/>
        </w:rPr>
        <w:t>писка после сканирования возвращаются заявителю.</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35.5. Принятые у заявителя документы, заявление и расписка передаются в электро</w:t>
      </w:r>
      <w:r w:rsidRPr="00AE4DDC">
        <w:rPr>
          <w:rFonts w:eastAsia="Calibri"/>
          <w:sz w:val="26"/>
          <w:szCs w:val="26"/>
          <w:lang w:eastAsia="en-US"/>
        </w:rPr>
        <w:t>н</w:t>
      </w:r>
      <w:r w:rsidRPr="00AE4DDC">
        <w:rPr>
          <w:rFonts w:eastAsia="Calibri"/>
          <w:sz w:val="26"/>
          <w:szCs w:val="26"/>
          <w:lang w:eastAsia="en-US"/>
        </w:rPr>
        <w:t>ном виде в Администрацию по защищенным каналам связи.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w:t>
      </w:r>
      <w:r w:rsidRPr="00AE4DDC">
        <w:rPr>
          <w:rFonts w:eastAsia="Calibri"/>
          <w:sz w:val="26"/>
          <w:szCs w:val="26"/>
          <w:lang w:eastAsia="en-US"/>
        </w:rPr>
        <w:t>н</w:t>
      </w:r>
      <w:r w:rsidRPr="00AE4DDC">
        <w:rPr>
          <w:rFonts w:eastAsia="Calibri"/>
          <w:sz w:val="26"/>
          <w:szCs w:val="26"/>
          <w:lang w:eastAsia="en-US"/>
        </w:rPr>
        <w:t>тов, направленных в МФЦ по результатам предоставления муниципальной услуги»</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36.1.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w:t>
      </w:r>
      <w:r w:rsidRPr="00AE4DDC">
        <w:rPr>
          <w:rFonts w:eastAsia="Calibri"/>
          <w:sz w:val="26"/>
          <w:szCs w:val="26"/>
          <w:lang w:eastAsia="en-US"/>
        </w:rPr>
        <w:t>н</w:t>
      </w:r>
      <w:r w:rsidRPr="00AE4DDC">
        <w:rPr>
          <w:rFonts w:eastAsia="Calibri"/>
          <w:sz w:val="26"/>
          <w:szCs w:val="26"/>
          <w:lang w:eastAsia="en-US"/>
        </w:rPr>
        <w:t>ных в МФЦ по результатам предоставления муниципальной услуги» осуществляет специ</w:t>
      </w:r>
      <w:r w:rsidRPr="00AE4DDC">
        <w:rPr>
          <w:rFonts w:eastAsia="Calibri"/>
          <w:sz w:val="26"/>
          <w:szCs w:val="26"/>
          <w:lang w:eastAsia="en-US"/>
        </w:rPr>
        <w:t>а</w:t>
      </w:r>
      <w:r w:rsidRPr="00AE4DDC">
        <w:rPr>
          <w:rFonts w:eastAsia="Calibri"/>
          <w:sz w:val="26"/>
          <w:szCs w:val="26"/>
          <w:lang w:eastAsia="en-US"/>
        </w:rPr>
        <w:t xml:space="preserve">лист МФЦ, ответственный за выдачу результата предоставления муниципальной услуги (далее – уполномоченный специалист МФЦ). </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36.2.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36.3. Уполномоченный специалист МФЦ, осуществляет составление, заверение и в</w:t>
      </w:r>
      <w:r w:rsidRPr="00AE4DDC">
        <w:rPr>
          <w:rFonts w:eastAsia="Calibri"/>
          <w:sz w:val="26"/>
          <w:szCs w:val="26"/>
          <w:lang w:eastAsia="en-US"/>
        </w:rPr>
        <w:t>ы</w:t>
      </w:r>
      <w:r w:rsidRPr="00AE4DDC">
        <w:rPr>
          <w:rFonts w:eastAsia="Calibri"/>
          <w:sz w:val="26"/>
          <w:szCs w:val="26"/>
          <w:lang w:eastAsia="en-US"/>
        </w:rPr>
        <w:t>дачу документов на бумажных носителях, подтверждающих содержание электронных д</w:t>
      </w:r>
      <w:r w:rsidRPr="00AE4DDC">
        <w:rPr>
          <w:rFonts w:eastAsia="Calibri"/>
          <w:sz w:val="26"/>
          <w:szCs w:val="26"/>
          <w:lang w:eastAsia="en-US"/>
        </w:rPr>
        <w:t>о</w:t>
      </w:r>
      <w:r w:rsidRPr="00AE4DDC">
        <w:rPr>
          <w:rFonts w:eastAsia="Calibri"/>
          <w:sz w:val="26"/>
          <w:szCs w:val="26"/>
          <w:lang w:eastAsia="en-US"/>
        </w:rPr>
        <w:t>кументов, при этом уполномоченный специалист МФЦ при подготовке экземпляра эле</w:t>
      </w:r>
      <w:r w:rsidRPr="00AE4DDC">
        <w:rPr>
          <w:rFonts w:eastAsia="Calibri"/>
          <w:sz w:val="26"/>
          <w:szCs w:val="26"/>
          <w:lang w:eastAsia="en-US"/>
        </w:rPr>
        <w:t>к</w:t>
      </w:r>
      <w:r w:rsidRPr="00AE4DDC">
        <w:rPr>
          <w:rFonts w:eastAsia="Calibri"/>
          <w:sz w:val="26"/>
          <w:szCs w:val="26"/>
          <w:lang w:eastAsia="en-US"/>
        </w:rPr>
        <w:t>тронного документа на бумажном носителе, направленного по результатам предоставления муниципальной услуги, обеспечивает:</w:t>
      </w:r>
    </w:p>
    <w:p w:rsidR="00AE4DDC" w:rsidRPr="00AE4DDC" w:rsidRDefault="00AE4DDC" w:rsidP="00222542">
      <w:pPr>
        <w:numPr>
          <w:ilvl w:val="0"/>
          <w:numId w:val="34"/>
        </w:numPr>
        <w:tabs>
          <w:tab w:val="left" w:pos="1134"/>
        </w:tabs>
        <w:ind w:left="0" w:firstLine="709"/>
        <w:contextualSpacing/>
        <w:jc w:val="both"/>
        <w:rPr>
          <w:rFonts w:eastAsia="Calibri"/>
          <w:sz w:val="26"/>
          <w:szCs w:val="26"/>
          <w:lang w:eastAsia="en-US"/>
        </w:rPr>
      </w:pPr>
      <w:r w:rsidRPr="00AE4DDC">
        <w:rPr>
          <w:rFonts w:eastAsia="Calibri"/>
          <w:sz w:val="26"/>
          <w:szCs w:val="26"/>
          <w:lang w:eastAsia="en-US"/>
        </w:rPr>
        <w:t>проверку действительности электронной подписи должностного лица Админ</w:t>
      </w:r>
      <w:r w:rsidRPr="00AE4DDC">
        <w:rPr>
          <w:rFonts w:eastAsia="Calibri"/>
          <w:sz w:val="26"/>
          <w:szCs w:val="26"/>
          <w:lang w:eastAsia="en-US"/>
        </w:rPr>
        <w:t>и</w:t>
      </w:r>
      <w:r w:rsidRPr="00AE4DDC">
        <w:rPr>
          <w:rFonts w:eastAsia="Calibri"/>
          <w:sz w:val="26"/>
          <w:szCs w:val="26"/>
          <w:lang w:eastAsia="en-US"/>
        </w:rPr>
        <w:t>страции, подписавшего электронный документ, полученный МФЦ по результатам пред</w:t>
      </w:r>
      <w:r w:rsidRPr="00AE4DDC">
        <w:rPr>
          <w:rFonts w:eastAsia="Calibri"/>
          <w:sz w:val="26"/>
          <w:szCs w:val="26"/>
          <w:lang w:eastAsia="en-US"/>
        </w:rPr>
        <w:t>о</w:t>
      </w:r>
      <w:r w:rsidRPr="00AE4DDC">
        <w:rPr>
          <w:rFonts w:eastAsia="Calibri"/>
          <w:sz w:val="26"/>
          <w:szCs w:val="26"/>
          <w:lang w:eastAsia="en-US"/>
        </w:rPr>
        <w:t>ставления муниципальной услуги;</w:t>
      </w:r>
    </w:p>
    <w:p w:rsidR="00AE4DDC" w:rsidRPr="00AE4DDC" w:rsidRDefault="00AE4DDC" w:rsidP="00222542">
      <w:pPr>
        <w:numPr>
          <w:ilvl w:val="0"/>
          <w:numId w:val="34"/>
        </w:numPr>
        <w:tabs>
          <w:tab w:val="left" w:pos="1134"/>
        </w:tabs>
        <w:ind w:left="0" w:firstLine="709"/>
        <w:contextualSpacing/>
        <w:jc w:val="both"/>
        <w:rPr>
          <w:rFonts w:eastAsia="Calibri"/>
          <w:sz w:val="26"/>
          <w:szCs w:val="26"/>
          <w:lang w:eastAsia="en-US"/>
        </w:rPr>
      </w:pPr>
      <w:r w:rsidRPr="00AE4DDC">
        <w:rPr>
          <w:rFonts w:eastAsia="Calibri"/>
          <w:sz w:val="26"/>
          <w:szCs w:val="26"/>
          <w:lang w:eastAsia="en-US"/>
        </w:rPr>
        <w:t xml:space="preserve">изготовление, </w:t>
      </w:r>
      <w:proofErr w:type="gramStart"/>
      <w:r w:rsidRPr="00AE4DDC">
        <w:rPr>
          <w:rFonts w:eastAsia="Calibri"/>
          <w:sz w:val="26"/>
          <w:szCs w:val="26"/>
          <w:lang w:eastAsia="en-US"/>
        </w:rPr>
        <w:t>заверение экземпляра</w:t>
      </w:r>
      <w:proofErr w:type="gramEnd"/>
      <w:r w:rsidRPr="00AE4DDC">
        <w:rPr>
          <w:rFonts w:eastAsia="Calibri"/>
          <w:sz w:val="26"/>
          <w:szCs w:val="26"/>
          <w:lang w:eastAsia="en-US"/>
        </w:rPr>
        <w:t xml:space="preserve"> электронного документа на бумажном нос</w:t>
      </w:r>
      <w:r w:rsidRPr="00AE4DDC">
        <w:rPr>
          <w:rFonts w:eastAsia="Calibri"/>
          <w:sz w:val="26"/>
          <w:szCs w:val="26"/>
          <w:lang w:eastAsia="en-US"/>
        </w:rPr>
        <w:t>и</w:t>
      </w:r>
      <w:r w:rsidRPr="00AE4DDC">
        <w:rPr>
          <w:rFonts w:eastAsia="Calibri"/>
          <w:sz w:val="26"/>
          <w:szCs w:val="26"/>
          <w:lang w:eastAsia="en-US"/>
        </w:rPr>
        <w:t>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w:t>
      </w:r>
      <w:r w:rsidRPr="00AE4DDC">
        <w:rPr>
          <w:rFonts w:eastAsia="Calibri"/>
          <w:sz w:val="26"/>
          <w:szCs w:val="26"/>
          <w:lang w:eastAsia="en-US"/>
        </w:rPr>
        <w:t>й</w:t>
      </w:r>
      <w:r w:rsidRPr="00AE4DDC">
        <w:rPr>
          <w:rFonts w:eastAsia="Calibri"/>
          <w:sz w:val="26"/>
          <w:szCs w:val="26"/>
          <w:lang w:eastAsia="en-US"/>
        </w:rPr>
        <w:t xml:space="preserve">ской Федерации);  </w:t>
      </w:r>
    </w:p>
    <w:p w:rsidR="00AE4DDC" w:rsidRPr="00AE4DDC" w:rsidRDefault="00AE4DDC" w:rsidP="00222542">
      <w:pPr>
        <w:numPr>
          <w:ilvl w:val="0"/>
          <w:numId w:val="34"/>
        </w:numPr>
        <w:tabs>
          <w:tab w:val="left" w:pos="1134"/>
        </w:tabs>
        <w:ind w:left="0" w:firstLine="709"/>
        <w:contextualSpacing/>
        <w:jc w:val="both"/>
        <w:rPr>
          <w:rFonts w:eastAsia="Calibri"/>
          <w:sz w:val="26"/>
          <w:szCs w:val="26"/>
          <w:lang w:eastAsia="en-US"/>
        </w:rPr>
      </w:pPr>
      <w:r w:rsidRPr="00AE4DDC">
        <w:rPr>
          <w:rFonts w:eastAsia="Calibri"/>
          <w:sz w:val="26"/>
          <w:szCs w:val="26"/>
          <w:lang w:eastAsia="en-US"/>
        </w:rPr>
        <w:t>учет выдачи экземпляров электронных документов на бумажном носителе.</w:t>
      </w:r>
    </w:p>
    <w:p w:rsidR="00AE4DDC" w:rsidRPr="00AE4DDC" w:rsidRDefault="00AE4DDC" w:rsidP="00222542">
      <w:pPr>
        <w:tabs>
          <w:tab w:val="left" w:pos="1134"/>
        </w:tabs>
        <w:ind w:firstLine="709"/>
        <w:jc w:val="both"/>
        <w:rPr>
          <w:rFonts w:eastAsia="Calibri"/>
          <w:sz w:val="26"/>
          <w:szCs w:val="26"/>
          <w:lang w:eastAsia="en-US"/>
        </w:rPr>
      </w:pPr>
      <w:r w:rsidRPr="00AE4DDC">
        <w:rPr>
          <w:rFonts w:eastAsia="Calibri"/>
          <w:sz w:val="26"/>
          <w:szCs w:val="26"/>
          <w:lang w:eastAsia="en-US"/>
        </w:rPr>
        <w:t>36.4. Уполномоченный специалист МФЦ, передает документы, являющиеся резул</w:t>
      </w:r>
      <w:r w:rsidRPr="00AE4DDC">
        <w:rPr>
          <w:rFonts w:eastAsia="Calibri"/>
          <w:sz w:val="26"/>
          <w:szCs w:val="26"/>
          <w:lang w:eastAsia="en-US"/>
        </w:rPr>
        <w:t>ь</w:t>
      </w:r>
      <w:r w:rsidRPr="00AE4DDC">
        <w:rPr>
          <w:rFonts w:eastAsia="Calibri"/>
          <w:sz w:val="26"/>
          <w:szCs w:val="26"/>
          <w:lang w:eastAsia="en-US"/>
        </w:rPr>
        <w:t>татом предоставления муниципальной услуги, заявителю (или его представителю) и пре</w:t>
      </w:r>
      <w:r w:rsidRPr="00AE4DDC">
        <w:rPr>
          <w:rFonts w:eastAsia="Calibri"/>
          <w:sz w:val="26"/>
          <w:szCs w:val="26"/>
          <w:lang w:eastAsia="en-US"/>
        </w:rPr>
        <w:t>д</w:t>
      </w:r>
      <w:r w:rsidRPr="00AE4DDC">
        <w:rPr>
          <w:rFonts w:eastAsia="Calibri"/>
          <w:sz w:val="26"/>
          <w:szCs w:val="26"/>
          <w:lang w:eastAsia="en-US"/>
        </w:rPr>
        <w:t xml:space="preserve">лагает заявителю ознакомиться с ними. </w:t>
      </w:r>
    </w:p>
    <w:p w:rsidR="00AE4DDC" w:rsidRPr="00AE4DDC" w:rsidRDefault="00AE4DDC" w:rsidP="00222542">
      <w:pPr>
        <w:ind w:firstLine="709"/>
        <w:jc w:val="both"/>
        <w:rPr>
          <w:rFonts w:eastAsia="Calibri"/>
          <w:sz w:val="26"/>
          <w:szCs w:val="26"/>
          <w:lang w:eastAsia="en-US"/>
        </w:rPr>
      </w:pPr>
      <w:r w:rsidRPr="00AE4DDC">
        <w:rPr>
          <w:rFonts w:eastAsia="Calibri"/>
          <w:sz w:val="26"/>
          <w:szCs w:val="26"/>
          <w:lang w:eastAsia="en-US"/>
        </w:rPr>
        <w:t xml:space="preserve">36.5. </w:t>
      </w:r>
      <w:proofErr w:type="gramStart"/>
      <w:r w:rsidRPr="00AE4DDC">
        <w:rPr>
          <w:rFonts w:eastAsia="Calibri"/>
          <w:sz w:val="26"/>
          <w:szCs w:val="26"/>
          <w:lang w:eastAsia="en-US"/>
        </w:rPr>
        <w:t>В соответствии с заключенным соглашением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w:t>
      </w:r>
      <w:r w:rsidRPr="00AE4DDC">
        <w:rPr>
          <w:rFonts w:eastAsia="Calibri"/>
          <w:sz w:val="26"/>
          <w:szCs w:val="26"/>
          <w:lang w:eastAsia="en-US"/>
        </w:rPr>
        <w:t>и</w:t>
      </w:r>
      <w:r w:rsidRPr="00AE4DDC">
        <w:rPr>
          <w:rFonts w:eastAsia="Calibri"/>
          <w:sz w:val="26"/>
          <w:szCs w:val="26"/>
          <w:lang w:eastAsia="en-US"/>
        </w:rPr>
        <w:t>страции, и составление и заверение выписок полученных из информационных систем А</w:t>
      </w:r>
      <w:r w:rsidRPr="00AE4DDC">
        <w:rPr>
          <w:rFonts w:eastAsia="Calibri"/>
          <w:sz w:val="26"/>
          <w:szCs w:val="26"/>
          <w:lang w:eastAsia="en-US"/>
        </w:rPr>
        <w:t>д</w:t>
      </w:r>
      <w:r w:rsidRPr="00AE4DDC">
        <w:rPr>
          <w:rFonts w:eastAsia="Calibri"/>
          <w:sz w:val="26"/>
          <w:szCs w:val="26"/>
          <w:lang w:eastAsia="en-US"/>
        </w:rPr>
        <w:t>министрации, том числе с использованием информационно-технологической и коммуник</w:t>
      </w:r>
      <w:r w:rsidRPr="00AE4DDC">
        <w:rPr>
          <w:rFonts w:eastAsia="Calibri"/>
          <w:sz w:val="26"/>
          <w:szCs w:val="26"/>
          <w:lang w:eastAsia="en-US"/>
        </w:rPr>
        <w:t>а</w:t>
      </w:r>
      <w:r w:rsidRPr="00AE4DDC">
        <w:rPr>
          <w:rFonts w:eastAsia="Calibri"/>
          <w:sz w:val="26"/>
          <w:szCs w:val="26"/>
          <w:lang w:eastAsia="en-US"/>
        </w:rPr>
        <w:t>ционной инфраструктуры, и выдачу заявителю на основании такой информации докуме</w:t>
      </w:r>
      <w:r w:rsidRPr="00AE4DDC">
        <w:rPr>
          <w:rFonts w:eastAsia="Calibri"/>
          <w:sz w:val="26"/>
          <w:szCs w:val="26"/>
          <w:lang w:eastAsia="en-US"/>
        </w:rPr>
        <w:t>н</w:t>
      </w:r>
      <w:r w:rsidRPr="00AE4DDC">
        <w:rPr>
          <w:rFonts w:eastAsia="Calibri"/>
          <w:sz w:val="26"/>
          <w:szCs w:val="26"/>
          <w:lang w:eastAsia="en-US"/>
        </w:rPr>
        <w:t>тов, включая составление на</w:t>
      </w:r>
      <w:proofErr w:type="gramEnd"/>
      <w:r w:rsidRPr="00AE4DDC">
        <w:rPr>
          <w:rFonts w:eastAsia="Calibri"/>
          <w:sz w:val="26"/>
          <w:szCs w:val="26"/>
          <w:lang w:eastAsia="en-US"/>
        </w:rPr>
        <w:t xml:space="preserve"> бумажном </w:t>
      </w:r>
      <w:proofErr w:type="gramStart"/>
      <w:r w:rsidRPr="00AE4DDC">
        <w:rPr>
          <w:rFonts w:eastAsia="Calibri"/>
          <w:sz w:val="26"/>
          <w:szCs w:val="26"/>
          <w:lang w:eastAsia="en-US"/>
        </w:rPr>
        <w:t>носителе</w:t>
      </w:r>
      <w:proofErr w:type="gramEnd"/>
      <w:r w:rsidRPr="00AE4DDC">
        <w:rPr>
          <w:rFonts w:eastAsia="Calibri"/>
          <w:sz w:val="26"/>
          <w:szCs w:val="26"/>
          <w:lang w:eastAsia="en-US"/>
        </w:rPr>
        <w:t xml:space="preserve"> и заверение выписок из указанных инфо</w:t>
      </w:r>
      <w:r w:rsidRPr="00AE4DDC">
        <w:rPr>
          <w:rFonts w:eastAsia="Calibri"/>
          <w:sz w:val="26"/>
          <w:szCs w:val="26"/>
          <w:lang w:eastAsia="en-US"/>
        </w:rPr>
        <w:t>р</w:t>
      </w:r>
      <w:r w:rsidRPr="00AE4DDC">
        <w:rPr>
          <w:rFonts w:eastAsia="Calibri"/>
          <w:sz w:val="26"/>
          <w:szCs w:val="26"/>
          <w:lang w:eastAsia="en-US"/>
        </w:rPr>
        <w:t>мационных систем, в соответствии с требованиями, установленными Правительством Ро</w:t>
      </w:r>
      <w:r w:rsidRPr="00AE4DDC">
        <w:rPr>
          <w:rFonts w:eastAsia="Calibri"/>
          <w:sz w:val="26"/>
          <w:szCs w:val="26"/>
          <w:lang w:eastAsia="en-US"/>
        </w:rPr>
        <w:t>с</w:t>
      </w:r>
      <w:r w:rsidRPr="00AE4DDC">
        <w:rPr>
          <w:rFonts w:eastAsia="Calibri"/>
          <w:sz w:val="26"/>
          <w:szCs w:val="26"/>
          <w:lang w:eastAsia="en-US"/>
        </w:rPr>
        <w:t>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w:t>
      </w:r>
      <w:r w:rsidRPr="00AE4DDC">
        <w:rPr>
          <w:rFonts w:eastAsia="Calibri"/>
          <w:sz w:val="26"/>
          <w:szCs w:val="26"/>
          <w:lang w:eastAsia="en-US"/>
        </w:rPr>
        <w:t>и</w:t>
      </w:r>
      <w:r w:rsidRPr="00AE4DDC">
        <w:rPr>
          <w:rFonts w:eastAsia="Calibri"/>
          <w:sz w:val="26"/>
          <w:szCs w:val="26"/>
          <w:lang w:eastAsia="en-US"/>
        </w:rPr>
        <w:t>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w:t>
      </w:r>
      <w:r w:rsidRPr="00AE4DDC">
        <w:rPr>
          <w:rFonts w:eastAsia="Calibri"/>
          <w:sz w:val="26"/>
          <w:szCs w:val="26"/>
          <w:lang w:eastAsia="en-US"/>
        </w:rPr>
        <w:t>в</w:t>
      </w:r>
      <w:r w:rsidRPr="00AE4DDC">
        <w:rPr>
          <w:rFonts w:eastAsia="Calibri"/>
          <w:sz w:val="26"/>
          <w:szCs w:val="26"/>
          <w:lang w:eastAsia="en-US"/>
        </w:rPr>
        <w:t>ляющим муниципальные услуги.</w:t>
      </w:r>
    </w:p>
    <w:p w:rsidR="00AE4DDC" w:rsidRDefault="00AE4DDC" w:rsidP="00AE4DDC">
      <w:pPr>
        <w:autoSpaceDE w:val="0"/>
        <w:autoSpaceDN w:val="0"/>
        <w:adjustRightInd w:val="0"/>
        <w:ind w:firstLine="709"/>
        <w:jc w:val="center"/>
        <w:rPr>
          <w:rFonts w:eastAsia="Calibri"/>
          <w:b/>
          <w:sz w:val="26"/>
          <w:szCs w:val="26"/>
          <w:lang w:eastAsia="en-US"/>
        </w:rPr>
      </w:pPr>
    </w:p>
    <w:p w:rsidR="00AE4DDC" w:rsidRPr="00AE4DDC" w:rsidRDefault="00AE4DDC" w:rsidP="00AE4DDC">
      <w:pPr>
        <w:autoSpaceDE w:val="0"/>
        <w:autoSpaceDN w:val="0"/>
        <w:adjustRightInd w:val="0"/>
        <w:ind w:firstLine="709"/>
        <w:jc w:val="center"/>
        <w:rPr>
          <w:rFonts w:eastAsia="Calibri"/>
          <w:b/>
          <w:sz w:val="26"/>
          <w:szCs w:val="26"/>
          <w:lang w:eastAsia="en-US"/>
        </w:rPr>
      </w:pPr>
      <w:r w:rsidRPr="00AE4DDC">
        <w:rPr>
          <w:rFonts w:eastAsia="Calibri"/>
          <w:b/>
          <w:sz w:val="26"/>
          <w:szCs w:val="26"/>
          <w:lang w:val="en-US" w:eastAsia="en-US"/>
        </w:rPr>
        <w:t>VII</w:t>
      </w:r>
      <w:r w:rsidRPr="00AE4DDC">
        <w:rPr>
          <w:rFonts w:eastAsia="Calibri"/>
          <w:b/>
          <w:sz w:val="26"/>
          <w:szCs w:val="26"/>
          <w:lang w:eastAsia="en-US"/>
        </w:rPr>
        <w:t xml:space="preserve">. Досудебный (внесудебный) порядок обжалования решений   </w:t>
      </w:r>
    </w:p>
    <w:p w:rsidR="00AE4DDC" w:rsidRPr="00AE4DDC" w:rsidRDefault="00AE4DDC" w:rsidP="00AE4DDC">
      <w:pPr>
        <w:autoSpaceDE w:val="0"/>
        <w:autoSpaceDN w:val="0"/>
        <w:adjustRightInd w:val="0"/>
        <w:ind w:firstLine="709"/>
        <w:jc w:val="center"/>
        <w:rPr>
          <w:rFonts w:eastAsia="Calibri"/>
          <w:b/>
          <w:sz w:val="26"/>
          <w:szCs w:val="26"/>
          <w:lang w:eastAsia="en-US"/>
        </w:rPr>
      </w:pPr>
      <w:r w:rsidRPr="00AE4DDC">
        <w:rPr>
          <w:rFonts w:eastAsia="Calibri"/>
          <w:b/>
          <w:sz w:val="26"/>
          <w:szCs w:val="26"/>
          <w:lang w:eastAsia="en-US"/>
        </w:rPr>
        <w:t xml:space="preserve">и действий (бездействия) органа, предоставляющего муниципальную услугу, </w:t>
      </w:r>
    </w:p>
    <w:p w:rsidR="00AE4DDC" w:rsidRPr="00AE4DDC" w:rsidRDefault="00AE4DDC" w:rsidP="00AE4DDC">
      <w:pPr>
        <w:autoSpaceDE w:val="0"/>
        <w:autoSpaceDN w:val="0"/>
        <w:adjustRightInd w:val="0"/>
        <w:ind w:firstLine="709"/>
        <w:jc w:val="center"/>
        <w:rPr>
          <w:rFonts w:eastAsia="Calibri"/>
          <w:b/>
          <w:sz w:val="26"/>
          <w:szCs w:val="26"/>
          <w:lang w:eastAsia="en-US"/>
        </w:rPr>
      </w:pPr>
      <w:r w:rsidRPr="00AE4DDC">
        <w:rPr>
          <w:rFonts w:eastAsia="Calibri"/>
          <w:b/>
          <w:sz w:val="26"/>
          <w:szCs w:val="26"/>
          <w:lang w:eastAsia="en-US"/>
        </w:rPr>
        <w:t>либо муниципального служащего, многофункционального центра,</w:t>
      </w:r>
    </w:p>
    <w:p w:rsidR="00AE4DDC" w:rsidRPr="00AE4DDC" w:rsidRDefault="00AE4DDC" w:rsidP="00AE4DDC">
      <w:pPr>
        <w:autoSpaceDE w:val="0"/>
        <w:autoSpaceDN w:val="0"/>
        <w:adjustRightInd w:val="0"/>
        <w:ind w:firstLine="709"/>
        <w:jc w:val="center"/>
        <w:rPr>
          <w:rFonts w:eastAsia="Calibri"/>
          <w:b/>
          <w:sz w:val="26"/>
          <w:szCs w:val="26"/>
          <w:lang w:eastAsia="en-US"/>
        </w:rPr>
      </w:pPr>
      <w:r w:rsidRPr="00AE4DDC">
        <w:rPr>
          <w:rFonts w:eastAsia="Calibri"/>
          <w:b/>
          <w:sz w:val="26"/>
          <w:szCs w:val="26"/>
          <w:lang w:eastAsia="en-US"/>
        </w:rPr>
        <w:t xml:space="preserve"> работника многофункционального центра</w:t>
      </w:r>
    </w:p>
    <w:p w:rsidR="00AE4DDC" w:rsidRPr="00AE4DDC" w:rsidRDefault="00AE4DDC" w:rsidP="00AE4DDC">
      <w:pPr>
        <w:autoSpaceDE w:val="0"/>
        <w:autoSpaceDN w:val="0"/>
        <w:adjustRightInd w:val="0"/>
        <w:ind w:firstLine="709"/>
        <w:jc w:val="center"/>
        <w:rPr>
          <w:rFonts w:eastAsia="Calibri"/>
          <w:b/>
          <w:sz w:val="26"/>
          <w:szCs w:val="26"/>
          <w:lang w:eastAsia="en-US"/>
        </w:rPr>
      </w:pP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 xml:space="preserve">37. </w:t>
      </w:r>
      <w:proofErr w:type="gramStart"/>
      <w:r w:rsidRPr="00AE4DDC">
        <w:rPr>
          <w:rFonts w:eastAsia="Calibri"/>
          <w:sz w:val="26"/>
          <w:szCs w:val="26"/>
          <w:lang w:eastAsia="en-US"/>
        </w:rPr>
        <w:t>Решения и действия (бездействие) Администрации, должностных лиц органа, предоставляющего муниципальную услугу, муниципальных служащих, работников МФЦ, принятые (осуществляемые) в ходе предоставления муниципальной услуги, могут быть о</w:t>
      </w:r>
      <w:r w:rsidRPr="00AE4DDC">
        <w:rPr>
          <w:rFonts w:eastAsia="Calibri"/>
          <w:sz w:val="26"/>
          <w:szCs w:val="26"/>
          <w:lang w:eastAsia="en-US"/>
        </w:rPr>
        <w:t>б</w:t>
      </w:r>
      <w:r w:rsidRPr="00AE4DDC">
        <w:rPr>
          <w:rFonts w:eastAsia="Calibri"/>
          <w:sz w:val="26"/>
          <w:szCs w:val="26"/>
          <w:lang w:eastAsia="en-US"/>
        </w:rPr>
        <w:t>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w:t>
      </w:r>
      <w:proofErr w:type="gramEnd"/>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38. Досудебный (внесудебный) порядок обжалования, установленный настоящим разделом, применяется ко всем административным процедурам, настоящего администр</w:t>
      </w:r>
      <w:r w:rsidRPr="00AE4DDC">
        <w:rPr>
          <w:rFonts w:eastAsia="Calibri"/>
          <w:sz w:val="26"/>
          <w:szCs w:val="26"/>
          <w:lang w:eastAsia="en-US"/>
        </w:rPr>
        <w:t>а</w:t>
      </w:r>
      <w:r w:rsidRPr="00AE4DDC">
        <w:rPr>
          <w:rFonts w:eastAsia="Calibri"/>
          <w:sz w:val="26"/>
          <w:szCs w:val="26"/>
          <w:lang w:eastAsia="en-US"/>
        </w:rPr>
        <w:t>тивного регламента, в том числе заявитель вправе обратиться с жалобой в случаях:</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38.1 нарушения срока регистрации заявления о предоставлении муниципальной усл</w:t>
      </w:r>
      <w:r w:rsidRPr="00AE4DDC">
        <w:rPr>
          <w:rFonts w:eastAsia="Calibri"/>
          <w:sz w:val="26"/>
          <w:szCs w:val="26"/>
          <w:lang w:eastAsia="en-US"/>
        </w:rPr>
        <w:t>у</w:t>
      </w:r>
      <w:r w:rsidRPr="00AE4DDC">
        <w:rPr>
          <w:rFonts w:eastAsia="Calibri"/>
          <w:sz w:val="26"/>
          <w:szCs w:val="26"/>
          <w:lang w:eastAsia="en-US"/>
        </w:rPr>
        <w:t>ги;</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38.2 нарушения срока предоставления муниципальной услуги;</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38.3 требования у заявителя документов или информации либо осуществления де</w:t>
      </w:r>
      <w:r w:rsidRPr="00AE4DDC">
        <w:rPr>
          <w:rFonts w:eastAsia="Calibri"/>
          <w:sz w:val="26"/>
          <w:szCs w:val="26"/>
          <w:lang w:eastAsia="en-US"/>
        </w:rPr>
        <w:t>й</w:t>
      </w:r>
      <w:r w:rsidRPr="00AE4DDC">
        <w:rPr>
          <w:rFonts w:eastAsia="Calibri"/>
          <w:sz w:val="26"/>
          <w:szCs w:val="26"/>
          <w:lang w:eastAsia="en-US"/>
        </w:rPr>
        <w:t>ствий, представление или осуществление которых не предусмотрено нормативными прав</w:t>
      </w:r>
      <w:r w:rsidRPr="00AE4DDC">
        <w:rPr>
          <w:rFonts w:eastAsia="Calibri"/>
          <w:sz w:val="26"/>
          <w:szCs w:val="26"/>
          <w:lang w:eastAsia="en-US"/>
        </w:rPr>
        <w:t>о</w:t>
      </w:r>
      <w:r w:rsidRPr="00AE4DDC">
        <w:rPr>
          <w:rFonts w:eastAsia="Calibri"/>
          <w:sz w:val="26"/>
          <w:szCs w:val="26"/>
          <w:lang w:eastAsia="en-US"/>
        </w:rPr>
        <w:t>выми актами Российской Федерации, нормативными правовыми актами Приморского края, муниципальными правовыми актами Администрации для предоставления муниципальной услуги;</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38.4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w:t>
      </w:r>
      <w:r w:rsidRPr="00AE4DDC">
        <w:rPr>
          <w:rFonts w:eastAsia="Calibri"/>
          <w:sz w:val="26"/>
          <w:szCs w:val="26"/>
          <w:lang w:eastAsia="en-US"/>
        </w:rPr>
        <w:t>а</w:t>
      </w:r>
      <w:r w:rsidRPr="00AE4DDC">
        <w:rPr>
          <w:rFonts w:eastAsia="Calibri"/>
          <w:sz w:val="26"/>
          <w:szCs w:val="26"/>
          <w:lang w:eastAsia="en-US"/>
        </w:rPr>
        <w:t>ми Приморского края, муниципальными правовыми актами Администрации для предоста</w:t>
      </w:r>
      <w:r w:rsidRPr="00AE4DDC">
        <w:rPr>
          <w:rFonts w:eastAsia="Calibri"/>
          <w:sz w:val="26"/>
          <w:szCs w:val="26"/>
          <w:lang w:eastAsia="en-US"/>
        </w:rPr>
        <w:t>в</w:t>
      </w:r>
      <w:r w:rsidRPr="00AE4DDC">
        <w:rPr>
          <w:rFonts w:eastAsia="Calibri"/>
          <w:sz w:val="26"/>
          <w:szCs w:val="26"/>
          <w:lang w:eastAsia="en-US"/>
        </w:rPr>
        <w:t>ления муниципальной услуги;</w:t>
      </w:r>
    </w:p>
    <w:p w:rsidR="00AE4DDC" w:rsidRPr="00AE4DDC" w:rsidRDefault="00AE4DDC" w:rsidP="00AE4DDC">
      <w:pPr>
        <w:autoSpaceDE w:val="0"/>
        <w:autoSpaceDN w:val="0"/>
        <w:adjustRightInd w:val="0"/>
        <w:ind w:firstLine="709"/>
        <w:jc w:val="both"/>
        <w:rPr>
          <w:rFonts w:eastAsia="Calibri"/>
          <w:sz w:val="26"/>
          <w:szCs w:val="26"/>
          <w:lang w:eastAsia="en-US"/>
        </w:rPr>
      </w:pPr>
      <w:proofErr w:type="gramStart"/>
      <w:r w:rsidRPr="00AE4DDC">
        <w:rPr>
          <w:rFonts w:eastAsia="Calibri"/>
          <w:sz w:val="26"/>
          <w:szCs w:val="26"/>
          <w:lang w:eastAsia="en-US"/>
        </w:rPr>
        <w:t>38.5 отказа заявителю в предоставлении муниципальной услуги, если основания о</w:t>
      </w:r>
      <w:r w:rsidRPr="00AE4DDC">
        <w:rPr>
          <w:rFonts w:eastAsia="Calibri"/>
          <w:sz w:val="26"/>
          <w:szCs w:val="26"/>
          <w:lang w:eastAsia="en-US"/>
        </w:rPr>
        <w:t>т</w:t>
      </w:r>
      <w:r w:rsidRPr="00AE4DDC">
        <w:rPr>
          <w:rFonts w:eastAsia="Calibri"/>
          <w:sz w:val="26"/>
          <w:szCs w:val="26"/>
          <w:lang w:eastAsia="en-US"/>
        </w:rPr>
        <w:t>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w:t>
      </w:r>
      <w:r w:rsidRPr="00AE4DDC">
        <w:rPr>
          <w:rFonts w:eastAsia="Calibri"/>
          <w:sz w:val="26"/>
          <w:szCs w:val="26"/>
          <w:lang w:eastAsia="en-US"/>
        </w:rPr>
        <w:t>а</w:t>
      </w:r>
      <w:r w:rsidRPr="00AE4DDC">
        <w:rPr>
          <w:rFonts w:eastAsia="Calibri"/>
          <w:sz w:val="26"/>
          <w:szCs w:val="26"/>
          <w:lang w:eastAsia="en-US"/>
        </w:rPr>
        <w:t>ми Приморского края, муниципальными правовыми актами Администрации;</w:t>
      </w:r>
      <w:proofErr w:type="gramEnd"/>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38.6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w:t>
      </w:r>
      <w:r w:rsidRPr="00AE4DDC">
        <w:rPr>
          <w:rFonts w:eastAsia="Calibri"/>
          <w:sz w:val="26"/>
          <w:szCs w:val="26"/>
          <w:lang w:eastAsia="en-US"/>
        </w:rPr>
        <w:t>а</w:t>
      </w:r>
      <w:r w:rsidRPr="00AE4DDC">
        <w:rPr>
          <w:rFonts w:eastAsia="Calibri"/>
          <w:sz w:val="26"/>
          <w:szCs w:val="26"/>
          <w:lang w:eastAsia="en-US"/>
        </w:rPr>
        <w:t>ции;</w:t>
      </w:r>
    </w:p>
    <w:p w:rsidR="00AE4DDC" w:rsidRPr="00AE4DDC" w:rsidRDefault="00AE4DDC" w:rsidP="00AE4DDC">
      <w:pPr>
        <w:ind w:firstLine="709"/>
        <w:jc w:val="both"/>
        <w:rPr>
          <w:rFonts w:eastAsia="Calibri"/>
          <w:sz w:val="26"/>
          <w:szCs w:val="26"/>
          <w:lang w:eastAsia="en-US"/>
        </w:rPr>
      </w:pPr>
      <w:proofErr w:type="gramStart"/>
      <w:r w:rsidRPr="00AE4DDC">
        <w:rPr>
          <w:rFonts w:eastAsia="Calibri"/>
          <w:sz w:val="26"/>
          <w:szCs w:val="26"/>
          <w:lang w:eastAsia="en-US"/>
        </w:rPr>
        <w:t>38.7 отказа Администрацией, предоставляющей муниципальную услугу, должностн</w:t>
      </w:r>
      <w:r w:rsidRPr="00AE4DDC">
        <w:rPr>
          <w:rFonts w:eastAsia="Calibri"/>
          <w:sz w:val="26"/>
          <w:szCs w:val="26"/>
          <w:lang w:eastAsia="en-US"/>
        </w:rPr>
        <w:t>о</w:t>
      </w:r>
      <w:r w:rsidRPr="00AE4DDC">
        <w:rPr>
          <w:rFonts w:eastAsia="Calibri"/>
          <w:sz w:val="26"/>
          <w:szCs w:val="26"/>
          <w:lang w:eastAsia="en-US"/>
        </w:rPr>
        <w:t>го лица органа, предоставляющего муниципальную услугу, либо муниципального служащ</w:t>
      </w:r>
      <w:r w:rsidRPr="00AE4DDC">
        <w:rPr>
          <w:rFonts w:eastAsia="Calibri"/>
          <w:sz w:val="26"/>
          <w:szCs w:val="26"/>
          <w:lang w:eastAsia="en-US"/>
        </w:rPr>
        <w:t>е</w:t>
      </w:r>
      <w:r w:rsidRPr="00AE4DDC">
        <w:rPr>
          <w:rFonts w:eastAsia="Calibri"/>
          <w:sz w:val="26"/>
          <w:szCs w:val="26"/>
          <w:lang w:eastAsia="en-US"/>
        </w:rPr>
        <w:t>го в исправлении допущенных ими опечаток и ошибок в выданных в результате предоста</w:t>
      </w:r>
      <w:r w:rsidRPr="00AE4DDC">
        <w:rPr>
          <w:rFonts w:eastAsia="Calibri"/>
          <w:sz w:val="26"/>
          <w:szCs w:val="26"/>
          <w:lang w:eastAsia="en-US"/>
        </w:rPr>
        <w:t>в</w:t>
      </w:r>
      <w:r w:rsidRPr="00AE4DDC">
        <w:rPr>
          <w:rFonts w:eastAsia="Calibri"/>
          <w:sz w:val="26"/>
          <w:szCs w:val="26"/>
          <w:lang w:eastAsia="en-US"/>
        </w:rPr>
        <w:t>ления муниципальной услуги документах, либо нарушение установленного срока таких и</w:t>
      </w:r>
      <w:r w:rsidRPr="00AE4DDC">
        <w:rPr>
          <w:rFonts w:eastAsia="Calibri"/>
          <w:sz w:val="26"/>
          <w:szCs w:val="26"/>
          <w:lang w:eastAsia="en-US"/>
        </w:rPr>
        <w:t>с</w:t>
      </w:r>
      <w:r w:rsidRPr="00AE4DDC">
        <w:rPr>
          <w:rFonts w:eastAsia="Calibri"/>
          <w:sz w:val="26"/>
          <w:szCs w:val="26"/>
          <w:lang w:eastAsia="en-US"/>
        </w:rPr>
        <w:t>правлений;</w:t>
      </w:r>
      <w:proofErr w:type="gramEnd"/>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38.8 нарушения срока или порядка выдачи документов по результатам предоставл</w:t>
      </w:r>
      <w:r w:rsidRPr="00AE4DDC">
        <w:rPr>
          <w:rFonts w:eastAsia="Calibri"/>
          <w:sz w:val="26"/>
          <w:szCs w:val="26"/>
          <w:lang w:eastAsia="en-US"/>
        </w:rPr>
        <w:t>е</w:t>
      </w:r>
      <w:r w:rsidRPr="00AE4DDC">
        <w:rPr>
          <w:rFonts w:eastAsia="Calibri"/>
          <w:sz w:val="26"/>
          <w:szCs w:val="26"/>
          <w:lang w:eastAsia="en-US"/>
        </w:rPr>
        <w:t>ния муниципальной услуги;</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38.9 приостановления предоставления муниципальной услуги, если основания пр</w:t>
      </w:r>
      <w:r w:rsidRPr="00AE4DDC">
        <w:rPr>
          <w:rFonts w:eastAsia="Calibri"/>
          <w:sz w:val="26"/>
          <w:szCs w:val="26"/>
          <w:lang w:eastAsia="en-US"/>
        </w:rPr>
        <w:t>и</w:t>
      </w:r>
      <w:r w:rsidRPr="00AE4DDC">
        <w:rPr>
          <w:rFonts w:eastAsia="Calibri"/>
          <w:sz w:val="26"/>
          <w:szCs w:val="26"/>
          <w:lang w:eastAsia="en-US"/>
        </w:rPr>
        <w:t>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w:t>
      </w:r>
      <w:r w:rsidRPr="00AE4DDC">
        <w:rPr>
          <w:rFonts w:eastAsia="Calibri"/>
          <w:sz w:val="26"/>
          <w:szCs w:val="26"/>
          <w:lang w:eastAsia="en-US"/>
        </w:rPr>
        <w:t>о</w:t>
      </w:r>
      <w:r w:rsidRPr="00AE4DDC">
        <w:rPr>
          <w:rFonts w:eastAsia="Calibri"/>
          <w:sz w:val="26"/>
          <w:szCs w:val="26"/>
          <w:lang w:eastAsia="en-US"/>
        </w:rPr>
        <w:t>выми актами Администрации;</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38.10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AE4DDC">
        <w:rPr>
          <w:rFonts w:eastAsia="Calibri"/>
          <w:sz w:val="26"/>
          <w:szCs w:val="26"/>
          <w:lang w:eastAsia="en-US"/>
        </w:rPr>
        <w:t>о</w:t>
      </w:r>
      <w:r w:rsidRPr="00AE4DDC">
        <w:rPr>
          <w:rFonts w:eastAsia="Calibri"/>
          <w:sz w:val="26"/>
          <w:szCs w:val="26"/>
          <w:lang w:eastAsia="en-US"/>
        </w:rPr>
        <w:t>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AE4DDC">
        <w:rPr>
          <w:rFonts w:eastAsia="Calibri"/>
          <w:sz w:val="26"/>
          <w:szCs w:val="26"/>
          <w:lang w:eastAsia="en-US"/>
        </w:rPr>
        <w:t>у</w:t>
      </w:r>
      <w:r w:rsidRPr="00AE4DDC">
        <w:rPr>
          <w:rFonts w:eastAsia="Calibri"/>
          <w:sz w:val="26"/>
          <w:szCs w:val="26"/>
          <w:lang w:eastAsia="en-US"/>
        </w:rPr>
        <w:t xml:space="preserve">смотренных Федеральным </w:t>
      </w:r>
      <w:hyperlink r:id="rId111" w:history="1">
        <w:r w:rsidRPr="00AE4DDC">
          <w:rPr>
            <w:rFonts w:eastAsia="Calibri"/>
            <w:sz w:val="26"/>
            <w:szCs w:val="26"/>
            <w:lang w:eastAsia="en-US"/>
          </w:rPr>
          <w:t>законом</w:t>
        </w:r>
      </w:hyperlink>
      <w:r w:rsidRPr="00AE4DDC">
        <w:rPr>
          <w:rFonts w:eastAsia="Calibri"/>
          <w:sz w:val="26"/>
          <w:szCs w:val="26"/>
          <w:lang w:eastAsia="en-US"/>
        </w:rPr>
        <w:t xml:space="preserve"> от 27.07.2010 № 210-ФЗ «Об организации предоставл</w:t>
      </w:r>
      <w:r w:rsidRPr="00AE4DDC">
        <w:rPr>
          <w:rFonts w:eastAsia="Calibri"/>
          <w:sz w:val="26"/>
          <w:szCs w:val="26"/>
          <w:lang w:eastAsia="en-US"/>
        </w:rPr>
        <w:t>е</w:t>
      </w:r>
      <w:r w:rsidRPr="00AE4DDC">
        <w:rPr>
          <w:rFonts w:eastAsia="Calibri"/>
          <w:sz w:val="26"/>
          <w:szCs w:val="26"/>
          <w:lang w:eastAsia="en-US"/>
        </w:rPr>
        <w:t>ния государственных и муниципальных услуг».</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Досудебное (внесудебное) обжалование заявителем решений и действий (безде</w:t>
      </w:r>
      <w:r w:rsidRPr="00AE4DDC">
        <w:rPr>
          <w:rFonts w:eastAsia="Calibri"/>
          <w:sz w:val="26"/>
          <w:szCs w:val="26"/>
          <w:lang w:eastAsia="en-US"/>
        </w:rPr>
        <w:t>й</w:t>
      </w:r>
      <w:r w:rsidRPr="00AE4DDC">
        <w:rPr>
          <w:rFonts w:eastAsia="Calibri"/>
          <w:sz w:val="26"/>
          <w:szCs w:val="26"/>
          <w:lang w:eastAsia="en-US"/>
        </w:rPr>
        <w:t>ствия) МФЦ, работника МФЦ возможно только в случаях, определенных подпунктами 30.1, 30.3, 30.4, 30.6, 30.8 настоящего пункта.</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 xml:space="preserve">39. Жалоба может быть направлена заявителем через МФЦ, а также в электронной форме через Единый портал, официальный сайт администрации </w:t>
      </w:r>
      <w:hyperlink r:id="rId112" w:history="1">
        <w:r w:rsidRPr="00AE4DDC">
          <w:rPr>
            <w:rFonts w:eastAsia="Times New Roman"/>
            <w:sz w:val="26"/>
            <w:szCs w:val="26"/>
            <w:lang w:eastAsia="en-US"/>
          </w:rPr>
          <w:t>https://xasanskij-r25.gosweb.gosuslugi.ru</w:t>
        </w:r>
      </w:hyperlink>
      <w:r w:rsidRPr="00AE4DDC">
        <w:rPr>
          <w:rFonts w:eastAsia="Calibri"/>
          <w:sz w:val="26"/>
          <w:szCs w:val="26"/>
          <w:lang w:eastAsia="en-US"/>
        </w:rPr>
        <w:t xml:space="preserve">, по электронной почте на адрес: </w:t>
      </w:r>
      <w:hyperlink r:id="rId113" w:history="1">
        <w:r w:rsidRPr="00222542">
          <w:rPr>
            <w:sz w:val="26"/>
            <w:szCs w:val="26"/>
            <w:lang w:val="en-US"/>
          </w:rPr>
          <w:t>hasan</w:t>
        </w:r>
        <w:r w:rsidRPr="00222542">
          <w:rPr>
            <w:sz w:val="26"/>
            <w:szCs w:val="26"/>
          </w:rPr>
          <w:t>_</w:t>
        </w:r>
        <w:r w:rsidRPr="00222542">
          <w:rPr>
            <w:sz w:val="26"/>
            <w:szCs w:val="26"/>
            <w:lang w:val="en-US"/>
          </w:rPr>
          <w:t>official</w:t>
        </w:r>
        <w:r w:rsidRPr="00222542">
          <w:rPr>
            <w:sz w:val="26"/>
            <w:szCs w:val="26"/>
          </w:rPr>
          <w:t>@</w:t>
        </w:r>
        <w:r w:rsidRPr="00222542">
          <w:rPr>
            <w:sz w:val="26"/>
            <w:szCs w:val="26"/>
            <w:lang w:val="en-US"/>
          </w:rPr>
          <w:t>mail</w:t>
        </w:r>
        <w:r w:rsidRPr="00222542">
          <w:rPr>
            <w:sz w:val="26"/>
            <w:szCs w:val="26"/>
          </w:rPr>
          <w:t>.</w:t>
        </w:r>
        <w:r w:rsidRPr="00222542">
          <w:rPr>
            <w:sz w:val="26"/>
            <w:szCs w:val="26"/>
            <w:lang w:val="en-US"/>
          </w:rPr>
          <w:t>primorye</w:t>
        </w:r>
        <w:r w:rsidRPr="00222542">
          <w:rPr>
            <w:sz w:val="26"/>
            <w:szCs w:val="26"/>
          </w:rPr>
          <w:t>.</w:t>
        </w:r>
        <w:proofErr w:type="spellStart"/>
        <w:r w:rsidRPr="00222542">
          <w:rPr>
            <w:sz w:val="26"/>
            <w:szCs w:val="26"/>
            <w:lang w:val="en-US"/>
          </w:rPr>
          <w:t>ru</w:t>
        </w:r>
        <w:proofErr w:type="spellEnd"/>
      </w:hyperlink>
      <w:r w:rsidRPr="00222542">
        <w:rPr>
          <w:sz w:val="26"/>
          <w:szCs w:val="26"/>
        </w:rPr>
        <w:t xml:space="preserve"> </w:t>
      </w:r>
      <w:r w:rsidRPr="00AE4DDC">
        <w:rPr>
          <w:rFonts w:eastAsia="Calibri"/>
          <w:sz w:val="26"/>
          <w:szCs w:val="26"/>
          <w:lang w:eastAsia="en-US"/>
        </w:rPr>
        <w:t>либо направлена почтой.</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40. Жалоба может быть принята при личном приеме заявителя. Личный прием заяв</w:t>
      </w:r>
      <w:r w:rsidRPr="00AE4DDC">
        <w:rPr>
          <w:rFonts w:eastAsia="Calibri"/>
          <w:sz w:val="26"/>
          <w:szCs w:val="26"/>
          <w:lang w:eastAsia="en-US"/>
        </w:rPr>
        <w:t>и</w:t>
      </w:r>
      <w:r w:rsidRPr="00AE4DDC">
        <w:rPr>
          <w:rFonts w:eastAsia="Calibri"/>
          <w:sz w:val="26"/>
          <w:szCs w:val="26"/>
          <w:lang w:eastAsia="en-US"/>
        </w:rPr>
        <w:t xml:space="preserve">телей проводится должностными лицами Администрации, по адресу: 692701, </w:t>
      </w:r>
      <w:proofErr w:type="spellStart"/>
      <w:r w:rsidRPr="00AE4DDC">
        <w:rPr>
          <w:rFonts w:eastAsia="Calibri"/>
          <w:sz w:val="26"/>
          <w:szCs w:val="26"/>
          <w:lang w:eastAsia="en-US"/>
        </w:rPr>
        <w:t>пгт</w:t>
      </w:r>
      <w:proofErr w:type="spellEnd"/>
      <w:r w:rsidRPr="00AE4DDC">
        <w:rPr>
          <w:rFonts w:eastAsia="Calibri"/>
          <w:sz w:val="26"/>
          <w:szCs w:val="26"/>
          <w:lang w:eastAsia="en-US"/>
        </w:rPr>
        <w:t xml:space="preserve"> Славянка, ул. Молодёжная, д.1, согласно графику, утвержденному Администрацией и размещенному на официальном сайте Администрации: </w:t>
      </w:r>
      <w:hyperlink r:id="rId114" w:history="1">
        <w:r w:rsidRPr="00AE4DDC">
          <w:rPr>
            <w:rFonts w:eastAsia="Times New Roman"/>
            <w:sz w:val="26"/>
            <w:szCs w:val="26"/>
            <w:lang w:eastAsia="en-US"/>
          </w:rPr>
          <w:t>https://xasanskij-r25.gosweb.gosuslugi.ru</w:t>
        </w:r>
      </w:hyperlink>
      <w:r w:rsidRPr="00AE4DDC">
        <w:rPr>
          <w:rFonts w:eastAsia="Calibri"/>
          <w:sz w:val="26"/>
          <w:szCs w:val="26"/>
          <w:lang w:eastAsia="en-US"/>
        </w:rPr>
        <w:t>.</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41. Жалоба должна содержать:</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AE4DDC" w:rsidRPr="00AE4DDC" w:rsidRDefault="00AE4DDC" w:rsidP="00AE4DDC">
      <w:pPr>
        <w:ind w:firstLine="709"/>
        <w:jc w:val="both"/>
        <w:rPr>
          <w:rFonts w:eastAsia="Calibri"/>
          <w:sz w:val="26"/>
          <w:szCs w:val="26"/>
          <w:lang w:eastAsia="en-US"/>
        </w:rPr>
      </w:pPr>
      <w:proofErr w:type="gramStart"/>
      <w:r w:rsidRPr="00AE4DDC">
        <w:rPr>
          <w:rFonts w:eastAsia="Calibri"/>
          <w:sz w:val="26"/>
          <w:szCs w:val="26"/>
          <w:lang w:eastAsia="en-US"/>
        </w:rPr>
        <w:t>41.2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w:t>
      </w:r>
      <w:r w:rsidRPr="00AE4DDC">
        <w:rPr>
          <w:rFonts w:eastAsia="Calibri"/>
          <w:sz w:val="26"/>
          <w:szCs w:val="26"/>
          <w:lang w:eastAsia="en-US"/>
        </w:rPr>
        <w:t>о</w:t>
      </w:r>
      <w:r w:rsidRPr="00AE4DDC">
        <w:rPr>
          <w:rFonts w:eastAsia="Calibri"/>
          <w:sz w:val="26"/>
          <w:szCs w:val="26"/>
          <w:lang w:eastAsia="en-US"/>
        </w:rPr>
        <w:t>вый адрес, по которым должен быть направлен ответ заявителю.</w:t>
      </w:r>
      <w:proofErr w:type="gramEnd"/>
      <w:r w:rsidRPr="00AE4DDC">
        <w:rPr>
          <w:rFonts w:eastAsia="Calibri"/>
          <w:sz w:val="26"/>
          <w:szCs w:val="26"/>
          <w:lang w:eastAsia="en-US"/>
        </w:rPr>
        <w:t xml:space="preserve"> Заявитель вправе прил</w:t>
      </w:r>
      <w:r w:rsidRPr="00AE4DDC">
        <w:rPr>
          <w:rFonts w:eastAsia="Calibri"/>
          <w:sz w:val="26"/>
          <w:szCs w:val="26"/>
          <w:lang w:eastAsia="en-US"/>
        </w:rPr>
        <w:t>о</w:t>
      </w:r>
      <w:r w:rsidRPr="00AE4DDC">
        <w:rPr>
          <w:rFonts w:eastAsia="Calibri"/>
          <w:sz w:val="26"/>
          <w:szCs w:val="26"/>
          <w:lang w:eastAsia="en-US"/>
        </w:rPr>
        <w:t>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41.3 сведения об обжалуемых решениях и действиях (бездействии) органа, пред</w:t>
      </w:r>
      <w:r w:rsidRPr="00AE4DDC">
        <w:rPr>
          <w:rFonts w:eastAsia="Calibri"/>
          <w:sz w:val="26"/>
          <w:szCs w:val="26"/>
          <w:lang w:eastAsia="en-US"/>
        </w:rPr>
        <w:t>о</w:t>
      </w:r>
      <w:r w:rsidRPr="00AE4DDC">
        <w:rPr>
          <w:rFonts w:eastAsia="Calibri"/>
          <w:sz w:val="26"/>
          <w:szCs w:val="26"/>
          <w:lang w:eastAsia="en-US"/>
        </w:rPr>
        <w:t>ставляющего муниципальную услугу, должностного лица органа, предоставляющего мун</w:t>
      </w:r>
      <w:r w:rsidRPr="00AE4DDC">
        <w:rPr>
          <w:rFonts w:eastAsia="Calibri"/>
          <w:sz w:val="26"/>
          <w:szCs w:val="26"/>
          <w:lang w:eastAsia="en-US"/>
        </w:rPr>
        <w:t>и</w:t>
      </w:r>
      <w:r w:rsidRPr="00AE4DDC">
        <w:rPr>
          <w:rFonts w:eastAsia="Calibri"/>
          <w:sz w:val="26"/>
          <w:szCs w:val="26"/>
          <w:lang w:eastAsia="en-US"/>
        </w:rPr>
        <w:t>ципальную услугу, либо муниципального служащего;</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41.4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w:t>
      </w:r>
      <w:r w:rsidRPr="00AE4DDC">
        <w:rPr>
          <w:rFonts w:eastAsia="Calibri"/>
          <w:sz w:val="26"/>
          <w:szCs w:val="26"/>
          <w:lang w:eastAsia="en-US"/>
        </w:rPr>
        <w:t>р</w:t>
      </w:r>
      <w:r w:rsidRPr="00AE4DDC">
        <w:rPr>
          <w:rFonts w:eastAsia="Calibri"/>
          <w:sz w:val="26"/>
          <w:szCs w:val="26"/>
          <w:lang w:eastAsia="en-US"/>
        </w:rPr>
        <w:t>гана, предоставляющего муниципальную услугу, либо муниципального служащего; заяв</w:t>
      </w:r>
      <w:r w:rsidRPr="00AE4DDC">
        <w:rPr>
          <w:rFonts w:eastAsia="Calibri"/>
          <w:sz w:val="26"/>
          <w:szCs w:val="26"/>
          <w:lang w:eastAsia="en-US"/>
        </w:rPr>
        <w:t>и</w:t>
      </w:r>
      <w:r w:rsidRPr="00AE4DDC">
        <w:rPr>
          <w:rFonts w:eastAsia="Calibri"/>
          <w:sz w:val="26"/>
          <w:szCs w:val="26"/>
          <w:lang w:eastAsia="en-US"/>
        </w:rPr>
        <w:t>телем могут быть представлены документы (при наличии), подтверждающие доводы заяв</w:t>
      </w:r>
      <w:r w:rsidRPr="00AE4DDC">
        <w:rPr>
          <w:rFonts w:eastAsia="Calibri"/>
          <w:sz w:val="26"/>
          <w:szCs w:val="26"/>
          <w:lang w:eastAsia="en-US"/>
        </w:rPr>
        <w:t>и</w:t>
      </w:r>
      <w:r w:rsidRPr="00AE4DDC">
        <w:rPr>
          <w:rFonts w:eastAsia="Calibri"/>
          <w:sz w:val="26"/>
          <w:szCs w:val="26"/>
          <w:lang w:eastAsia="en-US"/>
        </w:rPr>
        <w:t>теля, либо их копии.</w:t>
      </w:r>
    </w:p>
    <w:p w:rsidR="00AE4DDC" w:rsidRPr="00AE4DDC" w:rsidRDefault="00AE4DDC" w:rsidP="00AE4DDC">
      <w:pPr>
        <w:autoSpaceDE w:val="0"/>
        <w:autoSpaceDN w:val="0"/>
        <w:adjustRightInd w:val="0"/>
        <w:ind w:firstLine="709"/>
        <w:jc w:val="both"/>
        <w:rPr>
          <w:rFonts w:eastAsia="Calibri"/>
          <w:sz w:val="26"/>
          <w:szCs w:val="26"/>
          <w:lang w:eastAsia="en-US"/>
        </w:rPr>
      </w:pPr>
      <w:r w:rsidRPr="00AE4DDC">
        <w:rPr>
          <w:rFonts w:eastAsia="Calibri"/>
          <w:sz w:val="26"/>
          <w:szCs w:val="26"/>
          <w:lang w:eastAsia="en-US"/>
        </w:rPr>
        <w:t>42. Жалоба подлежит регистрации в день ее поступления в орган, предоставляющий муниципальную услугу.</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 xml:space="preserve">43. </w:t>
      </w:r>
      <w:proofErr w:type="gramStart"/>
      <w:r w:rsidRPr="00AE4DDC">
        <w:rPr>
          <w:rFonts w:eastAsia="Calibri"/>
          <w:sz w:val="26"/>
          <w:szCs w:val="26"/>
          <w:lang w:eastAsia="en-US"/>
        </w:rPr>
        <w:t>Жалоба, поступившая в Администрацию, подлежит рассмотрению уполномоче</w:t>
      </w:r>
      <w:r w:rsidRPr="00AE4DDC">
        <w:rPr>
          <w:rFonts w:eastAsia="Calibri"/>
          <w:sz w:val="26"/>
          <w:szCs w:val="26"/>
          <w:lang w:eastAsia="en-US"/>
        </w:rPr>
        <w:t>н</w:t>
      </w:r>
      <w:r w:rsidRPr="00AE4DDC">
        <w:rPr>
          <w:rFonts w:eastAsia="Calibri"/>
          <w:sz w:val="26"/>
          <w:szCs w:val="26"/>
          <w:lang w:eastAsia="en-US"/>
        </w:rPr>
        <w:t xml:space="preserve">ным должностным лицом в течение 15 рабочих дней со дня ее регистрации, </w:t>
      </w:r>
      <w:r w:rsidRPr="00AE4DDC">
        <w:rPr>
          <w:rFonts w:eastAsia="Calibri"/>
          <w:sz w:val="26"/>
          <w:szCs w:val="26"/>
          <w:lang w:eastAsia="en-US"/>
        </w:rPr>
        <w:br/>
        <w:t>а в случае обжалования отказа в приеме документов у заявителя либо в исправлении доп</w:t>
      </w:r>
      <w:r w:rsidRPr="00AE4DDC">
        <w:rPr>
          <w:rFonts w:eastAsia="Calibri"/>
          <w:sz w:val="26"/>
          <w:szCs w:val="26"/>
          <w:lang w:eastAsia="en-US"/>
        </w:rPr>
        <w:t>у</w:t>
      </w:r>
      <w:r w:rsidRPr="00AE4DDC">
        <w:rPr>
          <w:rFonts w:eastAsia="Calibri"/>
          <w:sz w:val="26"/>
          <w:szCs w:val="26"/>
          <w:lang w:eastAsia="en-US"/>
        </w:rPr>
        <w:t>щенных опечаток и ошибок или в случае обжалования нарушения установленного срока т</w:t>
      </w:r>
      <w:r w:rsidRPr="00AE4DDC">
        <w:rPr>
          <w:rFonts w:eastAsia="Calibri"/>
          <w:sz w:val="26"/>
          <w:szCs w:val="26"/>
          <w:lang w:eastAsia="en-US"/>
        </w:rPr>
        <w:t>а</w:t>
      </w:r>
      <w:r w:rsidRPr="00AE4DDC">
        <w:rPr>
          <w:rFonts w:eastAsia="Calibri"/>
          <w:sz w:val="26"/>
          <w:szCs w:val="26"/>
          <w:lang w:eastAsia="en-US"/>
        </w:rPr>
        <w:t>ких исправлений - в течение 5 рабочих дней со дня ее регистрации.</w:t>
      </w:r>
      <w:proofErr w:type="gramEnd"/>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44. По результатам рассмотрения жалобы уполномоченное должностное лицо прин</w:t>
      </w:r>
      <w:r w:rsidRPr="00AE4DDC">
        <w:rPr>
          <w:rFonts w:eastAsia="Calibri"/>
          <w:sz w:val="26"/>
          <w:szCs w:val="26"/>
          <w:lang w:eastAsia="en-US"/>
        </w:rPr>
        <w:t>и</w:t>
      </w:r>
      <w:r w:rsidRPr="00AE4DDC">
        <w:rPr>
          <w:rFonts w:eastAsia="Calibri"/>
          <w:sz w:val="26"/>
          <w:szCs w:val="26"/>
          <w:lang w:eastAsia="en-US"/>
        </w:rPr>
        <w:t>мает одно из следующих решений:</w:t>
      </w:r>
    </w:p>
    <w:p w:rsidR="00AE4DDC" w:rsidRPr="00AE4DDC" w:rsidRDefault="00AE4DDC" w:rsidP="00AE4DDC">
      <w:pPr>
        <w:ind w:firstLine="709"/>
        <w:jc w:val="both"/>
        <w:rPr>
          <w:rFonts w:eastAsia="Calibri"/>
          <w:sz w:val="26"/>
          <w:szCs w:val="26"/>
          <w:lang w:eastAsia="en-US"/>
        </w:rPr>
      </w:pPr>
      <w:proofErr w:type="gramStart"/>
      <w:r w:rsidRPr="00AE4DDC">
        <w:rPr>
          <w:rFonts w:eastAsia="Calibri"/>
          <w:sz w:val="26"/>
          <w:szCs w:val="26"/>
          <w:lang w:eastAsia="en-US"/>
        </w:rPr>
        <w:t>1) удовлетворяет жалобу, в том числе в форме отмены принятого решения, исправл</w:t>
      </w:r>
      <w:r w:rsidRPr="00AE4DDC">
        <w:rPr>
          <w:rFonts w:eastAsia="Calibri"/>
          <w:sz w:val="26"/>
          <w:szCs w:val="26"/>
          <w:lang w:eastAsia="en-US"/>
        </w:rPr>
        <w:t>е</w:t>
      </w:r>
      <w:r w:rsidRPr="00AE4DDC">
        <w:rPr>
          <w:rFonts w:eastAsia="Calibri"/>
          <w:sz w:val="26"/>
          <w:szCs w:val="26"/>
          <w:lang w:eastAsia="en-US"/>
        </w:rPr>
        <w:t>ния допущенных опечаток и ошибок в выданных в результате предоставления муниципал</w:t>
      </w:r>
      <w:r w:rsidRPr="00AE4DDC">
        <w:rPr>
          <w:rFonts w:eastAsia="Calibri"/>
          <w:sz w:val="26"/>
          <w:szCs w:val="26"/>
          <w:lang w:eastAsia="en-US"/>
        </w:rPr>
        <w:t>ь</w:t>
      </w:r>
      <w:r w:rsidRPr="00AE4DDC">
        <w:rPr>
          <w:rFonts w:eastAsia="Calibri"/>
          <w:sz w:val="26"/>
          <w:szCs w:val="26"/>
          <w:lang w:eastAsia="en-US"/>
        </w:rPr>
        <w:t>ной услуги документах, возврата заявителю денежных средств, взимание которых не пред</w:t>
      </w:r>
      <w:r w:rsidRPr="00AE4DDC">
        <w:rPr>
          <w:rFonts w:eastAsia="Calibri"/>
          <w:sz w:val="26"/>
          <w:szCs w:val="26"/>
          <w:lang w:eastAsia="en-US"/>
        </w:rPr>
        <w:t>у</w:t>
      </w:r>
      <w:r w:rsidRPr="00AE4DDC">
        <w:rPr>
          <w:rFonts w:eastAsia="Calibri"/>
          <w:sz w:val="26"/>
          <w:szCs w:val="26"/>
          <w:lang w:eastAsia="en-US"/>
        </w:rPr>
        <w:t>смотрено нормативными правовыми актами Российской Федерации, муниципальными пр</w:t>
      </w:r>
      <w:r w:rsidRPr="00AE4DDC">
        <w:rPr>
          <w:rFonts w:eastAsia="Calibri"/>
          <w:sz w:val="26"/>
          <w:szCs w:val="26"/>
          <w:lang w:eastAsia="en-US"/>
        </w:rPr>
        <w:t>а</w:t>
      </w:r>
      <w:r w:rsidRPr="00AE4DDC">
        <w:rPr>
          <w:rFonts w:eastAsia="Calibri"/>
          <w:sz w:val="26"/>
          <w:szCs w:val="26"/>
          <w:lang w:eastAsia="en-US"/>
        </w:rPr>
        <w:t>вовыми актами Администрации;</w:t>
      </w:r>
      <w:proofErr w:type="gramEnd"/>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2) отказывает в удовлетворении жалобы.</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45здела, по жалобе, заявителю в письменной форме и, по желанию заявителя, в эле</w:t>
      </w:r>
      <w:r w:rsidRPr="00AE4DDC">
        <w:rPr>
          <w:rFonts w:eastAsia="Calibri"/>
          <w:sz w:val="26"/>
          <w:szCs w:val="26"/>
          <w:lang w:eastAsia="en-US"/>
        </w:rPr>
        <w:t>к</w:t>
      </w:r>
      <w:r w:rsidRPr="00AE4DDC">
        <w:rPr>
          <w:rFonts w:eastAsia="Calibri"/>
          <w:sz w:val="26"/>
          <w:szCs w:val="26"/>
          <w:lang w:eastAsia="en-US"/>
        </w:rPr>
        <w:t>тронной форме, направляется мотивированный ответ о результатах рассмотрения жалобы.</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45.1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w:t>
      </w:r>
      <w:r w:rsidRPr="00AE4DDC">
        <w:rPr>
          <w:rFonts w:eastAsia="Calibri"/>
          <w:sz w:val="26"/>
          <w:szCs w:val="26"/>
          <w:lang w:eastAsia="en-US"/>
        </w:rPr>
        <w:t>ь</w:t>
      </w:r>
      <w:r w:rsidRPr="00AE4DDC">
        <w:rPr>
          <w:rFonts w:eastAsia="Calibri"/>
          <w:sz w:val="26"/>
          <w:szCs w:val="26"/>
          <w:lang w:eastAsia="en-US"/>
        </w:rPr>
        <w:t xml:space="preserve">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4DDC">
        <w:rPr>
          <w:rFonts w:eastAsia="Calibri"/>
          <w:sz w:val="26"/>
          <w:szCs w:val="26"/>
          <w:lang w:eastAsia="en-US"/>
        </w:rPr>
        <w:t>неудобства</w:t>
      </w:r>
      <w:proofErr w:type="gramEnd"/>
      <w:r w:rsidRPr="00AE4DDC">
        <w:rPr>
          <w:rFonts w:eastAsia="Calibri"/>
          <w:sz w:val="26"/>
          <w:szCs w:val="26"/>
          <w:lang w:eastAsia="en-US"/>
        </w:rPr>
        <w:t xml:space="preserve"> и ук</w:t>
      </w:r>
      <w:r w:rsidRPr="00AE4DDC">
        <w:rPr>
          <w:rFonts w:eastAsia="Calibri"/>
          <w:sz w:val="26"/>
          <w:szCs w:val="26"/>
          <w:lang w:eastAsia="en-US"/>
        </w:rPr>
        <w:t>а</w:t>
      </w:r>
      <w:r w:rsidRPr="00AE4DDC">
        <w:rPr>
          <w:rFonts w:eastAsia="Calibri"/>
          <w:sz w:val="26"/>
          <w:szCs w:val="26"/>
          <w:lang w:eastAsia="en-US"/>
        </w:rPr>
        <w:t>зывается информация о дальнейших действиях, которые необходимо совершить заявителю в целях получения муниципальной услуги;</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 xml:space="preserve">45.2 в случае признания </w:t>
      </w:r>
      <w:proofErr w:type="gramStart"/>
      <w:r w:rsidRPr="00AE4DDC">
        <w:rPr>
          <w:rFonts w:eastAsia="Calibri"/>
          <w:sz w:val="26"/>
          <w:szCs w:val="26"/>
          <w:lang w:eastAsia="en-US"/>
        </w:rPr>
        <w:t>жалобы</w:t>
      </w:r>
      <w:proofErr w:type="gramEnd"/>
      <w:r w:rsidRPr="00AE4DDC">
        <w:rPr>
          <w:rFonts w:eastAsia="Calibri"/>
          <w:sz w:val="26"/>
          <w:szCs w:val="26"/>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w:t>
      </w:r>
      <w:r w:rsidRPr="00AE4DDC">
        <w:rPr>
          <w:rFonts w:eastAsia="Calibri"/>
          <w:sz w:val="26"/>
          <w:szCs w:val="26"/>
          <w:lang w:eastAsia="en-US"/>
        </w:rPr>
        <w:t>а</w:t>
      </w:r>
      <w:r w:rsidRPr="00AE4DDC">
        <w:rPr>
          <w:rFonts w:eastAsia="Calibri"/>
          <w:sz w:val="26"/>
          <w:szCs w:val="26"/>
          <w:lang w:eastAsia="en-US"/>
        </w:rPr>
        <w:t>ция о порядке обжалования принятого решения.</w:t>
      </w:r>
    </w:p>
    <w:p w:rsidR="00AE4DDC" w:rsidRPr="00AE4DDC" w:rsidRDefault="00AE4DDC" w:rsidP="00AE4DDC">
      <w:pPr>
        <w:ind w:firstLine="709"/>
        <w:jc w:val="both"/>
        <w:rPr>
          <w:rFonts w:eastAsia="Calibri"/>
          <w:sz w:val="26"/>
          <w:szCs w:val="26"/>
          <w:lang w:eastAsia="en-US"/>
        </w:rPr>
      </w:pPr>
      <w:r w:rsidRPr="00AE4DDC">
        <w:rPr>
          <w:rFonts w:eastAsia="Calibri"/>
          <w:sz w:val="26"/>
          <w:szCs w:val="26"/>
          <w:lang w:eastAsia="en-US"/>
        </w:rPr>
        <w:t xml:space="preserve">46. В случае установления в ходе или по результатам </w:t>
      </w:r>
      <w:proofErr w:type="gramStart"/>
      <w:r w:rsidRPr="00AE4DDC">
        <w:rPr>
          <w:rFonts w:eastAsia="Calibri"/>
          <w:sz w:val="26"/>
          <w:szCs w:val="26"/>
          <w:lang w:eastAsia="en-US"/>
        </w:rPr>
        <w:t>рассмотрения жалобы призн</w:t>
      </w:r>
      <w:r w:rsidRPr="00AE4DDC">
        <w:rPr>
          <w:rFonts w:eastAsia="Calibri"/>
          <w:sz w:val="26"/>
          <w:szCs w:val="26"/>
          <w:lang w:eastAsia="en-US"/>
        </w:rPr>
        <w:t>а</w:t>
      </w:r>
      <w:r w:rsidRPr="00AE4DDC">
        <w:rPr>
          <w:rFonts w:eastAsia="Calibri"/>
          <w:sz w:val="26"/>
          <w:szCs w:val="26"/>
          <w:lang w:eastAsia="en-US"/>
        </w:rPr>
        <w:t>ков состава административного правонарушения</w:t>
      </w:r>
      <w:proofErr w:type="gramEnd"/>
      <w:r w:rsidRPr="00AE4DDC">
        <w:rPr>
          <w:rFonts w:eastAsia="Calibri"/>
          <w:sz w:val="26"/>
          <w:szCs w:val="26"/>
          <w:lang w:eastAsia="en-US"/>
        </w:rPr>
        <w:t xml:space="preserve"> или преступления уполномоченное дол</w:t>
      </w:r>
      <w:r w:rsidRPr="00AE4DDC">
        <w:rPr>
          <w:rFonts w:eastAsia="Calibri"/>
          <w:sz w:val="26"/>
          <w:szCs w:val="26"/>
          <w:lang w:eastAsia="en-US"/>
        </w:rPr>
        <w:t>ж</w:t>
      </w:r>
      <w:r w:rsidRPr="00AE4DDC">
        <w:rPr>
          <w:rFonts w:eastAsia="Calibri"/>
          <w:sz w:val="26"/>
          <w:szCs w:val="26"/>
          <w:lang w:eastAsia="en-US"/>
        </w:rPr>
        <w:t>ностное лицо, работник незамедлительно направляет имеющиеся материалы в органы пр</w:t>
      </w:r>
      <w:r w:rsidRPr="00AE4DDC">
        <w:rPr>
          <w:rFonts w:eastAsia="Calibri"/>
          <w:sz w:val="26"/>
          <w:szCs w:val="26"/>
          <w:lang w:eastAsia="en-US"/>
        </w:rPr>
        <w:t>о</w:t>
      </w:r>
      <w:r w:rsidRPr="00AE4DDC">
        <w:rPr>
          <w:rFonts w:eastAsia="Calibri"/>
          <w:sz w:val="26"/>
          <w:szCs w:val="26"/>
          <w:lang w:eastAsia="en-US"/>
        </w:rPr>
        <w:t>куратуры.</w:t>
      </w:r>
    </w:p>
    <w:p w:rsidR="00AE4DDC" w:rsidRPr="00AE4DDC" w:rsidRDefault="00AE4DDC" w:rsidP="00AE4DDC">
      <w:pPr>
        <w:autoSpaceDE w:val="0"/>
        <w:autoSpaceDN w:val="0"/>
        <w:adjustRightInd w:val="0"/>
        <w:ind w:firstLine="709"/>
        <w:jc w:val="both"/>
        <w:rPr>
          <w:rFonts w:eastAsia="Calibri"/>
          <w:sz w:val="26"/>
          <w:szCs w:val="26"/>
          <w:lang w:eastAsia="en-US"/>
        </w:rPr>
      </w:pPr>
    </w:p>
    <w:p w:rsidR="00AE4DDC" w:rsidRPr="00AE4DDC" w:rsidRDefault="00AE4DDC" w:rsidP="00AE4DDC">
      <w:pPr>
        <w:autoSpaceDE w:val="0"/>
        <w:autoSpaceDN w:val="0"/>
        <w:adjustRightInd w:val="0"/>
        <w:ind w:left="6237"/>
        <w:rPr>
          <w:rFonts w:eastAsia="Calibri"/>
          <w:sz w:val="24"/>
          <w:szCs w:val="24"/>
          <w:lang w:eastAsia="en-US"/>
        </w:rPr>
      </w:pPr>
      <w:r w:rsidRPr="00AE4DDC">
        <w:rPr>
          <w:rFonts w:eastAsia="Calibri"/>
          <w:sz w:val="24"/>
          <w:szCs w:val="24"/>
          <w:lang w:eastAsia="en-US"/>
        </w:rPr>
        <w:t>Приложение № 1</w:t>
      </w:r>
    </w:p>
    <w:p w:rsidR="00AE4DDC" w:rsidRPr="00AE4DDC" w:rsidRDefault="00AE4DDC" w:rsidP="00AE4DDC">
      <w:pPr>
        <w:autoSpaceDE w:val="0"/>
        <w:autoSpaceDN w:val="0"/>
        <w:adjustRightInd w:val="0"/>
        <w:ind w:left="6237"/>
        <w:rPr>
          <w:rFonts w:eastAsia="Calibri"/>
          <w:sz w:val="22"/>
          <w:szCs w:val="22"/>
          <w:lang w:eastAsia="en-US"/>
        </w:rPr>
      </w:pPr>
      <w:r w:rsidRPr="00AE4DDC">
        <w:rPr>
          <w:rFonts w:eastAsia="Calibri"/>
          <w:sz w:val="22"/>
          <w:szCs w:val="22"/>
          <w:lang w:eastAsia="en-US"/>
        </w:rPr>
        <w:t>к Административному регламенту</w:t>
      </w:r>
    </w:p>
    <w:p w:rsidR="00AE4DDC" w:rsidRPr="00AE4DDC" w:rsidRDefault="00AE4DDC" w:rsidP="00AE4DDC">
      <w:pPr>
        <w:autoSpaceDE w:val="0"/>
        <w:autoSpaceDN w:val="0"/>
        <w:adjustRightInd w:val="0"/>
        <w:ind w:left="6237"/>
        <w:rPr>
          <w:rFonts w:eastAsia="Calibri"/>
          <w:sz w:val="22"/>
          <w:szCs w:val="22"/>
          <w:lang w:eastAsia="en-US"/>
        </w:rPr>
      </w:pPr>
      <w:r w:rsidRPr="00AE4DDC">
        <w:rPr>
          <w:rFonts w:eastAsia="Calibri"/>
          <w:sz w:val="22"/>
          <w:szCs w:val="22"/>
          <w:lang w:eastAsia="en-US"/>
        </w:rPr>
        <w:t>по предоставлению  муниципальной усл</w:t>
      </w:r>
      <w:r w:rsidRPr="00AE4DDC">
        <w:rPr>
          <w:rFonts w:eastAsia="Calibri"/>
          <w:sz w:val="22"/>
          <w:szCs w:val="22"/>
          <w:lang w:eastAsia="en-US"/>
        </w:rPr>
        <w:t>у</w:t>
      </w:r>
      <w:r w:rsidRPr="00AE4DDC">
        <w:rPr>
          <w:rFonts w:eastAsia="Calibri"/>
          <w:sz w:val="22"/>
          <w:szCs w:val="22"/>
          <w:lang w:eastAsia="en-US"/>
        </w:rPr>
        <w:t>ги «Предоставление земельных участков</w:t>
      </w:r>
    </w:p>
    <w:p w:rsidR="00AE4DDC" w:rsidRPr="00AE4DDC" w:rsidRDefault="00AE4DDC" w:rsidP="00AE4DDC">
      <w:pPr>
        <w:autoSpaceDE w:val="0"/>
        <w:autoSpaceDN w:val="0"/>
        <w:adjustRightInd w:val="0"/>
        <w:ind w:left="6237"/>
        <w:rPr>
          <w:rFonts w:eastAsia="Calibri"/>
          <w:sz w:val="22"/>
          <w:szCs w:val="22"/>
          <w:lang w:eastAsia="en-US"/>
        </w:rPr>
      </w:pPr>
      <w:r w:rsidRPr="00AE4DDC">
        <w:rPr>
          <w:rFonts w:eastAsia="Calibri"/>
          <w:sz w:val="22"/>
          <w:szCs w:val="22"/>
          <w:lang w:eastAsia="en-US"/>
        </w:rPr>
        <w:t>гражданам, имеющим трех и более детей,</w:t>
      </w:r>
    </w:p>
    <w:p w:rsidR="00AE4DDC" w:rsidRPr="00AE4DDC" w:rsidRDefault="00AE4DDC" w:rsidP="00AE4DDC">
      <w:pPr>
        <w:autoSpaceDE w:val="0"/>
        <w:autoSpaceDN w:val="0"/>
        <w:adjustRightInd w:val="0"/>
        <w:ind w:left="6237"/>
        <w:rPr>
          <w:rFonts w:eastAsia="Calibri"/>
          <w:sz w:val="22"/>
          <w:szCs w:val="22"/>
          <w:lang w:eastAsia="en-US"/>
        </w:rPr>
      </w:pPr>
      <w:r w:rsidRPr="00AE4DDC">
        <w:rPr>
          <w:rFonts w:eastAsia="Calibri"/>
          <w:sz w:val="22"/>
          <w:szCs w:val="22"/>
          <w:lang w:eastAsia="en-US"/>
        </w:rPr>
        <w:t>для индивидуального жилищного стро</w:t>
      </w:r>
      <w:r w:rsidRPr="00AE4DDC">
        <w:rPr>
          <w:rFonts w:eastAsia="Calibri"/>
          <w:sz w:val="22"/>
          <w:szCs w:val="22"/>
          <w:lang w:eastAsia="en-US"/>
        </w:rPr>
        <w:t>и</w:t>
      </w:r>
      <w:r w:rsidRPr="00AE4DDC">
        <w:rPr>
          <w:rFonts w:eastAsia="Calibri"/>
          <w:sz w:val="22"/>
          <w:szCs w:val="22"/>
          <w:lang w:eastAsia="en-US"/>
        </w:rPr>
        <w:t>тельства на территории Хасанского мун</w:t>
      </w:r>
      <w:r w:rsidRPr="00AE4DDC">
        <w:rPr>
          <w:rFonts w:eastAsia="Calibri"/>
          <w:sz w:val="22"/>
          <w:szCs w:val="22"/>
          <w:lang w:eastAsia="en-US"/>
        </w:rPr>
        <w:t>и</w:t>
      </w:r>
      <w:r w:rsidRPr="00AE4DDC">
        <w:rPr>
          <w:rFonts w:eastAsia="Calibri"/>
          <w:sz w:val="22"/>
          <w:szCs w:val="22"/>
          <w:lang w:eastAsia="en-US"/>
        </w:rPr>
        <w:t>ципального округа Приморского края»</w:t>
      </w:r>
    </w:p>
    <w:p w:rsidR="00AE4DDC" w:rsidRPr="00AE4DDC" w:rsidRDefault="00AE4DDC" w:rsidP="00AE4DDC">
      <w:pPr>
        <w:autoSpaceDE w:val="0"/>
        <w:autoSpaceDN w:val="0"/>
        <w:adjustRightInd w:val="0"/>
        <w:ind w:firstLine="540"/>
        <w:jc w:val="center"/>
        <w:rPr>
          <w:rFonts w:eastAsia="Calibri"/>
          <w:sz w:val="24"/>
          <w:szCs w:val="24"/>
          <w:lang w:eastAsia="en-US"/>
        </w:rPr>
      </w:pPr>
    </w:p>
    <w:p w:rsidR="00AE4DDC" w:rsidRPr="00AE4DDC" w:rsidRDefault="00AE4DDC" w:rsidP="00AE4DDC">
      <w:pPr>
        <w:autoSpaceDE w:val="0"/>
        <w:autoSpaceDN w:val="0"/>
        <w:adjustRightInd w:val="0"/>
        <w:spacing w:after="200"/>
        <w:jc w:val="center"/>
        <w:rPr>
          <w:rFonts w:eastAsia="Calibri"/>
          <w:sz w:val="24"/>
          <w:szCs w:val="24"/>
          <w:lang w:eastAsia="en-US"/>
        </w:rPr>
      </w:pPr>
      <w:r w:rsidRPr="00AE4DDC">
        <w:rPr>
          <w:rFonts w:eastAsia="Calibri"/>
          <w:sz w:val="24"/>
          <w:szCs w:val="24"/>
          <w:lang w:eastAsia="en-US"/>
        </w:rPr>
        <w:t>ФОРМА</w:t>
      </w:r>
    </w:p>
    <w:p w:rsidR="00AE4DDC" w:rsidRPr="00AE4DDC" w:rsidRDefault="00AE4DDC" w:rsidP="00AE4DDC">
      <w:pPr>
        <w:autoSpaceDE w:val="0"/>
        <w:autoSpaceDN w:val="0"/>
        <w:adjustRightInd w:val="0"/>
        <w:spacing w:after="200"/>
        <w:jc w:val="center"/>
        <w:rPr>
          <w:rFonts w:eastAsia="Calibri"/>
          <w:sz w:val="24"/>
          <w:szCs w:val="24"/>
          <w:lang w:eastAsia="en-US"/>
        </w:rPr>
      </w:pPr>
      <w:r w:rsidRPr="00AE4DDC">
        <w:rPr>
          <w:rFonts w:eastAsia="Calibri"/>
          <w:sz w:val="24"/>
          <w:szCs w:val="24"/>
          <w:lang w:eastAsia="en-US"/>
        </w:rPr>
        <w:t>заявления о предоставлении земельного участка</w:t>
      </w:r>
    </w:p>
    <w:p w:rsidR="00AE4DDC" w:rsidRPr="00AE4DDC" w:rsidRDefault="00AE4DDC" w:rsidP="00AE4DDC">
      <w:pPr>
        <w:rPr>
          <w:rFonts w:eastAsia="Calibri"/>
          <w:sz w:val="24"/>
          <w:szCs w:val="24"/>
          <w:lang w:eastAsia="en-US"/>
        </w:rPr>
      </w:pPr>
      <w:r w:rsidRPr="00AE4DDC">
        <w:rPr>
          <w:rFonts w:eastAsia="Calibri"/>
          <w:sz w:val="24"/>
          <w:szCs w:val="24"/>
          <w:lang w:eastAsia="en-US"/>
        </w:rPr>
        <w:t xml:space="preserve">                                                                                Главе Хасанского муниципального округа</w:t>
      </w:r>
    </w:p>
    <w:p w:rsidR="00AE4DDC" w:rsidRPr="00AE4DDC" w:rsidRDefault="00AE4DDC" w:rsidP="00AE4DDC">
      <w:pPr>
        <w:rPr>
          <w:rFonts w:eastAsia="Calibri"/>
          <w:sz w:val="24"/>
          <w:szCs w:val="24"/>
          <w:lang w:eastAsia="en-US"/>
        </w:rPr>
      </w:pPr>
      <w:r w:rsidRPr="00AE4DDC">
        <w:rPr>
          <w:rFonts w:eastAsia="Calibri"/>
          <w:sz w:val="24"/>
          <w:szCs w:val="24"/>
          <w:lang w:eastAsia="en-US"/>
        </w:rPr>
        <w:t xml:space="preserve">                                                                                Приморского края</w:t>
      </w:r>
    </w:p>
    <w:p w:rsidR="00AE4DDC" w:rsidRPr="00AE4DDC" w:rsidRDefault="00AE4DDC" w:rsidP="00AE4DDC">
      <w:pPr>
        <w:rPr>
          <w:rFonts w:eastAsia="Calibri"/>
          <w:sz w:val="24"/>
          <w:szCs w:val="24"/>
          <w:lang w:eastAsia="en-US"/>
        </w:rPr>
      </w:pPr>
      <w:r w:rsidRPr="00AE4DDC">
        <w:rPr>
          <w:rFonts w:eastAsia="Calibri"/>
          <w:sz w:val="24"/>
          <w:szCs w:val="24"/>
          <w:lang w:eastAsia="en-US"/>
        </w:rPr>
        <w:t xml:space="preserve">                                                                                И.В. Степанову</w:t>
      </w:r>
    </w:p>
    <w:p w:rsidR="00AE4DDC" w:rsidRPr="00AE4DDC" w:rsidRDefault="00AE4DDC" w:rsidP="00AE4DDC">
      <w:pPr>
        <w:rPr>
          <w:rFonts w:eastAsia="Calibri"/>
          <w:sz w:val="24"/>
          <w:szCs w:val="24"/>
          <w:lang w:eastAsia="en-US"/>
        </w:rPr>
      </w:pPr>
    </w:p>
    <w:p w:rsidR="00AE4DDC" w:rsidRPr="00AE4DDC" w:rsidRDefault="00AE4DDC" w:rsidP="00AE4DDC">
      <w:pPr>
        <w:jc w:val="center"/>
        <w:rPr>
          <w:rFonts w:eastAsia="Calibri"/>
          <w:b/>
          <w:sz w:val="24"/>
          <w:szCs w:val="24"/>
          <w:lang w:eastAsia="en-US"/>
        </w:rPr>
      </w:pPr>
      <w:r w:rsidRPr="00AE4DDC">
        <w:rPr>
          <w:rFonts w:eastAsia="Calibri"/>
          <w:b/>
          <w:sz w:val="24"/>
          <w:szCs w:val="24"/>
          <w:lang w:eastAsia="en-US"/>
        </w:rPr>
        <w:t>Заявление</w:t>
      </w:r>
    </w:p>
    <w:p w:rsidR="00AE4DDC" w:rsidRPr="00AE4DDC" w:rsidRDefault="00AE4DDC" w:rsidP="00AE4DDC">
      <w:pPr>
        <w:ind w:left="-567"/>
        <w:rPr>
          <w:rFonts w:eastAsia="Calibri"/>
          <w:b/>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От  _______________________________________________________________________________</w:t>
      </w:r>
    </w:p>
    <w:p w:rsidR="00AE4DDC" w:rsidRPr="00AE4DDC" w:rsidRDefault="00AE4DDC" w:rsidP="00AE4DDC">
      <w:pPr>
        <w:ind w:right="-313"/>
        <w:rPr>
          <w:rFonts w:eastAsia="Calibri"/>
          <w:sz w:val="16"/>
          <w:szCs w:val="16"/>
          <w:lang w:eastAsia="en-US"/>
        </w:rPr>
      </w:pPr>
      <w:r w:rsidRPr="00AE4DDC">
        <w:rPr>
          <w:rFonts w:eastAsia="Calibri"/>
          <w:sz w:val="16"/>
          <w:szCs w:val="16"/>
          <w:lang w:eastAsia="en-US"/>
        </w:rPr>
        <w:t xml:space="preserve">                                                                                      (фамилия, имя, отчество полностью)</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 xml:space="preserve"> __________________________________________________________________________________ </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proofErr w:type="gramStart"/>
      <w:r w:rsidRPr="00AE4DDC">
        <w:rPr>
          <w:rFonts w:eastAsia="Calibri"/>
          <w:sz w:val="24"/>
          <w:szCs w:val="24"/>
          <w:lang w:eastAsia="en-US"/>
        </w:rPr>
        <w:t>Проживающего</w:t>
      </w:r>
      <w:proofErr w:type="gramEnd"/>
      <w:r w:rsidRPr="00AE4DDC">
        <w:rPr>
          <w:rFonts w:eastAsia="Calibri"/>
          <w:sz w:val="24"/>
          <w:szCs w:val="24"/>
          <w:lang w:eastAsia="en-US"/>
        </w:rPr>
        <w:t xml:space="preserve"> (ей) по адресу:________________________________________________________</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Паспорт ________ № _______________ выдан __________________________________________</w:t>
      </w:r>
    </w:p>
    <w:p w:rsidR="00AE4DDC" w:rsidRPr="00AE4DDC" w:rsidRDefault="00AE4DDC" w:rsidP="00AE4DDC">
      <w:pPr>
        <w:ind w:right="-313"/>
        <w:rPr>
          <w:rFonts w:eastAsia="Calibri"/>
          <w:sz w:val="16"/>
          <w:szCs w:val="16"/>
          <w:lang w:eastAsia="en-US"/>
        </w:rPr>
      </w:pPr>
      <w:r w:rsidRPr="00AE4DDC">
        <w:rPr>
          <w:rFonts w:eastAsia="Calibri"/>
          <w:sz w:val="16"/>
          <w:szCs w:val="16"/>
          <w:lang w:eastAsia="en-US"/>
        </w:rPr>
        <w:t xml:space="preserve">                            (серия)                                                                                                                                 (когда, кем)</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Дата рождения________________ Телефон: ____________________________________________</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СНИЛС ___________________________, электронная почта ______________________________</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Реквизиты свидетельства о заключении брака: __________________________________________</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От  _______________________________________________________________________________</w:t>
      </w:r>
    </w:p>
    <w:p w:rsidR="00AE4DDC" w:rsidRPr="00AE4DDC" w:rsidRDefault="00AE4DDC" w:rsidP="00AE4DDC">
      <w:pPr>
        <w:ind w:right="-313"/>
        <w:rPr>
          <w:rFonts w:eastAsia="Calibri"/>
          <w:sz w:val="16"/>
          <w:szCs w:val="16"/>
          <w:lang w:eastAsia="en-US"/>
        </w:rPr>
      </w:pPr>
      <w:r w:rsidRPr="00AE4DDC">
        <w:rPr>
          <w:rFonts w:eastAsia="Calibri"/>
          <w:sz w:val="16"/>
          <w:szCs w:val="16"/>
          <w:lang w:eastAsia="en-US"/>
        </w:rPr>
        <w:t xml:space="preserve">                                                                                      (фамилия, имя, отчество полностью)</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 xml:space="preserve"> __________________________________________________________________________________ </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proofErr w:type="gramStart"/>
      <w:r w:rsidRPr="00AE4DDC">
        <w:rPr>
          <w:rFonts w:eastAsia="Calibri"/>
          <w:sz w:val="24"/>
          <w:szCs w:val="24"/>
          <w:lang w:eastAsia="en-US"/>
        </w:rPr>
        <w:t>Проживающего</w:t>
      </w:r>
      <w:proofErr w:type="gramEnd"/>
      <w:r w:rsidRPr="00AE4DDC">
        <w:rPr>
          <w:rFonts w:eastAsia="Calibri"/>
          <w:sz w:val="24"/>
          <w:szCs w:val="24"/>
          <w:lang w:eastAsia="en-US"/>
        </w:rPr>
        <w:t xml:space="preserve"> (ей) по адресу:________________________________________________________</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Паспорт ________ № _______________ выдан __________________________________________</w:t>
      </w:r>
    </w:p>
    <w:p w:rsidR="00AE4DDC" w:rsidRPr="00AE4DDC" w:rsidRDefault="00AE4DDC" w:rsidP="00AE4DDC">
      <w:pPr>
        <w:ind w:right="-313"/>
        <w:rPr>
          <w:rFonts w:eastAsia="Calibri"/>
          <w:sz w:val="16"/>
          <w:szCs w:val="16"/>
          <w:lang w:eastAsia="en-US"/>
        </w:rPr>
      </w:pPr>
      <w:r w:rsidRPr="00AE4DDC">
        <w:rPr>
          <w:rFonts w:eastAsia="Calibri"/>
          <w:sz w:val="16"/>
          <w:szCs w:val="16"/>
          <w:lang w:eastAsia="en-US"/>
        </w:rPr>
        <w:t xml:space="preserve">                            (серия)                                                                                                                                 (когда, кем)</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Дата рождения________________ Телефон: ____________________________________________</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СНИЛС ___________________________, электронная почта ______________________________</w:t>
      </w:r>
    </w:p>
    <w:p w:rsidR="00AE4DDC" w:rsidRPr="00AE4DDC" w:rsidRDefault="00AE4DDC" w:rsidP="00AE4DDC">
      <w:pPr>
        <w:autoSpaceDE w:val="0"/>
        <w:autoSpaceDN w:val="0"/>
        <w:adjustRightInd w:val="0"/>
        <w:jc w:val="both"/>
        <w:rPr>
          <w:rFonts w:eastAsia="Times New Roman"/>
          <w:sz w:val="24"/>
          <w:szCs w:val="24"/>
          <w:lang w:eastAsia="ru-RU"/>
        </w:rPr>
      </w:pPr>
    </w:p>
    <w:p w:rsidR="00AE4DDC" w:rsidRPr="00AE4DDC" w:rsidRDefault="00AE4DDC" w:rsidP="00AE4DDC">
      <w:pPr>
        <w:autoSpaceDE w:val="0"/>
        <w:autoSpaceDN w:val="0"/>
        <w:adjustRightInd w:val="0"/>
        <w:jc w:val="both"/>
        <w:rPr>
          <w:rFonts w:eastAsia="Calibri"/>
          <w:sz w:val="24"/>
          <w:szCs w:val="24"/>
          <w:lang w:eastAsia="en-US"/>
        </w:rPr>
      </w:pPr>
      <w:r w:rsidRPr="00AE4DDC">
        <w:rPr>
          <w:rFonts w:eastAsia="Times New Roman"/>
          <w:sz w:val="24"/>
          <w:szCs w:val="24"/>
          <w:lang w:eastAsia="ru-RU"/>
        </w:rPr>
        <w:t>Сведения о дате постановки гражданина (граждан) на учет в качестве нуждающихся в жилых п</w:t>
      </w:r>
      <w:r w:rsidRPr="00AE4DDC">
        <w:rPr>
          <w:rFonts w:eastAsia="Times New Roman"/>
          <w:sz w:val="24"/>
          <w:szCs w:val="24"/>
          <w:lang w:eastAsia="ru-RU"/>
        </w:rPr>
        <w:t>о</w:t>
      </w:r>
      <w:r w:rsidRPr="00AE4DDC">
        <w:rPr>
          <w:rFonts w:eastAsia="Times New Roman"/>
          <w:sz w:val="24"/>
          <w:szCs w:val="24"/>
          <w:lang w:eastAsia="ru-RU"/>
        </w:rPr>
        <w:t>мещениях, предоставляемых по договорам социального найма, и органе, осуществившем постано</w:t>
      </w:r>
      <w:r w:rsidRPr="00AE4DDC">
        <w:rPr>
          <w:rFonts w:eastAsia="Times New Roman"/>
          <w:sz w:val="24"/>
          <w:szCs w:val="24"/>
          <w:lang w:eastAsia="ru-RU"/>
        </w:rPr>
        <w:t>в</w:t>
      </w:r>
      <w:r w:rsidRPr="00AE4DDC">
        <w:rPr>
          <w:rFonts w:eastAsia="Times New Roman"/>
          <w:sz w:val="24"/>
          <w:szCs w:val="24"/>
          <w:lang w:eastAsia="ru-RU"/>
        </w:rPr>
        <w:t>ку на указанный учет______________________________________________________________________</w:t>
      </w:r>
    </w:p>
    <w:p w:rsidR="00AE4DDC" w:rsidRPr="00AE4DDC" w:rsidRDefault="00AE4DDC" w:rsidP="00AE4DDC">
      <w:pPr>
        <w:ind w:right="-313"/>
        <w:rPr>
          <w:rFonts w:eastAsia="Calibri"/>
          <w:sz w:val="24"/>
          <w:szCs w:val="24"/>
          <w:lang w:eastAsia="en-US"/>
        </w:rPr>
      </w:pPr>
    </w:p>
    <w:p w:rsidR="00AE4DDC" w:rsidRPr="00AE4DDC" w:rsidRDefault="00AE4DDC" w:rsidP="00AE4DDC">
      <w:pPr>
        <w:ind w:right="-29" w:firstLine="709"/>
        <w:jc w:val="both"/>
        <w:rPr>
          <w:rFonts w:eastAsia="Calibri"/>
          <w:sz w:val="24"/>
          <w:szCs w:val="24"/>
          <w:lang w:eastAsia="en-US"/>
        </w:rPr>
      </w:pPr>
      <w:r w:rsidRPr="00AE4DDC">
        <w:rPr>
          <w:rFonts w:eastAsia="Calibri"/>
          <w:sz w:val="24"/>
          <w:szCs w:val="24"/>
          <w:lang w:eastAsia="en-US"/>
        </w:rPr>
        <w:t xml:space="preserve">Прошу Вас  предоставить земельный участок </w:t>
      </w:r>
      <w:proofErr w:type="gramStart"/>
      <w:r w:rsidRPr="00AE4DDC">
        <w:rPr>
          <w:rFonts w:eastAsia="Calibri"/>
          <w:sz w:val="24"/>
          <w:szCs w:val="24"/>
          <w:lang w:eastAsia="en-US"/>
        </w:rPr>
        <w:t>согласно Закона</w:t>
      </w:r>
      <w:proofErr w:type="gramEnd"/>
      <w:r w:rsidRPr="00AE4DDC">
        <w:rPr>
          <w:rFonts w:eastAsia="Calibri"/>
          <w:sz w:val="24"/>
          <w:szCs w:val="24"/>
          <w:lang w:eastAsia="en-US"/>
        </w:rPr>
        <w:t xml:space="preserve"> Приморского края  № 837-КЗ             </w:t>
      </w:r>
    </w:p>
    <w:p w:rsidR="00AE4DDC" w:rsidRPr="00AE4DDC" w:rsidRDefault="00AE4DDC" w:rsidP="00AE4DDC">
      <w:pPr>
        <w:ind w:right="-313"/>
        <w:jc w:val="both"/>
        <w:rPr>
          <w:rFonts w:eastAsia="Calibri"/>
          <w:sz w:val="24"/>
          <w:szCs w:val="24"/>
          <w:lang w:eastAsia="en-US"/>
        </w:rPr>
      </w:pPr>
      <w:r w:rsidRPr="00AE4DDC">
        <w:rPr>
          <w:rFonts w:eastAsia="Calibri"/>
          <w:sz w:val="24"/>
          <w:szCs w:val="24"/>
          <w:lang w:eastAsia="en-US"/>
        </w:rPr>
        <w:t xml:space="preserve">общей площадью ____________________________ </w:t>
      </w:r>
      <w:proofErr w:type="spellStart"/>
      <w:r w:rsidRPr="00AE4DDC">
        <w:rPr>
          <w:rFonts w:eastAsia="Calibri"/>
          <w:sz w:val="24"/>
          <w:szCs w:val="24"/>
          <w:lang w:eastAsia="en-US"/>
        </w:rPr>
        <w:t>кв.м</w:t>
      </w:r>
      <w:proofErr w:type="spellEnd"/>
      <w:r w:rsidRPr="00AE4DDC">
        <w:rPr>
          <w:rFonts w:eastAsia="Calibri"/>
          <w:sz w:val="24"/>
          <w:szCs w:val="24"/>
          <w:lang w:eastAsia="en-US"/>
        </w:rPr>
        <w:t xml:space="preserve">., </w:t>
      </w:r>
      <w:proofErr w:type="gramStart"/>
      <w:r w:rsidRPr="00AE4DDC">
        <w:rPr>
          <w:rFonts w:eastAsia="Calibri"/>
          <w:sz w:val="24"/>
          <w:szCs w:val="24"/>
          <w:lang w:eastAsia="en-US"/>
        </w:rPr>
        <w:t>расположенный</w:t>
      </w:r>
      <w:proofErr w:type="gramEnd"/>
      <w:r w:rsidRPr="00AE4DDC">
        <w:rPr>
          <w:rFonts w:eastAsia="Calibri"/>
          <w:sz w:val="24"/>
          <w:szCs w:val="24"/>
          <w:lang w:eastAsia="en-US"/>
        </w:rPr>
        <w:t xml:space="preserve"> по адресу:</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jc w:val="both"/>
        <w:rPr>
          <w:rFonts w:eastAsia="Calibri"/>
          <w:b/>
          <w:sz w:val="24"/>
          <w:szCs w:val="24"/>
          <w:lang w:eastAsia="en-US"/>
        </w:rPr>
      </w:pPr>
      <w:r w:rsidRPr="00AE4DDC">
        <w:rPr>
          <w:rFonts w:eastAsia="Calibri"/>
          <w:sz w:val="24"/>
          <w:szCs w:val="24"/>
          <w:lang w:eastAsia="en-US"/>
        </w:rPr>
        <w:t xml:space="preserve">Цель использования земельного участка: </w:t>
      </w:r>
      <w:r w:rsidRPr="00AE4DDC">
        <w:rPr>
          <w:rFonts w:eastAsia="Calibri"/>
          <w:b/>
          <w:sz w:val="24"/>
          <w:szCs w:val="24"/>
          <w:lang w:eastAsia="en-US"/>
        </w:rPr>
        <w:t>для индивидуального жилищного строительства</w:t>
      </w:r>
    </w:p>
    <w:p w:rsidR="00AE4DDC" w:rsidRPr="00AE4DDC" w:rsidRDefault="00AE4DDC" w:rsidP="00AE4DDC">
      <w:pPr>
        <w:ind w:right="-313"/>
        <w:rPr>
          <w:rFonts w:eastAsia="Calibri"/>
          <w:b/>
          <w:sz w:val="24"/>
          <w:szCs w:val="24"/>
          <w:lang w:eastAsia="en-US"/>
        </w:rPr>
      </w:pPr>
      <w:r w:rsidRPr="00AE4DDC">
        <w:rPr>
          <w:rFonts w:eastAsia="Calibri"/>
          <w:sz w:val="24"/>
          <w:szCs w:val="24"/>
          <w:lang w:eastAsia="en-US"/>
        </w:rPr>
        <w:t xml:space="preserve">Испрашиваемое право на землю: </w:t>
      </w:r>
      <w:r w:rsidRPr="00AE4DDC">
        <w:rPr>
          <w:rFonts w:eastAsia="Calibri"/>
          <w:b/>
          <w:sz w:val="24"/>
          <w:szCs w:val="24"/>
          <w:lang w:eastAsia="en-US"/>
        </w:rPr>
        <w:t>собственность бесплатно</w:t>
      </w:r>
    </w:p>
    <w:p w:rsidR="00AE4DDC" w:rsidRPr="00AE4DDC" w:rsidRDefault="00AE4DDC" w:rsidP="00AE4DDC">
      <w:pPr>
        <w:ind w:right="-313"/>
        <w:rPr>
          <w:rFonts w:eastAsia="Calibri"/>
          <w:b/>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Имею ____________________ детей, проживающих со мной:</w:t>
      </w:r>
    </w:p>
    <w:p w:rsidR="00AE4DDC" w:rsidRPr="00AE4DDC" w:rsidRDefault="00AE4DDC" w:rsidP="00AE4DDC">
      <w:pPr>
        <w:ind w:right="-313"/>
        <w:rPr>
          <w:rFonts w:eastAsia="Calibri"/>
          <w:sz w:val="16"/>
          <w:szCs w:val="16"/>
          <w:lang w:eastAsia="en-US"/>
        </w:rPr>
      </w:pPr>
      <w:r w:rsidRPr="00AE4DDC">
        <w:rPr>
          <w:rFonts w:eastAsia="Calibri"/>
          <w:sz w:val="24"/>
          <w:szCs w:val="24"/>
          <w:lang w:eastAsia="en-US"/>
        </w:rPr>
        <w:t xml:space="preserve">                  </w:t>
      </w:r>
      <w:r w:rsidRPr="00AE4DDC">
        <w:rPr>
          <w:rFonts w:eastAsia="Calibri"/>
          <w:sz w:val="16"/>
          <w:szCs w:val="16"/>
          <w:lang w:eastAsia="en-US"/>
        </w:rPr>
        <w:t>(количество детей)</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68"/>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__________________________________________________________________________________</w:t>
      </w:r>
    </w:p>
    <w:p w:rsidR="00AE4DDC" w:rsidRPr="00AE4DDC" w:rsidRDefault="00AE4DDC" w:rsidP="00AE4DDC">
      <w:pPr>
        <w:autoSpaceDE w:val="0"/>
        <w:autoSpaceDN w:val="0"/>
        <w:adjustRightInd w:val="0"/>
        <w:jc w:val="both"/>
        <w:rPr>
          <w:rFonts w:eastAsia="Calibri"/>
          <w:sz w:val="18"/>
          <w:szCs w:val="18"/>
          <w:lang w:eastAsia="en-US"/>
        </w:rPr>
      </w:pPr>
      <w:r w:rsidRPr="00AE4DDC">
        <w:rPr>
          <w:rFonts w:eastAsia="Calibri"/>
          <w:sz w:val="18"/>
          <w:szCs w:val="18"/>
          <w:lang w:eastAsia="en-US"/>
        </w:rPr>
        <w:t>(указываются ФИО каждого ребенка, дата рождения, место рождения, данные документа удостоверяющего личность, СНИЛС, наименование и адрес о</w:t>
      </w:r>
      <w:r w:rsidRPr="00AE4DDC">
        <w:rPr>
          <w:rFonts w:eastAsia="Times New Roman"/>
          <w:sz w:val="18"/>
          <w:szCs w:val="18"/>
          <w:lang w:eastAsia="ru-RU"/>
        </w:rPr>
        <w:t>бщеобразовательных организаций, профессиональных образовательных организаций, образовательных орг</w:t>
      </w:r>
      <w:r w:rsidRPr="00AE4DDC">
        <w:rPr>
          <w:rFonts w:eastAsia="Times New Roman"/>
          <w:sz w:val="18"/>
          <w:szCs w:val="18"/>
          <w:lang w:eastAsia="ru-RU"/>
        </w:rPr>
        <w:t>а</w:t>
      </w:r>
      <w:r w:rsidRPr="00AE4DDC">
        <w:rPr>
          <w:rFonts w:eastAsia="Times New Roman"/>
          <w:sz w:val="18"/>
          <w:szCs w:val="18"/>
          <w:lang w:eastAsia="ru-RU"/>
        </w:rPr>
        <w:t>низаций высшего образования в отношении детей в возрасте от 18 до 23 лет, обучающихся в указанных организациях</w:t>
      </w:r>
      <w:r w:rsidRPr="00AE4DDC">
        <w:rPr>
          <w:rFonts w:eastAsia="Calibri"/>
          <w:sz w:val="18"/>
          <w:szCs w:val="18"/>
          <w:lang w:eastAsia="en-US"/>
        </w:rPr>
        <w:t>)</w:t>
      </w: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Приложение:</w:t>
      </w:r>
    </w:p>
    <w:p w:rsidR="00AE4DDC" w:rsidRPr="00AE4DDC" w:rsidRDefault="00AE4DDC" w:rsidP="00222542">
      <w:pPr>
        <w:widowControl w:val="0"/>
        <w:autoSpaceDE w:val="0"/>
        <w:autoSpaceDN w:val="0"/>
        <w:adjustRightInd w:val="0"/>
        <w:ind w:right="113"/>
        <w:jc w:val="both"/>
        <w:rPr>
          <w:rFonts w:eastAsia="Calibri"/>
          <w:sz w:val="24"/>
          <w:szCs w:val="24"/>
          <w:lang w:eastAsia="en-US"/>
        </w:rPr>
      </w:pPr>
      <w:r w:rsidRPr="00AE4DDC">
        <w:rPr>
          <w:rFonts w:eastAsia="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E4DDC">
        <w:rPr>
          <w:rFonts w:eastAsia="Calibri"/>
          <w:sz w:val="24"/>
          <w:szCs w:val="24"/>
          <w:lang w:eastAsia="en-US"/>
        </w:rPr>
        <w:t xml:space="preserve">__________________________________________________________________________                                                                                     </w:t>
      </w:r>
    </w:p>
    <w:p w:rsidR="00AE4DDC" w:rsidRPr="00AE4DDC" w:rsidRDefault="00AE4DDC" w:rsidP="00AE4DDC">
      <w:pPr>
        <w:ind w:right="-313"/>
        <w:rPr>
          <w:rFonts w:eastAsia="Calibri"/>
          <w:sz w:val="24"/>
          <w:szCs w:val="24"/>
          <w:lang w:eastAsia="en-US"/>
        </w:rPr>
      </w:pPr>
    </w:p>
    <w:p w:rsidR="00AE4DDC" w:rsidRPr="00AE4DDC" w:rsidRDefault="00AE4DDC" w:rsidP="00AE4DDC">
      <w:pPr>
        <w:ind w:right="-313"/>
        <w:rPr>
          <w:rFonts w:eastAsia="Calibri"/>
          <w:sz w:val="24"/>
          <w:szCs w:val="24"/>
          <w:lang w:eastAsia="en-US"/>
        </w:rPr>
      </w:pPr>
      <w:r w:rsidRPr="00AE4DDC">
        <w:rPr>
          <w:rFonts w:eastAsia="Calibri"/>
          <w:sz w:val="24"/>
          <w:szCs w:val="24"/>
          <w:lang w:eastAsia="en-US"/>
        </w:rPr>
        <w:t>______________________________                                 _____________________________</w:t>
      </w:r>
    </w:p>
    <w:p w:rsidR="00AE4DDC" w:rsidRPr="00AE4DDC" w:rsidRDefault="00AE4DDC" w:rsidP="00AE4DDC">
      <w:pPr>
        <w:ind w:right="-313"/>
        <w:rPr>
          <w:rFonts w:eastAsia="Calibri"/>
          <w:sz w:val="16"/>
          <w:szCs w:val="16"/>
          <w:lang w:eastAsia="en-US"/>
        </w:rPr>
      </w:pPr>
      <w:r w:rsidRPr="00AE4DDC">
        <w:rPr>
          <w:rFonts w:eastAsia="Calibri"/>
          <w:sz w:val="16"/>
          <w:szCs w:val="16"/>
          <w:lang w:eastAsia="en-US"/>
        </w:rPr>
        <w:t xml:space="preserve">                            (число, подпись)                                                                                                                 (число, подпись)</w:t>
      </w:r>
    </w:p>
    <w:p w:rsidR="00AE4DDC" w:rsidRPr="00AE4DDC" w:rsidRDefault="00AE4DDC" w:rsidP="00AE4DDC">
      <w:pPr>
        <w:widowControl w:val="0"/>
        <w:autoSpaceDE w:val="0"/>
        <w:autoSpaceDN w:val="0"/>
        <w:adjustRightInd w:val="0"/>
        <w:ind w:left="-567"/>
        <w:jc w:val="both"/>
        <w:rPr>
          <w:rFonts w:eastAsia="Times New Roman"/>
          <w:lang w:eastAsia="ru-RU"/>
        </w:rPr>
      </w:pPr>
      <w:r w:rsidRPr="00AE4DDC">
        <w:rPr>
          <w:rFonts w:eastAsia="Times New Roman"/>
          <w:lang w:eastAsia="ru-RU"/>
        </w:rPr>
        <w:t xml:space="preserve">           _____________________________</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 xml:space="preserve"> К заявлению прилагаются следующие документы:</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1) копии документа (документов), удостоверяющего (удостоверяющих) личность гражданина (граждан) Российской Федерации, а также копии па</w:t>
      </w:r>
      <w:r w:rsidRPr="00222542">
        <w:rPr>
          <w:rFonts w:eastAsia="Calibri"/>
          <w:sz w:val="18"/>
          <w:szCs w:val="18"/>
          <w:lang w:eastAsia="ru-RU"/>
        </w:rPr>
        <w:t>с</w:t>
      </w:r>
      <w:r w:rsidRPr="00222542">
        <w:rPr>
          <w:rFonts w:eastAsia="Calibri"/>
          <w:sz w:val="18"/>
          <w:szCs w:val="18"/>
          <w:lang w:eastAsia="ru-RU"/>
        </w:rPr>
        <w:t>портов детей, достигших 14-летнего возраста, с предъявлением оригиналов, копии СНИЛС;</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2)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w:t>
      </w:r>
      <w:r w:rsidRPr="00222542">
        <w:rPr>
          <w:rFonts w:eastAsia="Calibri"/>
          <w:sz w:val="18"/>
          <w:szCs w:val="18"/>
          <w:lang w:eastAsia="ru-RU"/>
        </w:rPr>
        <w:t>е</w:t>
      </w:r>
      <w:r w:rsidRPr="00222542">
        <w:rPr>
          <w:rFonts w:eastAsia="Calibri"/>
          <w:sz w:val="18"/>
          <w:szCs w:val="18"/>
          <w:lang w:eastAsia="ru-RU"/>
        </w:rPr>
        <w:t>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3) копия вступившего в силу судебного решения об установлении факта постоянного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w:t>
      </w:r>
      <w:r w:rsidRPr="00222542">
        <w:rPr>
          <w:rFonts w:eastAsia="Calibri"/>
          <w:sz w:val="18"/>
          <w:szCs w:val="18"/>
          <w:lang w:eastAsia="ru-RU"/>
        </w:rPr>
        <w:t>и</w:t>
      </w:r>
      <w:r w:rsidRPr="00222542">
        <w:rPr>
          <w:rFonts w:eastAsia="Calibri"/>
          <w:sz w:val="18"/>
          <w:szCs w:val="18"/>
          <w:lang w:eastAsia="ru-RU"/>
        </w:rPr>
        <w:t>онного учета граждан Российской Федерации по месту пребывания и по месту жительства в пределах Российской Федерации);</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4) копия вступившего в силу судебного решения об установлении факта постоянного проживания гражданина на территории мун</w:t>
      </w:r>
      <w:r w:rsidRPr="00222542">
        <w:rPr>
          <w:rFonts w:eastAsia="Calibri"/>
          <w:sz w:val="18"/>
          <w:szCs w:val="18"/>
          <w:lang w:eastAsia="ru-RU"/>
        </w:rPr>
        <w:t>и</w:t>
      </w:r>
      <w:r w:rsidRPr="00222542">
        <w:rPr>
          <w:rFonts w:eastAsia="Calibri"/>
          <w:sz w:val="18"/>
          <w:szCs w:val="18"/>
          <w:lang w:eastAsia="ru-RU"/>
        </w:rPr>
        <w:t xml:space="preserve">ципального образования, в уполномоченный орган </w:t>
      </w:r>
      <w:proofErr w:type="gramStart"/>
      <w:r w:rsidRPr="00222542">
        <w:rPr>
          <w:rFonts w:eastAsia="Calibri"/>
          <w:sz w:val="18"/>
          <w:szCs w:val="18"/>
          <w:lang w:eastAsia="ru-RU"/>
        </w:rPr>
        <w:t>местного</w:t>
      </w:r>
      <w:proofErr w:type="gramEnd"/>
      <w:r w:rsidRPr="00222542">
        <w:rPr>
          <w:rFonts w:eastAsia="Calibri"/>
          <w:sz w:val="18"/>
          <w:szCs w:val="18"/>
          <w:lang w:eastAsia="ru-RU"/>
        </w:rPr>
        <w:t xml:space="preserve"> самоуправления которого подается заявление, не менее трех лет, пре</w:t>
      </w:r>
      <w:r w:rsidRPr="00222542">
        <w:rPr>
          <w:rFonts w:eastAsia="Calibri"/>
          <w:sz w:val="18"/>
          <w:szCs w:val="18"/>
          <w:lang w:eastAsia="ru-RU"/>
        </w:rPr>
        <w:t>д</w:t>
      </w:r>
      <w:r w:rsidRPr="00222542">
        <w:rPr>
          <w:rFonts w:eastAsia="Calibri"/>
          <w:sz w:val="18"/>
          <w:szCs w:val="18"/>
          <w:lang w:eastAsia="ru-RU"/>
        </w:rPr>
        <w:t>шествующих дате подачи заявления (в случае отсутствия информации в базовом государственном информационном ресурсе рег</w:t>
      </w:r>
      <w:r w:rsidRPr="00222542">
        <w:rPr>
          <w:rFonts w:eastAsia="Calibri"/>
          <w:sz w:val="18"/>
          <w:szCs w:val="18"/>
          <w:lang w:eastAsia="ru-RU"/>
        </w:rPr>
        <w:t>и</w:t>
      </w:r>
      <w:r w:rsidRPr="00222542">
        <w:rPr>
          <w:rFonts w:eastAsia="Calibri"/>
          <w:sz w:val="18"/>
          <w:szCs w:val="18"/>
          <w:lang w:eastAsia="ru-RU"/>
        </w:rPr>
        <w:t>страционного учета граждан Российской Федерации по месту пребывания и по месту жительства в пределах Российской Федер</w:t>
      </w:r>
      <w:r w:rsidRPr="00222542">
        <w:rPr>
          <w:rFonts w:eastAsia="Calibri"/>
          <w:sz w:val="18"/>
          <w:szCs w:val="18"/>
          <w:lang w:eastAsia="ru-RU"/>
        </w:rPr>
        <w:t>а</w:t>
      </w:r>
      <w:r w:rsidRPr="00222542">
        <w:rPr>
          <w:rFonts w:eastAsia="Calibri"/>
          <w:sz w:val="18"/>
          <w:szCs w:val="18"/>
          <w:lang w:eastAsia="ru-RU"/>
        </w:rPr>
        <w:t>ции);</w:t>
      </w:r>
    </w:p>
    <w:p w:rsidR="00AE4DDC" w:rsidRPr="00222542" w:rsidRDefault="00AE4DDC" w:rsidP="00AE4DDC">
      <w:pPr>
        <w:jc w:val="both"/>
        <w:rPr>
          <w:rFonts w:eastAsia="Calibri"/>
          <w:sz w:val="18"/>
          <w:szCs w:val="18"/>
          <w:lang w:eastAsia="ru-RU"/>
        </w:rPr>
      </w:pPr>
      <w:proofErr w:type="gramStart"/>
      <w:r w:rsidRPr="00222542">
        <w:rPr>
          <w:rFonts w:eastAsia="Calibri"/>
          <w:sz w:val="18"/>
          <w:szCs w:val="18"/>
          <w:lang w:eastAsia="ru-RU"/>
        </w:rPr>
        <w:t>5)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w:t>
      </w:r>
      <w:r w:rsidRPr="00222542">
        <w:rPr>
          <w:rFonts w:eastAsia="Calibri"/>
          <w:sz w:val="18"/>
          <w:szCs w:val="18"/>
          <w:lang w:eastAsia="ru-RU"/>
        </w:rPr>
        <w:t>в</w:t>
      </w:r>
      <w:r w:rsidRPr="00222542">
        <w:rPr>
          <w:rFonts w:eastAsia="Calibri"/>
          <w:sz w:val="18"/>
          <w:szCs w:val="18"/>
          <w:lang w:eastAsia="ru-RU"/>
        </w:rPr>
        <w:t>ление (в случае отсутствия информации в базовом государственном информационном ресурсе регистрационного учета граждан Ро</w:t>
      </w:r>
      <w:r w:rsidRPr="00222542">
        <w:rPr>
          <w:rFonts w:eastAsia="Calibri"/>
          <w:sz w:val="18"/>
          <w:szCs w:val="18"/>
          <w:lang w:eastAsia="ru-RU"/>
        </w:rPr>
        <w:t>с</w:t>
      </w:r>
      <w:r w:rsidRPr="00222542">
        <w:rPr>
          <w:rFonts w:eastAsia="Calibri"/>
          <w:sz w:val="18"/>
          <w:szCs w:val="18"/>
          <w:lang w:eastAsia="ru-RU"/>
        </w:rPr>
        <w:t>сийской Федерации по месту пребывания и по месту жительства в пределах Российской Федерации);</w:t>
      </w:r>
      <w:proofErr w:type="gramEnd"/>
    </w:p>
    <w:p w:rsidR="00AE4DDC" w:rsidRPr="00222542" w:rsidRDefault="00AE4DDC" w:rsidP="00AE4DDC">
      <w:pPr>
        <w:jc w:val="both"/>
        <w:rPr>
          <w:rFonts w:eastAsia="Calibri"/>
          <w:sz w:val="18"/>
          <w:szCs w:val="18"/>
          <w:lang w:eastAsia="ru-RU"/>
        </w:rPr>
      </w:pPr>
      <w:r w:rsidRPr="00222542">
        <w:rPr>
          <w:rFonts w:eastAsia="Calibri"/>
          <w:sz w:val="18"/>
          <w:szCs w:val="18"/>
          <w:lang w:eastAsia="ru-RU"/>
        </w:rPr>
        <w:t>6) документ, подтверждающий прохождение военной службы по призыву, в отношении сыновей (в том числе усыновленных) и п</w:t>
      </w:r>
      <w:r w:rsidRPr="00222542">
        <w:rPr>
          <w:rFonts w:eastAsia="Calibri"/>
          <w:sz w:val="18"/>
          <w:szCs w:val="18"/>
          <w:lang w:eastAsia="ru-RU"/>
        </w:rPr>
        <w:t>а</w:t>
      </w:r>
      <w:r w:rsidRPr="00222542">
        <w:rPr>
          <w:rFonts w:eastAsia="Calibri"/>
          <w:sz w:val="18"/>
          <w:szCs w:val="18"/>
          <w:lang w:eastAsia="ru-RU"/>
        </w:rPr>
        <w:t>сынков, проход</w:t>
      </w:r>
      <w:r w:rsidRPr="00222542">
        <w:rPr>
          <w:rFonts w:eastAsia="Calibri"/>
          <w:sz w:val="18"/>
          <w:szCs w:val="18"/>
          <w:lang w:eastAsia="ru-RU"/>
        </w:rPr>
        <w:t>я</w:t>
      </w:r>
      <w:r w:rsidRPr="00222542">
        <w:rPr>
          <w:rFonts w:eastAsia="Calibri"/>
          <w:sz w:val="18"/>
          <w:szCs w:val="18"/>
          <w:lang w:eastAsia="ru-RU"/>
        </w:rPr>
        <w:t>щих военную службу по призыву, в возрасте до 21 года;</w:t>
      </w:r>
    </w:p>
    <w:p w:rsidR="00AE4DDC" w:rsidRPr="00222542" w:rsidRDefault="00AE4DDC" w:rsidP="00AE4DDC">
      <w:pPr>
        <w:jc w:val="both"/>
        <w:rPr>
          <w:rFonts w:eastAsia="Calibri"/>
          <w:sz w:val="18"/>
          <w:szCs w:val="18"/>
          <w:lang w:eastAsia="ru-RU"/>
        </w:rPr>
      </w:pPr>
      <w:proofErr w:type="gramStart"/>
      <w:r w:rsidRPr="00222542">
        <w:rPr>
          <w:rFonts w:eastAsia="Calibri"/>
          <w:sz w:val="18"/>
          <w:szCs w:val="18"/>
          <w:lang w:eastAsia="ru-RU"/>
        </w:rPr>
        <w:t>7) справка об обучении детей в иностранных организациях, осуществляющих образовательную деятельность за пределами террит</w:t>
      </w:r>
      <w:r w:rsidRPr="00222542">
        <w:rPr>
          <w:rFonts w:eastAsia="Calibri"/>
          <w:sz w:val="18"/>
          <w:szCs w:val="18"/>
          <w:lang w:eastAsia="ru-RU"/>
        </w:rPr>
        <w:t>о</w:t>
      </w:r>
      <w:r w:rsidRPr="00222542">
        <w:rPr>
          <w:rFonts w:eastAsia="Calibri"/>
          <w:sz w:val="18"/>
          <w:szCs w:val="18"/>
          <w:lang w:eastAsia="ru-RU"/>
        </w:rPr>
        <w:t>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w:t>
      </w:r>
      <w:proofErr w:type="gramEnd"/>
      <w:r w:rsidRPr="00222542">
        <w:rPr>
          <w:rFonts w:eastAsia="Calibri"/>
          <w:sz w:val="18"/>
          <w:szCs w:val="18"/>
          <w:lang w:eastAsia="ru-RU"/>
        </w:rPr>
        <w:t xml:space="preserve"> ее нотариально удостоверенный перевод на русский язык).</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Гражданин (граждане) вправе приложить к заявлению по собственной инициативе следующие документы и (или) информацию:</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 xml:space="preserve">копии свидетельств о рождении детей, о заключении брака (для </w:t>
      </w:r>
      <w:proofErr w:type="gramStart"/>
      <w:r w:rsidRPr="00222542">
        <w:rPr>
          <w:rFonts w:eastAsia="Calibri"/>
          <w:sz w:val="18"/>
          <w:szCs w:val="18"/>
          <w:lang w:eastAsia="ru-RU"/>
        </w:rPr>
        <w:t>лиц</w:t>
      </w:r>
      <w:proofErr w:type="gramEnd"/>
      <w:r w:rsidRPr="00222542">
        <w:rPr>
          <w:rFonts w:eastAsia="Calibri"/>
          <w:sz w:val="18"/>
          <w:szCs w:val="18"/>
          <w:lang w:eastAsia="ru-RU"/>
        </w:rPr>
        <w:t xml:space="preserve"> состоящих в зарегистрированном браке), копии документов, подтверждающих изменение фамилии, имени или отчества гражданина (граждан) и его (их) детей (в случае наличия таких измен</w:t>
      </w:r>
      <w:r w:rsidRPr="00222542">
        <w:rPr>
          <w:rFonts w:eastAsia="Calibri"/>
          <w:sz w:val="18"/>
          <w:szCs w:val="18"/>
          <w:lang w:eastAsia="ru-RU"/>
        </w:rPr>
        <w:t>е</w:t>
      </w:r>
      <w:r w:rsidRPr="00222542">
        <w:rPr>
          <w:rFonts w:eastAsia="Calibri"/>
          <w:sz w:val="18"/>
          <w:szCs w:val="18"/>
          <w:lang w:eastAsia="ru-RU"/>
        </w:rPr>
        <w:t>ний), выданных органами записи актов гражданского состояния или консульскими учреждениями Российской Федерации, с пред</w:t>
      </w:r>
      <w:r w:rsidRPr="00222542">
        <w:rPr>
          <w:rFonts w:eastAsia="Calibri"/>
          <w:sz w:val="18"/>
          <w:szCs w:val="18"/>
          <w:lang w:eastAsia="ru-RU"/>
        </w:rPr>
        <w:t>ъ</w:t>
      </w:r>
      <w:r w:rsidRPr="00222542">
        <w:rPr>
          <w:rFonts w:eastAsia="Calibri"/>
          <w:sz w:val="18"/>
          <w:szCs w:val="18"/>
          <w:lang w:eastAsia="ru-RU"/>
        </w:rPr>
        <w:t>явлением оригиналов;</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информацию о регистрации по месту жительства гражданина (граждан), их детей, содержащуюся в базовом государственном и</w:t>
      </w:r>
      <w:r w:rsidRPr="00222542">
        <w:rPr>
          <w:rFonts w:eastAsia="Calibri"/>
          <w:sz w:val="18"/>
          <w:szCs w:val="18"/>
          <w:lang w:eastAsia="ru-RU"/>
        </w:rPr>
        <w:t>н</w:t>
      </w:r>
      <w:r w:rsidRPr="00222542">
        <w:rPr>
          <w:rFonts w:eastAsia="Calibri"/>
          <w:sz w:val="18"/>
          <w:szCs w:val="18"/>
          <w:lang w:eastAsia="ru-RU"/>
        </w:rPr>
        <w:t>формационном ресурсе регистрационного учета граждан Российской Федерации по месту пребывания и по месту жительства в пр</w:t>
      </w:r>
      <w:r w:rsidRPr="00222542">
        <w:rPr>
          <w:rFonts w:eastAsia="Calibri"/>
          <w:sz w:val="18"/>
          <w:szCs w:val="18"/>
          <w:lang w:eastAsia="ru-RU"/>
        </w:rPr>
        <w:t>е</w:t>
      </w:r>
      <w:r w:rsidRPr="00222542">
        <w:rPr>
          <w:rFonts w:eastAsia="Calibri"/>
          <w:sz w:val="18"/>
          <w:szCs w:val="18"/>
          <w:lang w:eastAsia="ru-RU"/>
        </w:rPr>
        <w:t>делах Российской Федерации, предоставленную территориальным органом Министерства внутренних дел Российской Федерации;</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документ, подтверждающий факт установления категории "ребенок-инвалид" ребенку в возрасте до 18 лет, и справку, подтвержд</w:t>
      </w:r>
      <w:r w:rsidRPr="00222542">
        <w:rPr>
          <w:rFonts w:eastAsia="Calibri"/>
          <w:sz w:val="18"/>
          <w:szCs w:val="18"/>
          <w:lang w:eastAsia="ru-RU"/>
        </w:rPr>
        <w:t>а</w:t>
      </w:r>
      <w:r w:rsidRPr="00222542">
        <w:rPr>
          <w:rFonts w:eastAsia="Calibri"/>
          <w:sz w:val="18"/>
          <w:szCs w:val="18"/>
          <w:lang w:eastAsia="ru-RU"/>
        </w:rPr>
        <w:t>ющую факт установления указанному ребенку инвалидности после 18 лет, в отношении детей старше 18 лет, являющихся инвалид</w:t>
      </w:r>
      <w:r w:rsidRPr="00222542">
        <w:rPr>
          <w:rFonts w:eastAsia="Calibri"/>
          <w:sz w:val="18"/>
          <w:szCs w:val="18"/>
          <w:lang w:eastAsia="ru-RU"/>
        </w:rPr>
        <w:t>а</w:t>
      </w:r>
      <w:r w:rsidRPr="00222542">
        <w:rPr>
          <w:rFonts w:eastAsia="Calibri"/>
          <w:sz w:val="18"/>
          <w:szCs w:val="18"/>
          <w:lang w:eastAsia="ru-RU"/>
        </w:rPr>
        <w:t>ми независимо от группы инв</w:t>
      </w:r>
      <w:r w:rsidRPr="00222542">
        <w:rPr>
          <w:rFonts w:eastAsia="Calibri"/>
          <w:sz w:val="18"/>
          <w:szCs w:val="18"/>
          <w:lang w:eastAsia="ru-RU"/>
        </w:rPr>
        <w:t>а</w:t>
      </w:r>
      <w:r w:rsidRPr="00222542">
        <w:rPr>
          <w:rFonts w:eastAsia="Calibri"/>
          <w:sz w:val="18"/>
          <w:szCs w:val="18"/>
          <w:lang w:eastAsia="ru-RU"/>
        </w:rPr>
        <w:t>лидности и имевших в возрасте до 18 лет категорию "ребенок-инвалид";</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справку, подтверждающую факт установления инвалидности в связи с прохождением военной службы по призыву, в отношении сыновей (в том чи</w:t>
      </w:r>
      <w:r w:rsidRPr="00222542">
        <w:rPr>
          <w:rFonts w:eastAsia="Calibri"/>
          <w:sz w:val="18"/>
          <w:szCs w:val="18"/>
          <w:lang w:eastAsia="ru-RU"/>
        </w:rPr>
        <w:t>с</w:t>
      </w:r>
      <w:r w:rsidRPr="00222542">
        <w:rPr>
          <w:rFonts w:eastAsia="Calibri"/>
          <w:sz w:val="18"/>
          <w:szCs w:val="18"/>
          <w:lang w:eastAsia="ru-RU"/>
        </w:rPr>
        <w:t>ле усыновленных)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справку об обучении детей в общеобразовательных организациях, профессиональных образовательных организациях, образовател</w:t>
      </w:r>
      <w:r w:rsidRPr="00222542">
        <w:rPr>
          <w:rFonts w:eastAsia="Calibri"/>
          <w:sz w:val="18"/>
          <w:szCs w:val="18"/>
          <w:lang w:eastAsia="ru-RU"/>
        </w:rPr>
        <w:t>ь</w:t>
      </w:r>
      <w:r w:rsidRPr="00222542">
        <w:rPr>
          <w:rFonts w:eastAsia="Calibri"/>
          <w:sz w:val="18"/>
          <w:szCs w:val="18"/>
          <w:lang w:eastAsia="ru-RU"/>
        </w:rPr>
        <w:t>ных организ</w:t>
      </w:r>
      <w:r w:rsidRPr="00222542">
        <w:rPr>
          <w:rFonts w:eastAsia="Calibri"/>
          <w:sz w:val="18"/>
          <w:szCs w:val="18"/>
          <w:lang w:eastAsia="ru-RU"/>
        </w:rPr>
        <w:t>а</w:t>
      </w:r>
      <w:r w:rsidRPr="00222542">
        <w:rPr>
          <w:rFonts w:eastAsia="Calibri"/>
          <w:sz w:val="18"/>
          <w:szCs w:val="18"/>
          <w:lang w:eastAsia="ru-RU"/>
        </w:rPr>
        <w:t>циях высшего образования по очной форме обучения в отношении детей в возрасте от 18 до 23 лет, обучающихся в указанных организациях, выда</w:t>
      </w:r>
      <w:r w:rsidRPr="00222542">
        <w:rPr>
          <w:rFonts w:eastAsia="Calibri"/>
          <w:sz w:val="18"/>
          <w:szCs w:val="18"/>
          <w:lang w:eastAsia="ru-RU"/>
        </w:rPr>
        <w:t>н</w:t>
      </w:r>
      <w:r w:rsidRPr="00222542">
        <w:rPr>
          <w:rFonts w:eastAsia="Calibri"/>
          <w:sz w:val="18"/>
          <w:szCs w:val="18"/>
          <w:lang w:eastAsia="ru-RU"/>
        </w:rPr>
        <w:t>ную соответствующей образовательной организацией не ранее чем за 30 календарных дней до дня обращения гражданина с заявлением;</w:t>
      </w:r>
    </w:p>
    <w:p w:rsidR="00AE4DDC" w:rsidRPr="00222542" w:rsidRDefault="00AE4DDC" w:rsidP="00AE4DDC">
      <w:pPr>
        <w:jc w:val="both"/>
        <w:rPr>
          <w:rFonts w:eastAsia="Calibri"/>
          <w:sz w:val="18"/>
          <w:szCs w:val="18"/>
          <w:lang w:eastAsia="ru-RU"/>
        </w:rPr>
      </w:pPr>
      <w:r w:rsidRPr="00222542">
        <w:rPr>
          <w:rFonts w:eastAsia="Calibri"/>
          <w:sz w:val="18"/>
          <w:szCs w:val="18"/>
          <w:lang w:eastAsia="ru-RU"/>
        </w:rPr>
        <w:t>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AE4DDC" w:rsidRPr="00222542" w:rsidRDefault="00AE4DDC" w:rsidP="00AE4DDC">
      <w:pPr>
        <w:jc w:val="both"/>
        <w:rPr>
          <w:rFonts w:eastAsia="Calibri"/>
          <w:sz w:val="18"/>
          <w:szCs w:val="18"/>
          <w:lang w:eastAsia="ru-RU"/>
        </w:rPr>
      </w:pPr>
      <w:proofErr w:type="gramStart"/>
      <w:r w:rsidRPr="00222542">
        <w:rPr>
          <w:rFonts w:eastAsia="Calibri"/>
          <w:sz w:val="18"/>
          <w:szCs w:val="18"/>
          <w:lang w:eastAsia="ru-RU"/>
        </w:rPr>
        <w:t>документ, подтверждающий принятие на учет гражданина (граждан) в качестве нуждающегося (нуждающихся) в жилых помещен</w:t>
      </w:r>
      <w:r w:rsidRPr="00222542">
        <w:rPr>
          <w:rFonts w:eastAsia="Calibri"/>
          <w:sz w:val="18"/>
          <w:szCs w:val="18"/>
          <w:lang w:eastAsia="ru-RU"/>
        </w:rPr>
        <w:t>и</w:t>
      </w:r>
      <w:r w:rsidRPr="00222542">
        <w:rPr>
          <w:rFonts w:eastAsia="Calibri"/>
          <w:sz w:val="18"/>
          <w:szCs w:val="18"/>
          <w:lang w:eastAsia="ru-RU"/>
        </w:rPr>
        <w:t>ях, предоставля</w:t>
      </w:r>
      <w:r w:rsidRPr="00222542">
        <w:rPr>
          <w:rFonts w:eastAsia="Calibri"/>
          <w:sz w:val="18"/>
          <w:szCs w:val="18"/>
          <w:lang w:eastAsia="ru-RU"/>
        </w:rPr>
        <w:t>е</w:t>
      </w:r>
      <w:r w:rsidRPr="00222542">
        <w:rPr>
          <w:rFonts w:eastAsia="Calibri"/>
          <w:sz w:val="18"/>
          <w:szCs w:val="18"/>
          <w:lang w:eastAsia="ru-RU"/>
        </w:rPr>
        <w:t>мых по договорам социального найма.</w:t>
      </w:r>
      <w:proofErr w:type="gramEnd"/>
    </w:p>
    <w:p w:rsidR="00AE4DDC" w:rsidRPr="00222542" w:rsidRDefault="00AE4DDC" w:rsidP="00AE4DDC">
      <w:pPr>
        <w:jc w:val="both"/>
        <w:rPr>
          <w:rFonts w:eastAsia="Calibri"/>
          <w:sz w:val="18"/>
          <w:szCs w:val="18"/>
          <w:lang w:eastAsia="ru-RU"/>
        </w:rPr>
      </w:pPr>
      <w:r w:rsidRPr="00222542">
        <w:rPr>
          <w:rFonts w:eastAsia="Calibri"/>
          <w:sz w:val="18"/>
          <w:szCs w:val="18"/>
          <w:lang w:eastAsia="ru-RU"/>
        </w:rPr>
        <w:t xml:space="preserve">В случае </w:t>
      </w:r>
      <w:proofErr w:type="spellStart"/>
      <w:r w:rsidRPr="00222542">
        <w:rPr>
          <w:rFonts w:eastAsia="Calibri"/>
          <w:sz w:val="18"/>
          <w:szCs w:val="18"/>
          <w:lang w:eastAsia="ru-RU"/>
        </w:rPr>
        <w:t>непредоставления</w:t>
      </w:r>
      <w:proofErr w:type="spellEnd"/>
      <w:r w:rsidRPr="00222542">
        <w:rPr>
          <w:rFonts w:eastAsia="Calibri"/>
          <w:sz w:val="18"/>
          <w:szCs w:val="18"/>
          <w:lang w:eastAsia="ru-RU"/>
        </w:rPr>
        <w:t xml:space="preserve"> гражданами по собственной инициативе документов и (или) информации, указанных в настоящей части, уполномоче</w:t>
      </w:r>
      <w:r w:rsidRPr="00222542">
        <w:rPr>
          <w:rFonts w:eastAsia="Calibri"/>
          <w:sz w:val="18"/>
          <w:szCs w:val="18"/>
          <w:lang w:eastAsia="ru-RU"/>
        </w:rPr>
        <w:t>н</w:t>
      </w:r>
      <w:r w:rsidRPr="00222542">
        <w:rPr>
          <w:rFonts w:eastAsia="Calibri"/>
          <w:sz w:val="18"/>
          <w:szCs w:val="18"/>
          <w:lang w:eastAsia="ru-RU"/>
        </w:rPr>
        <w:t>ный орган местного самоуправления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AE4DDC" w:rsidRPr="00AE4DDC" w:rsidRDefault="00AE4DDC" w:rsidP="00AE4DDC">
      <w:pPr>
        <w:ind w:left="-850" w:hanging="1"/>
        <w:jc w:val="both"/>
        <w:rPr>
          <w:rFonts w:ascii="Calibri" w:eastAsia="Calibri" w:hAnsi="Calibri"/>
          <w:sz w:val="16"/>
          <w:szCs w:val="16"/>
          <w:lang w:eastAsia="en-US"/>
        </w:rPr>
      </w:pPr>
    </w:p>
    <w:p w:rsidR="00AE4DDC" w:rsidRPr="00AE4DDC" w:rsidRDefault="00AE4DDC" w:rsidP="00AE4DDC">
      <w:pPr>
        <w:autoSpaceDE w:val="0"/>
        <w:autoSpaceDN w:val="0"/>
        <w:adjustRightInd w:val="0"/>
        <w:jc w:val="center"/>
        <w:rPr>
          <w:rFonts w:eastAsia="Times New Roman"/>
          <w:b/>
          <w:color w:val="000000"/>
          <w:sz w:val="24"/>
          <w:szCs w:val="24"/>
          <w:lang w:eastAsia="ru-RU"/>
        </w:rPr>
      </w:pPr>
      <w:r w:rsidRPr="00AE4DDC">
        <w:rPr>
          <w:rFonts w:eastAsia="Times New Roman"/>
          <w:b/>
          <w:color w:val="000000"/>
          <w:sz w:val="24"/>
          <w:szCs w:val="24"/>
          <w:lang w:eastAsia="ru-RU"/>
        </w:rPr>
        <w:t>СОГЛАСИЕ НА ОБРАБОТКУ ПЕРСОНАЛЬНЫХ ДАННЫХ (взрослые)</w:t>
      </w:r>
    </w:p>
    <w:p w:rsidR="00AE4DDC" w:rsidRPr="00AE4DDC" w:rsidRDefault="00AE4DDC" w:rsidP="00AE4DDC">
      <w:pPr>
        <w:autoSpaceDE w:val="0"/>
        <w:autoSpaceDN w:val="0"/>
        <w:adjustRightInd w:val="0"/>
        <w:jc w:val="center"/>
        <w:rPr>
          <w:rFonts w:eastAsia="Times New Roman"/>
          <w:color w:val="000000"/>
          <w:lang w:eastAsia="ru-RU"/>
        </w:rPr>
      </w:pPr>
      <w:r w:rsidRPr="00AE4DDC">
        <w:rPr>
          <w:rFonts w:eastAsia="Times New Roman"/>
          <w:color w:val="000000"/>
          <w:lang w:eastAsia="ru-RU"/>
        </w:rPr>
        <w:t>(в соответствии с требованиями Федерального закона от 27.07.2006г. № 152-ФЗ «О персональных данных»)</w:t>
      </w:r>
    </w:p>
    <w:p w:rsidR="00AE4DDC" w:rsidRPr="00AE4DDC" w:rsidRDefault="00AE4DDC" w:rsidP="00AE4DDC">
      <w:pPr>
        <w:widowControl w:val="0"/>
        <w:shd w:val="clear" w:color="auto" w:fill="FFFFFF"/>
        <w:tabs>
          <w:tab w:val="left" w:leader="underscore" w:pos="2189"/>
          <w:tab w:val="left" w:pos="6533"/>
          <w:tab w:val="left" w:leader="underscore" w:pos="6931"/>
          <w:tab w:val="left" w:leader="underscore" w:pos="9923"/>
        </w:tabs>
        <w:autoSpaceDE w:val="0"/>
        <w:autoSpaceDN w:val="0"/>
        <w:adjustRightInd w:val="0"/>
        <w:ind w:left="5"/>
        <w:rPr>
          <w:rFonts w:eastAsia="Times New Roman"/>
          <w:lang w:eastAsia="ru-RU"/>
        </w:rPr>
      </w:pPr>
      <w:proofErr w:type="spellStart"/>
      <w:r w:rsidRPr="00AE4DDC">
        <w:rPr>
          <w:rFonts w:eastAsia="Times New Roman"/>
          <w:spacing w:val="-11"/>
          <w:sz w:val="24"/>
          <w:szCs w:val="24"/>
          <w:u w:val="single"/>
          <w:lang w:eastAsia="ru-RU"/>
        </w:rPr>
        <w:t>пгт</w:t>
      </w:r>
      <w:proofErr w:type="spellEnd"/>
      <w:r w:rsidRPr="00AE4DDC">
        <w:rPr>
          <w:rFonts w:eastAsia="Times New Roman"/>
          <w:spacing w:val="-11"/>
          <w:sz w:val="24"/>
          <w:szCs w:val="24"/>
          <w:u w:val="single"/>
          <w:lang w:eastAsia="ru-RU"/>
        </w:rPr>
        <w:t xml:space="preserve"> Славянка   </w:t>
      </w:r>
      <w:r w:rsidRPr="00AE4DDC">
        <w:rPr>
          <w:rFonts w:eastAsia="Times New Roman"/>
          <w:spacing w:val="-11"/>
          <w:sz w:val="24"/>
          <w:szCs w:val="24"/>
          <w:lang w:eastAsia="ru-RU"/>
        </w:rPr>
        <w:t xml:space="preserve">                                                                                                               </w:t>
      </w:r>
      <w:r w:rsidRPr="00AE4DDC">
        <w:rPr>
          <w:rFonts w:eastAsia="Times New Roman"/>
          <w:lang w:eastAsia="ru-RU"/>
        </w:rPr>
        <w:t>«</w:t>
      </w:r>
      <w:r w:rsidRPr="00AE4DDC">
        <w:rPr>
          <w:rFonts w:eastAsia="Times New Roman"/>
          <w:b/>
          <w:bCs/>
          <w:lang w:eastAsia="ru-RU"/>
        </w:rPr>
        <w:tab/>
        <w:t>____</w:t>
      </w:r>
      <w:r w:rsidRPr="00AE4DDC">
        <w:rPr>
          <w:rFonts w:eastAsia="Times New Roman"/>
          <w:lang w:eastAsia="ru-RU"/>
        </w:rPr>
        <w:t>»____________</w:t>
      </w:r>
      <w:r w:rsidRPr="00AE4DDC">
        <w:rPr>
          <w:rFonts w:eastAsia="Times New Roman"/>
          <w:spacing w:val="-9"/>
          <w:lang w:eastAsia="ru-RU"/>
        </w:rPr>
        <w:t xml:space="preserve">20       </w:t>
      </w:r>
      <w:r w:rsidRPr="00AE4DDC">
        <w:rPr>
          <w:rFonts w:eastAsia="Times New Roman"/>
          <w:spacing w:val="-11"/>
          <w:lang w:eastAsia="ru-RU"/>
        </w:rPr>
        <w:t>г.</w:t>
      </w:r>
    </w:p>
    <w:p w:rsidR="00AE4DDC" w:rsidRPr="00AE4DDC" w:rsidRDefault="00AE4DDC" w:rsidP="00AE4DDC">
      <w:pPr>
        <w:widowControl w:val="0"/>
        <w:ind w:left="-851" w:right="-143"/>
        <w:jc w:val="both"/>
        <w:rPr>
          <w:rFonts w:eastAsia="Times New Roman"/>
          <w:b/>
          <w:bCs/>
          <w:sz w:val="19"/>
          <w:szCs w:val="19"/>
          <w:lang w:eastAsia="ru-RU"/>
        </w:rPr>
      </w:pPr>
    </w:p>
    <w:p w:rsidR="00AE4DDC" w:rsidRPr="00AE4DDC" w:rsidRDefault="00AE4DDC" w:rsidP="00AE4DDC">
      <w:pPr>
        <w:widowControl w:val="0"/>
        <w:ind w:right="-143"/>
        <w:jc w:val="both"/>
        <w:rPr>
          <w:rFonts w:eastAsia="Times New Roman"/>
          <w:b/>
          <w:bCs/>
          <w:sz w:val="19"/>
          <w:szCs w:val="19"/>
          <w:lang w:eastAsia="ru-RU"/>
        </w:rPr>
      </w:pPr>
      <w:r w:rsidRPr="00AE4DDC">
        <w:rPr>
          <w:rFonts w:eastAsia="Times New Roman"/>
          <w:b/>
          <w:bCs/>
          <w:sz w:val="19"/>
          <w:szCs w:val="19"/>
          <w:lang w:eastAsia="ru-RU"/>
        </w:rPr>
        <w:t>Субъект персональных данных,</w:t>
      </w:r>
    </w:p>
    <w:p w:rsidR="00AE4DDC" w:rsidRPr="00222542" w:rsidRDefault="00AE4DDC" w:rsidP="00AE4DDC">
      <w:pPr>
        <w:widowControl w:val="0"/>
        <w:tabs>
          <w:tab w:val="left" w:leader="underscore" w:pos="6533"/>
        </w:tabs>
        <w:ind w:right="-143"/>
        <w:jc w:val="both"/>
        <w:rPr>
          <w:rFonts w:eastAsia="Times New Roman"/>
          <w:b/>
          <w:bCs/>
          <w:sz w:val="19"/>
          <w:szCs w:val="19"/>
          <w:lang w:eastAsia="ru-RU"/>
        </w:rPr>
      </w:pPr>
      <w:r w:rsidRPr="00222542">
        <w:rPr>
          <w:rFonts w:eastAsia="Times New Roman"/>
          <w:b/>
          <w:bCs/>
          <w:sz w:val="19"/>
          <w:szCs w:val="19"/>
          <w:lang w:eastAsia="ru-RU"/>
        </w:rPr>
        <w:t>Я,____________________________________________________________________________________________________,</w:t>
      </w:r>
    </w:p>
    <w:p w:rsidR="00AE4DDC" w:rsidRPr="00222542" w:rsidRDefault="00AE4DDC" w:rsidP="00AE4DDC">
      <w:pPr>
        <w:widowControl w:val="0"/>
        <w:ind w:right="-143"/>
        <w:rPr>
          <w:rFonts w:eastAsia="Times New Roman"/>
          <w:sz w:val="16"/>
          <w:szCs w:val="16"/>
          <w:lang w:eastAsia="ru-RU"/>
        </w:rPr>
      </w:pPr>
      <w:r w:rsidRPr="00222542">
        <w:rPr>
          <w:rFonts w:eastAsia="Times New Roman"/>
          <w:sz w:val="16"/>
          <w:szCs w:val="16"/>
          <w:lang w:eastAsia="ru-RU"/>
        </w:rPr>
        <w:t>(Фамилия, Имя, Отчество полностью)</w:t>
      </w:r>
    </w:p>
    <w:p w:rsidR="00AE4DDC" w:rsidRPr="00222542" w:rsidRDefault="00AE4DDC" w:rsidP="00AE4DDC">
      <w:pPr>
        <w:tabs>
          <w:tab w:val="left" w:leader="underscore" w:pos="3074"/>
          <w:tab w:val="left" w:leader="underscore" w:pos="4384"/>
          <w:tab w:val="left" w:leader="underscore" w:pos="5879"/>
        </w:tabs>
        <w:ind w:right="-143"/>
        <w:rPr>
          <w:rFonts w:eastAsia="Calibri"/>
          <w:sz w:val="22"/>
          <w:szCs w:val="22"/>
          <w:lang w:eastAsia="en-US"/>
        </w:rPr>
      </w:pPr>
      <w:r w:rsidRPr="00222542">
        <w:rPr>
          <w:rFonts w:eastAsia="Calibri"/>
          <w:sz w:val="22"/>
          <w:szCs w:val="22"/>
          <w:lang w:eastAsia="en-US"/>
        </w:rPr>
        <w:t xml:space="preserve">_____________________ серия ________ № ________________ </w:t>
      </w:r>
      <w:proofErr w:type="gramStart"/>
      <w:r w:rsidRPr="00222542">
        <w:rPr>
          <w:rFonts w:eastAsia="Calibri"/>
          <w:sz w:val="22"/>
          <w:szCs w:val="22"/>
          <w:lang w:eastAsia="en-US"/>
        </w:rPr>
        <w:t>выдан</w:t>
      </w:r>
      <w:proofErr w:type="gramEnd"/>
      <w:r w:rsidRPr="00222542">
        <w:rPr>
          <w:rFonts w:eastAsia="Calibri"/>
          <w:sz w:val="22"/>
          <w:szCs w:val="22"/>
          <w:lang w:eastAsia="en-US"/>
        </w:rPr>
        <w:t xml:space="preserve"> __________________________________</w:t>
      </w:r>
    </w:p>
    <w:p w:rsidR="00AE4DDC" w:rsidRPr="00222542" w:rsidRDefault="00AE4DDC" w:rsidP="00AE4DDC">
      <w:pPr>
        <w:widowControl w:val="0"/>
        <w:ind w:right="-143"/>
        <w:jc w:val="both"/>
        <w:rPr>
          <w:rFonts w:eastAsia="Times New Roman"/>
          <w:sz w:val="17"/>
          <w:szCs w:val="17"/>
          <w:lang w:eastAsia="ru-RU"/>
        </w:rPr>
      </w:pPr>
      <w:r w:rsidRPr="00222542">
        <w:rPr>
          <w:rFonts w:eastAsia="Times New Roman"/>
          <w:sz w:val="17"/>
          <w:szCs w:val="17"/>
          <w:lang w:eastAsia="ru-RU"/>
        </w:rPr>
        <w:t>вид основного документа, удостоверяющий личность</w:t>
      </w:r>
    </w:p>
    <w:p w:rsidR="00AE4DDC" w:rsidRPr="00222542" w:rsidRDefault="00AE4DDC" w:rsidP="00AE4DDC">
      <w:pPr>
        <w:widowControl w:val="0"/>
        <w:ind w:right="-143"/>
        <w:jc w:val="both"/>
        <w:rPr>
          <w:rFonts w:eastAsia="Times New Roman"/>
          <w:sz w:val="19"/>
          <w:szCs w:val="19"/>
          <w:lang w:eastAsia="ru-RU"/>
        </w:rPr>
      </w:pPr>
      <w:r w:rsidRPr="00222542">
        <w:rPr>
          <w:rFonts w:eastAsia="Times New Roman"/>
          <w:sz w:val="17"/>
          <w:szCs w:val="17"/>
          <w:lang w:eastAsia="ru-RU"/>
        </w:rPr>
        <w:t>__________________________________________________________________________________________________________________</w:t>
      </w:r>
      <w:r w:rsidRPr="00222542">
        <w:rPr>
          <w:rFonts w:eastAsia="Times New Roman"/>
          <w:b/>
          <w:sz w:val="19"/>
          <w:szCs w:val="19"/>
          <w:lang w:eastAsia="ru-RU"/>
        </w:rPr>
        <w:t>,</w:t>
      </w:r>
    </w:p>
    <w:p w:rsidR="00AE4DDC" w:rsidRPr="00222542" w:rsidRDefault="00AE4DDC" w:rsidP="00AE4DDC">
      <w:pPr>
        <w:widowControl w:val="0"/>
        <w:ind w:right="-143"/>
        <w:rPr>
          <w:rFonts w:eastAsia="Times New Roman"/>
          <w:sz w:val="16"/>
          <w:szCs w:val="16"/>
          <w:lang w:eastAsia="ru-RU"/>
        </w:rPr>
      </w:pPr>
      <w:r w:rsidRPr="00222542">
        <w:rPr>
          <w:rFonts w:eastAsia="Times New Roman"/>
          <w:sz w:val="16"/>
          <w:szCs w:val="16"/>
          <w:lang w:eastAsia="ru-RU"/>
        </w:rPr>
        <w:t>(кем и когда)</w:t>
      </w:r>
    </w:p>
    <w:p w:rsidR="00AE4DDC" w:rsidRPr="00222542" w:rsidRDefault="00AE4DDC" w:rsidP="00AE4DDC">
      <w:pPr>
        <w:tabs>
          <w:tab w:val="left" w:leader="underscore" w:pos="6801"/>
        </w:tabs>
        <w:ind w:right="-143"/>
        <w:rPr>
          <w:rFonts w:eastAsia="Calibri"/>
          <w:sz w:val="22"/>
          <w:szCs w:val="22"/>
          <w:lang w:eastAsia="en-US"/>
        </w:rPr>
      </w:pPr>
      <w:r w:rsidRPr="00222542">
        <w:rPr>
          <w:rFonts w:eastAsia="Calibri"/>
          <w:sz w:val="22"/>
          <w:szCs w:val="22"/>
          <w:lang w:eastAsia="en-US"/>
        </w:rPr>
        <w:t>проживающи</w:t>
      </w:r>
      <w:proofErr w:type="gramStart"/>
      <w:r w:rsidRPr="00222542">
        <w:rPr>
          <w:rFonts w:eastAsia="Calibri"/>
          <w:sz w:val="22"/>
          <w:szCs w:val="22"/>
          <w:lang w:eastAsia="en-US"/>
        </w:rPr>
        <w:t>й(</w:t>
      </w:r>
      <w:proofErr w:type="spellStart"/>
      <w:proofErr w:type="gramEnd"/>
      <w:r w:rsidRPr="00222542">
        <w:rPr>
          <w:rFonts w:eastAsia="Calibri"/>
          <w:sz w:val="22"/>
          <w:szCs w:val="22"/>
          <w:lang w:eastAsia="en-US"/>
        </w:rPr>
        <w:t>ая</w:t>
      </w:r>
      <w:proofErr w:type="spellEnd"/>
      <w:r w:rsidRPr="00222542">
        <w:rPr>
          <w:rFonts w:eastAsia="Calibri"/>
          <w:sz w:val="22"/>
          <w:szCs w:val="22"/>
          <w:lang w:eastAsia="en-US"/>
        </w:rPr>
        <w:t>) по адресу: ____________________________________________________________________</w:t>
      </w:r>
    </w:p>
    <w:p w:rsidR="00AE4DDC" w:rsidRPr="00222542" w:rsidRDefault="00AE4DDC" w:rsidP="00AE4DDC">
      <w:pPr>
        <w:tabs>
          <w:tab w:val="left" w:leader="underscore" w:pos="6801"/>
        </w:tabs>
        <w:ind w:right="-143"/>
        <w:rPr>
          <w:rFonts w:eastAsia="Calibri"/>
          <w:b/>
          <w:sz w:val="22"/>
          <w:szCs w:val="22"/>
          <w:lang w:eastAsia="en-US"/>
        </w:rPr>
      </w:pPr>
      <w:r w:rsidRPr="00222542">
        <w:rPr>
          <w:rFonts w:eastAsia="Calibri"/>
          <w:sz w:val="22"/>
          <w:szCs w:val="22"/>
          <w:lang w:eastAsia="en-US"/>
        </w:rPr>
        <w:t>В лице моего представителя (если есть)</w:t>
      </w:r>
      <w:r w:rsidRPr="00222542">
        <w:rPr>
          <w:rFonts w:eastAsia="Calibri"/>
          <w:sz w:val="22"/>
          <w:szCs w:val="22"/>
          <w:lang w:eastAsia="en-US"/>
        </w:rPr>
        <w:tab/>
        <w:t>________________________</w:t>
      </w:r>
      <w:r w:rsidRPr="00222542">
        <w:rPr>
          <w:rFonts w:eastAsia="Calibri"/>
          <w:b/>
          <w:sz w:val="22"/>
          <w:szCs w:val="22"/>
          <w:lang w:eastAsia="en-US"/>
        </w:rPr>
        <w:t>,</w:t>
      </w:r>
    </w:p>
    <w:p w:rsidR="00AE4DDC" w:rsidRPr="00222542" w:rsidRDefault="00AE4DDC" w:rsidP="00AE4DDC">
      <w:pPr>
        <w:widowControl w:val="0"/>
        <w:ind w:right="-143"/>
        <w:rPr>
          <w:rFonts w:eastAsia="Times New Roman"/>
          <w:sz w:val="16"/>
          <w:szCs w:val="16"/>
          <w:lang w:eastAsia="ru-RU"/>
        </w:rPr>
      </w:pPr>
      <w:r w:rsidRPr="00222542">
        <w:rPr>
          <w:rFonts w:eastAsia="Times New Roman"/>
          <w:sz w:val="16"/>
          <w:szCs w:val="16"/>
          <w:lang w:eastAsia="ru-RU"/>
        </w:rPr>
        <w:t>(Фамилия, Имя, Отчество полностью)</w:t>
      </w:r>
    </w:p>
    <w:p w:rsidR="00AE4DDC" w:rsidRPr="00222542" w:rsidRDefault="00AE4DDC" w:rsidP="00AE4DDC">
      <w:pPr>
        <w:tabs>
          <w:tab w:val="left" w:leader="underscore" w:pos="3074"/>
          <w:tab w:val="left" w:leader="underscore" w:pos="4384"/>
          <w:tab w:val="left" w:leader="underscore" w:pos="5879"/>
          <w:tab w:val="left" w:leader="underscore" w:pos="6801"/>
        </w:tabs>
        <w:ind w:right="-143"/>
        <w:rPr>
          <w:rFonts w:eastAsia="Calibri"/>
          <w:sz w:val="22"/>
          <w:szCs w:val="22"/>
          <w:lang w:eastAsia="en-US"/>
        </w:rPr>
      </w:pPr>
      <w:r w:rsidRPr="00222542">
        <w:rPr>
          <w:rFonts w:eastAsia="Calibri"/>
          <w:sz w:val="22"/>
          <w:szCs w:val="22"/>
          <w:lang w:eastAsia="en-US"/>
        </w:rPr>
        <w:t xml:space="preserve">          _________________ серия _________ №</w:t>
      </w:r>
      <w:r w:rsidRPr="00222542">
        <w:rPr>
          <w:rFonts w:eastAsia="Calibri"/>
          <w:color w:val="000000"/>
          <w:lang w:eastAsia="en-US"/>
        </w:rPr>
        <w:t xml:space="preserve"> _________________ </w:t>
      </w:r>
      <w:proofErr w:type="gramStart"/>
      <w:r w:rsidRPr="00222542">
        <w:rPr>
          <w:rFonts w:eastAsia="Calibri"/>
          <w:sz w:val="22"/>
          <w:szCs w:val="22"/>
          <w:lang w:eastAsia="en-US"/>
        </w:rPr>
        <w:t>выдан</w:t>
      </w:r>
      <w:proofErr w:type="gramEnd"/>
      <w:r w:rsidRPr="00222542">
        <w:rPr>
          <w:rFonts w:eastAsia="Calibri"/>
          <w:color w:val="000000"/>
          <w:lang w:eastAsia="en-US"/>
        </w:rPr>
        <w:t xml:space="preserve"> ____________________________</w:t>
      </w:r>
    </w:p>
    <w:p w:rsidR="00AE4DDC" w:rsidRPr="00222542" w:rsidRDefault="00AE4DDC" w:rsidP="00AE4DDC">
      <w:pPr>
        <w:ind w:right="-143"/>
        <w:rPr>
          <w:rFonts w:eastAsia="Calibri"/>
          <w:sz w:val="16"/>
          <w:szCs w:val="16"/>
          <w:lang w:eastAsia="en-US"/>
        </w:rPr>
      </w:pPr>
      <w:r w:rsidRPr="00222542">
        <w:rPr>
          <w:rFonts w:eastAsia="Calibri"/>
          <w:sz w:val="16"/>
          <w:szCs w:val="16"/>
          <w:lang w:eastAsia="en-US"/>
        </w:rPr>
        <w:t>вид основного документа, удостоверяющий личность</w:t>
      </w:r>
    </w:p>
    <w:p w:rsidR="00AE4DDC" w:rsidRPr="00222542" w:rsidRDefault="00AE4DDC" w:rsidP="00AE4DDC">
      <w:pPr>
        <w:ind w:right="-143"/>
        <w:rPr>
          <w:rFonts w:eastAsia="Calibri"/>
          <w:sz w:val="22"/>
          <w:szCs w:val="22"/>
          <w:lang w:eastAsia="en-US"/>
        </w:rPr>
      </w:pPr>
      <w:r w:rsidRPr="00222542">
        <w:rPr>
          <w:rFonts w:eastAsia="Calibri"/>
          <w:sz w:val="16"/>
          <w:szCs w:val="16"/>
          <w:lang w:eastAsia="en-US"/>
        </w:rPr>
        <w:t>____________________________________________________________________________________________________________</w:t>
      </w:r>
      <w:r w:rsidRPr="00222542">
        <w:rPr>
          <w:rFonts w:eastAsia="Calibri"/>
          <w:b/>
          <w:sz w:val="22"/>
          <w:szCs w:val="22"/>
          <w:lang w:eastAsia="en-US"/>
        </w:rPr>
        <w:t>,</w:t>
      </w:r>
    </w:p>
    <w:p w:rsidR="00AE4DDC" w:rsidRPr="00222542" w:rsidRDefault="00AE4DDC" w:rsidP="00AE4DDC">
      <w:pPr>
        <w:widowControl w:val="0"/>
        <w:ind w:right="-143"/>
        <w:rPr>
          <w:rFonts w:eastAsia="Times New Roman"/>
          <w:sz w:val="16"/>
          <w:szCs w:val="16"/>
          <w:lang w:eastAsia="ru-RU"/>
        </w:rPr>
      </w:pPr>
      <w:r w:rsidRPr="00222542">
        <w:rPr>
          <w:rFonts w:eastAsia="Times New Roman"/>
          <w:sz w:val="16"/>
          <w:szCs w:val="16"/>
          <w:lang w:eastAsia="ru-RU"/>
        </w:rPr>
        <w:t>(кем и когда)</w:t>
      </w:r>
    </w:p>
    <w:p w:rsidR="00AE4DDC" w:rsidRPr="00222542" w:rsidRDefault="00AE4DDC" w:rsidP="00AE4DDC">
      <w:pPr>
        <w:tabs>
          <w:tab w:val="left" w:leader="underscore" w:pos="9198"/>
        </w:tabs>
        <w:ind w:right="-143"/>
        <w:rPr>
          <w:rFonts w:eastAsia="Calibri"/>
          <w:sz w:val="22"/>
          <w:szCs w:val="22"/>
          <w:lang w:eastAsia="en-US"/>
        </w:rPr>
      </w:pPr>
      <w:r w:rsidRPr="00222542">
        <w:rPr>
          <w:rFonts w:eastAsia="Calibri"/>
          <w:sz w:val="22"/>
          <w:szCs w:val="22"/>
          <w:lang w:eastAsia="en-US"/>
        </w:rPr>
        <w:t>проживающи</w:t>
      </w:r>
      <w:proofErr w:type="gramStart"/>
      <w:r w:rsidRPr="00222542">
        <w:rPr>
          <w:rFonts w:eastAsia="Calibri"/>
          <w:sz w:val="22"/>
          <w:szCs w:val="22"/>
          <w:lang w:eastAsia="en-US"/>
        </w:rPr>
        <w:t>й(</w:t>
      </w:r>
      <w:proofErr w:type="spellStart"/>
      <w:proofErr w:type="gramEnd"/>
      <w:r w:rsidRPr="00222542">
        <w:rPr>
          <w:rFonts w:eastAsia="Calibri"/>
          <w:sz w:val="22"/>
          <w:szCs w:val="22"/>
          <w:lang w:eastAsia="en-US"/>
        </w:rPr>
        <w:t>ая</w:t>
      </w:r>
      <w:proofErr w:type="spellEnd"/>
      <w:r w:rsidRPr="00222542">
        <w:rPr>
          <w:rFonts w:eastAsia="Calibri"/>
          <w:sz w:val="22"/>
          <w:szCs w:val="22"/>
          <w:lang w:eastAsia="en-US"/>
        </w:rPr>
        <w:t>) по адресу__________________________________________________________________</w:t>
      </w:r>
    </w:p>
    <w:p w:rsidR="00AE4DDC" w:rsidRPr="00222542" w:rsidRDefault="00AE4DDC" w:rsidP="00AE4DDC">
      <w:pPr>
        <w:tabs>
          <w:tab w:val="left" w:leader="underscore" w:pos="9781"/>
        </w:tabs>
        <w:ind w:right="-143"/>
        <w:rPr>
          <w:rFonts w:eastAsia="Calibri"/>
          <w:sz w:val="22"/>
          <w:szCs w:val="22"/>
          <w:lang w:eastAsia="en-US"/>
        </w:rPr>
      </w:pPr>
      <w:proofErr w:type="gramStart"/>
      <w:r w:rsidRPr="00222542">
        <w:rPr>
          <w:rFonts w:eastAsia="Calibri"/>
          <w:sz w:val="22"/>
          <w:szCs w:val="22"/>
          <w:lang w:eastAsia="en-US"/>
        </w:rPr>
        <w:t>действующий</w:t>
      </w:r>
      <w:proofErr w:type="gramEnd"/>
      <w:r w:rsidRPr="00222542">
        <w:rPr>
          <w:rFonts w:eastAsia="Calibri"/>
          <w:sz w:val="22"/>
          <w:szCs w:val="22"/>
          <w:lang w:eastAsia="en-US"/>
        </w:rPr>
        <w:t xml:space="preserve"> (</w:t>
      </w:r>
      <w:proofErr w:type="spellStart"/>
      <w:r w:rsidRPr="00222542">
        <w:rPr>
          <w:rFonts w:eastAsia="Calibri"/>
          <w:sz w:val="22"/>
          <w:szCs w:val="22"/>
          <w:lang w:eastAsia="en-US"/>
        </w:rPr>
        <w:t>ая</w:t>
      </w:r>
      <w:proofErr w:type="spellEnd"/>
      <w:r w:rsidRPr="00222542">
        <w:rPr>
          <w:rFonts w:eastAsia="Calibri"/>
          <w:sz w:val="22"/>
          <w:szCs w:val="22"/>
          <w:lang w:eastAsia="en-US"/>
        </w:rPr>
        <w:t>) на основании __________________________________________________________.</w:t>
      </w:r>
    </w:p>
    <w:p w:rsidR="00AE4DDC" w:rsidRPr="00222542" w:rsidRDefault="00AE4DDC" w:rsidP="00AE4DDC">
      <w:pPr>
        <w:widowControl w:val="0"/>
        <w:ind w:right="-143"/>
        <w:rPr>
          <w:rFonts w:eastAsia="Times New Roman"/>
          <w:sz w:val="16"/>
          <w:szCs w:val="16"/>
          <w:lang w:eastAsia="ru-RU"/>
        </w:rPr>
      </w:pPr>
      <w:r w:rsidRPr="00222542">
        <w:rPr>
          <w:rFonts w:eastAsia="Times New Roman"/>
          <w:sz w:val="16"/>
          <w:szCs w:val="16"/>
          <w:lang w:eastAsia="ru-RU"/>
        </w:rPr>
        <w:t>(документ, подтверждающий полномочия представителя и его реквизиты)</w:t>
      </w:r>
    </w:p>
    <w:p w:rsidR="00AE4DDC" w:rsidRPr="00222542" w:rsidRDefault="00AE4DDC" w:rsidP="00AE4DDC">
      <w:pPr>
        <w:widowControl w:val="0"/>
        <w:ind w:right="-143"/>
        <w:rPr>
          <w:rFonts w:eastAsia="Times New Roman"/>
          <w:sz w:val="16"/>
          <w:szCs w:val="16"/>
          <w:lang w:eastAsia="ru-RU"/>
        </w:rPr>
      </w:pPr>
    </w:p>
    <w:p w:rsidR="00AE4DDC" w:rsidRPr="00AE4DDC" w:rsidRDefault="00AE4DDC" w:rsidP="00AE4DDC">
      <w:pPr>
        <w:ind w:right="-143"/>
        <w:jc w:val="both"/>
        <w:rPr>
          <w:rFonts w:eastAsia="Calibri"/>
          <w:lang w:eastAsia="en-US"/>
        </w:rPr>
      </w:pPr>
      <w:r w:rsidRPr="00222542">
        <w:rPr>
          <w:rFonts w:eastAsia="Calibri"/>
          <w:lang w:eastAsia="en-US"/>
        </w:rPr>
        <w:t>в соответствии со ст. 9 Федерального закона от 27.07.2006 № 152-ФЗ «О персональных данных», даю согласие Админ</w:t>
      </w:r>
      <w:r w:rsidRPr="00222542">
        <w:rPr>
          <w:rFonts w:eastAsia="Calibri"/>
          <w:lang w:eastAsia="en-US"/>
        </w:rPr>
        <w:t>и</w:t>
      </w:r>
      <w:r w:rsidRPr="00222542">
        <w:rPr>
          <w:rFonts w:eastAsia="Calibri"/>
          <w:lang w:eastAsia="en-US"/>
        </w:rPr>
        <w:t xml:space="preserve">страции Хасанского муниципального округа, расположенной по адресу: 692701. Приморский край, р-н. </w:t>
      </w:r>
      <w:proofErr w:type="spellStart"/>
      <w:r w:rsidRPr="00222542">
        <w:rPr>
          <w:rFonts w:eastAsia="Calibri"/>
          <w:lang w:eastAsia="en-US"/>
        </w:rPr>
        <w:t>Хасанский</w:t>
      </w:r>
      <w:proofErr w:type="spellEnd"/>
      <w:r w:rsidRPr="00222542">
        <w:rPr>
          <w:rFonts w:eastAsia="Calibri"/>
          <w:lang w:eastAsia="en-US"/>
        </w:rPr>
        <w:t xml:space="preserve"> </w:t>
      </w:r>
      <w:proofErr w:type="spellStart"/>
      <w:r w:rsidRPr="00222542">
        <w:rPr>
          <w:rFonts w:eastAsia="Calibri"/>
          <w:lang w:eastAsia="en-US"/>
        </w:rPr>
        <w:t>пгт</w:t>
      </w:r>
      <w:proofErr w:type="spellEnd"/>
      <w:r w:rsidRPr="00222542">
        <w:rPr>
          <w:rFonts w:eastAsia="Calibri"/>
          <w:lang w:eastAsia="en-US"/>
        </w:rPr>
        <w:t>. Славянка, ул. Молодежная, д. 1, в целях назначения предоставления гражданам государственных и муниципальных услуг, на обработку моих персональных данных с использованием средств автоматизации и без использования таких</w:t>
      </w:r>
      <w:r w:rsidRPr="00AE4DDC">
        <w:rPr>
          <w:rFonts w:eastAsia="Calibri"/>
          <w:lang w:eastAsia="en-US"/>
        </w:rPr>
        <w:t xml:space="preserve"> средств, а именно:</w:t>
      </w:r>
    </w:p>
    <w:p w:rsidR="00AE4DDC" w:rsidRPr="00AE4DDC" w:rsidRDefault="00AE4DDC" w:rsidP="00AE4DDC">
      <w:pPr>
        <w:widowControl w:val="0"/>
        <w:ind w:right="-143"/>
        <w:jc w:val="both"/>
        <w:rPr>
          <w:rFonts w:eastAsia="Times New Roman"/>
          <w:b/>
          <w:bCs/>
          <w:lang w:eastAsia="ru-RU"/>
        </w:rPr>
      </w:pPr>
      <w:r w:rsidRPr="00AE4DDC">
        <w:rPr>
          <w:rFonts w:eastAsia="Times New Roman"/>
          <w:b/>
          <w:bCs/>
          <w:lang w:eastAsia="ru-RU"/>
        </w:rPr>
        <w:t>настоящим даю своё согласие на обработку следующей информации:</w:t>
      </w:r>
    </w:p>
    <w:p w:rsidR="00AE4DDC" w:rsidRPr="00AE4DDC" w:rsidRDefault="00AE4DDC" w:rsidP="00963844">
      <w:pPr>
        <w:widowControl w:val="0"/>
        <w:numPr>
          <w:ilvl w:val="0"/>
          <w:numId w:val="37"/>
        </w:numPr>
        <w:tabs>
          <w:tab w:val="left" w:pos="480"/>
        </w:tabs>
        <w:spacing w:after="200"/>
        <w:ind w:right="-143"/>
        <w:jc w:val="both"/>
        <w:rPr>
          <w:rFonts w:eastAsia="Calibri"/>
          <w:lang w:eastAsia="en-US"/>
        </w:rPr>
      </w:pPr>
      <w:proofErr w:type="gramStart"/>
      <w:r w:rsidRPr="00AE4DDC">
        <w:rPr>
          <w:rFonts w:eastAsia="Calibri"/>
          <w:lang w:eastAsia="en-US"/>
        </w:rPr>
        <w:t xml:space="preserve">фамилия, имя, отчество, пол, дата и место рождения, гражданство; адрес регистрации и фактического проживания; адрес электронной почты </w:t>
      </w:r>
      <w:r w:rsidRPr="00AE4DDC">
        <w:rPr>
          <w:rFonts w:eastAsia="Calibri"/>
          <w:lang w:eastAsia="en-US" w:bidi="en-US"/>
        </w:rPr>
        <w:t>(</w:t>
      </w:r>
      <w:r w:rsidRPr="00AE4DDC">
        <w:rPr>
          <w:rFonts w:eastAsia="Calibri"/>
          <w:lang w:val="en-US" w:eastAsia="en-US" w:bidi="en-US"/>
        </w:rPr>
        <w:t>E</w:t>
      </w:r>
      <w:r w:rsidRPr="00AE4DDC">
        <w:rPr>
          <w:rFonts w:eastAsia="Calibri"/>
          <w:lang w:eastAsia="en-US" w:bidi="en-US"/>
        </w:rPr>
        <w:t>-</w:t>
      </w:r>
      <w:r w:rsidRPr="00AE4DDC">
        <w:rPr>
          <w:rFonts w:eastAsia="Calibri"/>
          <w:lang w:val="en-US" w:eastAsia="en-US" w:bidi="en-US"/>
        </w:rPr>
        <w:t>mail</w:t>
      </w:r>
      <w:r w:rsidRPr="00AE4DDC">
        <w:rPr>
          <w:rFonts w:eastAsia="Calibri"/>
          <w:lang w:eastAsia="en-US" w:bidi="en-US"/>
        </w:rPr>
        <w:t xml:space="preserve">); </w:t>
      </w:r>
      <w:r w:rsidRPr="00AE4DDC">
        <w:rPr>
          <w:rFonts w:eastAsia="Calibri"/>
          <w:lang w:eastAsia="en-US"/>
        </w:rPr>
        <w:t>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w:t>
      </w:r>
      <w:r w:rsidRPr="00AE4DDC">
        <w:rPr>
          <w:rFonts w:eastAsia="Calibri"/>
          <w:lang w:eastAsia="en-US"/>
        </w:rPr>
        <w:t>н</w:t>
      </w:r>
      <w:r w:rsidRPr="00AE4DDC">
        <w:rPr>
          <w:rFonts w:eastAsia="Calibri"/>
          <w:lang w:eastAsia="en-US"/>
        </w:rPr>
        <w:t>ный номер налогоплательщика; номер страхового свидетельства обязательного пенсионного страхования.</w:t>
      </w:r>
      <w:proofErr w:type="gramEnd"/>
    </w:p>
    <w:p w:rsidR="00AE4DDC" w:rsidRPr="00AE4DDC" w:rsidRDefault="00AE4DDC" w:rsidP="00963844">
      <w:pPr>
        <w:widowControl w:val="0"/>
        <w:numPr>
          <w:ilvl w:val="0"/>
          <w:numId w:val="37"/>
        </w:numPr>
        <w:tabs>
          <w:tab w:val="left" w:pos="480"/>
        </w:tabs>
        <w:spacing w:after="200"/>
        <w:ind w:right="-143"/>
        <w:jc w:val="both"/>
        <w:rPr>
          <w:rFonts w:eastAsia="Times New Roman"/>
          <w:b/>
          <w:bCs/>
          <w:lang w:eastAsia="ru-RU"/>
        </w:rPr>
      </w:pPr>
      <w:r w:rsidRPr="00AE4DDC">
        <w:rPr>
          <w:rFonts w:eastAsia="Times New Roman"/>
          <w:b/>
          <w:bCs/>
          <w:lang w:eastAsia="ru-RU"/>
        </w:rPr>
        <w:t>Иные категории персональных данных:</w:t>
      </w:r>
    </w:p>
    <w:p w:rsidR="00AE4DDC" w:rsidRPr="00AE4DDC" w:rsidRDefault="00AE4DDC" w:rsidP="00AE4DDC">
      <w:pPr>
        <w:ind w:right="-143"/>
        <w:jc w:val="both"/>
        <w:rPr>
          <w:rFonts w:eastAsia="Calibri"/>
          <w:lang w:eastAsia="en-US"/>
        </w:rPr>
      </w:pPr>
      <w:r w:rsidRPr="00AE4DDC">
        <w:rPr>
          <w:rFonts w:eastAsia="Calibri"/>
          <w:lang w:eastAsia="en-US"/>
        </w:rPr>
        <w:t>Состояние в браке, Данные свидетельства о заключении брака. Фамилия, имя. отчество супруг</w:t>
      </w:r>
      <w:proofErr w:type="gramStart"/>
      <w:r w:rsidRPr="00AE4DDC">
        <w:rPr>
          <w:rFonts w:eastAsia="Calibri"/>
          <w:lang w:eastAsia="en-US"/>
        </w:rPr>
        <w:t>а(</w:t>
      </w:r>
      <w:proofErr w:type="gramEnd"/>
      <w:r w:rsidRPr="00AE4DDC">
        <w:rPr>
          <w:rFonts w:eastAsia="Calibri"/>
          <w:lang w:eastAsia="en-US"/>
        </w:rPr>
        <w:t>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w:t>
      </w:r>
      <w:r w:rsidRPr="00AE4DDC">
        <w:rPr>
          <w:rFonts w:eastAsia="Calibri"/>
          <w:color w:val="000000"/>
          <w:lang w:eastAsia="en-US"/>
        </w:rPr>
        <w:t>и</w:t>
      </w:r>
      <w:r w:rsidRPr="00AE4DDC">
        <w:rPr>
          <w:rFonts w:eastAsia="Calibri"/>
          <w:lang w:eastAsia="en-US"/>
        </w:rPr>
        <w:t>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w:t>
      </w:r>
      <w:r w:rsidRPr="00AE4DDC">
        <w:rPr>
          <w:rFonts w:eastAsia="Calibri"/>
          <w:lang w:eastAsia="en-US"/>
        </w:rPr>
        <w:t>ь</w:t>
      </w:r>
      <w:r w:rsidRPr="00AE4DDC">
        <w:rPr>
          <w:rFonts w:eastAsia="Calibri"/>
          <w:lang w:eastAsia="en-US"/>
        </w:rPr>
        <w:t>ность, Данные о повышении квалификации, Информация о знании иностранных языков, Сведения о наличии специал</w:t>
      </w:r>
      <w:r w:rsidRPr="00AE4DDC">
        <w:rPr>
          <w:rFonts w:eastAsia="Calibri"/>
          <w:lang w:eastAsia="en-US"/>
        </w:rPr>
        <w:t>ь</w:t>
      </w:r>
      <w:r w:rsidRPr="00AE4DDC">
        <w:rPr>
          <w:rFonts w:eastAsia="Calibri"/>
          <w:lang w:eastAsia="en-US"/>
        </w:rPr>
        <w:t>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w:t>
      </w:r>
      <w:proofErr w:type="gramStart"/>
      <w:r w:rsidRPr="00AE4DDC">
        <w:rPr>
          <w:rFonts w:eastAsia="Calibri"/>
          <w:lang w:eastAsia="en-US"/>
        </w:rPr>
        <w:t>а(</w:t>
      </w:r>
      <w:proofErr w:type="gramEnd"/>
      <w:r w:rsidRPr="00AE4DDC">
        <w:rPr>
          <w:rFonts w:eastAsia="Calibri"/>
          <w:lang w:eastAsia="en-US"/>
        </w:rPr>
        <w:t>с) учет(а), Данные о наградах, медалях поощрениях, почетных званиях, Доходы, Расовая принадлежность, Национальная принадлежность, Религиозные убе</w:t>
      </w:r>
      <w:r w:rsidRPr="00AE4DDC">
        <w:rPr>
          <w:rFonts w:eastAsia="Calibri"/>
          <w:lang w:eastAsia="en-US"/>
        </w:rPr>
        <w:t>ж</w:t>
      </w:r>
      <w:r w:rsidRPr="00AE4DDC">
        <w:rPr>
          <w:rFonts w:eastAsia="Calibri"/>
          <w:lang w:eastAsia="en-US"/>
        </w:rPr>
        <w:t>дения, Политические взгляды, Философские убеждения, Состояние здоровья, Сведения из страховых полисов обязател</w:t>
      </w:r>
      <w:r w:rsidRPr="00AE4DDC">
        <w:rPr>
          <w:rFonts w:eastAsia="Calibri"/>
          <w:lang w:eastAsia="en-US"/>
        </w:rPr>
        <w:t>ь</w:t>
      </w:r>
      <w:r w:rsidRPr="00AE4DDC">
        <w:rPr>
          <w:rFonts w:eastAsia="Calibri"/>
          <w:lang w:eastAsia="en-US"/>
        </w:rPr>
        <w:t>ного (добровольного) медицинского страхования.</w:t>
      </w:r>
    </w:p>
    <w:p w:rsidR="00AE4DDC" w:rsidRPr="00AE4DDC" w:rsidRDefault="00AE4DDC" w:rsidP="00AE4DDC">
      <w:pPr>
        <w:ind w:right="-143"/>
        <w:rPr>
          <w:rFonts w:eastAsia="Calibri"/>
          <w:lang w:eastAsia="en-US"/>
        </w:rPr>
      </w:pPr>
      <w:proofErr w:type="gramStart"/>
      <w:r w:rsidRPr="00AE4DDC">
        <w:rPr>
          <w:rFonts w:eastAsia="Calibri"/>
          <w:lang w:eastAsia="en-US"/>
        </w:rPr>
        <w:t>Обработка вышеуказанных персональных данных будет осуществляться путем сбора, систематизации, накопления, хр</w:t>
      </w:r>
      <w:r w:rsidRPr="00AE4DDC">
        <w:rPr>
          <w:rFonts w:eastAsia="Calibri"/>
          <w:lang w:eastAsia="en-US"/>
        </w:rPr>
        <w:t>а</w:t>
      </w:r>
      <w:r w:rsidRPr="00AE4DDC">
        <w:rPr>
          <w:rFonts w:eastAsia="Calibri"/>
          <w:lang w:eastAsia="en-US"/>
        </w:rPr>
        <w:t>нения, уточнения (изменения, обновления), использования, уничтожения, передачи.</w:t>
      </w:r>
      <w:proofErr w:type="gramEnd"/>
    </w:p>
    <w:p w:rsidR="00AE4DDC" w:rsidRPr="00AE4DDC" w:rsidRDefault="00AE4DDC" w:rsidP="00AE4DDC">
      <w:pPr>
        <w:ind w:right="-143"/>
        <w:jc w:val="both"/>
        <w:rPr>
          <w:rFonts w:eastAsia="Calibri"/>
          <w:lang w:eastAsia="en-US"/>
        </w:rPr>
      </w:pPr>
      <w:r w:rsidRPr="00AE4DDC">
        <w:rPr>
          <w:rFonts w:eastAsia="Calibri"/>
          <w:lang w:eastAsia="en-US"/>
        </w:rPr>
        <w:t>Также, я даю согласие на передачу моих персональных данных федеральным органам исполнительной власти, органам государственных внебюджетных фондов, органам государственной власти субъектов Российской Федерации.</w:t>
      </w:r>
    </w:p>
    <w:p w:rsidR="00AE4DDC" w:rsidRPr="00AE4DDC" w:rsidRDefault="00AE4DDC" w:rsidP="00AE4DDC">
      <w:pPr>
        <w:ind w:right="-143"/>
        <w:rPr>
          <w:rFonts w:eastAsia="Calibri"/>
          <w:lang w:eastAsia="en-US"/>
        </w:rPr>
      </w:pPr>
      <w:r w:rsidRPr="00AE4DDC">
        <w:rPr>
          <w:rFonts w:eastAsia="Calibri"/>
          <w:lang w:eastAsia="en-US"/>
        </w:rPr>
        <w:t>В порядке предусмотренным действующим законодательством РФ, согласие может быть отозвано субъектом персонал</w:t>
      </w:r>
      <w:r w:rsidRPr="00AE4DDC">
        <w:rPr>
          <w:rFonts w:eastAsia="Calibri"/>
          <w:lang w:eastAsia="en-US"/>
        </w:rPr>
        <w:t>ь</w:t>
      </w:r>
      <w:r w:rsidRPr="00AE4DDC">
        <w:rPr>
          <w:rFonts w:eastAsia="Calibri"/>
          <w:lang w:eastAsia="en-US"/>
        </w:rPr>
        <w:t>ных данных путём письменного обращения.</w:t>
      </w:r>
    </w:p>
    <w:p w:rsidR="00AE4DDC" w:rsidRPr="00AE4DDC" w:rsidRDefault="00AE4DDC" w:rsidP="00AE4DDC">
      <w:pPr>
        <w:widowControl w:val="0"/>
        <w:spacing w:after="134"/>
        <w:ind w:right="-143"/>
        <w:jc w:val="both"/>
        <w:rPr>
          <w:rFonts w:eastAsia="Times New Roman"/>
          <w:b/>
          <w:bCs/>
          <w:sz w:val="19"/>
          <w:szCs w:val="19"/>
          <w:lang w:eastAsia="ru-RU"/>
        </w:rPr>
      </w:pPr>
      <w:r w:rsidRPr="00AE4DDC">
        <w:rPr>
          <w:rFonts w:eastAsia="Times New Roman"/>
          <w:b/>
          <w:bCs/>
          <w:sz w:val="19"/>
          <w:szCs w:val="19"/>
          <w:lang w:eastAsia="ru-RU"/>
        </w:rPr>
        <w:t>Подпись субъекта персональных данных (его представителя, если есть):</w:t>
      </w:r>
    </w:p>
    <w:p w:rsidR="00AE4DDC" w:rsidRPr="00AE4DDC" w:rsidRDefault="00AE4DDC" w:rsidP="00AE4DDC">
      <w:pPr>
        <w:widowControl w:val="0"/>
        <w:ind w:right="-143"/>
        <w:jc w:val="both"/>
        <w:rPr>
          <w:rFonts w:eastAsia="Times New Roman"/>
          <w:b/>
          <w:bCs/>
          <w:sz w:val="19"/>
          <w:szCs w:val="19"/>
          <w:lang w:eastAsia="ru-RU"/>
        </w:rPr>
      </w:pPr>
      <w:r w:rsidRPr="00AE4DDC">
        <w:rPr>
          <w:rFonts w:eastAsia="Times New Roman"/>
          <w:b/>
          <w:bCs/>
          <w:sz w:val="19"/>
          <w:szCs w:val="19"/>
          <w:lang w:eastAsia="ru-RU"/>
        </w:rPr>
        <w:t>________________________________________________________________</w:t>
      </w:r>
    </w:p>
    <w:p w:rsidR="00AE4DDC" w:rsidRPr="00AE4DDC" w:rsidRDefault="00AE4DDC" w:rsidP="00AE4DDC">
      <w:pPr>
        <w:widowControl w:val="0"/>
        <w:ind w:right="-143"/>
        <w:rPr>
          <w:rFonts w:eastAsia="Times New Roman"/>
          <w:sz w:val="16"/>
          <w:szCs w:val="16"/>
          <w:lang w:eastAsia="ru-RU"/>
        </w:rPr>
      </w:pPr>
      <w:r w:rsidRPr="00AE4DDC">
        <w:rPr>
          <w:rFonts w:eastAsia="Times New Roman"/>
          <w:sz w:val="16"/>
          <w:szCs w:val="16"/>
          <w:lang w:eastAsia="ru-RU"/>
        </w:rPr>
        <w:t xml:space="preserve">                                                                  (Ф.И.О. полностью, подпись)</w:t>
      </w:r>
    </w:p>
    <w:p w:rsidR="00AE4DDC" w:rsidRPr="00AE4DDC" w:rsidRDefault="00AE4DDC" w:rsidP="00AE4DDC">
      <w:pPr>
        <w:ind w:left="-851" w:right="-143"/>
        <w:jc w:val="both"/>
        <w:rPr>
          <w:rFonts w:ascii="Calibri" w:eastAsia="Calibri" w:hAnsi="Calibri"/>
          <w:sz w:val="16"/>
          <w:szCs w:val="16"/>
          <w:lang w:eastAsia="en-US"/>
        </w:rPr>
      </w:pPr>
    </w:p>
    <w:p w:rsidR="00AE4DDC" w:rsidRPr="00AE4DDC" w:rsidRDefault="00AE4DDC" w:rsidP="00AE4DDC">
      <w:pPr>
        <w:autoSpaceDE w:val="0"/>
        <w:autoSpaceDN w:val="0"/>
        <w:adjustRightInd w:val="0"/>
        <w:jc w:val="center"/>
        <w:rPr>
          <w:rFonts w:eastAsia="Times New Roman"/>
          <w:b/>
          <w:color w:val="000000"/>
          <w:sz w:val="24"/>
          <w:szCs w:val="24"/>
          <w:lang w:eastAsia="ru-RU"/>
        </w:rPr>
      </w:pPr>
      <w:r w:rsidRPr="00AE4DDC">
        <w:rPr>
          <w:rFonts w:eastAsia="Times New Roman"/>
          <w:b/>
          <w:color w:val="000000"/>
          <w:sz w:val="24"/>
          <w:szCs w:val="24"/>
          <w:lang w:eastAsia="ru-RU"/>
        </w:rPr>
        <w:t>СОГЛАСИЕ НА ОБРАБОТКУ ПЕРСОНАЛЬНЫХ ДАННЫХ (дети)</w:t>
      </w:r>
    </w:p>
    <w:p w:rsidR="00AE4DDC" w:rsidRPr="00AE4DDC" w:rsidRDefault="00AE4DDC" w:rsidP="00AE4DDC">
      <w:pPr>
        <w:autoSpaceDE w:val="0"/>
        <w:autoSpaceDN w:val="0"/>
        <w:adjustRightInd w:val="0"/>
        <w:jc w:val="center"/>
        <w:rPr>
          <w:rFonts w:eastAsia="Times New Roman"/>
          <w:color w:val="000000"/>
          <w:lang w:eastAsia="ru-RU"/>
        </w:rPr>
      </w:pPr>
      <w:r w:rsidRPr="00AE4DDC">
        <w:rPr>
          <w:rFonts w:eastAsia="Times New Roman"/>
          <w:color w:val="000000"/>
          <w:lang w:eastAsia="ru-RU"/>
        </w:rPr>
        <w:t>(в соответствии с требованиями Федерального закона от 27.07.2006г. № 152-ФЗ «О персональных данных»)</w:t>
      </w:r>
    </w:p>
    <w:p w:rsidR="00AE4DDC" w:rsidRPr="00AE4DDC" w:rsidRDefault="00AE4DDC" w:rsidP="00AE4DDC">
      <w:pPr>
        <w:autoSpaceDE w:val="0"/>
        <w:autoSpaceDN w:val="0"/>
        <w:adjustRightInd w:val="0"/>
        <w:rPr>
          <w:rFonts w:eastAsia="Times New Roman"/>
          <w:color w:val="000000"/>
          <w:sz w:val="23"/>
          <w:szCs w:val="23"/>
          <w:lang w:eastAsia="ru-RU"/>
        </w:rPr>
      </w:pPr>
    </w:p>
    <w:p w:rsidR="00AE4DDC" w:rsidRPr="00AE4DDC" w:rsidRDefault="00AE4DDC" w:rsidP="00AE4DDC">
      <w:pPr>
        <w:widowControl w:val="0"/>
        <w:shd w:val="clear" w:color="auto" w:fill="FFFFFF"/>
        <w:tabs>
          <w:tab w:val="left" w:leader="underscore" w:pos="2189"/>
          <w:tab w:val="left" w:pos="6533"/>
          <w:tab w:val="left" w:leader="underscore" w:pos="6931"/>
          <w:tab w:val="left" w:leader="underscore" w:pos="9923"/>
        </w:tabs>
        <w:autoSpaceDE w:val="0"/>
        <w:autoSpaceDN w:val="0"/>
        <w:adjustRightInd w:val="0"/>
        <w:ind w:left="5"/>
        <w:rPr>
          <w:rFonts w:eastAsia="Times New Roman"/>
          <w:lang w:eastAsia="ru-RU"/>
        </w:rPr>
      </w:pPr>
      <w:proofErr w:type="spellStart"/>
      <w:r w:rsidRPr="00AE4DDC">
        <w:rPr>
          <w:rFonts w:eastAsia="Times New Roman"/>
          <w:spacing w:val="-11"/>
          <w:sz w:val="24"/>
          <w:szCs w:val="24"/>
          <w:u w:val="single"/>
          <w:lang w:eastAsia="ru-RU"/>
        </w:rPr>
        <w:t>пгт</w:t>
      </w:r>
      <w:proofErr w:type="spellEnd"/>
      <w:r w:rsidRPr="00AE4DDC">
        <w:rPr>
          <w:rFonts w:eastAsia="Times New Roman"/>
          <w:spacing w:val="-11"/>
          <w:sz w:val="24"/>
          <w:szCs w:val="24"/>
          <w:u w:val="single"/>
          <w:lang w:eastAsia="ru-RU"/>
        </w:rPr>
        <w:t xml:space="preserve"> Славянка   </w:t>
      </w:r>
      <w:r w:rsidRPr="00AE4DDC">
        <w:rPr>
          <w:rFonts w:eastAsia="Times New Roman"/>
          <w:spacing w:val="-11"/>
          <w:sz w:val="24"/>
          <w:szCs w:val="24"/>
          <w:lang w:eastAsia="ru-RU"/>
        </w:rPr>
        <w:t xml:space="preserve">                                                                                                               </w:t>
      </w:r>
      <w:r w:rsidRPr="00AE4DDC">
        <w:rPr>
          <w:rFonts w:eastAsia="Times New Roman"/>
          <w:lang w:eastAsia="ru-RU"/>
        </w:rPr>
        <w:t>«</w:t>
      </w:r>
      <w:r w:rsidRPr="00AE4DDC">
        <w:rPr>
          <w:rFonts w:eastAsia="Times New Roman"/>
          <w:b/>
          <w:bCs/>
          <w:lang w:eastAsia="ru-RU"/>
        </w:rPr>
        <w:tab/>
        <w:t>____</w:t>
      </w:r>
      <w:r w:rsidRPr="00AE4DDC">
        <w:rPr>
          <w:rFonts w:eastAsia="Times New Roman"/>
          <w:lang w:eastAsia="ru-RU"/>
        </w:rPr>
        <w:t>»____________</w:t>
      </w:r>
      <w:r w:rsidRPr="00AE4DDC">
        <w:rPr>
          <w:rFonts w:eastAsia="Times New Roman"/>
          <w:spacing w:val="-9"/>
          <w:lang w:eastAsia="ru-RU"/>
        </w:rPr>
        <w:t xml:space="preserve">20       </w:t>
      </w:r>
      <w:r w:rsidRPr="00AE4DDC">
        <w:rPr>
          <w:rFonts w:eastAsia="Times New Roman"/>
          <w:spacing w:val="-11"/>
          <w:lang w:eastAsia="ru-RU"/>
        </w:rPr>
        <w:t>г.</w:t>
      </w:r>
    </w:p>
    <w:p w:rsidR="00AE4DDC" w:rsidRPr="00AE4DDC" w:rsidRDefault="00AE4DDC" w:rsidP="00AE4DDC">
      <w:pPr>
        <w:tabs>
          <w:tab w:val="left" w:leader="underscore" w:pos="9923"/>
        </w:tabs>
        <w:autoSpaceDE w:val="0"/>
        <w:autoSpaceDN w:val="0"/>
        <w:adjustRightInd w:val="0"/>
        <w:rPr>
          <w:rFonts w:eastAsia="Times New Roman"/>
          <w:color w:val="000000"/>
          <w:sz w:val="23"/>
          <w:szCs w:val="23"/>
          <w:lang w:eastAsia="ru-RU"/>
        </w:rPr>
      </w:pPr>
    </w:p>
    <w:p w:rsidR="00AE4DDC" w:rsidRPr="00AE4DDC" w:rsidRDefault="00AE4DDC" w:rsidP="00AE4DDC">
      <w:pPr>
        <w:autoSpaceDE w:val="0"/>
        <w:autoSpaceDN w:val="0"/>
        <w:adjustRightInd w:val="0"/>
        <w:rPr>
          <w:rFonts w:eastAsia="Times New Roman"/>
          <w:color w:val="000000"/>
          <w:sz w:val="23"/>
          <w:szCs w:val="23"/>
          <w:lang w:eastAsia="ru-RU"/>
        </w:rPr>
      </w:pPr>
      <w:r w:rsidRPr="00AE4DDC">
        <w:rPr>
          <w:rFonts w:eastAsia="Times New Roman"/>
          <w:color w:val="000000"/>
          <w:sz w:val="23"/>
          <w:szCs w:val="23"/>
          <w:lang w:eastAsia="ru-RU"/>
        </w:rPr>
        <w:t>Я, ______________________________________________________________________________,</w:t>
      </w:r>
    </w:p>
    <w:p w:rsidR="00AE4DDC" w:rsidRPr="00AE4DDC" w:rsidRDefault="00AE4DDC" w:rsidP="00AE4DDC">
      <w:pPr>
        <w:autoSpaceDE w:val="0"/>
        <w:autoSpaceDN w:val="0"/>
        <w:adjustRightInd w:val="0"/>
        <w:jc w:val="center"/>
        <w:rPr>
          <w:rFonts w:eastAsia="Times New Roman"/>
          <w:i/>
          <w:color w:val="000000"/>
          <w:sz w:val="16"/>
          <w:szCs w:val="16"/>
          <w:lang w:eastAsia="ru-RU"/>
        </w:rPr>
      </w:pPr>
      <w:r w:rsidRPr="00AE4DDC">
        <w:rPr>
          <w:rFonts w:eastAsia="Times New Roman"/>
          <w:color w:val="000000"/>
          <w:sz w:val="16"/>
          <w:szCs w:val="16"/>
          <w:lang w:eastAsia="ru-RU"/>
        </w:rPr>
        <w:t>(</w:t>
      </w:r>
      <w:r w:rsidRPr="00AE4DDC">
        <w:rPr>
          <w:rFonts w:eastAsia="Times New Roman"/>
          <w:i/>
          <w:color w:val="000000"/>
          <w:sz w:val="16"/>
          <w:szCs w:val="16"/>
          <w:lang w:eastAsia="ru-RU"/>
        </w:rPr>
        <w:t>ФИО родителя или законного представителя)</w:t>
      </w:r>
    </w:p>
    <w:p w:rsidR="00AE4DDC" w:rsidRPr="00AE4DDC" w:rsidRDefault="00AE4DDC" w:rsidP="00AE4DDC">
      <w:pPr>
        <w:autoSpaceDE w:val="0"/>
        <w:autoSpaceDN w:val="0"/>
        <w:adjustRightInd w:val="0"/>
        <w:rPr>
          <w:rFonts w:eastAsia="Times New Roman"/>
          <w:color w:val="000000"/>
          <w:sz w:val="23"/>
          <w:szCs w:val="23"/>
          <w:lang w:eastAsia="ru-RU"/>
        </w:rPr>
      </w:pPr>
      <w:r w:rsidRPr="00AE4DDC">
        <w:rPr>
          <w:rFonts w:eastAsia="Times New Roman"/>
          <w:color w:val="000000"/>
          <w:sz w:val="23"/>
          <w:szCs w:val="23"/>
          <w:lang w:eastAsia="ru-RU"/>
        </w:rPr>
        <w:t>паспорт ___________, выдан ________________________________________________________</w:t>
      </w:r>
    </w:p>
    <w:p w:rsidR="00AE4DDC" w:rsidRPr="00AE4DDC" w:rsidRDefault="00AE4DDC" w:rsidP="00AE4DDC">
      <w:pPr>
        <w:autoSpaceDE w:val="0"/>
        <w:autoSpaceDN w:val="0"/>
        <w:adjustRightInd w:val="0"/>
        <w:rPr>
          <w:rFonts w:eastAsia="Times New Roman"/>
          <w:color w:val="000000"/>
          <w:sz w:val="23"/>
          <w:szCs w:val="23"/>
          <w:lang w:eastAsia="ru-RU"/>
        </w:rPr>
      </w:pPr>
      <w:r w:rsidRPr="00AE4DDC">
        <w:rPr>
          <w:rFonts w:eastAsia="Times New Roman"/>
          <w:color w:val="000000"/>
          <w:sz w:val="23"/>
          <w:szCs w:val="23"/>
          <w:lang w:eastAsia="ru-RU"/>
        </w:rPr>
        <w:t>_________________________________________________________________________________</w:t>
      </w:r>
    </w:p>
    <w:p w:rsidR="00AE4DDC" w:rsidRPr="00AE4DDC" w:rsidRDefault="00AE4DDC" w:rsidP="00AE4DDC">
      <w:pPr>
        <w:autoSpaceDE w:val="0"/>
        <w:autoSpaceDN w:val="0"/>
        <w:adjustRightInd w:val="0"/>
        <w:jc w:val="center"/>
        <w:rPr>
          <w:rFonts w:eastAsia="Times New Roman"/>
          <w:i/>
          <w:color w:val="000000"/>
          <w:sz w:val="16"/>
          <w:szCs w:val="16"/>
          <w:lang w:eastAsia="ru-RU"/>
        </w:rPr>
      </w:pPr>
      <w:r w:rsidRPr="00AE4DDC">
        <w:rPr>
          <w:rFonts w:eastAsia="Times New Roman"/>
          <w:i/>
          <w:color w:val="000000"/>
          <w:sz w:val="16"/>
          <w:szCs w:val="16"/>
          <w:lang w:eastAsia="ru-RU"/>
        </w:rPr>
        <w:t>(серия, номер, когда и кем выдан;</w:t>
      </w:r>
    </w:p>
    <w:p w:rsidR="00AE4DDC" w:rsidRPr="00AE4DDC" w:rsidRDefault="00AE4DDC" w:rsidP="00AE4DDC">
      <w:pPr>
        <w:autoSpaceDE w:val="0"/>
        <w:autoSpaceDN w:val="0"/>
        <w:adjustRightInd w:val="0"/>
        <w:jc w:val="center"/>
        <w:rPr>
          <w:rFonts w:eastAsia="Times New Roman"/>
          <w:i/>
          <w:color w:val="000000"/>
          <w:sz w:val="16"/>
          <w:szCs w:val="16"/>
          <w:lang w:eastAsia="ru-RU"/>
        </w:rPr>
      </w:pPr>
      <w:r w:rsidRPr="00AE4DDC">
        <w:rPr>
          <w:rFonts w:eastAsia="Times New Roman"/>
          <w:i/>
          <w:color w:val="000000"/>
          <w:sz w:val="16"/>
          <w:szCs w:val="16"/>
          <w:lang w:eastAsia="ru-RU"/>
        </w:rPr>
        <w:t xml:space="preserve"> в случае опекунства указать реквизиты документа, на основании которого осуществляется опека или попечительство)</w:t>
      </w:r>
      <w:r w:rsidRPr="00AE4DDC">
        <w:rPr>
          <w:rFonts w:eastAsia="Times New Roman"/>
          <w:color w:val="000000"/>
          <w:sz w:val="16"/>
          <w:szCs w:val="16"/>
          <w:lang w:eastAsia="ru-RU"/>
        </w:rPr>
        <w:t xml:space="preserve"> </w:t>
      </w:r>
    </w:p>
    <w:p w:rsidR="00AE4DDC" w:rsidRPr="00AE4DDC" w:rsidRDefault="00AE4DDC" w:rsidP="00AE4DDC">
      <w:pPr>
        <w:autoSpaceDE w:val="0"/>
        <w:autoSpaceDN w:val="0"/>
        <w:adjustRightInd w:val="0"/>
        <w:rPr>
          <w:rFonts w:eastAsia="Times New Roman"/>
          <w:color w:val="000000"/>
          <w:sz w:val="23"/>
          <w:szCs w:val="23"/>
          <w:lang w:eastAsia="ru-RU"/>
        </w:rPr>
      </w:pPr>
      <w:r w:rsidRPr="00AE4DDC">
        <w:rPr>
          <w:rFonts w:eastAsia="Times New Roman"/>
          <w:color w:val="000000"/>
          <w:sz w:val="23"/>
          <w:szCs w:val="23"/>
          <w:lang w:eastAsia="ru-RU"/>
        </w:rPr>
        <w:t>являясь законным представителем моего несовершеннолетнего ребенка ___________________</w:t>
      </w:r>
    </w:p>
    <w:p w:rsidR="00AE4DDC" w:rsidRPr="00AE4DDC" w:rsidRDefault="00AE4DDC" w:rsidP="00AE4DDC">
      <w:pPr>
        <w:autoSpaceDE w:val="0"/>
        <w:autoSpaceDN w:val="0"/>
        <w:adjustRightInd w:val="0"/>
        <w:rPr>
          <w:rFonts w:eastAsia="Times New Roman"/>
          <w:color w:val="000000"/>
          <w:sz w:val="23"/>
          <w:szCs w:val="23"/>
          <w:lang w:eastAsia="ru-RU"/>
        </w:rPr>
      </w:pPr>
      <w:r w:rsidRPr="00AE4DDC">
        <w:rPr>
          <w:rFonts w:eastAsia="Times New Roman"/>
          <w:color w:val="000000"/>
          <w:sz w:val="23"/>
          <w:szCs w:val="23"/>
          <w:lang w:eastAsia="ru-RU"/>
        </w:rPr>
        <w:t>_________________________________________________________________________________</w:t>
      </w:r>
    </w:p>
    <w:p w:rsidR="00AE4DDC" w:rsidRPr="00AE4DDC" w:rsidRDefault="00AE4DDC" w:rsidP="00AE4DDC">
      <w:pPr>
        <w:autoSpaceDE w:val="0"/>
        <w:autoSpaceDN w:val="0"/>
        <w:adjustRightInd w:val="0"/>
        <w:jc w:val="center"/>
        <w:rPr>
          <w:rFonts w:eastAsia="Times New Roman"/>
          <w:i/>
          <w:color w:val="000000"/>
          <w:sz w:val="16"/>
          <w:szCs w:val="16"/>
          <w:lang w:eastAsia="ru-RU"/>
        </w:rPr>
      </w:pPr>
      <w:r w:rsidRPr="00AE4DDC">
        <w:rPr>
          <w:rFonts w:eastAsia="Times New Roman"/>
          <w:i/>
          <w:color w:val="000000"/>
          <w:sz w:val="16"/>
          <w:szCs w:val="16"/>
          <w:lang w:eastAsia="ru-RU"/>
        </w:rPr>
        <w:t>(ФИО ребенка)</w:t>
      </w:r>
    </w:p>
    <w:p w:rsidR="00AE4DDC" w:rsidRPr="00AE4DDC" w:rsidRDefault="00AE4DDC" w:rsidP="00AE4DDC">
      <w:pPr>
        <w:autoSpaceDE w:val="0"/>
        <w:autoSpaceDN w:val="0"/>
        <w:adjustRightInd w:val="0"/>
        <w:rPr>
          <w:rFonts w:eastAsia="Times New Roman"/>
          <w:color w:val="000000"/>
          <w:sz w:val="23"/>
          <w:szCs w:val="23"/>
          <w:lang w:eastAsia="ru-RU"/>
        </w:rPr>
      </w:pPr>
      <w:proofErr w:type="gramStart"/>
      <w:r w:rsidRPr="00AE4DDC">
        <w:rPr>
          <w:rFonts w:eastAsia="Times New Roman"/>
          <w:color w:val="000000"/>
          <w:sz w:val="23"/>
          <w:szCs w:val="23"/>
          <w:lang w:eastAsia="ru-RU"/>
        </w:rPr>
        <w:t>приходящегося</w:t>
      </w:r>
      <w:proofErr w:type="gramEnd"/>
      <w:r w:rsidRPr="00AE4DDC">
        <w:rPr>
          <w:rFonts w:eastAsia="Times New Roman"/>
          <w:color w:val="000000"/>
          <w:sz w:val="23"/>
          <w:szCs w:val="23"/>
          <w:lang w:eastAsia="ru-RU"/>
        </w:rPr>
        <w:t xml:space="preserve"> мне _______________________________________________________________</w:t>
      </w:r>
    </w:p>
    <w:p w:rsidR="00AE4DDC" w:rsidRPr="00AE4DDC" w:rsidRDefault="00AE4DDC" w:rsidP="00AE4DDC">
      <w:pPr>
        <w:autoSpaceDE w:val="0"/>
        <w:autoSpaceDN w:val="0"/>
        <w:adjustRightInd w:val="0"/>
        <w:jc w:val="center"/>
        <w:rPr>
          <w:rFonts w:eastAsia="Times New Roman"/>
          <w:i/>
          <w:color w:val="000000"/>
          <w:sz w:val="16"/>
          <w:szCs w:val="16"/>
          <w:lang w:eastAsia="ru-RU"/>
        </w:rPr>
      </w:pPr>
      <w:r w:rsidRPr="00AE4DDC">
        <w:rPr>
          <w:rFonts w:eastAsia="Times New Roman"/>
          <w:i/>
          <w:color w:val="000000"/>
          <w:sz w:val="16"/>
          <w:szCs w:val="16"/>
          <w:lang w:eastAsia="ru-RU"/>
        </w:rPr>
        <w:t>(сын, дочь и т.д.)</w:t>
      </w:r>
    </w:p>
    <w:p w:rsidR="00AE4DDC" w:rsidRPr="00AE4DDC" w:rsidRDefault="00AE4DDC" w:rsidP="00AE4DDC">
      <w:pPr>
        <w:autoSpaceDE w:val="0"/>
        <w:autoSpaceDN w:val="0"/>
        <w:adjustRightInd w:val="0"/>
        <w:rPr>
          <w:rFonts w:eastAsia="Times New Roman"/>
          <w:color w:val="000000"/>
          <w:sz w:val="23"/>
          <w:szCs w:val="23"/>
          <w:lang w:eastAsia="ru-RU"/>
        </w:rPr>
      </w:pPr>
      <w:proofErr w:type="gramStart"/>
      <w:r w:rsidRPr="00AE4DDC">
        <w:rPr>
          <w:rFonts w:eastAsia="Times New Roman"/>
          <w:color w:val="000000"/>
          <w:sz w:val="23"/>
          <w:szCs w:val="23"/>
          <w:lang w:eastAsia="ru-RU"/>
        </w:rPr>
        <w:t>зарегистрированного</w:t>
      </w:r>
      <w:proofErr w:type="gramEnd"/>
      <w:r w:rsidRPr="00AE4DDC">
        <w:rPr>
          <w:rFonts w:eastAsia="Times New Roman"/>
          <w:color w:val="000000"/>
          <w:sz w:val="23"/>
          <w:szCs w:val="23"/>
          <w:lang w:eastAsia="ru-RU"/>
        </w:rPr>
        <w:t xml:space="preserve"> по адресу: ____________________________________________________</w:t>
      </w:r>
    </w:p>
    <w:p w:rsidR="00AE4DDC" w:rsidRPr="00AE4DDC" w:rsidRDefault="00AE4DDC" w:rsidP="00AE4DDC">
      <w:pPr>
        <w:autoSpaceDE w:val="0"/>
        <w:autoSpaceDN w:val="0"/>
        <w:adjustRightInd w:val="0"/>
        <w:rPr>
          <w:rFonts w:eastAsia="Times New Roman"/>
          <w:color w:val="000000"/>
          <w:sz w:val="23"/>
          <w:szCs w:val="23"/>
          <w:lang w:eastAsia="ru-RU"/>
        </w:rPr>
      </w:pPr>
      <w:r w:rsidRPr="00AE4DDC">
        <w:rPr>
          <w:rFonts w:eastAsia="Times New Roman"/>
          <w:color w:val="000000"/>
          <w:sz w:val="23"/>
          <w:szCs w:val="23"/>
          <w:lang w:eastAsia="ru-RU"/>
        </w:rPr>
        <w:t xml:space="preserve">________________________________________________________________________________, </w:t>
      </w:r>
    </w:p>
    <w:p w:rsidR="00AE4DDC" w:rsidRPr="00AE4DDC" w:rsidRDefault="00AE4DDC" w:rsidP="00AE4DDC">
      <w:pPr>
        <w:autoSpaceDE w:val="0"/>
        <w:autoSpaceDN w:val="0"/>
        <w:adjustRightInd w:val="0"/>
        <w:jc w:val="both"/>
        <w:rPr>
          <w:rFonts w:eastAsia="Times New Roman"/>
          <w:color w:val="000000"/>
          <w:lang w:eastAsia="ru-RU"/>
        </w:rPr>
      </w:pPr>
      <w:r w:rsidRPr="00AE4DDC">
        <w:rPr>
          <w:rFonts w:eastAsia="Times New Roman"/>
          <w:color w:val="000000"/>
          <w:lang w:eastAsia="ru-RU"/>
        </w:rPr>
        <w:t xml:space="preserve">даю согласие на обработку персональных данных моего несовершеннолетнего ребенка Администрации Хасанского муниципального округа Приморского края, расположенной по адресу: 692701. Приморский край, р-н. </w:t>
      </w:r>
      <w:proofErr w:type="spellStart"/>
      <w:r w:rsidRPr="00AE4DDC">
        <w:rPr>
          <w:rFonts w:eastAsia="Times New Roman"/>
          <w:color w:val="000000"/>
          <w:lang w:eastAsia="ru-RU"/>
        </w:rPr>
        <w:t>Хасанский</w:t>
      </w:r>
      <w:proofErr w:type="spellEnd"/>
      <w:r w:rsidRPr="00AE4DDC">
        <w:rPr>
          <w:rFonts w:eastAsia="Times New Roman"/>
          <w:color w:val="000000"/>
          <w:lang w:eastAsia="ru-RU"/>
        </w:rPr>
        <w:t xml:space="preserve"> </w:t>
      </w:r>
      <w:proofErr w:type="spellStart"/>
      <w:r w:rsidRPr="00AE4DDC">
        <w:rPr>
          <w:rFonts w:eastAsia="Times New Roman"/>
          <w:color w:val="000000"/>
          <w:lang w:eastAsia="ru-RU"/>
        </w:rPr>
        <w:t>пгт</w:t>
      </w:r>
      <w:proofErr w:type="spellEnd"/>
      <w:r w:rsidRPr="00AE4DDC">
        <w:rPr>
          <w:rFonts w:eastAsia="Times New Roman"/>
          <w:color w:val="000000"/>
          <w:lang w:eastAsia="ru-RU"/>
        </w:rPr>
        <w:t xml:space="preserve">. Славянка, ул. Молодежная, д. 1, в целях предоставления гражданам государственных и муниципальных </w:t>
      </w:r>
      <w:proofErr w:type="gramStart"/>
      <w:r w:rsidRPr="00AE4DDC">
        <w:rPr>
          <w:rFonts w:eastAsia="Times New Roman"/>
          <w:color w:val="000000"/>
          <w:lang w:eastAsia="ru-RU"/>
        </w:rPr>
        <w:t>услуг</w:t>
      </w:r>
      <w:proofErr w:type="gramEnd"/>
      <w:r w:rsidRPr="00AE4DDC">
        <w:rPr>
          <w:rFonts w:eastAsia="Times New Roman"/>
          <w:color w:val="000000"/>
          <w:lang w:eastAsia="ru-RU"/>
        </w:rPr>
        <w:t xml:space="preserve"> т.е. с</w:t>
      </w:r>
      <w:r w:rsidRPr="00AE4DDC">
        <w:rPr>
          <w:rFonts w:eastAsia="Times New Roman"/>
          <w:color w:val="000000"/>
          <w:lang w:eastAsia="ru-RU"/>
        </w:rPr>
        <w:t>о</w:t>
      </w:r>
      <w:r w:rsidRPr="00AE4DDC">
        <w:rPr>
          <w:rFonts w:eastAsia="Times New Roman"/>
          <w:color w:val="000000"/>
          <w:lang w:eastAsia="ru-RU"/>
        </w:rPr>
        <w:t>вершение следующих действий: сбор, систематизацию, накопление, хранение, уточнение (обновление, изменение), и</w:t>
      </w:r>
      <w:r w:rsidRPr="00AE4DDC">
        <w:rPr>
          <w:rFonts w:eastAsia="Times New Roman"/>
          <w:color w:val="000000"/>
          <w:lang w:eastAsia="ru-RU"/>
        </w:rPr>
        <w:t>с</w:t>
      </w:r>
      <w:r w:rsidRPr="00AE4DDC">
        <w:rPr>
          <w:rFonts w:eastAsia="Times New Roman"/>
          <w:color w:val="000000"/>
          <w:lang w:eastAsia="ru-RU"/>
        </w:rPr>
        <w:t>пользование, распространение (в том числе передачу), обезличивание, блокирование, уничтожение персональных да</w:t>
      </w:r>
      <w:r w:rsidRPr="00AE4DDC">
        <w:rPr>
          <w:rFonts w:eastAsia="Times New Roman"/>
          <w:color w:val="000000"/>
          <w:lang w:eastAsia="ru-RU"/>
        </w:rPr>
        <w:t>н</w:t>
      </w:r>
      <w:r w:rsidRPr="00AE4DDC">
        <w:rPr>
          <w:rFonts w:eastAsia="Times New Roman"/>
          <w:color w:val="000000"/>
          <w:lang w:eastAsia="ru-RU"/>
        </w:rPr>
        <w:t>ных, а также право на передачу такой информации третьим лицам, а также осуществление иных действий с персонал</w:t>
      </w:r>
      <w:r w:rsidRPr="00AE4DDC">
        <w:rPr>
          <w:rFonts w:eastAsia="Times New Roman"/>
          <w:color w:val="000000"/>
          <w:lang w:eastAsia="ru-RU"/>
        </w:rPr>
        <w:t>ь</w:t>
      </w:r>
      <w:r w:rsidRPr="00AE4DDC">
        <w:rPr>
          <w:rFonts w:eastAsia="Times New Roman"/>
          <w:color w:val="000000"/>
          <w:lang w:eastAsia="ru-RU"/>
        </w:rPr>
        <w:t xml:space="preserve">ными данными моего несовершеннолетнего ребенка, предусмотренных законодательством РФ. </w:t>
      </w:r>
    </w:p>
    <w:p w:rsidR="00AE4DDC" w:rsidRPr="00AE4DDC" w:rsidRDefault="00AE4DDC" w:rsidP="00AE4DDC">
      <w:pPr>
        <w:autoSpaceDE w:val="0"/>
        <w:autoSpaceDN w:val="0"/>
        <w:adjustRightInd w:val="0"/>
        <w:jc w:val="both"/>
        <w:rPr>
          <w:rFonts w:eastAsia="Times New Roman"/>
          <w:color w:val="000000"/>
          <w:lang w:eastAsia="ru-RU"/>
        </w:rPr>
      </w:pPr>
    </w:p>
    <w:p w:rsidR="00AE4DDC" w:rsidRPr="00AE4DDC" w:rsidRDefault="00AE4DDC" w:rsidP="00AE4DDC">
      <w:pPr>
        <w:autoSpaceDE w:val="0"/>
        <w:autoSpaceDN w:val="0"/>
        <w:adjustRightInd w:val="0"/>
        <w:jc w:val="both"/>
        <w:rPr>
          <w:rFonts w:eastAsia="Times New Roman"/>
          <w:color w:val="000000"/>
          <w:spacing w:val="-2"/>
          <w:szCs w:val="18"/>
          <w:lang w:eastAsia="ru-RU"/>
        </w:rPr>
      </w:pPr>
      <w:r w:rsidRPr="00AE4DDC">
        <w:rPr>
          <w:rFonts w:eastAsia="Times New Roman"/>
          <w:color w:val="000000"/>
          <w:lang w:eastAsia="ru-RU"/>
        </w:rPr>
        <w:t xml:space="preserve"> </w:t>
      </w:r>
      <w:r w:rsidRPr="00AE4DDC">
        <w:rPr>
          <w:rFonts w:eastAsia="Times New Roman"/>
          <w:b/>
          <w:bCs/>
          <w:color w:val="000000"/>
          <w:lang w:eastAsia="ru-RU"/>
        </w:rPr>
        <w:t>Настоящим даю своё согласие на обработку следующей информации:</w:t>
      </w:r>
    </w:p>
    <w:p w:rsidR="00AE4DDC" w:rsidRPr="00AE4DDC" w:rsidRDefault="00AE4DDC" w:rsidP="00222542">
      <w:pPr>
        <w:widowControl w:val="0"/>
        <w:numPr>
          <w:ilvl w:val="0"/>
          <w:numId w:val="38"/>
        </w:numPr>
        <w:tabs>
          <w:tab w:val="left" w:pos="494"/>
          <w:tab w:val="left" w:pos="993"/>
        </w:tabs>
        <w:autoSpaceDE w:val="0"/>
        <w:autoSpaceDN w:val="0"/>
        <w:adjustRightInd w:val="0"/>
        <w:spacing w:after="200"/>
        <w:ind w:right="-1" w:firstLine="709"/>
        <w:jc w:val="both"/>
        <w:rPr>
          <w:rFonts w:eastAsia="Arial Unicode MS"/>
          <w:lang w:eastAsia="ru-RU"/>
        </w:rPr>
      </w:pPr>
      <w:proofErr w:type="gramStart"/>
      <w:r w:rsidRPr="00AE4DDC">
        <w:rPr>
          <w:rFonts w:eastAsia="Arial Unicode MS"/>
          <w:lang w:eastAsia="ru-RU"/>
        </w:rPr>
        <w:t>фамилия, имя, отчество, пол, дата и место рождения, гражданство; адрес регистрации и фактического пр</w:t>
      </w:r>
      <w:r w:rsidRPr="00AE4DDC">
        <w:rPr>
          <w:rFonts w:eastAsia="Arial Unicode MS"/>
          <w:lang w:eastAsia="ru-RU"/>
        </w:rPr>
        <w:t>о</w:t>
      </w:r>
      <w:r w:rsidRPr="00AE4DDC">
        <w:rPr>
          <w:rFonts w:eastAsia="Arial Unicode MS"/>
          <w:lang w:eastAsia="ru-RU"/>
        </w:rPr>
        <w:t xml:space="preserve">живания; адрес электронной почты </w:t>
      </w:r>
      <w:r w:rsidRPr="00AE4DDC">
        <w:rPr>
          <w:rFonts w:eastAsia="Arial Unicode MS"/>
          <w:lang w:eastAsia="en-US"/>
        </w:rPr>
        <w:t>(</w:t>
      </w:r>
      <w:r w:rsidRPr="00AE4DDC">
        <w:rPr>
          <w:rFonts w:eastAsia="Arial Unicode MS"/>
          <w:lang w:val="en-US" w:eastAsia="en-US"/>
        </w:rPr>
        <w:t>E</w:t>
      </w:r>
      <w:r w:rsidRPr="00AE4DDC">
        <w:rPr>
          <w:rFonts w:eastAsia="Arial Unicode MS"/>
          <w:lang w:eastAsia="en-US"/>
        </w:rPr>
        <w:t>-</w:t>
      </w:r>
      <w:r w:rsidRPr="00AE4DDC">
        <w:rPr>
          <w:rFonts w:eastAsia="Arial Unicode MS"/>
          <w:lang w:val="en-US" w:eastAsia="en-US"/>
        </w:rPr>
        <w:t>mail</w:t>
      </w:r>
      <w:r w:rsidRPr="00AE4DDC">
        <w:rPr>
          <w:rFonts w:eastAsia="Arial Unicode MS"/>
          <w:lang w:eastAsia="en-US"/>
        </w:rPr>
        <w:t xml:space="preserve">); </w:t>
      </w:r>
      <w:r w:rsidRPr="00AE4DDC">
        <w:rPr>
          <w:rFonts w:eastAsia="Arial Unicode MS"/>
          <w:lang w:eastAsia="ru-RU"/>
        </w:rPr>
        <w:t>паспорт (серия, номер, кем и когда выдан); контактный номер телеф</w:t>
      </w:r>
      <w:r w:rsidRPr="00AE4DDC">
        <w:rPr>
          <w:rFonts w:eastAsia="Arial Unicode MS"/>
          <w:lang w:eastAsia="ru-RU"/>
        </w:rPr>
        <w:t>о</w:t>
      </w:r>
      <w:r w:rsidRPr="00AE4DDC">
        <w:rPr>
          <w:rFonts w:eastAsia="Arial Unicode MS"/>
          <w:lang w:eastAsia="ru-RU"/>
        </w:rPr>
        <w:t>на; документ, удостоверяющий личность (вид документа; серия; номер; дата выдачи; гражданство; место рождения); иде</w:t>
      </w:r>
      <w:r w:rsidRPr="00AE4DDC">
        <w:rPr>
          <w:rFonts w:eastAsia="Arial Unicode MS"/>
          <w:lang w:eastAsia="ru-RU"/>
        </w:rPr>
        <w:t>н</w:t>
      </w:r>
      <w:r w:rsidRPr="00AE4DDC">
        <w:rPr>
          <w:rFonts w:eastAsia="Arial Unicode MS"/>
          <w:lang w:eastAsia="ru-RU"/>
        </w:rPr>
        <w:t>тификационный номер налогоплательщика; номер страхового свидетельства обязательного пенсионного страхов</w:t>
      </w:r>
      <w:r w:rsidRPr="00AE4DDC">
        <w:rPr>
          <w:rFonts w:eastAsia="Arial Unicode MS"/>
          <w:lang w:eastAsia="ru-RU"/>
        </w:rPr>
        <w:t>а</w:t>
      </w:r>
      <w:r w:rsidRPr="00AE4DDC">
        <w:rPr>
          <w:rFonts w:eastAsia="Arial Unicode MS"/>
          <w:lang w:eastAsia="ru-RU"/>
        </w:rPr>
        <w:t>ния.</w:t>
      </w:r>
      <w:proofErr w:type="gramEnd"/>
    </w:p>
    <w:p w:rsidR="00AE4DDC" w:rsidRPr="00AE4DDC" w:rsidRDefault="00AE4DDC" w:rsidP="00222542">
      <w:pPr>
        <w:tabs>
          <w:tab w:val="left" w:pos="284"/>
          <w:tab w:val="left" w:pos="993"/>
          <w:tab w:val="left" w:pos="9639"/>
        </w:tabs>
        <w:ind w:left="23" w:right="284" w:firstLine="709"/>
        <w:jc w:val="both"/>
        <w:rPr>
          <w:rFonts w:eastAsia="Times New Roman"/>
          <w:lang w:val="x-none" w:eastAsia="x-none"/>
        </w:rPr>
      </w:pPr>
      <w:r w:rsidRPr="00AE4DDC">
        <w:rPr>
          <w:rFonts w:eastAsia="Times New Roman"/>
          <w:lang w:val="x-none" w:eastAsia="x-none"/>
        </w:rPr>
        <w:t>Также, я даю согласие на передачу персональных данных моего несовершеннолетнего ребенка федеральным органам исполнительной власти, органам государственных внебюджетных фондов, органам государственной власти субъектов Российской Федерации.</w:t>
      </w:r>
    </w:p>
    <w:p w:rsidR="00AE4DDC" w:rsidRPr="00AE4DDC" w:rsidRDefault="00AE4DDC" w:rsidP="00222542">
      <w:pPr>
        <w:widowControl w:val="0"/>
        <w:shd w:val="clear" w:color="auto" w:fill="FFFFFF"/>
        <w:tabs>
          <w:tab w:val="left" w:pos="993"/>
        </w:tabs>
        <w:autoSpaceDE w:val="0"/>
        <w:autoSpaceDN w:val="0"/>
        <w:adjustRightInd w:val="0"/>
        <w:ind w:right="5" w:firstLine="709"/>
        <w:jc w:val="both"/>
        <w:rPr>
          <w:rFonts w:eastAsia="Times New Roman"/>
          <w:lang w:eastAsia="ru-RU"/>
        </w:rPr>
      </w:pPr>
      <w:r w:rsidRPr="00AE4DDC">
        <w:rPr>
          <w:rFonts w:eastAsia="Times New Roman"/>
          <w:lang w:eastAsia="ru-RU"/>
        </w:rPr>
        <w:t>В порядке предусмотренным действующим законодательством РФ, согласие может быть отозвано законным представителем путём письменного обращения.</w:t>
      </w:r>
    </w:p>
    <w:p w:rsidR="00AE4DDC" w:rsidRPr="00AE4DDC" w:rsidRDefault="00AE4DDC" w:rsidP="00222542">
      <w:pPr>
        <w:widowControl w:val="0"/>
        <w:shd w:val="clear" w:color="auto" w:fill="FFFFFF"/>
        <w:tabs>
          <w:tab w:val="left" w:pos="993"/>
        </w:tabs>
        <w:autoSpaceDE w:val="0"/>
        <w:autoSpaceDN w:val="0"/>
        <w:adjustRightInd w:val="0"/>
        <w:ind w:left="5" w:firstLine="709"/>
        <w:jc w:val="both"/>
        <w:rPr>
          <w:rFonts w:eastAsia="Times New Roman"/>
          <w:lang w:eastAsia="ru-RU"/>
        </w:rPr>
      </w:pPr>
    </w:p>
    <w:p w:rsidR="00AE4DDC" w:rsidRPr="00AE4DDC" w:rsidRDefault="00AE4DDC" w:rsidP="00222542">
      <w:pPr>
        <w:tabs>
          <w:tab w:val="left" w:pos="993"/>
        </w:tabs>
        <w:autoSpaceDE w:val="0"/>
        <w:autoSpaceDN w:val="0"/>
        <w:adjustRightInd w:val="0"/>
        <w:ind w:firstLine="709"/>
        <w:jc w:val="both"/>
        <w:rPr>
          <w:rFonts w:eastAsia="Times New Roman"/>
          <w:color w:val="000000"/>
          <w:lang w:eastAsia="ru-RU"/>
        </w:rPr>
      </w:pPr>
      <w:r w:rsidRPr="00AE4DDC">
        <w:rPr>
          <w:rFonts w:eastAsia="Times New Roman"/>
          <w:color w:val="000000"/>
          <w:lang w:eastAsia="ru-RU"/>
        </w:rPr>
        <w:t>Я подтверждаю, что, давая такое согласие,  я действую по собственной воле и в интересах своего ребенка.</w:t>
      </w:r>
    </w:p>
    <w:p w:rsidR="00AE4DDC" w:rsidRPr="00AE4DDC" w:rsidRDefault="00AE4DDC" w:rsidP="00AE4DDC">
      <w:pPr>
        <w:autoSpaceDE w:val="0"/>
        <w:autoSpaceDN w:val="0"/>
        <w:adjustRightInd w:val="0"/>
        <w:jc w:val="both"/>
        <w:rPr>
          <w:rFonts w:eastAsia="Times New Roman"/>
          <w:color w:val="000000"/>
          <w:lang w:eastAsia="ru-RU"/>
        </w:rPr>
      </w:pPr>
    </w:p>
    <w:p w:rsidR="00AE4DDC" w:rsidRPr="00AE4DDC" w:rsidRDefault="00AE4DDC" w:rsidP="00AE4DDC">
      <w:pPr>
        <w:autoSpaceDE w:val="0"/>
        <w:autoSpaceDN w:val="0"/>
        <w:adjustRightInd w:val="0"/>
        <w:jc w:val="both"/>
        <w:rPr>
          <w:rFonts w:eastAsia="Times New Roman"/>
          <w:color w:val="000000"/>
          <w:sz w:val="23"/>
          <w:szCs w:val="23"/>
          <w:lang w:eastAsia="ru-RU"/>
        </w:rPr>
      </w:pPr>
    </w:p>
    <w:p w:rsidR="00AE4DDC" w:rsidRPr="00AE4DDC" w:rsidRDefault="00AE4DDC" w:rsidP="00AE4DDC">
      <w:pPr>
        <w:autoSpaceDE w:val="0"/>
        <w:autoSpaceDN w:val="0"/>
        <w:adjustRightInd w:val="0"/>
        <w:jc w:val="right"/>
        <w:rPr>
          <w:rFonts w:eastAsia="Times New Roman"/>
          <w:color w:val="000000"/>
          <w:sz w:val="28"/>
          <w:szCs w:val="28"/>
          <w:lang w:eastAsia="ru-RU"/>
        </w:rPr>
      </w:pPr>
      <w:r w:rsidRPr="00AE4DDC">
        <w:rPr>
          <w:rFonts w:eastAsia="Times New Roman"/>
          <w:color w:val="000000"/>
          <w:sz w:val="28"/>
          <w:szCs w:val="28"/>
          <w:lang w:eastAsia="ru-RU"/>
        </w:rPr>
        <w:t xml:space="preserve">____________________ </w:t>
      </w:r>
    </w:p>
    <w:p w:rsidR="00AE4DDC" w:rsidRPr="00AE4DDC" w:rsidRDefault="00AE4DDC" w:rsidP="00AE4DDC">
      <w:pPr>
        <w:autoSpaceDE w:val="0"/>
        <w:autoSpaceDN w:val="0"/>
        <w:adjustRightInd w:val="0"/>
        <w:jc w:val="right"/>
        <w:rPr>
          <w:rFonts w:eastAsia="Times New Roman"/>
          <w:color w:val="000000"/>
          <w:sz w:val="16"/>
          <w:szCs w:val="16"/>
          <w:lang w:eastAsia="ru-RU"/>
        </w:rPr>
      </w:pPr>
      <w:r w:rsidRPr="00AE4DDC">
        <w:rPr>
          <w:rFonts w:eastAsia="Times New Roman"/>
          <w:color w:val="000000"/>
          <w:sz w:val="16"/>
          <w:szCs w:val="16"/>
          <w:lang w:eastAsia="ru-RU"/>
        </w:rPr>
        <w:t xml:space="preserve">(личная подпись законного представителя) </w:t>
      </w:r>
    </w:p>
    <w:p w:rsidR="00AE4DDC" w:rsidRPr="00AE4DDC" w:rsidRDefault="00AE4DDC" w:rsidP="00AE4DDC">
      <w:pPr>
        <w:ind w:left="-851" w:right="-143"/>
        <w:jc w:val="both"/>
        <w:rPr>
          <w:rFonts w:ascii="Calibri" w:eastAsia="Calibri" w:hAnsi="Calibri"/>
          <w:sz w:val="16"/>
          <w:szCs w:val="16"/>
          <w:lang w:eastAsia="en-US"/>
        </w:rPr>
      </w:pPr>
    </w:p>
    <w:p w:rsidR="00AE4DDC" w:rsidRPr="00AE4DDC" w:rsidRDefault="00AE4DDC" w:rsidP="00AE4DDC">
      <w:pPr>
        <w:autoSpaceDE w:val="0"/>
        <w:autoSpaceDN w:val="0"/>
        <w:adjustRightInd w:val="0"/>
        <w:jc w:val="right"/>
        <w:rPr>
          <w:rFonts w:eastAsia="Calibri"/>
          <w:sz w:val="24"/>
          <w:szCs w:val="24"/>
          <w:lang w:eastAsia="en-US"/>
        </w:rPr>
        <w:sectPr w:rsidR="00AE4DDC" w:rsidRPr="00AE4DDC" w:rsidSect="00AE4DDC">
          <w:pgSz w:w="11907" w:h="16840" w:code="9"/>
          <w:pgMar w:top="794" w:right="794" w:bottom="794" w:left="794" w:header="0" w:footer="0" w:gutter="0"/>
          <w:cols w:space="708"/>
          <w:docGrid w:linePitch="360"/>
        </w:sectPr>
      </w:pPr>
    </w:p>
    <w:p w:rsidR="00AE4DDC" w:rsidRPr="00AE4DDC" w:rsidRDefault="00AE4DDC" w:rsidP="00AE4DDC">
      <w:pPr>
        <w:autoSpaceDE w:val="0"/>
        <w:autoSpaceDN w:val="0"/>
        <w:adjustRightInd w:val="0"/>
        <w:ind w:left="5670"/>
        <w:rPr>
          <w:rFonts w:eastAsia="Calibri"/>
          <w:sz w:val="26"/>
          <w:szCs w:val="26"/>
          <w:lang w:eastAsia="en-US"/>
        </w:rPr>
      </w:pPr>
      <w:r w:rsidRPr="00AE4DDC">
        <w:rPr>
          <w:rFonts w:eastAsia="Calibri"/>
          <w:sz w:val="26"/>
          <w:szCs w:val="26"/>
          <w:lang w:eastAsia="en-US"/>
        </w:rPr>
        <w:t>Приложение №2</w:t>
      </w:r>
    </w:p>
    <w:p w:rsidR="00AE4DDC" w:rsidRPr="00AE4DDC" w:rsidRDefault="00AE4DDC" w:rsidP="00AE4DDC">
      <w:pPr>
        <w:autoSpaceDE w:val="0"/>
        <w:autoSpaceDN w:val="0"/>
        <w:adjustRightInd w:val="0"/>
        <w:ind w:left="5670"/>
        <w:rPr>
          <w:rFonts w:eastAsia="Calibri"/>
          <w:sz w:val="26"/>
          <w:szCs w:val="26"/>
          <w:lang w:eastAsia="en-US"/>
        </w:rPr>
      </w:pPr>
      <w:r w:rsidRPr="00AE4DDC">
        <w:rPr>
          <w:rFonts w:eastAsia="Calibri"/>
          <w:sz w:val="26"/>
          <w:szCs w:val="26"/>
          <w:lang w:eastAsia="en-US"/>
        </w:rPr>
        <w:t>к Административному регламенту по предоставлению</w:t>
      </w:r>
      <w:r>
        <w:rPr>
          <w:rFonts w:eastAsia="Calibri"/>
          <w:sz w:val="26"/>
          <w:szCs w:val="26"/>
          <w:lang w:eastAsia="en-US"/>
        </w:rPr>
        <w:t xml:space="preserve"> </w:t>
      </w:r>
      <w:r w:rsidRPr="00AE4DDC">
        <w:rPr>
          <w:rFonts w:eastAsia="Calibri"/>
          <w:sz w:val="26"/>
          <w:szCs w:val="26"/>
          <w:lang w:eastAsia="en-US"/>
        </w:rPr>
        <w:t>муниципальной услуги «Предоставление земельных участков</w:t>
      </w:r>
    </w:p>
    <w:p w:rsidR="00AE4DDC" w:rsidRPr="00AE4DDC" w:rsidRDefault="00AE4DDC" w:rsidP="00AE4DDC">
      <w:pPr>
        <w:autoSpaceDE w:val="0"/>
        <w:autoSpaceDN w:val="0"/>
        <w:adjustRightInd w:val="0"/>
        <w:ind w:left="5670"/>
        <w:rPr>
          <w:rFonts w:eastAsia="Calibri"/>
          <w:sz w:val="26"/>
          <w:szCs w:val="26"/>
          <w:lang w:eastAsia="en-US"/>
        </w:rPr>
      </w:pPr>
      <w:r w:rsidRPr="00AE4DDC">
        <w:rPr>
          <w:rFonts w:eastAsia="Calibri"/>
          <w:sz w:val="26"/>
          <w:szCs w:val="26"/>
          <w:lang w:eastAsia="en-US"/>
        </w:rPr>
        <w:t>гражданам, имеющим трех и более детей, для индивидуального  жилищного стро</w:t>
      </w:r>
      <w:r w:rsidRPr="00AE4DDC">
        <w:rPr>
          <w:rFonts w:eastAsia="Calibri"/>
          <w:sz w:val="26"/>
          <w:szCs w:val="26"/>
          <w:lang w:eastAsia="en-US"/>
        </w:rPr>
        <w:t>и</w:t>
      </w:r>
      <w:r w:rsidRPr="00AE4DDC">
        <w:rPr>
          <w:rFonts w:eastAsia="Calibri"/>
          <w:sz w:val="26"/>
          <w:szCs w:val="26"/>
          <w:lang w:eastAsia="en-US"/>
        </w:rPr>
        <w:t>тельства на территории Хасанского м</w:t>
      </w:r>
      <w:r w:rsidRPr="00AE4DDC">
        <w:rPr>
          <w:rFonts w:eastAsia="Calibri"/>
          <w:sz w:val="26"/>
          <w:szCs w:val="26"/>
          <w:lang w:eastAsia="en-US"/>
        </w:rPr>
        <w:t>у</w:t>
      </w:r>
      <w:r w:rsidRPr="00AE4DDC">
        <w:rPr>
          <w:rFonts w:eastAsia="Calibri"/>
          <w:sz w:val="26"/>
          <w:szCs w:val="26"/>
          <w:lang w:eastAsia="en-US"/>
        </w:rPr>
        <w:t>ниципального округа Приморского края»</w:t>
      </w:r>
    </w:p>
    <w:p w:rsidR="00AE4DDC" w:rsidRPr="00AE4DDC" w:rsidRDefault="00AE4DDC" w:rsidP="00AE4DDC">
      <w:pPr>
        <w:autoSpaceDE w:val="0"/>
        <w:autoSpaceDN w:val="0"/>
        <w:adjustRightInd w:val="0"/>
        <w:ind w:firstLine="540"/>
        <w:jc w:val="both"/>
        <w:rPr>
          <w:rFonts w:eastAsia="Calibri"/>
          <w:sz w:val="24"/>
          <w:szCs w:val="24"/>
          <w:lang w:eastAsia="en-US"/>
        </w:rPr>
      </w:pPr>
    </w:p>
    <w:p w:rsidR="00AE4DDC" w:rsidRPr="00AE4DDC" w:rsidRDefault="00AE4DDC" w:rsidP="00AE4DDC">
      <w:pPr>
        <w:autoSpaceDE w:val="0"/>
        <w:autoSpaceDN w:val="0"/>
        <w:adjustRightInd w:val="0"/>
        <w:jc w:val="center"/>
        <w:rPr>
          <w:rFonts w:eastAsia="Calibri"/>
          <w:b/>
          <w:bCs/>
          <w:sz w:val="24"/>
          <w:szCs w:val="24"/>
          <w:lang w:eastAsia="en-US"/>
        </w:rPr>
      </w:pPr>
      <w:bookmarkStart w:id="16" w:name="Par548"/>
      <w:bookmarkEnd w:id="16"/>
      <w:r w:rsidRPr="00AE4DDC">
        <w:rPr>
          <w:rFonts w:eastAsia="Calibri"/>
          <w:b/>
          <w:bCs/>
          <w:sz w:val="24"/>
          <w:szCs w:val="24"/>
          <w:lang w:eastAsia="en-US"/>
        </w:rPr>
        <w:t>БЛОК-СХЕМА</w:t>
      </w:r>
    </w:p>
    <w:p w:rsidR="00AE4DDC" w:rsidRPr="00AE4DDC" w:rsidRDefault="00AE4DDC" w:rsidP="00AE4DDC">
      <w:pPr>
        <w:autoSpaceDE w:val="0"/>
        <w:autoSpaceDN w:val="0"/>
        <w:adjustRightInd w:val="0"/>
        <w:jc w:val="center"/>
        <w:rPr>
          <w:rFonts w:eastAsia="Calibri"/>
          <w:b/>
          <w:bCs/>
          <w:sz w:val="24"/>
          <w:szCs w:val="24"/>
          <w:lang w:eastAsia="en-US"/>
        </w:rPr>
      </w:pPr>
      <w:r w:rsidRPr="00AE4DDC">
        <w:rPr>
          <w:rFonts w:eastAsia="Calibri"/>
          <w:b/>
          <w:bCs/>
          <w:sz w:val="24"/>
          <w:szCs w:val="24"/>
          <w:lang w:eastAsia="en-US"/>
        </w:rPr>
        <w:t>ПРЕДОСТАВЛЕНИЯ МУНИЦИПАЛЬНОЙ УСЛУГИ</w:t>
      </w:r>
    </w:p>
    <w:p w:rsidR="00AE4DDC" w:rsidRPr="00AE4DDC" w:rsidRDefault="00AE4DDC" w:rsidP="00AE4DDC">
      <w:pPr>
        <w:autoSpaceDE w:val="0"/>
        <w:autoSpaceDN w:val="0"/>
        <w:adjustRightInd w:val="0"/>
        <w:jc w:val="center"/>
        <w:rPr>
          <w:rFonts w:eastAsia="Calibri"/>
          <w:b/>
          <w:bCs/>
          <w:sz w:val="24"/>
          <w:szCs w:val="24"/>
          <w:lang w:eastAsia="en-US"/>
        </w:rPr>
      </w:pP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┌───────────┤Прием заявления с пакетом документов│</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i/>
          <w:lang w:eastAsia="en-US"/>
        </w:rPr>
        <w:t>┌──────────────┐</w:t>
      </w:r>
      <w:r w:rsidRPr="00AE4DDC">
        <w:rPr>
          <w:rFonts w:ascii="Courier New" w:eastAsia="Calibri" w:hAnsi="Courier New" w:cs="Courier New"/>
          <w:lang w:eastAsia="en-US"/>
        </w:rPr>
        <w:t xml:space="preserve">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│Отказ в приеме│    ┌─────────┤Оценка документов на соответствие│</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│заявления и   │    │         │ действующему законодательству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│документов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│Подготовка           │       │Организация работ по подготовке проекта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│уведомления об отказе│       │решения и принятие решения о включении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│в предоставлении     │   ┌───┤в реестр гражданина (граждан) либо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│муниципальной услуги │   │   │об </w:t>
      </w:r>
      <w:proofErr w:type="gramStart"/>
      <w:r w:rsidRPr="00AE4DDC">
        <w:rPr>
          <w:rFonts w:ascii="Courier New" w:eastAsia="Calibri" w:hAnsi="Courier New" w:cs="Courier New"/>
          <w:lang w:eastAsia="en-US"/>
        </w:rPr>
        <w:t>отказе</w:t>
      </w:r>
      <w:proofErr w:type="gramEnd"/>
      <w:r w:rsidRPr="00AE4DDC">
        <w:rPr>
          <w:rFonts w:ascii="Courier New" w:eastAsia="Calibri" w:hAnsi="Courier New" w:cs="Courier New"/>
          <w:lang w:eastAsia="en-US"/>
        </w:rPr>
        <w:t xml:space="preserve"> о включении в реестр, подготовка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   │уведомления заявителю о включении в реестр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│либо об </w:t>
      </w:r>
      <w:proofErr w:type="gramStart"/>
      <w:r w:rsidRPr="00AE4DDC">
        <w:rPr>
          <w:rFonts w:ascii="Courier New" w:eastAsia="Calibri" w:hAnsi="Courier New" w:cs="Courier New"/>
          <w:lang w:eastAsia="en-US"/>
        </w:rPr>
        <w:t>отказе</w:t>
      </w:r>
      <w:proofErr w:type="gramEnd"/>
      <w:r w:rsidRPr="00AE4DDC">
        <w:rPr>
          <w:rFonts w:ascii="Courier New" w:eastAsia="Calibri" w:hAnsi="Courier New" w:cs="Courier New"/>
          <w:lang w:eastAsia="en-US"/>
        </w:rPr>
        <w:t xml:space="preserve"> о включении в реестр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│Подписание           │   │   │Подготовка проекта решения и принятие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│уведомления об отказе│   │ ┌─┤решения о предоставлении земельного участка│</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│в предоставлении     │   │ │ │либо решение об отказе в предоставлении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│муниципальной услуги │   │ │ │земельного участка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 │Подготовка и подписание договора аренды,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 │акта приема-передачи земельного участка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      │ │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│Выдача результата муниципальной услуги│</w:t>
      </w:r>
    </w:p>
    <w:p w:rsidR="00AE4DDC" w:rsidRPr="00AE4DDC" w:rsidRDefault="00AE4DDC" w:rsidP="00AE4DDC">
      <w:pPr>
        <w:autoSpaceDE w:val="0"/>
        <w:autoSpaceDN w:val="0"/>
        <w:adjustRightInd w:val="0"/>
        <w:jc w:val="both"/>
        <w:rPr>
          <w:rFonts w:ascii="Courier New" w:eastAsia="Calibri" w:hAnsi="Courier New" w:cs="Courier New"/>
          <w:lang w:eastAsia="en-US"/>
        </w:rPr>
      </w:pPr>
      <w:r w:rsidRPr="00AE4DDC">
        <w:rPr>
          <w:rFonts w:ascii="Courier New" w:eastAsia="Calibri" w:hAnsi="Courier New" w:cs="Courier New"/>
          <w:lang w:eastAsia="en-US"/>
        </w:rPr>
        <w:t xml:space="preserve">                 └──────────────────────────────────────┘</w:t>
      </w:r>
    </w:p>
    <w:p w:rsidR="00AE4DDC" w:rsidRPr="00AE4DDC" w:rsidRDefault="00AE4DDC" w:rsidP="00AE4DDC">
      <w:pPr>
        <w:autoSpaceDE w:val="0"/>
        <w:autoSpaceDN w:val="0"/>
        <w:adjustRightInd w:val="0"/>
        <w:jc w:val="center"/>
        <w:rPr>
          <w:rFonts w:eastAsia="Calibri"/>
          <w:b/>
          <w:bCs/>
          <w:sz w:val="24"/>
          <w:szCs w:val="24"/>
          <w:lang w:eastAsia="en-US"/>
        </w:rPr>
      </w:pPr>
    </w:p>
    <w:p w:rsidR="00AE4DDC" w:rsidRPr="00AE4DDC" w:rsidRDefault="00AE4DDC" w:rsidP="00AE4DDC">
      <w:pPr>
        <w:autoSpaceDE w:val="0"/>
        <w:autoSpaceDN w:val="0"/>
        <w:adjustRightInd w:val="0"/>
        <w:jc w:val="center"/>
        <w:rPr>
          <w:rFonts w:eastAsia="Calibri"/>
          <w:b/>
          <w:bCs/>
          <w:sz w:val="24"/>
          <w:szCs w:val="24"/>
          <w:lang w:eastAsia="en-US"/>
        </w:rPr>
      </w:pPr>
    </w:p>
    <w:p w:rsidR="00AE4DDC" w:rsidRPr="00AE4DDC" w:rsidRDefault="00AE4DDC" w:rsidP="00AE4DDC">
      <w:pPr>
        <w:autoSpaceDE w:val="0"/>
        <w:autoSpaceDN w:val="0"/>
        <w:adjustRightInd w:val="0"/>
        <w:ind w:firstLine="540"/>
        <w:jc w:val="both"/>
        <w:rPr>
          <w:rFonts w:eastAsia="Calibri"/>
          <w:sz w:val="24"/>
          <w:szCs w:val="24"/>
          <w:lang w:eastAsia="en-US"/>
        </w:rPr>
      </w:pPr>
    </w:p>
    <w:p w:rsidR="00AE4DDC" w:rsidRPr="00AE4DDC" w:rsidRDefault="00AE4DDC" w:rsidP="00AE4DDC">
      <w:pPr>
        <w:autoSpaceDE w:val="0"/>
        <w:autoSpaceDN w:val="0"/>
        <w:adjustRightInd w:val="0"/>
        <w:ind w:firstLine="540"/>
        <w:jc w:val="both"/>
        <w:rPr>
          <w:rFonts w:eastAsia="Calibri"/>
          <w:sz w:val="24"/>
          <w:szCs w:val="24"/>
          <w:lang w:eastAsia="en-US"/>
        </w:rPr>
      </w:pPr>
    </w:p>
    <w:p w:rsidR="00AE4DDC" w:rsidRPr="00AE4DDC" w:rsidRDefault="00AE4DDC" w:rsidP="00AE4DDC">
      <w:pPr>
        <w:autoSpaceDE w:val="0"/>
        <w:autoSpaceDN w:val="0"/>
        <w:adjustRightInd w:val="0"/>
        <w:ind w:firstLine="540"/>
        <w:jc w:val="both"/>
        <w:rPr>
          <w:rFonts w:eastAsia="Calibri"/>
          <w:sz w:val="24"/>
          <w:szCs w:val="24"/>
          <w:lang w:eastAsia="en-US"/>
        </w:rPr>
      </w:pPr>
    </w:p>
    <w:p w:rsidR="00AE4DDC" w:rsidRPr="00AE4DDC" w:rsidRDefault="00AE4DDC" w:rsidP="00AE4DDC">
      <w:pPr>
        <w:autoSpaceDE w:val="0"/>
        <w:autoSpaceDN w:val="0"/>
        <w:adjustRightInd w:val="0"/>
        <w:ind w:firstLine="540"/>
        <w:jc w:val="both"/>
        <w:rPr>
          <w:rFonts w:eastAsia="Calibri"/>
          <w:sz w:val="24"/>
          <w:szCs w:val="24"/>
          <w:lang w:eastAsia="en-US"/>
        </w:rPr>
      </w:pPr>
    </w:p>
    <w:p w:rsidR="00AE4DDC" w:rsidRPr="00AE4DDC" w:rsidRDefault="00AE4DDC" w:rsidP="00AE4DDC">
      <w:pPr>
        <w:autoSpaceDE w:val="0"/>
        <w:autoSpaceDN w:val="0"/>
        <w:adjustRightInd w:val="0"/>
        <w:ind w:firstLine="540"/>
        <w:jc w:val="both"/>
        <w:rPr>
          <w:rFonts w:eastAsia="Calibri"/>
          <w:sz w:val="24"/>
          <w:szCs w:val="24"/>
          <w:lang w:eastAsia="en-US"/>
        </w:rPr>
      </w:pPr>
    </w:p>
    <w:p w:rsidR="00AE4DDC" w:rsidRPr="00AE4DDC" w:rsidRDefault="00AE4DDC" w:rsidP="00AE4DDC">
      <w:pPr>
        <w:autoSpaceDE w:val="0"/>
        <w:autoSpaceDN w:val="0"/>
        <w:adjustRightInd w:val="0"/>
        <w:ind w:firstLine="540"/>
        <w:jc w:val="both"/>
        <w:rPr>
          <w:rFonts w:eastAsia="Calibri"/>
          <w:sz w:val="24"/>
          <w:szCs w:val="24"/>
          <w:lang w:eastAsia="en-US"/>
        </w:rPr>
      </w:pPr>
    </w:p>
    <w:p w:rsidR="00AE4DDC" w:rsidRPr="00AE4DDC" w:rsidRDefault="00AE4DDC" w:rsidP="00AE4DDC">
      <w:pPr>
        <w:autoSpaceDE w:val="0"/>
        <w:autoSpaceDN w:val="0"/>
        <w:adjustRightInd w:val="0"/>
        <w:jc w:val="right"/>
        <w:rPr>
          <w:rFonts w:eastAsia="Calibri"/>
          <w:sz w:val="24"/>
          <w:szCs w:val="24"/>
          <w:lang w:eastAsia="en-US"/>
        </w:rPr>
        <w:sectPr w:rsidR="00AE4DDC" w:rsidRPr="00AE4DDC" w:rsidSect="00AE4DDC">
          <w:pgSz w:w="11907" w:h="16840" w:code="9"/>
          <w:pgMar w:top="794" w:right="794" w:bottom="794" w:left="794" w:header="0" w:footer="0" w:gutter="0"/>
          <w:cols w:space="708"/>
          <w:docGrid w:linePitch="360"/>
        </w:sectPr>
      </w:pPr>
    </w:p>
    <w:p w:rsidR="00AE4DDC" w:rsidRPr="00AE4DDC" w:rsidRDefault="00AE4DDC" w:rsidP="00AE4DDC">
      <w:pPr>
        <w:autoSpaceDE w:val="0"/>
        <w:autoSpaceDN w:val="0"/>
        <w:adjustRightInd w:val="0"/>
        <w:ind w:left="5670"/>
        <w:rPr>
          <w:rFonts w:eastAsia="Calibri"/>
          <w:sz w:val="26"/>
          <w:szCs w:val="26"/>
          <w:lang w:eastAsia="en-US"/>
        </w:rPr>
      </w:pPr>
      <w:r w:rsidRPr="00AE4DDC">
        <w:rPr>
          <w:rFonts w:eastAsia="Calibri"/>
          <w:sz w:val="26"/>
          <w:szCs w:val="26"/>
          <w:lang w:eastAsia="en-US"/>
        </w:rPr>
        <w:t>Приложение № 3</w:t>
      </w:r>
    </w:p>
    <w:p w:rsidR="00AE4DDC" w:rsidRPr="00AE4DDC" w:rsidRDefault="00AE4DDC" w:rsidP="00AE4DDC">
      <w:pPr>
        <w:autoSpaceDE w:val="0"/>
        <w:autoSpaceDN w:val="0"/>
        <w:adjustRightInd w:val="0"/>
        <w:ind w:left="5670"/>
        <w:rPr>
          <w:rFonts w:eastAsia="Calibri"/>
          <w:sz w:val="26"/>
          <w:szCs w:val="26"/>
          <w:lang w:eastAsia="en-US"/>
        </w:rPr>
      </w:pPr>
      <w:r w:rsidRPr="00AE4DDC">
        <w:rPr>
          <w:rFonts w:eastAsia="Calibri"/>
          <w:sz w:val="26"/>
          <w:szCs w:val="26"/>
          <w:lang w:eastAsia="en-US"/>
        </w:rPr>
        <w:t>к Административному регламенту по предоставлению  муниципальной услуги «Предоставление земельных участков                           гражданам, имеющим трех и более детей, для индивидуального  жилищного стро</w:t>
      </w:r>
      <w:r w:rsidRPr="00AE4DDC">
        <w:rPr>
          <w:rFonts w:eastAsia="Calibri"/>
          <w:sz w:val="26"/>
          <w:szCs w:val="26"/>
          <w:lang w:eastAsia="en-US"/>
        </w:rPr>
        <w:t>и</w:t>
      </w:r>
      <w:r w:rsidRPr="00AE4DDC">
        <w:rPr>
          <w:rFonts w:eastAsia="Calibri"/>
          <w:sz w:val="26"/>
          <w:szCs w:val="26"/>
          <w:lang w:eastAsia="en-US"/>
        </w:rPr>
        <w:t>тельства на территории Хасанского м</w:t>
      </w:r>
      <w:r w:rsidRPr="00AE4DDC">
        <w:rPr>
          <w:rFonts w:eastAsia="Calibri"/>
          <w:sz w:val="26"/>
          <w:szCs w:val="26"/>
          <w:lang w:eastAsia="en-US"/>
        </w:rPr>
        <w:t>у</w:t>
      </w:r>
      <w:r w:rsidRPr="00AE4DDC">
        <w:rPr>
          <w:rFonts w:eastAsia="Calibri"/>
          <w:sz w:val="26"/>
          <w:szCs w:val="26"/>
          <w:lang w:eastAsia="en-US"/>
        </w:rPr>
        <w:t>ниципального округа Приморского края»</w:t>
      </w:r>
    </w:p>
    <w:p w:rsidR="00AE4DDC" w:rsidRPr="00AE4DDC" w:rsidRDefault="00AE4DDC" w:rsidP="00AE4DDC">
      <w:pPr>
        <w:shd w:val="clear" w:color="auto" w:fill="FFFFFF"/>
        <w:overflowPunct w:val="0"/>
        <w:autoSpaceDE w:val="0"/>
        <w:autoSpaceDN w:val="0"/>
        <w:adjustRightInd w:val="0"/>
        <w:ind w:left="5664"/>
        <w:jc w:val="both"/>
        <w:rPr>
          <w:rFonts w:eastAsia="Times New Roman"/>
          <w:color w:val="000000"/>
          <w:sz w:val="24"/>
          <w:szCs w:val="24"/>
          <w:lang w:eastAsia="en-US"/>
        </w:rPr>
      </w:pPr>
    </w:p>
    <w:p w:rsidR="00AE4DDC" w:rsidRPr="00AE4DDC" w:rsidRDefault="00AE4DDC" w:rsidP="00AE4DDC">
      <w:pPr>
        <w:jc w:val="both"/>
        <w:rPr>
          <w:rFonts w:eastAsia="Calibri"/>
          <w:sz w:val="24"/>
          <w:szCs w:val="24"/>
          <w:lang w:eastAsia="en-US"/>
        </w:rPr>
      </w:pPr>
    </w:p>
    <w:p w:rsidR="00AE4DDC" w:rsidRPr="00AE4DDC" w:rsidRDefault="00AE4DDC" w:rsidP="00AE4DDC">
      <w:pPr>
        <w:jc w:val="center"/>
        <w:rPr>
          <w:rFonts w:eastAsia="Calibri"/>
          <w:b/>
          <w:sz w:val="24"/>
          <w:szCs w:val="24"/>
          <w:lang w:eastAsia="en-US"/>
        </w:rPr>
      </w:pPr>
      <w:r w:rsidRPr="00AE4DDC">
        <w:rPr>
          <w:rFonts w:eastAsia="Calibri"/>
          <w:b/>
          <w:sz w:val="24"/>
          <w:szCs w:val="24"/>
          <w:lang w:eastAsia="en-US"/>
        </w:rPr>
        <w:t xml:space="preserve">Справочная информация </w:t>
      </w:r>
    </w:p>
    <w:p w:rsidR="00AE4DDC" w:rsidRPr="00AE4DDC" w:rsidRDefault="00AE4DDC" w:rsidP="00AE4DDC">
      <w:pPr>
        <w:jc w:val="center"/>
        <w:rPr>
          <w:rFonts w:eastAsia="Calibri"/>
          <w:b/>
          <w:sz w:val="24"/>
          <w:szCs w:val="24"/>
          <w:lang w:eastAsia="en-US"/>
        </w:rPr>
      </w:pPr>
      <w:r w:rsidRPr="00AE4DDC">
        <w:rPr>
          <w:rFonts w:eastAsia="Calibri"/>
          <w:b/>
          <w:sz w:val="24"/>
          <w:szCs w:val="24"/>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w:t>
      </w:r>
      <w:r w:rsidRPr="00AE4DDC">
        <w:rPr>
          <w:rFonts w:eastAsia="Calibri"/>
          <w:b/>
          <w:sz w:val="24"/>
          <w:szCs w:val="24"/>
          <w:lang w:eastAsia="en-US"/>
        </w:rPr>
        <w:t>в</w:t>
      </w:r>
      <w:r w:rsidRPr="00AE4DDC">
        <w:rPr>
          <w:rFonts w:eastAsia="Calibri"/>
          <w:b/>
          <w:sz w:val="24"/>
          <w:szCs w:val="24"/>
          <w:lang w:eastAsia="en-US"/>
        </w:rPr>
        <w:t>лении муниципальной услуги и многофункциональных центров предоставления госуда</w:t>
      </w:r>
      <w:r w:rsidRPr="00AE4DDC">
        <w:rPr>
          <w:rFonts w:eastAsia="Calibri"/>
          <w:b/>
          <w:sz w:val="24"/>
          <w:szCs w:val="24"/>
          <w:lang w:eastAsia="en-US"/>
        </w:rPr>
        <w:t>р</w:t>
      </w:r>
      <w:r w:rsidRPr="00AE4DDC">
        <w:rPr>
          <w:rFonts w:eastAsia="Calibri"/>
          <w:b/>
          <w:sz w:val="24"/>
          <w:szCs w:val="24"/>
          <w:lang w:eastAsia="en-US"/>
        </w:rPr>
        <w:t>ственных и муниципальных услуг</w:t>
      </w:r>
    </w:p>
    <w:p w:rsidR="00AE4DDC" w:rsidRPr="00AE4DDC" w:rsidRDefault="00AE4DDC" w:rsidP="00AE4DDC">
      <w:pPr>
        <w:jc w:val="both"/>
        <w:rPr>
          <w:rFonts w:eastAsia="Calibri"/>
          <w:sz w:val="24"/>
          <w:szCs w:val="24"/>
          <w:lang w:eastAsia="en-US"/>
        </w:rPr>
      </w:pPr>
    </w:p>
    <w:tbl>
      <w:tblPr>
        <w:tblW w:w="4893" w:type="pct"/>
        <w:tblLook w:val="04A0" w:firstRow="1" w:lastRow="0" w:firstColumn="1" w:lastColumn="0" w:noHBand="0" w:noVBand="1"/>
      </w:tblPr>
      <w:tblGrid>
        <w:gridCol w:w="10310"/>
      </w:tblGrid>
      <w:tr w:rsidR="00AE4DDC" w:rsidRPr="00AE4DDC" w:rsidTr="00AE4DDC">
        <w:tc>
          <w:tcPr>
            <w:tcW w:w="5000" w:type="pct"/>
            <w:tcBorders>
              <w:bottom w:val="single" w:sz="4" w:space="0" w:color="auto"/>
            </w:tcBorders>
            <w:shd w:val="clear" w:color="auto" w:fill="auto"/>
          </w:tcPr>
          <w:tbl>
            <w:tblPr>
              <w:tblW w:w="9889" w:type="dxa"/>
              <w:tblLook w:val="04A0" w:firstRow="1" w:lastRow="0" w:firstColumn="1" w:lastColumn="0" w:noHBand="0" w:noVBand="1"/>
            </w:tblPr>
            <w:tblGrid>
              <w:gridCol w:w="391"/>
              <w:gridCol w:w="26"/>
              <w:gridCol w:w="560"/>
              <w:gridCol w:w="35"/>
              <w:gridCol w:w="8735"/>
              <w:gridCol w:w="142"/>
            </w:tblGrid>
            <w:tr w:rsidR="00AE4DDC" w:rsidRPr="00AE4DDC" w:rsidTr="00AE4DDC">
              <w:trPr>
                <w:gridAfter w:val="1"/>
                <w:wAfter w:w="142" w:type="dxa"/>
              </w:trPr>
              <w:tc>
                <w:tcPr>
                  <w:tcW w:w="417" w:type="dxa"/>
                  <w:gridSpan w:val="2"/>
                  <w:shd w:val="clear" w:color="auto" w:fill="auto"/>
                </w:tcPr>
                <w:p w:rsidR="00AE4DDC" w:rsidRPr="00AE4DDC" w:rsidRDefault="00AE4DDC" w:rsidP="00963844">
                  <w:pPr>
                    <w:widowControl w:val="0"/>
                    <w:numPr>
                      <w:ilvl w:val="0"/>
                      <w:numId w:val="28"/>
                    </w:numPr>
                    <w:autoSpaceDE w:val="0"/>
                    <w:autoSpaceDN w:val="0"/>
                    <w:adjustRightInd w:val="0"/>
                    <w:ind w:left="0" w:firstLine="0"/>
                    <w:contextualSpacing/>
                    <w:jc w:val="center"/>
                    <w:rPr>
                      <w:rFonts w:eastAsia="Times New Roman"/>
                      <w:sz w:val="24"/>
                      <w:szCs w:val="24"/>
                      <w:lang w:eastAsia="en-US"/>
                    </w:rPr>
                  </w:pPr>
                </w:p>
              </w:tc>
              <w:tc>
                <w:tcPr>
                  <w:tcW w:w="9330" w:type="dxa"/>
                  <w:gridSpan w:val="3"/>
                  <w:tcBorders>
                    <w:bottom w:val="single" w:sz="4" w:space="0" w:color="auto"/>
                  </w:tcBorders>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 xml:space="preserve">Администрация Хасанского муниципального округа  Приморского края </w:t>
                  </w:r>
                </w:p>
              </w:tc>
            </w:tr>
            <w:tr w:rsidR="00AE4DDC" w:rsidRPr="00AE4DDC" w:rsidTr="00AE4DDC">
              <w:trPr>
                <w:gridAfter w:val="1"/>
                <w:wAfter w:w="142" w:type="dxa"/>
              </w:trPr>
              <w:tc>
                <w:tcPr>
                  <w:tcW w:w="417" w:type="dxa"/>
                  <w:gridSpan w:val="2"/>
                  <w:shd w:val="clear" w:color="auto" w:fill="auto"/>
                </w:tcPr>
                <w:p w:rsidR="00AE4DDC" w:rsidRPr="00AE4DDC" w:rsidRDefault="00AE4DDC" w:rsidP="00AE4DDC">
                  <w:pPr>
                    <w:widowControl w:val="0"/>
                    <w:autoSpaceDE w:val="0"/>
                    <w:autoSpaceDN w:val="0"/>
                    <w:adjustRightInd w:val="0"/>
                    <w:ind w:left="142"/>
                    <w:contextualSpacing/>
                    <w:rPr>
                      <w:rFonts w:eastAsia="Times New Roman"/>
                      <w:sz w:val="24"/>
                      <w:szCs w:val="24"/>
                      <w:lang w:eastAsia="en-US"/>
                    </w:rPr>
                  </w:pPr>
                </w:p>
              </w:tc>
              <w:tc>
                <w:tcPr>
                  <w:tcW w:w="595" w:type="dxa"/>
                  <w:gridSpan w:val="2"/>
                  <w:tcBorders>
                    <w:top w:val="single" w:sz="4" w:space="0" w:color="auto"/>
                  </w:tcBorders>
                  <w:shd w:val="clear" w:color="auto" w:fill="auto"/>
                </w:tcPr>
                <w:p w:rsidR="00AE4DDC" w:rsidRPr="00AE4DDC" w:rsidRDefault="00AE4DDC" w:rsidP="00AE4DDC">
                  <w:pPr>
                    <w:widowControl w:val="0"/>
                    <w:autoSpaceDE w:val="0"/>
                    <w:autoSpaceDN w:val="0"/>
                    <w:adjustRightInd w:val="0"/>
                    <w:jc w:val="center"/>
                    <w:rPr>
                      <w:rFonts w:eastAsia="Calibri"/>
                      <w:sz w:val="24"/>
                      <w:szCs w:val="24"/>
                      <w:vertAlign w:val="superscript"/>
                      <w:lang w:eastAsia="en-US"/>
                    </w:rPr>
                  </w:pPr>
                </w:p>
              </w:tc>
              <w:tc>
                <w:tcPr>
                  <w:tcW w:w="8735" w:type="dxa"/>
                  <w:tcBorders>
                    <w:top w:val="single" w:sz="4" w:space="0" w:color="auto"/>
                  </w:tcBorders>
                  <w:shd w:val="clear" w:color="auto" w:fill="auto"/>
                </w:tcPr>
                <w:p w:rsidR="00AE4DDC" w:rsidRPr="00AE4DDC" w:rsidRDefault="00AE4DDC" w:rsidP="00AE4DDC">
                  <w:pPr>
                    <w:widowControl w:val="0"/>
                    <w:autoSpaceDE w:val="0"/>
                    <w:autoSpaceDN w:val="0"/>
                    <w:adjustRightInd w:val="0"/>
                    <w:jc w:val="center"/>
                    <w:rPr>
                      <w:rFonts w:eastAsia="Calibri"/>
                      <w:sz w:val="24"/>
                      <w:szCs w:val="24"/>
                      <w:vertAlign w:val="superscript"/>
                      <w:lang w:eastAsia="en-US"/>
                    </w:rPr>
                  </w:pPr>
                  <w:r w:rsidRPr="00AE4DDC">
                    <w:rPr>
                      <w:rFonts w:eastAsia="Calibri"/>
                      <w:sz w:val="24"/>
                      <w:szCs w:val="24"/>
                      <w:vertAlign w:val="superscript"/>
                      <w:lang w:eastAsia="en-US"/>
                    </w:rPr>
                    <w:t>(наименование органа, предоставляющего муниципальную услугу)</w:t>
                  </w:r>
                </w:p>
              </w:tc>
            </w:tr>
            <w:tr w:rsidR="00AE4DDC" w:rsidRPr="00AE4DDC" w:rsidTr="00AE4DDC">
              <w:trPr>
                <w:gridAfter w:val="1"/>
                <w:wAfter w:w="142" w:type="dxa"/>
              </w:trPr>
              <w:tc>
                <w:tcPr>
                  <w:tcW w:w="417" w:type="dxa"/>
                  <w:gridSpan w:val="2"/>
                  <w:shd w:val="clear" w:color="auto" w:fill="auto"/>
                </w:tcPr>
                <w:p w:rsidR="00AE4DDC" w:rsidRPr="00AE4DDC" w:rsidRDefault="00AE4DDC" w:rsidP="00AE4DDC">
                  <w:pPr>
                    <w:widowControl w:val="0"/>
                    <w:tabs>
                      <w:tab w:val="left" w:pos="288"/>
                    </w:tabs>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1.1.</w:t>
                  </w:r>
                </w:p>
              </w:tc>
              <w:tc>
                <w:tcPr>
                  <w:tcW w:w="8735" w:type="dxa"/>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Место нахождения органа, предоставляющего муниципальную услугу:</w:t>
                  </w:r>
                </w:p>
              </w:tc>
            </w:tr>
            <w:tr w:rsidR="00AE4DDC" w:rsidRPr="00AE4DDC" w:rsidTr="00AE4DDC">
              <w:trPr>
                <w:gridAfter w:val="1"/>
                <w:wAfter w:w="142" w:type="dxa"/>
              </w:trPr>
              <w:tc>
                <w:tcPr>
                  <w:tcW w:w="417" w:type="dxa"/>
                  <w:gridSpan w:val="2"/>
                  <w:shd w:val="clear" w:color="auto" w:fill="auto"/>
                </w:tcPr>
                <w:p w:rsidR="00AE4DDC" w:rsidRPr="00AE4DDC" w:rsidRDefault="00AE4DDC" w:rsidP="00AE4DDC">
                  <w:pPr>
                    <w:widowControl w:val="0"/>
                    <w:tabs>
                      <w:tab w:val="left" w:pos="288"/>
                    </w:tabs>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AE4DDC" w:rsidRPr="00AE4DDC" w:rsidRDefault="00AE4DDC" w:rsidP="00AE4DDC">
                  <w:pPr>
                    <w:widowControl w:val="0"/>
                    <w:autoSpaceDE w:val="0"/>
                    <w:autoSpaceDN w:val="0"/>
                    <w:adjustRightInd w:val="0"/>
                    <w:jc w:val="center"/>
                    <w:rPr>
                      <w:rFonts w:eastAsia="Times New Roman"/>
                      <w:sz w:val="24"/>
                      <w:szCs w:val="24"/>
                      <w:lang w:eastAsia="en-US"/>
                    </w:rPr>
                  </w:pPr>
                </w:p>
              </w:tc>
              <w:tc>
                <w:tcPr>
                  <w:tcW w:w="8735" w:type="dxa"/>
                  <w:tcBorders>
                    <w:bottom w:val="single" w:sz="4" w:space="0" w:color="auto"/>
                  </w:tcBorders>
                  <w:shd w:val="clear" w:color="auto" w:fill="auto"/>
                </w:tcPr>
                <w:p w:rsidR="00AE4DDC" w:rsidRPr="00AE4DDC" w:rsidRDefault="00AE4DDC" w:rsidP="00AE4DDC">
                  <w:pPr>
                    <w:widowControl w:val="0"/>
                    <w:autoSpaceDE w:val="0"/>
                    <w:autoSpaceDN w:val="0"/>
                    <w:adjustRightInd w:val="0"/>
                    <w:jc w:val="center"/>
                    <w:rPr>
                      <w:rFonts w:eastAsia="Times New Roman"/>
                      <w:sz w:val="24"/>
                      <w:szCs w:val="24"/>
                      <w:lang w:eastAsia="en-US"/>
                    </w:rPr>
                  </w:pPr>
                  <w:r w:rsidRPr="00AE4DDC">
                    <w:rPr>
                      <w:rFonts w:eastAsia="Times New Roman"/>
                      <w:sz w:val="24"/>
                      <w:szCs w:val="24"/>
                      <w:lang w:eastAsia="en-US"/>
                    </w:rPr>
                    <w:t xml:space="preserve">ул. Молодёжная, 1, </w:t>
                  </w:r>
                  <w:proofErr w:type="spellStart"/>
                  <w:r w:rsidRPr="00AE4DDC">
                    <w:rPr>
                      <w:rFonts w:eastAsia="Times New Roman"/>
                      <w:sz w:val="24"/>
                      <w:szCs w:val="24"/>
                      <w:lang w:eastAsia="en-US"/>
                    </w:rPr>
                    <w:t>пгт</w:t>
                  </w:r>
                  <w:proofErr w:type="spellEnd"/>
                  <w:r w:rsidRPr="00AE4DDC">
                    <w:rPr>
                      <w:rFonts w:eastAsia="Times New Roman"/>
                      <w:sz w:val="24"/>
                      <w:szCs w:val="24"/>
                      <w:lang w:eastAsia="en-US"/>
                    </w:rPr>
                    <w:t xml:space="preserve"> Славянка, Хасанского района, Приморского края, 692701</w:t>
                  </w:r>
                </w:p>
              </w:tc>
            </w:tr>
            <w:tr w:rsidR="00AE4DDC" w:rsidRPr="00AE4DDC" w:rsidTr="00AE4DDC">
              <w:trPr>
                <w:gridAfter w:val="1"/>
                <w:wAfter w:w="142" w:type="dxa"/>
              </w:trPr>
              <w:tc>
                <w:tcPr>
                  <w:tcW w:w="417" w:type="dxa"/>
                  <w:gridSpan w:val="2"/>
                  <w:shd w:val="clear" w:color="auto" w:fill="auto"/>
                </w:tcPr>
                <w:p w:rsidR="00AE4DDC" w:rsidRPr="00AE4DDC" w:rsidRDefault="00AE4DDC" w:rsidP="00AE4DDC">
                  <w:pPr>
                    <w:widowControl w:val="0"/>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AE4DDC" w:rsidRPr="00AE4DDC" w:rsidRDefault="00AE4DDC" w:rsidP="00AE4DDC">
                  <w:pPr>
                    <w:widowControl w:val="0"/>
                    <w:autoSpaceDE w:val="0"/>
                    <w:autoSpaceDN w:val="0"/>
                    <w:adjustRightInd w:val="0"/>
                    <w:jc w:val="center"/>
                    <w:rPr>
                      <w:rFonts w:eastAsia="Times New Roman"/>
                      <w:sz w:val="24"/>
                      <w:szCs w:val="24"/>
                      <w:lang w:eastAsia="en-US"/>
                    </w:rPr>
                  </w:pPr>
                </w:p>
              </w:tc>
              <w:tc>
                <w:tcPr>
                  <w:tcW w:w="8735" w:type="dxa"/>
                  <w:tcBorders>
                    <w:top w:val="single" w:sz="4" w:space="0" w:color="auto"/>
                  </w:tcBorders>
                  <w:shd w:val="clear" w:color="auto" w:fill="auto"/>
                </w:tcPr>
                <w:p w:rsidR="00AE4DDC" w:rsidRPr="00AE4DDC" w:rsidRDefault="00AE4DDC" w:rsidP="00AE4DDC">
                  <w:pPr>
                    <w:widowControl w:val="0"/>
                    <w:autoSpaceDE w:val="0"/>
                    <w:autoSpaceDN w:val="0"/>
                    <w:adjustRightInd w:val="0"/>
                    <w:jc w:val="center"/>
                    <w:rPr>
                      <w:rFonts w:eastAsia="Times New Roman"/>
                      <w:sz w:val="24"/>
                      <w:szCs w:val="24"/>
                      <w:lang w:eastAsia="en-US"/>
                    </w:rPr>
                  </w:pPr>
                </w:p>
              </w:tc>
            </w:tr>
            <w:tr w:rsidR="00AE4DDC" w:rsidRPr="00AE4DDC" w:rsidTr="00AE4DDC">
              <w:trPr>
                <w:gridAfter w:val="1"/>
                <w:wAfter w:w="142" w:type="dxa"/>
              </w:trPr>
              <w:tc>
                <w:tcPr>
                  <w:tcW w:w="417" w:type="dxa"/>
                  <w:gridSpan w:val="2"/>
                  <w:shd w:val="clear" w:color="auto" w:fill="auto"/>
                </w:tcPr>
                <w:p w:rsidR="00AE4DDC" w:rsidRPr="00AE4DDC" w:rsidRDefault="00AE4DDC" w:rsidP="00AE4DDC">
                  <w:pPr>
                    <w:widowControl w:val="0"/>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1.2.</w:t>
                  </w:r>
                </w:p>
                <w:p w:rsidR="00AE4DDC" w:rsidRPr="00AE4DDC" w:rsidRDefault="00AE4DDC" w:rsidP="00AE4DDC">
                  <w:pPr>
                    <w:rPr>
                      <w:rFonts w:eastAsia="Times New Roman"/>
                      <w:sz w:val="24"/>
                      <w:szCs w:val="24"/>
                      <w:lang w:eastAsia="en-US"/>
                    </w:rPr>
                  </w:pPr>
                </w:p>
                <w:p w:rsidR="00AE4DDC" w:rsidRPr="00AE4DDC" w:rsidRDefault="00AE4DDC" w:rsidP="00AE4DDC">
                  <w:pPr>
                    <w:rPr>
                      <w:rFonts w:eastAsia="Times New Roman"/>
                      <w:sz w:val="24"/>
                      <w:szCs w:val="24"/>
                      <w:lang w:eastAsia="en-US"/>
                    </w:rPr>
                  </w:pPr>
                </w:p>
                <w:p w:rsidR="00AE4DDC" w:rsidRPr="00AE4DDC" w:rsidRDefault="00AE4DDC" w:rsidP="00AE4DDC">
                  <w:pPr>
                    <w:rPr>
                      <w:rFonts w:eastAsia="Times New Roman"/>
                      <w:sz w:val="24"/>
                      <w:szCs w:val="24"/>
                      <w:lang w:eastAsia="en-US"/>
                    </w:rPr>
                  </w:pPr>
                </w:p>
                <w:p w:rsidR="00AE4DDC" w:rsidRPr="00AE4DDC" w:rsidRDefault="00AE4DDC" w:rsidP="00AE4DDC">
                  <w:pPr>
                    <w:rPr>
                      <w:rFonts w:eastAsia="Times New Roman"/>
                      <w:sz w:val="24"/>
                      <w:szCs w:val="24"/>
                      <w:lang w:eastAsia="en-US"/>
                    </w:rPr>
                  </w:pPr>
                  <w:r w:rsidRPr="00AE4DDC">
                    <w:rPr>
                      <w:rFonts w:eastAsia="Times New Roman"/>
                      <w:sz w:val="24"/>
                      <w:szCs w:val="24"/>
                      <w:lang w:eastAsia="en-US"/>
                    </w:rPr>
                    <w:t>1.3.</w:t>
                  </w:r>
                </w:p>
              </w:tc>
              <w:tc>
                <w:tcPr>
                  <w:tcW w:w="8735" w:type="dxa"/>
                  <w:shd w:val="clear" w:color="auto" w:fill="auto"/>
                </w:tcPr>
                <w:p w:rsidR="00AE4DDC" w:rsidRPr="00AE4DDC" w:rsidRDefault="00AE4DDC" w:rsidP="00AE4DDC">
                  <w:pPr>
                    <w:widowControl w:val="0"/>
                    <w:autoSpaceDE w:val="0"/>
                    <w:autoSpaceDN w:val="0"/>
                    <w:adjustRightInd w:val="0"/>
                    <w:jc w:val="both"/>
                    <w:rPr>
                      <w:rFonts w:eastAsia="Times New Roman"/>
                      <w:sz w:val="24"/>
                      <w:szCs w:val="24"/>
                      <w:lang w:eastAsia="en-US"/>
                    </w:rPr>
                  </w:pPr>
                  <w:r w:rsidRPr="00AE4DDC">
                    <w:rPr>
                      <w:rFonts w:eastAsia="Times New Roman"/>
                      <w:sz w:val="24"/>
                      <w:szCs w:val="24"/>
                      <w:lang w:eastAsia="en-US"/>
                    </w:rPr>
                    <w:t xml:space="preserve">График работы органа, предоставляющего муниципальную услугу: </w:t>
                  </w:r>
                </w:p>
                <w:p w:rsidR="00AE4DDC" w:rsidRPr="00AE4DDC" w:rsidRDefault="00AE4DDC" w:rsidP="00AE4DDC">
                  <w:pPr>
                    <w:widowControl w:val="0"/>
                    <w:autoSpaceDE w:val="0"/>
                    <w:autoSpaceDN w:val="0"/>
                    <w:adjustRightInd w:val="0"/>
                    <w:jc w:val="both"/>
                    <w:rPr>
                      <w:rFonts w:eastAsia="Calibri"/>
                      <w:sz w:val="24"/>
                      <w:szCs w:val="24"/>
                      <w:lang w:eastAsia="en-US"/>
                    </w:rPr>
                  </w:pPr>
                  <w:r w:rsidRPr="00AE4DDC">
                    <w:rPr>
                      <w:rFonts w:eastAsia="Calibri"/>
                      <w:sz w:val="24"/>
                      <w:szCs w:val="24"/>
                      <w:lang w:eastAsia="en-US"/>
                    </w:rPr>
                    <w:t xml:space="preserve">понедельник - четверг с 9:00 до 18:00 часов, пятница с 9:00 до 17:00 часов. </w:t>
                  </w:r>
                  <w:r w:rsidRPr="00AE4DDC">
                    <w:rPr>
                      <w:rFonts w:eastAsia="Calibri"/>
                      <w:b/>
                      <w:bCs/>
                      <w:sz w:val="22"/>
                      <w:szCs w:val="22"/>
                      <w:lang w:eastAsia="en-US"/>
                    </w:rPr>
                    <w:t>Об</w:t>
                  </w:r>
                  <w:r w:rsidRPr="00AE4DDC">
                    <w:rPr>
                      <w:rFonts w:eastAsia="Calibri"/>
                      <w:b/>
                      <w:bCs/>
                      <w:sz w:val="22"/>
                      <w:szCs w:val="22"/>
                      <w:lang w:eastAsia="en-US"/>
                    </w:rPr>
                    <w:t>е</w:t>
                  </w:r>
                  <w:r w:rsidRPr="00AE4DDC">
                    <w:rPr>
                      <w:rFonts w:eastAsia="Calibri"/>
                      <w:b/>
                      <w:bCs/>
                      <w:sz w:val="22"/>
                      <w:szCs w:val="22"/>
                      <w:lang w:eastAsia="en-US"/>
                    </w:rPr>
                    <w:t>денный перерыв:</w:t>
                  </w:r>
                  <w:r w:rsidRPr="00AE4DDC">
                    <w:rPr>
                      <w:rFonts w:eastAsia="Calibri"/>
                      <w:sz w:val="24"/>
                      <w:szCs w:val="24"/>
                      <w:lang w:eastAsia="en-US"/>
                    </w:rPr>
                    <w:t xml:space="preserve"> с 13:00 до 14:00 часов. Выходные дни: суббота, воскресенье.</w:t>
                  </w:r>
                </w:p>
                <w:p w:rsidR="00AE4DDC" w:rsidRPr="00AE4DDC" w:rsidRDefault="00AE4DDC" w:rsidP="00AE4DDC">
                  <w:pPr>
                    <w:widowControl w:val="0"/>
                    <w:autoSpaceDE w:val="0"/>
                    <w:autoSpaceDN w:val="0"/>
                    <w:adjustRightInd w:val="0"/>
                    <w:jc w:val="both"/>
                    <w:rPr>
                      <w:rFonts w:eastAsia="Calibri"/>
                      <w:sz w:val="24"/>
                      <w:szCs w:val="24"/>
                      <w:lang w:eastAsia="en-US"/>
                    </w:rPr>
                  </w:pPr>
                </w:p>
                <w:p w:rsidR="00AE4DDC" w:rsidRPr="00AE4DDC" w:rsidRDefault="00AE4DDC" w:rsidP="00AE4DDC">
                  <w:pPr>
                    <w:widowControl w:val="0"/>
                    <w:autoSpaceDE w:val="0"/>
                    <w:autoSpaceDN w:val="0"/>
                    <w:adjustRightInd w:val="0"/>
                    <w:jc w:val="both"/>
                    <w:rPr>
                      <w:rFonts w:eastAsia="Calibri"/>
                      <w:sz w:val="24"/>
                      <w:szCs w:val="24"/>
                      <w:vertAlign w:val="superscript"/>
                      <w:lang w:eastAsia="en-US"/>
                    </w:rPr>
                  </w:pPr>
                  <w:r w:rsidRPr="00AE4DDC">
                    <w:rPr>
                      <w:rFonts w:eastAsia="Calibri"/>
                      <w:sz w:val="24"/>
                      <w:szCs w:val="24"/>
                      <w:lang w:eastAsia="en-US"/>
                    </w:rPr>
                    <w:t>График приема граждан: вторник, среда, четверг с 10-00 до 17-00 часов.</w:t>
                  </w:r>
                  <w:r w:rsidRPr="00AE4DDC">
                    <w:rPr>
                      <w:rFonts w:eastAsia="Calibri"/>
                      <w:sz w:val="24"/>
                      <w:szCs w:val="24"/>
                      <w:vertAlign w:val="superscript"/>
                      <w:lang w:eastAsia="en-US"/>
                    </w:rPr>
                    <w:t xml:space="preserve"> </w:t>
                  </w:r>
                  <w:r w:rsidRPr="00AE4DDC">
                    <w:rPr>
                      <w:rFonts w:eastAsia="Calibri"/>
                      <w:bCs/>
                      <w:sz w:val="22"/>
                      <w:szCs w:val="22"/>
                      <w:lang w:eastAsia="en-US"/>
                    </w:rPr>
                    <w:t>Обеде</w:t>
                  </w:r>
                  <w:r w:rsidRPr="00AE4DDC">
                    <w:rPr>
                      <w:rFonts w:eastAsia="Calibri"/>
                      <w:bCs/>
                      <w:sz w:val="22"/>
                      <w:szCs w:val="22"/>
                      <w:lang w:eastAsia="en-US"/>
                    </w:rPr>
                    <w:t>н</w:t>
                  </w:r>
                  <w:r w:rsidRPr="00AE4DDC">
                    <w:rPr>
                      <w:rFonts w:eastAsia="Calibri"/>
                      <w:bCs/>
                      <w:sz w:val="22"/>
                      <w:szCs w:val="22"/>
                      <w:lang w:eastAsia="en-US"/>
                    </w:rPr>
                    <w:t>ный перерыв:</w:t>
                  </w:r>
                  <w:r w:rsidRPr="00AE4DDC">
                    <w:rPr>
                      <w:rFonts w:eastAsia="Calibri"/>
                      <w:sz w:val="24"/>
                      <w:szCs w:val="24"/>
                      <w:lang w:eastAsia="en-US"/>
                    </w:rPr>
                    <w:t xml:space="preserve"> с 13:00 до 14:00 часов. Выходные дни: суббота, воскресенье. </w:t>
                  </w:r>
                  <w:r w:rsidRPr="00AE4DDC">
                    <w:rPr>
                      <w:rFonts w:eastAsia="Calibri"/>
                      <w:b/>
                      <w:sz w:val="24"/>
                      <w:szCs w:val="24"/>
                      <w:lang w:eastAsia="en-US"/>
                    </w:rPr>
                    <w:t>Пон</w:t>
                  </w:r>
                  <w:r w:rsidRPr="00AE4DDC">
                    <w:rPr>
                      <w:rFonts w:eastAsia="Calibri"/>
                      <w:b/>
                      <w:sz w:val="24"/>
                      <w:szCs w:val="24"/>
                      <w:lang w:eastAsia="en-US"/>
                    </w:rPr>
                    <w:t>е</w:t>
                  </w:r>
                  <w:r w:rsidRPr="00AE4DDC">
                    <w:rPr>
                      <w:rFonts w:eastAsia="Calibri"/>
                      <w:b/>
                      <w:sz w:val="24"/>
                      <w:szCs w:val="24"/>
                      <w:lang w:eastAsia="en-US"/>
                    </w:rPr>
                    <w:t>дельник и пятница прием граждан не ведется.</w:t>
                  </w:r>
                </w:p>
              </w:tc>
            </w:tr>
            <w:tr w:rsidR="00AE4DDC" w:rsidRPr="00AE4DDC" w:rsidTr="00AE4DDC">
              <w:trPr>
                <w:gridAfter w:val="4"/>
                <w:wAfter w:w="9472" w:type="dxa"/>
              </w:trPr>
              <w:tc>
                <w:tcPr>
                  <w:tcW w:w="417" w:type="dxa"/>
                  <w:gridSpan w:val="2"/>
                  <w:shd w:val="clear" w:color="auto" w:fill="auto"/>
                </w:tcPr>
                <w:p w:rsidR="00AE4DDC" w:rsidRPr="00AE4DDC" w:rsidRDefault="00AE4DDC" w:rsidP="00AE4DDC">
                  <w:pPr>
                    <w:widowControl w:val="0"/>
                    <w:autoSpaceDE w:val="0"/>
                    <w:autoSpaceDN w:val="0"/>
                    <w:adjustRightInd w:val="0"/>
                    <w:ind w:left="142"/>
                    <w:contextualSpacing/>
                    <w:rPr>
                      <w:rFonts w:eastAsia="Times New Roman"/>
                      <w:sz w:val="24"/>
                      <w:szCs w:val="24"/>
                      <w:lang w:eastAsia="en-US"/>
                    </w:rPr>
                  </w:pPr>
                </w:p>
              </w:tc>
            </w:tr>
            <w:tr w:rsidR="00AE4DDC" w:rsidRPr="00AE4DDC" w:rsidTr="00AE4DDC">
              <w:tc>
                <w:tcPr>
                  <w:tcW w:w="417" w:type="dxa"/>
                  <w:gridSpan w:val="2"/>
                  <w:shd w:val="clear" w:color="auto" w:fill="auto"/>
                </w:tcPr>
                <w:p w:rsidR="00AE4DDC" w:rsidRPr="00AE4DDC" w:rsidRDefault="00AE4DDC" w:rsidP="00AE4DDC">
                  <w:pPr>
                    <w:widowControl w:val="0"/>
                    <w:autoSpaceDE w:val="0"/>
                    <w:autoSpaceDN w:val="0"/>
                    <w:adjustRightInd w:val="0"/>
                    <w:ind w:left="142"/>
                    <w:contextualSpacing/>
                    <w:rPr>
                      <w:rFonts w:eastAsia="Times New Roman"/>
                      <w:sz w:val="24"/>
                      <w:szCs w:val="24"/>
                      <w:lang w:eastAsia="en-US"/>
                    </w:rPr>
                  </w:pPr>
                </w:p>
              </w:tc>
              <w:tc>
                <w:tcPr>
                  <w:tcW w:w="595" w:type="dxa"/>
                  <w:gridSpan w:val="2"/>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1.4.</w:t>
                  </w:r>
                </w:p>
              </w:tc>
              <w:tc>
                <w:tcPr>
                  <w:tcW w:w="8877" w:type="dxa"/>
                  <w:gridSpan w:val="2"/>
                  <w:shd w:val="clear" w:color="auto" w:fill="auto"/>
                </w:tcPr>
                <w:p w:rsidR="00AE4DDC" w:rsidRPr="00AE4DDC" w:rsidRDefault="00AE4DDC" w:rsidP="00AE4DDC">
                  <w:pPr>
                    <w:widowControl w:val="0"/>
                    <w:autoSpaceDE w:val="0"/>
                    <w:autoSpaceDN w:val="0"/>
                    <w:adjustRightInd w:val="0"/>
                    <w:jc w:val="both"/>
                    <w:rPr>
                      <w:rFonts w:eastAsia="Times New Roman"/>
                      <w:sz w:val="24"/>
                      <w:szCs w:val="24"/>
                      <w:lang w:eastAsia="en-US"/>
                    </w:rPr>
                  </w:pPr>
                  <w:r w:rsidRPr="00AE4DDC">
                    <w:rPr>
                      <w:rFonts w:eastAsia="Times New Roman"/>
                      <w:sz w:val="24"/>
                      <w:szCs w:val="24"/>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AE4DDC" w:rsidRPr="00AE4DDC" w:rsidRDefault="00222542" w:rsidP="00AE4DDC">
                  <w:pPr>
                    <w:widowControl w:val="0"/>
                    <w:autoSpaceDE w:val="0"/>
                    <w:autoSpaceDN w:val="0"/>
                    <w:adjustRightInd w:val="0"/>
                    <w:jc w:val="both"/>
                    <w:rPr>
                      <w:rFonts w:eastAsia="Times New Roman"/>
                      <w:sz w:val="24"/>
                      <w:szCs w:val="24"/>
                      <w:lang w:eastAsia="en-US"/>
                    </w:rPr>
                  </w:pPr>
                  <w:hyperlink r:id="rId115" w:history="1">
                    <w:r w:rsidR="00AE4DDC" w:rsidRPr="00AE4DDC">
                      <w:rPr>
                        <w:rFonts w:eastAsia="Times New Roman"/>
                        <w:sz w:val="26"/>
                        <w:szCs w:val="26"/>
                        <w:lang w:eastAsia="en-US"/>
                      </w:rPr>
                      <w:t>https://xasanskij-r25.gosweb.gosuslugi.ru</w:t>
                    </w:r>
                  </w:hyperlink>
                </w:p>
              </w:tc>
            </w:tr>
            <w:tr w:rsidR="00AE4DDC" w:rsidRPr="00AE4DDC" w:rsidTr="00AE4DDC">
              <w:trPr>
                <w:trHeight w:val="808"/>
              </w:trPr>
              <w:tc>
                <w:tcPr>
                  <w:tcW w:w="417" w:type="dxa"/>
                  <w:gridSpan w:val="2"/>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595" w:type="dxa"/>
                  <w:gridSpan w:val="2"/>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1.5</w:t>
                  </w:r>
                </w:p>
              </w:tc>
              <w:tc>
                <w:tcPr>
                  <w:tcW w:w="8877" w:type="dxa"/>
                  <w:gridSpan w:val="2"/>
                  <w:shd w:val="clear" w:color="auto" w:fill="auto"/>
                </w:tcPr>
                <w:p w:rsidR="00AE4DDC" w:rsidRPr="00AE4DDC" w:rsidRDefault="00AE4DDC" w:rsidP="00AE4DDC">
                  <w:pPr>
                    <w:spacing w:before="100" w:beforeAutospacing="1" w:after="100" w:afterAutospacing="1"/>
                    <w:jc w:val="both"/>
                    <w:rPr>
                      <w:rFonts w:eastAsia="Times New Roman"/>
                      <w:sz w:val="24"/>
                      <w:szCs w:val="24"/>
                      <w:lang w:eastAsia="en-US"/>
                    </w:rPr>
                  </w:pPr>
                  <w:r w:rsidRPr="00AE4DDC">
                    <w:rPr>
                      <w:rFonts w:eastAsia="Times New Roman"/>
                      <w:sz w:val="24"/>
                      <w:szCs w:val="24"/>
                      <w:lang w:eastAsia="ru-RU"/>
                    </w:rPr>
                    <w:t xml:space="preserve">Адрес электронной почты органа, предоставляющего муниципальную услугу:     </w:t>
                  </w:r>
                  <w:hyperlink r:id="rId116" w:history="1">
                    <w:r w:rsidRPr="00222542">
                      <w:rPr>
                        <w:sz w:val="26"/>
                        <w:szCs w:val="26"/>
                        <w:lang w:val="en-US"/>
                      </w:rPr>
                      <w:t>hasan</w:t>
                    </w:r>
                    <w:r w:rsidRPr="00222542">
                      <w:rPr>
                        <w:sz w:val="26"/>
                        <w:szCs w:val="26"/>
                      </w:rPr>
                      <w:t>_</w:t>
                    </w:r>
                    <w:r w:rsidRPr="00222542">
                      <w:rPr>
                        <w:sz w:val="26"/>
                        <w:szCs w:val="26"/>
                        <w:lang w:val="en-US"/>
                      </w:rPr>
                      <w:t>official</w:t>
                    </w:r>
                    <w:r w:rsidRPr="00222542">
                      <w:rPr>
                        <w:sz w:val="26"/>
                        <w:szCs w:val="26"/>
                      </w:rPr>
                      <w:t>@</w:t>
                    </w:r>
                    <w:r w:rsidRPr="00222542">
                      <w:rPr>
                        <w:sz w:val="26"/>
                        <w:szCs w:val="26"/>
                        <w:lang w:val="en-US"/>
                      </w:rPr>
                      <w:t>mail</w:t>
                    </w:r>
                    <w:r w:rsidRPr="00222542">
                      <w:rPr>
                        <w:sz w:val="26"/>
                        <w:szCs w:val="26"/>
                      </w:rPr>
                      <w:t>.</w:t>
                    </w:r>
                    <w:r w:rsidRPr="00222542">
                      <w:rPr>
                        <w:sz w:val="26"/>
                        <w:szCs w:val="26"/>
                        <w:lang w:val="en-US"/>
                      </w:rPr>
                      <w:t>primorye</w:t>
                    </w:r>
                    <w:r w:rsidRPr="00222542">
                      <w:rPr>
                        <w:sz w:val="26"/>
                        <w:szCs w:val="26"/>
                      </w:rPr>
                      <w:t>.</w:t>
                    </w:r>
                    <w:proofErr w:type="spellStart"/>
                    <w:r w:rsidRPr="00222542">
                      <w:rPr>
                        <w:sz w:val="26"/>
                        <w:szCs w:val="26"/>
                        <w:lang w:val="en-US"/>
                      </w:rPr>
                      <w:t>ru</w:t>
                    </w:r>
                    <w:proofErr w:type="spellEnd"/>
                  </w:hyperlink>
                  <w:r w:rsidRPr="00222542">
                    <w:rPr>
                      <w:sz w:val="26"/>
                      <w:szCs w:val="26"/>
                    </w:rPr>
                    <w:t>.</w:t>
                  </w:r>
                </w:p>
              </w:tc>
            </w:tr>
            <w:tr w:rsidR="00AE4DDC" w:rsidRPr="00AE4DDC" w:rsidTr="00AE4DDC">
              <w:tc>
                <w:tcPr>
                  <w:tcW w:w="391" w:type="dxa"/>
                  <w:shd w:val="clear" w:color="auto" w:fill="auto"/>
                </w:tcPr>
                <w:p w:rsidR="00AE4DDC" w:rsidRPr="00AE4DDC" w:rsidRDefault="00AE4DDC" w:rsidP="00AE4DDC">
                  <w:pPr>
                    <w:widowControl w:val="0"/>
                    <w:autoSpaceDE w:val="0"/>
                    <w:autoSpaceDN w:val="0"/>
                    <w:adjustRightInd w:val="0"/>
                    <w:contextualSpacing/>
                    <w:jc w:val="center"/>
                    <w:rPr>
                      <w:rFonts w:eastAsia="Times New Roman"/>
                      <w:sz w:val="24"/>
                      <w:szCs w:val="24"/>
                      <w:lang w:eastAsia="en-US"/>
                    </w:rPr>
                  </w:pPr>
                </w:p>
              </w:tc>
              <w:tc>
                <w:tcPr>
                  <w:tcW w:w="9498" w:type="dxa"/>
                  <w:gridSpan w:val="5"/>
                  <w:shd w:val="clear" w:color="auto" w:fill="auto"/>
                </w:tcPr>
                <w:p w:rsidR="00AE4DDC" w:rsidRPr="00AE4DDC" w:rsidRDefault="00AE4DDC" w:rsidP="00AE4DDC">
                  <w:pPr>
                    <w:widowControl w:val="0"/>
                    <w:autoSpaceDE w:val="0"/>
                    <w:autoSpaceDN w:val="0"/>
                    <w:adjustRightInd w:val="0"/>
                    <w:jc w:val="both"/>
                    <w:rPr>
                      <w:rFonts w:eastAsia="Times New Roman"/>
                      <w:sz w:val="24"/>
                      <w:szCs w:val="24"/>
                      <w:lang w:eastAsia="en-US"/>
                    </w:rPr>
                  </w:pPr>
                  <w:r w:rsidRPr="00AE4DDC">
                    <w:rPr>
                      <w:rFonts w:eastAsia="Times New Roman"/>
                      <w:sz w:val="24"/>
                      <w:szCs w:val="24"/>
                      <w:lang w:eastAsia="en-US"/>
                    </w:rPr>
                    <w:t>Многофункциональные центры предоставления государственных и муниципальных услуг,  Приморского края (далее – МФЦ)</w:t>
                  </w:r>
                </w:p>
              </w:tc>
            </w:tr>
            <w:tr w:rsidR="00AE4DDC" w:rsidRPr="00AE4DDC" w:rsidTr="00AE4DDC">
              <w:tc>
                <w:tcPr>
                  <w:tcW w:w="391" w:type="dxa"/>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586" w:type="dxa"/>
                  <w:gridSpan w:val="2"/>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8912" w:type="dxa"/>
                  <w:gridSpan w:val="3"/>
                  <w:shd w:val="clear" w:color="auto" w:fill="auto"/>
                </w:tcPr>
                <w:p w:rsidR="00AE4DDC" w:rsidRPr="00AE4DDC" w:rsidRDefault="00AE4DDC" w:rsidP="00AE4DDC">
                  <w:pPr>
                    <w:widowControl w:val="0"/>
                    <w:autoSpaceDE w:val="0"/>
                    <w:autoSpaceDN w:val="0"/>
                    <w:adjustRightInd w:val="0"/>
                    <w:jc w:val="both"/>
                    <w:rPr>
                      <w:rFonts w:eastAsia="Times New Roman"/>
                      <w:sz w:val="24"/>
                      <w:szCs w:val="24"/>
                      <w:lang w:eastAsia="en-US"/>
                    </w:rPr>
                  </w:pPr>
                </w:p>
              </w:tc>
            </w:tr>
            <w:tr w:rsidR="00AE4DDC" w:rsidRPr="00AE4DDC" w:rsidTr="00AE4DDC">
              <w:tc>
                <w:tcPr>
                  <w:tcW w:w="391" w:type="dxa"/>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586" w:type="dxa"/>
                  <w:gridSpan w:val="2"/>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r w:rsidRPr="00AE4DDC">
                    <w:rPr>
                      <w:rFonts w:eastAsia="Times New Roman"/>
                      <w:sz w:val="24"/>
                      <w:szCs w:val="24"/>
                      <w:lang w:eastAsia="en-US"/>
                    </w:rPr>
                    <w:t>2.1.</w:t>
                  </w:r>
                </w:p>
              </w:tc>
              <w:tc>
                <w:tcPr>
                  <w:tcW w:w="8912" w:type="dxa"/>
                  <w:gridSpan w:val="3"/>
                  <w:shd w:val="clear" w:color="auto" w:fill="auto"/>
                </w:tcPr>
                <w:p w:rsidR="00AE4DDC" w:rsidRPr="00AE4DDC" w:rsidRDefault="00AE4DDC" w:rsidP="00AE4DDC">
                  <w:pPr>
                    <w:widowControl w:val="0"/>
                    <w:autoSpaceDE w:val="0"/>
                    <w:autoSpaceDN w:val="0"/>
                    <w:adjustRightInd w:val="0"/>
                    <w:jc w:val="both"/>
                    <w:rPr>
                      <w:rFonts w:eastAsia="Calibri"/>
                      <w:sz w:val="24"/>
                      <w:szCs w:val="24"/>
                      <w:vertAlign w:val="superscript"/>
                      <w:lang w:eastAsia="en-US"/>
                    </w:rPr>
                  </w:pPr>
                  <w:r w:rsidRPr="00AE4DDC">
                    <w:rPr>
                      <w:rFonts w:eastAsia="Times New Roman"/>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E4DDC" w:rsidRPr="00AE4DDC" w:rsidTr="00AE4DDC">
              <w:tc>
                <w:tcPr>
                  <w:tcW w:w="391" w:type="dxa"/>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586" w:type="dxa"/>
                  <w:gridSpan w:val="2"/>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8912" w:type="dxa"/>
                  <w:gridSpan w:val="3"/>
                  <w:tcBorders>
                    <w:bottom w:val="single" w:sz="4" w:space="0" w:color="auto"/>
                  </w:tcBorders>
                  <w:shd w:val="clear" w:color="auto" w:fill="auto"/>
                </w:tcPr>
                <w:p w:rsidR="00AE4DDC" w:rsidRPr="00AE4DDC" w:rsidRDefault="00AE4DDC" w:rsidP="00AE4DDC">
                  <w:pPr>
                    <w:widowControl w:val="0"/>
                    <w:autoSpaceDE w:val="0"/>
                    <w:autoSpaceDN w:val="0"/>
                    <w:adjustRightInd w:val="0"/>
                    <w:jc w:val="center"/>
                    <w:rPr>
                      <w:rFonts w:eastAsia="Times New Roman"/>
                      <w:sz w:val="24"/>
                      <w:szCs w:val="24"/>
                      <w:lang w:eastAsia="en-US"/>
                    </w:rPr>
                  </w:pPr>
                  <w:r w:rsidRPr="00AE4DDC">
                    <w:rPr>
                      <w:rFonts w:eastAsia="Times New Roman"/>
                      <w:sz w:val="24"/>
                      <w:szCs w:val="24"/>
                      <w:lang w:eastAsia="en-US"/>
                    </w:rPr>
                    <w:t>www.mfc-25.ru</w:t>
                  </w:r>
                </w:p>
              </w:tc>
            </w:tr>
            <w:tr w:rsidR="00AE4DDC" w:rsidRPr="00AE4DDC" w:rsidTr="00AE4DDC">
              <w:tc>
                <w:tcPr>
                  <w:tcW w:w="391" w:type="dxa"/>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586" w:type="dxa"/>
                  <w:gridSpan w:val="2"/>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r w:rsidRPr="00AE4DDC">
                    <w:rPr>
                      <w:rFonts w:eastAsia="Times New Roman"/>
                      <w:sz w:val="24"/>
                      <w:szCs w:val="24"/>
                      <w:lang w:eastAsia="en-US"/>
                    </w:rPr>
                    <w:t>2.2.</w:t>
                  </w:r>
                </w:p>
              </w:tc>
              <w:tc>
                <w:tcPr>
                  <w:tcW w:w="8912" w:type="dxa"/>
                  <w:gridSpan w:val="3"/>
                  <w:tcBorders>
                    <w:top w:val="single" w:sz="4" w:space="0" w:color="auto"/>
                  </w:tcBorders>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 xml:space="preserve">Единый телефон сети МФЦ, </w:t>
                  </w:r>
                  <w:proofErr w:type="gramStart"/>
                  <w:r w:rsidRPr="00AE4DDC">
                    <w:rPr>
                      <w:rFonts w:eastAsia="Times New Roman"/>
                      <w:sz w:val="24"/>
                      <w:szCs w:val="24"/>
                      <w:lang w:eastAsia="en-US"/>
                    </w:rPr>
                    <w:t>расположенных</w:t>
                  </w:r>
                  <w:proofErr w:type="gramEnd"/>
                  <w:r w:rsidRPr="00AE4DDC">
                    <w:rPr>
                      <w:rFonts w:eastAsia="Times New Roman"/>
                      <w:sz w:val="24"/>
                      <w:szCs w:val="24"/>
                      <w:lang w:eastAsia="en-US"/>
                    </w:rPr>
                    <w:t xml:space="preserve"> на территории Приморского края:</w:t>
                  </w:r>
                </w:p>
              </w:tc>
            </w:tr>
            <w:tr w:rsidR="00AE4DDC" w:rsidRPr="00AE4DDC" w:rsidTr="00AE4DDC">
              <w:tc>
                <w:tcPr>
                  <w:tcW w:w="391" w:type="dxa"/>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586" w:type="dxa"/>
                  <w:gridSpan w:val="2"/>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8912" w:type="dxa"/>
                  <w:gridSpan w:val="3"/>
                  <w:tcBorders>
                    <w:bottom w:val="single" w:sz="4" w:space="0" w:color="auto"/>
                  </w:tcBorders>
                  <w:shd w:val="clear" w:color="auto" w:fill="auto"/>
                </w:tcPr>
                <w:p w:rsidR="00AE4DDC" w:rsidRPr="00AE4DDC" w:rsidRDefault="00AE4DDC" w:rsidP="00AE4DDC">
                  <w:pPr>
                    <w:widowControl w:val="0"/>
                    <w:autoSpaceDE w:val="0"/>
                    <w:autoSpaceDN w:val="0"/>
                    <w:adjustRightInd w:val="0"/>
                    <w:jc w:val="center"/>
                    <w:rPr>
                      <w:rFonts w:eastAsia="Times New Roman"/>
                      <w:sz w:val="24"/>
                      <w:szCs w:val="24"/>
                      <w:lang w:eastAsia="en-US"/>
                    </w:rPr>
                  </w:pPr>
                  <w:r w:rsidRPr="00AE4DDC">
                    <w:rPr>
                      <w:rFonts w:eastAsia="Times New Roman"/>
                      <w:sz w:val="24"/>
                      <w:szCs w:val="24"/>
                      <w:lang w:eastAsia="en-US"/>
                    </w:rPr>
                    <w:t>8(423)201-01-56</w:t>
                  </w:r>
                </w:p>
              </w:tc>
            </w:tr>
            <w:tr w:rsidR="00AE4DDC" w:rsidRPr="00AE4DDC" w:rsidTr="00AE4DDC">
              <w:tc>
                <w:tcPr>
                  <w:tcW w:w="391" w:type="dxa"/>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c>
                <w:tcPr>
                  <w:tcW w:w="586" w:type="dxa"/>
                  <w:gridSpan w:val="2"/>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r w:rsidRPr="00AE4DDC">
                    <w:rPr>
                      <w:rFonts w:eastAsia="Times New Roman"/>
                      <w:sz w:val="24"/>
                      <w:szCs w:val="24"/>
                      <w:lang w:eastAsia="en-US"/>
                    </w:rPr>
                    <w:t>2.3.</w:t>
                  </w:r>
                </w:p>
              </w:tc>
              <w:tc>
                <w:tcPr>
                  <w:tcW w:w="8912" w:type="dxa"/>
                  <w:gridSpan w:val="3"/>
                  <w:tcBorders>
                    <w:top w:val="single" w:sz="4" w:space="0" w:color="auto"/>
                  </w:tcBorders>
                  <w:shd w:val="clear" w:color="auto" w:fill="auto"/>
                </w:tcPr>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Адрес электронной почты:</w:t>
                  </w:r>
                </w:p>
                <w:p w:rsidR="00AE4DDC" w:rsidRPr="00AE4DDC" w:rsidRDefault="00AE4DDC" w:rsidP="00AE4DDC">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 xml:space="preserve">                                                           </w:t>
                  </w:r>
                  <w:r w:rsidRPr="00AE4DDC">
                    <w:rPr>
                      <w:rFonts w:eastAsia="Times New Roman"/>
                      <w:sz w:val="24"/>
                      <w:szCs w:val="24"/>
                      <w:lang w:val="en-US" w:eastAsia="en-US"/>
                    </w:rPr>
                    <w:t>info</w:t>
                  </w:r>
                  <w:r w:rsidRPr="00AE4DDC">
                    <w:rPr>
                      <w:rFonts w:eastAsia="Times New Roman"/>
                      <w:sz w:val="24"/>
                      <w:szCs w:val="24"/>
                      <w:lang w:eastAsia="en-US"/>
                    </w:rPr>
                    <w:t>@</w:t>
                  </w:r>
                  <w:proofErr w:type="spellStart"/>
                  <w:r w:rsidRPr="00AE4DDC">
                    <w:rPr>
                      <w:rFonts w:eastAsia="Times New Roman"/>
                      <w:sz w:val="24"/>
                      <w:szCs w:val="24"/>
                      <w:lang w:val="en-US" w:eastAsia="en-US"/>
                    </w:rPr>
                    <w:t>mfc</w:t>
                  </w:r>
                  <w:proofErr w:type="spellEnd"/>
                  <w:r w:rsidRPr="00AE4DDC">
                    <w:rPr>
                      <w:rFonts w:eastAsia="Times New Roman"/>
                      <w:sz w:val="24"/>
                      <w:szCs w:val="24"/>
                      <w:lang w:eastAsia="en-US"/>
                    </w:rPr>
                    <w:t>-25.</w:t>
                  </w:r>
                  <w:proofErr w:type="spellStart"/>
                  <w:r w:rsidRPr="00AE4DDC">
                    <w:rPr>
                      <w:rFonts w:eastAsia="Times New Roman"/>
                      <w:sz w:val="24"/>
                      <w:szCs w:val="24"/>
                      <w:lang w:val="en-US" w:eastAsia="en-US"/>
                    </w:rPr>
                    <w:t>ru</w:t>
                  </w:r>
                  <w:proofErr w:type="spellEnd"/>
                </w:p>
              </w:tc>
            </w:tr>
            <w:tr w:rsidR="00AE4DDC" w:rsidRPr="00AE4DDC" w:rsidTr="00AE4DDC">
              <w:trPr>
                <w:gridAfter w:val="5"/>
                <w:wAfter w:w="9498" w:type="dxa"/>
              </w:trPr>
              <w:tc>
                <w:tcPr>
                  <w:tcW w:w="391" w:type="dxa"/>
                  <w:shd w:val="clear" w:color="auto" w:fill="auto"/>
                </w:tcPr>
                <w:p w:rsidR="00AE4DDC" w:rsidRPr="00AE4DDC" w:rsidRDefault="00AE4DDC" w:rsidP="00AE4DDC">
                  <w:pPr>
                    <w:widowControl w:val="0"/>
                    <w:autoSpaceDE w:val="0"/>
                    <w:autoSpaceDN w:val="0"/>
                    <w:adjustRightInd w:val="0"/>
                    <w:contextualSpacing/>
                    <w:rPr>
                      <w:rFonts w:eastAsia="Times New Roman"/>
                      <w:sz w:val="24"/>
                      <w:szCs w:val="24"/>
                      <w:lang w:eastAsia="en-US"/>
                    </w:rPr>
                  </w:pPr>
                </w:p>
              </w:tc>
            </w:tr>
          </w:tbl>
          <w:p w:rsidR="00AE4DDC" w:rsidRPr="00AE4DDC" w:rsidRDefault="00AE4DDC" w:rsidP="00AE4DDC">
            <w:pPr>
              <w:widowControl w:val="0"/>
              <w:autoSpaceDE w:val="0"/>
              <w:autoSpaceDN w:val="0"/>
              <w:adjustRightInd w:val="0"/>
              <w:rPr>
                <w:rFonts w:ascii="Calibri" w:eastAsia="Times New Roman" w:hAnsi="Calibri"/>
                <w:sz w:val="24"/>
                <w:szCs w:val="24"/>
                <w:lang w:eastAsia="en-US"/>
              </w:rPr>
            </w:pPr>
          </w:p>
        </w:tc>
      </w:tr>
    </w:tbl>
    <w:p w:rsidR="00AE4DDC" w:rsidRPr="00AE4DDC" w:rsidRDefault="00AE4DDC" w:rsidP="00AE4DDC">
      <w:pPr>
        <w:jc w:val="center"/>
        <w:rPr>
          <w:rFonts w:cs="Courier New"/>
          <w:spacing w:val="-6"/>
        </w:rPr>
      </w:pPr>
    </w:p>
    <w:p w:rsidR="00AE4DDC" w:rsidRDefault="00AE4DDC" w:rsidP="00AE4DDC">
      <w:pPr>
        <w:jc w:val="center"/>
        <w:rPr>
          <w:rFonts w:eastAsia="Times New Roman"/>
          <w:sz w:val="26"/>
          <w:szCs w:val="26"/>
          <w:lang w:eastAsia="ru-RU"/>
        </w:rPr>
        <w:sectPr w:rsidR="00AE4DDC" w:rsidSect="00AE4DDC">
          <w:footerReference w:type="default" r:id="rId117"/>
          <w:pgSz w:w="11907" w:h="16840" w:code="9"/>
          <w:pgMar w:top="794" w:right="794" w:bottom="794" w:left="794" w:header="0" w:footer="0" w:gutter="0"/>
          <w:cols w:space="708"/>
          <w:docGrid w:linePitch="360"/>
        </w:sectPr>
      </w:pPr>
    </w:p>
    <w:p w:rsidR="00AE4DDC" w:rsidRDefault="004D1906" w:rsidP="00AE4DDC">
      <w:pPr>
        <w:tabs>
          <w:tab w:val="left" w:pos="3819"/>
        </w:tabs>
        <w:jc w:val="center"/>
        <w:rPr>
          <w:rFonts w:eastAsia="Times New Roman"/>
          <w:b/>
          <w:strike/>
          <w:color w:val="000000"/>
          <w:sz w:val="24"/>
          <w:szCs w:val="24"/>
          <w:shd w:val="clear" w:color="auto" w:fill="FFFFFF"/>
          <w:lang w:eastAsia="ru-RU"/>
        </w:rPr>
      </w:pPr>
      <w:r w:rsidRPr="004D1906">
        <w:rPr>
          <w:rFonts w:eastAsia="Times New Roman"/>
          <w:b/>
          <w:noProof/>
          <w:color w:val="000000"/>
          <w:sz w:val="24"/>
          <w:szCs w:val="24"/>
          <w:shd w:val="clear" w:color="auto" w:fill="FFFFFF"/>
          <w:lang w:eastAsia="ru-RU"/>
        </w:rPr>
        <w:drawing>
          <wp:inline distT="0" distB="0" distL="0" distR="0" wp14:anchorId="47B1E077" wp14:editId="0DFD0389">
            <wp:extent cx="585470" cy="719455"/>
            <wp:effectExtent l="0" t="0" r="508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noFill/>
                  </pic:spPr>
                </pic:pic>
              </a:graphicData>
            </a:graphic>
          </wp:inline>
        </w:drawing>
      </w:r>
    </w:p>
    <w:p w:rsidR="004D1906" w:rsidRPr="004D1906" w:rsidRDefault="004D1906" w:rsidP="00AE4DDC">
      <w:pPr>
        <w:tabs>
          <w:tab w:val="left" w:pos="3819"/>
        </w:tabs>
        <w:jc w:val="center"/>
        <w:rPr>
          <w:rFonts w:eastAsia="Times New Roman"/>
          <w:b/>
          <w:strike/>
          <w:color w:val="000000"/>
          <w:szCs w:val="24"/>
          <w:shd w:val="clear" w:color="auto" w:fill="FFFFFF"/>
          <w:lang w:eastAsia="ru-RU"/>
        </w:rPr>
      </w:pPr>
    </w:p>
    <w:p w:rsidR="00AE4DDC" w:rsidRPr="004D1906" w:rsidRDefault="00AE4DDC" w:rsidP="004D1906">
      <w:pPr>
        <w:jc w:val="center"/>
        <w:rPr>
          <w:rFonts w:eastAsia="Times New Roman"/>
          <w:sz w:val="26"/>
          <w:szCs w:val="26"/>
          <w:lang w:eastAsia="ru-RU"/>
        </w:rPr>
      </w:pPr>
      <w:r w:rsidRPr="004D1906">
        <w:rPr>
          <w:rFonts w:eastAsia="Times New Roman"/>
          <w:sz w:val="26"/>
          <w:szCs w:val="26"/>
          <w:lang w:eastAsia="ru-RU"/>
        </w:rPr>
        <w:t>АДМИНИСТРАЦИЯ</w:t>
      </w:r>
    </w:p>
    <w:p w:rsidR="00AE4DDC" w:rsidRPr="004D1906" w:rsidRDefault="00AE4DDC" w:rsidP="004D1906">
      <w:pPr>
        <w:jc w:val="center"/>
        <w:rPr>
          <w:rFonts w:eastAsia="Times New Roman"/>
          <w:sz w:val="26"/>
          <w:szCs w:val="26"/>
          <w:lang w:eastAsia="ru-RU"/>
        </w:rPr>
      </w:pPr>
      <w:r w:rsidRPr="004D1906">
        <w:rPr>
          <w:rFonts w:eastAsia="Times New Roman"/>
          <w:sz w:val="26"/>
          <w:szCs w:val="26"/>
          <w:lang w:eastAsia="ru-RU"/>
        </w:rPr>
        <w:t>ХАСАНСКОГО МУНИЦИПАЛЬНОГО ОКРУГА</w:t>
      </w:r>
    </w:p>
    <w:p w:rsidR="00AE4DDC" w:rsidRPr="004D1906" w:rsidRDefault="00AE4DDC" w:rsidP="004D1906">
      <w:pPr>
        <w:jc w:val="center"/>
        <w:rPr>
          <w:rFonts w:eastAsia="Times New Roman"/>
          <w:sz w:val="26"/>
          <w:szCs w:val="26"/>
          <w:lang w:eastAsia="ru-RU"/>
        </w:rPr>
      </w:pPr>
      <w:r w:rsidRPr="004D1906">
        <w:rPr>
          <w:rFonts w:eastAsia="Times New Roman"/>
          <w:sz w:val="26"/>
          <w:szCs w:val="26"/>
          <w:lang w:eastAsia="ru-RU"/>
        </w:rPr>
        <w:t>ПРИМОРСКОГО КРАЯ</w:t>
      </w:r>
    </w:p>
    <w:p w:rsidR="00AE4DDC" w:rsidRPr="004D1906" w:rsidRDefault="00AE4DDC" w:rsidP="004D1906">
      <w:pPr>
        <w:jc w:val="center"/>
        <w:rPr>
          <w:rFonts w:eastAsia="Times New Roman"/>
          <w:sz w:val="26"/>
          <w:szCs w:val="26"/>
          <w:lang w:eastAsia="ru-RU"/>
        </w:rPr>
      </w:pPr>
    </w:p>
    <w:p w:rsidR="00AE4DDC" w:rsidRPr="004D1906" w:rsidRDefault="00AE4DDC" w:rsidP="00672339">
      <w:pPr>
        <w:jc w:val="center"/>
        <w:outlineLvl w:val="0"/>
        <w:rPr>
          <w:rFonts w:eastAsia="Times New Roman"/>
          <w:sz w:val="26"/>
          <w:szCs w:val="26"/>
          <w:lang w:eastAsia="ru-RU"/>
        </w:rPr>
      </w:pPr>
      <w:bookmarkStart w:id="17" w:name="_Toc133955656"/>
      <w:r w:rsidRPr="004D1906">
        <w:rPr>
          <w:rFonts w:eastAsia="Times New Roman"/>
          <w:sz w:val="26"/>
          <w:szCs w:val="26"/>
          <w:lang w:eastAsia="ru-RU"/>
        </w:rPr>
        <w:t>ПОСТАНОВЛЕНИЕ</w:t>
      </w:r>
      <w:bookmarkEnd w:id="17"/>
    </w:p>
    <w:p w:rsidR="00AE4DDC" w:rsidRPr="004D1906" w:rsidRDefault="00AE4DDC" w:rsidP="004D1906">
      <w:pPr>
        <w:jc w:val="center"/>
        <w:rPr>
          <w:rFonts w:eastAsia="Times New Roman"/>
          <w:sz w:val="26"/>
          <w:szCs w:val="26"/>
          <w:lang w:eastAsia="ru-RU"/>
        </w:rPr>
      </w:pPr>
      <w:proofErr w:type="spellStart"/>
      <w:r w:rsidRPr="004D1906">
        <w:rPr>
          <w:rFonts w:eastAsia="Times New Roman"/>
          <w:sz w:val="26"/>
          <w:szCs w:val="26"/>
          <w:lang w:eastAsia="ru-RU"/>
        </w:rPr>
        <w:t>пгт</w:t>
      </w:r>
      <w:proofErr w:type="spellEnd"/>
      <w:r w:rsidRPr="004D1906">
        <w:rPr>
          <w:rFonts w:eastAsia="Times New Roman"/>
          <w:sz w:val="26"/>
          <w:szCs w:val="26"/>
          <w:lang w:eastAsia="ru-RU"/>
        </w:rPr>
        <w:t xml:space="preserve"> Славянка</w:t>
      </w:r>
    </w:p>
    <w:p w:rsidR="00AE4DDC" w:rsidRPr="004D1906" w:rsidRDefault="00AE4DDC" w:rsidP="004D1906">
      <w:pPr>
        <w:jc w:val="center"/>
        <w:rPr>
          <w:rFonts w:eastAsia="Times New Roman"/>
          <w:sz w:val="26"/>
          <w:szCs w:val="26"/>
          <w:highlight w:val="yellow"/>
          <w:lang w:eastAsia="ru-RU"/>
        </w:rPr>
      </w:pPr>
    </w:p>
    <w:p w:rsidR="00AE4DDC" w:rsidRPr="004D1906" w:rsidRDefault="00AE4DDC" w:rsidP="004D1906">
      <w:pPr>
        <w:ind w:right="57"/>
        <w:jc w:val="center"/>
        <w:rPr>
          <w:rFonts w:eastAsia="Times New Roman"/>
          <w:sz w:val="26"/>
          <w:szCs w:val="26"/>
          <w:lang w:eastAsia="ru-RU"/>
        </w:rPr>
      </w:pPr>
      <w:r w:rsidRPr="004D1906">
        <w:rPr>
          <w:rFonts w:eastAsia="Times New Roman"/>
          <w:sz w:val="26"/>
          <w:szCs w:val="26"/>
          <w:lang w:eastAsia="ru-RU"/>
        </w:rPr>
        <w:t>от 11.04.2023  г.                                                                                                                 № 473 -па</w:t>
      </w:r>
    </w:p>
    <w:p w:rsidR="00AE4DDC" w:rsidRPr="004D1906" w:rsidRDefault="00AE4DDC" w:rsidP="00AE4DDC">
      <w:pPr>
        <w:ind w:right="57"/>
        <w:rPr>
          <w:rFonts w:eastAsia="Times New Roman"/>
          <w:sz w:val="26"/>
          <w:szCs w:val="26"/>
          <w:lang w:eastAsia="ru-RU"/>
        </w:rPr>
      </w:pPr>
    </w:p>
    <w:p w:rsidR="004D1906" w:rsidRPr="004D1906" w:rsidRDefault="004D1906" w:rsidP="00222542">
      <w:pPr>
        <w:ind w:right="4649"/>
        <w:jc w:val="both"/>
        <w:rPr>
          <w:rFonts w:eastAsia="Times New Roman"/>
          <w:sz w:val="26"/>
          <w:szCs w:val="26"/>
          <w:lang w:eastAsia="ru-RU"/>
        </w:rPr>
      </w:pPr>
      <w:r w:rsidRPr="004D1906">
        <w:rPr>
          <w:rFonts w:eastAsia="Times New Roman"/>
          <w:sz w:val="26"/>
          <w:szCs w:val="26"/>
          <w:lang w:eastAsia="ru-RU"/>
        </w:rPr>
        <w:t>О внесении изменений в постановление админ</w:t>
      </w:r>
      <w:r w:rsidRPr="004D1906">
        <w:rPr>
          <w:rFonts w:eastAsia="Times New Roman"/>
          <w:sz w:val="26"/>
          <w:szCs w:val="26"/>
          <w:lang w:eastAsia="ru-RU"/>
        </w:rPr>
        <w:t>и</w:t>
      </w:r>
      <w:r w:rsidRPr="004D1906">
        <w:rPr>
          <w:rFonts w:eastAsia="Times New Roman"/>
          <w:sz w:val="26"/>
          <w:szCs w:val="26"/>
          <w:lang w:eastAsia="ru-RU"/>
        </w:rPr>
        <w:t>страции Хасанского муниципального района от 14</w:t>
      </w:r>
      <w:r w:rsidRPr="004D1906">
        <w:rPr>
          <w:rFonts w:eastAsia="Times New Roman"/>
          <w:b/>
          <w:bCs/>
          <w:sz w:val="26"/>
          <w:szCs w:val="26"/>
          <w:lang w:eastAsia="ru-RU"/>
        </w:rPr>
        <w:t xml:space="preserve"> </w:t>
      </w:r>
      <w:r w:rsidRPr="004D1906">
        <w:rPr>
          <w:rFonts w:eastAsia="Times New Roman"/>
          <w:bCs/>
          <w:sz w:val="26"/>
          <w:szCs w:val="26"/>
          <w:lang w:eastAsia="ru-RU"/>
        </w:rPr>
        <w:t>июля</w:t>
      </w:r>
      <w:r w:rsidRPr="004D1906">
        <w:rPr>
          <w:rFonts w:eastAsia="Times New Roman"/>
          <w:sz w:val="26"/>
          <w:szCs w:val="26"/>
          <w:lang w:eastAsia="ru-RU"/>
        </w:rPr>
        <w:t xml:space="preserve"> 2022 года № 471-па</w:t>
      </w:r>
      <w:r>
        <w:rPr>
          <w:rFonts w:eastAsia="Times New Roman"/>
          <w:sz w:val="26"/>
          <w:szCs w:val="26"/>
          <w:lang w:eastAsia="ru-RU"/>
        </w:rPr>
        <w:t xml:space="preserve"> </w:t>
      </w:r>
      <w:r w:rsidRPr="004D1906">
        <w:rPr>
          <w:rFonts w:eastAsia="Times New Roman"/>
          <w:sz w:val="26"/>
          <w:szCs w:val="26"/>
          <w:lang w:eastAsia="ru-RU"/>
        </w:rPr>
        <w:t>«</w:t>
      </w:r>
      <w:r w:rsidRPr="004D1906">
        <w:rPr>
          <w:rFonts w:eastAsia="Times New Roman"/>
          <w:bCs/>
          <w:sz w:val="26"/>
          <w:szCs w:val="26"/>
          <w:lang w:eastAsia="ru-RU"/>
        </w:rPr>
        <w:t>Об утверждении мун</w:t>
      </w:r>
      <w:r w:rsidRPr="004D1906">
        <w:rPr>
          <w:rFonts w:eastAsia="Times New Roman"/>
          <w:bCs/>
          <w:sz w:val="26"/>
          <w:szCs w:val="26"/>
          <w:lang w:eastAsia="ru-RU"/>
        </w:rPr>
        <w:t>и</w:t>
      </w:r>
      <w:r w:rsidRPr="004D1906">
        <w:rPr>
          <w:rFonts w:eastAsia="Times New Roman"/>
          <w:bCs/>
          <w:sz w:val="26"/>
          <w:szCs w:val="26"/>
          <w:lang w:eastAsia="ru-RU"/>
        </w:rPr>
        <w:t>ципальной программы «Формирование совреме</w:t>
      </w:r>
      <w:r w:rsidRPr="004D1906">
        <w:rPr>
          <w:rFonts w:eastAsia="Times New Roman"/>
          <w:bCs/>
          <w:sz w:val="26"/>
          <w:szCs w:val="26"/>
          <w:lang w:eastAsia="ru-RU"/>
        </w:rPr>
        <w:t>н</w:t>
      </w:r>
      <w:r w:rsidRPr="004D1906">
        <w:rPr>
          <w:rFonts w:eastAsia="Times New Roman"/>
          <w:bCs/>
          <w:sz w:val="26"/>
          <w:szCs w:val="26"/>
          <w:lang w:eastAsia="ru-RU"/>
        </w:rPr>
        <w:t>ной городской среды населённых пунктов Хаса</w:t>
      </w:r>
      <w:r w:rsidRPr="004D1906">
        <w:rPr>
          <w:rFonts w:eastAsia="Times New Roman"/>
          <w:bCs/>
          <w:sz w:val="26"/>
          <w:szCs w:val="26"/>
          <w:lang w:eastAsia="ru-RU"/>
        </w:rPr>
        <w:t>н</w:t>
      </w:r>
      <w:r w:rsidRPr="004D1906">
        <w:rPr>
          <w:rFonts w:eastAsia="Times New Roman"/>
          <w:bCs/>
          <w:sz w:val="26"/>
          <w:szCs w:val="26"/>
          <w:lang w:eastAsia="ru-RU"/>
        </w:rPr>
        <w:t>ского муниципального округа» на 2023-2025 гг.»</w:t>
      </w:r>
    </w:p>
    <w:p w:rsidR="004D1906" w:rsidRPr="004D1906" w:rsidRDefault="004D1906" w:rsidP="00AE4DDC">
      <w:pPr>
        <w:tabs>
          <w:tab w:val="left" w:pos="5529"/>
        </w:tabs>
        <w:ind w:right="57"/>
        <w:rPr>
          <w:rFonts w:eastAsia="Times New Roman"/>
          <w:sz w:val="26"/>
          <w:szCs w:val="26"/>
          <w:lang w:eastAsia="ru-RU"/>
        </w:rPr>
      </w:pPr>
      <w:r w:rsidRPr="004D1906">
        <w:rPr>
          <w:rFonts w:eastAsia="Times New Roman"/>
          <w:sz w:val="26"/>
          <w:szCs w:val="26"/>
          <w:lang w:eastAsia="ru-RU"/>
        </w:rPr>
        <w:tab/>
      </w:r>
    </w:p>
    <w:p w:rsidR="00AE4DDC" w:rsidRPr="004D1906" w:rsidRDefault="00AE4DDC" w:rsidP="00AE4DDC">
      <w:pPr>
        <w:ind w:right="57"/>
        <w:jc w:val="both"/>
        <w:rPr>
          <w:rFonts w:eastAsia="Times New Roman"/>
          <w:bCs/>
          <w:sz w:val="26"/>
          <w:szCs w:val="26"/>
          <w:lang w:eastAsia="ru-RU"/>
        </w:rPr>
      </w:pPr>
      <w:r w:rsidRPr="004D1906">
        <w:rPr>
          <w:rFonts w:eastAsia="Times New Roman"/>
          <w:b/>
          <w:bCs/>
          <w:sz w:val="26"/>
          <w:szCs w:val="26"/>
          <w:lang w:eastAsia="ru-RU"/>
        </w:rPr>
        <w:tab/>
      </w:r>
      <w:r w:rsidRPr="004D1906">
        <w:rPr>
          <w:rFonts w:eastAsia="Times New Roman"/>
          <w:bCs/>
          <w:sz w:val="26"/>
          <w:szCs w:val="26"/>
          <w:lang w:eastAsia="ru-RU"/>
        </w:rPr>
        <w:t xml:space="preserve"> </w:t>
      </w:r>
      <w:proofErr w:type="gramStart"/>
      <w:r w:rsidRPr="004D1906">
        <w:rPr>
          <w:rFonts w:eastAsia="Times New Roman"/>
          <w:sz w:val="26"/>
          <w:szCs w:val="26"/>
          <w:lang w:eastAsia="ru-RU"/>
        </w:rPr>
        <w:t xml:space="preserve">В соответствии  </w:t>
      </w:r>
      <w:r w:rsidRPr="004D1906">
        <w:rPr>
          <w:rFonts w:eastAsia="Times New Roman"/>
          <w:bCs/>
          <w:sz w:val="26"/>
          <w:szCs w:val="26"/>
          <w:lang w:eastAsia="ru-RU"/>
        </w:rPr>
        <w:t xml:space="preserve">со статьей 179 Бюджетного Кодекса РФ, </w:t>
      </w:r>
      <w:r w:rsidRPr="004D1906">
        <w:rPr>
          <w:rFonts w:eastAsia="Times New Roman"/>
          <w:sz w:val="26"/>
          <w:szCs w:val="26"/>
          <w:lang w:eastAsia="ru-RU"/>
        </w:rPr>
        <w:t>Федеральным законом от 06.10.2003  № 131-ФЗ «Об общих принципах организации местного самоуправления в Ро</w:t>
      </w:r>
      <w:r w:rsidRPr="004D1906">
        <w:rPr>
          <w:rFonts w:eastAsia="Times New Roman"/>
          <w:sz w:val="26"/>
          <w:szCs w:val="26"/>
          <w:lang w:eastAsia="ru-RU"/>
        </w:rPr>
        <w:t>с</w:t>
      </w:r>
      <w:r w:rsidRPr="004D1906">
        <w:rPr>
          <w:rFonts w:eastAsia="Times New Roman"/>
          <w:sz w:val="26"/>
          <w:szCs w:val="26"/>
          <w:lang w:eastAsia="ru-RU"/>
        </w:rPr>
        <w:t>сийской Федерации», Законом Приморского края от 22.04.2022 № 80-КЗ «О Хасанском м</w:t>
      </w:r>
      <w:r w:rsidRPr="004D1906">
        <w:rPr>
          <w:rFonts w:eastAsia="Times New Roman"/>
          <w:sz w:val="26"/>
          <w:szCs w:val="26"/>
          <w:lang w:eastAsia="ru-RU"/>
        </w:rPr>
        <w:t>у</w:t>
      </w:r>
      <w:r w:rsidRPr="004D1906">
        <w:rPr>
          <w:rFonts w:eastAsia="Times New Roman"/>
          <w:sz w:val="26"/>
          <w:szCs w:val="26"/>
          <w:lang w:eastAsia="ru-RU"/>
        </w:rPr>
        <w:t>ниципальном округе Приморского края», нормативным правовым актом Думы Хасанского муниципального округа Приморского края от  13.10.2022 №2- НПА «Об утверждении П</w:t>
      </w:r>
      <w:r w:rsidRPr="004D1906">
        <w:rPr>
          <w:rFonts w:eastAsia="Times New Roman"/>
          <w:sz w:val="26"/>
          <w:szCs w:val="26"/>
          <w:lang w:eastAsia="ru-RU"/>
        </w:rPr>
        <w:t>о</w:t>
      </w:r>
      <w:r w:rsidRPr="004D1906">
        <w:rPr>
          <w:rFonts w:eastAsia="Times New Roman"/>
          <w:sz w:val="26"/>
          <w:szCs w:val="26"/>
          <w:lang w:eastAsia="ru-RU"/>
        </w:rPr>
        <w:t>ложения о правопреемстве органов местного самоуправления вновь образованного мун</w:t>
      </w:r>
      <w:r w:rsidRPr="004D1906">
        <w:rPr>
          <w:rFonts w:eastAsia="Times New Roman"/>
          <w:sz w:val="26"/>
          <w:szCs w:val="26"/>
          <w:lang w:eastAsia="ru-RU"/>
        </w:rPr>
        <w:t>и</w:t>
      </w:r>
      <w:r w:rsidRPr="004D1906">
        <w:rPr>
          <w:rFonts w:eastAsia="Times New Roman"/>
          <w:sz w:val="26"/>
          <w:szCs w:val="26"/>
          <w:lang w:eastAsia="ru-RU"/>
        </w:rPr>
        <w:t xml:space="preserve">ципального образования </w:t>
      </w:r>
      <w:proofErr w:type="spellStart"/>
      <w:r w:rsidRPr="004D1906">
        <w:rPr>
          <w:rFonts w:eastAsia="Times New Roman"/>
          <w:sz w:val="26"/>
          <w:szCs w:val="26"/>
          <w:lang w:eastAsia="ru-RU"/>
        </w:rPr>
        <w:t>Хасанский</w:t>
      </w:r>
      <w:proofErr w:type="spellEnd"/>
      <w:proofErr w:type="gramEnd"/>
      <w:r w:rsidRPr="004D1906">
        <w:rPr>
          <w:rFonts w:eastAsia="Times New Roman"/>
          <w:sz w:val="26"/>
          <w:szCs w:val="26"/>
          <w:lang w:eastAsia="ru-RU"/>
        </w:rPr>
        <w:t xml:space="preserve"> муниципальный округ Приморского края», постано</w:t>
      </w:r>
      <w:r w:rsidRPr="004D1906">
        <w:rPr>
          <w:rFonts w:eastAsia="Times New Roman"/>
          <w:sz w:val="26"/>
          <w:szCs w:val="26"/>
          <w:lang w:eastAsia="ru-RU"/>
        </w:rPr>
        <w:t>в</w:t>
      </w:r>
      <w:r w:rsidRPr="004D1906">
        <w:rPr>
          <w:rFonts w:eastAsia="Times New Roman"/>
          <w:sz w:val="26"/>
          <w:szCs w:val="26"/>
          <w:lang w:eastAsia="ru-RU"/>
        </w:rPr>
        <w:t>лением администрации Хасанского муниципального района от 26.12.2022 года № 1068-па «Об утверждении Порядка разработки, реализации и оценки эффективности муниципал</w:t>
      </w:r>
      <w:r w:rsidRPr="004D1906">
        <w:rPr>
          <w:rFonts w:eastAsia="Times New Roman"/>
          <w:sz w:val="26"/>
          <w:szCs w:val="26"/>
          <w:lang w:eastAsia="ru-RU"/>
        </w:rPr>
        <w:t>ь</w:t>
      </w:r>
      <w:r w:rsidRPr="004D1906">
        <w:rPr>
          <w:rFonts w:eastAsia="Times New Roman"/>
          <w:sz w:val="26"/>
          <w:szCs w:val="26"/>
          <w:lang w:eastAsia="ru-RU"/>
        </w:rPr>
        <w:t xml:space="preserve">ных программ Хасанского муниципального округа», руководствуясь </w:t>
      </w:r>
      <w:r w:rsidRPr="004D1906">
        <w:rPr>
          <w:rFonts w:eastAsia="Times New Roman"/>
          <w:bCs/>
          <w:sz w:val="26"/>
          <w:szCs w:val="26"/>
          <w:lang w:eastAsia="ru-RU"/>
        </w:rPr>
        <w:t xml:space="preserve">Уставом Хасанского муниципального района, администрация Хасанского муниципального округа.  </w:t>
      </w:r>
    </w:p>
    <w:p w:rsidR="00AE4DDC" w:rsidRPr="004D1906" w:rsidRDefault="00AE4DDC" w:rsidP="00AE4DDC">
      <w:pPr>
        <w:ind w:right="57"/>
        <w:jc w:val="both"/>
        <w:rPr>
          <w:rFonts w:eastAsia="Times New Roman"/>
          <w:sz w:val="26"/>
          <w:szCs w:val="26"/>
          <w:lang w:eastAsia="ru-RU"/>
        </w:rPr>
      </w:pPr>
    </w:p>
    <w:p w:rsidR="00AE4DDC" w:rsidRPr="004D1906" w:rsidRDefault="00AE4DDC" w:rsidP="00AE4DDC">
      <w:pPr>
        <w:spacing w:after="120"/>
        <w:ind w:right="57"/>
        <w:rPr>
          <w:rFonts w:eastAsia="Times New Roman"/>
          <w:sz w:val="26"/>
          <w:szCs w:val="26"/>
          <w:lang w:eastAsia="ru-RU"/>
        </w:rPr>
      </w:pPr>
      <w:r w:rsidRPr="004D1906">
        <w:rPr>
          <w:rFonts w:eastAsia="Times New Roman"/>
          <w:sz w:val="26"/>
          <w:szCs w:val="26"/>
          <w:lang w:eastAsia="ru-RU"/>
        </w:rPr>
        <w:t>ПОСТАНОВЛЯЕТ:</w:t>
      </w:r>
    </w:p>
    <w:p w:rsidR="00AE4DDC" w:rsidRPr="004D1906" w:rsidRDefault="00AE4DDC" w:rsidP="00222542">
      <w:pPr>
        <w:ind w:firstLine="709"/>
        <w:jc w:val="both"/>
        <w:rPr>
          <w:rFonts w:eastAsia="Times New Roman"/>
          <w:bCs/>
          <w:sz w:val="26"/>
          <w:szCs w:val="26"/>
          <w:lang w:eastAsia="ru-RU"/>
        </w:rPr>
      </w:pPr>
      <w:r w:rsidRPr="004D1906">
        <w:rPr>
          <w:rFonts w:eastAsia="Times New Roman"/>
          <w:sz w:val="26"/>
          <w:szCs w:val="26"/>
          <w:lang w:eastAsia="ru-RU"/>
        </w:rPr>
        <w:t xml:space="preserve">1. </w:t>
      </w:r>
      <w:r w:rsidRPr="004D1906">
        <w:rPr>
          <w:rFonts w:eastAsia="Times New Roman"/>
          <w:bCs/>
          <w:sz w:val="26"/>
          <w:szCs w:val="26"/>
          <w:lang w:eastAsia="ru-RU"/>
        </w:rPr>
        <w:t>Внести изменения в постановление администрации Хасанского муниципального округа от 14 июля 2022 года № 471-па «Об утверждении муниципальной программы «Фо</w:t>
      </w:r>
      <w:r w:rsidRPr="004D1906">
        <w:rPr>
          <w:rFonts w:eastAsia="Times New Roman"/>
          <w:bCs/>
          <w:sz w:val="26"/>
          <w:szCs w:val="26"/>
          <w:lang w:eastAsia="ru-RU"/>
        </w:rPr>
        <w:t>р</w:t>
      </w:r>
      <w:r w:rsidRPr="004D1906">
        <w:rPr>
          <w:rFonts w:eastAsia="Times New Roman"/>
          <w:bCs/>
          <w:sz w:val="26"/>
          <w:szCs w:val="26"/>
          <w:lang w:eastAsia="ru-RU"/>
        </w:rPr>
        <w:t>мирование современной городской среды населённых пунктов Хасанского муниц</w:t>
      </w:r>
      <w:r w:rsidRPr="004D1906">
        <w:rPr>
          <w:rFonts w:eastAsia="Times New Roman"/>
          <w:bCs/>
          <w:sz w:val="26"/>
          <w:szCs w:val="26"/>
          <w:lang w:eastAsia="ru-RU"/>
        </w:rPr>
        <w:t>и</w:t>
      </w:r>
      <w:r w:rsidRPr="004D1906">
        <w:rPr>
          <w:rFonts w:eastAsia="Times New Roman"/>
          <w:bCs/>
          <w:sz w:val="26"/>
          <w:szCs w:val="26"/>
          <w:lang w:eastAsia="ru-RU"/>
        </w:rPr>
        <w:t>пального округа» на 2023-2025 гг.» (далее – Постановление):</w:t>
      </w:r>
    </w:p>
    <w:p w:rsidR="00AE4DDC" w:rsidRPr="004D1906" w:rsidRDefault="00AE4DDC" w:rsidP="00222542">
      <w:pPr>
        <w:ind w:firstLine="709"/>
        <w:jc w:val="both"/>
        <w:rPr>
          <w:rFonts w:eastAsia="Times New Roman"/>
          <w:bCs/>
          <w:sz w:val="26"/>
          <w:szCs w:val="26"/>
          <w:lang w:eastAsia="ru-RU"/>
        </w:rPr>
      </w:pPr>
      <w:r w:rsidRPr="004D1906">
        <w:rPr>
          <w:rFonts w:eastAsia="Times New Roman"/>
          <w:bCs/>
          <w:sz w:val="26"/>
          <w:szCs w:val="26"/>
          <w:lang w:eastAsia="ru-RU"/>
        </w:rPr>
        <w:t>1.1. Изложить в новой редакции муниципальную программу «Формирование совр</w:t>
      </w:r>
      <w:r w:rsidRPr="004D1906">
        <w:rPr>
          <w:rFonts w:eastAsia="Times New Roman"/>
          <w:bCs/>
          <w:sz w:val="26"/>
          <w:szCs w:val="26"/>
          <w:lang w:eastAsia="ru-RU"/>
        </w:rPr>
        <w:t>е</w:t>
      </w:r>
      <w:r w:rsidRPr="004D1906">
        <w:rPr>
          <w:rFonts w:eastAsia="Times New Roman"/>
          <w:bCs/>
          <w:sz w:val="26"/>
          <w:szCs w:val="26"/>
          <w:lang w:eastAsia="ru-RU"/>
        </w:rPr>
        <w:t xml:space="preserve">менной городской среды населённых пунктов Хасанского муниципального округа на 2023-2025 гг.», согласно приложению, к настоящему постановлению. </w:t>
      </w:r>
    </w:p>
    <w:p w:rsidR="00AE4DDC" w:rsidRPr="004D1906" w:rsidRDefault="00AE4DDC" w:rsidP="00222542">
      <w:pPr>
        <w:ind w:firstLine="709"/>
        <w:jc w:val="both"/>
        <w:rPr>
          <w:rFonts w:eastAsia="Times New Roman"/>
          <w:sz w:val="26"/>
          <w:szCs w:val="26"/>
          <w:lang w:eastAsia="ru-RU"/>
        </w:rPr>
      </w:pPr>
      <w:r w:rsidRPr="004D1906">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w:t>
      </w:r>
      <w:r w:rsidRPr="004D1906">
        <w:rPr>
          <w:rFonts w:eastAsia="Times New Roman"/>
          <w:sz w:val="26"/>
          <w:szCs w:val="26"/>
          <w:lang w:eastAsia="ru-RU"/>
        </w:rPr>
        <w:t>а</w:t>
      </w:r>
      <w:r w:rsidRPr="004D1906">
        <w:rPr>
          <w:rFonts w:eastAsia="Times New Roman"/>
          <w:sz w:val="26"/>
          <w:szCs w:val="26"/>
          <w:lang w:eastAsia="ru-RU"/>
        </w:rPr>
        <w:t>ции Хасанского муниципального округа в информационно-телекоммуникационной сети «Интернет».</w:t>
      </w:r>
    </w:p>
    <w:p w:rsidR="00AE4DDC" w:rsidRPr="004D1906" w:rsidRDefault="00AE4DDC" w:rsidP="00222542">
      <w:pPr>
        <w:ind w:firstLine="709"/>
        <w:jc w:val="both"/>
        <w:rPr>
          <w:rFonts w:eastAsia="Times New Roman"/>
          <w:sz w:val="26"/>
          <w:szCs w:val="26"/>
          <w:lang w:eastAsia="ru-RU"/>
        </w:rPr>
      </w:pPr>
      <w:r w:rsidRPr="004D1906">
        <w:rPr>
          <w:rFonts w:eastAsia="Times New Roman"/>
          <w:sz w:val="26"/>
          <w:szCs w:val="26"/>
          <w:lang w:eastAsia="ru-RU"/>
        </w:rPr>
        <w:t xml:space="preserve">3. </w:t>
      </w:r>
      <w:r w:rsidRPr="004D1906">
        <w:rPr>
          <w:rFonts w:eastAsia="Times New Roman"/>
          <w:bCs/>
          <w:sz w:val="26"/>
          <w:szCs w:val="26"/>
          <w:lang w:eastAsia="ru-RU"/>
        </w:rPr>
        <w:t>Настоящее постановление вступает в силу со дня его принятия.</w:t>
      </w:r>
    </w:p>
    <w:p w:rsidR="00AE4DDC" w:rsidRPr="004D1906" w:rsidRDefault="00AE4DDC" w:rsidP="00222542">
      <w:pPr>
        <w:tabs>
          <w:tab w:val="left" w:pos="0"/>
          <w:tab w:val="left" w:pos="709"/>
          <w:tab w:val="left" w:pos="993"/>
        </w:tabs>
        <w:ind w:firstLine="709"/>
        <w:jc w:val="both"/>
        <w:rPr>
          <w:rFonts w:eastAsia="Times New Roman"/>
          <w:sz w:val="26"/>
          <w:szCs w:val="26"/>
          <w:lang w:eastAsia="ru-RU"/>
        </w:rPr>
      </w:pPr>
      <w:r w:rsidRPr="004D1906">
        <w:rPr>
          <w:rFonts w:eastAsia="Times New Roman"/>
          <w:bCs/>
          <w:sz w:val="26"/>
          <w:szCs w:val="26"/>
          <w:lang w:eastAsia="ru-RU"/>
        </w:rPr>
        <w:t xml:space="preserve">4. Контроль исполнения настоящего постановления возложить </w:t>
      </w:r>
      <w:proofErr w:type="spellStart"/>
      <w:r w:rsidRPr="004D1906">
        <w:rPr>
          <w:rFonts w:eastAsia="Times New Roman"/>
          <w:bCs/>
          <w:sz w:val="26"/>
          <w:szCs w:val="26"/>
          <w:lang w:eastAsia="ru-RU"/>
        </w:rPr>
        <w:t>врио</w:t>
      </w:r>
      <w:proofErr w:type="spellEnd"/>
      <w:r w:rsidRPr="004D1906">
        <w:rPr>
          <w:rFonts w:eastAsia="Times New Roman"/>
          <w:bCs/>
          <w:sz w:val="26"/>
          <w:szCs w:val="26"/>
          <w:lang w:eastAsia="ru-RU"/>
        </w:rPr>
        <w:t xml:space="preserve"> первого замест</w:t>
      </w:r>
      <w:r w:rsidRPr="004D1906">
        <w:rPr>
          <w:rFonts w:eastAsia="Times New Roman"/>
          <w:bCs/>
          <w:sz w:val="26"/>
          <w:szCs w:val="26"/>
          <w:lang w:eastAsia="ru-RU"/>
        </w:rPr>
        <w:t>и</w:t>
      </w:r>
      <w:r w:rsidRPr="004D1906">
        <w:rPr>
          <w:rFonts w:eastAsia="Times New Roman"/>
          <w:bCs/>
          <w:sz w:val="26"/>
          <w:szCs w:val="26"/>
          <w:lang w:eastAsia="ru-RU"/>
        </w:rPr>
        <w:t xml:space="preserve">теля главы администрации Хасанского муниципального округа М.Н. </w:t>
      </w:r>
      <w:proofErr w:type="spellStart"/>
      <w:r w:rsidRPr="004D1906">
        <w:rPr>
          <w:rFonts w:eastAsia="Times New Roman"/>
          <w:bCs/>
          <w:sz w:val="26"/>
          <w:szCs w:val="26"/>
          <w:lang w:eastAsia="ru-RU"/>
        </w:rPr>
        <w:t>Бренчагова</w:t>
      </w:r>
      <w:proofErr w:type="spellEnd"/>
      <w:r w:rsidRPr="004D1906">
        <w:rPr>
          <w:rFonts w:eastAsia="Times New Roman"/>
          <w:bCs/>
          <w:sz w:val="26"/>
          <w:szCs w:val="26"/>
          <w:lang w:eastAsia="ru-RU"/>
        </w:rPr>
        <w:t>.</w:t>
      </w:r>
    </w:p>
    <w:p w:rsidR="00AE4DDC" w:rsidRPr="004D1906" w:rsidRDefault="00AE4DDC" w:rsidP="00AE4DDC">
      <w:pPr>
        <w:tabs>
          <w:tab w:val="left" w:pos="851"/>
          <w:tab w:val="left" w:pos="8396"/>
        </w:tabs>
        <w:ind w:right="57"/>
        <w:jc w:val="both"/>
        <w:rPr>
          <w:rFonts w:eastAsia="Times New Roman"/>
          <w:sz w:val="26"/>
          <w:szCs w:val="26"/>
          <w:lang w:eastAsia="ru-RU"/>
        </w:rPr>
      </w:pPr>
    </w:p>
    <w:p w:rsidR="00AE4DDC" w:rsidRPr="004D1906" w:rsidRDefault="00AE4DDC" w:rsidP="00AE4DDC">
      <w:pPr>
        <w:rPr>
          <w:rFonts w:eastAsia="Times New Roman"/>
          <w:sz w:val="26"/>
          <w:szCs w:val="26"/>
          <w:lang w:eastAsia="ru-RU"/>
        </w:rPr>
      </w:pPr>
      <w:r w:rsidRPr="004D1906">
        <w:rPr>
          <w:rFonts w:eastAsia="Times New Roman"/>
          <w:sz w:val="26"/>
          <w:szCs w:val="26"/>
          <w:lang w:eastAsia="ru-RU"/>
        </w:rPr>
        <w:t>Глава Хасанского</w:t>
      </w:r>
    </w:p>
    <w:p w:rsidR="00AE4DDC" w:rsidRPr="004D1906" w:rsidRDefault="00AE4DDC" w:rsidP="00AE4DDC">
      <w:pPr>
        <w:rPr>
          <w:rFonts w:eastAsia="Times New Roman"/>
          <w:sz w:val="26"/>
          <w:szCs w:val="26"/>
          <w:lang w:eastAsia="ru-RU"/>
        </w:rPr>
      </w:pPr>
      <w:r w:rsidRPr="004D1906">
        <w:rPr>
          <w:rFonts w:eastAsia="Times New Roman"/>
          <w:sz w:val="26"/>
          <w:szCs w:val="26"/>
          <w:lang w:eastAsia="ru-RU"/>
        </w:rPr>
        <w:t xml:space="preserve">муниципального округа                                                                                </w:t>
      </w:r>
      <w:r w:rsidR="00222542">
        <w:rPr>
          <w:rFonts w:eastAsia="Times New Roman"/>
          <w:sz w:val="26"/>
          <w:szCs w:val="26"/>
          <w:lang w:eastAsia="ru-RU"/>
        </w:rPr>
        <w:t xml:space="preserve">            </w:t>
      </w:r>
      <w:r w:rsidRPr="004D1906">
        <w:rPr>
          <w:rFonts w:eastAsia="Times New Roman"/>
          <w:sz w:val="26"/>
          <w:szCs w:val="26"/>
          <w:lang w:eastAsia="ru-RU"/>
        </w:rPr>
        <w:t xml:space="preserve">И.В. Степанов         </w:t>
      </w: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Муниципальная программа</w:t>
      </w:r>
    </w:p>
    <w:p w:rsidR="00AE4DDC" w:rsidRDefault="00AE4DDC" w:rsidP="00AE4DDC">
      <w:pPr>
        <w:jc w:val="center"/>
        <w:rPr>
          <w:rFonts w:eastAsia="Times New Roman"/>
          <w:b/>
          <w:sz w:val="26"/>
          <w:szCs w:val="26"/>
          <w:lang w:eastAsia="ru-RU"/>
        </w:rPr>
      </w:pPr>
      <w:r w:rsidRPr="004D1906">
        <w:rPr>
          <w:rFonts w:eastAsia="Times New Roman"/>
          <w:b/>
          <w:sz w:val="26"/>
          <w:szCs w:val="26"/>
          <w:lang w:eastAsia="ru-RU"/>
        </w:rPr>
        <w:t xml:space="preserve">«Формирование современной городской среды населенных пунктов Хасанского </w:t>
      </w:r>
      <w:r w:rsidR="00222542">
        <w:rPr>
          <w:rFonts w:eastAsia="Times New Roman"/>
          <w:b/>
          <w:sz w:val="26"/>
          <w:szCs w:val="26"/>
          <w:lang w:eastAsia="ru-RU"/>
        </w:rPr>
        <w:t xml:space="preserve">                </w:t>
      </w:r>
      <w:r w:rsidRPr="004D1906">
        <w:rPr>
          <w:rFonts w:eastAsia="Times New Roman"/>
          <w:b/>
          <w:sz w:val="26"/>
          <w:szCs w:val="26"/>
          <w:lang w:eastAsia="ru-RU"/>
        </w:rPr>
        <w:t>муниципального округа» на 2023-2025 годы</w:t>
      </w:r>
    </w:p>
    <w:p w:rsidR="00222542" w:rsidRPr="004D1906" w:rsidRDefault="00222542" w:rsidP="00AE4DDC">
      <w:pPr>
        <w:jc w:val="center"/>
        <w:rPr>
          <w:rFonts w:eastAsia="Times New Roman"/>
          <w:b/>
          <w:sz w:val="26"/>
          <w:szCs w:val="26"/>
          <w:lang w:eastAsia="ru-RU"/>
        </w:rPr>
      </w:pPr>
    </w:p>
    <w:p w:rsidR="00AE4DDC" w:rsidRPr="004D1906" w:rsidRDefault="00AE4DDC" w:rsidP="00AE4DDC">
      <w:pPr>
        <w:jc w:val="center"/>
        <w:rPr>
          <w:rFonts w:eastAsia="Times New Roman"/>
          <w:b/>
          <w:sz w:val="26"/>
          <w:szCs w:val="26"/>
          <w:lang w:eastAsia="ru-RU"/>
        </w:rPr>
      </w:pPr>
      <w:r w:rsidRPr="004D1906">
        <w:rPr>
          <w:rFonts w:ascii="Calibri" w:eastAsia="Times New Roman" w:hAnsi="Calibri"/>
          <w:sz w:val="26"/>
          <w:szCs w:val="26"/>
          <w:lang w:eastAsia="ru-RU"/>
        </w:rPr>
        <w:t xml:space="preserve"> </w:t>
      </w:r>
      <w:r w:rsidRPr="004D1906">
        <w:rPr>
          <w:rFonts w:eastAsia="Times New Roman"/>
          <w:b/>
          <w:sz w:val="26"/>
          <w:szCs w:val="26"/>
          <w:lang w:eastAsia="ru-RU"/>
        </w:rPr>
        <w:t>I . Общая характеристика сферы реализации муниципальной программы</w:t>
      </w:r>
    </w:p>
    <w:p w:rsidR="00AE4DDC" w:rsidRPr="004D1906" w:rsidRDefault="00AE4DDC" w:rsidP="00AE4DDC">
      <w:pPr>
        <w:rPr>
          <w:rFonts w:eastAsia="Times New Roman"/>
          <w:b/>
          <w:sz w:val="26"/>
          <w:szCs w:val="26"/>
          <w:lang w:eastAsia="ru-RU"/>
        </w:rPr>
      </w:pP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В целях реализации на территории Хасанского муниципального округа Приморского края государственной программы Приморского края «Формирование современной горо</w:t>
      </w:r>
      <w:r w:rsidRPr="004D1906">
        <w:rPr>
          <w:rFonts w:eastAsia="Times New Roman"/>
          <w:sz w:val="26"/>
          <w:szCs w:val="26"/>
          <w:lang w:eastAsia="ru-RU"/>
        </w:rPr>
        <w:t>д</w:t>
      </w:r>
      <w:r w:rsidRPr="004D1906">
        <w:rPr>
          <w:rFonts w:eastAsia="Times New Roman"/>
          <w:sz w:val="26"/>
          <w:szCs w:val="26"/>
          <w:lang w:eastAsia="ru-RU"/>
        </w:rPr>
        <w:t>ской среды муниципальных образований Приморского края» на 2020-2027 годы», утве</w:t>
      </w:r>
      <w:r w:rsidRPr="004D1906">
        <w:rPr>
          <w:rFonts w:eastAsia="Times New Roman"/>
          <w:sz w:val="26"/>
          <w:szCs w:val="26"/>
          <w:lang w:eastAsia="ru-RU"/>
        </w:rPr>
        <w:t>р</w:t>
      </w:r>
      <w:r w:rsidRPr="004D1906">
        <w:rPr>
          <w:rFonts w:eastAsia="Times New Roman"/>
          <w:sz w:val="26"/>
          <w:szCs w:val="26"/>
          <w:lang w:eastAsia="ru-RU"/>
        </w:rPr>
        <w:t>жденная постановлением Администрации Приморского края от 30 декабря 2019г. № 944-па, в соответствии с приказом Министерства строительства и жилищно-коммунального хозя</w:t>
      </w:r>
      <w:r w:rsidRPr="004D1906">
        <w:rPr>
          <w:rFonts w:eastAsia="Times New Roman"/>
          <w:sz w:val="26"/>
          <w:szCs w:val="26"/>
          <w:lang w:eastAsia="ru-RU"/>
        </w:rPr>
        <w:t>й</w:t>
      </w:r>
      <w:r w:rsidRPr="004D1906">
        <w:rPr>
          <w:rFonts w:eastAsia="Times New Roman"/>
          <w:sz w:val="26"/>
          <w:szCs w:val="26"/>
          <w:lang w:eastAsia="ru-RU"/>
        </w:rPr>
        <w:t xml:space="preserve">ства Российской Федерации от 18 марта 2019 г. </w:t>
      </w:r>
      <w:r w:rsidRPr="004D1906">
        <w:rPr>
          <w:rFonts w:eastAsia="Segoe UI Symbol"/>
          <w:sz w:val="26"/>
          <w:szCs w:val="26"/>
          <w:lang w:eastAsia="ru-RU"/>
        </w:rPr>
        <w:t>№</w:t>
      </w:r>
      <w:r w:rsidRPr="004D1906">
        <w:rPr>
          <w:rFonts w:eastAsia="Times New Roman"/>
          <w:sz w:val="26"/>
          <w:szCs w:val="26"/>
          <w:lang w:eastAsia="ru-RU"/>
        </w:rPr>
        <w:t>162/</w:t>
      </w:r>
      <w:proofErr w:type="spellStart"/>
      <w:proofErr w:type="gramStart"/>
      <w:r w:rsidRPr="004D1906">
        <w:rPr>
          <w:rFonts w:eastAsia="Times New Roman"/>
          <w:sz w:val="26"/>
          <w:szCs w:val="26"/>
          <w:lang w:eastAsia="ru-RU"/>
        </w:rPr>
        <w:t>пр</w:t>
      </w:r>
      <w:proofErr w:type="spellEnd"/>
      <w:proofErr w:type="gramEnd"/>
      <w:r w:rsidRPr="004D1906">
        <w:rPr>
          <w:rFonts w:eastAsia="Times New Roman"/>
          <w:sz w:val="26"/>
          <w:szCs w:val="26"/>
          <w:lang w:eastAsia="ru-RU"/>
        </w:rPr>
        <w:t xml:space="preserve"> «Об утверждении методических рек</w:t>
      </w:r>
      <w:r w:rsidRPr="004D1906">
        <w:rPr>
          <w:rFonts w:eastAsia="Times New Roman"/>
          <w:sz w:val="26"/>
          <w:szCs w:val="26"/>
          <w:lang w:eastAsia="ru-RU"/>
        </w:rPr>
        <w:t>о</w:t>
      </w:r>
      <w:r w:rsidRPr="004D1906">
        <w:rPr>
          <w:rFonts w:eastAsia="Times New Roman"/>
          <w:sz w:val="26"/>
          <w:szCs w:val="26"/>
          <w:lang w:eastAsia="ru-RU"/>
        </w:rPr>
        <w:t>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w:t>
      </w:r>
      <w:r w:rsidRPr="004D1906">
        <w:rPr>
          <w:rFonts w:eastAsia="Times New Roman"/>
          <w:sz w:val="26"/>
          <w:szCs w:val="26"/>
          <w:lang w:eastAsia="ru-RU"/>
        </w:rPr>
        <w:t>и</w:t>
      </w:r>
      <w:r w:rsidRPr="004D1906">
        <w:rPr>
          <w:rFonts w:eastAsia="Times New Roman"/>
          <w:sz w:val="26"/>
          <w:szCs w:val="26"/>
          <w:lang w:eastAsia="ru-RU"/>
        </w:rPr>
        <w:t>зации федерального проекта «Формирование комфортной городской среды» разработана муниципальная программа «Формирование современной городской среды населённых пунктов Хасанского муниципального округа» на 2023-2025 годы (далее - муниципальная программа), мероприятия, которой направлены развитие комфортной среды Хасанского мун</w:t>
      </w:r>
      <w:r w:rsidRPr="004D1906">
        <w:rPr>
          <w:rFonts w:eastAsia="Times New Roman"/>
          <w:sz w:val="26"/>
          <w:szCs w:val="26"/>
          <w:lang w:eastAsia="ru-RU"/>
        </w:rPr>
        <w:t>и</w:t>
      </w:r>
      <w:r w:rsidRPr="004D1906">
        <w:rPr>
          <w:rFonts w:eastAsia="Times New Roman"/>
          <w:sz w:val="26"/>
          <w:szCs w:val="26"/>
          <w:lang w:eastAsia="ru-RU"/>
        </w:rPr>
        <w:t>ципального округа, а именно:</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 благоустройство общественных территорий Хасанского муниципального округа Примо</w:t>
      </w:r>
      <w:r w:rsidRPr="004D1906">
        <w:rPr>
          <w:rFonts w:eastAsia="Times New Roman"/>
          <w:sz w:val="26"/>
          <w:szCs w:val="26"/>
          <w:lang w:eastAsia="ru-RU"/>
        </w:rPr>
        <w:t>р</w:t>
      </w:r>
      <w:r w:rsidRPr="004D1906">
        <w:rPr>
          <w:rFonts w:eastAsia="Times New Roman"/>
          <w:sz w:val="26"/>
          <w:szCs w:val="26"/>
          <w:lang w:eastAsia="ru-RU"/>
        </w:rPr>
        <w:t>ского края;</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 благоустройство дворовых территорий Хасанского муниципального округа Пр</w:t>
      </w:r>
      <w:r w:rsidRPr="004D1906">
        <w:rPr>
          <w:rFonts w:eastAsia="Times New Roman"/>
          <w:sz w:val="26"/>
          <w:szCs w:val="26"/>
          <w:lang w:eastAsia="ru-RU"/>
        </w:rPr>
        <w:t>и</w:t>
      </w:r>
      <w:r w:rsidRPr="004D1906">
        <w:rPr>
          <w:rFonts w:eastAsia="Times New Roman"/>
          <w:sz w:val="26"/>
          <w:szCs w:val="26"/>
          <w:lang w:eastAsia="ru-RU"/>
        </w:rPr>
        <w:t>морского края;</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 благоустройство территорий, детских и спортивных площадок на территории Х</w:t>
      </w:r>
      <w:r w:rsidRPr="004D1906">
        <w:rPr>
          <w:rFonts w:eastAsia="Times New Roman"/>
          <w:sz w:val="26"/>
          <w:szCs w:val="26"/>
          <w:lang w:eastAsia="ru-RU"/>
        </w:rPr>
        <w:t>а</w:t>
      </w:r>
      <w:r w:rsidRPr="004D1906">
        <w:rPr>
          <w:rFonts w:eastAsia="Times New Roman"/>
          <w:sz w:val="26"/>
          <w:szCs w:val="26"/>
          <w:lang w:eastAsia="ru-RU"/>
        </w:rPr>
        <w:t>санского муниципального округа Приморского края.</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Для комфортного проживания и жизнедеятельности граждан Хасанского муниц</w:t>
      </w:r>
      <w:r w:rsidRPr="004D1906">
        <w:rPr>
          <w:rFonts w:eastAsia="Times New Roman"/>
          <w:sz w:val="26"/>
          <w:szCs w:val="26"/>
          <w:lang w:eastAsia="ru-RU"/>
        </w:rPr>
        <w:t>и</w:t>
      </w:r>
      <w:r w:rsidRPr="004D1906">
        <w:rPr>
          <w:rFonts w:eastAsia="Times New Roman"/>
          <w:sz w:val="26"/>
          <w:szCs w:val="26"/>
          <w:lang w:eastAsia="ru-RU"/>
        </w:rPr>
        <w:t>пального округа одним из важных факторов является наличие мест возможного проведения отдыха и досуга, как то парки, скверы, бульвары, набережные и иные общественные терр</w:t>
      </w:r>
      <w:r w:rsidRPr="004D1906">
        <w:rPr>
          <w:rFonts w:eastAsia="Times New Roman"/>
          <w:sz w:val="26"/>
          <w:szCs w:val="26"/>
          <w:lang w:eastAsia="ru-RU"/>
        </w:rPr>
        <w:t>и</w:t>
      </w:r>
      <w:r w:rsidRPr="004D1906">
        <w:rPr>
          <w:rFonts w:eastAsia="Times New Roman"/>
          <w:sz w:val="26"/>
          <w:szCs w:val="26"/>
          <w:lang w:eastAsia="ru-RU"/>
        </w:rPr>
        <w:t>тории.</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Общественные территории - территории, имеющие общегородское значение, в том числе для организации комфортного отдыха и проведения общегородских мероприятий.</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Фактическое состояние общественных территорий Хасанского муниципального округа Приморского края в большей степени неудовлетворительное. С целью повышения показ</w:t>
      </w:r>
      <w:r w:rsidRPr="004D1906">
        <w:rPr>
          <w:rFonts w:eastAsia="Times New Roman"/>
          <w:sz w:val="26"/>
          <w:szCs w:val="26"/>
          <w:lang w:eastAsia="ru-RU"/>
        </w:rPr>
        <w:t>а</w:t>
      </w:r>
      <w:r w:rsidRPr="004D1906">
        <w:rPr>
          <w:rFonts w:eastAsia="Times New Roman"/>
          <w:sz w:val="26"/>
          <w:szCs w:val="26"/>
          <w:lang w:eastAsia="ru-RU"/>
        </w:rPr>
        <w:t>теля благоустройства общественных территорий Хасанского муниципального округа, адм</w:t>
      </w:r>
      <w:r w:rsidRPr="004D1906">
        <w:rPr>
          <w:rFonts w:eastAsia="Times New Roman"/>
          <w:sz w:val="26"/>
          <w:szCs w:val="26"/>
          <w:lang w:eastAsia="ru-RU"/>
        </w:rPr>
        <w:t>и</w:t>
      </w:r>
      <w:r w:rsidRPr="004D1906">
        <w:rPr>
          <w:rFonts w:eastAsia="Times New Roman"/>
          <w:sz w:val="26"/>
          <w:szCs w:val="26"/>
          <w:lang w:eastAsia="ru-RU"/>
        </w:rPr>
        <w:t>нистрацией Хасанского муниципального округа в рамках реализации муниципальной программы запланированы к выполнению работы по благоустройству общественных терр</w:t>
      </w:r>
      <w:r w:rsidRPr="004D1906">
        <w:rPr>
          <w:rFonts w:eastAsia="Times New Roman"/>
          <w:sz w:val="26"/>
          <w:szCs w:val="26"/>
          <w:lang w:eastAsia="ru-RU"/>
        </w:rPr>
        <w:t>и</w:t>
      </w:r>
      <w:r w:rsidRPr="004D1906">
        <w:rPr>
          <w:rFonts w:eastAsia="Times New Roman"/>
          <w:sz w:val="26"/>
          <w:szCs w:val="26"/>
          <w:lang w:eastAsia="ru-RU"/>
        </w:rPr>
        <w:t>торий.</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На территории Хасанского муниципального округа Приморского края насчитывается 227 многоквартирных жилых домов, в которых проживает около 29866 человек. В насто</w:t>
      </w:r>
      <w:r w:rsidRPr="004D1906">
        <w:rPr>
          <w:rFonts w:eastAsia="Times New Roman"/>
          <w:sz w:val="26"/>
          <w:szCs w:val="26"/>
          <w:lang w:eastAsia="ru-RU"/>
        </w:rPr>
        <w:t>я</w:t>
      </w:r>
      <w:r w:rsidRPr="004D1906">
        <w:rPr>
          <w:rFonts w:eastAsia="Times New Roman"/>
          <w:sz w:val="26"/>
          <w:szCs w:val="26"/>
          <w:lang w:eastAsia="ru-RU"/>
        </w:rPr>
        <w:t>щее время дворовые территорий благоустраиваются, но учитывая то, что основная часть домов построена более 40-50 лет назад, ремонт придомовых территорий проводился ч</w:t>
      </w:r>
      <w:r w:rsidRPr="004D1906">
        <w:rPr>
          <w:rFonts w:eastAsia="Times New Roman"/>
          <w:sz w:val="26"/>
          <w:szCs w:val="26"/>
          <w:lang w:eastAsia="ru-RU"/>
        </w:rPr>
        <w:t>а</w:t>
      </w:r>
      <w:r w:rsidRPr="004D1906">
        <w:rPr>
          <w:rFonts w:eastAsia="Times New Roman"/>
          <w:sz w:val="26"/>
          <w:szCs w:val="26"/>
          <w:lang w:eastAsia="ru-RU"/>
        </w:rPr>
        <w:t>стично. Жители многоквартирных домов, совместно с управляющими компаниями, пыт</w:t>
      </w:r>
      <w:r w:rsidRPr="004D1906">
        <w:rPr>
          <w:rFonts w:eastAsia="Times New Roman"/>
          <w:sz w:val="26"/>
          <w:szCs w:val="26"/>
          <w:lang w:eastAsia="ru-RU"/>
        </w:rPr>
        <w:t>а</w:t>
      </w:r>
      <w:r w:rsidRPr="004D1906">
        <w:rPr>
          <w:rFonts w:eastAsia="Times New Roman"/>
          <w:sz w:val="26"/>
          <w:szCs w:val="26"/>
          <w:lang w:eastAsia="ru-RU"/>
        </w:rPr>
        <w:t>ются по</w:t>
      </w:r>
      <w:r w:rsidRPr="004D1906">
        <w:rPr>
          <w:rFonts w:eastAsia="Times New Roman"/>
          <w:sz w:val="26"/>
          <w:szCs w:val="26"/>
          <w:lang w:eastAsia="ru-RU"/>
        </w:rPr>
        <w:t>д</w:t>
      </w:r>
      <w:r w:rsidRPr="004D1906">
        <w:rPr>
          <w:rFonts w:eastAsia="Times New Roman"/>
          <w:sz w:val="26"/>
          <w:szCs w:val="26"/>
          <w:lang w:eastAsia="ru-RU"/>
        </w:rPr>
        <w:t xml:space="preserve">держивать дворовые территории в порядке. </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Дворовые проезды, тротуары, пешеходные дорожки, пешеходные мостики и другие объекты пришли в негодность: на асфальте имеются ямы, выбоины, трещины, местами по</w:t>
      </w:r>
      <w:r w:rsidRPr="004D1906">
        <w:rPr>
          <w:rFonts w:eastAsia="Times New Roman"/>
          <w:sz w:val="26"/>
          <w:szCs w:val="26"/>
          <w:lang w:eastAsia="ru-RU"/>
        </w:rPr>
        <w:t>л</w:t>
      </w:r>
      <w:r w:rsidRPr="004D1906">
        <w:rPr>
          <w:rFonts w:eastAsia="Times New Roman"/>
          <w:sz w:val="26"/>
          <w:szCs w:val="26"/>
          <w:lang w:eastAsia="ru-RU"/>
        </w:rPr>
        <w:t>ное разрушение дорожной полотна. На большинстве территорий отсутствует наружное освещение, на существующих воздушных линиях электропередач требуется ремонт. Отсу</w:t>
      </w:r>
      <w:r w:rsidRPr="004D1906">
        <w:rPr>
          <w:rFonts w:eastAsia="Times New Roman"/>
          <w:sz w:val="26"/>
          <w:szCs w:val="26"/>
          <w:lang w:eastAsia="ru-RU"/>
        </w:rPr>
        <w:t>т</w:t>
      </w:r>
      <w:r w:rsidRPr="004D1906">
        <w:rPr>
          <w:rFonts w:eastAsia="Times New Roman"/>
          <w:sz w:val="26"/>
          <w:szCs w:val="26"/>
          <w:lang w:eastAsia="ru-RU"/>
        </w:rPr>
        <w:t>ствуют урны для сбора мусора. Многие скамейки находятся в неудовлетворительном сост</w:t>
      </w:r>
      <w:r w:rsidRPr="004D1906">
        <w:rPr>
          <w:rFonts w:eastAsia="Times New Roman"/>
          <w:sz w:val="26"/>
          <w:szCs w:val="26"/>
          <w:lang w:eastAsia="ru-RU"/>
        </w:rPr>
        <w:t>о</w:t>
      </w:r>
      <w:r w:rsidRPr="004D1906">
        <w:rPr>
          <w:rFonts w:eastAsia="Times New Roman"/>
          <w:sz w:val="26"/>
          <w:szCs w:val="26"/>
          <w:lang w:eastAsia="ru-RU"/>
        </w:rPr>
        <w:t>янии. Также существует потребность в выполнении работ по ремонту и приобретению де</w:t>
      </w:r>
      <w:r w:rsidRPr="004D1906">
        <w:rPr>
          <w:rFonts w:eastAsia="Times New Roman"/>
          <w:sz w:val="26"/>
          <w:szCs w:val="26"/>
          <w:lang w:eastAsia="ru-RU"/>
        </w:rPr>
        <w:t>т</w:t>
      </w:r>
      <w:r w:rsidRPr="004D1906">
        <w:rPr>
          <w:rFonts w:eastAsia="Times New Roman"/>
          <w:sz w:val="26"/>
          <w:szCs w:val="26"/>
          <w:lang w:eastAsia="ru-RU"/>
        </w:rPr>
        <w:t>ских игровых комплексов, так как детские игровые комплексы физически и морально уст</w:t>
      </w:r>
      <w:r w:rsidRPr="004D1906">
        <w:rPr>
          <w:rFonts w:eastAsia="Times New Roman"/>
          <w:sz w:val="26"/>
          <w:szCs w:val="26"/>
          <w:lang w:eastAsia="ru-RU"/>
        </w:rPr>
        <w:t>а</w:t>
      </w:r>
      <w:r w:rsidRPr="004D1906">
        <w:rPr>
          <w:rFonts w:eastAsia="Times New Roman"/>
          <w:sz w:val="26"/>
          <w:szCs w:val="26"/>
          <w:lang w:eastAsia="ru-RU"/>
        </w:rPr>
        <w:t>рели. Некоторые же дворовые территории даже не охвачены расстановкой малых архите</w:t>
      </w:r>
      <w:r w:rsidRPr="004D1906">
        <w:rPr>
          <w:rFonts w:eastAsia="Times New Roman"/>
          <w:sz w:val="26"/>
          <w:szCs w:val="26"/>
          <w:lang w:eastAsia="ru-RU"/>
        </w:rPr>
        <w:t>к</w:t>
      </w:r>
      <w:r w:rsidRPr="004D1906">
        <w:rPr>
          <w:rFonts w:eastAsia="Times New Roman"/>
          <w:sz w:val="26"/>
          <w:szCs w:val="26"/>
          <w:lang w:eastAsia="ru-RU"/>
        </w:rPr>
        <w:t>турных форм для активного досуга детей. Кроме того, результаты обследований дворовых территорий показали, что пришло в негодность асфальтовое покрытие внутри дворовых проездов. Отсутствуют специально оборудованные стоянки для автомобилей, что приводит к их хаотичной парковке, в некоторых случаях даже на зеленой зоне.            Благоустро</w:t>
      </w:r>
      <w:r w:rsidRPr="004D1906">
        <w:rPr>
          <w:rFonts w:eastAsia="Times New Roman"/>
          <w:sz w:val="26"/>
          <w:szCs w:val="26"/>
          <w:lang w:eastAsia="ru-RU"/>
        </w:rPr>
        <w:t>й</w:t>
      </w:r>
      <w:r w:rsidRPr="004D1906">
        <w:rPr>
          <w:rFonts w:eastAsia="Times New Roman"/>
          <w:sz w:val="26"/>
          <w:szCs w:val="26"/>
          <w:lang w:eastAsia="ru-RU"/>
        </w:rPr>
        <w:t>ство территории осуществляется по нескольким направлениям - это благоустройство терр</w:t>
      </w:r>
      <w:r w:rsidRPr="004D1906">
        <w:rPr>
          <w:rFonts w:eastAsia="Times New Roman"/>
          <w:sz w:val="26"/>
          <w:szCs w:val="26"/>
          <w:lang w:eastAsia="ru-RU"/>
        </w:rPr>
        <w:t>и</w:t>
      </w:r>
      <w:r w:rsidRPr="004D1906">
        <w:rPr>
          <w:rFonts w:eastAsia="Times New Roman"/>
          <w:sz w:val="26"/>
          <w:szCs w:val="26"/>
          <w:lang w:eastAsia="ru-RU"/>
        </w:rPr>
        <w:t>торий о</w:t>
      </w:r>
      <w:r w:rsidRPr="004D1906">
        <w:rPr>
          <w:rFonts w:eastAsia="Times New Roman"/>
          <w:sz w:val="26"/>
          <w:szCs w:val="26"/>
          <w:lang w:eastAsia="ru-RU"/>
        </w:rPr>
        <w:t>б</w:t>
      </w:r>
      <w:r w:rsidRPr="004D1906">
        <w:rPr>
          <w:rFonts w:eastAsia="Times New Roman"/>
          <w:sz w:val="26"/>
          <w:szCs w:val="26"/>
          <w:lang w:eastAsia="ru-RU"/>
        </w:rPr>
        <w:t>щего пользования и благоустройство территорий, прилегающих к домовладениям и объе</w:t>
      </w:r>
      <w:r w:rsidRPr="004D1906">
        <w:rPr>
          <w:rFonts w:eastAsia="Times New Roman"/>
          <w:sz w:val="26"/>
          <w:szCs w:val="26"/>
          <w:lang w:eastAsia="ru-RU"/>
        </w:rPr>
        <w:t>к</w:t>
      </w:r>
      <w:r w:rsidRPr="004D1906">
        <w:rPr>
          <w:rFonts w:eastAsia="Times New Roman"/>
          <w:sz w:val="26"/>
          <w:szCs w:val="26"/>
          <w:lang w:eastAsia="ru-RU"/>
        </w:rPr>
        <w:t>там социально–культурного, бытового, общественного и делового назначения.</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После проведения инвентаризации дворовых территорий и анализа результатов в</w:t>
      </w:r>
      <w:r w:rsidRPr="004D1906">
        <w:rPr>
          <w:rFonts w:eastAsia="Times New Roman"/>
          <w:sz w:val="26"/>
          <w:szCs w:val="26"/>
          <w:lang w:eastAsia="ru-RU"/>
        </w:rPr>
        <w:t>ы</w:t>
      </w:r>
      <w:r w:rsidRPr="004D1906">
        <w:rPr>
          <w:rFonts w:eastAsia="Times New Roman"/>
          <w:sz w:val="26"/>
          <w:szCs w:val="26"/>
          <w:lang w:eastAsia="ru-RU"/>
        </w:rPr>
        <w:t>явлены самые неблагоустроенные дворовые территории (дворы, нуждающиеся в благ</w:t>
      </w:r>
      <w:r w:rsidRPr="004D1906">
        <w:rPr>
          <w:rFonts w:eastAsia="Times New Roman"/>
          <w:sz w:val="26"/>
          <w:szCs w:val="26"/>
          <w:lang w:eastAsia="ru-RU"/>
        </w:rPr>
        <w:t>о</w:t>
      </w:r>
      <w:r w:rsidRPr="004D1906">
        <w:rPr>
          <w:rFonts w:eastAsia="Times New Roman"/>
          <w:sz w:val="26"/>
          <w:szCs w:val="26"/>
          <w:lang w:eastAsia="ru-RU"/>
        </w:rPr>
        <w:t>устройстве). Ремонт дворовых проездов не проводился много лет, асфальтовое покрытие частично ра</w:t>
      </w:r>
      <w:r w:rsidRPr="004D1906">
        <w:rPr>
          <w:rFonts w:eastAsia="Times New Roman"/>
          <w:sz w:val="26"/>
          <w:szCs w:val="26"/>
          <w:lang w:eastAsia="ru-RU"/>
        </w:rPr>
        <w:t>з</w:t>
      </w:r>
      <w:r w:rsidRPr="004D1906">
        <w:rPr>
          <w:rFonts w:eastAsia="Times New Roman"/>
          <w:sz w:val="26"/>
          <w:szCs w:val="26"/>
          <w:lang w:eastAsia="ru-RU"/>
        </w:rPr>
        <w:t>рушено, территории этих домов не освещаются, также отсутствуют скамейки и урны возле подъездов. Дворовые территории МКД заасфальтированы, но скамейки и урны требуют ремонта или совсем отсутствуют. На некоторых домах освещены входы в подъе</w:t>
      </w:r>
      <w:r w:rsidRPr="004D1906">
        <w:rPr>
          <w:rFonts w:eastAsia="Times New Roman"/>
          <w:sz w:val="26"/>
          <w:szCs w:val="26"/>
          <w:lang w:eastAsia="ru-RU"/>
        </w:rPr>
        <w:t>з</w:t>
      </w:r>
      <w:r w:rsidRPr="004D1906">
        <w:rPr>
          <w:rFonts w:eastAsia="Times New Roman"/>
          <w:sz w:val="26"/>
          <w:szCs w:val="26"/>
          <w:lang w:eastAsia="ru-RU"/>
        </w:rPr>
        <w:t>ды насте</w:t>
      </w:r>
      <w:r w:rsidRPr="004D1906">
        <w:rPr>
          <w:rFonts w:eastAsia="Times New Roman"/>
          <w:sz w:val="26"/>
          <w:szCs w:val="26"/>
          <w:lang w:eastAsia="ru-RU"/>
        </w:rPr>
        <w:t>н</w:t>
      </w:r>
      <w:r w:rsidRPr="004D1906">
        <w:rPr>
          <w:rFonts w:eastAsia="Times New Roman"/>
          <w:sz w:val="26"/>
          <w:szCs w:val="26"/>
          <w:lang w:eastAsia="ru-RU"/>
        </w:rPr>
        <w:t>ными фонарями, другое освещение отсутствует.</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w:t>
      </w:r>
      <w:r w:rsidRPr="004D1906">
        <w:rPr>
          <w:rFonts w:eastAsia="Times New Roman"/>
          <w:sz w:val="26"/>
          <w:szCs w:val="26"/>
          <w:lang w:eastAsia="ru-RU"/>
        </w:rPr>
        <w:t>р</w:t>
      </w:r>
      <w:r w:rsidRPr="004D1906">
        <w:rPr>
          <w:rFonts w:eastAsia="Times New Roman"/>
          <w:sz w:val="26"/>
          <w:szCs w:val="26"/>
          <w:lang w:eastAsia="ru-RU"/>
        </w:rPr>
        <w:t>ных домов и проездов к дворовым территориям во многом зависит качество жизни насел</w:t>
      </w:r>
      <w:r w:rsidRPr="004D1906">
        <w:rPr>
          <w:rFonts w:eastAsia="Times New Roman"/>
          <w:sz w:val="26"/>
          <w:szCs w:val="26"/>
          <w:lang w:eastAsia="ru-RU"/>
        </w:rPr>
        <w:t>е</w:t>
      </w:r>
      <w:r w:rsidRPr="004D1906">
        <w:rPr>
          <w:rFonts w:eastAsia="Times New Roman"/>
          <w:sz w:val="26"/>
          <w:szCs w:val="26"/>
          <w:lang w:eastAsia="ru-RU"/>
        </w:rPr>
        <w:t xml:space="preserve">ния. </w:t>
      </w:r>
      <w:proofErr w:type="gramStart"/>
      <w:r w:rsidRPr="004D1906">
        <w:rPr>
          <w:rFonts w:eastAsia="Times New Roman"/>
          <w:sz w:val="26"/>
          <w:szCs w:val="26"/>
          <w:lang w:eastAsia="ru-RU"/>
        </w:rPr>
        <w:t>Текущее состояние большинства дворовых территорий многоквартирных домов, ра</w:t>
      </w:r>
      <w:r w:rsidRPr="004D1906">
        <w:rPr>
          <w:rFonts w:eastAsia="Times New Roman"/>
          <w:sz w:val="26"/>
          <w:szCs w:val="26"/>
          <w:lang w:eastAsia="ru-RU"/>
        </w:rPr>
        <w:t>с</w:t>
      </w:r>
      <w:r w:rsidRPr="004D1906">
        <w:rPr>
          <w:rFonts w:eastAsia="Times New Roman"/>
          <w:sz w:val="26"/>
          <w:szCs w:val="26"/>
          <w:lang w:eastAsia="ru-RU"/>
        </w:rPr>
        <w:t>положенных на территории Хасанского муниципального округа, не соответствует совр</w:t>
      </w:r>
      <w:r w:rsidRPr="004D1906">
        <w:rPr>
          <w:rFonts w:eastAsia="Times New Roman"/>
          <w:sz w:val="26"/>
          <w:szCs w:val="26"/>
          <w:lang w:eastAsia="ru-RU"/>
        </w:rPr>
        <w:t>е</w:t>
      </w:r>
      <w:r w:rsidRPr="004D1906">
        <w:rPr>
          <w:rFonts w:eastAsia="Times New Roman"/>
          <w:sz w:val="26"/>
          <w:szCs w:val="26"/>
          <w:lang w:eastAsia="ru-RU"/>
        </w:rPr>
        <w:t>менным требованиям к местам проживания граждан, обусловленным нормам Градостро</w:t>
      </w:r>
      <w:r w:rsidRPr="004D1906">
        <w:rPr>
          <w:rFonts w:eastAsia="Times New Roman"/>
          <w:sz w:val="26"/>
          <w:szCs w:val="26"/>
          <w:lang w:eastAsia="ru-RU"/>
        </w:rPr>
        <w:t>и</w:t>
      </w:r>
      <w:r w:rsidRPr="004D1906">
        <w:rPr>
          <w:rFonts w:eastAsia="Times New Roman"/>
          <w:sz w:val="26"/>
          <w:szCs w:val="26"/>
          <w:lang w:eastAsia="ru-RU"/>
        </w:rPr>
        <w:t>тельного и Жилищного кодексов Российской Федерации, а именно: не все территории им</w:t>
      </w:r>
      <w:r w:rsidRPr="004D1906">
        <w:rPr>
          <w:rFonts w:eastAsia="Times New Roman"/>
          <w:sz w:val="26"/>
          <w:szCs w:val="26"/>
          <w:lang w:eastAsia="ru-RU"/>
        </w:rPr>
        <w:t>е</w:t>
      </w:r>
      <w:r w:rsidRPr="004D1906">
        <w:rPr>
          <w:rFonts w:eastAsia="Times New Roman"/>
          <w:sz w:val="26"/>
          <w:szCs w:val="26"/>
          <w:lang w:eastAsia="ru-RU"/>
        </w:rPr>
        <w:t>ют твердое покрытие, а если и имеют, то разрушенное, малое количество парковок для вр</w:t>
      </w:r>
      <w:r w:rsidRPr="004D1906">
        <w:rPr>
          <w:rFonts w:eastAsia="Times New Roman"/>
          <w:sz w:val="26"/>
          <w:szCs w:val="26"/>
          <w:lang w:eastAsia="ru-RU"/>
        </w:rPr>
        <w:t>е</w:t>
      </w:r>
      <w:r w:rsidRPr="004D1906">
        <w:rPr>
          <w:rFonts w:eastAsia="Times New Roman"/>
          <w:sz w:val="26"/>
          <w:szCs w:val="26"/>
          <w:lang w:eastAsia="ru-RU"/>
        </w:rPr>
        <w:t>менного хранения автомобилей, нет освещения зон отдыха, недостаточно оборудованных детских и спортивных площадок.</w:t>
      </w:r>
      <w:proofErr w:type="gramEnd"/>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Эти проблемы не могут быть решены в пределах одного финансового года, поскольку тр</w:t>
      </w:r>
      <w:r w:rsidRPr="004D1906">
        <w:rPr>
          <w:rFonts w:eastAsia="Times New Roman"/>
          <w:sz w:val="26"/>
          <w:szCs w:val="26"/>
          <w:lang w:eastAsia="ru-RU"/>
        </w:rPr>
        <w:t>е</w:t>
      </w:r>
      <w:r w:rsidRPr="004D1906">
        <w:rPr>
          <w:rFonts w:eastAsia="Times New Roman"/>
          <w:sz w:val="26"/>
          <w:szCs w:val="26"/>
          <w:lang w:eastAsia="ru-RU"/>
        </w:rPr>
        <w:t>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домовладел</w:t>
      </w:r>
      <w:r w:rsidRPr="004D1906">
        <w:rPr>
          <w:rFonts w:eastAsia="Times New Roman"/>
          <w:sz w:val="26"/>
          <w:szCs w:val="26"/>
          <w:lang w:eastAsia="ru-RU"/>
        </w:rPr>
        <w:t>ь</w:t>
      </w:r>
      <w:r w:rsidRPr="004D1906">
        <w:rPr>
          <w:rFonts w:eastAsia="Times New Roman"/>
          <w:sz w:val="26"/>
          <w:szCs w:val="26"/>
          <w:lang w:eastAsia="ru-RU"/>
        </w:rPr>
        <w:t>цев.</w:t>
      </w:r>
    </w:p>
    <w:p w:rsidR="00AE4DDC" w:rsidRPr="004D1906" w:rsidRDefault="00AE4DDC" w:rsidP="00222542">
      <w:pPr>
        <w:tabs>
          <w:tab w:val="left" w:pos="993"/>
        </w:tabs>
        <w:ind w:firstLine="709"/>
        <w:jc w:val="both"/>
        <w:rPr>
          <w:rFonts w:eastAsia="Times New Roman"/>
          <w:sz w:val="26"/>
          <w:szCs w:val="26"/>
          <w:lang w:eastAsia="ru-RU"/>
        </w:rPr>
      </w:pPr>
      <w:r w:rsidRPr="004D1906">
        <w:rPr>
          <w:rFonts w:eastAsia="Times New Roman"/>
          <w:sz w:val="26"/>
          <w:szCs w:val="26"/>
          <w:lang w:eastAsia="ru-RU"/>
        </w:rPr>
        <w:t>Для решения проблем по комплексному благоустройству дворовых территорий и о</w:t>
      </w:r>
      <w:r w:rsidRPr="004D1906">
        <w:rPr>
          <w:rFonts w:eastAsia="Times New Roman"/>
          <w:sz w:val="26"/>
          <w:szCs w:val="26"/>
          <w:lang w:eastAsia="ru-RU"/>
        </w:rPr>
        <w:t>б</w:t>
      </w:r>
      <w:r w:rsidRPr="004D1906">
        <w:rPr>
          <w:rFonts w:eastAsia="Times New Roman"/>
          <w:sz w:val="26"/>
          <w:szCs w:val="26"/>
          <w:lang w:eastAsia="ru-RU"/>
        </w:rPr>
        <w:t>щественных территорий Хасанского муниципального округа Приморского края необходимо использовать программно-целевой метод. Комплексное решение проблемы окажет полож</w:t>
      </w:r>
      <w:r w:rsidRPr="004D1906">
        <w:rPr>
          <w:rFonts w:eastAsia="Times New Roman"/>
          <w:sz w:val="26"/>
          <w:szCs w:val="26"/>
          <w:lang w:eastAsia="ru-RU"/>
        </w:rPr>
        <w:t>и</w:t>
      </w:r>
      <w:r w:rsidRPr="004D1906">
        <w:rPr>
          <w:rFonts w:eastAsia="Times New Roman"/>
          <w:sz w:val="26"/>
          <w:szCs w:val="26"/>
          <w:lang w:eastAsia="ru-RU"/>
        </w:rPr>
        <w:t>тельный эффект на санитарно-эпидемиологическую обстановку, будет способствовать п</w:t>
      </w:r>
      <w:r w:rsidRPr="004D1906">
        <w:rPr>
          <w:rFonts w:eastAsia="Times New Roman"/>
          <w:sz w:val="26"/>
          <w:szCs w:val="26"/>
          <w:lang w:eastAsia="ru-RU"/>
        </w:rPr>
        <w:t>о</w:t>
      </w:r>
      <w:r w:rsidRPr="004D1906">
        <w:rPr>
          <w:rFonts w:eastAsia="Times New Roman"/>
          <w:sz w:val="26"/>
          <w:szCs w:val="26"/>
          <w:lang w:eastAsia="ru-RU"/>
        </w:rPr>
        <w:t>вышению уровня комфортного проживания.</w:t>
      </w:r>
    </w:p>
    <w:p w:rsidR="00AE4DDC" w:rsidRPr="004D1906" w:rsidRDefault="00AE4DDC" w:rsidP="00222542">
      <w:pPr>
        <w:tabs>
          <w:tab w:val="left" w:pos="993"/>
        </w:tabs>
        <w:ind w:firstLine="709"/>
        <w:jc w:val="both"/>
        <w:rPr>
          <w:rFonts w:eastAsia="Times New Roman"/>
          <w:color w:val="FF0000"/>
          <w:sz w:val="26"/>
          <w:szCs w:val="26"/>
          <w:lang w:eastAsia="ru-RU"/>
        </w:rPr>
      </w:pPr>
    </w:p>
    <w:p w:rsidR="00AE4DDC" w:rsidRPr="004D1906" w:rsidRDefault="00AE4DDC" w:rsidP="00222542">
      <w:pPr>
        <w:tabs>
          <w:tab w:val="left" w:pos="993"/>
        </w:tabs>
        <w:ind w:firstLine="709"/>
        <w:jc w:val="center"/>
        <w:rPr>
          <w:rFonts w:eastAsia="Times New Roman"/>
          <w:b/>
          <w:color w:val="000000"/>
          <w:sz w:val="26"/>
          <w:szCs w:val="26"/>
          <w:lang w:eastAsia="ru-RU"/>
        </w:rPr>
      </w:pPr>
      <w:r w:rsidRPr="004D1906">
        <w:rPr>
          <w:rFonts w:eastAsia="Times New Roman"/>
          <w:b/>
          <w:color w:val="000000"/>
          <w:sz w:val="26"/>
          <w:szCs w:val="26"/>
          <w:lang w:eastAsia="ru-RU"/>
        </w:rPr>
        <w:t>II. Приоритеты муниципальной политики администрации Хасанского</w:t>
      </w:r>
    </w:p>
    <w:p w:rsidR="00AE4DDC" w:rsidRPr="004D1906" w:rsidRDefault="00AE4DDC" w:rsidP="00222542">
      <w:pPr>
        <w:tabs>
          <w:tab w:val="left" w:pos="993"/>
        </w:tabs>
        <w:ind w:firstLine="709"/>
        <w:jc w:val="center"/>
        <w:rPr>
          <w:rFonts w:eastAsia="Times New Roman"/>
          <w:b/>
          <w:color w:val="000000"/>
          <w:sz w:val="26"/>
          <w:szCs w:val="26"/>
          <w:lang w:eastAsia="ru-RU"/>
        </w:rPr>
      </w:pPr>
      <w:r w:rsidRPr="004D1906">
        <w:rPr>
          <w:rFonts w:eastAsia="Times New Roman"/>
          <w:b/>
          <w:color w:val="000000"/>
          <w:sz w:val="26"/>
          <w:szCs w:val="26"/>
          <w:lang w:eastAsia="ru-RU"/>
        </w:rPr>
        <w:t xml:space="preserve"> муниципального округа в сфере реализации муниципальной программы, </w:t>
      </w:r>
    </w:p>
    <w:p w:rsidR="00AE4DDC" w:rsidRPr="004D1906" w:rsidRDefault="00AE4DDC" w:rsidP="00222542">
      <w:pPr>
        <w:tabs>
          <w:tab w:val="left" w:pos="993"/>
        </w:tabs>
        <w:ind w:firstLine="709"/>
        <w:jc w:val="center"/>
        <w:rPr>
          <w:rFonts w:eastAsia="Times New Roman"/>
          <w:b/>
          <w:color w:val="000000"/>
          <w:sz w:val="26"/>
          <w:szCs w:val="26"/>
          <w:lang w:eastAsia="ru-RU"/>
        </w:rPr>
      </w:pPr>
      <w:r w:rsidRPr="004D1906">
        <w:rPr>
          <w:rFonts w:eastAsia="Times New Roman"/>
          <w:b/>
          <w:color w:val="000000"/>
          <w:sz w:val="26"/>
          <w:szCs w:val="26"/>
          <w:lang w:eastAsia="ru-RU"/>
        </w:rPr>
        <w:t>цели и задачи муниципальной программы</w:t>
      </w:r>
    </w:p>
    <w:p w:rsidR="00AE4DDC" w:rsidRPr="004D1906" w:rsidRDefault="00AE4DDC" w:rsidP="00222542">
      <w:pPr>
        <w:tabs>
          <w:tab w:val="left" w:pos="993"/>
        </w:tabs>
        <w:ind w:firstLine="709"/>
        <w:jc w:val="center"/>
        <w:rPr>
          <w:rFonts w:eastAsia="Times New Roman"/>
          <w:strike/>
          <w:color w:val="000000"/>
          <w:spacing w:val="2"/>
          <w:sz w:val="26"/>
          <w:szCs w:val="26"/>
          <w:highlight w:val="yellow"/>
          <w:shd w:val="clear" w:color="auto" w:fill="FFFFFF"/>
          <w:lang w:eastAsia="ru-RU"/>
        </w:rPr>
      </w:pP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 xml:space="preserve">    Целью реализации муниципальной программы является повышение уровня ко</w:t>
      </w:r>
      <w:r w:rsidRPr="004D1906">
        <w:rPr>
          <w:rFonts w:eastAsia="Times New Roman"/>
          <w:color w:val="000000"/>
          <w:sz w:val="26"/>
          <w:szCs w:val="26"/>
          <w:lang w:eastAsia="ru-RU"/>
        </w:rPr>
        <w:t>м</w:t>
      </w:r>
      <w:r w:rsidRPr="004D1906">
        <w:rPr>
          <w:rFonts w:eastAsia="Times New Roman"/>
          <w:color w:val="000000"/>
          <w:sz w:val="26"/>
          <w:szCs w:val="26"/>
          <w:lang w:eastAsia="ru-RU"/>
        </w:rPr>
        <w:t>фортн</w:t>
      </w:r>
      <w:r w:rsidRPr="004D1906">
        <w:rPr>
          <w:rFonts w:eastAsia="Times New Roman"/>
          <w:color w:val="000000"/>
          <w:sz w:val="26"/>
          <w:szCs w:val="26"/>
          <w:lang w:eastAsia="ru-RU"/>
        </w:rPr>
        <w:t>о</w:t>
      </w:r>
      <w:r w:rsidRPr="004D1906">
        <w:rPr>
          <w:rFonts w:eastAsia="Times New Roman"/>
          <w:color w:val="000000"/>
          <w:sz w:val="26"/>
          <w:szCs w:val="26"/>
          <w:lang w:eastAsia="ru-RU"/>
        </w:rPr>
        <w:t>сти жизнедеятельности граждан посредством благоустройства территорий.</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Для достижения поставленной цели необходимо решить следующие задачи:</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1. Улучшение состояния придомовых территорий:</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w:t>
      </w:r>
      <w:r w:rsidRPr="004D1906">
        <w:rPr>
          <w:rFonts w:eastAsia="Times New Roman"/>
          <w:color w:val="000000"/>
          <w:sz w:val="26"/>
          <w:szCs w:val="26"/>
          <w:lang w:eastAsia="ru-RU"/>
        </w:rPr>
        <w:tab/>
        <w:t>восстановление (устройство) покрытия дворовых проездов, устройство парково</w:t>
      </w:r>
      <w:r w:rsidRPr="004D1906">
        <w:rPr>
          <w:rFonts w:eastAsia="Times New Roman"/>
          <w:color w:val="000000"/>
          <w:sz w:val="26"/>
          <w:szCs w:val="26"/>
          <w:lang w:eastAsia="ru-RU"/>
        </w:rPr>
        <w:t>ч</w:t>
      </w:r>
      <w:r w:rsidRPr="004D1906">
        <w:rPr>
          <w:rFonts w:eastAsia="Times New Roman"/>
          <w:color w:val="000000"/>
          <w:sz w:val="26"/>
          <w:szCs w:val="26"/>
          <w:lang w:eastAsia="ru-RU"/>
        </w:rPr>
        <w:t>ных мест при возможности</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w:t>
      </w:r>
      <w:r w:rsidRPr="004D1906">
        <w:rPr>
          <w:rFonts w:eastAsia="Times New Roman"/>
          <w:color w:val="000000"/>
          <w:sz w:val="26"/>
          <w:szCs w:val="26"/>
          <w:lang w:eastAsia="ru-RU"/>
        </w:rPr>
        <w:tab/>
        <w:t>организация освещения придомовых территорий, проездов, квартальных улиц и дорог</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w:t>
      </w:r>
      <w:r w:rsidRPr="004D1906">
        <w:rPr>
          <w:rFonts w:eastAsia="Times New Roman"/>
          <w:color w:val="000000"/>
          <w:sz w:val="26"/>
          <w:szCs w:val="26"/>
          <w:lang w:eastAsia="ru-RU"/>
        </w:rPr>
        <w:tab/>
        <w:t>озеленение придомовых территорий (устройство газонов, посадка деревьев, к</w:t>
      </w:r>
      <w:r w:rsidRPr="004D1906">
        <w:rPr>
          <w:rFonts w:eastAsia="Times New Roman"/>
          <w:color w:val="000000"/>
          <w:sz w:val="26"/>
          <w:szCs w:val="26"/>
          <w:lang w:eastAsia="ru-RU"/>
        </w:rPr>
        <w:t>у</w:t>
      </w:r>
      <w:r w:rsidRPr="004D1906">
        <w:rPr>
          <w:rFonts w:eastAsia="Times New Roman"/>
          <w:color w:val="000000"/>
          <w:sz w:val="26"/>
          <w:szCs w:val="26"/>
          <w:lang w:eastAsia="ru-RU"/>
        </w:rPr>
        <w:t>старников, отсев травянистого покрова)</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w:t>
      </w:r>
      <w:r w:rsidRPr="004D1906">
        <w:rPr>
          <w:rFonts w:eastAsia="Times New Roman"/>
          <w:color w:val="000000"/>
          <w:sz w:val="26"/>
          <w:szCs w:val="26"/>
          <w:lang w:eastAsia="ru-RU"/>
        </w:rPr>
        <w:tab/>
        <w:t>ремонт (капитальный ремонт) лестниц, подпорных стенок, тротуаров, расположе</w:t>
      </w:r>
      <w:r w:rsidRPr="004D1906">
        <w:rPr>
          <w:rFonts w:eastAsia="Times New Roman"/>
          <w:color w:val="000000"/>
          <w:sz w:val="26"/>
          <w:szCs w:val="26"/>
          <w:lang w:eastAsia="ru-RU"/>
        </w:rPr>
        <w:t>н</w:t>
      </w:r>
      <w:r w:rsidRPr="004D1906">
        <w:rPr>
          <w:rFonts w:eastAsia="Times New Roman"/>
          <w:color w:val="000000"/>
          <w:sz w:val="26"/>
          <w:szCs w:val="26"/>
          <w:lang w:eastAsia="ru-RU"/>
        </w:rPr>
        <w:t>ных на придомовых территориях и на подходах к ним.</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2. Повышение уровня благоустройства общественных территорий и формирование (об</w:t>
      </w:r>
      <w:r w:rsidRPr="004D1906">
        <w:rPr>
          <w:rFonts w:eastAsia="Times New Roman"/>
          <w:color w:val="000000"/>
          <w:sz w:val="26"/>
          <w:szCs w:val="26"/>
          <w:lang w:eastAsia="ru-RU"/>
        </w:rPr>
        <w:t>у</w:t>
      </w:r>
      <w:r w:rsidRPr="004D1906">
        <w:rPr>
          <w:rFonts w:eastAsia="Times New Roman"/>
          <w:color w:val="000000"/>
          <w:sz w:val="26"/>
          <w:szCs w:val="26"/>
          <w:lang w:eastAsia="ru-RU"/>
        </w:rPr>
        <w:t>стройство) детских и спортивных площадок:</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w:t>
      </w:r>
      <w:r w:rsidRPr="004D1906">
        <w:rPr>
          <w:rFonts w:eastAsia="Times New Roman"/>
          <w:color w:val="000000"/>
          <w:sz w:val="26"/>
          <w:szCs w:val="26"/>
          <w:lang w:eastAsia="ru-RU"/>
        </w:rPr>
        <w:tab/>
        <w:t>устройство покрытий площадей, детских и спортивных площадок, включая доро</w:t>
      </w:r>
      <w:r w:rsidRPr="004D1906">
        <w:rPr>
          <w:rFonts w:eastAsia="Times New Roman"/>
          <w:color w:val="000000"/>
          <w:sz w:val="26"/>
          <w:szCs w:val="26"/>
          <w:lang w:eastAsia="ru-RU"/>
        </w:rPr>
        <w:t>ж</w:t>
      </w:r>
      <w:r w:rsidRPr="004D1906">
        <w:rPr>
          <w:rFonts w:eastAsia="Times New Roman"/>
          <w:color w:val="000000"/>
          <w:sz w:val="26"/>
          <w:szCs w:val="26"/>
          <w:lang w:eastAsia="ru-RU"/>
        </w:rPr>
        <w:t>но-</w:t>
      </w:r>
      <w:proofErr w:type="spellStart"/>
      <w:r w:rsidRPr="004D1906">
        <w:rPr>
          <w:rFonts w:eastAsia="Times New Roman"/>
          <w:color w:val="000000"/>
          <w:sz w:val="26"/>
          <w:szCs w:val="26"/>
          <w:lang w:eastAsia="ru-RU"/>
        </w:rPr>
        <w:t>тропиночную</w:t>
      </w:r>
      <w:proofErr w:type="spellEnd"/>
      <w:r w:rsidRPr="004D1906">
        <w:rPr>
          <w:rFonts w:eastAsia="Times New Roman"/>
          <w:color w:val="000000"/>
          <w:sz w:val="26"/>
          <w:szCs w:val="26"/>
          <w:lang w:eastAsia="ru-RU"/>
        </w:rPr>
        <w:t xml:space="preserve"> сеть, с учетом требований в области доступности объектов для инв</w:t>
      </w:r>
      <w:r w:rsidRPr="004D1906">
        <w:rPr>
          <w:rFonts w:eastAsia="Times New Roman"/>
          <w:color w:val="000000"/>
          <w:sz w:val="26"/>
          <w:szCs w:val="26"/>
          <w:lang w:eastAsia="ru-RU"/>
        </w:rPr>
        <w:t>а</w:t>
      </w:r>
      <w:r w:rsidRPr="004D1906">
        <w:rPr>
          <w:rFonts w:eastAsia="Times New Roman"/>
          <w:color w:val="000000"/>
          <w:sz w:val="26"/>
          <w:szCs w:val="26"/>
          <w:lang w:eastAsia="ru-RU"/>
        </w:rPr>
        <w:t>лидов и других маломобильных групп населения</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w:t>
      </w:r>
      <w:r w:rsidRPr="004D1906">
        <w:rPr>
          <w:rFonts w:eastAsia="Times New Roman"/>
          <w:color w:val="000000"/>
          <w:sz w:val="26"/>
          <w:szCs w:val="26"/>
          <w:lang w:eastAsia="ru-RU"/>
        </w:rPr>
        <w:tab/>
        <w:t>организация освещения, включая праздничную иллюминацию (при необходим</w:t>
      </w:r>
      <w:r w:rsidRPr="004D1906">
        <w:rPr>
          <w:rFonts w:eastAsia="Times New Roman"/>
          <w:color w:val="000000"/>
          <w:sz w:val="26"/>
          <w:szCs w:val="26"/>
          <w:lang w:eastAsia="ru-RU"/>
        </w:rPr>
        <w:t>о</w:t>
      </w:r>
      <w:r w:rsidRPr="004D1906">
        <w:rPr>
          <w:rFonts w:eastAsia="Times New Roman"/>
          <w:color w:val="000000"/>
          <w:sz w:val="26"/>
          <w:szCs w:val="26"/>
          <w:lang w:eastAsia="ru-RU"/>
        </w:rPr>
        <w:t>сти) парков, скверов, иных мест общего пользования, а также подъездов/подходов к ним</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w:t>
      </w:r>
      <w:r w:rsidRPr="004D1906">
        <w:rPr>
          <w:rFonts w:eastAsia="Times New Roman"/>
          <w:color w:val="000000"/>
          <w:sz w:val="26"/>
          <w:szCs w:val="26"/>
          <w:lang w:eastAsia="ru-RU"/>
        </w:rPr>
        <w:tab/>
        <w:t>озеленение территорий общего пользования с активным использованием раст</w:t>
      </w:r>
      <w:r w:rsidRPr="004D1906">
        <w:rPr>
          <w:rFonts w:eastAsia="Times New Roman"/>
          <w:color w:val="000000"/>
          <w:sz w:val="26"/>
          <w:szCs w:val="26"/>
          <w:lang w:eastAsia="ru-RU"/>
        </w:rPr>
        <w:t>и</w:t>
      </w:r>
      <w:r w:rsidRPr="004D1906">
        <w:rPr>
          <w:rFonts w:eastAsia="Times New Roman"/>
          <w:color w:val="000000"/>
          <w:sz w:val="26"/>
          <w:szCs w:val="26"/>
          <w:lang w:eastAsia="ru-RU"/>
        </w:rPr>
        <w:t xml:space="preserve">тельных компонентов (устройство газонов вазонов, цветочниц, трельяжей, </w:t>
      </w:r>
      <w:proofErr w:type="spellStart"/>
      <w:r w:rsidRPr="004D1906">
        <w:rPr>
          <w:rFonts w:eastAsia="Times New Roman"/>
          <w:color w:val="000000"/>
          <w:sz w:val="26"/>
          <w:szCs w:val="26"/>
          <w:lang w:eastAsia="ru-RU"/>
        </w:rPr>
        <w:t>шпалеров</w:t>
      </w:r>
      <w:proofErr w:type="spellEnd"/>
      <w:r w:rsidRPr="004D1906">
        <w:rPr>
          <w:rFonts w:eastAsia="Times New Roman"/>
          <w:color w:val="000000"/>
          <w:sz w:val="26"/>
          <w:szCs w:val="26"/>
          <w:lang w:eastAsia="ru-RU"/>
        </w:rPr>
        <w:t xml:space="preserve"> и т.п., по</w:t>
      </w:r>
      <w:r w:rsidRPr="004D1906">
        <w:rPr>
          <w:rFonts w:eastAsia="Times New Roman"/>
          <w:color w:val="000000"/>
          <w:sz w:val="26"/>
          <w:szCs w:val="26"/>
          <w:lang w:eastAsia="ru-RU"/>
        </w:rPr>
        <w:t>д</w:t>
      </w:r>
      <w:r w:rsidRPr="004D1906">
        <w:rPr>
          <w:rFonts w:eastAsia="Times New Roman"/>
          <w:color w:val="000000"/>
          <w:sz w:val="26"/>
          <w:szCs w:val="26"/>
          <w:lang w:eastAsia="ru-RU"/>
        </w:rPr>
        <w:t>держание ранее созданной или изначально существующей природной среды)</w:t>
      </w:r>
    </w:p>
    <w:p w:rsidR="00AE4DDC" w:rsidRPr="004D1906" w:rsidRDefault="00AE4DDC" w:rsidP="00222542">
      <w:pPr>
        <w:tabs>
          <w:tab w:val="left" w:pos="993"/>
        </w:tabs>
        <w:ind w:firstLine="709"/>
        <w:jc w:val="both"/>
        <w:rPr>
          <w:rFonts w:eastAsia="Times New Roman"/>
          <w:color w:val="000000"/>
          <w:sz w:val="26"/>
          <w:szCs w:val="26"/>
          <w:lang w:eastAsia="ru-RU"/>
        </w:rPr>
      </w:pPr>
      <w:r w:rsidRPr="004D1906">
        <w:rPr>
          <w:rFonts w:eastAsia="Times New Roman"/>
          <w:strike/>
          <w:color w:val="000000"/>
          <w:sz w:val="26"/>
          <w:szCs w:val="26"/>
          <w:lang w:eastAsia="ru-RU"/>
        </w:rPr>
        <w:t>-</w:t>
      </w:r>
      <w:r w:rsidRPr="004D1906">
        <w:rPr>
          <w:rFonts w:eastAsia="Times New Roman"/>
          <w:color w:val="000000"/>
          <w:sz w:val="26"/>
          <w:szCs w:val="26"/>
          <w:lang w:eastAsia="ru-RU"/>
        </w:rPr>
        <w:tab/>
        <w:t>организация мест сбора отходов (твердых коммунальных отходов) (установка урн, малогабаритных (малых) контейнеров, контейнеров, обустройство контейнерных площ</w:t>
      </w:r>
      <w:r w:rsidRPr="004D1906">
        <w:rPr>
          <w:rFonts w:eastAsia="Times New Roman"/>
          <w:color w:val="000000"/>
          <w:sz w:val="26"/>
          <w:szCs w:val="26"/>
          <w:lang w:eastAsia="ru-RU"/>
        </w:rPr>
        <w:t>а</w:t>
      </w:r>
      <w:r w:rsidRPr="004D1906">
        <w:rPr>
          <w:rFonts w:eastAsia="Times New Roman"/>
          <w:color w:val="000000"/>
          <w:sz w:val="26"/>
          <w:szCs w:val="26"/>
          <w:lang w:eastAsia="ru-RU"/>
        </w:rPr>
        <w:t>док)</w:t>
      </w:r>
    </w:p>
    <w:p w:rsidR="00AE4DDC" w:rsidRPr="004D1906" w:rsidRDefault="00AE4DDC" w:rsidP="00222542">
      <w:pPr>
        <w:tabs>
          <w:tab w:val="left" w:pos="993"/>
        </w:tabs>
        <w:ind w:firstLine="709"/>
        <w:jc w:val="both"/>
        <w:rPr>
          <w:rFonts w:eastAsia="Times New Roman"/>
          <w:color w:val="000000"/>
          <w:sz w:val="26"/>
          <w:szCs w:val="26"/>
          <w:lang w:eastAsia="ru-RU"/>
        </w:rPr>
      </w:pPr>
      <w:proofErr w:type="gramStart"/>
      <w:r w:rsidRPr="004D1906">
        <w:rPr>
          <w:rFonts w:eastAsia="Times New Roman"/>
          <w:color w:val="000000"/>
          <w:sz w:val="26"/>
          <w:szCs w:val="26"/>
          <w:lang w:eastAsia="ru-RU"/>
        </w:rPr>
        <w:t>-</w:t>
      </w:r>
      <w:r w:rsidRPr="004D1906">
        <w:rPr>
          <w:rFonts w:eastAsia="Times New Roman"/>
          <w:color w:val="000000"/>
          <w:sz w:val="26"/>
          <w:szCs w:val="26"/>
          <w:lang w:eastAsia="ru-RU"/>
        </w:rPr>
        <w:tab/>
        <w:t>установка, при необходимости ремонт, малых архитектурных форм, муниципал</w:t>
      </w:r>
      <w:r w:rsidRPr="004D1906">
        <w:rPr>
          <w:rFonts w:eastAsia="Times New Roman"/>
          <w:color w:val="000000"/>
          <w:sz w:val="26"/>
          <w:szCs w:val="26"/>
          <w:lang w:eastAsia="ru-RU"/>
        </w:rPr>
        <w:t>ь</w:t>
      </w:r>
      <w:r w:rsidRPr="004D1906">
        <w:rPr>
          <w:rFonts w:eastAsia="Times New Roman"/>
          <w:color w:val="000000"/>
          <w:sz w:val="26"/>
          <w:szCs w:val="26"/>
          <w:lang w:eastAsia="ru-RU"/>
        </w:rPr>
        <w:t>ной мебели (скамейки, столы, и т.п.), объектов внешнего благоустройства (оград, заборов, г</w:t>
      </w:r>
      <w:r w:rsidRPr="004D1906">
        <w:rPr>
          <w:rFonts w:eastAsia="Times New Roman"/>
          <w:color w:val="000000"/>
          <w:sz w:val="26"/>
          <w:szCs w:val="26"/>
          <w:lang w:eastAsia="ru-RU"/>
        </w:rPr>
        <w:t>а</w:t>
      </w:r>
      <w:r w:rsidRPr="004D1906">
        <w:rPr>
          <w:rFonts w:eastAsia="Times New Roman"/>
          <w:color w:val="000000"/>
          <w:sz w:val="26"/>
          <w:szCs w:val="26"/>
          <w:lang w:eastAsia="ru-RU"/>
        </w:rPr>
        <w:t>зонных ограждений, бордюров и т.п.)</w:t>
      </w:r>
      <w:proofErr w:type="gramEnd"/>
    </w:p>
    <w:p w:rsidR="00AE4DDC" w:rsidRPr="004D1906" w:rsidRDefault="00AE4DDC" w:rsidP="00AE4DDC">
      <w:pPr>
        <w:jc w:val="both"/>
        <w:rPr>
          <w:rFonts w:eastAsia="Times New Roman"/>
          <w:strike/>
          <w:color w:val="FF0000"/>
          <w:sz w:val="26"/>
          <w:szCs w:val="26"/>
          <w:lang w:eastAsia="ru-RU"/>
        </w:rPr>
      </w:pPr>
      <w:r w:rsidRPr="004D1906">
        <w:rPr>
          <w:rFonts w:eastAsia="Times New Roman"/>
          <w:strike/>
          <w:color w:val="FF0000"/>
          <w:sz w:val="26"/>
          <w:szCs w:val="26"/>
          <w:lang w:eastAsia="ru-RU"/>
        </w:rPr>
        <w:t xml:space="preserve">  </w:t>
      </w:r>
    </w:p>
    <w:p w:rsidR="00AE4DDC" w:rsidRPr="004D1906" w:rsidRDefault="00AE4DDC" w:rsidP="00AE4DDC">
      <w:pPr>
        <w:jc w:val="center"/>
        <w:rPr>
          <w:rFonts w:eastAsia="Times New Roman"/>
          <w:b/>
          <w:bCs/>
          <w:sz w:val="26"/>
          <w:szCs w:val="26"/>
          <w:lang w:eastAsia="ru-RU"/>
        </w:rPr>
      </w:pPr>
      <w:r w:rsidRPr="004D1906">
        <w:rPr>
          <w:rFonts w:eastAsia="Times New Roman"/>
          <w:b/>
          <w:bCs/>
          <w:sz w:val="26"/>
          <w:szCs w:val="26"/>
          <w:lang w:eastAsia="ru-RU"/>
        </w:rPr>
        <w:t>III. Показатели муниципальной программы</w:t>
      </w:r>
    </w:p>
    <w:p w:rsidR="00AE4DDC" w:rsidRPr="004D1906" w:rsidRDefault="00AE4DDC" w:rsidP="00AE4DDC">
      <w:pPr>
        <w:jc w:val="both"/>
        <w:rPr>
          <w:rFonts w:eastAsia="Times New Roman"/>
          <w:sz w:val="26"/>
          <w:szCs w:val="26"/>
          <w:lang w:eastAsia="ru-RU"/>
        </w:rPr>
      </w:pPr>
    </w:p>
    <w:p w:rsidR="00AE4DDC" w:rsidRPr="004D1906" w:rsidRDefault="00AE4DDC" w:rsidP="00222542">
      <w:pPr>
        <w:tabs>
          <w:tab w:val="left" w:pos="993"/>
        </w:tabs>
        <w:ind w:firstLine="709"/>
        <w:jc w:val="both"/>
        <w:rPr>
          <w:rFonts w:eastAsia="Times New Roman"/>
          <w:color w:val="000000"/>
          <w:sz w:val="26"/>
          <w:szCs w:val="26"/>
          <w:lang w:eastAsia="ru-RU"/>
        </w:rPr>
      </w:pPr>
      <w:r w:rsidRPr="00222542">
        <w:rPr>
          <w:rFonts w:eastAsia="Times New Roman"/>
          <w:color w:val="000000"/>
          <w:sz w:val="26"/>
          <w:szCs w:val="26"/>
          <w:lang w:eastAsia="ru-RU"/>
        </w:rPr>
        <w:t xml:space="preserve">Показатели муниципальной программы приведены в приложении № 1 </w:t>
      </w:r>
      <w:proofErr w:type="gramStart"/>
      <w:r w:rsidRPr="00222542">
        <w:rPr>
          <w:rFonts w:eastAsia="Times New Roman"/>
          <w:color w:val="000000"/>
          <w:sz w:val="26"/>
          <w:szCs w:val="26"/>
          <w:lang w:eastAsia="ru-RU"/>
        </w:rPr>
        <w:t>к</w:t>
      </w:r>
      <w:proofErr w:type="gramEnd"/>
      <w:r w:rsidRPr="00222542">
        <w:rPr>
          <w:rFonts w:eastAsia="Times New Roman"/>
          <w:color w:val="000000"/>
          <w:sz w:val="26"/>
          <w:szCs w:val="26"/>
          <w:lang w:eastAsia="ru-RU"/>
        </w:rPr>
        <w:t xml:space="preserve"> муниципал</w:t>
      </w:r>
      <w:r w:rsidRPr="00222542">
        <w:rPr>
          <w:rFonts w:eastAsia="Times New Roman"/>
          <w:color w:val="000000"/>
          <w:sz w:val="26"/>
          <w:szCs w:val="26"/>
          <w:lang w:eastAsia="ru-RU"/>
        </w:rPr>
        <w:t>ь</w:t>
      </w:r>
      <w:r w:rsidRPr="00222542">
        <w:rPr>
          <w:rFonts w:eastAsia="Times New Roman"/>
          <w:color w:val="000000"/>
          <w:sz w:val="26"/>
          <w:szCs w:val="26"/>
          <w:lang w:eastAsia="ru-RU"/>
        </w:rPr>
        <w:t>ной программы.</w:t>
      </w:r>
    </w:p>
    <w:p w:rsidR="00AE4DDC" w:rsidRPr="004D1906" w:rsidRDefault="00AE4DDC" w:rsidP="00AE4DDC">
      <w:pPr>
        <w:jc w:val="both"/>
        <w:rPr>
          <w:rFonts w:eastAsia="Times New Roman"/>
          <w:color w:val="FF0000"/>
          <w:sz w:val="26"/>
          <w:szCs w:val="26"/>
          <w:lang w:eastAsia="ru-RU"/>
        </w:rPr>
      </w:pPr>
    </w:p>
    <w:p w:rsidR="00AE4DDC" w:rsidRPr="004D1906" w:rsidRDefault="00AE4DDC" w:rsidP="00AE4DDC">
      <w:pPr>
        <w:jc w:val="center"/>
        <w:rPr>
          <w:rFonts w:eastAsia="Times New Roman"/>
          <w:b/>
          <w:bCs/>
          <w:sz w:val="26"/>
          <w:szCs w:val="26"/>
          <w:lang w:eastAsia="ru-RU"/>
        </w:rPr>
      </w:pPr>
      <w:r w:rsidRPr="004D1906">
        <w:rPr>
          <w:rFonts w:eastAsia="Times New Roman"/>
          <w:b/>
          <w:bCs/>
          <w:sz w:val="26"/>
          <w:szCs w:val="26"/>
          <w:lang w:eastAsia="ru-RU"/>
        </w:rPr>
        <w:t xml:space="preserve">IV. Перечень мероприятий муниципальной программы  </w:t>
      </w:r>
    </w:p>
    <w:p w:rsidR="00AE4DDC" w:rsidRPr="004D1906" w:rsidRDefault="00AE4DDC" w:rsidP="00AE4DDC">
      <w:pPr>
        <w:widowControl w:val="0"/>
        <w:autoSpaceDE w:val="0"/>
        <w:autoSpaceDN w:val="0"/>
        <w:adjustRightInd w:val="0"/>
        <w:jc w:val="both"/>
        <w:rPr>
          <w:rFonts w:eastAsia="Times New Roman"/>
          <w:sz w:val="26"/>
          <w:szCs w:val="26"/>
          <w:lang w:eastAsia="ru-RU"/>
        </w:rPr>
      </w:pPr>
    </w:p>
    <w:p w:rsidR="00AE4DDC" w:rsidRPr="00222542" w:rsidRDefault="00AE4DDC" w:rsidP="00222542">
      <w:pPr>
        <w:tabs>
          <w:tab w:val="left" w:pos="993"/>
        </w:tabs>
        <w:ind w:firstLine="709"/>
        <w:jc w:val="both"/>
        <w:rPr>
          <w:rFonts w:eastAsia="Times New Roman"/>
          <w:color w:val="000000"/>
          <w:sz w:val="26"/>
          <w:szCs w:val="26"/>
          <w:lang w:eastAsia="ru-RU"/>
        </w:rPr>
      </w:pPr>
      <w:r w:rsidRPr="004D1906">
        <w:rPr>
          <w:rFonts w:eastAsia="Times New Roman"/>
          <w:color w:val="000000"/>
          <w:sz w:val="26"/>
          <w:szCs w:val="26"/>
          <w:lang w:eastAsia="ru-RU"/>
        </w:rPr>
        <w:t>Перечень и краткое описание реализуемых в составе муниципальной программы м</w:t>
      </w:r>
      <w:r w:rsidRPr="004D1906">
        <w:rPr>
          <w:rFonts w:eastAsia="Times New Roman"/>
          <w:color w:val="000000"/>
          <w:sz w:val="26"/>
          <w:szCs w:val="26"/>
          <w:lang w:eastAsia="ru-RU"/>
        </w:rPr>
        <w:t>е</w:t>
      </w:r>
      <w:r w:rsidRPr="004D1906">
        <w:rPr>
          <w:rFonts w:eastAsia="Times New Roman"/>
          <w:color w:val="000000"/>
          <w:sz w:val="26"/>
          <w:szCs w:val="26"/>
          <w:lang w:eastAsia="ru-RU"/>
        </w:rPr>
        <w:t xml:space="preserve">роприятий (с указанием сроков их </w:t>
      </w:r>
      <w:r w:rsidRPr="00222542">
        <w:rPr>
          <w:rFonts w:eastAsia="Times New Roman"/>
          <w:color w:val="000000"/>
          <w:sz w:val="26"/>
          <w:szCs w:val="26"/>
          <w:lang w:eastAsia="ru-RU"/>
        </w:rPr>
        <w:t>реализации, ответственных исполнителей, ожидаемых р</w:t>
      </w:r>
      <w:r w:rsidRPr="00222542">
        <w:rPr>
          <w:rFonts w:eastAsia="Times New Roman"/>
          <w:color w:val="000000"/>
          <w:sz w:val="26"/>
          <w:szCs w:val="26"/>
          <w:lang w:eastAsia="ru-RU"/>
        </w:rPr>
        <w:t>е</w:t>
      </w:r>
      <w:r w:rsidRPr="00222542">
        <w:rPr>
          <w:rFonts w:eastAsia="Times New Roman"/>
          <w:color w:val="000000"/>
          <w:sz w:val="26"/>
          <w:szCs w:val="26"/>
          <w:lang w:eastAsia="ru-RU"/>
        </w:rPr>
        <w:t xml:space="preserve">зультатов их реализации) приведены в </w:t>
      </w:r>
      <w:hyperlink r:id="rId119" w:anchor="P2390" w:history="1">
        <w:r w:rsidRPr="00222542">
          <w:rPr>
            <w:rFonts w:eastAsia="Times New Roman"/>
            <w:color w:val="000000"/>
            <w:sz w:val="26"/>
            <w:szCs w:val="26"/>
            <w:lang w:eastAsia="ru-RU"/>
          </w:rPr>
          <w:t xml:space="preserve">приложении № </w:t>
        </w:r>
      </w:hyperlink>
      <w:r w:rsidRPr="00222542">
        <w:rPr>
          <w:rFonts w:eastAsia="Times New Roman"/>
          <w:color w:val="000000"/>
          <w:sz w:val="26"/>
          <w:szCs w:val="26"/>
          <w:lang w:eastAsia="ru-RU"/>
        </w:rPr>
        <w:t>2 к муниципальной программе.</w:t>
      </w:r>
    </w:p>
    <w:p w:rsidR="00AE4DDC" w:rsidRPr="004D1906" w:rsidRDefault="00AE4DDC" w:rsidP="00222542">
      <w:pPr>
        <w:spacing w:line="360" w:lineRule="auto"/>
        <w:jc w:val="both"/>
        <w:rPr>
          <w:rFonts w:eastAsia="Times New Roman"/>
          <w:sz w:val="26"/>
          <w:szCs w:val="26"/>
          <w:lang w:eastAsia="ru-RU"/>
        </w:rPr>
      </w:pPr>
    </w:p>
    <w:p w:rsidR="00AE4DDC" w:rsidRPr="004D1906" w:rsidRDefault="00AE4DDC" w:rsidP="00AE4DDC">
      <w:pPr>
        <w:spacing w:after="200"/>
        <w:jc w:val="center"/>
        <w:rPr>
          <w:rFonts w:eastAsia="Times New Roman"/>
          <w:b/>
          <w:sz w:val="26"/>
          <w:szCs w:val="26"/>
          <w:lang w:eastAsia="ru-RU"/>
        </w:rPr>
      </w:pPr>
      <w:r w:rsidRPr="004D1906">
        <w:rPr>
          <w:rFonts w:eastAsia="Times New Roman"/>
          <w:b/>
          <w:sz w:val="26"/>
          <w:szCs w:val="26"/>
          <w:lang w:eastAsia="ru-RU"/>
        </w:rPr>
        <w:t>V. Ресурсное обеспечение реализации муниципальной программы</w:t>
      </w:r>
    </w:p>
    <w:p w:rsidR="00AE4DDC" w:rsidRPr="00222542" w:rsidRDefault="00AE4DDC" w:rsidP="00222542">
      <w:pPr>
        <w:tabs>
          <w:tab w:val="left" w:pos="993"/>
        </w:tabs>
        <w:ind w:firstLine="709"/>
        <w:jc w:val="both"/>
        <w:rPr>
          <w:rFonts w:eastAsia="Times New Roman"/>
          <w:color w:val="000000"/>
          <w:sz w:val="26"/>
          <w:szCs w:val="26"/>
          <w:lang w:eastAsia="ru-RU"/>
        </w:rPr>
      </w:pPr>
      <w:r w:rsidRPr="00222542">
        <w:rPr>
          <w:rFonts w:eastAsia="Times New Roman"/>
          <w:color w:val="000000"/>
          <w:sz w:val="26"/>
          <w:szCs w:val="26"/>
          <w:lang w:eastAsia="ru-RU"/>
        </w:rPr>
        <w:t>Исполнители программных мероприятий определяются путем проведения торгов в порядке, установленном законодательством.</w:t>
      </w:r>
    </w:p>
    <w:p w:rsidR="00AE4DDC" w:rsidRPr="00222542" w:rsidRDefault="00AE4DDC" w:rsidP="00222542">
      <w:pPr>
        <w:tabs>
          <w:tab w:val="left" w:pos="993"/>
        </w:tabs>
        <w:ind w:firstLine="709"/>
        <w:jc w:val="both"/>
        <w:rPr>
          <w:rFonts w:eastAsia="Times New Roman"/>
          <w:color w:val="000000"/>
          <w:sz w:val="26"/>
          <w:szCs w:val="26"/>
          <w:lang w:eastAsia="ru-RU"/>
        </w:rPr>
      </w:pPr>
      <w:r w:rsidRPr="00222542">
        <w:rPr>
          <w:rFonts w:eastAsia="Times New Roman"/>
          <w:color w:val="000000"/>
          <w:sz w:val="26"/>
          <w:szCs w:val="26"/>
          <w:lang w:eastAsia="ru-RU"/>
        </w:rPr>
        <w:t>Координация хода выполнения программы, в том числе определение перечней объе</w:t>
      </w:r>
      <w:r w:rsidRPr="00222542">
        <w:rPr>
          <w:rFonts w:eastAsia="Times New Roman"/>
          <w:color w:val="000000"/>
          <w:sz w:val="26"/>
          <w:szCs w:val="26"/>
          <w:lang w:eastAsia="ru-RU"/>
        </w:rPr>
        <w:t>к</w:t>
      </w:r>
      <w:r w:rsidRPr="00222542">
        <w:rPr>
          <w:rFonts w:eastAsia="Times New Roman"/>
          <w:color w:val="000000"/>
          <w:sz w:val="26"/>
          <w:szCs w:val="26"/>
          <w:lang w:eastAsia="ru-RU"/>
        </w:rPr>
        <w:t>тов, на выполнение которых планируется выделение денежных средств, осуществляется админ</w:t>
      </w:r>
      <w:r w:rsidRPr="00222542">
        <w:rPr>
          <w:rFonts w:eastAsia="Times New Roman"/>
          <w:color w:val="000000"/>
          <w:sz w:val="26"/>
          <w:szCs w:val="26"/>
          <w:lang w:eastAsia="ru-RU"/>
        </w:rPr>
        <w:t>и</w:t>
      </w:r>
      <w:r w:rsidRPr="00222542">
        <w:rPr>
          <w:rFonts w:eastAsia="Times New Roman"/>
          <w:color w:val="000000"/>
          <w:sz w:val="26"/>
          <w:szCs w:val="26"/>
          <w:lang w:eastAsia="ru-RU"/>
        </w:rPr>
        <w:t>страцией Хасанского муниципального округа.</w:t>
      </w:r>
    </w:p>
    <w:p w:rsidR="00AE4DDC" w:rsidRPr="00222542" w:rsidRDefault="00AE4DDC" w:rsidP="00222542">
      <w:pPr>
        <w:tabs>
          <w:tab w:val="left" w:pos="993"/>
        </w:tabs>
        <w:ind w:firstLine="709"/>
        <w:jc w:val="both"/>
        <w:rPr>
          <w:rFonts w:eastAsia="Times New Roman"/>
          <w:color w:val="000000"/>
          <w:sz w:val="26"/>
          <w:szCs w:val="26"/>
          <w:lang w:eastAsia="ru-RU"/>
        </w:rPr>
      </w:pPr>
      <w:r w:rsidRPr="00222542">
        <w:rPr>
          <w:rFonts w:eastAsia="Times New Roman"/>
          <w:color w:val="000000"/>
          <w:sz w:val="26"/>
          <w:szCs w:val="26"/>
          <w:lang w:eastAsia="ru-RU"/>
        </w:rPr>
        <w:t>Ресурсное обеспечение реализации муниципальной программы за счет средств бю</w:t>
      </w:r>
      <w:r w:rsidRPr="00222542">
        <w:rPr>
          <w:rFonts w:eastAsia="Times New Roman"/>
          <w:color w:val="000000"/>
          <w:sz w:val="26"/>
          <w:szCs w:val="26"/>
          <w:lang w:eastAsia="ru-RU"/>
        </w:rPr>
        <w:t>д</w:t>
      </w:r>
      <w:r w:rsidRPr="00222542">
        <w:rPr>
          <w:rFonts w:eastAsia="Times New Roman"/>
          <w:color w:val="000000"/>
          <w:sz w:val="26"/>
          <w:szCs w:val="26"/>
          <w:lang w:eastAsia="ru-RU"/>
        </w:rPr>
        <w:t>жета Хасанского муниципального округа по мероприятиям, а также по годам реализации мун</w:t>
      </w:r>
      <w:r w:rsidRPr="00222542">
        <w:rPr>
          <w:rFonts w:eastAsia="Times New Roman"/>
          <w:color w:val="000000"/>
          <w:sz w:val="26"/>
          <w:szCs w:val="26"/>
          <w:lang w:eastAsia="ru-RU"/>
        </w:rPr>
        <w:t>и</w:t>
      </w:r>
      <w:r w:rsidRPr="00222542">
        <w:rPr>
          <w:rFonts w:eastAsia="Times New Roman"/>
          <w:color w:val="000000"/>
          <w:sz w:val="26"/>
          <w:szCs w:val="26"/>
          <w:lang w:eastAsia="ru-RU"/>
        </w:rPr>
        <w:t>ципальной программы приведено в приложении №2 к муниципальной программе.</w:t>
      </w:r>
    </w:p>
    <w:p w:rsidR="00AE4DDC" w:rsidRPr="004D1906" w:rsidRDefault="00AE4DDC" w:rsidP="00AE4DDC">
      <w:pPr>
        <w:jc w:val="both"/>
        <w:rPr>
          <w:rFonts w:eastAsia="Times New Roman"/>
          <w:sz w:val="26"/>
          <w:szCs w:val="26"/>
          <w:lang w:eastAsia="ru-RU"/>
        </w:rPr>
      </w:pP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val="en-US" w:eastAsia="ru-RU"/>
        </w:rPr>
        <w:t>VI</w:t>
      </w:r>
      <w:r w:rsidRPr="004D1906">
        <w:rPr>
          <w:rFonts w:eastAsia="Times New Roman"/>
          <w:b/>
          <w:sz w:val="26"/>
          <w:szCs w:val="26"/>
          <w:lang w:eastAsia="ru-RU"/>
        </w:rPr>
        <w:t xml:space="preserve">. Основные меры правового регулирования в соответствующей сфере, </w:t>
      </w:r>
      <w:r w:rsidR="00222542">
        <w:rPr>
          <w:rFonts w:eastAsia="Times New Roman"/>
          <w:b/>
          <w:sz w:val="26"/>
          <w:szCs w:val="26"/>
          <w:lang w:eastAsia="ru-RU"/>
        </w:rPr>
        <w:t xml:space="preserve">                        </w:t>
      </w:r>
      <w:r w:rsidRPr="004D1906">
        <w:rPr>
          <w:rFonts w:eastAsia="Times New Roman"/>
          <w:b/>
          <w:sz w:val="26"/>
          <w:szCs w:val="26"/>
          <w:lang w:eastAsia="ru-RU"/>
        </w:rPr>
        <w:t>направленные на достижение цели и (или) конечных результатов Программы</w:t>
      </w:r>
    </w:p>
    <w:p w:rsidR="00AE4DDC" w:rsidRPr="004D1906" w:rsidRDefault="00AE4DDC" w:rsidP="00AE4DDC">
      <w:pPr>
        <w:jc w:val="center"/>
        <w:rPr>
          <w:rFonts w:eastAsia="Times New Roman"/>
          <w:b/>
          <w:sz w:val="26"/>
          <w:szCs w:val="26"/>
          <w:lang w:eastAsia="ru-RU"/>
        </w:rPr>
      </w:pPr>
    </w:p>
    <w:p w:rsidR="00AE4DDC" w:rsidRPr="00222542" w:rsidRDefault="00AE4DDC" w:rsidP="00222542">
      <w:pPr>
        <w:tabs>
          <w:tab w:val="left" w:pos="993"/>
        </w:tabs>
        <w:ind w:firstLine="709"/>
        <w:jc w:val="both"/>
        <w:rPr>
          <w:rFonts w:eastAsia="Times New Roman"/>
          <w:color w:val="000000"/>
          <w:sz w:val="26"/>
          <w:szCs w:val="26"/>
          <w:lang w:eastAsia="ru-RU"/>
        </w:rPr>
      </w:pPr>
      <w:r w:rsidRPr="00222542">
        <w:rPr>
          <w:rFonts w:eastAsia="Times New Roman"/>
          <w:color w:val="000000"/>
          <w:sz w:val="26"/>
          <w:szCs w:val="26"/>
          <w:lang w:eastAsia="ru-RU"/>
        </w:rPr>
        <w:t>- Федеральный закон от 6 октября 2003 г. № 131-ФЗ «Об общих принципах организ</w:t>
      </w:r>
      <w:r w:rsidRPr="00222542">
        <w:rPr>
          <w:rFonts w:eastAsia="Times New Roman"/>
          <w:color w:val="000000"/>
          <w:sz w:val="26"/>
          <w:szCs w:val="26"/>
          <w:lang w:eastAsia="ru-RU"/>
        </w:rPr>
        <w:t>а</w:t>
      </w:r>
      <w:r w:rsidRPr="00222542">
        <w:rPr>
          <w:rFonts w:eastAsia="Times New Roman"/>
          <w:color w:val="000000"/>
          <w:sz w:val="26"/>
          <w:szCs w:val="26"/>
          <w:lang w:eastAsia="ru-RU"/>
        </w:rPr>
        <w:t>ции местного самоуправления в Российской Федерации»;</w:t>
      </w:r>
    </w:p>
    <w:p w:rsidR="00AE4DDC" w:rsidRPr="00222542" w:rsidRDefault="00AE4DDC" w:rsidP="00222542">
      <w:pPr>
        <w:tabs>
          <w:tab w:val="left" w:pos="993"/>
        </w:tabs>
        <w:ind w:firstLine="709"/>
        <w:jc w:val="both"/>
        <w:rPr>
          <w:rFonts w:eastAsia="Times New Roman"/>
          <w:color w:val="000000"/>
          <w:sz w:val="26"/>
          <w:szCs w:val="26"/>
          <w:lang w:eastAsia="ru-RU"/>
        </w:rPr>
      </w:pPr>
      <w:r w:rsidRPr="00222542">
        <w:rPr>
          <w:rFonts w:eastAsia="Times New Roman"/>
          <w:color w:val="000000"/>
          <w:sz w:val="26"/>
          <w:szCs w:val="26"/>
          <w:lang w:eastAsia="ru-RU"/>
        </w:rPr>
        <w:t>- Постановление Администрации      Приморского      края от 30 декабря 2019 года № 944-па «Об утверждении государственной программы Приморского края «Формирование совр</w:t>
      </w:r>
      <w:r w:rsidRPr="00222542">
        <w:rPr>
          <w:rFonts w:eastAsia="Times New Roman"/>
          <w:color w:val="000000"/>
          <w:sz w:val="26"/>
          <w:szCs w:val="26"/>
          <w:lang w:eastAsia="ru-RU"/>
        </w:rPr>
        <w:t>е</w:t>
      </w:r>
      <w:r w:rsidRPr="00222542">
        <w:rPr>
          <w:rFonts w:eastAsia="Times New Roman"/>
          <w:color w:val="000000"/>
          <w:sz w:val="26"/>
          <w:szCs w:val="26"/>
          <w:lang w:eastAsia="ru-RU"/>
        </w:rPr>
        <w:t>менной городской среды муниципальных образований Приморского края»</w:t>
      </w:r>
      <w:r w:rsidR="00222542">
        <w:rPr>
          <w:rFonts w:eastAsia="Times New Roman"/>
          <w:color w:val="000000"/>
          <w:sz w:val="26"/>
          <w:szCs w:val="26"/>
          <w:lang w:eastAsia="ru-RU"/>
        </w:rPr>
        <w:t>.</w:t>
      </w:r>
    </w:p>
    <w:p w:rsidR="00AE4DDC" w:rsidRDefault="00AE4DDC" w:rsidP="00AE4DDC">
      <w:pPr>
        <w:jc w:val="both"/>
        <w:rPr>
          <w:rFonts w:eastAsia="Times New Roman"/>
          <w:color w:val="FF0000"/>
          <w:sz w:val="26"/>
          <w:szCs w:val="26"/>
          <w:lang w:eastAsia="ru-RU"/>
        </w:rPr>
      </w:pPr>
    </w:p>
    <w:p w:rsidR="00222542" w:rsidRDefault="00222542" w:rsidP="00AE4DDC">
      <w:pPr>
        <w:jc w:val="both"/>
        <w:rPr>
          <w:rFonts w:eastAsia="Times New Roman"/>
          <w:color w:val="FF0000"/>
          <w:sz w:val="26"/>
          <w:szCs w:val="26"/>
          <w:lang w:eastAsia="ru-RU"/>
        </w:rPr>
      </w:pPr>
    </w:p>
    <w:p w:rsidR="00222542" w:rsidRPr="004D1906" w:rsidRDefault="00222542" w:rsidP="00AE4DDC">
      <w:pPr>
        <w:jc w:val="both"/>
        <w:rPr>
          <w:rFonts w:eastAsia="Times New Roman"/>
          <w:color w:val="FF0000"/>
          <w:sz w:val="26"/>
          <w:szCs w:val="26"/>
          <w:lang w:eastAsia="ru-RU"/>
        </w:rPr>
      </w:pPr>
    </w:p>
    <w:p w:rsidR="00AE4DDC" w:rsidRPr="004D1906" w:rsidRDefault="00AE4DDC" w:rsidP="00222542">
      <w:pPr>
        <w:spacing w:after="120"/>
        <w:jc w:val="center"/>
        <w:rPr>
          <w:rFonts w:eastAsia="Times New Roman"/>
          <w:b/>
          <w:color w:val="000000"/>
          <w:sz w:val="26"/>
          <w:szCs w:val="26"/>
          <w:lang w:eastAsia="ru-RU"/>
        </w:rPr>
      </w:pPr>
      <w:r w:rsidRPr="004D1906">
        <w:rPr>
          <w:rFonts w:eastAsia="Times New Roman"/>
          <w:b/>
          <w:color w:val="000000"/>
          <w:sz w:val="26"/>
          <w:szCs w:val="26"/>
          <w:lang w:eastAsia="ru-RU"/>
        </w:rPr>
        <w:t>VII. Механизм реализации муниципальной программы</w:t>
      </w:r>
    </w:p>
    <w:p w:rsidR="00AE4DDC" w:rsidRPr="004D1906" w:rsidRDefault="00AE4DDC" w:rsidP="00222542">
      <w:pPr>
        <w:ind w:firstLine="709"/>
        <w:jc w:val="both"/>
        <w:rPr>
          <w:rFonts w:eastAsia="Times New Roman"/>
          <w:color w:val="000000"/>
          <w:sz w:val="26"/>
          <w:szCs w:val="26"/>
          <w:lang w:eastAsia="ru-RU"/>
        </w:rPr>
      </w:pPr>
      <w:r w:rsidRPr="004D1906">
        <w:rPr>
          <w:rFonts w:eastAsia="Times New Roman"/>
          <w:color w:val="000000"/>
          <w:sz w:val="26"/>
          <w:szCs w:val="26"/>
          <w:lang w:eastAsia="ru-RU"/>
        </w:rPr>
        <w:t>Механизм  реализации муниципальной программы направлен на эффективное план</w:t>
      </w:r>
      <w:r w:rsidRPr="004D1906">
        <w:rPr>
          <w:rFonts w:eastAsia="Times New Roman"/>
          <w:color w:val="000000"/>
          <w:sz w:val="26"/>
          <w:szCs w:val="26"/>
          <w:lang w:eastAsia="ru-RU"/>
        </w:rPr>
        <w:t>и</w:t>
      </w:r>
      <w:r w:rsidRPr="004D1906">
        <w:rPr>
          <w:rFonts w:eastAsia="Times New Roman"/>
          <w:color w:val="000000"/>
          <w:sz w:val="26"/>
          <w:szCs w:val="26"/>
          <w:lang w:eastAsia="ru-RU"/>
        </w:rPr>
        <w:t>рование хода исполнения основных мероприятий, координацию действий участников ее р</w:t>
      </w:r>
      <w:r w:rsidRPr="004D1906">
        <w:rPr>
          <w:rFonts w:eastAsia="Times New Roman"/>
          <w:color w:val="000000"/>
          <w:sz w:val="26"/>
          <w:szCs w:val="26"/>
          <w:lang w:eastAsia="ru-RU"/>
        </w:rPr>
        <w:t>е</w:t>
      </w:r>
      <w:r w:rsidRPr="004D1906">
        <w:rPr>
          <w:rFonts w:eastAsia="Times New Roman"/>
          <w:color w:val="000000"/>
          <w:sz w:val="26"/>
          <w:szCs w:val="26"/>
          <w:lang w:eastAsia="ru-RU"/>
        </w:rPr>
        <w:t>ализации, обеспечение контроля исполнения программных мероприятий, проведение мон</w:t>
      </w:r>
      <w:r w:rsidRPr="004D1906">
        <w:rPr>
          <w:rFonts w:eastAsia="Times New Roman"/>
          <w:color w:val="000000"/>
          <w:sz w:val="26"/>
          <w:szCs w:val="26"/>
          <w:lang w:eastAsia="ru-RU"/>
        </w:rPr>
        <w:t>и</w:t>
      </w:r>
      <w:r w:rsidRPr="004D1906">
        <w:rPr>
          <w:rFonts w:eastAsia="Times New Roman"/>
          <w:color w:val="000000"/>
          <w:sz w:val="26"/>
          <w:szCs w:val="26"/>
          <w:lang w:eastAsia="ru-RU"/>
        </w:rPr>
        <w:t>торинга состояния работ по выполнению муниципальной программы, выработку решений при возникновении отклонения хода работ от плана мероприятий Программы и осущест</w:t>
      </w:r>
      <w:r w:rsidRPr="004D1906">
        <w:rPr>
          <w:rFonts w:eastAsia="Times New Roman"/>
          <w:color w:val="000000"/>
          <w:sz w:val="26"/>
          <w:szCs w:val="26"/>
          <w:lang w:eastAsia="ru-RU"/>
        </w:rPr>
        <w:t>в</w:t>
      </w:r>
      <w:r w:rsidRPr="004D1906">
        <w:rPr>
          <w:rFonts w:eastAsia="Times New Roman"/>
          <w:color w:val="000000"/>
          <w:sz w:val="26"/>
          <w:szCs w:val="26"/>
          <w:lang w:eastAsia="ru-RU"/>
        </w:rPr>
        <w:t>ляется посредством:</w:t>
      </w:r>
    </w:p>
    <w:p w:rsidR="00AE4DDC" w:rsidRPr="004D1906" w:rsidRDefault="00AE4DDC" w:rsidP="00222542">
      <w:pPr>
        <w:ind w:firstLine="709"/>
        <w:jc w:val="both"/>
        <w:rPr>
          <w:rFonts w:eastAsia="Times New Roman"/>
          <w:color w:val="000000"/>
          <w:sz w:val="26"/>
          <w:szCs w:val="26"/>
          <w:lang w:eastAsia="ru-RU"/>
        </w:rPr>
      </w:pPr>
      <w:r w:rsidRPr="004D1906">
        <w:rPr>
          <w:rFonts w:eastAsia="Times New Roman"/>
          <w:color w:val="000000"/>
          <w:sz w:val="26"/>
          <w:szCs w:val="26"/>
          <w:lang w:eastAsia="ru-RU"/>
        </w:rPr>
        <w:t>закупок товаров, работ, услуг в порядке, предусмотренном законодательством о ко</w:t>
      </w:r>
      <w:r w:rsidRPr="004D1906">
        <w:rPr>
          <w:rFonts w:eastAsia="Times New Roman"/>
          <w:color w:val="000000"/>
          <w:sz w:val="26"/>
          <w:szCs w:val="26"/>
          <w:lang w:eastAsia="ru-RU"/>
        </w:rPr>
        <w:t>н</w:t>
      </w:r>
      <w:r w:rsidRPr="004D1906">
        <w:rPr>
          <w:rFonts w:eastAsia="Times New Roman"/>
          <w:color w:val="000000"/>
          <w:sz w:val="26"/>
          <w:szCs w:val="26"/>
          <w:lang w:eastAsia="ru-RU"/>
        </w:rPr>
        <w:t>трак</w:t>
      </w:r>
      <w:r w:rsidRPr="004D1906">
        <w:rPr>
          <w:rFonts w:eastAsia="Times New Roman"/>
          <w:color w:val="000000"/>
          <w:sz w:val="26"/>
          <w:szCs w:val="26"/>
          <w:lang w:eastAsia="ru-RU"/>
        </w:rPr>
        <w:t>т</w:t>
      </w:r>
      <w:r w:rsidRPr="004D1906">
        <w:rPr>
          <w:rFonts w:eastAsia="Times New Roman"/>
          <w:color w:val="000000"/>
          <w:sz w:val="26"/>
          <w:szCs w:val="26"/>
          <w:lang w:eastAsia="ru-RU"/>
        </w:rPr>
        <w:t>ной системе в сфере закупок товаров, работ, услуг для обеспечения муниципальных нужд.</w:t>
      </w:r>
    </w:p>
    <w:p w:rsidR="00AE4DDC" w:rsidRPr="004D1906" w:rsidRDefault="00AE4DDC" w:rsidP="00222542">
      <w:pPr>
        <w:widowControl w:val="0"/>
        <w:autoSpaceDE w:val="0"/>
        <w:autoSpaceDN w:val="0"/>
        <w:adjustRightInd w:val="0"/>
        <w:ind w:firstLine="709"/>
        <w:jc w:val="both"/>
        <w:rPr>
          <w:rFonts w:eastAsia="Calibri"/>
          <w:sz w:val="26"/>
          <w:szCs w:val="26"/>
          <w:lang w:eastAsia="ru-RU"/>
        </w:rPr>
      </w:pPr>
      <w:r w:rsidRPr="004D1906">
        <w:rPr>
          <w:rFonts w:eastAsia="Calibri"/>
          <w:sz w:val="26"/>
          <w:szCs w:val="26"/>
          <w:lang w:eastAsia="ru-RU"/>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округа, в том числе с учетом </w:t>
      </w:r>
      <w:proofErr w:type="gramStart"/>
      <w:r w:rsidRPr="004D1906">
        <w:rPr>
          <w:rFonts w:eastAsia="Calibri"/>
          <w:sz w:val="26"/>
          <w:szCs w:val="26"/>
          <w:lang w:eastAsia="ru-RU"/>
        </w:rPr>
        <w:t>результатов оценки эффективности реализации муниципальной программы</w:t>
      </w:r>
      <w:proofErr w:type="gramEnd"/>
      <w:r w:rsidRPr="004D1906">
        <w:rPr>
          <w:rFonts w:eastAsia="Calibri"/>
          <w:sz w:val="26"/>
          <w:szCs w:val="26"/>
          <w:lang w:eastAsia="ru-RU"/>
        </w:rPr>
        <w:t>.</w:t>
      </w:r>
    </w:p>
    <w:p w:rsidR="00AE4DDC" w:rsidRPr="004D1906" w:rsidRDefault="00AE4DDC" w:rsidP="00222542">
      <w:pPr>
        <w:widowControl w:val="0"/>
        <w:tabs>
          <w:tab w:val="left" w:pos="851"/>
        </w:tabs>
        <w:autoSpaceDE w:val="0"/>
        <w:autoSpaceDN w:val="0"/>
        <w:adjustRightInd w:val="0"/>
        <w:ind w:firstLine="709"/>
        <w:jc w:val="both"/>
        <w:rPr>
          <w:rFonts w:eastAsia="Calibri"/>
          <w:sz w:val="26"/>
          <w:szCs w:val="26"/>
          <w:lang w:eastAsia="ru-RU"/>
        </w:rPr>
      </w:pPr>
      <w:r w:rsidRPr="004D1906">
        <w:rPr>
          <w:rFonts w:eastAsia="Calibri"/>
          <w:sz w:val="26"/>
          <w:szCs w:val="26"/>
          <w:lang w:eastAsia="ru-RU"/>
        </w:rPr>
        <w:t>Ответственный исполнитель муниципальной программы размещает на официал</w:t>
      </w:r>
      <w:r w:rsidRPr="004D1906">
        <w:rPr>
          <w:rFonts w:eastAsia="Calibri"/>
          <w:sz w:val="26"/>
          <w:szCs w:val="26"/>
          <w:lang w:eastAsia="ru-RU"/>
        </w:rPr>
        <w:t>ь</w:t>
      </w:r>
      <w:r w:rsidRPr="004D1906">
        <w:rPr>
          <w:rFonts w:eastAsia="Calibri"/>
          <w:sz w:val="26"/>
          <w:szCs w:val="26"/>
          <w:lang w:eastAsia="ru-RU"/>
        </w:rPr>
        <w:t>ном сайте Хасанского муниципального округа в сети Интернет информацию о муниципал</w:t>
      </w:r>
      <w:r w:rsidRPr="004D1906">
        <w:rPr>
          <w:rFonts w:eastAsia="Calibri"/>
          <w:sz w:val="26"/>
          <w:szCs w:val="26"/>
          <w:lang w:eastAsia="ru-RU"/>
        </w:rPr>
        <w:t>ь</w:t>
      </w:r>
      <w:r w:rsidRPr="004D1906">
        <w:rPr>
          <w:rFonts w:eastAsia="Calibri"/>
          <w:sz w:val="26"/>
          <w:szCs w:val="26"/>
          <w:lang w:eastAsia="ru-RU"/>
        </w:rPr>
        <w:t>ной программе, ходе ее реализации, достижении значений показателей (индикаторов) муниц</w:t>
      </w:r>
      <w:r w:rsidRPr="004D1906">
        <w:rPr>
          <w:rFonts w:eastAsia="Calibri"/>
          <w:sz w:val="26"/>
          <w:szCs w:val="26"/>
          <w:lang w:eastAsia="ru-RU"/>
        </w:rPr>
        <w:t>и</w:t>
      </w:r>
      <w:r w:rsidRPr="004D1906">
        <w:rPr>
          <w:rFonts w:eastAsia="Calibri"/>
          <w:sz w:val="26"/>
          <w:szCs w:val="26"/>
          <w:lang w:eastAsia="ru-RU"/>
        </w:rPr>
        <w:t>пальной программы, степени выполнения муниципальной программы.</w:t>
      </w:r>
    </w:p>
    <w:p w:rsidR="00AE4DDC" w:rsidRPr="004D1906" w:rsidRDefault="00AE4DDC" w:rsidP="00222542">
      <w:pPr>
        <w:widowControl w:val="0"/>
        <w:ind w:firstLine="709"/>
        <w:jc w:val="both"/>
        <w:rPr>
          <w:rFonts w:eastAsia="Times New Roman"/>
          <w:sz w:val="26"/>
          <w:szCs w:val="26"/>
          <w:lang w:eastAsia="ru-RU"/>
        </w:rPr>
      </w:pPr>
      <w:r w:rsidRPr="004D1906">
        <w:rPr>
          <w:rFonts w:eastAsia="Times New Roman"/>
          <w:sz w:val="26"/>
          <w:szCs w:val="26"/>
          <w:lang w:eastAsia="ru-RU"/>
        </w:rPr>
        <w:t>Мероприятия муниципальной программы реализуются в период с 2023 по 2025 г</w:t>
      </w:r>
      <w:r w:rsidRPr="004D1906">
        <w:rPr>
          <w:rFonts w:eastAsia="Times New Roman"/>
          <w:sz w:val="26"/>
          <w:szCs w:val="26"/>
          <w:lang w:eastAsia="ru-RU"/>
        </w:rPr>
        <w:t>о</w:t>
      </w:r>
      <w:r w:rsidRPr="004D1906">
        <w:rPr>
          <w:rFonts w:eastAsia="Times New Roman"/>
          <w:sz w:val="26"/>
          <w:szCs w:val="26"/>
          <w:lang w:eastAsia="ru-RU"/>
        </w:rPr>
        <w:t xml:space="preserve">ды. </w:t>
      </w:r>
    </w:p>
    <w:p w:rsidR="00AE4DDC" w:rsidRPr="004D1906" w:rsidRDefault="00AE4DDC" w:rsidP="00222542">
      <w:pPr>
        <w:widowControl w:val="0"/>
        <w:tabs>
          <w:tab w:val="left" w:pos="851"/>
        </w:tabs>
        <w:ind w:firstLine="709"/>
        <w:jc w:val="both"/>
        <w:rPr>
          <w:rFonts w:eastAsia="Times New Roman"/>
          <w:sz w:val="26"/>
          <w:szCs w:val="26"/>
          <w:lang w:eastAsia="ru-RU"/>
        </w:rPr>
      </w:pPr>
      <w:r w:rsidRPr="004D1906">
        <w:rPr>
          <w:rFonts w:eastAsia="Times New Roman"/>
          <w:sz w:val="26"/>
          <w:szCs w:val="26"/>
          <w:lang w:eastAsia="ru-RU"/>
        </w:rPr>
        <w:t>Финансирование расходов на реализацию муниципальной программы осуществляе</w:t>
      </w:r>
      <w:r w:rsidRPr="004D1906">
        <w:rPr>
          <w:rFonts w:eastAsia="Times New Roman"/>
          <w:sz w:val="26"/>
          <w:szCs w:val="26"/>
          <w:lang w:eastAsia="ru-RU"/>
        </w:rPr>
        <w:t>т</w:t>
      </w:r>
      <w:r w:rsidRPr="004D1906">
        <w:rPr>
          <w:rFonts w:eastAsia="Times New Roman"/>
          <w:sz w:val="26"/>
          <w:szCs w:val="26"/>
          <w:lang w:eastAsia="ru-RU"/>
        </w:rPr>
        <w:t>ся в порядке, установленном для исполнения бюджета Хасанского муниципального окр</w:t>
      </w:r>
      <w:r w:rsidRPr="004D1906">
        <w:rPr>
          <w:rFonts w:eastAsia="Times New Roman"/>
          <w:sz w:val="26"/>
          <w:szCs w:val="26"/>
          <w:lang w:eastAsia="ru-RU"/>
        </w:rPr>
        <w:t>у</w:t>
      </w:r>
      <w:r w:rsidRPr="004D1906">
        <w:rPr>
          <w:rFonts w:eastAsia="Times New Roman"/>
          <w:sz w:val="26"/>
          <w:szCs w:val="26"/>
          <w:lang w:eastAsia="ru-RU"/>
        </w:rPr>
        <w:t>га.</w:t>
      </w:r>
    </w:p>
    <w:p w:rsidR="00AE4DDC" w:rsidRPr="00AE4DDC" w:rsidRDefault="00AE4DDC" w:rsidP="00AE4DDC">
      <w:pPr>
        <w:tabs>
          <w:tab w:val="left" w:pos="709"/>
          <w:tab w:val="left" w:pos="851"/>
        </w:tabs>
        <w:autoSpaceDE w:val="0"/>
        <w:autoSpaceDN w:val="0"/>
        <w:adjustRightInd w:val="0"/>
        <w:jc w:val="both"/>
        <w:rPr>
          <w:rFonts w:eastAsia="Times New Roman"/>
          <w:sz w:val="28"/>
          <w:szCs w:val="28"/>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r w:rsidRPr="00AE4DDC">
        <w:rPr>
          <w:rFonts w:eastAsia="Times New Roman"/>
          <w:sz w:val="24"/>
          <w:szCs w:val="24"/>
          <w:shd w:val="clear" w:color="auto" w:fill="FFFFFF"/>
          <w:lang w:eastAsia="ru-RU"/>
        </w:rPr>
        <w:t xml:space="preserve"> </w:t>
      </w:r>
    </w:p>
    <w:p w:rsidR="00AE4DDC" w:rsidRPr="00AE4DDC" w:rsidRDefault="00AE4DDC" w:rsidP="00AE4DDC">
      <w:pPr>
        <w:jc w:val="center"/>
        <w:rPr>
          <w:rFonts w:eastAsia="Times New Roman"/>
          <w:sz w:val="24"/>
          <w:szCs w:val="24"/>
          <w:shd w:val="clear" w:color="auto" w:fill="FFFFFF"/>
          <w:lang w:eastAsia="ru-RU"/>
        </w:rPr>
      </w:pPr>
    </w:p>
    <w:p w:rsidR="004D1906" w:rsidRDefault="004D1906" w:rsidP="00AE4DDC">
      <w:pPr>
        <w:numPr>
          <w:ilvl w:val="0"/>
          <w:numId w:val="14"/>
        </w:numPr>
        <w:tabs>
          <w:tab w:val="clear" w:pos="1069"/>
          <w:tab w:val="left" w:pos="6946"/>
        </w:tabs>
        <w:ind w:left="0" w:firstLine="0"/>
        <w:rPr>
          <w:rFonts w:eastAsia="Times New Roman"/>
          <w:sz w:val="22"/>
          <w:szCs w:val="22"/>
          <w:lang w:eastAsia="ru-RU"/>
        </w:rPr>
        <w:sectPr w:rsidR="004D1906" w:rsidSect="00AE4DDC">
          <w:pgSz w:w="11906" w:h="16838"/>
          <w:pgMar w:top="794" w:right="794" w:bottom="794" w:left="794" w:header="0" w:footer="0" w:gutter="0"/>
          <w:cols w:space="720"/>
        </w:sectPr>
      </w:pPr>
    </w:p>
    <w:p w:rsidR="00AE4DDC" w:rsidRPr="004D1906" w:rsidRDefault="00AE4DDC" w:rsidP="004D1906">
      <w:pPr>
        <w:tabs>
          <w:tab w:val="left" w:pos="6946"/>
        </w:tabs>
        <w:ind w:left="5670"/>
        <w:rPr>
          <w:rFonts w:eastAsia="Times New Roman"/>
          <w:sz w:val="26"/>
          <w:szCs w:val="26"/>
          <w:lang w:eastAsia="ru-RU"/>
        </w:rPr>
      </w:pPr>
      <w:r w:rsidRPr="004D1906">
        <w:rPr>
          <w:rFonts w:eastAsia="Times New Roman"/>
          <w:sz w:val="26"/>
          <w:szCs w:val="26"/>
          <w:lang w:eastAsia="ru-RU"/>
        </w:rPr>
        <w:t>Приложение № 1</w:t>
      </w:r>
    </w:p>
    <w:p w:rsidR="00AE4DDC" w:rsidRPr="004D1906" w:rsidRDefault="00AE4DDC" w:rsidP="004D1906">
      <w:pPr>
        <w:ind w:left="5670"/>
        <w:rPr>
          <w:rFonts w:eastAsia="Times New Roman"/>
          <w:sz w:val="26"/>
          <w:szCs w:val="26"/>
          <w:lang w:eastAsia="ru-RU"/>
        </w:rPr>
      </w:pPr>
      <w:r w:rsidRPr="004D1906">
        <w:rPr>
          <w:rFonts w:eastAsia="Times New Roman"/>
          <w:sz w:val="26"/>
          <w:szCs w:val="26"/>
          <w:lang w:eastAsia="ru-RU"/>
        </w:rPr>
        <w:t xml:space="preserve">к муниципальной программе </w:t>
      </w:r>
    </w:p>
    <w:p w:rsidR="00AE4DDC" w:rsidRPr="004D1906" w:rsidRDefault="00AE4DDC" w:rsidP="004D1906">
      <w:pPr>
        <w:ind w:left="5670"/>
        <w:rPr>
          <w:rFonts w:eastAsia="Times New Roman"/>
          <w:sz w:val="26"/>
          <w:szCs w:val="26"/>
          <w:lang w:eastAsia="ru-RU"/>
        </w:rPr>
      </w:pPr>
      <w:r w:rsidRPr="004D1906">
        <w:rPr>
          <w:rFonts w:eastAsia="Times New Roman"/>
          <w:sz w:val="26"/>
          <w:szCs w:val="26"/>
          <w:lang w:eastAsia="ru-RU"/>
        </w:rPr>
        <w:t xml:space="preserve"> «Формирование </w:t>
      </w:r>
      <w:proofErr w:type="gramStart"/>
      <w:r w:rsidRPr="004D1906">
        <w:rPr>
          <w:rFonts w:eastAsia="Times New Roman"/>
          <w:sz w:val="26"/>
          <w:szCs w:val="26"/>
          <w:lang w:eastAsia="ru-RU"/>
        </w:rPr>
        <w:t>современной</w:t>
      </w:r>
      <w:proofErr w:type="gramEnd"/>
      <w:r w:rsidRPr="004D1906">
        <w:rPr>
          <w:rFonts w:eastAsia="Times New Roman"/>
          <w:sz w:val="26"/>
          <w:szCs w:val="26"/>
          <w:lang w:eastAsia="ru-RU"/>
        </w:rPr>
        <w:t xml:space="preserve"> городской </w:t>
      </w:r>
    </w:p>
    <w:p w:rsidR="00AE4DDC" w:rsidRPr="004D1906" w:rsidRDefault="00AE4DDC" w:rsidP="004D1906">
      <w:pPr>
        <w:ind w:left="5670"/>
        <w:rPr>
          <w:rFonts w:eastAsia="Times New Roman"/>
          <w:sz w:val="26"/>
          <w:szCs w:val="26"/>
          <w:lang w:eastAsia="ru-RU"/>
        </w:rPr>
      </w:pPr>
      <w:r w:rsidRPr="004D1906">
        <w:rPr>
          <w:rFonts w:eastAsia="Times New Roman"/>
          <w:sz w:val="26"/>
          <w:szCs w:val="26"/>
          <w:lang w:eastAsia="ru-RU"/>
        </w:rPr>
        <w:t xml:space="preserve">среды населенных пунктов Хасанского   </w:t>
      </w:r>
    </w:p>
    <w:p w:rsidR="00AE4DDC" w:rsidRPr="004D1906" w:rsidRDefault="00AE4DDC" w:rsidP="004D1906">
      <w:pPr>
        <w:ind w:left="5670"/>
        <w:rPr>
          <w:rFonts w:eastAsia="Times New Roman"/>
          <w:sz w:val="26"/>
          <w:szCs w:val="26"/>
          <w:lang w:eastAsia="ru-RU"/>
        </w:rPr>
      </w:pPr>
      <w:r w:rsidRPr="004D1906">
        <w:rPr>
          <w:rFonts w:eastAsia="Times New Roman"/>
          <w:sz w:val="26"/>
          <w:szCs w:val="26"/>
          <w:lang w:eastAsia="ru-RU"/>
        </w:rPr>
        <w:t xml:space="preserve">округа Приморского края» </w:t>
      </w:r>
    </w:p>
    <w:p w:rsidR="00AE4DDC" w:rsidRPr="004D1906" w:rsidRDefault="00AE4DDC" w:rsidP="00AE4DDC">
      <w:pPr>
        <w:rPr>
          <w:rFonts w:eastAsia="Times New Roman"/>
          <w:b/>
          <w:sz w:val="26"/>
          <w:szCs w:val="26"/>
          <w:lang w:eastAsia="ru-RU"/>
        </w:rPr>
      </w:pPr>
      <w:r w:rsidRPr="004D1906">
        <w:rPr>
          <w:rFonts w:eastAsia="Times New Roman"/>
          <w:b/>
          <w:sz w:val="26"/>
          <w:szCs w:val="26"/>
          <w:lang w:eastAsia="ru-RU"/>
        </w:rPr>
        <w:t xml:space="preserve">                                                                   </w:t>
      </w: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 xml:space="preserve">Паспорт </w:t>
      </w: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муниципальной программы «Формирование современной</w:t>
      </w: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 xml:space="preserve">городской среды населенных пунктов </w:t>
      </w: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Хасанского муниципального округа» на 2023-2025 годы</w:t>
      </w:r>
    </w:p>
    <w:p w:rsidR="00AE4DDC" w:rsidRPr="004D1906" w:rsidRDefault="00AE4DDC" w:rsidP="00AE4DDC">
      <w:pPr>
        <w:jc w:val="center"/>
        <w:rPr>
          <w:rFonts w:eastAsia="Times New Roman"/>
          <w:b/>
          <w:sz w:val="26"/>
          <w:szCs w:val="26"/>
          <w:lang w:eastAsia="ru-RU"/>
        </w:rPr>
      </w:pPr>
    </w:p>
    <w:p w:rsidR="00AE4DDC" w:rsidRPr="00AE4DDC" w:rsidRDefault="00AE4DDC" w:rsidP="00AE4DDC">
      <w:pPr>
        <w:jc w:val="center"/>
        <w:rPr>
          <w:rFonts w:eastAsia="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3980"/>
        <w:gridCol w:w="6462"/>
      </w:tblGrid>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tabs>
                <w:tab w:val="left" w:pos="1410"/>
              </w:tabs>
              <w:rPr>
                <w:rFonts w:eastAsia="Times New Roman"/>
                <w:sz w:val="24"/>
                <w:szCs w:val="24"/>
                <w:lang w:eastAsia="ru-RU"/>
              </w:rPr>
            </w:pPr>
            <w:r w:rsidRPr="00AE4DDC">
              <w:rPr>
                <w:rFonts w:eastAsia="Times New Roman"/>
                <w:sz w:val="24"/>
                <w:szCs w:val="24"/>
                <w:lang w:eastAsia="ru-RU"/>
              </w:rPr>
              <w:t>Наименование муниципальной пр</w:t>
            </w:r>
            <w:r w:rsidRPr="00AE4DDC">
              <w:rPr>
                <w:rFonts w:eastAsia="Times New Roman"/>
                <w:sz w:val="24"/>
                <w:szCs w:val="24"/>
                <w:lang w:eastAsia="ru-RU"/>
              </w:rPr>
              <w:t>о</w:t>
            </w:r>
            <w:r w:rsidRPr="00AE4DDC">
              <w:rPr>
                <w:rFonts w:eastAsia="Times New Roman"/>
                <w:sz w:val="24"/>
                <w:szCs w:val="24"/>
                <w:lang w:eastAsia="ru-RU"/>
              </w:rPr>
              <w:t>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AE4DDC" w:rsidRPr="00AE4DDC" w:rsidRDefault="00AE4DDC" w:rsidP="00AE4DDC">
            <w:pPr>
              <w:jc w:val="both"/>
              <w:rPr>
                <w:rFonts w:eastAsia="Times New Roman"/>
                <w:bCs/>
                <w:sz w:val="24"/>
                <w:szCs w:val="24"/>
                <w:lang w:eastAsia="ru-RU"/>
              </w:rPr>
            </w:pPr>
            <w:r w:rsidRPr="00AE4DDC">
              <w:rPr>
                <w:rFonts w:eastAsia="Times New Roman"/>
                <w:bCs/>
                <w:sz w:val="24"/>
                <w:szCs w:val="24"/>
                <w:lang w:eastAsia="ru-RU"/>
              </w:rPr>
              <w:t xml:space="preserve">Формирование </w:t>
            </w:r>
            <w:proofErr w:type="gramStart"/>
            <w:r w:rsidRPr="00AE4DDC">
              <w:rPr>
                <w:rFonts w:eastAsia="Times New Roman"/>
                <w:bCs/>
                <w:sz w:val="24"/>
                <w:szCs w:val="24"/>
                <w:lang w:eastAsia="ru-RU"/>
              </w:rPr>
              <w:t>современной</w:t>
            </w:r>
            <w:proofErr w:type="gramEnd"/>
          </w:p>
          <w:p w:rsidR="00AE4DDC" w:rsidRPr="00AE4DDC" w:rsidRDefault="00AE4DDC" w:rsidP="00AE4DDC">
            <w:pPr>
              <w:jc w:val="both"/>
              <w:rPr>
                <w:rFonts w:eastAsia="Times New Roman"/>
                <w:bCs/>
                <w:sz w:val="24"/>
                <w:szCs w:val="24"/>
                <w:lang w:eastAsia="ru-RU"/>
              </w:rPr>
            </w:pPr>
            <w:r w:rsidRPr="00AE4DDC">
              <w:rPr>
                <w:rFonts w:eastAsia="Times New Roman"/>
                <w:bCs/>
                <w:sz w:val="24"/>
                <w:szCs w:val="24"/>
                <w:lang w:eastAsia="ru-RU"/>
              </w:rPr>
              <w:t xml:space="preserve">городской среды населенных пунктов </w:t>
            </w:r>
          </w:p>
          <w:p w:rsidR="00AE4DDC" w:rsidRPr="00AE4DDC" w:rsidRDefault="00AE4DDC" w:rsidP="00AE4DDC">
            <w:pPr>
              <w:jc w:val="both"/>
              <w:rPr>
                <w:rFonts w:eastAsia="Times New Roman"/>
                <w:bCs/>
                <w:sz w:val="24"/>
                <w:szCs w:val="24"/>
                <w:lang w:eastAsia="ru-RU"/>
              </w:rPr>
            </w:pPr>
            <w:r w:rsidRPr="00AE4DDC">
              <w:rPr>
                <w:rFonts w:eastAsia="Times New Roman"/>
                <w:bCs/>
                <w:sz w:val="24"/>
                <w:szCs w:val="24"/>
                <w:lang w:eastAsia="ru-RU"/>
              </w:rPr>
              <w:t>Хасанского муниципального округа» на 2023-2025 годы</w:t>
            </w:r>
          </w:p>
          <w:p w:rsidR="00AE4DDC" w:rsidRPr="00AE4DDC" w:rsidRDefault="00AE4DDC" w:rsidP="00AE4DDC">
            <w:pPr>
              <w:rPr>
                <w:rFonts w:eastAsia="Times New Roman"/>
                <w:sz w:val="24"/>
                <w:szCs w:val="24"/>
                <w:lang w:eastAsia="ru-RU"/>
              </w:rPr>
            </w:pP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Ответственный исполнитель мун</w:t>
            </w:r>
            <w:r w:rsidRPr="00AE4DDC">
              <w:rPr>
                <w:rFonts w:eastAsia="Times New Roman"/>
                <w:sz w:val="24"/>
                <w:szCs w:val="24"/>
                <w:lang w:eastAsia="ru-RU"/>
              </w:rPr>
              <w:t>и</w:t>
            </w:r>
            <w:r w:rsidRPr="00AE4DDC">
              <w:rPr>
                <w:rFonts w:eastAsia="Times New Roman"/>
                <w:sz w:val="24"/>
                <w:szCs w:val="24"/>
                <w:lang w:eastAsia="ru-RU"/>
              </w:rPr>
              <w:t>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bCs/>
                <w:sz w:val="24"/>
                <w:szCs w:val="24"/>
                <w:lang w:eastAsia="ru-RU"/>
              </w:rPr>
              <w:t>Управление жизнеобеспечения</w:t>
            </w: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Соисполнители муниципальной пр</w:t>
            </w:r>
            <w:r w:rsidRPr="00AE4DDC">
              <w:rPr>
                <w:rFonts w:eastAsia="Times New Roman"/>
                <w:sz w:val="24"/>
                <w:szCs w:val="24"/>
                <w:lang w:eastAsia="ru-RU"/>
              </w:rPr>
              <w:t>о</w:t>
            </w:r>
            <w:r w:rsidRPr="00AE4DDC">
              <w:rPr>
                <w:rFonts w:eastAsia="Times New Roman"/>
                <w:sz w:val="24"/>
                <w:szCs w:val="24"/>
                <w:lang w:eastAsia="ru-RU"/>
              </w:rPr>
              <w:t xml:space="preserve">граммы                             </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Calibri"/>
                <w:sz w:val="24"/>
                <w:szCs w:val="24"/>
                <w:lang w:eastAsia="ru-RU"/>
              </w:rPr>
            </w:pPr>
            <w:r w:rsidRPr="00AE4DDC">
              <w:rPr>
                <w:rFonts w:eastAsia="Times New Roman"/>
                <w:bCs/>
                <w:sz w:val="24"/>
                <w:szCs w:val="24"/>
                <w:lang w:eastAsia="ru-RU"/>
              </w:rPr>
              <w:t>нет</w:t>
            </w: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Цель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Повышение уровня комфортности жизнедеятельности гра</w:t>
            </w:r>
            <w:r w:rsidRPr="00AE4DDC">
              <w:rPr>
                <w:rFonts w:eastAsia="Times New Roman"/>
                <w:sz w:val="24"/>
                <w:szCs w:val="24"/>
                <w:lang w:eastAsia="ru-RU"/>
              </w:rPr>
              <w:t>ж</w:t>
            </w:r>
            <w:r w:rsidRPr="00AE4DDC">
              <w:rPr>
                <w:rFonts w:eastAsia="Times New Roman"/>
                <w:sz w:val="24"/>
                <w:szCs w:val="24"/>
                <w:lang w:eastAsia="ru-RU"/>
              </w:rPr>
              <w:t>дан посредством благоустройства населенных пунктов</w:t>
            </w: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Задачи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улучшение состояния дворовых территорий Хасанского муниципального округа Приморского края;</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повышение уровня благоустройства общественных терр</w:t>
            </w:r>
            <w:r w:rsidRPr="00AE4DDC">
              <w:rPr>
                <w:rFonts w:eastAsia="Times New Roman"/>
                <w:sz w:val="24"/>
                <w:szCs w:val="24"/>
                <w:lang w:eastAsia="ru-RU"/>
              </w:rPr>
              <w:t>и</w:t>
            </w:r>
            <w:r w:rsidRPr="00AE4DDC">
              <w:rPr>
                <w:rFonts w:eastAsia="Times New Roman"/>
                <w:sz w:val="24"/>
                <w:szCs w:val="24"/>
                <w:lang w:eastAsia="ru-RU"/>
              </w:rPr>
              <w:t>торий Хасанского муниципального округа Приморского края, формирование (обустройство) детских и спортивных площадок</w:t>
            </w: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Индикаторы (показатели) муниц</w:t>
            </w:r>
            <w:r w:rsidRPr="00AE4DDC">
              <w:rPr>
                <w:rFonts w:eastAsia="Times New Roman"/>
                <w:sz w:val="24"/>
                <w:szCs w:val="24"/>
                <w:lang w:eastAsia="ru-RU"/>
              </w:rPr>
              <w:t>и</w:t>
            </w:r>
            <w:r w:rsidRPr="00AE4DDC">
              <w:rPr>
                <w:rFonts w:eastAsia="Times New Roman"/>
                <w:sz w:val="24"/>
                <w:szCs w:val="24"/>
                <w:lang w:eastAsia="ru-RU"/>
              </w:rPr>
              <w:t>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1.    количество благоустроенных дворовых территорий до 10 ед. в 2025 году;</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xml:space="preserve">    доля благоустроенных дворовых территорий от общего количества дворовых территорий, включенных в перечень до 17.5% в 2025 году;</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 количество благоустроенных территорий общего польз</w:t>
            </w:r>
            <w:r w:rsidRPr="00AE4DDC">
              <w:rPr>
                <w:rFonts w:eastAsia="Times New Roman"/>
                <w:sz w:val="24"/>
                <w:szCs w:val="24"/>
                <w:lang w:eastAsia="ru-RU"/>
              </w:rPr>
              <w:t>о</w:t>
            </w:r>
            <w:r w:rsidRPr="00AE4DDC">
              <w:rPr>
                <w:rFonts w:eastAsia="Times New Roman"/>
                <w:sz w:val="24"/>
                <w:szCs w:val="24"/>
                <w:lang w:eastAsia="ru-RU"/>
              </w:rPr>
              <w:t>вания до 3 ед. в 2025 году;</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xml:space="preserve">       доля благоустроенных общественных территорий от о</w:t>
            </w:r>
            <w:r w:rsidRPr="00AE4DDC">
              <w:rPr>
                <w:rFonts w:eastAsia="Times New Roman"/>
                <w:sz w:val="24"/>
                <w:szCs w:val="24"/>
                <w:lang w:eastAsia="ru-RU"/>
              </w:rPr>
              <w:t>б</w:t>
            </w:r>
            <w:r w:rsidRPr="00AE4DDC">
              <w:rPr>
                <w:rFonts w:eastAsia="Times New Roman"/>
                <w:sz w:val="24"/>
                <w:szCs w:val="24"/>
                <w:lang w:eastAsia="ru-RU"/>
              </w:rPr>
              <w:t>щего количества дворовых территорий, включенных в пер</w:t>
            </w:r>
            <w:r w:rsidRPr="00AE4DDC">
              <w:rPr>
                <w:rFonts w:eastAsia="Times New Roman"/>
                <w:sz w:val="24"/>
                <w:szCs w:val="24"/>
                <w:lang w:eastAsia="ru-RU"/>
              </w:rPr>
              <w:t>е</w:t>
            </w:r>
            <w:r w:rsidRPr="00AE4DDC">
              <w:rPr>
                <w:rFonts w:eastAsia="Times New Roman"/>
                <w:sz w:val="24"/>
                <w:szCs w:val="24"/>
                <w:lang w:eastAsia="ru-RU"/>
              </w:rPr>
              <w:t xml:space="preserve">чень до 21,4 % в 2025 году; </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3. количество благоустроенных территорий, детских и спо</w:t>
            </w:r>
            <w:r w:rsidRPr="00AE4DDC">
              <w:rPr>
                <w:rFonts w:eastAsia="Times New Roman"/>
                <w:sz w:val="24"/>
                <w:szCs w:val="24"/>
                <w:lang w:eastAsia="ru-RU"/>
              </w:rPr>
              <w:t>р</w:t>
            </w:r>
            <w:r w:rsidRPr="00AE4DDC">
              <w:rPr>
                <w:rFonts w:eastAsia="Times New Roman"/>
                <w:sz w:val="24"/>
                <w:szCs w:val="24"/>
                <w:lang w:eastAsia="ru-RU"/>
              </w:rPr>
              <w:t>тивных площадок, на территориях Хасанского муниципал</w:t>
            </w:r>
            <w:r w:rsidRPr="00AE4DDC">
              <w:rPr>
                <w:rFonts w:eastAsia="Times New Roman"/>
                <w:sz w:val="24"/>
                <w:szCs w:val="24"/>
                <w:lang w:eastAsia="ru-RU"/>
              </w:rPr>
              <w:t>ь</w:t>
            </w:r>
            <w:r w:rsidRPr="00AE4DDC">
              <w:rPr>
                <w:rFonts w:eastAsia="Times New Roman"/>
                <w:sz w:val="24"/>
                <w:szCs w:val="24"/>
                <w:lang w:eastAsia="ru-RU"/>
              </w:rPr>
              <w:t>ного округа Приморского края.</w:t>
            </w:r>
          </w:p>
          <w:p w:rsidR="00AE4DDC" w:rsidRPr="00AE4DDC" w:rsidRDefault="00AE4DDC" w:rsidP="00AE4DDC">
            <w:pPr>
              <w:jc w:val="both"/>
              <w:rPr>
                <w:rFonts w:eastAsia="Times New Roman"/>
                <w:sz w:val="24"/>
                <w:szCs w:val="24"/>
                <w:lang w:eastAsia="ru-RU"/>
              </w:rPr>
            </w:pP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Подпрограммы с указанием целей и сроков реализации</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1.«Формирование современной городской среды населенных пунктов Хасанского муниципального округа Приморского края» на 2023-2025 годы.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Цель подпрограммы:</w:t>
            </w:r>
            <w:r w:rsidRPr="00AE4DDC">
              <w:rPr>
                <w:rFonts w:ascii="Calibri" w:eastAsia="Times New Roman" w:hAnsi="Calibri"/>
                <w:sz w:val="22"/>
                <w:szCs w:val="22"/>
                <w:lang w:eastAsia="ru-RU"/>
              </w:rPr>
              <w:t xml:space="preserve"> </w:t>
            </w:r>
            <w:r w:rsidRPr="00AE4DDC">
              <w:rPr>
                <w:rFonts w:eastAsia="Times New Roman"/>
                <w:sz w:val="24"/>
                <w:szCs w:val="24"/>
                <w:lang w:eastAsia="ru-RU"/>
              </w:rPr>
              <w:t>Повышение уровня благоустройства территории Хасанского муниципального округа Приморск</w:t>
            </w:r>
            <w:r w:rsidRPr="00AE4DDC">
              <w:rPr>
                <w:rFonts w:eastAsia="Times New Roman"/>
                <w:sz w:val="24"/>
                <w:szCs w:val="24"/>
                <w:lang w:eastAsia="ru-RU"/>
              </w:rPr>
              <w:t>о</w:t>
            </w:r>
            <w:r w:rsidRPr="00AE4DDC">
              <w:rPr>
                <w:rFonts w:eastAsia="Times New Roman"/>
                <w:sz w:val="24"/>
                <w:szCs w:val="24"/>
                <w:lang w:eastAsia="ru-RU"/>
              </w:rPr>
              <w:t>го края.</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Сроки реализации подпрограммы: 2023-2025 гг.</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xml:space="preserve">2.«Благоустройство территорий Хасанского муниципального округа Приморского края» на 2023-2025 годы. </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Цель подпрограммы: Повышение уровня благоустройства территории Хасанского муниципального округа.</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Сроки реализации подпрограммы: 2023-2025 гг.</w:t>
            </w: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Этапы и сроки реализации муниц</w:t>
            </w:r>
            <w:r w:rsidRPr="00AE4DDC">
              <w:rPr>
                <w:rFonts w:eastAsia="Times New Roman"/>
                <w:sz w:val="24"/>
                <w:szCs w:val="24"/>
                <w:lang w:eastAsia="ru-RU"/>
              </w:rPr>
              <w:t>и</w:t>
            </w:r>
            <w:r w:rsidRPr="00AE4DDC">
              <w:rPr>
                <w:rFonts w:eastAsia="Times New Roman"/>
                <w:sz w:val="24"/>
                <w:szCs w:val="24"/>
                <w:lang w:eastAsia="ru-RU"/>
              </w:rPr>
              <w:t>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Муниципальная программа реализуется в течение 2023 – 2025 годы</w:t>
            </w:r>
          </w:p>
        </w:tc>
      </w:tr>
      <w:tr w:rsidR="00AE4DDC" w:rsidRPr="00AE4DDC" w:rsidTr="004D1906">
        <w:trPr>
          <w:trHeight w:val="1"/>
        </w:trPr>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color w:val="000000" w:themeColor="text1"/>
                <w:sz w:val="24"/>
                <w:szCs w:val="24"/>
                <w:lang w:eastAsia="ru-RU"/>
              </w:rPr>
            </w:pPr>
            <w:r w:rsidRPr="00AE4DDC">
              <w:rPr>
                <w:rFonts w:eastAsia="Times New Roman"/>
                <w:color w:val="000000" w:themeColor="text1"/>
                <w:sz w:val="24"/>
                <w:szCs w:val="24"/>
                <w:lang w:eastAsia="ru-RU"/>
              </w:rPr>
              <w:t>Объем средств бюджета Хасанского муниципального округа на финанс</w:t>
            </w:r>
            <w:r w:rsidRPr="00AE4DDC">
              <w:rPr>
                <w:rFonts w:eastAsia="Times New Roman"/>
                <w:color w:val="000000" w:themeColor="text1"/>
                <w:sz w:val="24"/>
                <w:szCs w:val="24"/>
                <w:lang w:eastAsia="ru-RU"/>
              </w:rPr>
              <w:t>и</w:t>
            </w:r>
            <w:r w:rsidRPr="00AE4DDC">
              <w:rPr>
                <w:rFonts w:eastAsia="Times New Roman"/>
                <w:color w:val="000000" w:themeColor="text1"/>
                <w:sz w:val="24"/>
                <w:szCs w:val="24"/>
                <w:lang w:eastAsia="ru-RU"/>
              </w:rPr>
              <w:t>рование муниципальной программы и прогнозная оценка привлекаемых на реализацию ее целей средств ф</w:t>
            </w:r>
            <w:r w:rsidRPr="00AE4DDC">
              <w:rPr>
                <w:rFonts w:eastAsia="Times New Roman"/>
                <w:color w:val="000000" w:themeColor="text1"/>
                <w:sz w:val="24"/>
                <w:szCs w:val="24"/>
                <w:lang w:eastAsia="ru-RU"/>
              </w:rPr>
              <w:t>е</w:t>
            </w:r>
            <w:r w:rsidRPr="00AE4DDC">
              <w:rPr>
                <w:rFonts w:eastAsia="Times New Roman"/>
                <w:color w:val="000000" w:themeColor="text1"/>
                <w:sz w:val="24"/>
                <w:szCs w:val="24"/>
                <w:lang w:eastAsia="ru-RU"/>
              </w:rPr>
              <w:t xml:space="preserve">дерального, краевого бюджетов, иных внебюджетных источников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 </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Общий объем средств бюджетных ассигнований на реализ</w:t>
            </w:r>
            <w:r w:rsidRPr="00AE4DDC">
              <w:rPr>
                <w:rFonts w:eastAsia="Times New Roman"/>
                <w:sz w:val="24"/>
                <w:szCs w:val="24"/>
                <w:lang w:eastAsia="ru-RU"/>
              </w:rPr>
              <w:t>а</w:t>
            </w:r>
            <w:r w:rsidRPr="00AE4DDC">
              <w:rPr>
                <w:rFonts w:eastAsia="Times New Roman"/>
                <w:sz w:val="24"/>
                <w:szCs w:val="24"/>
                <w:lang w:eastAsia="ru-RU"/>
              </w:rPr>
              <w:t>цию программы составляет 32 194,41622 тыс. рублей, в том числе:</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8 685,72859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23 508,68763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Прогнозная оценка средств, привлекаемых на реализацию целей программы из краевого и федерального бюджета, с</w:t>
            </w:r>
            <w:r w:rsidRPr="00AE4DDC">
              <w:rPr>
                <w:rFonts w:eastAsia="Times New Roman"/>
                <w:sz w:val="24"/>
                <w:szCs w:val="24"/>
                <w:lang w:eastAsia="ru-RU"/>
              </w:rPr>
              <w:t>о</w:t>
            </w:r>
            <w:r w:rsidRPr="00AE4DDC">
              <w:rPr>
                <w:rFonts w:eastAsia="Times New Roman"/>
                <w:sz w:val="24"/>
                <w:szCs w:val="24"/>
                <w:lang w:eastAsia="ru-RU"/>
              </w:rPr>
              <w:t>ставляет 8 425,15673 тыс. рублей, в том числе:</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КБ – 8 425,15673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xml:space="preserve">                  ФБ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КБ – 22803,427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                   </w:t>
            </w:r>
            <w:r w:rsidR="00222542">
              <w:rPr>
                <w:rFonts w:eastAsia="Times New Roman"/>
                <w:sz w:val="24"/>
                <w:szCs w:val="24"/>
                <w:lang w:eastAsia="ru-RU"/>
              </w:rPr>
              <w:t xml:space="preserve"> </w:t>
            </w:r>
            <w:r w:rsidRPr="00AE4DDC">
              <w:rPr>
                <w:rFonts w:eastAsia="Times New Roman"/>
                <w:sz w:val="24"/>
                <w:szCs w:val="24"/>
                <w:lang w:eastAsia="ru-RU"/>
              </w:rPr>
              <w:t>ФБ – 00,00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2025 год – </w:t>
            </w:r>
            <w:r w:rsidR="00222542">
              <w:rPr>
                <w:rFonts w:eastAsia="Times New Roman"/>
                <w:sz w:val="24"/>
                <w:szCs w:val="24"/>
                <w:lang w:eastAsia="ru-RU"/>
              </w:rPr>
              <w:t xml:space="preserve"> </w:t>
            </w:r>
            <w:r w:rsidRPr="00AE4DDC">
              <w:rPr>
                <w:rFonts w:eastAsia="Times New Roman"/>
                <w:sz w:val="24"/>
                <w:szCs w:val="24"/>
                <w:lang w:eastAsia="ru-RU"/>
              </w:rPr>
              <w:t>КБ – 00,00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                   </w:t>
            </w:r>
            <w:r w:rsidR="00222542">
              <w:rPr>
                <w:rFonts w:eastAsia="Times New Roman"/>
                <w:sz w:val="24"/>
                <w:szCs w:val="24"/>
                <w:lang w:eastAsia="ru-RU"/>
              </w:rPr>
              <w:t xml:space="preserve"> </w:t>
            </w:r>
            <w:r w:rsidRPr="00AE4DDC">
              <w:rPr>
                <w:rFonts w:eastAsia="Times New Roman"/>
                <w:sz w:val="24"/>
                <w:szCs w:val="24"/>
                <w:lang w:eastAsia="ru-RU"/>
              </w:rPr>
              <w:t>ФБ – 00,00тыс.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Прогнозная оценка привлекаемых на реализацию муниц</w:t>
            </w:r>
            <w:r w:rsidRPr="00AE4DDC">
              <w:rPr>
                <w:rFonts w:eastAsia="Times New Roman"/>
                <w:sz w:val="24"/>
                <w:szCs w:val="24"/>
                <w:lang w:eastAsia="ru-RU"/>
              </w:rPr>
              <w:t>и</w:t>
            </w:r>
            <w:r w:rsidRPr="00AE4DDC">
              <w:rPr>
                <w:rFonts w:eastAsia="Times New Roman"/>
                <w:sz w:val="24"/>
                <w:szCs w:val="24"/>
                <w:lang w:eastAsia="ru-RU"/>
              </w:rPr>
              <w:t>пальной программы средств местного бюджета составляет 965,83249 тыс. рублей, в том числе по годам:</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2023 год – 260,57186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2024 год – 705,26063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Прогнозная оценка привлекаемых на реализацию муниц</w:t>
            </w:r>
            <w:r w:rsidRPr="00AE4DDC">
              <w:rPr>
                <w:rFonts w:eastAsia="Times New Roman"/>
                <w:sz w:val="24"/>
                <w:szCs w:val="24"/>
                <w:lang w:eastAsia="ru-RU"/>
              </w:rPr>
              <w:t>и</w:t>
            </w:r>
            <w:r w:rsidRPr="00AE4DDC">
              <w:rPr>
                <w:rFonts w:eastAsia="Times New Roman"/>
                <w:sz w:val="24"/>
                <w:szCs w:val="24"/>
                <w:lang w:eastAsia="ru-RU"/>
              </w:rPr>
              <w:t>пальной программы средств внебюджетных источников с</w:t>
            </w:r>
            <w:r w:rsidRPr="00AE4DDC">
              <w:rPr>
                <w:rFonts w:eastAsia="Times New Roman"/>
                <w:sz w:val="24"/>
                <w:szCs w:val="24"/>
                <w:lang w:eastAsia="ru-RU"/>
              </w:rPr>
              <w:t>о</w:t>
            </w:r>
            <w:r w:rsidRPr="00AE4DDC">
              <w:rPr>
                <w:rFonts w:eastAsia="Times New Roman"/>
                <w:sz w:val="24"/>
                <w:szCs w:val="24"/>
                <w:lang w:eastAsia="ru-RU"/>
              </w:rPr>
              <w:t>ставляет 0,00 тыс. рублей, в том числе по годам:</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2023 год - 0,00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2024 год - 0,00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2025 год - 0,00 тыс. рублей.</w:t>
            </w:r>
          </w:p>
        </w:tc>
      </w:tr>
      <w:tr w:rsidR="00AE4DDC" w:rsidRPr="00AE4DDC" w:rsidTr="004D1906">
        <w:tc>
          <w:tcPr>
            <w:tcW w:w="190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Ожидаемые результаты реализации муниципальной программы</w:t>
            </w:r>
          </w:p>
        </w:tc>
        <w:tc>
          <w:tcPr>
            <w:tcW w:w="309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spacing w:after="200"/>
              <w:rPr>
                <w:rFonts w:eastAsia="Times New Roman"/>
                <w:sz w:val="24"/>
                <w:szCs w:val="24"/>
                <w:lang w:eastAsia="ru-RU"/>
              </w:rPr>
            </w:pPr>
            <w:r w:rsidRPr="00AE4DDC">
              <w:rPr>
                <w:rFonts w:eastAsia="Times New Roman"/>
                <w:sz w:val="24"/>
                <w:szCs w:val="24"/>
                <w:lang w:eastAsia="ru-RU"/>
              </w:rPr>
              <w:t>Реализация муниципальной программы в полном объеме б</w:t>
            </w:r>
            <w:r w:rsidRPr="00AE4DDC">
              <w:rPr>
                <w:rFonts w:eastAsia="Times New Roman"/>
                <w:sz w:val="24"/>
                <w:szCs w:val="24"/>
                <w:lang w:eastAsia="ru-RU"/>
              </w:rPr>
              <w:t>у</w:t>
            </w:r>
            <w:r w:rsidRPr="00AE4DDC">
              <w:rPr>
                <w:rFonts w:eastAsia="Times New Roman"/>
                <w:sz w:val="24"/>
                <w:szCs w:val="24"/>
                <w:lang w:eastAsia="ru-RU"/>
              </w:rPr>
              <w:t>дет способствовать повышению уровня комфортности жи</w:t>
            </w:r>
            <w:r w:rsidRPr="00AE4DDC">
              <w:rPr>
                <w:rFonts w:eastAsia="Times New Roman"/>
                <w:sz w:val="24"/>
                <w:szCs w:val="24"/>
                <w:lang w:eastAsia="ru-RU"/>
              </w:rPr>
              <w:t>з</w:t>
            </w:r>
            <w:r w:rsidRPr="00AE4DDC">
              <w:rPr>
                <w:rFonts w:eastAsia="Times New Roman"/>
                <w:sz w:val="24"/>
                <w:szCs w:val="24"/>
                <w:lang w:eastAsia="ru-RU"/>
              </w:rPr>
              <w:t>недеятельности граждан, проживающих на территории Х</w:t>
            </w:r>
            <w:r w:rsidRPr="00AE4DDC">
              <w:rPr>
                <w:rFonts w:eastAsia="Times New Roman"/>
                <w:sz w:val="24"/>
                <w:szCs w:val="24"/>
                <w:lang w:eastAsia="ru-RU"/>
              </w:rPr>
              <w:t>а</w:t>
            </w:r>
            <w:r w:rsidRPr="00AE4DDC">
              <w:rPr>
                <w:rFonts w:eastAsia="Times New Roman"/>
                <w:sz w:val="24"/>
                <w:szCs w:val="24"/>
                <w:lang w:eastAsia="ru-RU"/>
              </w:rPr>
              <w:t>санского муниципального округа Приморского края.</w:t>
            </w:r>
          </w:p>
          <w:p w:rsidR="00AE4DDC" w:rsidRPr="00AE4DDC" w:rsidRDefault="00AE4DDC" w:rsidP="00AE4DDC">
            <w:pPr>
              <w:spacing w:after="200"/>
              <w:rPr>
                <w:rFonts w:eastAsia="Times New Roman"/>
                <w:sz w:val="24"/>
                <w:szCs w:val="24"/>
                <w:lang w:eastAsia="ru-RU"/>
              </w:rPr>
            </w:pPr>
            <w:r w:rsidRPr="00AE4DDC">
              <w:rPr>
                <w:rFonts w:eastAsia="Times New Roman"/>
                <w:sz w:val="24"/>
                <w:szCs w:val="24"/>
                <w:lang w:eastAsia="ru-RU"/>
              </w:rPr>
              <w:t>В результате реализации программы:</w:t>
            </w:r>
          </w:p>
          <w:p w:rsidR="00AE4DDC" w:rsidRPr="00AE4DDC" w:rsidRDefault="00AE4DDC" w:rsidP="00AE4DDC">
            <w:pPr>
              <w:spacing w:after="200"/>
              <w:rPr>
                <w:rFonts w:eastAsia="Times New Roman"/>
                <w:sz w:val="24"/>
                <w:szCs w:val="24"/>
                <w:lang w:eastAsia="ru-RU"/>
              </w:rPr>
            </w:pPr>
            <w:r w:rsidRPr="00AE4DDC">
              <w:rPr>
                <w:rFonts w:eastAsia="Times New Roman"/>
                <w:sz w:val="24"/>
                <w:szCs w:val="24"/>
                <w:lang w:eastAsia="ru-RU"/>
              </w:rPr>
              <w:t>- количество благоустроенных дворовых территорий мног</w:t>
            </w:r>
            <w:r w:rsidRPr="00AE4DDC">
              <w:rPr>
                <w:rFonts w:eastAsia="Times New Roman"/>
                <w:sz w:val="24"/>
                <w:szCs w:val="24"/>
                <w:lang w:eastAsia="ru-RU"/>
              </w:rPr>
              <w:t>о</w:t>
            </w:r>
            <w:r w:rsidRPr="00AE4DDC">
              <w:rPr>
                <w:rFonts w:eastAsia="Times New Roman"/>
                <w:sz w:val="24"/>
                <w:szCs w:val="24"/>
                <w:lang w:eastAsia="ru-RU"/>
              </w:rPr>
              <w:t>квартирных жилых домов – с 2023г. до 2025г. с 0 до 10 ед.;</w:t>
            </w:r>
          </w:p>
          <w:p w:rsidR="00AE4DDC" w:rsidRPr="00AE4DDC" w:rsidRDefault="00AE4DDC" w:rsidP="00AE4DDC">
            <w:pPr>
              <w:spacing w:after="200"/>
              <w:rPr>
                <w:rFonts w:eastAsia="Times New Roman"/>
                <w:sz w:val="24"/>
                <w:szCs w:val="24"/>
                <w:lang w:eastAsia="ru-RU"/>
              </w:rPr>
            </w:pPr>
            <w:r w:rsidRPr="00AE4DDC">
              <w:rPr>
                <w:rFonts w:eastAsia="Times New Roman"/>
                <w:sz w:val="24"/>
                <w:szCs w:val="24"/>
                <w:lang w:eastAsia="ru-RU"/>
              </w:rPr>
              <w:t>- количество благоустроенных общественных территорий муниципальных образований – с 2023г. до 2025г. с 0 до 3 ед.;</w:t>
            </w:r>
          </w:p>
          <w:p w:rsidR="00AE4DDC" w:rsidRPr="00AE4DDC" w:rsidRDefault="00AE4DDC" w:rsidP="00AE4DDC">
            <w:pPr>
              <w:spacing w:after="200"/>
              <w:rPr>
                <w:rFonts w:eastAsia="Times New Roman"/>
                <w:sz w:val="24"/>
                <w:szCs w:val="24"/>
                <w:lang w:eastAsia="ru-RU"/>
              </w:rPr>
            </w:pPr>
            <w:r w:rsidRPr="00AE4DDC">
              <w:rPr>
                <w:rFonts w:eastAsia="Times New Roman"/>
                <w:sz w:val="24"/>
                <w:szCs w:val="24"/>
                <w:lang w:eastAsia="ru-RU"/>
              </w:rPr>
              <w:t xml:space="preserve"> - увеличение количества благоустроенных территорий, де</w:t>
            </w:r>
            <w:r w:rsidRPr="00AE4DDC">
              <w:rPr>
                <w:rFonts w:eastAsia="Times New Roman"/>
                <w:sz w:val="24"/>
                <w:szCs w:val="24"/>
                <w:lang w:eastAsia="ru-RU"/>
              </w:rPr>
              <w:t>т</w:t>
            </w:r>
            <w:r w:rsidRPr="00AE4DDC">
              <w:rPr>
                <w:rFonts w:eastAsia="Times New Roman"/>
                <w:sz w:val="24"/>
                <w:szCs w:val="24"/>
                <w:lang w:eastAsia="ru-RU"/>
              </w:rPr>
              <w:t>ских и спортивных площадок, на территориях Хасанского муниципального округа Приморского края с 2023 года до 2025 год,  с 10 до 16 ед.</w:t>
            </w:r>
          </w:p>
        </w:tc>
      </w:tr>
    </w:tbl>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4D1906" w:rsidRDefault="00AE4DDC" w:rsidP="00AE4DDC">
      <w:pPr>
        <w:jc w:val="center"/>
        <w:rPr>
          <w:rFonts w:eastAsia="Times New Roman"/>
          <w:sz w:val="24"/>
          <w:szCs w:val="24"/>
          <w:shd w:val="clear" w:color="auto" w:fill="FFFFFF"/>
          <w:lang w:eastAsia="ru-RU"/>
        </w:rPr>
        <w:sectPr w:rsidR="004D1906" w:rsidSect="00AE4DDC">
          <w:pgSz w:w="11906" w:h="16838"/>
          <w:pgMar w:top="794" w:right="794" w:bottom="794" w:left="794" w:header="0" w:footer="0" w:gutter="0"/>
          <w:cols w:space="720"/>
        </w:sectPr>
      </w:pPr>
      <w:r w:rsidRPr="00AE4DDC">
        <w:rPr>
          <w:rFonts w:eastAsia="Times New Roman"/>
          <w:sz w:val="24"/>
          <w:szCs w:val="24"/>
          <w:shd w:val="clear" w:color="auto" w:fill="FFFFFF"/>
          <w:lang w:eastAsia="ru-RU"/>
        </w:rPr>
        <w:t xml:space="preserve">                          </w:t>
      </w:r>
    </w:p>
    <w:p w:rsidR="00AE4DDC" w:rsidRPr="004D1906" w:rsidRDefault="00AE4DDC" w:rsidP="004D1906">
      <w:pPr>
        <w:ind w:left="5670"/>
        <w:rPr>
          <w:rFonts w:eastAsia="Times New Roman"/>
          <w:sz w:val="26"/>
          <w:szCs w:val="26"/>
          <w:shd w:val="clear" w:color="auto" w:fill="FFFFFF"/>
          <w:lang w:eastAsia="ru-RU"/>
        </w:rPr>
      </w:pPr>
      <w:r w:rsidRPr="004D1906">
        <w:rPr>
          <w:rFonts w:eastAsia="Times New Roman"/>
          <w:sz w:val="26"/>
          <w:szCs w:val="26"/>
          <w:shd w:val="clear" w:color="auto" w:fill="FFFFFF"/>
          <w:lang w:eastAsia="ru-RU"/>
        </w:rPr>
        <w:t xml:space="preserve">Приложение </w:t>
      </w:r>
      <w:r w:rsidRPr="004D1906">
        <w:rPr>
          <w:rFonts w:eastAsia="Segoe UI Symbol"/>
          <w:sz w:val="26"/>
          <w:szCs w:val="26"/>
          <w:shd w:val="clear" w:color="auto" w:fill="FFFFFF"/>
          <w:lang w:eastAsia="ru-RU"/>
        </w:rPr>
        <w:t xml:space="preserve">№ </w:t>
      </w:r>
      <w:r w:rsidRPr="004D1906">
        <w:rPr>
          <w:rFonts w:eastAsia="Times New Roman"/>
          <w:sz w:val="26"/>
          <w:szCs w:val="26"/>
          <w:shd w:val="clear" w:color="auto" w:fill="FFFFFF"/>
          <w:lang w:eastAsia="ru-RU"/>
        </w:rPr>
        <w:t>2</w:t>
      </w:r>
    </w:p>
    <w:p w:rsidR="00AE4DDC" w:rsidRPr="004D1906" w:rsidRDefault="00AE4DDC" w:rsidP="004D1906">
      <w:pPr>
        <w:ind w:left="5670"/>
        <w:rPr>
          <w:rFonts w:eastAsia="Times New Roman"/>
          <w:sz w:val="26"/>
          <w:szCs w:val="26"/>
          <w:lang w:eastAsia="ru-RU"/>
        </w:rPr>
      </w:pPr>
      <w:r w:rsidRPr="004D1906">
        <w:rPr>
          <w:rFonts w:eastAsia="Times New Roman"/>
          <w:sz w:val="26"/>
          <w:szCs w:val="26"/>
          <w:lang w:eastAsia="ru-RU"/>
        </w:rPr>
        <w:t xml:space="preserve">к муниципальной программе </w:t>
      </w:r>
    </w:p>
    <w:p w:rsidR="00AE4DDC" w:rsidRPr="004D1906" w:rsidRDefault="00AE4DDC" w:rsidP="004D1906">
      <w:pPr>
        <w:ind w:left="5670"/>
        <w:rPr>
          <w:rFonts w:eastAsia="Times New Roman"/>
          <w:sz w:val="26"/>
          <w:szCs w:val="26"/>
          <w:shd w:val="clear" w:color="auto" w:fill="FFFFFF"/>
          <w:lang w:eastAsia="ru-RU"/>
        </w:rPr>
      </w:pPr>
      <w:r w:rsidRPr="004D1906">
        <w:rPr>
          <w:rFonts w:eastAsia="Times New Roman"/>
          <w:sz w:val="26"/>
          <w:szCs w:val="26"/>
          <w:lang w:eastAsia="ru-RU"/>
        </w:rPr>
        <w:t xml:space="preserve">«Формирование современной городской среды населенных пунктов Хасанского округа Приморского края» </w:t>
      </w:r>
    </w:p>
    <w:p w:rsidR="00AE4DDC" w:rsidRPr="004D1906" w:rsidRDefault="00AE4DDC" w:rsidP="00AE4DDC">
      <w:pPr>
        <w:jc w:val="center"/>
        <w:rPr>
          <w:rFonts w:eastAsia="Times New Roman"/>
          <w:sz w:val="26"/>
          <w:szCs w:val="26"/>
          <w:shd w:val="clear" w:color="auto" w:fill="FFFFFF"/>
          <w:lang w:eastAsia="ru-RU"/>
        </w:rPr>
      </w:pPr>
    </w:p>
    <w:p w:rsidR="00AE4DDC" w:rsidRPr="004D1906" w:rsidRDefault="00AE4DDC" w:rsidP="00AE4DDC">
      <w:pPr>
        <w:widowControl w:val="0"/>
        <w:autoSpaceDE w:val="0"/>
        <w:autoSpaceDN w:val="0"/>
        <w:adjustRightInd w:val="0"/>
        <w:jc w:val="center"/>
        <w:rPr>
          <w:rFonts w:eastAsia="Times New Roman"/>
          <w:sz w:val="26"/>
          <w:szCs w:val="26"/>
          <w:lang w:eastAsia="ru-RU"/>
        </w:rPr>
      </w:pPr>
      <w:r w:rsidRPr="004D1906">
        <w:rPr>
          <w:rFonts w:eastAsia="Times New Roman"/>
          <w:b/>
          <w:sz w:val="26"/>
          <w:szCs w:val="26"/>
          <w:lang w:eastAsia="ru-RU"/>
        </w:rPr>
        <w:t>ПЕРЕЧЕНЬ ПОКАЗАТЕЛЕЙ (ИНДИКАТОРОВ) МУНИЦИПАЛЬНОЙ ПРОГРАММЫ</w:t>
      </w: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 xml:space="preserve">«Формирование современной городской среды населенных пунктов Хасанского </w:t>
      </w:r>
      <w:r w:rsidR="00222542">
        <w:rPr>
          <w:rFonts w:eastAsia="Times New Roman"/>
          <w:b/>
          <w:sz w:val="26"/>
          <w:szCs w:val="26"/>
          <w:lang w:eastAsia="ru-RU"/>
        </w:rPr>
        <w:t xml:space="preserve">                </w:t>
      </w:r>
      <w:r w:rsidRPr="004D1906">
        <w:rPr>
          <w:rFonts w:eastAsia="Times New Roman"/>
          <w:b/>
          <w:sz w:val="26"/>
          <w:szCs w:val="26"/>
          <w:lang w:eastAsia="ru-RU"/>
        </w:rPr>
        <w:t>муниципального округа» на 2023-2025 годы»</w:t>
      </w:r>
    </w:p>
    <w:p w:rsidR="00AE4DDC" w:rsidRPr="00AE4DDC" w:rsidRDefault="00AE4DDC" w:rsidP="00AE4DDC">
      <w:pPr>
        <w:jc w:val="center"/>
        <w:rPr>
          <w:rFonts w:eastAsia="Times New Roman"/>
          <w:b/>
          <w:sz w:val="24"/>
          <w:szCs w:val="24"/>
          <w:lang w:eastAsia="ru-RU"/>
        </w:rPr>
      </w:pPr>
    </w:p>
    <w:p w:rsidR="00AE4DDC" w:rsidRPr="00AE4DDC" w:rsidRDefault="00AE4DDC" w:rsidP="00AE4DDC">
      <w:pPr>
        <w:tabs>
          <w:tab w:val="left" w:pos="225"/>
        </w:tabs>
        <w:rPr>
          <w:rFonts w:eastAsia="Times New Roman"/>
          <w:b/>
          <w:sz w:val="24"/>
          <w:szCs w:val="24"/>
          <w:lang w:eastAsia="ru-RU"/>
        </w:rPr>
      </w:pPr>
      <w:r w:rsidRPr="00AE4DDC">
        <w:rPr>
          <w:rFonts w:eastAsia="Times New Roman"/>
          <w:b/>
          <w:sz w:val="24"/>
          <w:szCs w:val="24"/>
          <w:lang w:eastAsia="ru-RU"/>
        </w:rPr>
        <w:tab/>
      </w:r>
    </w:p>
    <w:tbl>
      <w:tblPr>
        <w:tblW w:w="5000" w:type="pct"/>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70"/>
        <w:gridCol w:w="2440"/>
        <w:gridCol w:w="1896"/>
        <w:gridCol w:w="2121"/>
        <w:gridCol w:w="1169"/>
        <w:gridCol w:w="1082"/>
        <w:gridCol w:w="1070"/>
      </w:tblGrid>
      <w:tr w:rsidR="00AE4DDC" w:rsidRPr="00AE4DDC" w:rsidTr="004D1906">
        <w:trPr>
          <w:trHeight w:val="480"/>
        </w:trPr>
        <w:tc>
          <w:tcPr>
            <w:tcW w:w="275"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w:t>
            </w:r>
          </w:p>
          <w:p w:rsidR="00AE4DDC" w:rsidRPr="00AE4DDC" w:rsidRDefault="00AE4DDC" w:rsidP="00AE4DDC">
            <w:pPr>
              <w:jc w:val="center"/>
              <w:rPr>
                <w:rFonts w:eastAsia="Times New Roman"/>
                <w:sz w:val="24"/>
                <w:szCs w:val="24"/>
                <w:lang w:eastAsia="ru-RU"/>
              </w:rPr>
            </w:pPr>
            <w:proofErr w:type="gramStart"/>
            <w:r w:rsidRPr="00AE4DDC">
              <w:rPr>
                <w:rFonts w:eastAsia="Times New Roman"/>
                <w:sz w:val="24"/>
                <w:szCs w:val="24"/>
                <w:lang w:eastAsia="ru-RU"/>
              </w:rPr>
              <w:t>п</w:t>
            </w:r>
            <w:proofErr w:type="gramEnd"/>
            <w:r w:rsidRPr="00AE4DDC">
              <w:rPr>
                <w:rFonts w:eastAsia="Times New Roman"/>
                <w:sz w:val="24"/>
                <w:szCs w:val="24"/>
                <w:lang w:eastAsia="ru-RU"/>
              </w:rPr>
              <w:t>/п</w:t>
            </w:r>
          </w:p>
        </w:tc>
        <w:tc>
          <w:tcPr>
            <w:tcW w:w="1179"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spacing w:after="115"/>
              <w:jc w:val="center"/>
              <w:rPr>
                <w:rFonts w:eastAsia="Times New Roman"/>
                <w:sz w:val="24"/>
                <w:szCs w:val="24"/>
                <w:lang w:eastAsia="ru-RU"/>
              </w:rPr>
            </w:pPr>
            <w:r w:rsidRPr="00AE4DDC">
              <w:rPr>
                <w:rFonts w:eastAsia="Times New Roman"/>
                <w:sz w:val="24"/>
                <w:szCs w:val="24"/>
                <w:lang w:eastAsia="ru-RU"/>
              </w:rPr>
              <w:t>Наименование показ</w:t>
            </w:r>
            <w:r w:rsidRPr="00AE4DDC">
              <w:rPr>
                <w:rFonts w:eastAsia="Times New Roman"/>
                <w:sz w:val="24"/>
                <w:szCs w:val="24"/>
                <w:lang w:eastAsia="ru-RU"/>
              </w:rPr>
              <w:t>а</w:t>
            </w:r>
            <w:r w:rsidRPr="00AE4DDC">
              <w:rPr>
                <w:rFonts w:eastAsia="Times New Roman"/>
                <w:sz w:val="24"/>
                <w:szCs w:val="24"/>
                <w:lang w:eastAsia="ru-RU"/>
              </w:rPr>
              <w:t>теля</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spacing w:after="115"/>
              <w:jc w:val="center"/>
              <w:rPr>
                <w:rFonts w:eastAsia="Times New Roman"/>
                <w:sz w:val="24"/>
                <w:szCs w:val="24"/>
                <w:lang w:eastAsia="ru-RU"/>
              </w:rPr>
            </w:pPr>
            <w:r w:rsidRPr="00AE4DDC">
              <w:rPr>
                <w:rFonts w:eastAsia="Times New Roman"/>
                <w:sz w:val="24"/>
                <w:szCs w:val="24"/>
                <w:lang w:eastAsia="ru-RU"/>
              </w:rPr>
              <w:t>Ед.</w:t>
            </w:r>
          </w:p>
          <w:p w:rsidR="00AE4DDC" w:rsidRPr="00AE4DDC" w:rsidRDefault="00AE4DDC" w:rsidP="00AE4DDC">
            <w:pPr>
              <w:spacing w:after="115"/>
              <w:jc w:val="center"/>
              <w:rPr>
                <w:rFonts w:eastAsia="Times New Roman"/>
                <w:sz w:val="24"/>
                <w:szCs w:val="24"/>
                <w:lang w:eastAsia="ru-RU"/>
              </w:rPr>
            </w:pPr>
            <w:r w:rsidRPr="00AE4DDC">
              <w:rPr>
                <w:rFonts w:eastAsia="Times New Roman"/>
                <w:sz w:val="24"/>
                <w:szCs w:val="24"/>
                <w:lang w:eastAsia="ru-RU"/>
              </w:rPr>
              <w:t>измерения</w:t>
            </w:r>
          </w:p>
        </w:tc>
        <w:tc>
          <w:tcPr>
            <w:tcW w:w="1025"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2022 год, предш</w:t>
            </w:r>
            <w:r w:rsidRPr="00AE4DDC">
              <w:rPr>
                <w:rFonts w:eastAsia="Times New Roman"/>
                <w:sz w:val="24"/>
                <w:szCs w:val="24"/>
                <w:lang w:eastAsia="ru-RU"/>
              </w:rPr>
              <w:t>е</w:t>
            </w:r>
            <w:r w:rsidRPr="00AE4DDC">
              <w:rPr>
                <w:rFonts w:eastAsia="Times New Roman"/>
                <w:sz w:val="24"/>
                <w:szCs w:val="24"/>
                <w:lang w:eastAsia="ru-RU"/>
              </w:rPr>
              <w:t>ствующий году р</w:t>
            </w:r>
            <w:r w:rsidRPr="00AE4DDC">
              <w:rPr>
                <w:rFonts w:eastAsia="Times New Roman"/>
                <w:sz w:val="24"/>
                <w:szCs w:val="24"/>
                <w:lang w:eastAsia="ru-RU"/>
              </w:rPr>
              <w:t>е</w:t>
            </w:r>
            <w:r w:rsidRPr="00AE4DDC">
              <w:rPr>
                <w:rFonts w:eastAsia="Times New Roman"/>
                <w:sz w:val="24"/>
                <w:szCs w:val="24"/>
                <w:lang w:eastAsia="ru-RU"/>
              </w:rPr>
              <w:t>ализации</w:t>
            </w:r>
          </w:p>
        </w:tc>
        <w:tc>
          <w:tcPr>
            <w:tcW w:w="1605" w:type="pct"/>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Значения показателей</w:t>
            </w:r>
          </w:p>
        </w:tc>
      </w:tr>
      <w:tr w:rsidR="00AE4DDC" w:rsidRPr="00AE4DDC" w:rsidTr="00222542">
        <w:trPr>
          <w:trHeight w:val="489"/>
        </w:trPr>
        <w:tc>
          <w:tcPr>
            <w:tcW w:w="27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117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9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102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565" w:type="pct"/>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rsidR="00AE4DDC" w:rsidRPr="00AE4DDC" w:rsidRDefault="00AE4DDC" w:rsidP="00222542">
            <w:pPr>
              <w:spacing w:after="115"/>
              <w:jc w:val="center"/>
              <w:rPr>
                <w:rFonts w:eastAsia="Times New Roman"/>
                <w:sz w:val="24"/>
                <w:szCs w:val="24"/>
                <w:lang w:eastAsia="ru-RU"/>
              </w:rPr>
            </w:pPr>
          </w:p>
          <w:p w:rsidR="00AE4DDC" w:rsidRPr="00AE4DDC" w:rsidRDefault="00AE4DDC" w:rsidP="00222542">
            <w:pPr>
              <w:spacing w:after="115"/>
              <w:jc w:val="center"/>
              <w:rPr>
                <w:rFonts w:eastAsia="Times New Roman"/>
                <w:sz w:val="24"/>
                <w:szCs w:val="24"/>
                <w:lang w:eastAsia="ru-RU"/>
              </w:rPr>
            </w:pPr>
            <w:r w:rsidRPr="00AE4DDC">
              <w:rPr>
                <w:rFonts w:eastAsia="Times New Roman"/>
                <w:sz w:val="24"/>
                <w:szCs w:val="24"/>
                <w:lang w:eastAsia="ru-RU"/>
              </w:rPr>
              <w:t>2023 год</w:t>
            </w:r>
          </w:p>
          <w:p w:rsidR="00AE4DDC" w:rsidRPr="00AE4DDC" w:rsidRDefault="00AE4DDC" w:rsidP="00222542">
            <w:pPr>
              <w:spacing w:after="115"/>
              <w:jc w:val="center"/>
              <w:rPr>
                <w:rFonts w:eastAsia="Times New Roman"/>
                <w:sz w:val="24"/>
                <w:szCs w:val="24"/>
                <w:lang w:eastAsia="ru-RU"/>
              </w:rPr>
            </w:pPr>
          </w:p>
        </w:tc>
        <w:tc>
          <w:tcPr>
            <w:tcW w:w="5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222542">
            <w:pPr>
              <w:spacing w:after="115"/>
              <w:jc w:val="center"/>
              <w:rPr>
                <w:rFonts w:eastAsia="Times New Roman"/>
                <w:sz w:val="24"/>
                <w:szCs w:val="24"/>
                <w:lang w:eastAsia="ru-RU"/>
              </w:rPr>
            </w:pPr>
            <w:r w:rsidRPr="00AE4DDC">
              <w:rPr>
                <w:rFonts w:eastAsia="Times New Roman"/>
                <w:sz w:val="24"/>
                <w:szCs w:val="24"/>
                <w:lang w:eastAsia="ru-RU"/>
              </w:rPr>
              <w:t>2024 год</w:t>
            </w:r>
          </w:p>
        </w:tc>
        <w:tc>
          <w:tcPr>
            <w:tcW w:w="5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4DDC" w:rsidRPr="00AE4DDC" w:rsidRDefault="00AE4DDC" w:rsidP="00222542">
            <w:pPr>
              <w:spacing w:after="115"/>
              <w:jc w:val="center"/>
              <w:rPr>
                <w:rFonts w:eastAsia="Times New Roman"/>
                <w:sz w:val="24"/>
                <w:szCs w:val="24"/>
                <w:lang w:eastAsia="ru-RU"/>
              </w:rPr>
            </w:pPr>
            <w:r w:rsidRPr="00AE4DDC">
              <w:rPr>
                <w:rFonts w:eastAsia="Times New Roman"/>
                <w:sz w:val="24"/>
                <w:szCs w:val="24"/>
                <w:lang w:eastAsia="ru-RU"/>
              </w:rPr>
              <w:t>2025 год</w:t>
            </w:r>
          </w:p>
        </w:tc>
      </w:tr>
      <w:tr w:rsidR="00AE4DDC" w:rsidRPr="00AE4DDC" w:rsidTr="004D1906">
        <w:tc>
          <w:tcPr>
            <w:tcW w:w="275"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w:t>
            </w:r>
          </w:p>
        </w:tc>
        <w:tc>
          <w:tcPr>
            <w:tcW w:w="1179"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ind w:right="128"/>
              <w:jc w:val="both"/>
              <w:rPr>
                <w:rFonts w:eastAsia="Times New Roman"/>
                <w:sz w:val="24"/>
                <w:szCs w:val="24"/>
                <w:lang w:eastAsia="ru-RU"/>
              </w:rPr>
            </w:pPr>
            <w:r w:rsidRPr="00AE4DDC">
              <w:rPr>
                <w:rFonts w:eastAsia="Times New Roman"/>
                <w:sz w:val="24"/>
                <w:szCs w:val="24"/>
                <w:lang w:eastAsia="ru-RU"/>
              </w:rPr>
              <w:t>Количество благ</w:t>
            </w:r>
            <w:r w:rsidRPr="00AE4DDC">
              <w:rPr>
                <w:rFonts w:eastAsia="Times New Roman"/>
                <w:sz w:val="24"/>
                <w:szCs w:val="24"/>
                <w:lang w:eastAsia="ru-RU"/>
              </w:rPr>
              <w:t>о</w:t>
            </w:r>
            <w:r w:rsidRPr="00AE4DDC">
              <w:rPr>
                <w:rFonts w:eastAsia="Times New Roman"/>
                <w:sz w:val="24"/>
                <w:szCs w:val="24"/>
                <w:lang w:eastAsia="ru-RU"/>
              </w:rPr>
              <w:t>устроенных дворовых территорий</w:t>
            </w:r>
          </w:p>
        </w:tc>
        <w:tc>
          <w:tcPr>
            <w:tcW w:w="91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Ед.</w:t>
            </w:r>
          </w:p>
        </w:tc>
        <w:tc>
          <w:tcPr>
            <w:tcW w:w="1025" w:type="pct"/>
            <w:tcBorders>
              <w:top w:val="outset" w:sz="6" w:space="0" w:color="auto"/>
              <w:left w:val="outset" w:sz="6" w:space="0" w:color="auto"/>
              <w:bottom w:val="outset" w:sz="6"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23" w:type="pct"/>
            <w:tcBorders>
              <w:top w:val="outset" w:sz="6" w:space="0" w:color="auto"/>
              <w:left w:val="single" w:sz="4"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8</w:t>
            </w:r>
          </w:p>
        </w:tc>
        <w:tc>
          <w:tcPr>
            <w:tcW w:w="5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10</w:t>
            </w: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tc>
      </w:tr>
      <w:tr w:rsidR="00AE4DDC" w:rsidRPr="00AE4DDC" w:rsidTr="004D1906">
        <w:tc>
          <w:tcPr>
            <w:tcW w:w="27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117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91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%(доля от общего количества дв</w:t>
            </w:r>
            <w:r w:rsidRPr="00AE4DDC">
              <w:rPr>
                <w:rFonts w:eastAsia="Times New Roman"/>
                <w:sz w:val="24"/>
                <w:szCs w:val="24"/>
                <w:lang w:eastAsia="ru-RU"/>
              </w:rPr>
              <w:t>о</w:t>
            </w:r>
            <w:r w:rsidRPr="00AE4DDC">
              <w:rPr>
                <w:rFonts w:eastAsia="Times New Roman"/>
                <w:sz w:val="24"/>
                <w:szCs w:val="24"/>
                <w:lang w:eastAsia="ru-RU"/>
              </w:rPr>
              <w:t xml:space="preserve">ровых </w:t>
            </w:r>
            <w:r w:rsidR="00F3130A" w:rsidRPr="00AE4DDC">
              <w:rPr>
                <w:rFonts w:eastAsia="Times New Roman"/>
                <w:sz w:val="24"/>
                <w:szCs w:val="24"/>
                <w:lang w:eastAsia="ru-RU"/>
              </w:rPr>
              <w:t>террит</w:t>
            </w:r>
            <w:r w:rsidR="00F3130A" w:rsidRPr="00AE4DDC">
              <w:rPr>
                <w:rFonts w:eastAsia="Times New Roman"/>
                <w:sz w:val="24"/>
                <w:szCs w:val="24"/>
                <w:lang w:eastAsia="ru-RU"/>
              </w:rPr>
              <w:t>о</w:t>
            </w:r>
            <w:r w:rsidR="00F3130A" w:rsidRPr="00AE4DDC">
              <w:rPr>
                <w:rFonts w:eastAsia="Times New Roman"/>
                <w:sz w:val="24"/>
                <w:szCs w:val="24"/>
                <w:lang w:eastAsia="ru-RU"/>
              </w:rPr>
              <w:t>рий</w:t>
            </w:r>
            <w:r w:rsidRPr="00AE4DDC">
              <w:rPr>
                <w:rFonts w:eastAsia="Times New Roman"/>
                <w:sz w:val="24"/>
                <w:szCs w:val="24"/>
                <w:lang w:eastAsia="ru-RU"/>
              </w:rPr>
              <w:t xml:space="preserve"> включенных в перечень) </w:t>
            </w:r>
          </w:p>
        </w:tc>
        <w:tc>
          <w:tcPr>
            <w:tcW w:w="1025" w:type="pct"/>
            <w:tcBorders>
              <w:top w:val="outset" w:sz="6" w:space="0" w:color="auto"/>
              <w:left w:val="outset" w:sz="6" w:space="0" w:color="auto"/>
              <w:bottom w:val="outset" w:sz="6"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23" w:type="pct"/>
            <w:tcBorders>
              <w:top w:val="outset" w:sz="6" w:space="0" w:color="auto"/>
              <w:left w:val="single" w:sz="4"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14,03</w:t>
            </w:r>
          </w:p>
        </w:tc>
        <w:tc>
          <w:tcPr>
            <w:tcW w:w="5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17,5</w:t>
            </w:r>
          </w:p>
        </w:tc>
      </w:tr>
      <w:tr w:rsidR="00AE4DDC" w:rsidRPr="00AE4DDC" w:rsidTr="004D1906">
        <w:trPr>
          <w:trHeight w:val="720"/>
        </w:trPr>
        <w:tc>
          <w:tcPr>
            <w:tcW w:w="275"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w:t>
            </w:r>
          </w:p>
        </w:tc>
        <w:tc>
          <w:tcPr>
            <w:tcW w:w="1179"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ind w:right="128"/>
              <w:jc w:val="both"/>
              <w:rPr>
                <w:rFonts w:eastAsia="Times New Roman"/>
                <w:sz w:val="24"/>
                <w:szCs w:val="24"/>
                <w:lang w:eastAsia="ru-RU"/>
              </w:rPr>
            </w:pPr>
            <w:r w:rsidRPr="00AE4DDC">
              <w:rPr>
                <w:rFonts w:eastAsia="Times New Roman"/>
                <w:sz w:val="24"/>
                <w:szCs w:val="24"/>
                <w:lang w:eastAsia="ru-RU"/>
              </w:rPr>
              <w:t>Количество благ</w:t>
            </w:r>
            <w:r w:rsidRPr="00AE4DDC">
              <w:rPr>
                <w:rFonts w:eastAsia="Times New Roman"/>
                <w:sz w:val="24"/>
                <w:szCs w:val="24"/>
                <w:lang w:eastAsia="ru-RU"/>
              </w:rPr>
              <w:t>о</w:t>
            </w:r>
            <w:r w:rsidRPr="00AE4DDC">
              <w:rPr>
                <w:rFonts w:eastAsia="Times New Roman"/>
                <w:sz w:val="24"/>
                <w:szCs w:val="24"/>
                <w:lang w:eastAsia="ru-RU"/>
              </w:rPr>
              <w:t>устроенных террит</w:t>
            </w:r>
            <w:r w:rsidRPr="00AE4DDC">
              <w:rPr>
                <w:rFonts w:eastAsia="Times New Roman"/>
                <w:sz w:val="24"/>
                <w:szCs w:val="24"/>
                <w:lang w:eastAsia="ru-RU"/>
              </w:rPr>
              <w:t>о</w:t>
            </w:r>
            <w:r w:rsidRPr="00AE4DDC">
              <w:rPr>
                <w:rFonts w:eastAsia="Times New Roman"/>
                <w:sz w:val="24"/>
                <w:szCs w:val="24"/>
                <w:lang w:eastAsia="ru-RU"/>
              </w:rPr>
              <w:t>рий общего польз</w:t>
            </w:r>
            <w:r w:rsidRPr="00AE4DDC">
              <w:rPr>
                <w:rFonts w:eastAsia="Times New Roman"/>
                <w:sz w:val="24"/>
                <w:szCs w:val="24"/>
                <w:lang w:eastAsia="ru-RU"/>
              </w:rPr>
              <w:t>о</w:t>
            </w:r>
            <w:r w:rsidRPr="00AE4DDC">
              <w:rPr>
                <w:rFonts w:eastAsia="Times New Roman"/>
                <w:sz w:val="24"/>
                <w:szCs w:val="24"/>
                <w:lang w:eastAsia="ru-RU"/>
              </w:rPr>
              <w:t>вания</w:t>
            </w:r>
          </w:p>
        </w:tc>
        <w:tc>
          <w:tcPr>
            <w:tcW w:w="91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Ед.</w:t>
            </w:r>
          </w:p>
        </w:tc>
        <w:tc>
          <w:tcPr>
            <w:tcW w:w="1025" w:type="pct"/>
            <w:tcBorders>
              <w:top w:val="outset" w:sz="6" w:space="0" w:color="auto"/>
              <w:left w:val="outset" w:sz="6" w:space="0" w:color="auto"/>
              <w:bottom w:val="outset" w:sz="6"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23" w:type="pct"/>
            <w:tcBorders>
              <w:top w:val="outset" w:sz="6" w:space="0" w:color="auto"/>
              <w:left w:val="single" w:sz="4"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w:t>
            </w:r>
          </w:p>
        </w:tc>
        <w:tc>
          <w:tcPr>
            <w:tcW w:w="5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3</w:t>
            </w:r>
          </w:p>
        </w:tc>
      </w:tr>
      <w:tr w:rsidR="00AE4DDC" w:rsidRPr="00AE4DDC" w:rsidTr="004D1906">
        <w:trPr>
          <w:trHeight w:val="2778"/>
        </w:trPr>
        <w:tc>
          <w:tcPr>
            <w:tcW w:w="27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117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E4DDC" w:rsidRPr="00AE4DDC" w:rsidRDefault="00AE4DDC" w:rsidP="00AE4DDC">
            <w:pPr>
              <w:rPr>
                <w:rFonts w:eastAsia="Times New Roman"/>
                <w:sz w:val="24"/>
                <w:szCs w:val="24"/>
                <w:lang w:eastAsia="ru-RU"/>
              </w:rPr>
            </w:pPr>
          </w:p>
        </w:tc>
        <w:tc>
          <w:tcPr>
            <w:tcW w:w="91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%(Доля благ</w:t>
            </w:r>
            <w:r w:rsidRPr="00AE4DDC">
              <w:rPr>
                <w:rFonts w:eastAsia="Times New Roman"/>
                <w:sz w:val="24"/>
                <w:szCs w:val="24"/>
                <w:lang w:eastAsia="ru-RU"/>
              </w:rPr>
              <w:t>о</w:t>
            </w:r>
            <w:r w:rsidRPr="00AE4DDC">
              <w:rPr>
                <w:rFonts w:eastAsia="Times New Roman"/>
                <w:sz w:val="24"/>
                <w:szCs w:val="24"/>
                <w:lang w:eastAsia="ru-RU"/>
              </w:rPr>
              <w:t>устроенных о</w:t>
            </w:r>
            <w:r w:rsidRPr="00AE4DDC">
              <w:rPr>
                <w:rFonts w:eastAsia="Times New Roman"/>
                <w:sz w:val="24"/>
                <w:szCs w:val="24"/>
                <w:lang w:eastAsia="ru-RU"/>
              </w:rPr>
              <w:t>б</w:t>
            </w:r>
            <w:r w:rsidRPr="00AE4DDC">
              <w:rPr>
                <w:rFonts w:eastAsia="Times New Roman"/>
                <w:sz w:val="24"/>
                <w:szCs w:val="24"/>
                <w:lang w:eastAsia="ru-RU"/>
              </w:rPr>
              <w:t>щественных те</w:t>
            </w:r>
            <w:r w:rsidRPr="00AE4DDC">
              <w:rPr>
                <w:rFonts w:eastAsia="Times New Roman"/>
                <w:sz w:val="24"/>
                <w:szCs w:val="24"/>
                <w:lang w:eastAsia="ru-RU"/>
              </w:rPr>
              <w:t>р</w:t>
            </w:r>
            <w:r w:rsidRPr="00AE4DDC">
              <w:rPr>
                <w:rFonts w:eastAsia="Times New Roman"/>
                <w:sz w:val="24"/>
                <w:szCs w:val="24"/>
                <w:lang w:eastAsia="ru-RU"/>
              </w:rPr>
              <w:t>риторий от общ</w:t>
            </w:r>
            <w:r w:rsidRPr="00AE4DDC">
              <w:rPr>
                <w:rFonts w:eastAsia="Times New Roman"/>
                <w:sz w:val="24"/>
                <w:szCs w:val="24"/>
                <w:lang w:eastAsia="ru-RU"/>
              </w:rPr>
              <w:t>е</w:t>
            </w:r>
            <w:r w:rsidRPr="00AE4DDC">
              <w:rPr>
                <w:rFonts w:eastAsia="Times New Roman"/>
                <w:sz w:val="24"/>
                <w:szCs w:val="24"/>
                <w:lang w:eastAsia="ru-RU"/>
              </w:rPr>
              <w:t>го количества дворовых терр</w:t>
            </w:r>
            <w:r w:rsidRPr="00AE4DDC">
              <w:rPr>
                <w:rFonts w:eastAsia="Times New Roman"/>
                <w:sz w:val="24"/>
                <w:szCs w:val="24"/>
                <w:lang w:eastAsia="ru-RU"/>
              </w:rPr>
              <w:t>и</w:t>
            </w:r>
            <w:r w:rsidRPr="00AE4DDC">
              <w:rPr>
                <w:rFonts w:eastAsia="Times New Roman"/>
                <w:sz w:val="24"/>
                <w:szCs w:val="24"/>
                <w:lang w:eastAsia="ru-RU"/>
              </w:rPr>
              <w:t>торий включе</w:t>
            </w:r>
            <w:r w:rsidRPr="00AE4DDC">
              <w:rPr>
                <w:rFonts w:eastAsia="Times New Roman"/>
                <w:sz w:val="24"/>
                <w:szCs w:val="24"/>
                <w:lang w:eastAsia="ru-RU"/>
              </w:rPr>
              <w:t>н</w:t>
            </w:r>
            <w:r w:rsidRPr="00AE4DDC">
              <w:rPr>
                <w:rFonts w:eastAsia="Times New Roman"/>
                <w:sz w:val="24"/>
                <w:szCs w:val="24"/>
                <w:lang w:eastAsia="ru-RU"/>
              </w:rPr>
              <w:t>ных в перечень)</w:t>
            </w:r>
          </w:p>
        </w:tc>
        <w:tc>
          <w:tcPr>
            <w:tcW w:w="1025" w:type="pct"/>
            <w:tcBorders>
              <w:top w:val="outset" w:sz="6" w:space="0" w:color="auto"/>
              <w:left w:val="outset" w:sz="6" w:space="0" w:color="auto"/>
              <w:bottom w:val="outset" w:sz="6"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0</w:t>
            </w:r>
          </w:p>
        </w:tc>
        <w:tc>
          <w:tcPr>
            <w:tcW w:w="523" w:type="pct"/>
            <w:tcBorders>
              <w:top w:val="outset" w:sz="6" w:space="0" w:color="auto"/>
              <w:left w:val="single" w:sz="4"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14,3</w:t>
            </w:r>
          </w:p>
        </w:tc>
        <w:tc>
          <w:tcPr>
            <w:tcW w:w="5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21,4</w:t>
            </w:r>
          </w:p>
        </w:tc>
      </w:tr>
      <w:tr w:rsidR="00AE4DDC" w:rsidRPr="00AE4DDC" w:rsidTr="004D1906">
        <w:tc>
          <w:tcPr>
            <w:tcW w:w="27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3.</w:t>
            </w:r>
          </w:p>
        </w:tc>
        <w:tc>
          <w:tcPr>
            <w:tcW w:w="117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ind w:right="128"/>
              <w:jc w:val="both"/>
              <w:rPr>
                <w:rFonts w:eastAsia="Times New Roman"/>
                <w:sz w:val="24"/>
                <w:szCs w:val="24"/>
                <w:lang w:eastAsia="ru-RU"/>
              </w:rPr>
            </w:pPr>
            <w:r w:rsidRPr="00AE4DDC">
              <w:rPr>
                <w:rFonts w:eastAsia="Times New Roman"/>
                <w:sz w:val="24"/>
                <w:szCs w:val="24"/>
                <w:lang w:eastAsia="ru-RU"/>
              </w:rPr>
              <w:t>количество благ</w:t>
            </w:r>
            <w:r w:rsidRPr="00AE4DDC">
              <w:rPr>
                <w:rFonts w:eastAsia="Times New Roman"/>
                <w:sz w:val="24"/>
                <w:szCs w:val="24"/>
                <w:lang w:eastAsia="ru-RU"/>
              </w:rPr>
              <w:t>о</w:t>
            </w:r>
            <w:r w:rsidRPr="00AE4DDC">
              <w:rPr>
                <w:rFonts w:eastAsia="Times New Roman"/>
                <w:sz w:val="24"/>
                <w:szCs w:val="24"/>
                <w:lang w:eastAsia="ru-RU"/>
              </w:rPr>
              <w:t>устроенных террит</w:t>
            </w:r>
            <w:r w:rsidRPr="00AE4DDC">
              <w:rPr>
                <w:rFonts w:eastAsia="Times New Roman"/>
                <w:sz w:val="24"/>
                <w:szCs w:val="24"/>
                <w:lang w:eastAsia="ru-RU"/>
              </w:rPr>
              <w:t>о</w:t>
            </w:r>
            <w:r w:rsidRPr="00AE4DDC">
              <w:rPr>
                <w:rFonts w:eastAsia="Times New Roman"/>
                <w:sz w:val="24"/>
                <w:szCs w:val="24"/>
                <w:lang w:eastAsia="ru-RU"/>
              </w:rPr>
              <w:t>рий, детских и спо</w:t>
            </w:r>
            <w:r w:rsidRPr="00AE4DDC">
              <w:rPr>
                <w:rFonts w:eastAsia="Times New Roman"/>
                <w:sz w:val="24"/>
                <w:szCs w:val="24"/>
                <w:lang w:eastAsia="ru-RU"/>
              </w:rPr>
              <w:t>р</w:t>
            </w:r>
            <w:r w:rsidRPr="00AE4DDC">
              <w:rPr>
                <w:rFonts w:eastAsia="Times New Roman"/>
                <w:sz w:val="24"/>
                <w:szCs w:val="24"/>
                <w:lang w:eastAsia="ru-RU"/>
              </w:rPr>
              <w:t>тивных площадок, на территориях Хаса</w:t>
            </w:r>
            <w:r w:rsidRPr="00AE4DDC">
              <w:rPr>
                <w:rFonts w:eastAsia="Times New Roman"/>
                <w:sz w:val="24"/>
                <w:szCs w:val="24"/>
                <w:lang w:eastAsia="ru-RU"/>
              </w:rPr>
              <w:t>н</w:t>
            </w:r>
            <w:r w:rsidRPr="00AE4DDC">
              <w:rPr>
                <w:rFonts w:eastAsia="Times New Roman"/>
                <w:sz w:val="24"/>
                <w:szCs w:val="24"/>
                <w:lang w:eastAsia="ru-RU"/>
              </w:rPr>
              <w:t>ского муниципальн</w:t>
            </w:r>
            <w:r w:rsidRPr="00AE4DDC">
              <w:rPr>
                <w:rFonts w:eastAsia="Times New Roman"/>
                <w:sz w:val="24"/>
                <w:szCs w:val="24"/>
                <w:lang w:eastAsia="ru-RU"/>
              </w:rPr>
              <w:t>о</w:t>
            </w:r>
            <w:r w:rsidRPr="00AE4DDC">
              <w:rPr>
                <w:rFonts w:eastAsia="Times New Roman"/>
                <w:sz w:val="24"/>
                <w:szCs w:val="24"/>
                <w:lang w:eastAsia="ru-RU"/>
              </w:rPr>
              <w:t>го округа Приморск</w:t>
            </w:r>
            <w:r w:rsidRPr="00AE4DDC">
              <w:rPr>
                <w:rFonts w:eastAsia="Times New Roman"/>
                <w:sz w:val="24"/>
                <w:szCs w:val="24"/>
                <w:lang w:eastAsia="ru-RU"/>
              </w:rPr>
              <w:t>о</w:t>
            </w:r>
            <w:r w:rsidRPr="00AE4DDC">
              <w:rPr>
                <w:rFonts w:eastAsia="Times New Roman"/>
                <w:sz w:val="24"/>
                <w:szCs w:val="24"/>
                <w:lang w:eastAsia="ru-RU"/>
              </w:rPr>
              <w:t>го края</w:t>
            </w:r>
          </w:p>
        </w:tc>
        <w:tc>
          <w:tcPr>
            <w:tcW w:w="91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Ед.</w:t>
            </w:r>
          </w:p>
        </w:tc>
        <w:tc>
          <w:tcPr>
            <w:tcW w:w="1025" w:type="pct"/>
            <w:tcBorders>
              <w:top w:val="outset" w:sz="6" w:space="0" w:color="auto"/>
              <w:left w:val="outset" w:sz="6" w:space="0" w:color="auto"/>
              <w:bottom w:val="outset" w:sz="6"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8</w:t>
            </w:r>
          </w:p>
        </w:tc>
        <w:tc>
          <w:tcPr>
            <w:tcW w:w="56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p>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14</w:t>
            </w:r>
          </w:p>
        </w:tc>
        <w:tc>
          <w:tcPr>
            <w:tcW w:w="523" w:type="pct"/>
            <w:tcBorders>
              <w:top w:val="outset" w:sz="6" w:space="0" w:color="auto"/>
              <w:left w:val="single" w:sz="4"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16</w:t>
            </w:r>
          </w:p>
        </w:tc>
        <w:tc>
          <w:tcPr>
            <w:tcW w:w="5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16</w:t>
            </w:r>
          </w:p>
        </w:tc>
      </w:tr>
    </w:tbl>
    <w:p w:rsidR="00AE4DDC" w:rsidRPr="00AE4DDC" w:rsidRDefault="00AE4DDC" w:rsidP="00AE4DDC">
      <w:pPr>
        <w:tabs>
          <w:tab w:val="left" w:pos="225"/>
        </w:tabs>
        <w:rPr>
          <w:rFonts w:eastAsia="Times New Roman"/>
          <w:b/>
          <w:sz w:val="24"/>
          <w:szCs w:val="24"/>
          <w:lang w:eastAsia="ru-RU"/>
        </w:rPr>
      </w:pPr>
    </w:p>
    <w:p w:rsidR="00AE4DDC" w:rsidRPr="00AE4DDC" w:rsidRDefault="00AE4DDC" w:rsidP="00AE4DDC">
      <w:pPr>
        <w:jc w:val="center"/>
        <w:rPr>
          <w:rFonts w:eastAsia="Times New Roman"/>
          <w:b/>
          <w:sz w:val="24"/>
          <w:szCs w:val="24"/>
          <w:lang w:eastAsia="ru-RU"/>
        </w:rPr>
      </w:pPr>
    </w:p>
    <w:p w:rsidR="00AE4DDC" w:rsidRPr="00AE4DDC" w:rsidRDefault="00AE4DDC" w:rsidP="00AE4DDC">
      <w:pPr>
        <w:rPr>
          <w:rFonts w:eastAsia="Times New Roman"/>
          <w:sz w:val="24"/>
          <w:szCs w:val="24"/>
          <w:lang w:eastAsia="ru-RU"/>
        </w:rPr>
        <w:sectPr w:rsidR="00AE4DDC" w:rsidRPr="00AE4DDC" w:rsidSect="00AE4DDC">
          <w:pgSz w:w="11906" w:h="16838"/>
          <w:pgMar w:top="794" w:right="794" w:bottom="794" w:left="794" w:header="0" w:footer="0" w:gutter="0"/>
          <w:cols w:space="720"/>
        </w:sectPr>
      </w:pPr>
    </w:p>
    <w:p w:rsidR="004D1906" w:rsidRPr="004D1906" w:rsidRDefault="004D1906" w:rsidP="004D1906">
      <w:pPr>
        <w:ind w:left="9639"/>
        <w:rPr>
          <w:rFonts w:eastAsia="Times New Roman"/>
          <w:b/>
          <w:bCs/>
          <w:sz w:val="26"/>
          <w:szCs w:val="26"/>
          <w:lang w:eastAsia="ru-RU"/>
        </w:rPr>
      </w:pPr>
      <w:r w:rsidRPr="004D1906">
        <w:rPr>
          <w:rFonts w:eastAsia="Times New Roman"/>
          <w:sz w:val="26"/>
          <w:szCs w:val="26"/>
          <w:lang w:eastAsia="ru-RU"/>
        </w:rPr>
        <w:t>Приложение № 3 к муниципальной программе «Формирование современной городской среды населенных пунктов Хасанского округа Примо</w:t>
      </w:r>
      <w:r w:rsidRPr="004D1906">
        <w:rPr>
          <w:rFonts w:eastAsia="Times New Roman"/>
          <w:sz w:val="26"/>
          <w:szCs w:val="26"/>
          <w:lang w:eastAsia="ru-RU"/>
        </w:rPr>
        <w:t>р</w:t>
      </w:r>
      <w:r w:rsidRPr="004D1906">
        <w:rPr>
          <w:rFonts w:eastAsia="Times New Roman"/>
          <w:sz w:val="26"/>
          <w:szCs w:val="26"/>
          <w:lang w:eastAsia="ru-RU"/>
        </w:rPr>
        <w:t xml:space="preserve">ского края» на 2023-2025 годы </w:t>
      </w:r>
    </w:p>
    <w:p w:rsidR="004D1906" w:rsidRPr="004D1906" w:rsidRDefault="004D1906" w:rsidP="00AE4DDC">
      <w:pPr>
        <w:widowControl w:val="0"/>
        <w:tabs>
          <w:tab w:val="left" w:pos="9992"/>
        </w:tabs>
        <w:autoSpaceDE w:val="0"/>
        <w:autoSpaceDN w:val="0"/>
        <w:adjustRightInd w:val="0"/>
        <w:ind w:left="-106"/>
        <w:rPr>
          <w:rFonts w:eastAsia="Times New Roman"/>
          <w:b/>
          <w:bCs/>
          <w:sz w:val="26"/>
          <w:szCs w:val="26"/>
          <w:lang w:eastAsia="ru-RU"/>
        </w:rPr>
      </w:pPr>
    </w:p>
    <w:p w:rsidR="00AE4DDC" w:rsidRPr="004D1906" w:rsidRDefault="00AE4DDC" w:rsidP="00AE4DDC">
      <w:pPr>
        <w:autoSpaceDE w:val="0"/>
        <w:autoSpaceDN w:val="0"/>
        <w:adjustRightInd w:val="0"/>
        <w:jc w:val="center"/>
        <w:rPr>
          <w:rFonts w:eastAsia="Times New Roman"/>
          <w:b/>
          <w:sz w:val="26"/>
          <w:szCs w:val="26"/>
          <w:lang w:eastAsia="ru-RU"/>
        </w:rPr>
      </w:pPr>
      <w:r w:rsidRPr="004D1906">
        <w:rPr>
          <w:rFonts w:eastAsia="Times New Roman"/>
          <w:b/>
          <w:spacing w:val="2"/>
          <w:sz w:val="26"/>
          <w:szCs w:val="26"/>
          <w:lang w:eastAsia="ru-RU"/>
        </w:rPr>
        <w:t>ПЕРЕЧЕНЬ МЕРОПРИЯТИЙ МУНИЦИЦАЛЬНОЙ ПРОГРАММЫ И ОБЪЁМ ФИНАНСИРОВАНИЯ</w:t>
      </w:r>
    </w:p>
    <w:p w:rsidR="00AE4DDC" w:rsidRPr="004D1906" w:rsidRDefault="00AE4DDC" w:rsidP="00AE4DDC">
      <w:pPr>
        <w:widowControl w:val="0"/>
        <w:autoSpaceDE w:val="0"/>
        <w:autoSpaceDN w:val="0"/>
        <w:adjustRightInd w:val="0"/>
        <w:jc w:val="center"/>
        <w:rPr>
          <w:rFonts w:eastAsia="Times New Roman"/>
          <w:sz w:val="26"/>
          <w:szCs w:val="26"/>
          <w:lang w:eastAsia="ru-RU"/>
        </w:rPr>
      </w:pPr>
      <w:r w:rsidRPr="004D1906">
        <w:rPr>
          <w:rFonts w:eastAsia="Times New Roman"/>
          <w:sz w:val="26"/>
          <w:szCs w:val="26"/>
          <w:lang w:eastAsia="ru-RU"/>
        </w:rPr>
        <w:t>«Формирование современной городской среды населенных пунктов Хасанского муниципального округа» на 2023-2025 годы»</w:t>
      </w:r>
    </w:p>
    <w:p w:rsidR="00AE4DDC" w:rsidRPr="004D1906" w:rsidRDefault="00AE4DDC" w:rsidP="00AE4DDC">
      <w:pPr>
        <w:widowControl w:val="0"/>
        <w:autoSpaceDE w:val="0"/>
        <w:autoSpaceDN w:val="0"/>
        <w:adjustRightInd w:val="0"/>
        <w:jc w:val="center"/>
        <w:rPr>
          <w:rFonts w:eastAsia="Times New Roman"/>
          <w:sz w:val="26"/>
          <w:szCs w:val="26"/>
          <w:lang w:eastAsia="ru-RU"/>
        </w:rPr>
      </w:pPr>
    </w:p>
    <w:tbl>
      <w:tblPr>
        <w:tblW w:w="5000" w:type="pct"/>
        <w:tblLook w:val="04A0" w:firstRow="1" w:lastRow="0" w:firstColumn="1" w:lastColumn="0" w:noHBand="0" w:noVBand="1"/>
      </w:tblPr>
      <w:tblGrid>
        <w:gridCol w:w="729"/>
        <w:gridCol w:w="2409"/>
        <w:gridCol w:w="1883"/>
        <w:gridCol w:w="1277"/>
        <w:gridCol w:w="1943"/>
        <w:gridCol w:w="1435"/>
        <w:gridCol w:w="1316"/>
        <w:gridCol w:w="1278"/>
        <w:gridCol w:w="1943"/>
        <w:gridCol w:w="1253"/>
      </w:tblGrid>
      <w:tr w:rsidR="00AE4DDC" w:rsidRPr="00AE4DDC" w:rsidTr="004D1906">
        <w:trPr>
          <w:trHeight w:val="534"/>
        </w:trPr>
        <w:tc>
          <w:tcPr>
            <w:tcW w:w="248" w:type="pct"/>
            <w:vMerge w:val="restart"/>
            <w:tcBorders>
              <w:top w:val="single" w:sz="8" w:space="0" w:color="auto"/>
              <w:left w:val="single" w:sz="8" w:space="0" w:color="auto"/>
              <w:bottom w:val="single" w:sz="8" w:space="0" w:color="000000"/>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 xml:space="preserve">№ </w:t>
            </w:r>
            <w:proofErr w:type="gramStart"/>
            <w:r w:rsidRPr="00AE4DDC">
              <w:rPr>
                <w:rFonts w:eastAsia="Times New Roman"/>
                <w:lang w:eastAsia="ru-RU"/>
              </w:rPr>
              <w:t>п</w:t>
            </w:r>
            <w:proofErr w:type="gramEnd"/>
            <w:r w:rsidRPr="00AE4DDC">
              <w:rPr>
                <w:rFonts w:eastAsia="Times New Roman"/>
                <w:lang w:eastAsia="ru-RU"/>
              </w:rPr>
              <w:t>/п</w:t>
            </w:r>
          </w:p>
        </w:tc>
        <w:tc>
          <w:tcPr>
            <w:tcW w:w="791" w:type="pct"/>
            <w:vMerge w:val="restart"/>
            <w:tcBorders>
              <w:top w:val="single" w:sz="8" w:space="0" w:color="auto"/>
              <w:left w:val="single" w:sz="8" w:space="0" w:color="auto"/>
              <w:bottom w:val="single" w:sz="8" w:space="0" w:color="000000"/>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Наименование муниц</w:t>
            </w:r>
            <w:r w:rsidRPr="00AE4DDC">
              <w:rPr>
                <w:rFonts w:eastAsia="Times New Roman"/>
                <w:lang w:eastAsia="ru-RU"/>
              </w:rPr>
              <w:t>и</w:t>
            </w:r>
            <w:r w:rsidRPr="00AE4DDC">
              <w:rPr>
                <w:rFonts w:eastAsia="Times New Roman"/>
                <w:lang w:eastAsia="ru-RU"/>
              </w:rPr>
              <w:t>пальной программы, подпрограммы, основн</w:t>
            </w:r>
            <w:r w:rsidRPr="00AE4DDC">
              <w:rPr>
                <w:rFonts w:eastAsia="Times New Roman"/>
                <w:lang w:eastAsia="ru-RU"/>
              </w:rPr>
              <w:t>о</w:t>
            </w:r>
            <w:r w:rsidRPr="00AE4DDC">
              <w:rPr>
                <w:rFonts w:eastAsia="Times New Roman"/>
                <w:lang w:eastAsia="ru-RU"/>
              </w:rPr>
              <w:t>го мероприятия</w:t>
            </w: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Ответственный исполнитель,</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Срок реал</w:t>
            </w:r>
            <w:r w:rsidRPr="00AE4DDC">
              <w:rPr>
                <w:rFonts w:eastAsia="Times New Roman"/>
                <w:lang w:eastAsia="ru-RU"/>
              </w:rPr>
              <w:t>и</w:t>
            </w:r>
            <w:r w:rsidRPr="00AE4DDC">
              <w:rPr>
                <w:rFonts w:eastAsia="Times New Roman"/>
                <w:lang w:eastAsia="ru-RU"/>
              </w:rPr>
              <w:t>зации</w:t>
            </w:r>
          </w:p>
        </w:tc>
        <w:tc>
          <w:tcPr>
            <w:tcW w:w="2605" w:type="pct"/>
            <w:gridSpan w:val="5"/>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Объём финансирования по годам (в разрезе источников финансирования)</w:t>
            </w:r>
          </w:p>
          <w:p w:rsidR="00AE4DDC" w:rsidRPr="00AE4DDC" w:rsidRDefault="00AE4DDC" w:rsidP="00AE4DDC">
            <w:pPr>
              <w:jc w:val="center"/>
              <w:rPr>
                <w:rFonts w:eastAsia="Times New Roman"/>
                <w:lang w:eastAsia="ru-RU"/>
              </w:rPr>
            </w:pPr>
            <w:r w:rsidRPr="00AE4DDC">
              <w:rPr>
                <w:rFonts w:eastAsia="Times New Roman"/>
                <w:lang w:eastAsia="ru-RU"/>
              </w:rPr>
              <w:t>тыс. рублей</w:t>
            </w:r>
          </w:p>
        </w:tc>
        <w:tc>
          <w:tcPr>
            <w:tcW w:w="327" w:type="pct"/>
            <w:tcBorders>
              <w:top w:val="single" w:sz="4" w:space="0" w:color="auto"/>
              <w:left w:val="single" w:sz="4" w:space="0" w:color="auto"/>
              <w:bottom w:val="single" w:sz="4" w:space="0" w:color="auto"/>
              <w:right w:val="single" w:sz="4" w:space="0" w:color="auto"/>
            </w:tcBorders>
            <w:vAlign w:val="center"/>
          </w:tcPr>
          <w:p w:rsidR="00AE4DDC" w:rsidRPr="00AE4DDC" w:rsidRDefault="00AE4DDC" w:rsidP="00AE4DDC">
            <w:pPr>
              <w:rPr>
                <w:rFonts w:eastAsia="Times New Roman"/>
                <w:lang w:eastAsia="ru-RU"/>
              </w:rPr>
            </w:pPr>
            <w:r w:rsidRPr="00AE4DDC">
              <w:rPr>
                <w:rFonts w:eastAsia="Times New Roman"/>
                <w:lang w:eastAsia="ru-RU"/>
              </w:rPr>
              <w:t>Ожидаемый результат</w:t>
            </w:r>
          </w:p>
          <w:p w:rsidR="00AE4DDC" w:rsidRPr="00AE4DDC" w:rsidRDefault="00AE4DDC" w:rsidP="00AE4DDC">
            <w:pPr>
              <w:jc w:val="center"/>
              <w:rPr>
                <w:rFonts w:eastAsia="Times New Roman"/>
                <w:lang w:eastAsia="ru-RU"/>
              </w:rPr>
            </w:pPr>
          </w:p>
        </w:tc>
      </w:tr>
      <w:tr w:rsidR="00AE4DDC" w:rsidRPr="00AE4DDC" w:rsidTr="004D1906">
        <w:trPr>
          <w:trHeight w:val="320"/>
        </w:trPr>
        <w:tc>
          <w:tcPr>
            <w:tcW w:w="248" w:type="pct"/>
            <w:vMerge/>
            <w:tcBorders>
              <w:top w:val="single" w:sz="8" w:space="0" w:color="auto"/>
              <w:left w:val="single" w:sz="8" w:space="0" w:color="auto"/>
              <w:bottom w:val="single" w:sz="8" w:space="0" w:color="000000"/>
              <w:right w:val="single" w:sz="8"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8" w:space="0" w:color="auto"/>
              <w:left w:val="single" w:sz="8" w:space="0" w:color="auto"/>
              <w:bottom w:val="single" w:sz="8" w:space="0" w:color="000000"/>
              <w:right w:val="single" w:sz="4"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r w:rsidRPr="00AE4DDC">
              <w:rPr>
                <w:rFonts w:eastAsia="Times New Roman"/>
                <w:lang w:eastAsia="ru-RU"/>
              </w:rPr>
              <w:t>Источники фина</w:t>
            </w:r>
            <w:r w:rsidRPr="00AE4DDC">
              <w:rPr>
                <w:rFonts w:eastAsia="Times New Roman"/>
                <w:lang w:eastAsia="ru-RU"/>
              </w:rPr>
              <w:t>н</w:t>
            </w:r>
            <w:r w:rsidRPr="00AE4DDC">
              <w:rPr>
                <w:rFonts w:eastAsia="Times New Roman"/>
                <w:lang w:eastAsia="ru-RU"/>
              </w:rPr>
              <w:t>сирования</w:t>
            </w:r>
          </w:p>
        </w:tc>
        <w:tc>
          <w:tcPr>
            <w:tcW w:w="476"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2023</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2024</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2025</w:t>
            </w: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Всего</w:t>
            </w:r>
          </w:p>
        </w:tc>
        <w:tc>
          <w:tcPr>
            <w:tcW w:w="327"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ascii="Calibri" w:eastAsia="Times New Roman" w:hAnsi="Calibri"/>
                <w:sz w:val="22"/>
                <w:szCs w:val="22"/>
                <w:lang w:eastAsia="ru-RU"/>
              </w:rPr>
            </w:pPr>
          </w:p>
        </w:tc>
      </w:tr>
      <w:tr w:rsidR="00AE4DDC" w:rsidRPr="00AE4DDC" w:rsidTr="004D1906">
        <w:trPr>
          <w:trHeight w:val="234"/>
        </w:trPr>
        <w:tc>
          <w:tcPr>
            <w:tcW w:w="248" w:type="pct"/>
            <w:vMerge w:val="restart"/>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r w:rsidRPr="00AE4DDC">
              <w:rPr>
                <w:rFonts w:eastAsia="Times New Roman"/>
                <w:b/>
                <w:lang w:eastAsia="ru-RU"/>
              </w:rPr>
              <w:t>1.</w:t>
            </w:r>
          </w:p>
        </w:tc>
        <w:tc>
          <w:tcPr>
            <w:tcW w:w="791" w:type="pct"/>
            <w:vMerge w:val="restart"/>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jc w:val="both"/>
              <w:rPr>
                <w:rFonts w:eastAsia="Times New Roman"/>
                <w:b/>
                <w:lang w:eastAsia="ru-RU"/>
              </w:rPr>
            </w:pPr>
            <w:r w:rsidRPr="00AE4DDC">
              <w:rPr>
                <w:rFonts w:eastAsia="Times New Roman"/>
                <w:b/>
                <w:bCs/>
                <w:lang w:eastAsia="ru-RU"/>
              </w:rPr>
              <w:t>Муниципальная пр</w:t>
            </w:r>
            <w:r w:rsidRPr="00AE4DDC">
              <w:rPr>
                <w:rFonts w:eastAsia="Times New Roman"/>
                <w:b/>
                <w:bCs/>
                <w:lang w:eastAsia="ru-RU"/>
              </w:rPr>
              <w:t>о</w:t>
            </w:r>
            <w:r w:rsidRPr="00AE4DDC">
              <w:rPr>
                <w:rFonts w:eastAsia="Times New Roman"/>
                <w:b/>
                <w:bCs/>
                <w:lang w:eastAsia="ru-RU"/>
              </w:rPr>
              <w:t>грамма  «Формиров</w:t>
            </w:r>
            <w:r w:rsidRPr="00AE4DDC">
              <w:rPr>
                <w:rFonts w:eastAsia="Times New Roman"/>
                <w:b/>
                <w:bCs/>
                <w:lang w:eastAsia="ru-RU"/>
              </w:rPr>
              <w:t>а</w:t>
            </w:r>
            <w:r w:rsidRPr="00AE4DDC">
              <w:rPr>
                <w:rFonts w:eastAsia="Times New Roman"/>
                <w:b/>
                <w:bCs/>
                <w:lang w:eastAsia="ru-RU"/>
              </w:rPr>
              <w:t>ние современной горо</w:t>
            </w:r>
            <w:r w:rsidRPr="00AE4DDC">
              <w:rPr>
                <w:rFonts w:eastAsia="Times New Roman"/>
                <w:b/>
                <w:bCs/>
                <w:lang w:eastAsia="ru-RU"/>
              </w:rPr>
              <w:t>д</w:t>
            </w:r>
            <w:r w:rsidRPr="00AE4DDC">
              <w:rPr>
                <w:rFonts w:eastAsia="Times New Roman"/>
                <w:b/>
                <w:bCs/>
                <w:lang w:eastAsia="ru-RU"/>
              </w:rPr>
              <w:t>ской среды населенных пунктов Хасанского муниципального окр</w:t>
            </w:r>
            <w:r w:rsidRPr="00AE4DDC">
              <w:rPr>
                <w:rFonts w:eastAsia="Times New Roman"/>
                <w:b/>
                <w:bCs/>
                <w:lang w:eastAsia="ru-RU"/>
              </w:rPr>
              <w:t>у</w:t>
            </w:r>
            <w:r w:rsidRPr="00AE4DDC">
              <w:rPr>
                <w:rFonts w:eastAsia="Times New Roman"/>
                <w:b/>
                <w:bCs/>
                <w:lang w:eastAsia="ru-RU"/>
              </w:rPr>
              <w:t>га Приморского края» на 2023-2025 годы</w:t>
            </w:r>
          </w:p>
        </w:tc>
        <w:tc>
          <w:tcPr>
            <w:tcW w:w="604" w:type="pct"/>
            <w:vMerge w:val="restart"/>
            <w:tcBorders>
              <w:top w:val="single" w:sz="4" w:space="0" w:color="auto"/>
              <w:left w:val="single" w:sz="8" w:space="0" w:color="auto"/>
              <w:bottom w:val="single" w:sz="4" w:space="0" w:color="auto"/>
              <w:right w:val="single" w:sz="4" w:space="0" w:color="auto"/>
            </w:tcBorders>
            <w:hideMark/>
          </w:tcPr>
          <w:p w:rsidR="00AE4DDC" w:rsidRPr="00AE4DDC" w:rsidRDefault="00AE4DDC" w:rsidP="00AE4DDC">
            <w:pPr>
              <w:jc w:val="center"/>
              <w:rPr>
                <w:rFonts w:eastAsia="Times New Roman"/>
                <w:b/>
                <w:bCs/>
                <w:lang w:eastAsia="ru-RU"/>
              </w:rPr>
            </w:pPr>
            <w:r w:rsidRPr="00AE4DDC">
              <w:rPr>
                <w:rFonts w:eastAsia="Times New Roman"/>
                <w:b/>
                <w:bCs/>
                <w:lang w:eastAsia="ru-RU"/>
              </w:rPr>
              <w:t>Управление жи</w:t>
            </w:r>
            <w:r w:rsidRPr="00AE4DDC">
              <w:rPr>
                <w:rFonts w:eastAsia="Times New Roman"/>
                <w:b/>
                <w:bCs/>
                <w:lang w:eastAsia="ru-RU"/>
              </w:rPr>
              <w:t>з</w:t>
            </w:r>
            <w:r w:rsidRPr="00AE4DDC">
              <w:rPr>
                <w:rFonts w:eastAsia="Times New Roman"/>
                <w:b/>
                <w:bCs/>
                <w:lang w:eastAsia="ru-RU"/>
              </w:rPr>
              <w:t>необеспечения</w:t>
            </w:r>
          </w:p>
        </w:tc>
        <w:tc>
          <w:tcPr>
            <w:tcW w:w="425" w:type="pct"/>
            <w:vMerge w:val="restar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jc w:val="center"/>
              <w:rPr>
                <w:rFonts w:eastAsia="Times New Roman"/>
                <w:b/>
                <w:bCs/>
                <w:lang w:eastAsia="ru-RU"/>
              </w:rPr>
            </w:pPr>
            <w:r w:rsidRPr="00AE4DDC">
              <w:rPr>
                <w:rFonts w:eastAsia="Times New Roman"/>
                <w:b/>
                <w:bCs/>
                <w:lang w:eastAsia="ru-RU"/>
              </w:rPr>
              <w:t>2023-2025</w:t>
            </w:r>
          </w:p>
        </w:tc>
        <w:tc>
          <w:tcPr>
            <w:tcW w:w="640" w:type="pct"/>
            <w:tcBorders>
              <w:top w:val="single" w:sz="4" w:space="0" w:color="auto"/>
              <w:left w:val="single" w:sz="4" w:space="0" w:color="auto"/>
              <w:bottom w:val="single" w:sz="4" w:space="0" w:color="auto"/>
              <w:right w:val="single" w:sz="8" w:space="0" w:color="auto"/>
            </w:tcBorders>
            <w:hideMark/>
          </w:tcPr>
          <w:p w:rsidR="00AE4DDC" w:rsidRPr="00AE4DDC" w:rsidRDefault="00AE4DDC" w:rsidP="00AE4DDC">
            <w:pPr>
              <w:jc w:val="center"/>
              <w:rPr>
                <w:rFonts w:eastAsia="Times New Roman"/>
                <w:b/>
                <w:bCs/>
                <w:lang w:eastAsia="ru-RU"/>
              </w:rPr>
            </w:pPr>
            <w:r w:rsidRPr="00AE4DDC">
              <w:rPr>
                <w:rFonts w:eastAsia="Times New Roman"/>
                <w:b/>
                <w:bCs/>
                <w:lang w:eastAsia="ru-RU"/>
              </w:rPr>
              <w:t>всего</w:t>
            </w:r>
          </w:p>
        </w:tc>
        <w:tc>
          <w:tcPr>
            <w:tcW w:w="476"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bCs/>
                <w:lang w:eastAsia="ru-RU"/>
              </w:rPr>
            </w:pPr>
            <w:r w:rsidRPr="00AE4DDC">
              <w:rPr>
                <w:rFonts w:eastAsia="Times New Roman"/>
                <w:b/>
                <w:bCs/>
                <w:lang w:eastAsia="ru-RU"/>
              </w:rPr>
              <w:t>8 685,72859</w:t>
            </w:r>
          </w:p>
        </w:tc>
        <w:tc>
          <w:tcPr>
            <w:tcW w:w="425"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lang w:eastAsia="ru-RU"/>
              </w:rPr>
            </w:pPr>
            <w:r w:rsidRPr="00AE4DDC">
              <w:rPr>
                <w:rFonts w:eastAsia="Times New Roman"/>
                <w:b/>
                <w:lang w:eastAsia="ru-RU"/>
              </w:rPr>
              <w:t>23 508,68763</w:t>
            </w:r>
          </w:p>
        </w:tc>
        <w:tc>
          <w:tcPr>
            <w:tcW w:w="425"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lang w:eastAsia="ru-RU"/>
              </w:rPr>
            </w:pPr>
            <w:r w:rsidRPr="00AE4DDC">
              <w:rPr>
                <w:rFonts w:eastAsia="Times New Roman"/>
                <w:b/>
                <w:lang w:eastAsia="ru-RU"/>
              </w:rPr>
              <w:t>0,00</w:t>
            </w:r>
          </w:p>
        </w:tc>
        <w:tc>
          <w:tcPr>
            <w:tcW w:w="640"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bCs/>
                <w:lang w:eastAsia="ru-RU"/>
              </w:rPr>
            </w:pPr>
            <w:r w:rsidRPr="00AE4DDC">
              <w:rPr>
                <w:rFonts w:eastAsia="Times New Roman"/>
                <w:b/>
                <w:bCs/>
                <w:lang w:eastAsia="ru-RU"/>
              </w:rPr>
              <w:t>32 194,41622</w:t>
            </w:r>
          </w:p>
        </w:tc>
        <w:tc>
          <w:tcPr>
            <w:tcW w:w="327" w:type="pct"/>
            <w:tcBorders>
              <w:top w:val="single" w:sz="4" w:space="0" w:color="auto"/>
              <w:left w:val="nil"/>
              <w:bottom w:val="single" w:sz="4" w:space="0" w:color="auto"/>
              <w:right w:val="single" w:sz="4" w:space="0" w:color="auto"/>
            </w:tcBorders>
          </w:tcPr>
          <w:p w:rsidR="00AE4DDC" w:rsidRPr="00AE4DDC" w:rsidRDefault="00AE4DDC" w:rsidP="00AE4DDC">
            <w:pPr>
              <w:jc w:val="center"/>
              <w:rPr>
                <w:rFonts w:eastAsia="Times New Roman"/>
                <w:b/>
                <w:bCs/>
                <w:lang w:eastAsia="ru-RU"/>
              </w:rPr>
            </w:pPr>
          </w:p>
        </w:tc>
      </w:tr>
      <w:tr w:rsidR="00AE4DDC" w:rsidRPr="00AE4DDC" w:rsidTr="004D1906">
        <w:trPr>
          <w:trHeight w:val="231"/>
        </w:trPr>
        <w:tc>
          <w:tcPr>
            <w:tcW w:w="248"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791"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b/>
                <w:lang w:eastAsia="ru-RU"/>
              </w:rPr>
            </w:pPr>
            <w:r w:rsidRPr="00AE4DDC">
              <w:rPr>
                <w:rFonts w:eastAsia="Times New Roman"/>
                <w:b/>
                <w:lang w:eastAsia="ru-RU"/>
              </w:rPr>
              <w:t xml:space="preserve">федеральный бюджет </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b/>
                <w:bCs/>
                <w:lang w:eastAsia="ru-RU"/>
              </w:rPr>
            </w:pPr>
          </w:p>
        </w:tc>
      </w:tr>
      <w:tr w:rsidR="00AE4DDC" w:rsidRPr="00AE4DDC" w:rsidTr="004D1906">
        <w:trPr>
          <w:trHeight w:val="231"/>
        </w:trPr>
        <w:tc>
          <w:tcPr>
            <w:tcW w:w="248"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791"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b/>
                <w:lang w:eastAsia="ru-RU"/>
              </w:rPr>
            </w:pPr>
            <w:r w:rsidRPr="00AE4DDC">
              <w:rPr>
                <w:rFonts w:eastAsia="Times New Roman"/>
                <w:b/>
                <w:lang w:eastAsia="ru-RU"/>
              </w:rPr>
              <w:t xml:space="preserve">краевой бюджет </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8 425,15673</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22 803,427</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31 228,58373</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b/>
                <w:bCs/>
                <w:lang w:eastAsia="ru-RU"/>
              </w:rPr>
            </w:pPr>
          </w:p>
        </w:tc>
      </w:tr>
      <w:tr w:rsidR="00AE4DDC" w:rsidRPr="00AE4DDC" w:rsidTr="004D1906">
        <w:trPr>
          <w:trHeight w:val="201"/>
        </w:trPr>
        <w:tc>
          <w:tcPr>
            <w:tcW w:w="248"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791"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640" w:type="pct"/>
            <w:tcBorders>
              <w:top w:val="single" w:sz="4" w:space="0" w:color="auto"/>
              <w:left w:val="single" w:sz="4" w:space="0" w:color="auto"/>
              <w:bottom w:val="single" w:sz="4" w:space="0" w:color="auto"/>
              <w:right w:val="single" w:sz="8" w:space="0" w:color="auto"/>
            </w:tcBorders>
            <w:hideMark/>
          </w:tcPr>
          <w:p w:rsidR="00AE4DDC" w:rsidRPr="00AE4DDC" w:rsidRDefault="00AE4DDC" w:rsidP="00AE4DDC">
            <w:pPr>
              <w:jc w:val="center"/>
              <w:rPr>
                <w:rFonts w:eastAsia="Times New Roman"/>
                <w:b/>
                <w:lang w:eastAsia="ru-RU"/>
              </w:rPr>
            </w:pPr>
            <w:r w:rsidRPr="00AE4DDC">
              <w:rPr>
                <w:rFonts w:eastAsia="Times New Roman"/>
                <w:b/>
                <w:lang w:eastAsia="ru-RU"/>
              </w:rPr>
              <w:t>местный бюджет</w:t>
            </w:r>
          </w:p>
        </w:tc>
        <w:tc>
          <w:tcPr>
            <w:tcW w:w="476"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bCs/>
                <w:lang w:eastAsia="ru-RU"/>
              </w:rPr>
            </w:pPr>
            <w:r w:rsidRPr="00AE4DDC">
              <w:rPr>
                <w:rFonts w:eastAsia="Times New Roman"/>
                <w:b/>
                <w:bCs/>
                <w:lang w:eastAsia="ru-RU"/>
              </w:rPr>
              <w:t>260,57186</w:t>
            </w:r>
          </w:p>
        </w:tc>
        <w:tc>
          <w:tcPr>
            <w:tcW w:w="425"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lang w:eastAsia="ru-RU"/>
              </w:rPr>
            </w:pPr>
            <w:r w:rsidRPr="00AE4DDC">
              <w:rPr>
                <w:rFonts w:eastAsia="Times New Roman"/>
                <w:b/>
                <w:lang w:eastAsia="ru-RU"/>
              </w:rPr>
              <w:t>705,26063</w:t>
            </w:r>
          </w:p>
        </w:tc>
        <w:tc>
          <w:tcPr>
            <w:tcW w:w="425"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lang w:eastAsia="ru-RU"/>
              </w:rPr>
            </w:pPr>
            <w:r w:rsidRPr="00AE4DDC">
              <w:rPr>
                <w:rFonts w:eastAsia="Times New Roman"/>
                <w:b/>
                <w:lang w:eastAsia="ru-RU"/>
              </w:rPr>
              <w:t>0,00</w:t>
            </w:r>
          </w:p>
        </w:tc>
        <w:tc>
          <w:tcPr>
            <w:tcW w:w="640"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b/>
                <w:bCs/>
                <w:lang w:eastAsia="ru-RU"/>
              </w:rPr>
            </w:pPr>
            <w:r w:rsidRPr="00AE4DDC">
              <w:rPr>
                <w:rFonts w:eastAsia="Times New Roman"/>
                <w:b/>
                <w:bCs/>
                <w:lang w:eastAsia="ru-RU"/>
              </w:rPr>
              <w:t>965,83249</w:t>
            </w:r>
          </w:p>
        </w:tc>
        <w:tc>
          <w:tcPr>
            <w:tcW w:w="327" w:type="pct"/>
            <w:tcBorders>
              <w:top w:val="single" w:sz="4" w:space="0" w:color="auto"/>
              <w:left w:val="nil"/>
              <w:bottom w:val="single" w:sz="4" w:space="0" w:color="auto"/>
              <w:right w:val="single" w:sz="4" w:space="0" w:color="auto"/>
            </w:tcBorders>
          </w:tcPr>
          <w:p w:rsidR="00AE4DDC" w:rsidRPr="00AE4DDC" w:rsidRDefault="00AE4DDC" w:rsidP="00AE4DDC">
            <w:pPr>
              <w:jc w:val="center"/>
              <w:rPr>
                <w:rFonts w:eastAsia="Times New Roman"/>
                <w:b/>
                <w:bCs/>
                <w:lang w:eastAsia="ru-RU"/>
              </w:rPr>
            </w:pPr>
          </w:p>
        </w:tc>
      </w:tr>
      <w:tr w:rsidR="00AE4DDC" w:rsidRPr="00AE4DDC" w:rsidTr="004D1906">
        <w:trPr>
          <w:trHeight w:val="285"/>
        </w:trPr>
        <w:tc>
          <w:tcPr>
            <w:tcW w:w="248"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791" w:type="pct"/>
            <w:vMerge/>
            <w:tcBorders>
              <w:top w:val="single" w:sz="8"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b/>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b/>
                <w:bCs/>
                <w:lang w:eastAsia="ru-RU"/>
              </w:rPr>
            </w:pP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b/>
                <w:lang w:eastAsia="ru-RU"/>
              </w:rPr>
            </w:pPr>
            <w:r w:rsidRPr="00AE4DDC">
              <w:rPr>
                <w:rFonts w:eastAsia="Times New Roman"/>
                <w:b/>
                <w:lang w:eastAsia="ru-RU"/>
              </w:rPr>
              <w:t>иные внебюдже</w:t>
            </w:r>
            <w:r w:rsidRPr="00AE4DDC">
              <w:rPr>
                <w:rFonts w:eastAsia="Times New Roman"/>
                <w:b/>
                <w:lang w:eastAsia="ru-RU"/>
              </w:rPr>
              <w:t>т</w:t>
            </w:r>
            <w:r w:rsidRPr="00AE4DDC">
              <w:rPr>
                <w:rFonts w:eastAsia="Times New Roman"/>
                <w:b/>
                <w:lang w:eastAsia="ru-RU"/>
              </w:rPr>
              <w:t>ные источники</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
                <w:bCs/>
                <w:lang w:eastAsia="ru-RU"/>
              </w:rPr>
            </w:pPr>
            <w:r w:rsidRPr="00AE4DDC">
              <w:rPr>
                <w:rFonts w:eastAsia="Times New Roman"/>
                <w:b/>
                <w:bCs/>
                <w:lang w:eastAsia="ru-RU"/>
              </w:rPr>
              <w:t>0,000</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b/>
                <w:bCs/>
                <w:lang w:eastAsia="ru-RU"/>
              </w:rPr>
            </w:pPr>
          </w:p>
        </w:tc>
      </w:tr>
      <w:tr w:rsidR="00AE4DDC" w:rsidRPr="00AE4DDC" w:rsidTr="004D1906">
        <w:trPr>
          <w:trHeight w:val="213"/>
        </w:trPr>
        <w:tc>
          <w:tcPr>
            <w:tcW w:w="248" w:type="pct"/>
            <w:vMerge w:val="restart"/>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r w:rsidRPr="00AE4DDC">
              <w:rPr>
                <w:rFonts w:eastAsia="Times New Roman"/>
                <w:lang w:eastAsia="ru-RU"/>
              </w:rPr>
              <w:t>1.1.</w:t>
            </w:r>
          </w:p>
        </w:tc>
        <w:tc>
          <w:tcPr>
            <w:tcW w:w="791" w:type="pct"/>
            <w:vMerge w:val="restart"/>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r w:rsidRPr="00AE4DDC">
              <w:rPr>
                <w:rFonts w:eastAsia="Times New Roman"/>
                <w:lang w:eastAsia="ru-RU"/>
              </w:rPr>
              <w:t>Подпрограмма «Форм</w:t>
            </w:r>
            <w:r w:rsidRPr="00AE4DDC">
              <w:rPr>
                <w:rFonts w:eastAsia="Times New Roman"/>
                <w:lang w:eastAsia="ru-RU"/>
              </w:rPr>
              <w:t>и</w:t>
            </w:r>
            <w:r w:rsidRPr="00AE4DDC">
              <w:rPr>
                <w:rFonts w:eastAsia="Times New Roman"/>
                <w:lang w:eastAsia="ru-RU"/>
              </w:rPr>
              <w:t>рование современной городской среды нас</w:t>
            </w:r>
            <w:r w:rsidRPr="00AE4DDC">
              <w:rPr>
                <w:rFonts w:eastAsia="Times New Roman"/>
                <w:lang w:eastAsia="ru-RU"/>
              </w:rPr>
              <w:t>е</w:t>
            </w:r>
            <w:r w:rsidRPr="00AE4DDC">
              <w:rPr>
                <w:rFonts w:eastAsia="Times New Roman"/>
                <w:lang w:eastAsia="ru-RU"/>
              </w:rPr>
              <w:t>ленных пунктов Хаса</w:t>
            </w:r>
            <w:r w:rsidRPr="00AE4DDC">
              <w:rPr>
                <w:rFonts w:eastAsia="Times New Roman"/>
                <w:lang w:eastAsia="ru-RU"/>
              </w:rPr>
              <w:t>н</w:t>
            </w:r>
            <w:r w:rsidRPr="00AE4DDC">
              <w:rPr>
                <w:rFonts w:eastAsia="Times New Roman"/>
                <w:lang w:eastAsia="ru-RU"/>
              </w:rPr>
              <w:t>ского муниципального округа Приморского края» на 2023-2025 годы</w:t>
            </w:r>
          </w:p>
        </w:tc>
        <w:tc>
          <w:tcPr>
            <w:tcW w:w="604" w:type="pct"/>
            <w:vMerge w:val="restart"/>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bCs/>
                <w:lang w:eastAsia="ru-RU"/>
              </w:rPr>
              <w:t>Управление жи</w:t>
            </w:r>
            <w:r w:rsidRPr="00AE4DDC">
              <w:rPr>
                <w:rFonts w:eastAsia="Times New Roman"/>
                <w:bCs/>
                <w:lang w:eastAsia="ru-RU"/>
              </w:rPr>
              <w:t>з</w:t>
            </w:r>
            <w:r w:rsidRPr="00AE4DDC">
              <w:rPr>
                <w:rFonts w:eastAsia="Times New Roman"/>
                <w:bCs/>
                <w:lang w:eastAsia="ru-RU"/>
              </w:rPr>
              <w:t>необеспечения</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bCs/>
                <w:lang w:eastAsia="ru-RU"/>
              </w:rPr>
              <w:t>2023-2025</w:t>
            </w: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всего</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Cs/>
                <w:lang w:eastAsia="ru-RU"/>
              </w:rPr>
            </w:pPr>
            <w:r w:rsidRPr="00AE4DDC">
              <w:rPr>
                <w:rFonts w:eastAsia="Times New Roman"/>
                <w:bCs/>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Cs/>
                <w:lang w:eastAsia="ru-RU"/>
              </w:rPr>
            </w:pPr>
            <w:r w:rsidRPr="00AE4DDC">
              <w:rPr>
                <w:rFonts w:eastAsia="Times New Roman"/>
                <w:bCs/>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Cs/>
                <w:lang w:eastAsia="ru-RU"/>
              </w:rPr>
            </w:pPr>
            <w:r w:rsidRPr="00AE4DDC">
              <w:rPr>
                <w:rFonts w:eastAsia="Times New Roman"/>
                <w:bCs/>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bCs/>
                <w:lang w:eastAsia="ru-RU"/>
              </w:rPr>
            </w:pPr>
            <w:r w:rsidRPr="00AE4DDC">
              <w:rPr>
                <w:rFonts w:eastAsia="Times New Roman"/>
                <w:bCs/>
                <w:lang w:eastAsia="ru-RU"/>
              </w:rPr>
              <w:t>0,00</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b/>
                <w:bCs/>
                <w:lang w:eastAsia="ru-RU"/>
              </w:rPr>
            </w:pPr>
          </w:p>
        </w:tc>
      </w:tr>
      <w:tr w:rsidR="00AE4DDC" w:rsidRPr="00AE4DDC" w:rsidTr="004D1906">
        <w:trPr>
          <w:trHeight w:val="252"/>
        </w:trPr>
        <w:tc>
          <w:tcPr>
            <w:tcW w:w="248"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федеральный бю</w:t>
            </w:r>
            <w:r w:rsidRPr="00AE4DDC">
              <w:rPr>
                <w:rFonts w:eastAsia="Times New Roman"/>
                <w:lang w:eastAsia="ru-RU"/>
              </w:rPr>
              <w:t>д</w:t>
            </w:r>
            <w:r w:rsidRPr="00AE4DDC">
              <w:rPr>
                <w:rFonts w:eastAsia="Times New Roman"/>
                <w:lang w:eastAsia="ru-RU"/>
              </w:rPr>
              <w:t xml:space="preserve">жет </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70"/>
        </w:trPr>
        <w:tc>
          <w:tcPr>
            <w:tcW w:w="248"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краевой бюджет</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231"/>
        </w:trPr>
        <w:tc>
          <w:tcPr>
            <w:tcW w:w="248"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местный бюджет</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sz w:val="24"/>
                <w:szCs w:val="24"/>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hideMark/>
          </w:tcPr>
          <w:p w:rsidR="00AE4DDC" w:rsidRPr="00AE4DDC" w:rsidRDefault="00AE4DDC" w:rsidP="00AE4DDC">
            <w:pPr>
              <w:jc w:val="center"/>
              <w:rPr>
                <w:rFonts w:eastAsia="Times New Roman"/>
                <w:sz w:val="24"/>
                <w:szCs w:val="24"/>
                <w:lang w:eastAsia="ru-RU"/>
              </w:rPr>
            </w:pPr>
            <w:r w:rsidRPr="00AE4DDC">
              <w:rPr>
                <w:rFonts w:eastAsia="Times New Roman"/>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355"/>
        </w:trPr>
        <w:tc>
          <w:tcPr>
            <w:tcW w:w="248"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8" w:space="0" w:color="auto"/>
              <w:bottom w:val="single" w:sz="4" w:space="0" w:color="auto"/>
              <w:right w:val="single" w:sz="8"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8"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иные внебюдже</w:t>
            </w:r>
            <w:r w:rsidRPr="00AE4DDC">
              <w:rPr>
                <w:rFonts w:eastAsia="Times New Roman"/>
                <w:lang w:eastAsia="ru-RU"/>
              </w:rPr>
              <w:t>т</w:t>
            </w:r>
            <w:r w:rsidRPr="00AE4DDC">
              <w:rPr>
                <w:rFonts w:eastAsia="Times New Roman"/>
                <w:lang w:eastAsia="ru-RU"/>
              </w:rPr>
              <w:t>ные источники</w:t>
            </w:r>
          </w:p>
        </w:tc>
        <w:tc>
          <w:tcPr>
            <w:tcW w:w="476"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nil"/>
              <w:bottom w:val="single" w:sz="4" w:space="0" w:color="auto"/>
              <w:right w:val="single" w:sz="8"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327" w:type="pct"/>
            <w:tcBorders>
              <w:top w:val="single" w:sz="4" w:space="0" w:color="auto"/>
              <w:left w:val="nil"/>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355"/>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r w:rsidRPr="00AE4DDC">
              <w:rPr>
                <w:rFonts w:eastAsia="Times New Roman"/>
                <w:lang w:val="en-US" w:eastAsia="ru-RU"/>
              </w:rPr>
              <w:t>1</w:t>
            </w:r>
            <w:r w:rsidRPr="00AE4DDC">
              <w:rPr>
                <w:rFonts w:eastAsia="Times New Roman"/>
                <w:lang w:eastAsia="ru-RU"/>
              </w:rPr>
              <w:t>.2.</w:t>
            </w:r>
          </w:p>
        </w:tc>
        <w:tc>
          <w:tcPr>
            <w:tcW w:w="791" w:type="pct"/>
            <w:vMerge w:val="restar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r w:rsidRPr="00AE4DDC">
              <w:rPr>
                <w:rFonts w:eastAsia="Times New Roman"/>
                <w:lang w:eastAsia="ru-RU"/>
              </w:rPr>
              <w:t>Подпрограмма «Благ</w:t>
            </w:r>
            <w:r w:rsidRPr="00AE4DDC">
              <w:rPr>
                <w:rFonts w:eastAsia="Times New Roman"/>
                <w:lang w:eastAsia="ru-RU"/>
              </w:rPr>
              <w:t>о</w:t>
            </w:r>
            <w:r w:rsidRPr="00AE4DDC">
              <w:rPr>
                <w:rFonts w:eastAsia="Times New Roman"/>
                <w:lang w:eastAsia="ru-RU"/>
              </w:rPr>
              <w:t>устройство территорий Хасанского муниципал</w:t>
            </w:r>
            <w:r w:rsidRPr="00AE4DDC">
              <w:rPr>
                <w:rFonts w:eastAsia="Times New Roman"/>
                <w:lang w:eastAsia="ru-RU"/>
              </w:rPr>
              <w:t>ь</w:t>
            </w:r>
            <w:r w:rsidRPr="00AE4DDC">
              <w:rPr>
                <w:rFonts w:eastAsia="Times New Roman"/>
                <w:lang w:eastAsia="ru-RU"/>
              </w:rPr>
              <w:t>ного округа Приморск</w:t>
            </w:r>
            <w:r w:rsidRPr="00AE4DDC">
              <w:rPr>
                <w:rFonts w:eastAsia="Times New Roman"/>
                <w:lang w:eastAsia="ru-RU"/>
              </w:rPr>
              <w:t>о</w:t>
            </w:r>
            <w:r w:rsidRPr="00AE4DDC">
              <w:rPr>
                <w:rFonts w:eastAsia="Times New Roman"/>
                <w:lang w:eastAsia="ru-RU"/>
              </w:rPr>
              <w:t>го края» на 2023-2025 годы»</w:t>
            </w: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bCs/>
                <w:lang w:eastAsia="ru-RU"/>
              </w:rPr>
              <w:t>Управление жи</w:t>
            </w:r>
            <w:r w:rsidRPr="00AE4DDC">
              <w:rPr>
                <w:rFonts w:eastAsia="Times New Roman"/>
                <w:bCs/>
                <w:lang w:eastAsia="ru-RU"/>
              </w:rPr>
              <w:t>з</w:t>
            </w:r>
            <w:r w:rsidRPr="00AE4DDC">
              <w:rPr>
                <w:rFonts w:eastAsia="Times New Roman"/>
                <w:bCs/>
                <w:lang w:eastAsia="ru-RU"/>
              </w:rPr>
              <w:t>необеспечения</w:t>
            </w:r>
          </w:p>
        </w:tc>
        <w:tc>
          <w:tcPr>
            <w:tcW w:w="425" w:type="pct"/>
            <w:tcBorders>
              <w:top w:val="single" w:sz="4" w:space="0" w:color="auto"/>
              <w:left w:val="single" w:sz="4" w:space="0" w:color="auto"/>
              <w:bottom w:val="nil"/>
              <w:right w:val="single" w:sz="4" w:space="0" w:color="auto"/>
            </w:tcBorders>
            <w:vAlign w:val="center"/>
          </w:tcPr>
          <w:p w:rsidR="00AE4DDC" w:rsidRPr="00AE4DDC" w:rsidRDefault="00AE4DDC" w:rsidP="00AE4DDC">
            <w:pPr>
              <w:jc w:val="center"/>
              <w:rPr>
                <w:rFonts w:eastAsia="Times New Roman"/>
                <w:lang w:eastAsia="ru-RU"/>
              </w:rPr>
            </w:pP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всего</w:t>
            </w:r>
          </w:p>
        </w:tc>
        <w:tc>
          <w:tcPr>
            <w:tcW w:w="476"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8 685,72859</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23 508,68763</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32 194,41622</w:t>
            </w:r>
          </w:p>
        </w:tc>
        <w:tc>
          <w:tcPr>
            <w:tcW w:w="327" w:type="pct"/>
            <w:tcBorders>
              <w:top w:val="single" w:sz="4" w:space="0" w:color="auto"/>
              <w:left w:val="single" w:sz="4" w:space="0" w:color="auto"/>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355"/>
        </w:trPr>
        <w:tc>
          <w:tcPr>
            <w:tcW w:w="248"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val="restart"/>
            <w:tcBorders>
              <w:top w:val="nil"/>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bCs/>
                <w:lang w:eastAsia="ru-RU"/>
              </w:rPr>
              <w:t>2023-2025</w:t>
            </w: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федеральный бю</w:t>
            </w:r>
            <w:r w:rsidRPr="00AE4DDC">
              <w:rPr>
                <w:rFonts w:eastAsia="Times New Roman"/>
                <w:lang w:eastAsia="ru-RU"/>
              </w:rPr>
              <w:t>д</w:t>
            </w:r>
            <w:r w:rsidRPr="00AE4DDC">
              <w:rPr>
                <w:rFonts w:eastAsia="Times New Roman"/>
                <w:lang w:eastAsia="ru-RU"/>
              </w:rPr>
              <w:t>жет</w:t>
            </w:r>
          </w:p>
        </w:tc>
        <w:tc>
          <w:tcPr>
            <w:tcW w:w="476"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327" w:type="pct"/>
            <w:tcBorders>
              <w:top w:val="single" w:sz="4" w:space="0" w:color="auto"/>
              <w:left w:val="single" w:sz="4" w:space="0" w:color="auto"/>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355"/>
        </w:trPr>
        <w:tc>
          <w:tcPr>
            <w:tcW w:w="248"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nil"/>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8 425,15673</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22 803,427</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31 228,58373</w:t>
            </w:r>
          </w:p>
        </w:tc>
        <w:tc>
          <w:tcPr>
            <w:tcW w:w="327" w:type="pct"/>
            <w:tcBorders>
              <w:top w:val="single" w:sz="4" w:space="0" w:color="auto"/>
              <w:left w:val="single" w:sz="4" w:space="0" w:color="auto"/>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355"/>
        </w:trPr>
        <w:tc>
          <w:tcPr>
            <w:tcW w:w="248"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nil"/>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местный бюджет</w:t>
            </w:r>
          </w:p>
        </w:tc>
        <w:tc>
          <w:tcPr>
            <w:tcW w:w="476"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260,57186</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705,26063</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965,83249</w:t>
            </w:r>
          </w:p>
        </w:tc>
        <w:tc>
          <w:tcPr>
            <w:tcW w:w="327" w:type="pct"/>
            <w:tcBorders>
              <w:top w:val="single" w:sz="4" w:space="0" w:color="auto"/>
              <w:left w:val="single" w:sz="4" w:space="0" w:color="auto"/>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r w:rsidR="00AE4DDC" w:rsidRPr="00AE4DDC" w:rsidTr="004D1906">
        <w:trPr>
          <w:trHeight w:val="355"/>
        </w:trPr>
        <w:tc>
          <w:tcPr>
            <w:tcW w:w="248"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425" w:type="pct"/>
            <w:vMerge/>
            <w:tcBorders>
              <w:top w:val="nil"/>
              <w:left w:val="single" w:sz="4" w:space="0" w:color="auto"/>
              <w:bottom w:val="single" w:sz="4" w:space="0" w:color="auto"/>
              <w:right w:val="single" w:sz="4" w:space="0" w:color="auto"/>
            </w:tcBorders>
            <w:vAlign w:val="center"/>
            <w:hideMark/>
          </w:tcPr>
          <w:p w:rsidR="00AE4DDC" w:rsidRPr="00AE4DDC" w:rsidRDefault="00AE4DDC" w:rsidP="00AE4DDC">
            <w:pPr>
              <w:rPr>
                <w:rFonts w:eastAsia="Times New Roman"/>
                <w:lang w:eastAsia="ru-RU"/>
              </w:rPr>
            </w:pP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иные внебюдже</w:t>
            </w:r>
            <w:r w:rsidRPr="00AE4DDC">
              <w:rPr>
                <w:rFonts w:eastAsia="Times New Roman"/>
                <w:lang w:eastAsia="ru-RU"/>
              </w:rPr>
              <w:t>т</w:t>
            </w:r>
            <w:r w:rsidRPr="00AE4DDC">
              <w:rPr>
                <w:rFonts w:eastAsia="Times New Roman"/>
                <w:lang w:eastAsia="ru-RU"/>
              </w:rPr>
              <w:t>ные источники</w:t>
            </w:r>
          </w:p>
        </w:tc>
        <w:tc>
          <w:tcPr>
            <w:tcW w:w="476"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425"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64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lang w:eastAsia="ru-RU"/>
              </w:rPr>
            </w:pPr>
            <w:r w:rsidRPr="00AE4DDC">
              <w:rPr>
                <w:rFonts w:eastAsia="Times New Roman"/>
                <w:lang w:eastAsia="ru-RU"/>
              </w:rPr>
              <w:t>0,00</w:t>
            </w:r>
          </w:p>
        </w:tc>
        <w:tc>
          <w:tcPr>
            <w:tcW w:w="327" w:type="pct"/>
            <w:tcBorders>
              <w:top w:val="single" w:sz="4" w:space="0" w:color="auto"/>
              <w:left w:val="single" w:sz="4" w:space="0" w:color="auto"/>
              <w:bottom w:val="single" w:sz="4" w:space="0" w:color="auto"/>
              <w:right w:val="single" w:sz="4" w:space="0" w:color="auto"/>
            </w:tcBorders>
            <w:vAlign w:val="center"/>
          </w:tcPr>
          <w:p w:rsidR="00AE4DDC" w:rsidRPr="00AE4DDC" w:rsidRDefault="00AE4DDC" w:rsidP="00AE4DDC">
            <w:pPr>
              <w:jc w:val="center"/>
              <w:rPr>
                <w:rFonts w:eastAsia="Times New Roman"/>
                <w:lang w:eastAsia="ru-RU"/>
              </w:rPr>
            </w:pPr>
          </w:p>
        </w:tc>
      </w:tr>
    </w:tbl>
    <w:p w:rsidR="00AE4DDC" w:rsidRPr="00AE4DDC" w:rsidRDefault="00AE4DDC" w:rsidP="00AE4DDC">
      <w:pPr>
        <w:rPr>
          <w:rFonts w:eastAsia="Times New Roman"/>
          <w:sz w:val="24"/>
          <w:szCs w:val="24"/>
          <w:shd w:val="clear" w:color="auto" w:fill="FFFFFF"/>
          <w:lang w:eastAsia="ru-RU"/>
        </w:rPr>
        <w:sectPr w:rsidR="00AE4DDC" w:rsidRPr="00AE4DDC" w:rsidSect="008B0ABD">
          <w:footerReference w:type="default" r:id="rId120"/>
          <w:pgSz w:w="16838" w:h="11906" w:orient="landscape"/>
          <w:pgMar w:top="794" w:right="794" w:bottom="794" w:left="794" w:header="0" w:footer="0" w:gutter="0"/>
          <w:cols w:space="720"/>
          <w:docGrid w:linePitch="272"/>
        </w:sectPr>
      </w:pPr>
    </w:p>
    <w:p w:rsidR="00AE4DDC" w:rsidRPr="004D1906" w:rsidRDefault="00AE4DDC" w:rsidP="004D1906">
      <w:pPr>
        <w:ind w:left="5670"/>
        <w:rPr>
          <w:rFonts w:eastAsia="Times New Roman"/>
          <w:sz w:val="26"/>
          <w:szCs w:val="26"/>
          <w:shd w:val="clear" w:color="auto" w:fill="FFFFFF"/>
          <w:lang w:eastAsia="ru-RU"/>
        </w:rPr>
      </w:pPr>
      <w:r w:rsidRPr="004D1906">
        <w:rPr>
          <w:rFonts w:eastAsia="Times New Roman"/>
          <w:sz w:val="26"/>
          <w:szCs w:val="26"/>
          <w:shd w:val="clear" w:color="auto" w:fill="FFFFFF"/>
          <w:lang w:eastAsia="ru-RU"/>
        </w:rPr>
        <w:t xml:space="preserve">Приложение </w:t>
      </w:r>
      <w:r w:rsidRPr="004D1906">
        <w:rPr>
          <w:rFonts w:eastAsia="Segoe UI Symbol"/>
          <w:sz w:val="26"/>
          <w:szCs w:val="26"/>
          <w:shd w:val="clear" w:color="auto" w:fill="FFFFFF"/>
          <w:lang w:eastAsia="ru-RU"/>
        </w:rPr>
        <w:t xml:space="preserve">№ </w:t>
      </w:r>
      <w:r w:rsidRPr="004D1906">
        <w:rPr>
          <w:rFonts w:eastAsia="Times New Roman"/>
          <w:sz w:val="26"/>
          <w:szCs w:val="26"/>
          <w:shd w:val="clear" w:color="auto" w:fill="FFFFFF"/>
          <w:lang w:eastAsia="ru-RU"/>
        </w:rPr>
        <w:t>4</w:t>
      </w:r>
    </w:p>
    <w:p w:rsidR="00AE4DDC" w:rsidRPr="004D1906" w:rsidRDefault="00AE4DDC" w:rsidP="004D1906">
      <w:pPr>
        <w:ind w:left="5670"/>
        <w:rPr>
          <w:rFonts w:eastAsia="Times New Roman"/>
          <w:sz w:val="26"/>
          <w:szCs w:val="26"/>
          <w:lang w:eastAsia="ru-RU"/>
        </w:rPr>
      </w:pPr>
      <w:r w:rsidRPr="004D1906">
        <w:rPr>
          <w:rFonts w:eastAsia="Times New Roman"/>
          <w:sz w:val="26"/>
          <w:szCs w:val="26"/>
          <w:lang w:eastAsia="ru-RU"/>
        </w:rPr>
        <w:t xml:space="preserve">к муниципальной программе </w:t>
      </w:r>
    </w:p>
    <w:p w:rsidR="00AE4DDC" w:rsidRPr="004D1906" w:rsidRDefault="00AE4DDC" w:rsidP="004D1906">
      <w:pPr>
        <w:ind w:left="5670"/>
        <w:rPr>
          <w:rFonts w:eastAsia="Times New Roman"/>
          <w:sz w:val="26"/>
          <w:szCs w:val="26"/>
          <w:shd w:val="clear" w:color="auto" w:fill="FFFFFF"/>
          <w:lang w:eastAsia="ru-RU"/>
        </w:rPr>
      </w:pPr>
      <w:r w:rsidRPr="004D1906">
        <w:rPr>
          <w:rFonts w:eastAsia="Times New Roman"/>
          <w:sz w:val="26"/>
          <w:szCs w:val="26"/>
          <w:lang w:eastAsia="ru-RU"/>
        </w:rPr>
        <w:t xml:space="preserve">«Формирование современной городской среды населенных пунктов Хасанского округа Приморского края» </w:t>
      </w:r>
    </w:p>
    <w:p w:rsidR="00AE4DDC" w:rsidRPr="004D1906" w:rsidRDefault="00AE4DDC" w:rsidP="00AE4DDC">
      <w:pPr>
        <w:rPr>
          <w:rFonts w:eastAsia="Times New Roman"/>
          <w:b/>
          <w:sz w:val="26"/>
          <w:szCs w:val="26"/>
          <w:lang w:eastAsia="ru-RU"/>
        </w:rPr>
      </w:pP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Паспорт подпрограммы</w:t>
      </w:r>
    </w:p>
    <w:p w:rsidR="00AE4DDC" w:rsidRPr="004D1906" w:rsidRDefault="00AE4DDC" w:rsidP="00AE4DDC">
      <w:pPr>
        <w:jc w:val="center"/>
        <w:rPr>
          <w:rFonts w:eastAsia="Times New Roman"/>
          <w:b/>
          <w:sz w:val="26"/>
          <w:szCs w:val="26"/>
          <w:lang w:eastAsia="ru-RU"/>
        </w:rPr>
      </w:pPr>
      <w:r w:rsidRPr="004D1906">
        <w:rPr>
          <w:rFonts w:eastAsia="Times New Roman"/>
          <w:b/>
          <w:sz w:val="26"/>
          <w:szCs w:val="26"/>
          <w:lang w:eastAsia="ru-RU"/>
        </w:rPr>
        <w:t>«Благоустройство территорий</w:t>
      </w:r>
      <w:r w:rsidR="004D1906">
        <w:rPr>
          <w:rFonts w:eastAsia="Times New Roman"/>
          <w:b/>
          <w:sz w:val="26"/>
          <w:szCs w:val="26"/>
          <w:lang w:eastAsia="ru-RU"/>
        </w:rPr>
        <w:t xml:space="preserve"> </w:t>
      </w:r>
      <w:r w:rsidRPr="004D1906">
        <w:rPr>
          <w:rFonts w:eastAsia="Times New Roman"/>
          <w:b/>
          <w:sz w:val="26"/>
          <w:szCs w:val="26"/>
          <w:lang w:eastAsia="ru-RU"/>
        </w:rPr>
        <w:t>Хасанского муниципального округа» на 2023-2025 годы</w:t>
      </w:r>
    </w:p>
    <w:p w:rsidR="00AE4DDC" w:rsidRPr="00AE4DDC" w:rsidRDefault="00AE4DDC" w:rsidP="00AE4DDC">
      <w:pPr>
        <w:jc w:val="center"/>
        <w:rPr>
          <w:rFonts w:eastAsia="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4023"/>
        <w:gridCol w:w="6420"/>
      </w:tblGrid>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tabs>
                <w:tab w:val="left" w:pos="1410"/>
              </w:tabs>
              <w:rPr>
                <w:rFonts w:eastAsia="Times New Roman"/>
                <w:sz w:val="24"/>
                <w:szCs w:val="24"/>
                <w:lang w:eastAsia="ru-RU"/>
              </w:rPr>
            </w:pPr>
            <w:r w:rsidRPr="00AE4DDC">
              <w:rPr>
                <w:rFonts w:eastAsia="Times New Roman"/>
                <w:sz w:val="24"/>
                <w:szCs w:val="24"/>
                <w:lang w:eastAsia="ru-RU"/>
              </w:rPr>
              <w:t>Наименование муниципальной пр</w:t>
            </w:r>
            <w:r w:rsidRPr="00AE4DDC">
              <w:rPr>
                <w:rFonts w:eastAsia="Times New Roman"/>
                <w:sz w:val="24"/>
                <w:szCs w:val="24"/>
                <w:lang w:eastAsia="ru-RU"/>
              </w:rPr>
              <w:t>о</w:t>
            </w:r>
            <w:r w:rsidRPr="00AE4DDC">
              <w:rPr>
                <w:rFonts w:eastAsia="Times New Roman"/>
                <w:sz w:val="24"/>
                <w:szCs w:val="24"/>
                <w:lang w:eastAsia="ru-RU"/>
              </w:rPr>
              <w:t>граммы</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bCs/>
                <w:sz w:val="24"/>
                <w:szCs w:val="24"/>
                <w:lang w:eastAsia="ru-RU"/>
              </w:rPr>
            </w:pPr>
            <w:r w:rsidRPr="00AE4DDC">
              <w:rPr>
                <w:rFonts w:eastAsia="Times New Roman"/>
                <w:bCs/>
                <w:sz w:val="24"/>
                <w:szCs w:val="24"/>
                <w:lang w:eastAsia="ru-RU"/>
              </w:rPr>
              <w:t>Муниципальная подпрограмма «Благоустройство террит</w:t>
            </w:r>
            <w:r w:rsidRPr="00AE4DDC">
              <w:rPr>
                <w:rFonts w:eastAsia="Times New Roman"/>
                <w:bCs/>
                <w:sz w:val="24"/>
                <w:szCs w:val="24"/>
                <w:lang w:eastAsia="ru-RU"/>
              </w:rPr>
              <w:t>о</w:t>
            </w:r>
            <w:r w:rsidRPr="00AE4DDC">
              <w:rPr>
                <w:rFonts w:eastAsia="Times New Roman"/>
                <w:bCs/>
                <w:sz w:val="24"/>
                <w:szCs w:val="24"/>
                <w:lang w:eastAsia="ru-RU"/>
              </w:rPr>
              <w:t>рий Хасанского муниципального округа» на 2023-2025 годы (далее-муниципальная подпрограмма)</w:t>
            </w:r>
          </w:p>
        </w:tc>
      </w:tr>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Ответственный исполнитель мун</w:t>
            </w:r>
            <w:r w:rsidRPr="00AE4DDC">
              <w:rPr>
                <w:rFonts w:eastAsia="Times New Roman"/>
                <w:sz w:val="24"/>
                <w:szCs w:val="24"/>
                <w:lang w:eastAsia="ru-RU"/>
              </w:rPr>
              <w:t>и</w:t>
            </w:r>
            <w:r w:rsidRPr="00AE4DDC">
              <w:rPr>
                <w:rFonts w:eastAsia="Times New Roman"/>
                <w:sz w:val="24"/>
                <w:szCs w:val="24"/>
                <w:lang w:eastAsia="ru-RU"/>
              </w:rPr>
              <w:t>ципальной программы</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bCs/>
                <w:sz w:val="24"/>
                <w:szCs w:val="24"/>
                <w:lang w:eastAsia="ru-RU"/>
              </w:rPr>
              <w:t>Управление жизнеобеспечения</w:t>
            </w:r>
          </w:p>
        </w:tc>
      </w:tr>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Соисполнители муниципальной пр</w:t>
            </w:r>
            <w:r w:rsidRPr="00AE4DDC">
              <w:rPr>
                <w:rFonts w:eastAsia="Times New Roman"/>
                <w:sz w:val="24"/>
                <w:szCs w:val="24"/>
                <w:lang w:eastAsia="ru-RU"/>
              </w:rPr>
              <w:t>о</w:t>
            </w:r>
            <w:r w:rsidRPr="00AE4DDC">
              <w:rPr>
                <w:rFonts w:eastAsia="Times New Roman"/>
                <w:sz w:val="24"/>
                <w:szCs w:val="24"/>
                <w:lang w:eastAsia="ru-RU"/>
              </w:rPr>
              <w:t xml:space="preserve">граммы                             </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Calibri"/>
                <w:sz w:val="24"/>
                <w:szCs w:val="24"/>
                <w:lang w:eastAsia="ru-RU"/>
              </w:rPr>
            </w:pPr>
            <w:r w:rsidRPr="00AE4DDC">
              <w:rPr>
                <w:rFonts w:eastAsia="Times New Roman"/>
                <w:bCs/>
                <w:sz w:val="24"/>
                <w:szCs w:val="24"/>
                <w:lang w:eastAsia="ru-RU"/>
              </w:rPr>
              <w:t>нет</w:t>
            </w:r>
          </w:p>
        </w:tc>
      </w:tr>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Цель муниципальной программы</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bCs/>
                <w:sz w:val="24"/>
                <w:szCs w:val="24"/>
                <w:lang w:eastAsia="ru-RU"/>
              </w:rPr>
            </w:pPr>
            <w:r w:rsidRPr="00AE4DDC">
              <w:rPr>
                <w:rFonts w:eastAsia="Times New Roman"/>
                <w:bCs/>
                <w:sz w:val="24"/>
                <w:szCs w:val="24"/>
                <w:lang w:eastAsia="ru-RU"/>
              </w:rPr>
              <w:t xml:space="preserve">Повышение уровня благоустройства территории Хасанского муниципального округа. </w:t>
            </w:r>
          </w:p>
        </w:tc>
      </w:tr>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Задачи муниципальной программы</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bCs/>
                <w:sz w:val="24"/>
                <w:szCs w:val="24"/>
                <w:lang w:eastAsia="ru-RU"/>
              </w:rPr>
            </w:pPr>
            <w:r w:rsidRPr="00AE4DDC">
              <w:rPr>
                <w:rFonts w:eastAsia="Times New Roman"/>
                <w:bCs/>
                <w:sz w:val="24"/>
                <w:szCs w:val="24"/>
                <w:lang w:eastAsia="ru-RU"/>
              </w:rPr>
              <w:t>формирование (обустройство) детских и спортивных площ</w:t>
            </w:r>
            <w:r w:rsidRPr="00AE4DDC">
              <w:rPr>
                <w:rFonts w:eastAsia="Times New Roman"/>
                <w:bCs/>
                <w:sz w:val="24"/>
                <w:szCs w:val="24"/>
                <w:lang w:eastAsia="ru-RU"/>
              </w:rPr>
              <w:t>а</w:t>
            </w:r>
            <w:r w:rsidRPr="00AE4DDC">
              <w:rPr>
                <w:rFonts w:eastAsia="Times New Roman"/>
                <w:bCs/>
                <w:sz w:val="24"/>
                <w:szCs w:val="24"/>
                <w:lang w:eastAsia="ru-RU"/>
              </w:rPr>
              <w:t>док, ремонт дворовых проездов</w:t>
            </w:r>
          </w:p>
        </w:tc>
      </w:tr>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Индикаторы (показатели) муниц</w:t>
            </w:r>
            <w:r w:rsidRPr="00AE4DDC">
              <w:rPr>
                <w:rFonts w:eastAsia="Times New Roman"/>
                <w:sz w:val="24"/>
                <w:szCs w:val="24"/>
                <w:lang w:eastAsia="ru-RU"/>
              </w:rPr>
              <w:t>и</w:t>
            </w:r>
            <w:r w:rsidRPr="00AE4DDC">
              <w:rPr>
                <w:rFonts w:eastAsia="Times New Roman"/>
                <w:sz w:val="24"/>
                <w:szCs w:val="24"/>
                <w:lang w:eastAsia="ru-RU"/>
              </w:rPr>
              <w:t>пальной программы</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количество благоустроенных территорий, детских и спо</w:t>
            </w:r>
            <w:r w:rsidRPr="00AE4DDC">
              <w:rPr>
                <w:rFonts w:eastAsia="Times New Roman"/>
                <w:sz w:val="24"/>
                <w:szCs w:val="24"/>
                <w:lang w:eastAsia="ru-RU"/>
              </w:rPr>
              <w:t>р</w:t>
            </w:r>
            <w:r w:rsidRPr="00AE4DDC">
              <w:rPr>
                <w:rFonts w:eastAsia="Times New Roman"/>
                <w:sz w:val="24"/>
                <w:szCs w:val="24"/>
                <w:lang w:eastAsia="ru-RU"/>
              </w:rPr>
              <w:t>тивных площадок, ед.;</w:t>
            </w:r>
          </w:p>
        </w:tc>
      </w:tr>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Этапы и сроки реализации муниц</w:t>
            </w:r>
            <w:r w:rsidRPr="00AE4DDC">
              <w:rPr>
                <w:rFonts w:eastAsia="Times New Roman"/>
                <w:sz w:val="24"/>
                <w:szCs w:val="24"/>
                <w:lang w:eastAsia="ru-RU"/>
              </w:rPr>
              <w:t>и</w:t>
            </w:r>
            <w:r w:rsidRPr="00AE4DDC">
              <w:rPr>
                <w:rFonts w:eastAsia="Times New Roman"/>
                <w:sz w:val="24"/>
                <w:szCs w:val="24"/>
                <w:lang w:eastAsia="ru-RU"/>
              </w:rPr>
              <w:t>пальной программы</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2023 – 2025 годы</w:t>
            </w:r>
          </w:p>
        </w:tc>
      </w:tr>
      <w:tr w:rsidR="00AE4DDC" w:rsidRPr="00AE4DDC" w:rsidTr="004D1906">
        <w:trPr>
          <w:trHeight w:val="1"/>
        </w:trPr>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color w:val="000000" w:themeColor="text1"/>
                <w:sz w:val="24"/>
                <w:szCs w:val="24"/>
                <w:lang w:eastAsia="ru-RU"/>
              </w:rPr>
            </w:pPr>
            <w:r w:rsidRPr="00AE4DDC">
              <w:rPr>
                <w:rFonts w:eastAsia="Times New Roman"/>
                <w:color w:val="000000" w:themeColor="text1"/>
                <w:sz w:val="24"/>
                <w:szCs w:val="24"/>
                <w:lang w:eastAsia="ru-RU"/>
              </w:rPr>
              <w:t>Объем средств бюджета Хасанского муниципального округа на финанс</w:t>
            </w:r>
            <w:r w:rsidRPr="00AE4DDC">
              <w:rPr>
                <w:rFonts w:eastAsia="Times New Roman"/>
                <w:color w:val="000000" w:themeColor="text1"/>
                <w:sz w:val="24"/>
                <w:szCs w:val="24"/>
                <w:lang w:eastAsia="ru-RU"/>
              </w:rPr>
              <w:t>и</w:t>
            </w:r>
            <w:r w:rsidRPr="00AE4DDC">
              <w:rPr>
                <w:rFonts w:eastAsia="Times New Roman"/>
                <w:color w:val="000000" w:themeColor="text1"/>
                <w:sz w:val="24"/>
                <w:szCs w:val="24"/>
                <w:lang w:eastAsia="ru-RU"/>
              </w:rPr>
              <w:t>рование муниципальной программы и прогнозная оценка привлекаемых на реализацию ее целей средств ф</w:t>
            </w:r>
            <w:r w:rsidRPr="00AE4DDC">
              <w:rPr>
                <w:rFonts w:eastAsia="Times New Roman"/>
                <w:color w:val="000000" w:themeColor="text1"/>
                <w:sz w:val="24"/>
                <w:szCs w:val="24"/>
                <w:lang w:eastAsia="ru-RU"/>
              </w:rPr>
              <w:t>е</w:t>
            </w:r>
            <w:r w:rsidRPr="00AE4DDC">
              <w:rPr>
                <w:rFonts w:eastAsia="Times New Roman"/>
                <w:color w:val="000000" w:themeColor="text1"/>
                <w:sz w:val="24"/>
                <w:szCs w:val="24"/>
                <w:lang w:eastAsia="ru-RU"/>
              </w:rPr>
              <w:t xml:space="preserve">дерального, краевого бюджетов, иных внебюджетных источников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 </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Общий объем средств бюджетных ассигнований на реализ</w:t>
            </w:r>
            <w:r w:rsidRPr="00AE4DDC">
              <w:rPr>
                <w:rFonts w:eastAsia="Times New Roman"/>
                <w:sz w:val="24"/>
                <w:szCs w:val="24"/>
                <w:lang w:eastAsia="ru-RU"/>
              </w:rPr>
              <w:t>а</w:t>
            </w:r>
            <w:r w:rsidRPr="00AE4DDC">
              <w:rPr>
                <w:rFonts w:eastAsia="Times New Roman"/>
                <w:sz w:val="24"/>
                <w:szCs w:val="24"/>
                <w:lang w:eastAsia="ru-RU"/>
              </w:rPr>
              <w:t>цию подпрограммы составляет 32 194,41622 тыс. рублей, в том числе:</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8 685,72859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23 508,68763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Прогнозная оценка средств, привлекаемых на реализацию целей программы из краевого и федерального бюджета, с</w:t>
            </w:r>
            <w:r w:rsidRPr="00AE4DDC">
              <w:rPr>
                <w:rFonts w:eastAsia="Times New Roman"/>
                <w:sz w:val="24"/>
                <w:szCs w:val="24"/>
                <w:lang w:eastAsia="ru-RU"/>
              </w:rPr>
              <w:t>о</w:t>
            </w:r>
            <w:r w:rsidRPr="00AE4DDC">
              <w:rPr>
                <w:rFonts w:eastAsia="Times New Roman"/>
                <w:sz w:val="24"/>
                <w:szCs w:val="24"/>
                <w:lang w:eastAsia="ru-RU"/>
              </w:rPr>
              <w:t>ставляет 31 228,58373 тыс. рублей, в том числе:</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КБ – 8 425,15673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xml:space="preserve">                  ФБ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КБ – 22 803,427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                  </w:t>
            </w:r>
            <w:r w:rsidR="00F3130A">
              <w:rPr>
                <w:rFonts w:eastAsia="Times New Roman"/>
                <w:sz w:val="24"/>
                <w:szCs w:val="24"/>
                <w:lang w:eastAsia="ru-RU"/>
              </w:rPr>
              <w:t xml:space="preserve">  </w:t>
            </w:r>
            <w:r w:rsidRPr="00AE4DDC">
              <w:rPr>
                <w:rFonts w:eastAsia="Times New Roman"/>
                <w:sz w:val="24"/>
                <w:szCs w:val="24"/>
                <w:lang w:eastAsia="ru-RU"/>
              </w:rPr>
              <w:t>ФБ – 00,00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2025 год – </w:t>
            </w:r>
            <w:r w:rsidR="00F3130A">
              <w:rPr>
                <w:rFonts w:eastAsia="Times New Roman"/>
                <w:sz w:val="24"/>
                <w:szCs w:val="24"/>
                <w:lang w:eastAsia="ru-RU"/>
              </w:rPr>
              <w:t xml:space="preserve"> </w:t>
            </w:r>
            <w:r w:rsidRPr="00AE4DDC">
              <w:rPr>
                <w:rFonts w:eastAsia="Times New Roman"/>
                <w:sz w:val="24"/>
                <w:szCs w:val="24"/>
                <w:lang w:eastAsia="ru-RU"/>
              </w:rPr>
              <w:t>КБ – 00,00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                  </w:t>
            </w:r>
            <w:r w:rsidR="00F3130A">
              <w:rPr>
                <w:rFonts w:eastAsia="Times New Roman"/>
                <w:sz w:val="24"/>
                <w:szCs w:val="24"/>
                <w:lang w:eastAsia="ru-RU"/>
              </w:rPr>
              <w:t xml:space="preserve">  </w:t>
            </w:r>
            <w:r w:rsidRPr="00AE4DDC">
              <w:rPr>
                <w:rFonts w:eastAsia="Times New Roman"/>
                <w:sz w:val="24"/>
                <w:szCs w:val="24"/>
                <w:lang w:eastAsia="ru-RU"/>
              </w:rPr>
              <w:t>ФБ – 00,00тыс.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Прогнозная оценка привлекаемых на реализацию муниц</w:t>
            </w:r>
            <w:r w:rsidRPr="00AE4DDC">
              <w:rPr>
                <w:rFonts w:eastAsia="Times New Roman"/>
                <w:sz w:val="24"/>
                <w:szCs w:val="24"/>
                <w:lang w:eastAsia="ru-RU"/>
              </w:rPr>
              <w:t>и</w:t>
            </w:r>
            <w:r w:rsidRPr="00AE4DDC">
              <w:rPr>
                <w:rFonts w:eastAsia="Times New Roman"/>
                <w:sz w:val="24"/>
                <w:szCs w:val="24"/>
                <w:lang w:eastAsia="ru-RU"/>
              </w:rPr>
              <w:t>пальной программы средств местного бюджета составляет 965,83249 тыс. рублей, в том числе по годам:</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2023 год – 260,57186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2024 год – 705,26063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Прогнозная оценка привлекаемых на реализацию муниц</w:t>
            </w:r>
            <w:r w:rsidRPr="00AE4DDC">
              <w:rPr>
                <w:rFonts w:eastAsia="Times New Roman"/>
                <w:sz w:val="24"/>
                <w:szCs w:val="24"/>
                <w:lang w:eastAsia="ru-RU"/>
              </w:rPr>
              <w:t>и</w:t>
            </w:r>
            <w:r w:rsidRPr="00AE4DDC">
              <w:rPr>
                <w:rFonts w:eastAsia="Times New Roman"/>
                <w:sz w:val="24"/>
                <w:szCs w:val="24"/>
                <w:lang w:eastAsia="ru-RU"/>
              </w:rPr>
              <w:t>пальной программы средств внебюджетных источников с</w:t>
            </w:r>
            <w:r w:rsidRPr="00AE4DDC">
              <w:rPr>
                <w:rFonts w:eastAsia="Times New Roman"/>
                <w:sz w:val="24"/>
                <w:szCs w:val="24"/>
                <w:lang w:eastAsia="ru-RU"/>
              </w:rPr>
              <w:t>о</w:t>
            </w:r>
            <w:r w:rsidRPr="00AE4DDC">
              <w:rPr>
                <w:rFonts w:eastAsia="Times New Roman"/>
                <w:sz w:val="24"/>
                <w:szCs w:val="24"/>
                <w:lang w:eastAsia="ru-RU"/>
              </w:rPr>
              <w:t>ставляет 0,00 тыс. рублей, в том числе по годам:</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2023 год - 0,00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2024 год - 0,00 тыс. рублей;</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2025 год - 0,00 тыс. рублей.</w:t>
            </w:r>
          </w:p>
        </w:tc>
      </w:tr>
      <w:tr w:rsidR="00AE4DDC" w:rsidRPr="00AE4DDC" w:rsidTr="004D1906">
        <w:tc>
          <w:tcPr>
            <w:tcW w:w="1926"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Ожидаемые результаты реализации муниципальной программы</w:t>
            </w:r>
          </w:p>
        </w:tc>
        <w:tc>
          <w:tcPr>
            <w:tcW w:w="307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увеличение благоустроенных территорий, детских и спо</w:t>
            </w:r>
            <w:r w:rsidRPr="00AE4DDC">
              <w:rPr>
                <w:rFonts w:eastAsia="Times New Roman"/>
                <w:sz w:val="24"/>
                <w:szCs w:val="24"/>
                <w:lang w:eastAsia="ru-RU"/>
              </w:rPr>
              <w:t>р</w:t>
            </w:r>
            <w:r w:rsidRPr="00AE4DDC">
              <w:rPr>
                <w:rFonts w:eastAsia="Times New Roman"/>
                <w:sz w:val="24"/>
                <w:szCs w:val="24"/>
                <w:lang w:eastAsia="ru-RU"/>
              </w:rPr>
              <w:t>тивных площадок в Хасанского муниципальном округе с 2023 года до 2025 года – на 46 ед.;</w:t>
            </w:r>
          </w:p>
        </w:tc>
      </w:tr>
    </w:tbl>
    <w:p w:rsidR="00AE4DDC" w:rsidRPr="004D1906" w:rsidRDefault="00AE4DDC" w:rsidP="008B0ABD">
      <w:pPr>
        <w:ind w:left="5670"/>
        <w:rPr>
          <w:rFonts w:eastAsia="Times New Roman"/>
          <w:sz w:val="26"/>
          <w:szCs w:val="26"/>
          <w:shd w:val="clear" w:color="auto" w:fill="FFFFFF"/>
          <w:lang w:eastAsia="ru-RU"/>
        </w:rPr>
      </w:pPr>
      <w:r w:rsidRPr="004D1906">
        <w:rPr>
          <w:rFonts w:eastAsia="Times New Roman"/>
          <w:sz w:val="26"/>
          <w:szCs w:val="26"/>
          <w:shd w:val="clear" w:color="auto" w:fill="FFFFFF"/>
          <w:lang w:eastAsia="ru-RU"/>
        </w:rPr>
        <w:t>Приложение №5</w:t>
      </w:r>
    </w:p>
    <w:p w:rsidR="00AE4DDC" w:rsidRPr="004D1906" w:rsidRDefault="00AE4DDC" w:rsidP="008B0ABD">
      <w:pPr>
        <w:ind w:left="5670"/>
        <w:rPr>
          <w:rFonts w:eastAsia="Calibri"/>
          <w:sz w:val="26"/>
          <w:szCs w:val="26"/>
          <w:lang w:eastAsia="ru-RU"/>
        </w:rPr>
      </w:pPr>
      <w:r w:rsidRPr="004D1906">
        <w:rPr>
          <w:rFonts w:eastAsia="Times New Roman"/>
          <w:sz w:val="26"/>
          <w:szCs w:val="26"/>
          <w:lang w:eastAsia="ru-RU"/>
        </w:rPr>
        <w:t>к подпрограмме «Благоустройство те</w:t>
      </w:r>
      <w:r w:rsidRPr="004D1906">
        <w:rPr>
          <w:rFonts w:eastAsia="Times New Roman"/>
          <w:sz w:val="26"/>
          <w:szCs w:val="26"/>
          <w:lang w:eastAsia="ru-RU"/>
        </w:rPr>
        <w:t>р</w:t>
      </w:r>
      <w:r w:rsidRPr="004D1906">
        <w:rPr>
          <w:rFonts w:eastAsia="Times New Roman"/>
          <w:sz w:val="26"/>
          <w:szCs w:val="26"/>
          <w:lang w:eastAsia="ru-RU"/>
        </w:rPr>
        <w:t xml:space="preserve">риторий Хасанского муниципального округа Приморского края» </w:t>
      </w:r>
    </w:p>
    <w:p w:rsidR="008B0ABD" w:rsidRDefault="008B0ABD" w:rsidP="00AE4DDC">
      <w:pPr>
        <w:jc w:val="center"/>
        <w:rPr>
          <w:rFonts w:eastAsia="Calibri"/>
          <w:sz w:val="26"/>
          <w:szCs w:val="26"/>
          <w:shd w:val="clear" w:color="auto" w:fill="FFFFFF"/>
          <w:lang w:eastAsia="ru-RU"/>
        </w:rPr>
      </w:pPr>
    </w:p>
    <w:p w:rsidR="00AE4DDC" w:rsidRPr="004D1906" w:rsidRDefault="00AE4DDC" w:rsidP="00AE4DDC">
      <w:pPr>
        <w:jc w:val="center"/>
        <w:rPr>
          <w:rFonts w:eastAsia="Times New Roman"/>
          <w:b/>
          <w:spacing w:val="2"/>
          <w:sz w:val="26"/>
          <w:szCs w:val="26"/>
          <w:shd w:val="clear" w:color="auto" w:fill="FFFFFF"/>
          <w:lang w:eastAsia="ru-RU"/>
        </w:rPr>
      </w:pPr>
      <w:r w:rsidRPr="004D1906">
        <w:rPr>
          <w:rFonts w:eastAsia="Calibri"/>
          <w:sz w:val="26"/>
          <w:szCs w:val="26"/>
          <w:shd w:val="clear" w:color="auto" w:fill="FFFFFF"/>
          <w:lang w:eastAsia="ru-RU"/>
        </w:rPr>
        <w:tab/>
      </w:r>
      <w:r w:rsidRPr="004D1906">
        <w:rPr>
          <w:rFonts w:eastAsia="Times New Roman"/>
          <w:b/>
          <w:spacing w:val="2"/>
          <w:sz w:val="26"/>
          <w:szCs w:val="26"/>
          <w:shd w:val="clear" w:color="auto" w:fill="FFFFFF"/>
          <w:lang w:eastAsia="ru-RU"/>
        </w:rPr>
        <w:t>Адресный перечень</w:t>
      </w:r>
    </w:p>
    <w:p w:rsidR="00AE4DDC" w:rsidRPr="004D1906" w:rsidRDefault="00AE4DDC" w:rsidP="00AE4DDC">
      <w:pPr>
        <w:jc w:val="center"/>
        <w:rPr>
          <w:rFonts w:eastAsia="Times New Roman"/>
          <w:b/>
          <w:sz w:val="26"/>
          <w:szCs w:val="26"/>
          <w:shd w:val="clear" w:color="auto" w:fill="FFFFFF"/>
          <w:lang w:eastAsia="ru-RU"/>
        </w:rPr>
      </w:pPr>
      <w:r w:rsidRPr="004D1906">
        <w:rPr>
          <w:rFonts w:eastAsia="Times New Roman"/>
          <w:b/>
          <w:spacing w:val="2"/>
          <w:sz w:val="26"/>
          <w:szCs w:val="26"/>
          <w:shd w:val="clear" w:color="auto" w:fill="FFFFFF"/>
          <w:lang w:eastAsia="ru-RU"/>
        </w:rPr>
        <w:t xml:space="preserve">благоустройства территорий в рамках муниципальной подпрограммы </w:t>
      </w:r>
      <w:r w:rsidRPr="004D1906">
        <w:rPr>
          <w:rFonts w:eastAsia="Times New Roman"/>
          <w:b/>
          <w:sz w:val="26"/>
          <w:szCs w:val="26"/>
          <w:shd w:val="clear" w:color="auto" w:fill="FFFFFF"/>
          <w:lang w:eastAsia="ru-RU"/>
        </w:rPr>
        <w:t>«Благоустро</w:t>
      </w:r>
      <w:r w:rsidRPr="004D1906">
        <w:rPr>
          <w:rFonts w:eastAsia="Times New Roman"/>
          <w:b/>
          <w:sz w:val="26"/>
          <w:szCs w:val="26"/>
          <w:shd w:val="clear" w:color="auto" w:fill="FFFFFF"/>
          <w:lang w:eastAsia="ru-RU"/>
        </w:rPr>
        <w:t>й</w:t>
      </w:r>
      <w:r w:rsidRPr="004D1906">
        <w:rPr>
          <w:rFonts w:eastAsia="Times New Roman"/>
          <w:b/>
          <w:sz w:val="26"/>
          <w:szCs w:val="26"/>
          <w:shd w:val="clear" w:color="auto" w:fill="FFFFFF"/>
          <w:lang w:eastAsia="ru-RU"/>
        </w:rPr>
        <w:t>ство территорий Хасанского муниципального округа Приморского края» на 2023-2025 годы»</w:t>
      </w:r>
    </w:p>
    <w:p w:rsidR="00AE4DDC" w:rsidRPr="00AE4DDC" w:rsidRDefault="00AE4DDC" w:rsidP="00AE4DDC">
      <w:pPr>
        <w:jc w:val="center"/>
        <w:rPr>
          <w:rFonts w:eastAsia="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685"/>
        <w:gridCol w:w="3950"/>
        <w:gridCol w:w="4102"/>
        <w:gridCol w:w="1706"/>
      </w:tblGrid>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 xml:space="preserve">N </w:t>
            </w:r>
            <w:proofErr w:type="gramStart"/>
            <w:r w:rsidRPr="00AE4DDC">
              <w:rPr>
                <w:rFonts w:eastAsia="Times New Roman"/>
                <w:sz w:val="24"/>
                <w:szCs w:val="24"/>
                <w:lang w:eastAsia="ru-RU"/>
              </w:rPr>
              <w:t>п</w:t>
            </w:r>
            <w:proofErr w:type="gramEnd"/>
            <w:r w:rsidRPr="00AE4DDC">
              <w:rPr>
                <w:rFonts w:eastAsia="Times New Roman"/>
                <w:sz w:val="24"/>
                <w:szCs w:val="24"/>
                <w:lang w:eastAsia="ru-RU"/>
              </w:rPr>
              <w:t>/п</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Наименование муниципального о</w:t>
            </w:r>
            <w:r w:rsidRPr="00AE4DDC">
              <w:rPr>
                <w:rFonts w:eastAsia="Times New Roman"/>
                <w:sz w:val="24"/>
                <w:szCs w:val="24"/>
                <w:lang w:eastAsia="ru-RU"/>
              </w:rPr>
              <w:t>б</w:t>
            </w:r>
            <w:r w:rsidRPr="00AE4DDC">
              <w:rPr>
                <w:rFonts w:eastAsia="Times New Roman"/>
                <w:sz w:val="24"/>
                <w:szCs w:val="24"/>
                <w:lang w:eastAsia="ru-RU"/>
              </w:rPr>
              <w:t>разования, наименование и адрес территории</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Перечень видов работ</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Срок выпо</w:t>
            </w:r>
            <w:r w:rsidRPr="00AE4DDC">
              <w:rPr>
                <w:rFonts w:eastAsia="Times New Roman"/>
                <w:sz w:val="24"/>
                <w:szCs w:val="24"/>
                <w:lang w:eastAsia="ru-RU"/>
              </w:rPr>
              <w:t>л</w:t>
            </w:r>
            <w:r w:rsidRPr="00AE4DDC">
              <w:rPr>
                <w:rFonts w:eastAsia="Times New Roman"/>
                <w:sz w:val="24"/>
                <w:szCs w:val="24"/>
                <w:lang w:eastAsia="ru-RU"/>
              </w:rPr>
              <w:t>нения работ</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С. </w:t>
            </w:r>
            <w:proofErr w:type="spellStart"/>
            <w:r w:rsidRPr="00AE4DDC">
              <w:rPr>
                <w:rFonts w:eastAsia="Times New Roman"/>
                <w:sz w:val="24"/>
                <w:szCs w:val="24"/>
                <w:lang w:eastAsia="ru-RU"/>
              </w:rPr>
              <w:t>Безверхово</w:t>
            </w:r>
            <w:proofErr w:type="spellEnd"/>
            <w:r w:rsidRPr="00AE4DDC">
              <w:rPr>
                <w:rFonts w:eastAsia="Times New Roman"/>
                <w:sz w:val="24"/>
                <w:szCs w:val="24"/>
                <w:lang w:eastAsia="ru-RU"/>
              </w:rPr>
              <w:t xml:space="preserve">, ул. </w:t>
            </w:r>
            <w:proofErr w:type="gramStart"/>
            <w:r w:rsidRPr="00AE4DDC">
              <w:rPr>
                <w:rFonts w:eastAsia="Times New Roman"/>
                <w:sz w:val="24"/>
                <w:szCs w:val="24"/>
                <w:lang w:eastAsia="ru-RU"/>
              </w:rPr>
              <w:t>Советская</w:t>
            </w:r>
            <w:proofErr w:type="gramEnd"/>
            <w:r w:rsidRPr="00AE4DDC">
              <w:rPr>
                <w:rFonts w:eastAsia="Times New Roman"/>
                <w:sz w:val="24"/>
                <w:szCs w:val="24"/>
                <w:lang w:eastAsia="ru-RU"/>
              </w:rPr>
              <w:t xml:space="preserve">, 20 (сквер Янковского М.И.) </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Благоустройство пешеходных дор</w:t>
            </w:r>
            <w:r w:rsidRPr="00AE4DDC">
              <w:rPr>
                <w:rFonts w:eastAsia="Times New Roman"/>
                <w:sz w:val="24"/>
                <w:szCs w:val="24"/>
                <w:lang w:eastAsia="ru-RU"/>
              </w:rPr>
              <w:t>о</w:t>
            </w:r>
            <w:r w:rsidRPr="00AE4DDC">
              <w:rPr>
                <w:rFonts w:eastAsia="Times New Roman"/>
                <w:sz w:val="24"/>
                <w:szCs w:val="24"/>
                <w:lang w:eastAsia="ru-RU"/>
              </w:rPr>
              <w:t>жек, асфальтирование прилегающей территории к памятнику)</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46Б </w:t>
            </w:r>
            <w:proofErr w:type="gramStart"/>
            <w:r w:rsidRPr="00AE4DDC">
              <w:rPr>
                <w:rFonts w:eastAsia="Times New Roman"/>
                <w:sz w:val="24"/>
                <w:szCs w:val="24"/>
                <w:lang w:eastAsia="ru-RU"/>
              </w:rPr>
              <w:t xml:space="preserve">( </w:t>
            </w:r>
            <w:proofErr w:type="gramEnd"/>
            <w:r w:rsidRPr="00AE4DDC">
              <w:rPr>
                <w:rFonts w:eastAsia="Times New Roman"/>
                <w:sz w:val="24"/>
                <w:szCs w:val="24"/>
                <w:lang w:eastAsia="ru-RU"/>
              </w:rPr>
              <w:t xml:space="preserve">центральная площадь) </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Укладка бетонных плит, установка скамеек, урн, обеспечение освещения)</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3</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Краскино, ул. Ленина, 22 (парк «Дом культуры»)</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Оборудование детского игрового комплекса</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4</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Хасан, ул. </w:t>
            </w:r>
            <w:proofErr w:type="spellStart"/>
            <w:r w:rsidRPr="00AE4DDC">
              <w:rPr>
                <w:rFonts w:eastAsia="Times New Roman"/>
                <w:sz w:val="24"/>
                <w:szCs w:val="24"/>
                <w:lang w:eastAsia="ru-RU"/>
              </w:rPr>
              <w:t>Мошляка</w:t>
            </w:r>
            <w:proofErr w:type="spellEnd"/>
            <w:r w:rsidRPr="00AE4DDC">
              <w:rPr>
                <w:rFonts w:eastAsia="Times New Roman"/>
                <w:sz w:val="24"/>
                <w:szCs w:val="24"/>
                <w:lang w:eastAsia="ru-RU"/>
              </w:rPr>
              <w:t>, 4Г (ун</w:t>
            </w:r>
            <w:r w:rsidRPr="00AE4DDC">
              <w:rPr>
                <w:rFonts w:eastAsia="Times New Roman"/>
                <w:sz w:val="24"/>
                <w:szCs w:val="24"/>
                <w:lang w:eastAsia="ru-RU"/>
              </w:rPr>
              <w:t>и</w:t>
            </w:r>
            <w:r w:rsidRPr="00AE4DDC">
              <w:rPr>
                <w:rFonts w:eastAsia="Times New Roman"/>
                <w:sz w:val="24"/>
                <w:szCs w:val="24"/>
                <w:lang w:eastAsia="ru-RU"/>
              </w:rPr>
              <w:t xml:space="preserve">версальная спортивная площадка) </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Установка волейбольных стоек, фу</w:t>
            </w:r>
            <w:r w:rsidRPr="00AE4DDC">
              <w:rPr>
                <w:rFonts w:eastAsia="Times New Roman"/>
                <w:sz w:val="24"/>
                <w:szCs w:val="24"/>
                <w:lang w:eastAsia="ru-RU"/>
              </w:rPr>
              <w:t>т</w:t>
            </w:r>
            <w:r w:rsidRPr="00AE4DDC">
              <w:rPr>
                <w:rFonts w:eastAsia="Times New Roman"/>
                <w:sz w:val="24"/>
                <w:szCs w:val="24"/>
                <w:lang w:eastAsia="ru-RU"/>
              </w:rPr>
              <w:t>больных ворот с баскетбольным щ</w:t>
            </w:r>
            <w:r w:rsidRPr="00AE4DDC">
              <w:rPr>
                <w:rFonts w:eastAsia="Times New Roman"/>
                <w:sz w:val="24"/>
                <w:szCs w:val="24"/>
                <w:lang w:eastAsia="ru-RU"/>
              </w:rPr>
              <w:t>и</w:t>
            </w:r>
            <w:r w:rsidRPr="00AE4DDC">
              <w:rPr>
                <w:rFonts w:eastAsia="Times New Roman"/>
                <w:sz w:val="24"/>
                <w:szCs w:val="24"/>
                <w:lang w:eastAsia="ru-RU"/>
              </w:rPr>
              <w:t xml:space="preserve">том, резиновое покрытие, установка ограждения </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Ленинская д. 68 (дворовая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Оборудование детской и (или) спо</w:t>
            </w:r>
            <w:r w:rsidRPr="00AE4DDC">
              <w:rPr>
                <w:rFonts w:eastAsia="Times New Roman"/>
                <w:sz w:val="24"/>
                <w:szCs w:val="24"/>
                <w:lang w:eastAsia="ru-RU"/>
              </w:rPr>
              <w:t>р</w:t>
            </w:r>
            <w:r w:rsidRPr="00AE4DDC">
              <w:rPr>
                <w:rFonts w:eastAsia="Times New Roman"/>
                <w:sz w:val="24"/>
                <w:szCs w:val="24"/>
                <w:lang w:eastAsia="ru-RU"/>
              </w:rPr>
              <w:t>тивной площадки</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6</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50 лет Октября д. 14</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Оборудование детской и (или) спо</w:t>
            </w:r>
            <w:r w:rsidRPr="00AE4DDC">
              <w:rPr>
                <w:rFonts w:eastAsia="Times New Roman"/>
                <w:sz w:val="24"/>
                <w:szCs w:val="24"/>
                <w:lang w:eastAsia="ru-RU"/>
              </w:rPr>
              <w:t>р</w:t>
            </w:r>
            <w:r w:rsidRPr="00AE4DDC">
              <w:rPr>
                <w:rFonts w:eastAsia="Times New Roman"/>
                <w:sz w:val="24"/>
                <w:szCs w:val="24"/>
                <w:lang w:eastAsia="ru-RU"/>
              </w:rPr>
              <w:t>тивной площадки</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7</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Героев Хасана д. 11 (дворовая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Оборудование детской и (или) спо</w:t>
            </w:r>
            <w:r w:rsidRPr="00AE4DDC">
              <w:rPr>
                <w:rFonts w:eastAsia="Times New Roman"/>
                <w:sz w:val="24"/>
                <w:szCs w:val="24"/>
                <w:lang w:eastAsia="ru-RU"/>
              </w:rPr>
              <w:t>р</w:t>
            </w:r>
            <w:r w:rsidRPr="00AE4DDC">
              <w:rPr>
                <w:rFonts w:eastAsia="Times New Roman"/>
                <w:sz w:val="24"/>
                <w:szCs w:val="24"/>
                <w:lang w:eastAsia="ru-RU"/>
              </w:rPr>
              <w:t>тивной площадки</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8</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С. </w:t>
            </w:r>
            <w:proofErr w:type="spellStart"/>
            <w:r w:rsidRPr="00AE4DDC">
              <w:rPr>
                <w:rFonts w:eastAsia="Times New Roman"/>
                <w:sz w:val="24"/>
                <w:szCs w:val="24"/>
                <w:lang w:eastAsia="ru-RU"/>
              </w:rPr>
              <w:t>Гвоздено</w:t>
            </w:r>
            <w:proofErr w:type="spellEnd"/>
            <w:r w:rsidRPr="00AE4DDC">
              <w:rPr>
                <w:rFonts w:eastAsia="Times New Roman"/>
                <w:sz w:val="24"/>
                <w:szCs w:val="24"/>
                <w:lang w:eastAsia="ru-RU"/>
              </w:rPr>
              <w:t>, ул. Линейная д. 5 (дв</w:t>
            </w:r>
            <w:r w:rsidRPr="00AE4DDC">
              <w:rPr>
                <w:rFonts w:eastAsia="Times New Roman"/>
                <w:sz w:val="24"/>
                <w:szCs w:val="24"/>
                <w:lang w:eastAsia="ru-RU"/>
              </w:rPr>
              <w:t>о</w:t>
            </w:r>
            <w:r w:rsidRPr="00AE4DDC">
              <w:rPr>
                <w:rFonts w:eastAsia="Times New Roman"/>
                <w:sz w:val="24"/>
                <w:szCs w:val="24"/>
                <w:lang w:eastAsia="ru-RU"/>
              </w:rPr>
              <w:t>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Асфальтирование территории, уст</w:t>
            </w:r>
            <w:r w:rsidRPr="00AE4DDC">
              <w:rPr>
                <w:rFonts w:eastAsia="Times New Roman"/>
                <w:sz w:val="24"/>
                <w:szCs w:val="24"/>
                <w:lang w:eastAsia="ru-RU"/>
              </w:rPr>
              <w:t>а</w:t>
            </w:r>
            <w:r w:rsidRPr="00AE4DDC">
              <w:rPr>
                <w:rFonts w:eastAsia="Times New Roman"/>
                <w:sz w:val="24"/>
                <w:szCs w:val="24"/>
                <w:lang w:eastAsia="ru-RU"/>
              </w:rPr>
              <w:t>новка скамеек и урн</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9</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 Барабаш, ул. Лазо д. 16  (дворовая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Оборудование универсальной спо</w:t>
            </w:r>
            <w:r w:rsidRPr="00AE4DDC">
              <w:rPr>
                <w:rFonts w:eastAsia="Times New Roman"/>
                <w:sz w:val="24"/>
                <w:szCs w:val="24"/>
                <w:lang w:eastAsia="ru-RU"/>
              </w:rPr>
              <w:t>р</w:t>
            </w:r>
            <w:r w:rsidRPr="00AE4DDC">
              <w:rPr>
                <w:rFonts w:eastAsia="Times New Roman"/>
                <w:sz w:val="24"/>
                <w:szCs w:val="24"/>
                <w:lang w:eastAsia="ru-RU"/>
              </w:rPr>
              <w:t>тивной площадки (резиновые покр</w:t>
            </w:r>
            <w:r w:rsidRPr="00AE4DDC">
              <w:rPr>
                <w:rFonts w:eastAsia="Times New Roman"/>
                <w:sz w:val="24"/>
                <w:szCs w:val="24"/>
                <w:lang w:eastAsia="ru-RU"/>
              </w:rPr>
              <w:t>ы</w:t>
            </w:r>
            <w:r w:rsidRPr="00AE4DDC">
              <w:rPr>
                <w:rFonts w:eastAsia="Times New Roman"/>
                <w:sz w:val="24"/>
                <w:szCs w:val="24"/>
                <w:lang w:eastAsia="ru-RU"/>
              </w:rPr>
              <w:t>тие, оборудование освещения, уст</w:t>
            </w:r>
            <w:r w:rsidRPr="00AE4DDC">
              <w:rPr>
                <w:rFonts w:eastAsia="Times New Roman"/>
                <w:sz w:val="24"/>
                <w:szCs w:val="24"/>
                <w:lang w:eastAsia="ru-RU"/>
              </w:rPr>
              <w:t>а</w:t>
            </w:r>
            <w:r w:rsidRPr="00AE4DDC">
              <w:rPr>
                <w:rFonts w:eastAsia="Times New Roman"/>
                <w:sz w:val="24"/>
                <w:szCs w:val="24"/>
                <w:lang w:eastAsia="ru-RU"/>
              </w:rPr>
              <w:t>новка ограждения, МАФ и спортивн</w:t>
            </w:r>
            <w:r w:rsidRPr="00AE4DDC">
              <w:rPr>
                <w:rFonts w:eastAsia="Times New Roman"/>
                <w:sz w:val="24"/>
                <w:szCs w:val="24"/>
                <w:lang w:eastAsia="ru-RU"/>
              </w:rPr>
              <w:t>о</w:t>
            </w:r>
            <w:r w:rsidRPr="00AE4DDC">
              <w:rPr>
                <w:rFonts w:eastAsia="Times New Roman"/>
                <w:sz w:val="24"/>
                <w:szCs w:val="24"/>
                <w:lang w:eastAsia="ru-RU"/>
              </w:rPr>
              <w:t>го оборудования)</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10</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Посьет, ул. Портовая д. 44 (дв</w:t>
            </w:r>
            <w:r w:rsidRPr="00AE4DDC">
              <w:rPr>
                <w:rFonts w:eastAsia="Times New Roman"/>
                <w:sz w:val="24"/>
                <w:szCs w:val="24"/>
                <w:lang w:eastAsia="ru-RU"/>
              </w:rPr>
              <w:t>о</w:t>
            </w:r>
            <w:r w:rsidRPr="00AE4DDC">
              <w:rPr>
                <w:rFonts w:eastAsia="Times New Roman"/>
                <w:sz w:val="24"/>
                <w:szCs w:val="24"/>
                <w:lang w:eastAsia="ru-RU"/>
              </w:rPr>
              <w:t>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Асфальтирование территории, уст</w:t>
            </w:r>
            <w:r w:rsidRPr="00AE4DDC">
              <w:rPr>
                <w:rFonts w:eastAsia="Times New Roman"/>
                <w:sz w:val="24"/>
                <w:szCs w:val="24"/>
                <w:lang w:eastAsia="ru-RU"/>
              </w:rPr>
              <w:t>а</w:t>
            </w:r>
            <w:r w:rsidRPr="00AE4DDC">
              <w:rPr>
                <w:rFonts w:eastAsia="Times New Roman"/>
                <w:sz w:val="24"/>
                <w:szCs w:val="24"/>
                <w:lang w:eastAsia="ru-RU"/>
              </w:rPr>
              <w:t>новка скамеек и урн, установка качели и песочницы</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11</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Краскино, ул. Ленина д. 7 (дв</w:t>
            </w:r>
            <w:r w:rsidRPr="00AE4DDC">
              <w:rPr>
                <w:rFonts w:eastAsia="Times New Roman"/>
                <w:sz w:val="24"/>
                <w:szCs w:val="24"/>
                <w:lang w:eastAsia="ru-RU"/>
              </w:rPr>
              <w:t>о</w:t>
            </w:r>
            <w:r w:rsidRPr="00AE4DDC">
              <w:rPr>
                <w:rFonts w:eastAsia="Times New Roman"/>
                <w:sz w:val="24"/>
                <w:szCs w:val="24"/>
                <w:lang w:eastAsia="ru-RU"/>
              </w:rPr>
              <w:t>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Оборудование детской площадки</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12</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Зарубино, ул. Строительная д. 21 (дворовая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Асфальтирование территории, уст</w:t>
            </w:r>
            <w:r w:rsidRPr="00AE4DDC">
              <w:rPr>
                <w:rFonts w:eastAsia="Times New Roman"/>
                <w:sz w:val="24"/>
                <w:szCs w:val="24"/>
                <w:lang w:eastAsia="ru-RU"/>
              </w:rPr>
              <w:t>а</w:t>
            </w:r>
            <w:r w:rsidRPr="00AE4DDC">
              <w:rPr>
                <w:rFonts w:eastAsia="Times New Roman"/>
                <w:sz w:val="24"/>
                <w:szCs w:val="24"/>
                <w:lang w:eastAsia="ru-RU"/>
              </w:rPr>
              <w:t>новка скамеек и урн</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13</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Зарубино, ул. Строительная д. 22 (дворовая территория)</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Асфальтирование территории, уст</w:t>
            </w:r>
            <w:r w:rsidRPr="00AE4DDC">
              <w:rPr>
                <w:rFonts w:eastAsia="Times New Roman"/>
                <w:sz w:val="24"/>
                <w:szCs w:val="24"/>
                <w:lang w:eastAsia="ru-RU"/>
              </w:rPr>
              <w:t>а</w:t>
            </w:r>
            <w:r w:rsidRPr="00AE4DDC">
              <w:rPr>
                <w:rFonts w:eastAsia="Times New Roman"/>
                <w:sz w:val="24"/>
                <w:szCs w:val="24"/>
                <w:lang w:eastAsia="ru-RU"/>
              </w:rPr>
              <w:t>новка скамеек и урн</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14</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w:t>
            </w:r>
            <w:r w:rsidR="00F3130A">
              <w:rPr>
                <w:rFonts w:eastAsia="Times New Roman"/>
                <w:sz w:val="24"/>
                <w:szCs w:val="24"/>
                <w:lang w:eastAsia="ru-RU"/>
              </w:rPr>
              <w:t xml:space="preserve"> </w:t>
            </w:r>
            <w:r w:rsidRPr="00AE4DDC">
              <w:rPr>
                <w:rFonts w:eastAsia="Times New Roman"/>
                <w:sz w:val="24"/>
                <w:szCs w:val="24"/>
                <w:lang w:eastAsia="ru-RU"/>
              </w:rPr>
              <w:t>Барабаш, ул. Гвардейская, д.16</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Оборудование универсальной спо</w:t>
            </w:r>
            <w:r w:rsidRPr="00AE4DDC">
              <w:rPr>
                <w:rFonts w:eastAsia="Times New Roman"/>
                <w:sz w:val="24"/>
                <w:szCs w:val="24"/>
                <w:lang w:eastAsia="ru-RU"/>
              </w:rPr>
              <w:t>р</w:t>
            </w:r>
            <w:r w:rsidRPr="00AE4DDC">
              <w:rPr>
                <w:rFonts w:eastAsia="Times New Roman"/>
                <w:sz w:val="24"/>
                <w:szCs w:val="24"/>
                <w:lang w:eastAsia="ru-RU"/>
              </w:rPr>
              <w:t>тивной площадки (резиновое покр</w:t>
            </w:r>
            <w:r w:rsidRPr="00AE4DDC">
              <w:rPr>
                <w:rFonts w:eastAsia="Times New Roman"/>
                <w:sz w:val="24"/>
                <w:szCs w:val="24"/>
                <w:lang w:eastAsia="ru-RU"/>
              </w:rPr>
              <w:t>ы</w:t>
            </w:r>
            <w:r w:rsidRPr="00AE4DDC">
              <w:rPr>
                <w:rFonts w:eastAsia="Times New Roman"/>
                <w:sz w:val="24"/>
                <w:szCs w:val="24"/>
                <w:lang w:eastAsia="ru-RU"/>
              </w:rPr>
              <w:t>тие, оборудование освещения, уст</w:t>
            </w:r>
            <w:r w:rsidRPr="00AE4DDC">
              <w:rPr>
                <w:rFonts w:eastAsia="Times New Roman"/>
                <w:sz w:val="24"/>
                <w:szCs w:val="24"/>
                <w:lang w:eastAsia="ru-RU"/>
              </w:rPr>
              <w:t>а</w:t>
            </w:r>
            <w:r w:rsidRPr="00AE4DDC">
              <w:rPr>
                <w:rFonts w:eastAsia="Times New Roman"/>
                <w:sz w:val="24"/>
                <w:szCs w:val="24"/>
                <w:lang w:eastAsia="ru-RU"/>
              </w:rPr>
              <w:t>новка ограждения, МАФ и спортивн</w:t>
            </w:r>
            <w:r w:rsidRPr="00AE4DDC">
              <w:rPr>
                <w:rFonts w:eastAsia="Times New Roman"/>
                <w:sz w:val="24"/>
                <w:szCs w:val="24"/>
                <w:lang w:eastAsia="ru-RU"/>
              </w:rPr>
              <w:t>о</w:t>
            </w:r>
            <w:r w:rsidRPr="00AE4DDC">
              <w:rPr>
                <w:rFonts w:eastAsia="Times New Roman"/>
                <w:sz w:val="24"/>
                <w:szCs w:val="24"/>
                <w:lang w:eastAsia="ru-RU"/>
              </w:rPr>
              <w:t>го оборудования).</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bl>
    <w:p w:rsidR="00AE4DDC" w:rsidRPr="00AE4DDC" w:rsidRDefault="00AE4DDC" w:rsidP="00AE4DDC">
      <w:pPr>
        <w:rPr>
          <w:rFonts w:eastAsia="Calibri"/>
          <w:sz w:val="24"/>
          <w:szCs w:val="24"/>
          <w:lang w:eastAsia="ru-RU"/>
        </w:rPr>
      </w:pPr>
    </w:p>
    <w:p w:rsidR="00AE4DDC" w:rsidRPr="00AE4DDC" w:rsidRDefault="00AE4DDC" w:rsidP="00AE4DDC">
      <w:pPr>
        <w:rPr>
          <w:rFonts w:eastAsia="Times New Roman"/>
          <w:sz w:val="24"/>
          <w:szCs w:val="24"/>
          <w:shd w:val="clear" w:color="auto" w:fill="FFFFFF"/>
          <w:lang w:eastAsia="ru-RU"/>
        </w:rPr>
      </w:pPr>
    </w:p>
    <w:p w:rsidR="00AE4DDC" w:rsidRPr="008B0ABD" w:rsidRDefault="00AE4DDC" w:rsidP="008B0ABD">
      <w:pPr>
        <w:ind w:left="5670"/>
        <w:rPr>
          <w:rFonts w:eastAsia="Times New Roman"/>
          <w:sz w:val="26"/>
          <w:szCs w:val="26"/>
          <w:shd w:val="clear" w:color="auto" w:fill="FFFFFF"/>
          <w:lang w:eastAsia="ru-RU"/>
        </w:rPr>
      </w:pPr>
      <w:r w:rsidRPr="008B0ABD">
        <w:rPr>
          <w:rFonts w:eastAsia="Times New Roman"/>
          <w:sz w:val="26"/>
          <w:szCs w:val="26"/>
          <w:shd w:val="clear" w:color="auto" w:fill="FFFFFF"/>
          <w:lang w:eastAsia="ru-RU"/>
        </w:rPr>
        <w:t>Приложение №6</w:t>
      </w:r>
    </w:p>
    <w:p w:rsidR="00AE4DDC" w:rsidRPr="008B0ABD" w:rsidRDefault="00AE4DDC" w:rsidP="008B0ABD">
      <w:pPr>
        <w:ind w:left="5670"/>
        <w:rPr>
          <w:rFonts w:eastAsia="Calibri"/>
          <w:sz w:val="26"/>
          <w:szCs w:val="26"/>
          <w:lang w:eastAsia="ru-RU"/>
        </w:rPr>
      </w:pPr>
      <w:r w:rsidRPr="008B0ABD">
        <w:rPr>
          <w:rFonts w:eastAsia="Times New Roman"/>
          <w:sz w:val="26"/>
          <w:szCs w:val="26"/>
          <w:lang w:eastAsia="ru-RU"/>
        </w:rPr>
        <w:t>к подпрограмме «Благоустройство те</w:t>
      </w:r>
      <w:r w:rsidRPr="008B0ABD">
        <w:rPr>
          <w:rFonts w:eastAsia="Times New Roman"/>
          <w:sz w:val="26"/>
          <w:szCs w:val="26"/>
          <w:lang w:eastAsia="ru-RU"/>
        </w:rPr>
        <w:t>р</w:t>
      </w:r>
      <w:r w:rsidRPr="008B0ABD">
        <w:rPr>
          <w:rFonts w:eastAsia="Times New Roman"/>
          <w:sz w:val="26"/>
          <w:szCs w:val="26"/>
          <w:lang w:eastAsia="ru-RU"/>
        </w:rPr>
        <w:t xml:space="preserve">риторий Хасанского муниципального округа Приморского края» </w:t>
      </w:r>
    </w:p>
    <w:p w:rsidR="00AE4DDC" w:rsidRPr="008B0ABD" w:rsidRDefault="00AE4DDC" w:rsidP="00AE4DDC">
      <w:pPr>
        <w:jc w:val="center"/>
        <w:rPr>
          <w:rFonts w:eastAsia="Times New Roman"/>
          <w:sz w:val="26"/>
          <w:szCs w:val="26"/>
          <w:shd w:val="clear" w:color="auto" w:fill="FFFFFF"/>
          <w:lang w:eastAsia="ru-RU"/>
        </w:rPr>
      </w:pPr>
      <w:r w:rsidRPr="008B0ABD">
        <w:rPr>
          <w:rFonts w:eastAsia="Times New Roman"/>
          <w:sz w:val="26"/>
          <w:szCs w:val="26"/>
          <w:shd w:val="clear" w:color="auto" w:fill="FFFFFF"/>
          <w:lang w:eastAsia="ru-RU"/>
        </w:rPr>
        <w:t xml:space="preserve">                                            </w:t>
      </w:r>
    </w:p>
    <w:p w:rsidR="00AE4DDC" w:rsidRPr="008B0ABD" w:rsidRDefault="00AE4DDC" w:rsidP="00AE4DDC">
      <w:pPr>
        <w:jc w:val="center"/>
        <w:rPr>
          <w:rFonts w:eastAsia="Times New Roman"/>
          <w:b/>
          <w:sz w:val="26"/>
          <w:szCs w:val="26"/>
          <w:lang w:eastAsia="ru-RU"/>
        </w:rPr>
      </w:pPr>
      <w:r w:rsidRPr="008B0ABD">
        <w:rPr>
          <w:rFonts w:eastAsia="Times New Roman"/>
          <w:b/>
          <w:sz w:val="26"/>
          <w:szCs w:val="26"/>
          <w:lang w:eastAsia="ru-RU"/>
        </w:rPr>
        <w:t>Адресный перечень</w:t>
      </w:r>
    </w:p>
    <w:p w:rsidR="00AE4DDC" w:rsidRPr="008B0ABD" w:rsidRDefault="00AE4DDC" w:rsidP="00AE4DDC">
      <w:pPr>
        <w:jc w:val="center"/>
        <w:rPr>
          <w:rFonts w:eastAsia="Times New Roman"/>
          <w:b/>
          <w:sz w:val="26"/>
          <w:szCs w:val="26"/>
          <w:lang w:eastAsia="ru-RU"/>
        </w:rPr>
      </w:pPr>
      <w:r w:rsidRPr="008B0ABD">
        <w:rPr>
          <w:rFonts w:eastAsia="Times New Roman"/>
          <w:b/>
          <w:sz w:val="26"/>
          <w:szCs w:val="26"/>
          <w:lang w:eastAsia="ru-RU"/>
        </w:rPr>
        <w:t>благоустройства территорий в рамках муниципальной подпрограммы «Благоустро</w:t>
      </w:r>
      <w:r w:rsidRPr="008B0ABD">
        <w:rPr>
          <w:rFonts w:eastAsia="Times New Roman"/>
          <w:b/>
          <w:sz w:val="26"/>
          <w:szCs w:val="26"/>
          <w:lang w:eastAsia="ru-RU"/>
        </w:rPr>
        <w:t>й</w:t>
      </w:r>
      <w:r w:rsidRPr="008B0ABD">
        <w:rPr>
          <w:rFonts w:eastAsia="Times New Roman"/>
          <w:b/>
          <w:sz w:val="26"/>
          <w:szCs w:val="26"/>
          <w:lang w:eastAsia="ru-RU"/>
        </w:rPr>
        <w:t>ство территорий Хасанского муниципального округа Приморского края» на 2023-2025 годы»</w:t>
      </w:r>
    </w:p>
    <w:p w:rsidR="00AE4DDC" w:rsidRPr="00AE4DDC" w:rsidRDefault="00AE4DDC" w:rsidP="00AE4DDC">
      <w:pPr>
        <w:jc w:val="center"/>
        <w:rPr>
          <w:rFonts w:eastAsia="Times New Roman"/>
          <w:b/>
          <w:sz w:val="24"/>
          <w:szCs w:val="24"/>
          <w:lang w:eastAsia="ru-RU"/>
        </w:rPr>
      </w:pPr>
    </w:p>
    <w:tbl>
      <w:tblPr>
        <w:tblW w:w="5000" w:type="pct"/>
        <w:tblCellMar>
          <w:left w:w="10" w:type="dxa"/>
          <w:right w:w="10" w:type="dxa"/>
        </w:tblCellMar>
        <w:tblLook w:val="04A0" w:firstRow="1" w:lastRow="0" w:firstColumn="1" w:lastColumn="0" w:noHBand="0" w:noVBand="1"/>
      </w:tblPr>
      <w:tblGrid>
        <w:gridCol w:w="685"/>
        <w:gridCol w:w="3950"/>
        <w:gridCol w:w="4102"/>
        <w:gridCol w:w="1706"/>
      </w:tblGrid>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 xml:space="preserve">N </w:t>
            </w:r>
            <w:proofErr w:type="gramStart"/>
            <w:r w:rsidRPr="00AE4DDC">
              <w:rPr>
                <w:rFonts w:eastAsia="Times New Roman"/>
                <w:sz w:val="24"/>
                <w:szCs w:val="24"/>
                <w:lang w:eastAsia="ru-RU"/>
              </w:rPr>
              <w:t>п</w:t>
            </w:r>
            <w:proofErr w:type="gramEnd"/>
            <w:r w:rsidRPr="00AE4DDC">
              <w:rPr>
                <w:rFonts w:eastAsia="Times New Roman"/>
                <w:sz w:val="24"/>
                <w:szCs w:val="24"/>
                <w:lang w:eastAsia="ru-RU"/>
              </w:rPr>
              <w:t>/п</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Наименование муниципального о</w:t>
            </w:r>
            <w:r w:rsidRPr="00AE4DDC">
              <w:rPr>
                <w:rFonts w:eastAsia="Times New Roman"/>
                <w:sz w:val="24"/>
                <w:szCs w:val="24"/>
                <w:lang w:eastAsia="ru-RU"/>
              </w:rPr>
              <w:t>б</w:t>
            </w:r>
            <w:r w:rsidRPr="00AE4DDC">
              <w:rPr>
                <w:rFonts w:eastAsia="Times New Roman"/>
                <w:sz w:val="24"/>
                <w:szCs w:val="24"/>
                <w:lang w:eastAsia="ru-RU"/>
              </w:rPr>
              <w:t>разования, наименование и адрес территории</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Перечень видов работ</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Срок выпо</w:t>
            </w:r>
            <w:r w:rsidRPr="00AE4DDC">
              <w:rPr>
                <w:rFonts w:eastAsia="Times New Roman"/>
                <w:sz w:val="24"/>
                <w:szCs w:val="24"/>
                <w:lang w:eastAsia="ru-RU"/>
              </w:rPr>
              <w:t>л</w:t>
            </w:r>
            <w:r w:rsidRPr="00AE4DDC">
              <w:rPr>
                <w:rFonts w:eastAsia="Times New Roman"/>
                <w:sz w:val="24"/>
                <w:szCs w:val="24"/>
                <w:lang w:eastAsia="ru-RU"/>
              </w:rPr>
              <w:t>нения работ</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Ленинская, д.68 </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Оборудование детской и (или) спо</w:t>
            </w:r>
            <w:r w:rsidRPr="00AE4DDC">
              <w:rPr>
                <w:rFonts w:eastAsia="Times New Roman"/>
                <w:sz w:val="24"/>
                <w:szCs w:val="24"/>
                <w:lang w:eastAsia="ru-RU"/>
              </w:rPr>
              <w:t>р</w:t>
            </w:r>
            <w:r w:rsidRPr="00AE4DDC">
              <w:rPr>
                <w:rFonts w:eastAsia="Times New Roman"/>
                <w:sz w:val="24"/>
                <w:szCs w:val="24"/>
                <w:lang w:eastAsia="ru-RU"/>
              </w:rPr>
              <w:t>тивной площадки</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Героев Хасана, д.11 </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Оборудование детской и (или) спо</w:t>
            </w:r>
            <w:r w:rsidRPr="00AE4DDC">
              <w:rPr>
                <w:rFonts w:eastAsia="Times New Roman"/>
                <w:sz w:val="24"/>
                <w:szCs w:val="24"/>
                <w:lang w:eastAsia="ru-RU"/>
              </w:rPr>
              <w:t>р</w:t>
            </w:r>
            <w:r w:rsidRPr="00AE4DDC">
              <w:rPr>
                <w:rFonts w:eastAsia="Times New Roman"/>
                <w:sz w:val="24"/>
                <w:szCs w:val="24"/>
                <w:lang w:eastAsia="ru-RU"/>
              </w:rPr>
              <w:t>тивной площадки</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3</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proofErr w:type="gramStart"/>
            <w:r w:rsidRPr="00AE4DDC">
              <w:rPr>
                <w:rFonts w:eastAsia="Times New Roman"/>
                <w:sz w:val="24"/>
                <w:szCs w:val="24"/>
                <w:lang w:eastAsia="ru-RU"/>
              </w:rPr>
              <w:t>с. Барабаш, ул. Гвардейская, д.16</w:t>
            </w:r>
            <w:proofErr w:type="gramEnd"/>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Оборудование универсальной спо</w:t>
            </w:r>
            <w:r w:rsidRPr="00AE4DDC">
              <w:rPr>
                <w:rFonts w:eastAsia="Times New Roman"/>
                <w:sz w:val="24"/>
                <w:szCs w:val="24"/>
                <w:lang w:eastAsia="ru-RU"/>
              </w:rPr>
              <w:t>р</w:t>
            </w:r>
            <w:r w:rsidRPr="00AE4DDC">
              <w:rPr>
                <w:rFonts w:eastAsia="Times New Roman"/>
                <w:sz w:val="24"/>
                <w:szCs w:val="24"/>
                <w:lang w:eastAsia="ru-RU"/>
              </w:rPr>
              <w:t>тивной площадки (резиновое покр</w:t>
            </w:r>
            <w:r w:rsidRPr="00AE4DDC">
              <w:rPr>
                <w:rFonts w:eastAsia="Times New Roman"/>
                <w:sz w:val="24"/>
                <w:szCs w:val="24"/>
                <w:lang w:eastAsia="ru-RU"/>
              </w:rPr>
              <w:t>ы</w:t>
            </w:r>
            <w:r w:rsidRPr="00AE4DDC">
              <w:rPr>
                <w:rFonts w:eastAsia="Times New Roman"/>
                <w:sz w:val="24"/>
                <w:szCs w:val="24"/>
                <w:lang w:eastAsia="ru-RU"/>
              </w:rPr>
              <w:t>тие, оборудование освещения, уст</w:t>
            </w:r>
            <w:r w:rsidRPr="00AE4DDC">
              <w:rPr>
                <w:rFonts w:eastAsia="Times New Roman"/>
                <w:sz w:val="24"/>
                <w:szCs w:val="24"/>
                <w:lang w:eastAsia="ru-RU"/>
              </w:rPr>
              <w:t>а</w:t>
            </w:r>
            <w:r w:rsidRPr="00AE4DDC">
              <w:rPr>
                <w:rFonts w:eastAsia="Times New Roman"/>
                <w:sz w:val="24"/>
                <w:szCs w:val="24"/>
                <w:lang w:eastAsia="ru-RU"/>
              </w:rPr>
              <w:t>новка ограждения, МАФ и спортивн</w:t>
            </w:r>
            <w:r w:rsidRPr="00AE4DDC">
              <w:rPr>
                <w:rFonts w:eastAsia="Times New Roman"/>
                <w:sz w:val="24"/>
                <w:szCs w:val="24"/>
                <w:lang w:eastAsia="ru-RU"/>
              </w:rPr>
              <w:t>о</w:t>
            </w:r>
            <w:r w:rsidRPr="00AE4DDC">
              <w:rPr>
                <w:rFonts w:eastAsia="Times New Roman"/>
                <w:sz w:val="24"/>
                <w:szCs w:val="24"/>
                <w:lang w:eastAsia="ru-RU"/>
              </w:rPr>
              <w:t>го оборудования).</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r w:rsidR="00AE4DDC" w:rsidRPr="00AE4DDC" w:rsidTr="008B0ABD">
        <w:trPr>
          <w:trHeight w:val="1"/>
        </w:trPr>
        <w:tc>
          <w:tcPr>
            <w:tcW w:w="328"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4</w:t>
            </w:r>
          </w:p>
        </w:tc>
        <w:tc>
          <w:tcPr>
            <w:tcW w:w="1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Славянка, ул. 50 лет Октября, д.14</w:t>
            </w:r>
          </w:p>
        </w:tc>
        <w:tc>
          <w:tcPr>
            <w:tcW w:w="1964"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Оборудование детско-спортивной площадки</w:t>
            </w:r>
          </w:p>
        </w:tc>
        <w:tc>
          <w:tcPr>
            <w:tcW w:w="81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2023 год</w:t>
            </w:r>
          </w:p>
        </w:tc>
      </w:tr>
    </w:tbl>
    <w:p w:rsidR="00AE4DDC" w:rsidRPr="00AE4DDC" w:rsidRDefault="00AE4DDC" w:rsidP="00AE4DDC">
      <w:pPr>
        <w:jc w:val="center"/>
        <w:rPr>
          <w:rFonts w:eastAsia="Times New Roman"/>
          <w:sz w:val="24"/>
          <w:szCs w:val="24"/>
          <w:lang w:eastAsia="ru-RU"/>
        </w:rPr>
      </w:pPr>
    </w:p>
    <w:p w:rsidR="00AE4DDC" w:rsidRPr="00AE4DDC" w:rsidRDefault="00AE4DDC" w:rsidP="00AE4DDC">
      <w:pPr>
        <w:tabs>
          <w:tab w:val="left" w:pos="567"/>
          <w:tab w:val="left" w:pos="851"/>
        </w:tabs>
        <w:ind w:right="57"/>
        <w:jc w:val="both"/>
        <w:rPr>
          <w:rFonts w:eastAsia="Times New Roman"/>
          <w:b/>
          <w:bCs/>
          <w:sz w:val="24"/>
          <w:szCs w:val="26"/>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jc w:val="center"/>
        <w:rPr>
          <w:rFonts w:eastAsia="Times New Roman"/>
          <w:sz w:val="24"/>
          <w:szCs w:val="24"/>
          <w:shd w:val="clear" w:color="auto" w:fill="FFFFFF"/>
          <w:lang w:eastAsia="ru-RU"/>
        </w:rPr>
      </w:pPr>
    </w:p>
    <w:p w:rsidR="008B0ABD" w:rsidRDefault="00AE4DDC" w:rsidP="00AE4DDC">
      <w:pPr>
        <w:jc w:val="center"/>
        <w:rPr>
          <w:rFonts w:eastAsia="Times New Roman"/>
          <w:sz w:val="24"/>
          <w:szCs w:val="24"/>
          <w:shd w:val="clear" w:color="auto" w:fill="FFFFFF"/>
          <w:lang w:eastAsia="ru-RU"/>
        </w:rPr>
        <w:sectPr w:rsidR="008B0ABD" w:rsidSect="00AE4DDC">
          <w:footerReference w:type="default" r:id="rId121"/>
          <w:pgSz w:w="11907" w:h="16840" w:code="9"/>
          <w:pgMar w:top="794" w:right="794" w:bottom="794" w:left="794" w:header="0" w:footer="0" w:gutter="0"/>
          <w:cols w:space="708"/>
          <w:docGrid w:linePitch="360"/>
        </w:sectPr>
      </w:pPr>
      <w:r w:rsidRPr="00AE4DDC">
        <w:rPr>
          <w:rFonts w:eastAsia="Times New Roman"/>
          <w:sz w:val="24"/>
          <w:szCs w:val="24"/>
          <w:shd w:val="clear" w:color="auto" w:fill="FFFFFF"/>
          <w:lang w:eastAsia="ru-RU"/>
        </w:rPr>
        <w:t xml:space="preserve">                                              </w:t>
      </w:r>
    </w:p>
    <w:p w:rsidR="00AE4DDC" w:rsidRPr="008B0ABD" w:rsidRDefault="00AE4DDC" w:rsidP="00F3130A">
      <w:pPr>
        <w:ind w:left="4820"/>
        <w:rPr>
          <w:rFonts w:eastAsia="Times New Roman"/>
          <w:sz w:val="26"/>
          <w:szCs w:val="26"/>
          <w:shd w:val="clear" w:color="auto" w:fill="FFFFFF"/>
          <w:lang w:eastAsia="ru-RU"/>
        </w:rPr>
      </w:pPr>
      <w:r w:rsidRPr="008B0ABD">
        <w:rPr>
          <w:rFonts w:eastAsia="Times New Roman"/>
          <w:sz w:val="26"/>
          <w:szCs w:val="26"/>
          <w:shd w:val="clear" w:color="auto" w:fill="FFFFFF"/>
          <w:lang w:eastAsia="ru-RU"/>
        </w:rPr>
        <w:t xml:space="preserve">Приложение </w:t>
      </w:r>
      <w:r w:rsidRPr="008B0ABD">
        <w:rPr>
          <w:rFonts w:eastAsia="Segoe UI Symbol"/>
          <w:sz w:val="26"/>
          <w:szCs w:val="26"/>
          <w:shd w:val="clear" w:color="auto" w:fill="FFFFFF"/>
          <w:lang w:eastAsia="ru-RU"/>
        </w:rPr>
        <w:t xml:space="preserve">№ </w:t>
      </w:r>
      <w:r w:rsidRPr="008B0ABD">
        <w:rPr>
          <w:rFonts w:eastAsia="Times New Roman"/>
          <w:sz w:val="26"/>
          <w:szCs w:val="26"/>
          <w:shd w:val="clear" w:color="auto" w:fill="FFFFFF"/>
          <w:lang w:eastAsia="ru-RU"/>
        </w:rPr>
        <w:t>7</w:t>
      </w:r>
    </w:p>
    <w:p w:rsidR="00AE4DDC" w:rsidRPr="008B0ABD" w:rsidRDefault="00AE4DDC" w:rsidP="00F3130A">
      <w:pPr>
        <w:ind w:left="4820"/>
        <w:rPr>
          <w:rFonts w:eastAsia="Times New Roman"/>
          <w:sz w:val="26"/>
          <w:szCs w:val="26"/>
          <w:shd w:val="clear" w:color="auto" w:fill="FFFFFF"/>
          <w:lang w:eastAsia="ru-RU"/>
        </w:rPr>
      </w:pPr>
      <w:r w:rsidRPr="008B0ABD">
        <w:rPr>
          <w:rFonts w:eastAsia="Times New Roman"/>
          <w:sz w:val="26"/>
          <w:szCs w:val="26"/>
          <w:lang w:eastAsia="ru-RU"/>
        </w:rPr>
        <w:t>к муниципальной программе «Формирование современной городской среды населенных пун</w:t>
      </w:r>
      <w:r w:rsidRPr="008B0ABD">
        <w:rPr>
          <w:rFonts w:eastAsia="Times New Roman"/>
          <w:sz w:val="26"/>
          <w:szCs w:val="26"/>
          <w:lang w:eastAsia="ru-RU"/>
        </w:rPr>
        <w:t>к</w:t>
      </w:r>
      <w:r w:rsidRPr="008B0ABD">
        <w:rPr>
          <w:rFonts w:eastAsia="Times New Roman"/>
          <w:sz w:val="26"/>
          <w:szCs w:val="26"/>
          <w:lang w:eastAsia="ru-RU"/>
        </w:rPr>
        <w:t xml:space="preserve">тов Хасанского округа Приморского края» </w:t>
      </w:r>
    </w:p>
    <w:p w:rsidR="00AE4DDC" w:rsidRPr="008B0ABD" w:rsidRDefault="00AE4DDC" w:rsidP="00AE4DDC">
      <w:pPr>
        <w:jc w:val="right"/>
        <w:rPr>
          <w:rFonts w:eastAsia="Times New Roman"/>
          <w:sz w:val="26"/>
          <w:szCs w:val="26"/>
          <w:lang w:eastAsia="ru-RU"/>
        </w:rPr>
      </w:pPr>
    </w:p>
    <w:p w:rsidR="00AE4DDC" w:rsidRPr="008B0ABD" w:rsidRDefault="00AE4DDC" w:rsidP="00AE4DDC">
      <w:pPr>
        <w:jc w:val="center"/>
        <w:rPr>
          <w:rFonts w:eastAsia="Times New Roman"/>
          <w:b/>
          <w:sz w:val="26"/>
          <w:szCs w:val="26"/>
          <w:lang w:eastAsia="ru-RU"/>
        </w:rPr>
      </w:pPr>
      <w:r w:rsidRPr="008B0ABD">
        <w:rPr>
          <w:rFonts w:eastAsia="Times New Roman"/>
          <w:b/>
          <w:sz w:val="26"/>
          <w:szCs w:val="26"/>
          <w:lang w:eastAsia="ru-RU"/>
        </w:rPr>
        <w:t xml:space="preserve">Паспорт подпрограммы </w:t>
      </w:r>
    </w:p>
    <w:p w:rsidR="00AE4DDC" w:rsidRPr="008B0ABD" w:rsidRDefault="00AE4DDC" w:rsidP="00AE4DDC">
      <w:pPr>
        <w:jc w:val="center"/>
        <w:rPr>
          <w:rFonts w:eastAsia="Times New Roman"/>
          <w:b/>
          <w:sz w:val="26"/>
          <w:szCs w:val="26"/>
          <w:lang w:eastAsia="ru-RU"/>
        </w:rPr>
      </w:pPr>
      <w:r w:rsidRPr="008B0ABD">
        <w:rPr>
          <w:rFonts w:eastAsia="Times New Roman"/>
          <w:b/>
          <w:sz w:val="26"/>
          <w:szCs w:val="26"/>
          <w:lang w:eastAsia="ru-RU"/>
        </w:rPr>
        <w:t>«Формирование современной городской среды населенных пунктов Хасанского мун</w:t>
      </w:r>
      <w:r w:rsidRPr="008B0ABD">
        <w:rPr>
          <w:rFonts w:eastAsia="Times New Roman"/>
          <w:b/>
          <w:sz w:val="26"/>
          <w:szCs w:val="26"/>
          <w:lang w:eastAsia="ru-RU"/>
        </w:rPr>
        <w:t>и</w:t>
      </w:r>
      <w:r w:rsidRPr="008B0ABD">
        <w:rPr>
          <w:rFonts w:eastAsia="Times New Roman"/>
          <w:b/>
          <w:sz w:val="26"/>
          <w:szCs w:val="26"/>
          <w:lang w:eastAsia="ru-RU"/>
        </w:rPr>
        <w:t>ципального округа Приморского края» на 2023-2025 годы</w:t>
      </w:r>
    </w:p>
    <w:tbl>
      <w:tblPr>
        <w:tblW w:w="5000" w:type="pct"/>
        <w:tblCellMar>
          <w:left w:w="10" w:type="dxa"/>
          <w:right w:w="10" w:type="dxa"/>
        </w:tblCellMar>
        <w:tblLook w:val="04A0" w:firstRow="1" w:lastRow="0" w:firstColumn="1" w:lastColumn="0" w:noHBand="0" w:noVBand="1"/>
      </w:tblPr>
      <w:tblGrid>
        <w:gridCol w:w="2723"/>
        <w:gridCol w:w="7624"/>
      </w:tblGrid>
      <w:tr w:rsidR="00AE4DDC" w:rsidRPr="00AE4DDC" w:rsidTr="008B0ABD">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Наименование муниц</w:t>
            </w:r>
            <w:r w:rsidRPr="00AE4DDC">
              <w:rPr>
                <w:rFonts w:eastAsia="Times New Roman"/>
                <w:sz w:val="24"/>
                <w:szCs w:val="24"/>
                <w:lang w:eastAsia="ru-RU"/>
              </w:rPr>
              <w:t>и</w:t>
            </w:r>
            <w:r w:rsidRPr="00AE4DDC">
              <w:rPr>
                <w:rFonts w:eastAsia="Times New Roman"/>
                <w:sz w:val="24"/>
                <w:szCs w:val="24"/>
                <w:lang w:eastAsia="ru-RU"/>
              </w:rPr>
              <w:t>пальной  подпрограммы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123"/>
              <w:jc w:val="both"/>
              <w:rPr>
                <w:rFonts w:eastAsia="Times New Roman"/>
                <w:sz w:val="24"/>
                <w:szCs w:val="24"/>
                <w:lang w:eastAsia="ru-RU"/>
              </w:rPr>
            </w:pPr>
            <w:r w:rsidRPr="00AE4DDC">
              <w:rPr>
                <w:rFonts w:eastAsia="Times New Roman"/>
                <w:sz w:val="24"/>
                <w:szCs w:val="24"/>
                <w:lang w:eastAsia="ru-RU"/>
              </w:rPr>
              <w:t xml:space="preserve">Муниципальная подпрограмма </w:t>
            </w:r>
            <w:r w:rsidRPr="00AE4DDC">
              <w:rPr>
                <w:rFonts w:eastAsia="Times New Roman"/>
                <w:b/>
                <w:sz w:val="24"/>
                <w:szCs w:val="24"/>
                <w:lang w:eastAsia="ru-RU"/>
              </w:rPr>
              <w:t>«</w:t>
            </w:r>
            <w:r w:rsidRPr="00AE4DDC">
              <w:rPr>
                <w:rFonts w:eastAsia="Times New Roman"/>
                <w:sz w:val="24"/>
                <w:szCs w:val="24"/>
                <w:lang w:eastAsia="ru-RU"/>
              </w:rPr>
              <w:t>Формирование современной городской среды населенных пунктов Хасанского муниципального округа Пр</w:t>
            </w:r>
            <w:r w:rsidRPr="00AE4DDC">
              <w:rPr>
                <w:rFonts w:eastAsia="Times New Roman"/>
                <w:sz w:val="24"/>
                <w:szCs w:val="24"/>
                <w:lang w:eastAsia="ru-RU"/>
              </w:rPr>
              <w:t>и</w:t>
            </w:r>
            <w:r w:rsidRPr="00AE4DDC">
              <w:rPr>
                <w:rFonts w:eastAsia="Times New Roman"/>
                <w:sz w:val="24"/>
                <w:szCs w:val="24"/>
                <w:lang w:eastAsia="ru-RU"/>
              </w:rPr>
              <w:t>морского края» на 2023-2025 годы (далее – муниципальная подпр</w:t>
            </w:r>
            <w:r w:rsidRPr="00AE4DDC">
              <w:rPr>
                <w:rFonts w:eastAsia="Times New Roman"/>
                <w:sz w:val="24"/>
                <w:szCs w:val="24"/>
                <w:lang w:eastAsia="ru-RU"/>
              </w:rPr>
              <w:t>о</w:t>
            </w:r>
            <w:r w:rsidRPr="00AE4DDC">
              <w:rPr>
                <w:rFonts w:eastAsia="Times New Roman"/>
                <w:sz w:val="24"/>
                <w:szCs w:val="24"/>
                <w:lang w:eastAsia="ru-RU"/>
              </w:rPr>
              <w:t>грамма).</w:t>
            </w:r>
          </w:p>
        </w:tc>
      </w:tr>
      <w:tr w:rsidR="00AE4DDC" w:rsidRPr="00AE4DDC" w:rsidTr="008B0ABD">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Ответственный исполн</w:t>
            </w:r>
            <w:r w:rsidRPr="00AE4DDC">
              <w:rPr>
                <w:rFonts w:eastAsia="Times New Roman"/>
                <w:sz w:val="24"/>
                <w:szCs w:val="24"/>
                <w:lang w:eastAsia="ru-RU"/>
              </w:rPr>
              <w:t>и</w:t>
            </w:r>
            <w:r w:rsidRPr="00AE4DDC">
              <w:rPr>
                <w:rFonts w:eastAsia="Times New Roman"/>
                <w:sz w:val="24"/>
                <w:szCs w:val="24"/>
                <w:lang w:eastAsia="ru-RU"/>
              </w:rPr>
              <w:t>тель подпрограммы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126"/>
              <w:jc w:val="both"/>
              <w:rPr>
                <w:rFonts w:eastAsia="Times New Roman"/>
                <w:sz w:val="24"/>
                <w:szCs w:val="24"/>
                <w:lang w:eastAsia="ru-RU"/>
              </w:rPr>
            </w:pPr>
            <w:r w:rsidRPr="00AE4DDC">
              <w:rPr>
                <w:rFonts w:eastAsia="Times New Roman"/>
                <w:sz w:val="24"/>
                <w:szCs w:val="24"/>
                <w:lang w:eastAsia="ru-RU"/>
              </w:rPr>
              <w:t xml:space="preserve">Управления жизнеобеспечения                        </w:t>
            </w:r>
          </w:p>
        </w:tc>
      </w:tr>
      <w:tr w:rsidR="00AE4DDC" w:rsidRPr="00AE4DDC" w:rsidTr="008B0ABD">
        <w:trPr>
          <w:trHeight w:val="1"/>
        </w:trPr>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Цели подпрограммы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126"/>
              <w:jc w:val="both"/>
              <w:rPr>
                <w:rFonts w:eastAsia="Times New Roman"/>
                <w:sz w:val="24"/>
                <w:szCs w:val="24"/>
                <w:lang w:eastAsia="ru-RU"/>
              </w:rPr>
            </w:pPr>
            <w:r w:rsidRPr="00AE4DDC">
              <w:rPr>
                <w:rFonts w:eastAsia="Times New Roman"/>
                <w:sz w:val="24"/>
                <w:szCs w:val="24"/>
                <w:lang w:eastAsia="ru-RU"/>
              </w:rPr>
              <w:t>Повышение уровня благоустройства территории Хасанского муниц</w:t>
            </w:r>
            <w:r w:rsidRPr="00AE4DDC">
              <w:rPr>
                <w:rFonts w:eastAsia="Times New Roman"/>
                <w:sz w:val="24"/>
                <w:szCs w:val="24"/>
                <w:lang w:eastAsia="ru-RU"/>
              </w:rPr>
              <w:t>и</w:t>
            </w:r>
            <w:r w:rsidRPr="00AE4DDC">
              <w:rPr>
                <w:rFonts w:eastAsia="Times New Roman"/>
                <w:sz w:val="24"/>
                <w:szCs w:val="24"/>
                <w:lang w:eastAsia="ru-RU"/>
              </w:rPr>
              <w:t>пального округа Приморского края. </w:t>
            </w:r>
          </w:p>
        </w:tc>
      </w:tr>
      <w:tr w:rsidR="00AE4DDC" w:rsidRPr="00AE4DDC" w:rsidTr="008B0ABD">
        <w:trPr>
          <w:trHeight w:val="1"/>
        </w:trPr>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Задачи подпрограммы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126"/>
              <w:jc w:val="both"/>
              <w:rPr>
                <w:rFonts w:eastAsia="Times New Roman"/>
                <w:sz w:val="24"/>
                <w:szCs w:val="24"/>
                <w:lang w:eastAsia="ru-RU"/>
              </w:rPr>
            </w:pPr>
            <w:r w:rsidRPr="00AE4DDC">
              <w:rPr>
                <w:rFonts w:eastAsia="Times New Roman"/>
                <w:sz w:val="24"/>
                <w:szCs w:val="24"/>
                <w:lang w:eastAsia="ru-RU"/>
              </w:rPr>
              <w:t>улучшение состояния придомовых территорий;</w:t>
            </w:r>
          </w:p>
          <w:p w:rsidR="00AE4DDC" w:rsidRPr="00AE4DDC" w:rsidRDefault="00AE4DDC" w:rsidP="00AE4DDC">
            <w:pPr>
              <w:ind w:right="126"/>
              <w:jc w:val="both"/>
              <w:rPr>
                <w:rFonts w:eastAsia="Times New Roman"/>
                <w:sz w:val="24"/>
                <w:szCs w:val="24"/>
                <w:lang w:eastAsia="ru-RU"/>
              </w:rPr>
            </w:pPr>
            <w:r w:rsidRPr="00AE4DDC">
              <w:rPr>
                <w:rFonts w:eastAsia="Times New Roman"/>
                <w:sz w:val="24"/>
                <w:szCs w:val="24"/>
                <w:lang w:eastAsia="ru-RU"/>
              </w:rPr>
              <w:t>повышение уровня благоустройства общественных территорий,</w:t>
            </w:r>
          </w:p>
          <w:p w:rsidR="00AE4DDC" w:rsidRPr="00AE4DDC" w:rsidRDefault="00AE4DDC" w:rsidP="00AE4DDC">
            <w:pPr>
              <w:ind w:right="126"/>
              <w:jc w:val="both"/>
              <w:rPr>
                <w:rFonts w:eastAsia="Times New Roman"/>
                <w:sz w:val="24"/>
                <w:szCs w:val="24"/>
                <w:lang w:eastAsia="ru-RU"/>
              </w:rPr>
            </w:pPr>
            <w:r w:rsidRPr="00AE4DDC">
              <w:rPr>
                <w:rFonts w:eastAsia="Times New Roman"/>
                <w:sz w:val="24"/>
                <w:szCs w:val="24"/>
                <w:lang w:eastAsia="ru-RU"/>
              </w:rPr>
              <w:t>формирование (обустройство) мест массового отдыха населения;</w:t>
            </w:r>
          </w:p>
        </w:tc>
      </w:tr>
      <w:tr w:rsidR="00AE4DDC" w:rsidRPr="00AE4DDC" w:rsidTr="008B0ABD">
        <w:trPr>
          <w:trHeight w:val="1"/>
        </w:trPr>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62"/>
              <w:jc w:val="both"/>
              <w:rPr>
                <w:rFonts w:eastAsia="Times New Roman"/>
                <w:sz w:val="24"/>
                <w:szCs w:val="24"/>
                <w:lang w:eastAsia="ru-RU"/>
              </w:rPr>
            </w:pPr>
            <w:r w:rsidRPr="00AE4DDC">
              <w:rPr>
                <w:rFonts w:eastAsia="Times New Roman"/>
                <w:sz w:val="24"/>
                <w:szCs w:val="24"/>
                <w:lang w:eastAsia="ru-RU"/>
              </w:rPr>
              <w:t>Индикаторы (показат</w:t>
            </w:r>
            <w:r w:rsidRPr="00AE4DDC">
              <w:rPr>
                <w:rFonts w:eastAsia="Times New Roman"/>
                <w:sz w:val="24"/>
                <w:szCs w:val="24"/>
                <w:lang w:eastAsia="ru-RU"/>
              </w:rPr>
              <w:t>е</w:t>
            </w:r>
            <w:r w:rsidRPr="00AE4DDC">
              <w:rPr>
                <w:rFonts w:eastAsia="Times New Roman"/>
                <w:sz w:val="24"/>
                <w:szCs w:val="24"/>
                <w:lang w:eastAsia="ru-RU"/>
              </w:rPr>
              <w:t>ли) муниципальной пр</w:t>
            </w:r>
            <w:r w:rsidRPr="00AE4DDC">
              <w:rPr>
                <w:rFonts w:eastAsia="Times New Roman"/>
                <w:sz w:val="24"/>
                <w:szCs w:val="24"/>
                <w:lang w:eastAsia="ru-RU"/>
              </w:rPr>
              <w:t>о</w:t>
            </w:r>
            <w:r w:rsidRPr="00AE4DDC">
              <w:rPr>
                <w:rFonts w:eastAsia="Times New Roman"/>
                <w:sz w:val="24"/>
                <w:szCs w:val="24"/>
                <w:lang w:eastAsia="ru-RU"/>
              </w:rPr>
              <w:t>граммы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126"/>
              <w:jc w:val="both"/>
              <w:rPr>
                <w:rFonts w:eastAsia="Times New Roman"/>
                <w:sz w:val="24"/>
                <w:szCs w:val="24"/>
                <w:lang w:eastAsia="ru-RU"/>
              </w:rPr>
            </w:pPr>
            <w:r w:rsidRPr="00AE4DDC">
              <w:rPr>
                <w:rFonts w:eastAsia="Times New Roman"/>
                <w:sz w:val="24"/>
                <w:szCs w:val="24"/>
                <w:lang w:eastAsia="ru-RU"/>
              </w:rPr>
              <w:t>количество благоустроенных дворовых территорий, ед.; количество благоустроенных муниципальных общественных территорий, ед.;</w:t>
            </w:r>
          </w:p>
        </w:tc>
      </w:tr>
      <w:tr w:rsidR="00AE4DDC" w:rsidRPr="00AE4DDC" w:rsidTr="008B0ABD">
        <w:trPr>
          <w:trHeight w:val="1"/>
        </w:trPr>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62"/>
              <w:jc w:val="both"/>
              <w:rPr>
                <w:rFonts w:eastAsia="Times New Roman"/>
                <w:sz w:val="24"/>
                <w:szCs w:val="24"/>
                <w:lang w:eastAsia="ru-RU"/>
              </w:rPr>
            </w:pPr>
            <w:r w:rsidRPr="00AE4DDC">
              <w:rPr>
                <w:rFonts w:eastAsia="Times New Roman"/>
                <w:sz w:val="24"/>
                <w:szCs w:val="24"/>
                <w:lang w:eastAsia="ru-RU"/>
              </w:rPr>
              <w:t>Срок реализации по</w:t>
            </w:r>
            <w:r w:rsidRPr="00AE4DDC">
              <w:rPr>
                <w:rFonts w:eastAsia="Times New Roman"/>
                <w:sz w:val="24"/>
                <w:szCs w:val="24"/>
                <w:lang w:eastAsia="ru-RU"/>
              </w:rPr>
              <w:t>д</w:t>
            </w:r>
            <w:r w:rsidRPr="00AE4DDC">
              <w:rPr>
                <w:rFonts w:eastAsia="Times New Roman"/>
                <w:sz w:val="24"/>
                <w:szCs w:val="24"/>
                <w:lang w:eastAsia="ru-RU"/>
              </w:rPr>
              <w:t>программы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2023-2025 годы</w:t>
            </w:r>
          </w:p>
        </w:tc>
      </w:tr>
      <w:tr w:rsidR="00AE4DDC" w:rsidRPr="00AE4DDC" w:rsidTr="008B0ABD">
        <w:trPr>
          <w:trHeight w:val="1"/>
        </w:trPr>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62"/>
              <w:jc w:val="both"/>
              <w:rPr>
                <w:rFonts w:eastAsia="Times New Roman"/>
                <w:sz w:val="24"/>
                <w:szCs w:val="24"/>
                <w:lang w:eastAsia="ru-RU"/>
              </w:rPr>
            </w:pPr>
            <w:r w:rsidRPr="00AE4DDC">
              <w:rPr>
                <w:rFonts w:eastAsia="Times New Roman"/>
                <w:sz w:val="24"/>
                <w:szCs w:val="24"/>
                <w:lang w:eastAsia="ru-RU"/>
              </w:rPr>
              <w:t>Объемы бюджетных а</w:t>
            </w:r>
            <w:r w:rsidRPr="00AE4DDC">
              <w:rPr>
                <w:rFonts w:eastAsia="Times New Roman"/>
                <w:sz w:val="24"/>
                <w:szCs w:val="24"/>
                <w:lang w:eastAsia="ru-RU"/>
              </w:rPr>
              <w:t>с</w:t>
            </w:r>
            <w:r w:rsidRPr="00AE4DDC">
              <w:rPr>
                <w:rFonts w:eastAsia="Times New Roman"/>
                <w:sz w:val="24"/>
                <w:szCs w:val="24"/>
                <w:lang w:eastAsia="ru-RU"/>
              </w:rPr>
              <w:t>сигнований подпрогра</w:t>
            </w:r>
            <w:r w:rsidRPr="00AE4DDC">
              <w:rPr>
                <w:rFonts w:eastAsia="Times New Roman"/>
                <w:sz w:val="24"/>
                <w:szCs w:val="24"/>
                <w:lang w:eastAsia="ru-RU"/>
              </w:rPr>
              <w:t>м</w:t>
            </w:r>
            <w:r w:rsidRPr="00AE4DDC">
              <w:rPr>
                <w:rFonts w:eastAsia="Times New Roman"/>
                <w:sz w:val="24"/>
                <w:szCs w:val="24"/>
                <w:lang w:eastAsia="ru-RU"/>
              </w:rPr>
              <w:t>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xml:space="preserve">Общий объем финансирования муниципальной подпрограммы 00,00 тыс. рублей, в </w:t>
            </w:r>
            <w:proofErr w:type="spellStart"/>
            <w:r w:rsidRPr="00AE4DDC">
              <w:rPr>
                <w:rFonts w:eastAsia="Times New Roman"/>
                <w:sz w:val="24"/>
                <w:szCs w:val="24"/>
                <w:lang w:eastAsia="ru-RU"/>
              </w:rPr>
              <w:t>т.ч</w:t>
            </w:r>
            <w:proofErr w:type="spellEnd"/>
            <w:r w:rsidRPr="00AE4DDC">
              <w:rPr>
                <w:rFonts w:eastAsia="Times New Roman"/>
                <w:sz w:val="24"/>
                <w:szCs w:val="24"/>
                <w:lang w:eastAsia="ru-RU"/>
              </w:rPr>
              <w:t>. по годам:</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Средства, привлекаемые на реализацию целей подпрограммы, составл</w:t>
            </w:r>
            <w:r w:rsidRPr="00AE4DDC">
              <w:rPr>
                <w:rFonts w:eastAsia="Times New Roman"/>
                <w:sz w:val="24"/>
                <w:szCs w:val="24"/>
                <w:lang w:eastAsia="ru-RU"/>
              </w:rPr>
              <w:t>я</w:t>
            </w:r>
            <w:r w:rsidRPr="00AE4DDC">
              <w:rPr>
                <w:rFonts w:eastAsia="Times New Roman"/>
                <w:sz w:val="24"/>
                <w:szCs w:val="24"/>
                <w:lang w:eastAsia="ru-RU"/>
              </w:rPr>
              <w:t>ют:</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субсидии из краевого бюджета 00,00 тыс. рублей, в том числе по годам:</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субсидии из федерального бюджета  00,00 тыс. рублей, в том числе по годам:</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объем финансирования  мероприятий подпрограммы за счет средств местного бюджета составляет 00,00 тыс. рублей, в том числе по годам:</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2025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из них внебюджетные поступления - 0,00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2023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2024 год – 00,00 тыс. рублей;</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2025 год – 00,00 тыс. рублей.</w:t>
            </w:r>
          </w:p>
        </w:tc>
      </w:tr>
      <w:tr w:rsidR="00AE4DDC" w:rsidRPr="00AE4DDC" w:rsidTr="008B0ABD">
        <w:trPr>
          <w:trHeight w:val="1"/>
        </w:trPr>
        <w:tc>
          <w:tcPr>
            <w:tcW w:w="1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ind w:right="62"/>
              <w:jc w:val="both"/>
              <w:rPr>
                <w:rFonts w:eastAsia="Times New Roman"/>
                <w:sz w:val="24"/>
                <w:szCs w:val="24"/>
                <w:lang w:eastAsia="ru-RU"/>
              </w:rPr>
            </w:pPr>
            <w:r w:rsidRPr="00AE4DDC">
              <w:rPr>
                <w:rFonts w:eastAsia="Times New Roman"/>
                <w:sz w:val="24"/>
                <w:szCs w:val="24"/>
                <w:lang w:eastAsia="ru-RU"/>
              </w:rPr>
              <w:t>Ожидаемые результаты реализации подпрогра</w:t>
            </w:r>
            <w:r w:rsidRPr="00AE4DDC">
              <w:rPr>
                <w:rFonts w:eastAsia="Times New Roman"/>
                <w:sz w:val="24"/>
                <w:szCs w:val="24"/>
                <w:lang w:eastAsia="ru-RU"/>
              </w:rPr>
              <w:t>м</w:t>
            </w:r>
            <w:r w:rsidRPr="00AE4DDC">
              <w:rPr>
                <w:rFonts w:eastAsia="Times New Roman"/>
                <w:sz w:val="24"/>
                <w:szCs w:val="24"/>
                <w:lang w:eastAsia="ru-RU"/>
              </w:rPr>
              <w:t>мы</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В результате реализации программы:</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xml:space="preserve">- количество благоустроенных дворовых территорий многоквартирных жилых домов – с 2023г. до 2025г. на 18 </w:t>
            </w:r>
            <w:proofErr w:type="spellStart"/>
            <w:proofErr w:type="gramStart"/>
            <w:r w:rsidRPr="00AE4DDC">
              <w:rPr>
                <w:rFonts w:eastAsia="Times New Roman"/>
                <w:sz w:val="24"/>
                <w:szCs w:val="24"/>
                <w:lang w:eastAsia="ru-RU"/>
              </w:rPr>
              <w:t>ед</w:t>
            </w:r>
            <w:proofErr w:type="spellEnd"/>
            <w:proofErr w:type="gramEnd"/>
            <w:r w:rsidRPr="00AE4DDC">
              <w:rPr>
                <w:rFonts w:eastAsia="Times New Roman"/>
                <w:sz w:val="24"/>
                <w:szCs w:val="24"/>
                <w:lang w:eastAsia="ru-RU"/>
              </w:rPr>
              <w:t>;</w:t>
            </w:r>
          </w:p>
          <w:p w:rsidR="00AE4DDC" w:rsidRPr="00AE4DDC" w:rsidRDefault="00AE4DDC" w:rsidP="00AE4DDC">
            <w:pPr>
              <w:jc w:val="both"/>
              <w:rPr>
                <w:rFonts w:eastAsia="Times New Roman"/>
                <w:sz w:val="24"/>
                <w:szCs w:val="24"/>
                <w:lang w:eastAsia="ru-RU"/>
              </w:rPr>
            </w:pPr>
            <w:r w:rsidRPr="00AE4DDC">
              <w:rPr>
                <w:rFonts w:eastAsia="Times New Roman"/>
                <w:sz w:val="24"/>
                <w:szCs w:val="24"/>
                <w:lang w:eastAsia="ru-RU"/>
              </w:rPr>
              <w:t>- количество благоустроенных общественных территорий муниципал</w:t>
            </w:r>
            <w:r w:rsidRPr="00AE4DDC">
              <w:rPr>
                <w:rFonts w:eastAsia="Times New Roman"/>
                <w:sz w:val="24"/>
                <w:szCs w:val="24"/>
                <w:lang w:eastAsia="ru-RU"/>
              </w:rPr>
              <w:t>ь</w:t>
            </w:r>
            <w:r w:rsidRPr="00AE4DDC">
              <w:rPr>
                <w:rFonts w:eastAsia="Times New Roman"/>
                <w:sz w:val="24"/>
                <w:szCs w:val="24"/>
                <w:lang w:eastAsia="ru-RU"/>
              </w:rPr>
              <w:t>ных образований – с 2023г. до 2025г. на 5 ед.</w:t>
            </w:r>
          </w:p>
        </w:tc>
      </w:tr>
    </w:tbl>
    <w:p w:rsidR="00AE4DDC" w:rsidRPr="008B0ABD" w:rsidRDefault="00AE4DDC" w:rsidP="00F3130A">
      <w:pPr>
        <w:ind w:left="5103"/>
        <w:rPr>
          <w:rFonts w:eastAsia="Times New Roman"/>
          <w:sz w:val="26"/>
          <w:szCs w:val="26"/>
          <w:shd w:val="clear" w:color="auto" w:fill="FFFFFF"/>
          <w:lang w:eastAsia="ru-RU"/>
        </w:rPr>
      </w:pPr>
      <w:r w:rsidRPr="008B0ABD">
        <w:rPr>
          <w:rFonts w:eastAsia="Times New Roman"/>
          <w:sz w:val="26"/>
          <w:szCs w:val="26"/>
          <w:shd w:val="clear" w:color="auto" w:fill="FFFFFF"/>
          <w:lang w:eastAsia="ru-RU"/>
        </w:rPr>
        <w:t xml:space="preserve">Приложение </w:t>
      </w:r>
      <w:r w:rsidRPr="008B0ABD">
        <w:rPr>
          <w:rFonts w:eastAsia="Segoe UI Symbol"/>
          <w:sz w:val="26"/>
          <w:szCs w:val="26"/>
          <w:shd w:val="clear" w:color="auto" w:fill="FFFFFF"/>
          <w:lang w:eastAsia="ru-RU"/>
        </w:rPr>
        <w:t xml:space="preserve">№ </w:t>
      </w:r>
      <w:r w:rsidRPr="008B0ABD">
        <w:rPr>
          <w:rFonts w:eastAsia="Times New Roman"/>
          <w:sz w:val="26"/>
          <w:szCs w:val="26"/>
          <w:shd w:val="clear" w:color="auto" w:fill="FFFFFF"/>
          <w:lang w:eastAsia="ru-RU"/>
        </w:rPr>
        <w:t>8</w:t>
      </w:r>
    </w:p>
    <w:p w:rsidR="00AE4DDC" w:rsidRPr="008B0ABD" w:rsidRDefault="00AE4DDC" w:rsidP="00F3130A">
      <w:pPr>
        <w:ind w:left="5103"/>
        <w:rPr>
          <w:rFonts w:eastAsia="Times New Roman"/>
          <w:sz w:val="26"/>
          <w:szCs w:val="26"/>
          <w:lang w:eastAsia="ru-RU"/>
        </w:rPr>
      </w:pPr>
      <w:r w:rsidRPr="008B0ABD">
        <w:rPr>
          <w:rFonts w:eastAsia="Times New Roman"/>
          <w:sz w:val="26"/>
          <w:szCs w:val="26"/>
          <w:lang w:eastAsia="ru-RU"/>
        </w:rPr>
        <w:t>к  подпрограмме «Формирование совр</w:t>
      </w:r>
      <w:r w:rsidRPr="008B0ABD">
        <w:rPr>
          <w:rFonts w:eastAsia="Times New Roman"/>
          <w:sz w:val="26"/>
          <w:szCs w:val="26"/>
          <w:lang w:eastAsia="ru-RU"/>
        </w:rPr>
        <w:t>е</w:t>
      </w:r>
      <w:r w:rsidRPr="008B0ABD">
        <w:rPr>
          <w:rFonts w:eastAsia="Times New Roman"/>
          <w:sz w:val="26"/>
          <w:szCs w:val="26"/>
          <w:lang w:eastAsia="ru-RU"/>
        </w:rPr>
        <w:t>менной городской среды населенных пунктов Хаса</w:t>
      </w:r>
      <w:r w:rsidRPr="008B0ABD">
        <w:rPr>
          <w:rFonts w:eastAsia="Times New Roman"/>
          <w:sz w:val="26"/>
          <w:szCs w:val="26"/>
          <w:lang w:eastAsia="ru-RU"/>
        </w:rPr>
        <w:t>н</w:t>
      </w:r>
      <w:r w:rsidRPr="008B0ABD">
        <w:rPr>
          <w:rFonts w:eastAsia="Times New Roman"/>
          <w:sz w:val="26"/>
          <w:szCs w:val="26"/>
          <w:lang w:eastAsia="ru-RU"/>
        </w:rPr>
        <w:t xml:space="preserve">ского округа Приморского края» </w:t>
      </w:r>
    </w:p>
    <w:p w:rsidR="00AE4DDC" w:rsidRPr="008B0ABD" w:rsidRDefault="00AE4DDC" w:rsidP="00AE4DDC">
      <w:pPr>
        <w:spacing w:after="200"/>
        <w:rPr>
          <w:rFonts w:eastAsia="Times New Roman"/>
          <w:sz w:val="26"/>
          <w:szCs w:val="26"/>
          <w:lang w:eastAsia="ru-RU"/>
        </w:rPr>
      </w:pPr>
    </w:p>
    <w:p w:rsidR="00AE4DDC" w:rsidRPr="008B0ABD" w:rsidRDefault="00AE4DDC" w:rsidP="00AE4DDC">
      <w:pPr>
        <w:jc w:val="center"/>
        <w:rPr>
          <w:rFonts w:eastAsia="Times New Roman"/>
          <w:b/>
          <w:spacing w:val="2"/>
          <w:sz w:val="26"/>
          <w:szCs w:val="26"/>
          <w:shd w:val="clear" w:color="auto" w:fill="FFFFFF"/>
          <w:lang w:eastAsia="ru-RU"/>
        </w:rPr>
      </w:pPr>
      <w:r w:rsidRPr="008B0ABD">
        <w:rPr>
          <w:rFonts w:eastAsia="Times New Roman"/>
          <w:sz w:val="26"/>
          <w:szCs w:val="26"/>
          <w:shd w:val="clear" w:color="auto" w:fill="FFFFFF"/>
          <w:lang w:eastAsia="ru-RU"/>
        </w:rPr>
        <w:tab/>
      </w:r>
      <w:r w:rsidRPr="008B0ABD">
        <w:rPr>
          <w:rFonts w:eastAsia="Times New Roman"/>
          <w:b/>
          <w:spacing w:val="2"/>
          <w:sz w:val="26"/>
          <w:szCs w:val="26"/>
          <w:shd w:val="clear" w:color="auto" w:fill="FFFFFF"/>
          <w:lang w:eastAsia="ru-RU"/>
        </w:rPr>
        <w:t>Адресный перечень</w:t>
      </w:r>
    </w:p>
    <w:p w:rsidR="00AE4DDC" w:rsidRPr="008B0ABD" w:rsidRDefault="00AE4DDC" w:rsidP="00AE4DDC">
      <w:pPr>
        <w:jc w:val="center"/>
        <w:rPr>
          <w:rFonts w:eastAsia="Times New Roman"/>
          <w:b/>
          <w:sz w:val="26"/>
          <w:szCs w:val="26"/>
          <w:shd w:val="clear" w:color="auto" w:fill="FFFFFF"/>
          <w:lang w:eastAsia="ru-RU"/>
        </w:rPr>
      </w:pPr>
      <w:r w:rsidRPr="008B0ABD">
        <w:rPr>
          <w:rFonts w:eastAsia="Times New Roman"/>
          <w:b/>
          <w:spacing w:val="2"/>
          <w:sz w:val="26"/>
          <w:szCs w:val="26"/>
          <w:shd w:val="clear" w:color="auto" w:fill="FFFFFF"/>
          <w:lang w:eastAsia="ru-RU"/>
        </w:rPr>
        <w:t>дворовых территорий, нуждающихся в благоустройстве (с учетом физического с</w:t>
      </w:r>
      <w:r w:rsidRPr="008B0ABD">
        <w:rPr>
          <w:rFonts w:eastAsia="Times New Roman"/>
          <w:b/>
          <w:spacing w:val="2"/>
          <w:sz w:val="26"/>
          <w:szCs w:val="26"/>
          <w:shd w:val="clear" w:color="auto" w:fill="FFFFFF"/>
          <w:lang w:eastAsia="ru-RU"/>
        </w:rPr>
        <w:t>о</w:t>
      </w:r>
      <w:r w:rsidRPr="008B0ABD">
        <w:rPr>
          <w:rFonts w:eastAsia="Times New Roman"/>
          <w:b/>
          <w:spacing w:val="2"/>
          <w:sz w:val="26"/>
          <w:szCs w:val="26"/>
          <w:shd w:val="clear" w:color="auto" w:fill="FFFFFF"/>
          <w:lang w:eastAsia="ru-RU"/>
        </w:rPr>
        <w:t xml:space="preserve">стояния) и подлежащих благоустройству в рамках муниципальной подпрограммы </w:t>
      </w:r>
      <w:r w:rsidRPr="008B0ABD">
        <w:rPr>
          <w:rFonts w:eastAsia="Times New Roman"/>
          <w:b/>
          <w:sz w:val="26"/>
          <w:szCs w:val="26"/>
          <w:shd w:val="clear" w:color="auto" w:fill="FFFFFF"/>
          <w:lang w:eastAsia="ru-RU"/>
        </w:rPr>
        <w:t>«Формирование современной городской среды населенных пунктов Хасанского мун</w:t>
      </w:r>
      <w:r w:rsidRPr="008B0ABD">
        <w:rPr>
          <w:rFonts w:eastAsia="Times New Roman"/>
          <w:b/>
          <w:sz w:val="26"/>
          <w:szCs w:val="26"/>
          <w:shd w:val="clear" w:color="auto" w:fill="FFFFFF"/>
          <w:lang w:eastAsia="ru-RU"/>
        </w:rPr>
        <w:t>и</w:t>
      </w:r>
      <w:r w:rsidRPr="008B0ABD">
        <w:rPr>
          <w:rFonts w:eastAsia="Times New Roman"/>
          <w:b/>
          <w:sz w:val="26"/>
          <w:szCs w:val="26"/>
          <w:shd w:val="clear" w:color="auto" w:fill="FFFFFF"/>
          <w:lang w:eastAsia="ru-RU"/>
        </w:rPr>
        <w:t>ципального округа Приморского края» на 2023-2025 годы»</w:t>
      </w:r>
    </w:p>
    <w:p w:rsidR="00AE4DDC" w:rsidRPr="00AE4DDC" w:rsidRDefault="00AE4DDC" w:rsidP="00AE4DDC">
      <w:pPr>
        <w:jc w:val="center"/>
        <w:rPr>
          <w:rFonts w:eastAsia="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508"/>
        <w:gridCol w:w="4046"/>
        <w:gridCol w:w="4041"/>
        <w:gridCol w:w="1848"/>
      </w:tblGrid>
      <w:tr w:rsidR="008B0ABD" w:rsidRPr="008B0ABD" w:rsidTr="00F3130A">
        <w:trPr>
          <w:trHeight w:val="1"/>
          <w:tblHeader/>
        </w:trPr>
        <w:tc>
          <w:tcPr>
            <w:tcW w:w="243" w:type="pct"/>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hideMark/>
          </w:tcPr>
          <w:p w:rsidR="00AE4DDC" w:rsidRPr="008B0ABD" w:rsidRDefault="00AE4DDC" w:rsidP="00AE4DDC">
            <w:pPr>
              <w:jc w:val="center"/>
              <w:rPr>
                <w:rFonts w:eastAsia="Times New Roman"/>
                <w:sz w:val="24"/>
                <w:szCs w:val="24"/>
                <w:lang w:eastAsia="ru-RU"/>
              </w:rPr>
            </w:pPr>
            <w:r w:rsidRPr="008B0ABD">
              <w:rPr>
                <w:rFonts w:eastAsia="Times New Roman"/>
                <w:sz w:val="24"/>
                <w:szCs w:val="24"/>
                <w:shd w:val="clear" w:color="auto" w:fill="FFFFFF" w:themeFill="background1"/>
                <w:lang w:eastAsia="ru-RU"/>
              </w:rPr>
              <w:t>N</w:t>
            </w:r>
            <w:r w:rsidRPr="008B0ABD">
              <w:rPr>
                <w:rFonts w:eastAsia="Times New Roman"/>
                <w:sz w:val="24"/>
                <w:szCs w:val="24"/>
                <w:shd w:val="clear" w:color="auto" w:fill="FFFF00"/>
                <w:lang w:eastAsia="ru-RU"/>
              </w:rPr>
              <w:t xml:space="preserve"> </w:t>
            </w:r>
            <w:proofErr w:type="gramStart"/>
            <w:r w:rsidRPr="008B0ABD">
              <w:rPr>
                <w:rFonts w:eastAsia="Times New Roman"/>
                <w:sz w:val="24"/>
                <w:szCs w:val="24"/>
                <w:shd w:val="clear" w:color="auto" w:fill="FFFFFF" w:themeFill="background1"/>
                <w:lang w:eastAsia="ru-RU"/>
              </w:rPr>
              <w:t>п</w:t>
            </w:r>
            <w:proofErr w:type="gramEnd"/>
            <w:r w:rsidRPr="008B0ABD">
              <w:rPr>
                <w:rFonts w:eastAsia="Times New Roman"/>
                <w:sz w:val="24"/>
                <w:szCs w:val="24"/>
                <w:shd w:val="clear" w:color="auto" w:fill="FFFFFF" w:themeFill="background1"/>
                <w:lang w:eastAsia="ru-RU"/>
              </w:rPr>
              <w:t>/п</w:t>
            </w:r>
          </w:p>
        </w:tc>
        <w:tc>
          <w:tcPr>
            <w:tcW w:w="1937" w:type="pct"/>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hideMark/>
          </w:tcPr>
          <w:p w:rsidR="00AE4DDC" w:rsidRPr="008B0ABD" w:rsidRDefault="00AE4DDC" w:rsidP="008B0ABD">
            <w:pPr>
              <w:jc w:val="center"/>
              <w:rPr>
                <w:rFonts w:eastAsia="Times New Roman"/>
                <w:sz w:val="24"/>
                <w:szCs w:val="24"/>
                <w:lang w:eastAsia="ru-RU"/>
              </w:rPr>
            </w:pPr>
            <w:r w:rsidRPr="008B0ABD">
              <w:rPr>
                <w:rFonts w:eastAsia="Times New Roman"/>
                <w:sz w:val="24"/>
                <w:szCs w:val="24"/>
                <w:shd w:val="clear" w:color="auto" w:fill="FFFFFF" w:themeFill="background1"/>
                <w:lang w:eastAsia="ru-RU"/>
              </w:rPr>
              <w:t>Наименование муниципального</w:t>
            </w:r>
            <w:r w:rsidR="008B0ABD">
              <w:rPr>
                <w:rFonts w:eastAsia="Times New Roman"/>
                <w:sz w:val="24"/>
                <w:szCs w:val="24"/>
                <w:shd w:val="clear" w:color="auto" w:fill="FFFFFF" w:themeFill="background1"/>
                <w:lang w:eastAsia="ru-RU"/>
              </w:rPr>
              <w:t xml:space="preserve"> </w:t>
            </w:r>
            <w:r w:rsidRPr="008B0ABD">
              <w:rPr>
                <w:rFonts w:eastAsia="Times New Roman"/>
                <w:sz w:val="24"/>
                <w:szCs w:val="24"/>
                <w:shd w:val="clear" w:color="auto" w:fill="FFFFFF" w:themeFill="background1"/>
                <w:lang w:eastAsia="ru-RU"/>
              </w:rPr>
              <w:t>обр</w:t>
            </w:r>
            <w:r w:rsidRPr="008B0ABD">
              <w:rPr>
                <w:rFonts w:eastAsia="Times New Roman"/>
                <w:sz w:val="24"/>
                <w:szCs w:val="24"/>
                <w:shd w:val="clear" w:color="auto" w:fill="FFFFFF" w:themeFill="background1"/>
                <w:lang w:eastAsia="ru-RU"/>
              </w:rPr>
              <w:t>а</w:t>
            </w:r>
            <w:r w:rsidRPr="008B0ABD">
              <w:rPr>
                <w:rFonts w:eastAsia="Times New Roman"/>
                <w:sz w:val="24"/>
                <w:szCs w:val="24"/>
                <w:shd w:val="clear" w:color="auto" w:fill="FFFFFF" w:themeFill="background1"/>
                <w:lang w:eastAsia="ru-RU"/>
              </w:rPr>
              <w:t>зования, наименование и</w:t>
            </w:r>
            <w:r w:rsidR="008B0ABD">
              <w:rPr>
                <w:rFonts w:eastAsia="Times New Roman"/>
                <w:sz w:val="24"/>
                <w:szCs w:val="24"/>
                <w:shd w:val="clear" w:color="auto" w:fill="FFFFFF" w:themeFill="background1"/>
                <w:lang w:eastAsia="ru-RU"/>
              </w:rPr>
              <w:t xml:space="preserve"> </w:t>
            </w:r>
            <w:r w:rsidRPr="008B0ABD">
              <w:rPr>
                <w:rFonts w:eastAsia="Times New Roman"/>
                <w:sz w:val="24"/>
                <w:szCs w:val="24"/>
                <w:shd w:val="clear" w:color="auto" w:fill="FFFFFF" w:themeFill="background1"/>
                <w:lang w:eastAsia="ru-RU"/>
              </w:rPr>
              <w:t>адрес дв</w:t>
            </w:r>
            <w:r w:rsidRPr="008B0ABD">
              <w:rPr>
                <w:rFonts w:eastAsia="Times New Roman"/>
                <w:sz w:val="24"/>
                <w:szCs w:val="24"/>
                <w:shd w:val="clear" w:color="auto" w:fill="FFFFFF" w:themeFill="background1"/>
                <w:lang w:eastAsia="ru-RU"/>
              </w:rPr>
              <w:t>о</w:t>
            </w:r>
            <w:r w:rsidRPr="008B0ABD">
              <w:rPr>
                <w:rFonts w:eastAsia="Times New Roman"/>
                <w:sz w:val="24"/>
                <w:szCs w:val="24"/>
                <w:shd w:val="clear" w:color="auto" w:fill="FFFFFF" w:themeFill="background1"/>
                <w:lang w:eastAsia="ru-RU"/>
              </w:rPr>
              <w:t>ровой</w:t>
            </w:r>
            <w:r w:rsidRPr="008B0ABD">
              <w:rPr>
                <w:rFonts w:eastAsia="Times New Roman"/>
                <w:sz w:val="24"/>
                <w:szCs w:val="24"/>
                <w:shd w:val="clear" w:color="auto" w:fill="EEECE1" w:themeFill="background2"/>
                <w:lang w:eastAsia="ru-RU"/>
              </w:rPr>
              <w:t xml:space="preserve"> </w:t>
            </w:r>
            <w:r w:rsidRPr="008B0ABD">
              <w:rPr>
                <w:rFonts w:eastAsia="Times New Roman"/>
                <w:sz w:val="24"/>
                <w:szCs w:val="24"/>
                <w:shd w:val="clear" w:color="auto" w:fill="FFFFFF" w:themeFill="background1"/>
                <w:lang w:eastAsia="ru-RU"/>
              </w:rPr>
              <w:t>территории</w:t>
            </w:r>
          </w:p>
        </w:tc>
        <w:tc>
          <w:tcPr>
            <w:tcW w:w="1935" w:type="pct"/>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hideMark/>
          </w:tcPr>
          <w:p w:rsidR="00AE4DDC" w:rsidRPr="008B0ABD" w:rsidRDefault="00AE4DDC" w:rsidP="00AE4DDC">
            <w:pPr>
              <w:shd w:val="clear" w:color="auto" w:fill="FFFFFF" w:themeFill="background1"/>
              <w:jc w:val="center"/>
              <w:rPr>
                <w:rFonts w:eastAsia="Times New Roman"/>
                <w:sz w:val="24"/>
                <w:szCs w:val="24"/>
                <w:shd w:val="clear" w:color="auto" w:fill="FFFF00"/>
                <w:lang w:eastAsia="ru-RU"/>
              </w:rPr>
            </w:pPr>
            <w:r w:rsidRPr="008B0ABD">
              <w:rPr>
                <w:rFonts w:eastAsia="Times New Roman"/>
                <w:sz w:val="24"/>
                <w:szCs w:val="24"/>
                <w:shd w:val="clear" w:color="auto" w:fill="FFFFFF" w:themeFill="background1"/>
                <w:lang w:eastAsia="ru-RU"/>
              </w:rPr>
              <w:t>Перечень видов работ</w:t>
            </w:r>
          </w:p>
          <w:p w:rsidR="00AE4DDC" w:rsidRPr="008B0ABD" w:rsidRDefault="00AE4DDC" w:rsidP="00AE4DDC">
            <w:pPr>
              <w:jc w:val="center"/>
              <w:rPr>
                <w:rFonts w:eastAsia="Times New Roman"/>
                <w:sz w:val="24"/>
                <w:szCs w:val="24"/>
                <w:lang w:eastAsia="ru-RU"/>
              </w:rPr>
            </w:pPr>
            <w:r w:rsidRPr="008B0ABD">
              <w:rPr>
                <w:rFonts w:eastAsia="Times New Roman"/>
                <w:sz w:val="24"/>
                <w:szCs w:val="24"/>
                <w:shd w:val="clear" w:color="auto" w:fill="FFFFFF" w:themeFill="background1"/>
                <w:lang w:eastAsia="ru-RU"/>
              </w:rPr>
              <w:t>(минимальный перечень)</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hideMark/>
          </w:tcPr>
          <w:p w:rsidR="00AE4DDC" w:rsidRPr="008B0ABD" w:rsidRDefault="00AE4DDC" w:rsidP="008B0ABD">
            <w:pPr>
              <w:jc w:val="center"/>
              <w:rPr>
                <w:rFonts w:eastAsia="Times New Roman"/>
                <w:sz w:val="24"/>
                <w:szCs w:val="24"/>
                <w:lang w:eastAsia="ru-RU"/>
              </w:rPr>
            </w:pPr>
            <w:r w:rsidRPr="008B0ABD">
              <w:rPr>
                <w:rFonts w:eastAsia="Times New Roman"/>
                <w:sz w:val="24"/>
                <w:szCs w:val="24"/>
                <w:shd w:val="clear" w:color="auto" w:fill="FFFFFF" w:themeFill="background1"/>
                <w:lang w:eastAsia="ru-RU"/>
              </w:rPr>
              <w:t>Срок</w:t>
            </w:r>
            <w:r w:rsidR="008B0ABD">
              <w:rPr>
                <w:rFonts w:eastAsia="Times New Roman"/>
                <w:sz w:val="24"/>
                <w:szCs w:val="24"/>
                <w:shd w:val="clear" w:color="auto" w:fill="FFFFFF" w:themeFill="background1"/>
                <w:lang w:eastAsia="ru-RU"/>
              </w:rPr>
              <w:t xml:space="preserve"> </w:t>
            </w:r>
            <w:r w:rsidRPr="008B0ABD">
              <w:rPr>
                <w:rFonts w:eastAsia="Times New Roman"/>
                <w:sz w:val="24"/>
                <w:szCs w:val="24"/>
                <w:shd w:val="clear" w:color="auto" w:fill="FFFFFF" w:themeFill="background1"/>
                <w:lang w:eastAsia="ru-RU"/>
              </w:rPr>
              <w:t>выполн</w:t>
            </w:r>
            <w:r w:rsidRPr="008B0ABD">
              <w:rPr>
                <w:rFonts w:eastAsia="Times New Roman"/>
                <w:sz w:val="24"/>
                <w:szCs w:val="24"/>
                <w:shd w:val="clear" w:color="auto" w:fill="FFFFFF" w:themeFill="background1"/>
                <w:lang w:eastAsia="ru-RU"/>
              </w:rPr>
              <w:t>е</w:t>
            </w:r>
            <w:r w:rsidRPr="008B0ABD">
              <w:rPr>
                <w:rFonts w:eastAsia="Times New Roman"/>
                <w:sz w:val="24"/>
                <w:szCs w:val="24"/>
                <w:shd w:val="clear" w:color="auto" w:fill="FFFFFF" w:themeFill="background1"/>
                <w:lang w:eastAsia="ru-RU"/>
              </w:rPr>
              <w:t>ния</w:t>
            </w:r>
            <w:r w:rsidR="008B0ABD">
              <w:rPr>
                <w:rFonts w:eastAsia="Times New Roman"/>
                <w:sz w:val="24"/>
                <w:szCs w:val="24"/>
                <w:shd w:val="clear" w:color="auto" w:fill="FFFFFF" w:themeFill="background1"/>
                <w:lang w:eastAsia="ru-RU"/>
              </w:rPr>
              <w:t xml:space="preserve"> </w:t>
            </w:r>
            <w:r w:rsidRPr="008B0ABD">
              <w:rPr>
                <w:rFonts w:eastAsia="Times New Roman"/>
                <w:sz w:val="24"/>
                <w:szCs w:val="24"/>
                <w:shd w:val="clear" w:color="auto" w:fill="FFFFFF" w:themeFill="background1"/>
                <w:lang w:eastAsia="ru-RU"/>
              </w:rPr>
              <w:t>работ</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Зарубино, ул. </w:t>
            </w:r>
            <w:proofErr w:type="gramStart"/>
            <w:r w:rsidRPr="00AE4DDC">
              <w:rPr>
                <w:rFonts w:eastAsia="Times New Roman"/>
                <w:sz w:val="24"/>
                <w:szCs w:val="24"/>
                <w:lang w:eastAsia="ru-RU"/>
              </w:rPr>
              <w:t>Строительная</w:t>
            </w:r>
            <w:proofErr w:type="gramEnd"/>
            <w:r w:rsidRPr="00AE4DDC">
              <w:rPr>
                <w:rFonts w:eastAsia="Times New Roman"/>
                <w:sz w:val="24"/>
                <w:szCs w:val="24"/>
                <w:lang w:eastAsia="ru-RU"/>
              </w:rPr>
              <w:t xml:space="preserve"> д. 24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Посьет, ул. Тупик Портовый, д. 2</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Посьет, ул. Станционная, д. 1</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Посьет, ул. Центральная, д. 20</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5</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Посьет, ул. Тупик Портовый, д. 7</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6</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С. </w:t>
            </w:r>
            <w:proofErr w:type="spellStart"/>
            <w:r w:rsidRPr="00AE4DDC">
              <w:rPr>
                <w:rFonts w:eastAsia="Times New Roman"/>
                <w:sz w:val="24"/>
                <w:szCs w:val="24"/>
                <w:lang w:eastAsia="ru-RU"/>
              </w:rPr>
              <w:t>Гвоздево</w:t>
            </w:r>
            <w:proofErr w:type="spellEnd"/>
            <w:r w:rsidRPr="00AE4DDC">
              <w:rPr>
                <w:rFonts w:eastAsia="Times New Roman"/>
                <w:sz w:val="24"/>
                <w:szCs w:val="24"/>
                <w:lang w:eastAsia="ru-RU"/>
              </w:rPr>
              <w:t>, ул. Линейная, д. 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7</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 Ул. Центральная, д. 18</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8</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17</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9</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15</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10</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19</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7</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9</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11</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56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15</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60</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16</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64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17</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66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18</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19</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8</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20</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10</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д. 17</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1а</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1б</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3а</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25</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5а</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26</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д.7а</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27</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16а</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28</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д. 20</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29</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w:t>
            </w:r>
            <w:proofErr w:type="spellStart"/>
            <w:proofErr w:type="gramStart"/>
            <w:r w:rsidRPr="00AE4DDC">
              <w:rPr>
                <w:rFonts w:eastAsia="Times New Roman"/>
                <w:sz w:val="24"/>
                <w:szCs w:val="24"/>
                <w:lang w:eastAsia="ru-RU"/>
              </w:rPr>
              <w:t>ул</w:t>
            </w:r>
            <w:proofErr w:type="spellEnd"/>
            <w:proofErr w:type="gramEnd"/>
            <w:r w:rsidRPr="00AE4DDC">
              <w:rPr>
                <w:rFonts w:eastAsia="Times New Roman"/>
                <w:sz w:val="24"/>
                <w:szCs w:val="24"/>
                <w:lang w:eastAsia="ru-RU"/>
              </w:rPr>
              <w:t xml:space="preserve"> 50 лет Октября д. 13</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30</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w:t>
            </w:r>
            <w:proofErr w:type="spellStart"/>
            <w:proofErr w:type="gramStart"/>
            <w:r w:rsidRPr="00AE4DDC">
              <w:rPr>
                <w:rFonts w:eastAsia="Times New Roman"/>
                <w:sz w:val="24"/>
                <w:szCs w:val="24"/>
                <w:lang w:eastAsia="ru-RU"/>
              </w:rPr>
              <w:t>ул</w:t>
            </w:r>
            <w:proofErr w:type="spellEnd"/>
            <w:proofErr w:type="gramEnd"/>
            <w:r w:rsidRPr="00AE4DDC">
              <w:rPr>
                <w:rFonts w:eastAsia="Times New Roman"/>
                <w:sz w:val="24"/>
                <w:szCs w:val="24"/>
                <w:lang w:eastAsia="ru-RU"/>
              </w:rPr>
              <w:t xml:space="preserve"> 50 лет Октября д. 14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w:t>
            </w:r>
            <w:proofErr w:type="spellStart"/>
            <w:proofErr w:type="gramStart"/>
            <w:r w:rsidRPr="00AE4DDC">
              <w:rPr>
                <w:rFonts w:eastAsia="Times New Roman"/>
                <w:sz w:val="24"/>
                <w:szCs w:val="24"/>
                <w:lang w:eastAsia="ru-RU"/>
              </w:rPr>
              <w:t>ул</w:t>
            </w:r>
            <w:proofErr w:type="spellEnd"/>
            <w:proofErr w:type="gramEnd"/>
            <w:r w:rsidRPr="00AE4DDC">
              <w:rPr>
                <w:rFonts w:eastAsia="Times New Roman"/>
                <w:sz w:val="24"/>
                <w:szCs w:val="24"/>
                <w:lang w:eastAsia="ru-RU"/>
              </w:rPr>
              <w:t xml:space="preserve"> 50 лет Октября д. 10</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w:t>
            </w:r>
            <w:proofErr w:type="spellStart"/>
            <w:proofErr w:type="gramStart"/>
            <w:r w:rsidRPr="00AE4DDC">
              <w:rPr>
                <w:rFonts w:eastAsia="Times New Roman"/>
                <w:sz w:val="24"/>
                <w:szCs w:val="24"/>
                <w:lang w:eastAsia="ru-RU"/>
              </w:rPr>
              <w:t>ул</w:t>
            </w:r>
            <w:proofErr w:type="spellEnd"/>
            <w:proofErr w:type="gramEnd"/>
            <w:r w:rsidRPr="00AE4DDC">
              <w:rPr>
                <w:rFonts w:eastAsia="Times New Roman"/>
                <w:sz w:val="24"/>
                <w:szCs w:val="24"/>
                <w:lang w:eastAsia="ru-RU"/>
              </w:rPr>
              <w:t xml:space="preserve"> 50 лет Октября д. 16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Молодежная, д. 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Молодежная, д. 10</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35</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Молодежная, д. 14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36</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Молодежная, д. 16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37</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Молодежная, д. 18</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38</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Дружбы, д. 16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39</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Героев Хасана, д. 7</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40</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Героев Хасана, д. 9</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Героев Хасана, д. 17</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Героев Хасана, д. 19</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Героев Хасана, д. 25</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Лазо, д. 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45</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Лазо, д. 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46</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Лазо, д. 12</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47</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Лазо, д. 14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48</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Лазо, д. 26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49</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Юбилейная, д. 10</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50</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Рыбаков, д. 5-6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Чкалова, д. 22</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Блюхера д. 2</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Блюхера д. 18</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Полковая, д. 2-4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55</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ул. Восточная, д. 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56</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Хасан, ул. И. </w:t>
            </w:r>
            <w:proofErr w:type="spellStart"/>
            <w:r w:rsidRPr="00AE4DDC">
              <w:rPr>
                <w:rFonts w:eastAsia="Times New Roman"/>
                <w:sz w:val="24"/>
                <w:szCs w:val="24"/>
                <w:lang w:eastAsia="ru-RU"/>
              </w:rPr>
              <w:t>Мошляка</w:t>
            </w:r>
            <w:proofErr w:type="spellEnd"/>
            <w:r w:rsidRPr="00AE4DDC">
              <w:rPr>
                <w:rFonts w:eastAsia="Times New Roman"/>
                <w:sz w:val="24"/>
                <w:szCs w:val="24"/>
                <w:lang w:eastAsia="ru-RU"/>
              </w:rPr>
              <w:t>, д. 1</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57</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Хасан, ул. И. </w:t>
            </w:r>
            <w:proofErr w:type="spellStart"/>
            <w:r w:rsidRPr="00AE4DDC">
              <w:rPr>
                <w:rFonts w:eastAsia="Times New Roman"/>
                <w:sz w:val="24"/>
                <w:szCs w:val="24"/>
                <w:lang w:eastAsia="ru-RU"/>
              </w:rPr>
              <w:t>Мошляка</w:t>
            </w:r>
            <w:proofErr w:type="spellEnd"/>
            <w:r w:rsidRPr="00AE4DDC">
              <w:rPr>
                <w:rFonts w:eastAsia="Times New Roman"/>
                <w:sz w:val="24"/>
                <w:szCs w:val="24"/>
                <w:lang w:eastAsia="ru-RU"/>
              </w:rPr>
              <w:t>, д. 2, 4, 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устройство освещения, уст</w:t>
            </w:r>
            <w:r w:rsidRPr="00AE4DDC">
              <w:rPr>
                <w:rFonts w:eastAsia="Times New Roman"/>
                <w:sz w:val="24"/>
                <w:szCs w:val="24"/>
                <w:lang w:eastAsia="ru-RU"/>
              </w:rPr>
              <w:t>а</w:t>
            </w:r>
            <w:r w:rsidRPr="00AE4DDC">
              <w:rPr>
                <w:rFonts w:eastAsia="Times New Roman"/>
                <w:sz w:val="24"/>
                <w:szCs w:val="24"/>
                <w:lang w:eastAsia="ru-RU"/>
              </w:rPr>
              <w:t>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w:t>
            </w:r>
          </w:p>
        </w:tc>
      </w:tr>
    </w:tbl>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AE4DDC" w:rsidRPr="00AE4DDC" w:rsidRDefault="00AE4DDC" w:rsidP="00AE4DDC">
      <w:pPr>
        <w:rPr>
          <w:rFonts w:eastAsia="Times New Roman"/>
          <w:sz w:val="24"/>
          <w:szCs w:val="24"/>
          <w:shd w:val="clear" w:color="auto" w:fill="FFFFFF"/>
          <w:lang w:eastAsia="ru-RU"/>
        </w:rPr>
      </w:pPr>
    </w:p>
    <w:p w:rsidR="008B0ABD" w:rsidRDefault="00AE4DDC" w:rsidP="00AE4DDC">
      <w:pPr>
        <w:jc w:val="center"/>
        <w:rPr>
          <w:rFonts w:eastAsia="Times New Roman"/>
          <w:sz w:val="24"/>
          <w:szCs w:val="24"/>
          <w:shd w:val="clear" w:color="auto" w:fill="FFFFFF"/>
          <w:lang w:eastAsia="ru-RU"/>
        </w:rPr>
        <w:sectPr w:rsidR="008B0ABD" w:rsidSect="00AE4DDC">
          <w:pgSz w:w="11907" w:h="16840" w:code="9"/>
          <w:pgMar w:top="794" w:right="794" w:bottom="794" w:left="794" w:header="0" w:footer="0" w:gutter="0"/>
          <w:cols w:space="708"/>
          <w:docGrid w:linePitch="360"/>
        </w:sectPr>
      </w:pPr>
      <w:r w:rsidRPr="00AE4DDC">
        <w:rPr>
          <w:rFonts w:eastAsia="Times New Roman"/>
          <w:sz w:val="24"/>
          <w:szCs w:val="24"/>
          <w:shd w:val="clear" w:color="auto" w:fill="FFFFFF"/>
          <w:lang w:eastAsia="ru-RU"/>
        </w:rPr>
        <w:t xml:space="preserve">                                             </w:t>
      </w:r>
    </w:p>
    <w:p w:rsidR="00AE4DDC" w:rsidRPr="008B0ABD" w:rsidRDefault="00AE4DDC" w:rsidP="008B0ABD">
      <w:pPr>
        <w:ind w:left="5670"/>
        <w:rPr>
          <w:rFonts w:eastAsia="Times New Roman"/>
          <w:sz w:val="26"/>
          <w:szCs w:val="26"/>
          <w:shd w:val="clear" w:color="auto" w:fill="FFFFFF"/>
          <w:lang w:eastAsia="ru-RU"/>
        </w:rPr>
      </w:pPr>
      <w:r w:rsidRPr="008B0ABD">
        <w:rPr>
          <w:rFonts w:eastAsia="Times New Roman"/>
          <w:sz w:val="26"/>
          <w:szCs w:val="26"/>
          <w:shd w:val="clear" w:color="auto" w:fill="FFFFFF"/>
          <w:lang w:eastAsia="ru-RU"/>
        </w:rPr>
        <w:t xml:space="preserve">Приложение </w:t>
      </w:r>
      <w:r w:rsidRPr="008B0ABD">
        <w:rPr>
          <w:rFonts w:eastAsia="Segoe UI Symbol"/>
          <w:sz w:val="26"/>
          <w:szCs w:val="26"/>
          <w:shd w:val="clear" w:color="auto" w:fill="FFFFFF"/>
          <w:lang w:eastAsia="ru-RU"/>
        </w:rPr>
        <w:t xml:space="preserve">№ </w:t>
      </w:r>
      <w:r w:rsidRPr="008B0ABD">
        <w:rPr>
          <w:rFonts w:eastAsia="Times New Roman"/>
          <w:sz w:val="26"/>
          <w:szCs w:val="26"/>
          <w:shd w:val="clear" w:color="auto" w:fill="FFFFFF"/>
          <w:lang w:eastAsia="ru-RU"/>
        </w:rPr>
        <w:t>9</w:t>
      </w:r>
    </w:p>
    <w:p w:rsidR="00AE4DDC" w:rsidRPr="008B0ABD" w:rsidRDefault="00AE4DDC" w:rsidP="008B0ABD">
      <w:pPr>
        <w:ind w:left="5670"/>
        <w:rPr>
          <w:rFonts w:eastAsia="Times New Roman"/>
          <w:sz w:val="26"/>
          <w:szCs w:val="26"/>
          <w:shd w:val="clear" w:color="auto" w:fill="FFFFFF"/>
          <w:lang w:eastAsia="ru-RU"/>
        </w:rPr>
      </w:pPr>
      <w:r w:rsidRPr="008B0ABD">
        <w:rPr>
          <w:rFonts w:eastAsia="Times New Roman"/>
          <w:sz w:val="26"/>
          <w:szCs w:val="26"/>
          <w:lang w:eastAsia="ru-RU"/>
        </w:rPr>
        <w:t>к  подпрограмме «Формирование совр</w:t>
      </w:r>
      <w:r w:rsidRPr="008B0ABD">
        <w:rPr>
          <w:rFonts w:eastAsia="Times New Roman"/>
          <w:sz w:val="26"/>
          <w:szCs w:val="26"/>
          <w:lang w:eastAsia="ru-RU"/>
        </w:rPr>
        <w:t>е</w:t>
      </w:r>
      <w:r w:rsidRPr="008B0ABD">
        <w:rPr>
          <w:rFonts w:eastAsia="Times New Roman"/>
          <w:sz w:val="26"/>
          <w:szCs w:val="26"/>
          <w:lang w:eastAsia="ru-RU"/>
        </w:rPr>
        <w:t xml:space="preserve">менной городской среды населенных пунктов Хасанского округа Приморского края» </w:t>
      </w:r>
    </w:p>
    <w:p w:rsidR="00AE4DDC" w:rsidRPr="008B0ABD" w:rsidRDefault="00AE4DDC" w:rsidP="00AE4DDC">
      <w:pPr>
        <w:rPr>
          <w:rFonts w:eastAsia="Times New Roman"/>
          <w:b/>
          <w:spacing w:val="2"/>
          <w:sz w:val="26"/>
          <w:szCs w:val="26"/>
          <w:shd w:val="clear" w:color="auto" w:fill="FFFF00"/>
          <w:lang w:eastAsia="ru-RU"/>
        </w:rPr>
      </w:pPr>
    </w:p>
    <w:p w:rsidR="00AE4DDC" w:rsidRPr="008B0ABD" w:rsidRDefault="00AE4DDC" w:rsidP="00AE4DDC">
      <w:pPr>
        <w:jc w:val="center"/>
        <w:rPr>
          <w:rFonts w:eastAsia="Times New Roman"/>
          <w:b/>
          <w:spacing w:val="2"/>
          <w:sz w:val="26"/>
          <w:szCs w:val="26"/>
          <w:shd w:val="clear" w:color="auto" w:fill="FFFF00"/>
          <w:lang w:eastAsia="ru-RU"/>
        </w:rPr>
      </w:pPr>
      <w:r w:rsidRPr="008B0ABD">
        <w:rPr>
          <w:rFonts w:eastAsia="Times New Roman"/>
          <w:b/>
          <w:spacing w:val="2"/>
          <w:sz w:val="26"/>
          <w:szCs w:val="26"/>
          <w:shd w:val="clear" w:color="auto" w:fill="FFFFFF" w:themeFill="background1"/>
          <w:lang w:eastAsia="ru-RU"/>
        </w:rPr>
        <w:t>Адресный перечень</w:t>
      </w:r>
    </w:p>
    <w:p w:rsidR="00AE4DDC" w:rsidRPr="008B0ABD" w:rsidRDefault="00AE4DDC" w:rsidP="00AE4DDC">
      <w:pPr>
        <w:jc w:val="center"/>
        <w:rPr>
          <w:rFonts w:eastAsia="Times New Roman"/>
          <w:b/>
          <w:sz w:val="26"/>
          <w:szCs w:val="26"/>
          <w:shd w:val="clear" w:color="auto" w:fill="FFFFFF"/>
          <w:lang w:eastAsia="ru-RU"/>
        </w:rPr>
      </w:pPr>
      <w:r w:rsidRPr="008B0ABD">
        <w:rPr>
          <w:rFonts w:eastAsia="Times New Roman"/>
          <w:b/>
          <w:spacing w:val="2"/>
          <w:sz w:val="26"/>
          <w:szCs w:val="26"/>
          <w:shd w:val="clear" w:color="auto" w:fill="FFFFFF" w:themeFill="background1"/>
          <w:lang w:eastAsia="ru-RU"/>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8B0ABD">
        <w:rPr>
          <w:rFonts w:eastAsia="Times New Roman"/>
          <w:b/>
          <w:sz w:val="26"/>
          <w:szCs w:val="26"/>
          <w:shd w:val="clear" w:color="auto" w:fill="FFFFFF" w:themeFill="background1"/>
          <w:lang w:eastAsia="ru-RU"/>
        </w:rPr>
        <w:t>«Формирование современной городской среды населенных пунктов Хасанского мун</w:t>
      </w:r>
      <w:r w:rsidRPr="008B0ABD">
        <w:rPr>
          <w:rFonts w:eastAsia="Times New Roman"/>
          <w:b/>
          <w:sz w:val="26"/>
          <w:szCs w:val="26"/>
          <w:shd w:val="clear" w:color="auto" w:fill="FFFFFF" w:themeFill="background1"/>
          <w:lang w:eastAsia="ru-RU"/>
        </w:rPr>
        <w:t>и</w:t>
      </w:r>
      <w:r w:rsidRPr="008B0ABD">
        <w:rPr>
          <w:rFonts w:eastAsia="Times New Roman"/>
          <w:b/>
          <w:sz w:val="26"/>
          <w:szCs w:val="26"/>
          <w:shd w:val="clear" w:color="auto" w:fill="FFFFFF" w:themeFill="background1"/>
          <w:lang w:eastAsia="ru-RU"/>
        </w:rPr>
        <w:t>ципального округа Приморского края» на 2023-2025 годы»</w:t>
      </w:r>
    </w:p>
    <w:p w:rsidR="00AE4DDC" w:rsidRPr="00AE4DDC" w:rsidRDefault="00AE4DDC" w:rsidP="00AE4DDC">
      <w:pPr>
        <w:jc w:val="center"/>
        <w:rPr>
          <w:rFonts w:eastAsia="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508"/>
        <w:gridCol w:w="4046"/>
        <w:gridCol w:w="4041"/>
        <w:gridCol w:w="1848"/>
      </w:tblGrid>
      <w:tr w:rsidR="00AE4DDC" w:rsidRPr="00AE4DDC" w:rsidTr="00F3130A">
        <w:trPr>
          <w:trHeight w:val="1"/>
          <w:tblHeader/>
        </w:trPr>
        <w:tc>
          <w:tcPr>
            <w:tcW w:w="24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shd w:val="clear" w:color="auto" w:fill="FFFFFF" w:themeFill="background1"/>
                <w:lang w:eastAsia="ru-RU"/>
              </w:rPr>
              <w:t>N</w:t>
            </w:r>
            <w:r w:rsidRPr="00AE4DDC">
              <w:rPr>
                <w:rFonts w:eastAsia="Times New Roman"/>
                <w:sz w:val="24"/>
                <w:szCs w:val="24"/>
                <w:shd w:val="clear" w:color="auto" w:fill="FFFF00"/>
                <w:lang w:eastAsia="ru-RU"/>
              </w:rPr>
              <w:t xml:space="preserve"> </w:t>
            </w:r>
            <w:proofErr w:type="gramStart"/>
            <w:r w:rsidRPr="00AE4DDC">
              <w:rPr>
                <w:rFonts w:eastAsia="Times New Roman"/>
                <w:sz w:val="24"/>
                <w:szCs w:val="24"/>
                <w:shd w:val="clear" w:color="auto" w:fill="FFFFFF" w:themeFill="background1"/>
                <w:lang w:eastAsia="ru-RU"/>
              </w:rPr>
              <w:t>п</w:t>
            </w:r>
            <w:proofErr w:type="gramEnd"/>
            <w:r w:rsidRPr="00AE4DDC">
              <w:rPr>
                <w:rFonts w:eastAsia="Times New Roman"/>
                <w:sz w:val="24"/>
                <w:szCs w:val="24"/>
                <w:shd w:val="clear" w:color="auto" w:fill="FFFFFF" w:themeFill="background1"/>
                <w:lang w:eastAsia="ru-RU"/>
              </w:rPr>
              <w:t>/п</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62" w:type="dxa"/>
              <w:bottom w:w="0" w:type="dxa"/>
              <w:right w:w="62" w:type="dxa"/>
            </w:tcMar>
            <w:hideMark/>
          </w:tcPr>
          <w:p w:rsidR="00AE4DDC" w:rsidRPr="00AE4DDC" w:rsidRDefault="00AE4DDC" w:rsidP="008B0ABD">
            <w:pPr>
              <w:jc w:val="center"/>
              <w:rPr>
                <w:rFonts w:eastAsia="Times New Roman"/>
                <w:sz w:val="24"/>
                <w:szCs w:val="24"/>
                <w:lang w:eastAsia="ru-RU"/>
              </w:rPr>
            </w:pPr>
            <w:r w:rsidRPr="00AE4DDC">
              <w:rPr>
                <w:rFonts w:eastAsia="Times New Roman"/>
                <w:sz w:val="24"/>
                <w:szCs w:val="24"/>
                <w:shd w:val="clear" w:color="auto" w:fill="FFFFFF" w:themeFill="background1"/>
                <w:lang w:eastAsia="ru-RU"/>
              </w:rPr>
              <w:t>Наименование муниципального</w:t>
            </w:r>
            <w:r w:rsidR="008B0ABD">
              <w:rPr>
                <w:rFonts w:eastAsia="Times New Roman"/>
                <w:sz w:val="24"/>
                <w:szCs w:val="24"/>
                <w:shd w:val="clear" w:color="auto" w:fill="FFFFFF" w:themeFill="background1"/>
                <w:lang w:eastAsia="ru-RU"/>
              </w:rPr>
              <w:t xml:space="preserve"> </w:t>
            </w:r>
            <w:r w:rsidRPr="00AE4DDC">
              <w:rPr>
                <w:rFonts w:eastAsia="Times New Roman"/>
                <w:sz w:val="24"/>
                <w:szCs w:val="24"/>
                <w:shd w:val="clear" w:color="auto" w:fill="FFFFFF" w:themeFill="background1"/>
                <w:lang w:eastAsia="ru-RU"/>
              </w:rPr>
              <w:t>обр</w:t>
            </w:r>
            <w:r w:rsidRPr="00AE4DDC">
              <w:rPr>
                <w:rFonts w:eastAsia="Times New Roman"/>
                <w:sz w:val="24"/>
                <w:szCs w:val="24"/>
                <w:shd w:val="clear" w:color="auto" w:fill="FFFFFF" w:themeFill="background1"/>
                <w:lang w:eastAsia="ru-RU"/>
              </w:rPr>
              <w:t>а</w:t>
            </w:r>
            <w:r w:rsidRPr="00AE4DDC">
              <w:rPr>
                <w:rFonts w:eastAsia="Times New Roman"/>
                <w:sz w:val="24"/>
                <w:szCs w:val="24"/>
                <w:shd w:val="clear" w:color="auto" w:fill="FFFFFF" w:themeFill="background1"/>
                <w:lang w:eastAsia="ru-RU"/>
              </w:rPr>
              <w:t>зования, наименование и</w:t>
            </w:r>
            <w:r w:rsidR="008B0ABD">
              <w:rPr>
                <w:rFonts w:eastAsia="Times New Roman"/>
                <w:sz w:val="24"/>
                <w:szCs w:val="24"/>
                <w:shd w:val="clear" w:color="auto" w:fill="FFFFFF" w:themeFill="background1"/>
                <w:lang w:eastAsia="ru-RU"/>
              </w:rPr>
              <w:t xml:space="preserve"> </w:t>
            </w:r>
            <w:r w:rsidRPr="00AE4DDC">
              <w:rPr>
                <w:rFonts w:eastAsia="Times New Roman"/>
                <w:sz w:val="24"/>
                <w:szCs w:val="24"/>
                <w:shd w:val="clear" w:color="auto" w:fill="FFFFFF" w:themeFill="background1"/>
                <w:lang w:eastAsia="ru-RU"/>
              </w:rPr>
              <w:t>адрес общ</w:t>
            </w:r>
            <w:r w:rsidRPr="00AE4DDC">
              <w:rPr>
                <w:rFonts w:eastAsia="Times New Roman"/>
                <w:sz w:val="24"/>
                <w:szCs w:val="24"/>
                <w:shd w:val="clear" w:color="auto" w:fill="FFFFFF" w:themeFill="background1"/>
                <w:lang w:eastAsia="ru-RU"/>
              </w:rPr>
              <w:t>е</w:t>
            </w:r>
            <w:r w:rsidRPr="00AE4DDC">
              <w:rPr>
                <w:rFonts w:eastAsia="Times New Roman"/>
                <w:sz w:val="24"/>
                <w:szCs w:val="24"/>
                <w:shd w:val="clear" w:color="auto" w:fill="FFFFFF" w:themeFill="background1"/>
                <w:lang w:eastAsia="ru-RU"/>
              </w:rPr>
              <w:t>ственной территории</w:t>
            </w:r>
          </w:p>
        </w:tc>
        <w:tc>
          <w:tcPr>
            <w:tcW w:w="1935" w:type="pc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E4DDC" w:rsidRPr="00AE4DDC" w:rsidRDefault="00AE4DDC" w:rsidP="00AE4DDC">
            <w:pPr>
              <w:shd w:val="clear" w:color="auto" w:fill="FFFFFF" w:themeFill="background1"/>
              <w:jc w:val="center"/>
              <w:rPr>
                <w:rFonts w:eastAsia="Times New Roman"/>
                <w:sz w:val="24"/>
                <w:szCs w:val="24"/>
                <w:shd w:val="clear" w:color="auto" w:fill="FFFFFF" w:themeFill="background1"/>
                <w:lang w:eastAsia="ru-RU"/>
              </w:rPr>
            </w:pPr>
            <w:r w:rsidRPr="00AE4DDC">
              <w:rPr>
                <w:rFonts w:eastAsia="Times New Roman"/>
                <w:sz w:val="24"/>
                <w:szCs w:val="24"/>
                <w:shd w:val="clear" w:color="auto" w:fill="FFFFFF" w:themeFill="background1"/>
                <w:lang w:eastAsia="ru-RU"/>
              </w:rPr>
              <w:t>Перечень видов работ</w:t>
            </w:r>
          </w:p>
          <w:p w:rsidR="00AE4DDC" w:rsidRPr="00AE4DDC" w:rsidRDefault="00AE4DDC" w:rsidP="00AE4DDC">
            <w:pPr>
              <w:jc w:val="center"/>
              <w:rPr>
                <w:rFonts w:eastAsia="Times New Roman"/>
                <w:sz w:val="24"/>
                <w:szCs w:val="24"/>
                <w:shd w:val="clear" w:color="auto" w:fill="FFFF00"/>
                <w:lang w:eastAsia="ru-RU"/>
              </w:rPr>
            </w:pPr>
          </w:p>
          <w:p w:rsidR="00AE4DDC" w:rsidRPr="00AE4DDC" w:rsidRDefault="00AE4DDC" w:rsidP="00AE4DDC">
            <w:pPr>
              <w:jc w:val="center"/>
              <w:rPr>
                <w:rFonts w:eastAsia="Times New Roman"/>
                <w:sz w:val="24"/>
                <w:szCs w:val="24"/>
                <w:lang w:eastAsia="ru-RU"/>
              </w:rPr>
            </w:pPr>
          </w:p>
        </w:tc>
        <w:tc>
          <w:tcPr>
            <w:tcW w:w="885" w:type="pc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AE4DDC" w:rsidRPr="00AE4DDC" w:rsidRDefault="00AE4DDC" w:rsidP="008B0ABD">
            <w:pPr>
              <w:jc w:val="center"/>
              <w:rPr>
                <w:rFonts w:eastAsia="Times New Roman"/>
                <w:color w:val="000000" w:themeColor="text1"/>
                <w:sz w:val="24"/>
                <w:szCs w:val="24"/>
                <w:lang w:eastAsia="ru-RU"/>
              </w:rPr>
            </w:pPr>
            <w:r w:rsidRPr="00AE4DDC">
              <w:rPr>
                <w:rFonts w:eastAsia="Times New Roman"/>
                <w:sz w:val="24"/>
                <w:szCs w:val="24"/>
                <w:shd w:val="clear" w:color="auto" w:fill="FFFFFF" w:themeFill="background1"/>
                <w:lang w:eastAsia="ru-RU"/>
              </w:rPr>
              <w:t>Срок</w:t>
            </w:r>
            <w:r w:rsidR="008B0ABD">
              <w:rPr>
                <w:rFonts w:eastAsia="Times New Roman"/>
                <w:sz w:val="24"/>
                <w:szCs w:val="24"/>
                <w:shd w:val="clear" w:color="auto" w:fill="FFFFFF" w:themeFill="background1"/>
                <w:lang w:eastAsia="ru-RU"/>
              </w:rPr>
              <w:t xml:space="preserve"> </w:t>
            </w:r>
            <w:r w:rsidRPr="00AE4DDC">
              <w:rPr>
                <w:rFonts w:eastAsia="Times New Roman"/>
                <w:sz w:val="24"/>
                <w:szCs w:val="24"/>
                <w:shd w:val="clear" w:color="auto" w:fill="FFFFFF" w:themeFill="background1"/>
                <w:lang w:eastAsia="ru-RU"/>
              </w:rPr>
              <w:t>выполн</w:t>
            </w:r>
            <w:r w:rsidRPr="00AE4DDC">
              <w:rPr>
                <w:rFonts w:eastAsia="Times New Roman"/>
                <w:sz w:val="24"/>
                <w:szCs w:val="24"/>
                <w:shd w:val="clear" w:color="auto" w:fill="FFFFFF" w:themeFill="background1"/>
                <w:lang w:eastAsia="ru-RU"/>
              </w:rPr>
              <w:t>е</w:t>
            </w:r>
            <w:r w:rsidRPr="00AE4DDC">
              <w:rPr>
                <w:rFonts w:eastAsia="Times New Roman"/>
                <w:sz w:val="24"/>
                <w:szCs w:val="24"/>
                <w:shd w:val="clear" w:color="auto" w:fill="FFFFFF" w:themeFill="background1"/>
                <w:lang w:eastAsia="ru-RU"/>
              </w:rPr>
              <w:t>ния</w:t>
            </w:r>
            <w:r w:rsidR="008B0ABD">
              <w:rPr>
                <w:rFonts w:eastAsia="Times New Roman"/>
                <w:sz w:val="24"/>
                <w:szCs w:val="24"/>
                <w:shd w:val="clear" w:color="auto" w:fill="FFFFFF" w:themeFill="background1"/>
                <w:lang w:eastAsia="ru-RU"/>
              </w:rPr>
              <w:t xml:space="preserve"> </w:t>
            </w:r>
            <w:r w:rsidRPr="00AE4DDC">
              <w:rPr>
                <w:rFonts w:eastAsia="Times New Roman"/>
                <w:sz w:val="24"/>
                <w:szCs w:val="24"/>
                <w:shd w:val="clear" w:color="auto" w:fill="FFFFFF" w:themeFill="background1"/>
                <w:lang w:eastAsia="ru-RU"/>
              </w:rPr>
              <w:t>работ</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Зарубино, ул. </w:t>
            </w:r>
            <w:proofErr w:type="gramStart"/>
            <w:r w:rsidRPr="00AE4DDC">
              <w:rPr>
                <w:rFonts w:eastAsia="Times New Roman"/>
                <w:sz w:val="24"/>
                <w:szCs w:val="24"/>
                <w:lang w:eastAsia="ru-RU"/>
              </w:rPr>
              <w:t>Морская-Набережная</w:t>
            </w:r>
            <w:proofErr w:type="gramEnd"/>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Благоустройство территории</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Парт </w:t>
            </w: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Зарубино, ул. Менжинского</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Благоустройство территории</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Пешеходная дорожка </w:t>
            </w: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Посьет, ул. Пограничная - ул. </w:t>
            </w:r>
            <w:proofErr w:type="spellStart"/>
            <w:r w:rsidRPr="00AE4DDC">
              <w:rPr>
                <w:rFonts w:eastAsia="Times New Roman"/>
                <w:sz w:val="24"/>
                <w:szCs w:val="24"/>
                <w:lang w:eastAsia="ru-RU"/>
              </w:rPr>
              <w:t>Чернопятко</w:t>
            </w:r>
            <w:proofErr w:type="spellEnd"/>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установка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46Б</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установка бордюрного ка</w:t>
            </w:r>
            <w:r w:rsidRPr="00AE4DDC">
              <w:rPr>
                <w:rFonts w:eastAsia="Times New Roman"/>
                <w:sz w:val="24"/>
                <w:szCs w:val="24"/>
                <w:lang w:eastAsia="ru-RU"/>
              </w:rPr>
              <w:t>м</w:t>
            </w:r>
            <w:r w:rsidRPr="00AE4DDC">
              <w:rPr>
                <w:rFonts w:eastAsia="Times New Roman"/>
                <w:sz w:val="24"/>
                <w:szCs w:val="24"/>
                <w:lang w:eastAsia="ru-RU"/>
              </w:rPr>
              <w:t>ня, установка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5</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64, 66, 68</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Устройство асфальтобетонных п</w:t>
            </w:r>
            <w:r w:rsidRPr="00AE4DDC">
              <w:rPr>
                <w:rFonts w:eastAsia="Times New Roman"/>
                <w:sz w:val="24"/>
                <w:szCs w:val="24"/>
                <w:lang w:eastAsia="ru-RU"/>
              </w:rPr>
              <w:t>о</w:t>
            </w:r>
            <w:r w:rsidRPr="00AE4DDC">
              <w:rPr>
                <w:rFonts w:eastAsia="Times New Roman"/>
                <w:sz w:val="24"/>
                <w:szCs w:val="24"/>
                <w:lang w:eastAsia="ru-RU"/>
              </w:rPr>
              <w:t>крытий, установка бордюрного ка</w:t>
            </w:r>
            <w:r w:rsidRPr="00AE4DDC">
              <w:rPr>
                <w:rFonts w:eastAsia="Times New Roman"/>
                <w:sz w:val="24"/>
                <w:szCs w:val="24"/>
                <w:lang w:eastAsia="ru-RU"/>
              </w:rPr>
              <w:t>м</w:t>
            </w:r>
            <w:r w:rsidRPr="00AE4DDC">
              <w:rPr>
                <w:rFonts w:eastAsia="Times New Roman"/>
                <w:sz w:val="24"/>
                <w:szCs w:val="24"/>
                <w:lang w:eastAsia="ru-RU"/>
              </w:rPr>
              <w:t>ня, установка урн и скамеек</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6</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7-9</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ремонт территории с устройством асфальтного покрытия, установка бордюрного камня, оборудование спортивной площадки, установка скамеек и урн.</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7</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56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ремонт территории с устройством асфальтного покрытия, установка л</w:t>
            </w:r>
            <w:r w:rsidRPr="00AE4DDC">
              <w:rPr>
                <w:rFonts w:eastAsia="Times New Roman"/>
                <w:sz w:val="24"/>
                <w:szCs w:val="24"/>
                <w:lang w:eastAsia="ru-RU"/>
              </w:rPr>
              <w:t>а</w:t>
            </w:r>
            <w:r w:rsidRPr="00AE4DDC">
              <w:rPr>
                <w:rFonts w:eastAsia="Times New Roman"/>
                <w:sz w:val="24"/>
                <w:szCs w:val="24"/>
                <w:lang w:eastAsia="ru-RU"/>
              </w:rPr>
              <w:t>вочек, урн, дренажных лотков</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rPr>
          <w:trHeight w:val="1"/>
        </w:trPr>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8</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Молодежная, 8-6</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ремонт территории с устройством асфальтного покрытия, установка скамеек и урн.</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9</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ул. Центральная, 54а</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ремонт территории с устройством асфальтного покрытия, установка бордюрного камня, оборудование спортивной площадки, установка л</w:t>
            </w:r>
            <w:r w:rsidRPr="00AE4DDC">
              <w:rPr>
                <w:rFonts w:eastAsia="Times New Roman"/>
                <w:sz w:val="24"/>
                <w:szCs w:val="24"/>
                <w:lang w:eastAsia="ru-RU"/>
              </w:rPr>
              <w:t>а</w:t>
            </w:r>
            <w:r w:rsidRPr="00AE4DDC">
              <w:rPr>
                <w:rFonts w:eastAsia="Times New Roman"/>
                <w:sz w:val="24"/>
                <w:szCs w:val="24"/>
                <w:lang w:eastAsia="ru-RU"/>
              </w:rPr>
              <w:t>вочек, урн</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10</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Приморский  (стадион)</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Установка ограждения, трибун, нав</w:t>
            </w:r>
            <w:r w:rsidRPr="00AE4DDC">
              <w:rPr>
                <w:rFonts w:eastAsia="Times New Roman"/>
                <w:sz w:val="24"/>
                <w:szCs w:val="24"/>
                <w:lang w:eastAsia="ru-RU"/>
              </w:rPr>
              <w:t>е</w:t>
            </w:r>
            <w:r w:rsidRPr="00AE4DDC">
              <w:rPr>
                <w:rFonts w:eastAsia="Times New Roman"/>
                <w:sz w:val="24"/>
                <w:szCs w:val="24"/>
                <w:lang w:eastAsia="ru-RU"/>
              </w:rPr>
              <w:t>сов, ремонт территории с устро</w:t>
            </w:r>
            <w:r w:rsidRPr="00AE4DDC">
              <w:rPr>
                <w:rFonts w:eastAsia="Times New Roman"/>
                <w:sz w:val="24"/>
                <w:szCs w:val="24"/>
                <w:lang w:eastAsia="ru-RU"/>
              </w:rPr>
              <w:t>й</w:t>
            </w:r>
            <w:r w:rsidRPr="00AE4DDC">
              <w:rPr>
                <w:rFonts w:eastAsia="Times New Roman"/>
                <w:sz w:val="24"/>
                <w:szCs w:val="24"/>
                <w:lang w:eastAsia="ru-RU"/>
              </w:rPr>
              <w:t>ством асфальтного покрытия, уст</w:t>
            </w:r>
            <w:r w:rsidRPr="00AE4DDC">
              <w:rPr>
                <w:rFonts w:eastAsia="Times New Roman"/>
                <w:sz w:val="24"/>
                <w:szCs w:val="24"/>
                <w:lang w:eastAsia="ru-RU"/>
              </w:rPr>
              <w:t>а</w:t>
            </w:r>
            <w:r w:rsidRPr="00AE4DDC">
              <w:rPr>
                <w:rFonts w:eastAsia="Times New Roman"/>
                <w:sz w:val="24"/>
                <w:szCs w:val="24"/>
                <w:lang w:eastAsia="ru-RU"/>
              </w:rPr>
              <w:t>новка лавочек и урн, спортивного и</w:t>
            </w:r>
            <w:r w:rsidRPr="00AE4DDC">
              <w:rPr>
                <w:rFonts w:eastAsia="Times New Roman"/>
                <w:sz w:val="24"/>
                <w:szCs w:val="24"/>
                <w:lang w:eastAsia="ru-RU"/>
              </w:rPr>
              <w:t>н</w:t>
            </w:r>
            <w:r w:rsidRPr="00AE4DDC">
              <w:rPr>
                <w:rFonts w:eastAsia="Times New Roman"/>
                <w:sz w:val="24"/>
                <w:szCs w:val="24"/>
                <w:lang w:eastAsia="ru-RU"/>
              </w:rPr>
              <w:t>вентаря</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11</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центральная площадь, ул. Молодежная, 1</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Ремонт асфальтного покрытия, уст</w:t>
            </w:r>
            <w:r w:rsidRPr="00AE4DDC">
              <w:rPr>
                <w:rFonts w:eastAsia="Times New Roman"/>
                <w:sz w:val="24"/>
                <w:szCs w:val="24"/>
                <w:lang w:eastAsia="ru-RU"/>
              </w:rPr>
              <w:t>а</w:t>
            </w:r>
            <w:r w:rsidRPr="00AE4DDC">
              <w:rPr>
                <w:rFonts w:eastAsia="Times New Roman"/>
                <w:sz w:val="24"/>
                <w:szCs w:val="24"/>
                <w:lang w:eastAsia="ru-RU"/>
              </w:rPr>
              <w:t>новка скамеек и урн, ремонт троту</w:t>
            </w:r>
            <w:r w:rsidRPr="00AE4DDC">
              <w:rPr>
                <w:rFonts w:eastAsia="Times New Roman"/>
                <w:sz w:val="24"/>
                <w:szCs w:val="24"/>
                <w:lang w:eastAsia="ru-RU"/>
              </w:rPr>
              <w:t>а</w:t>
            </w:r>
            <w:r w:rsidRPr="00AE4DDC">
              <w:rPr>
                <w:rFonts w:eastAsia="Times New Roman"/>
                <w:sz w:val="24"/>
                <w:szCs w:val="24"/>
                <w:lang w:eastAsia="ru-RU"/>
              </w:rPr>
              <w:t>ров, ремонт и обустройство автом</w:t>
            </w:r>
            <w:r w:rsidRPr="00AE4DDC">
              <w:rPr>
                <w:rFonts w:eastAsia="Times New Roman"/>
                <w:sz w:val="24"/>
                <w:szCs w:val="24"/>
                <w:lang w:eastAsia="ru-RU"/>
              </w:rPr>
              <w:t>о</w:t>
            </w:r>
            <w:r w:rsidRPr="00AE4DDC">
              <w:rPr>
                <w:rFonts w:eastAsia="Times New Roman"/>
                <w:sz w:val="24"/>
                <w:szCs w:val="24"/>
                <w:lang w:eastAsia="ru-RU"/>
              </w:rPr>
              <w:t>бильных парково</w:t>
            </w:r>
            <w:proofErr w:type="gramStart"/>
            <w:r w:rsidRPr="00AE4DDC">
              <w:rPr>
                <w:rFonts w:eastAsia="Times New Roman"/>
                <w:sz w:val="24"/>
                <w:szCs w:val="24"/>
                <w:lang w:eastAsia="ru-RU"/>
              </w:rPr>
              <w:t>к(</w:t>
            </w:r>
            <w:proofErr w:type="gramEnd"/>
            <w:r w:rsidRPr="00AE4DDC">
              <w:rPr>
                <w:rFonts w:eastAsia="Times New Roman"/>
                <w:sz w:val="24"/>
                <w:szCs w:val="24"/>
                <w:lang w:eastAsia="ru-RU"/>
              </w:rPr>
              <w:t xml:space="preserve"> парковочных мест), обустройство детских площ</w:t>
            </w:r>
            <w:r w:rsidRPr="00AE4DDC">
              <w:rPr>
                <w:rFonts w:eastAsia="Times New Roman"/>
                <w:sz w:val="24"/>
                <w:szCs w:val="24"/>
                <w:lang w:eastAsia="ru-RU"/>
              </w:rPr>
              <w:t>а</w:t>
            </w:r>
            <w:r w:rsidRPr="00AE4DDC">
              <w:rPr>
                <w:rFonts w:eastAsia="Times New Roman"/>
                <w:sz w:val="24"/>
                <w:szCs w:val="24"/>
                <w:lang w:eastAsia="ru-RU"/>
              </w:rPr>
              <w:t>док, озеленение, обеспечение осв</w:t>
            </w:r>
            <w:r w:rsidRPr="00AE4DDC">
              <w:rPr>
                <w:rFonts w:eastAsia="Times New Roman"/>
                <w:sz w:val="24"/>
                <w:szCs w:val="24"/>
                <w:lang w:eastAsia="ru-RU"/>
              </w:rPr>
              <w:t>е</w:t>
            </w:r>
            <w:r w:rsidRPr="00AE4DDC">
              <w:rPr>
                <w:rFonts w:eastAsia="Times New Roman"/>
                <w:sz w:val="24"/>
                <w:szCs w:val="24"/>
                <w:lang w:eastAsia="ru-RU"/>
              </w:rPr>
              <w:t>щения</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12</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пляж, ул. Лазурная, 1</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Установка туалетов, скамеек и урн, обеспечение освещения, оборудов</w:t>
            </w:r>
            <w:r w:rsidRPr="00AE4DDC">
              <w:rPr>
                <w:rFonts w:eastAsia="Times New Roman"/>
                <w:sz w:val="24"/>
                <w:szCs w:val="24"/>
                <w:lang w:eastAsia="ru-RU"/>
              </w:rPr>
              <w:t>а</w:t>
            </w:r>
            <w:r w:rsidRPr="00AE4DDC">
              <w:rPr>
                <w:rFonts w:eastAsia="Times New Roman"/>
                <w:sz w:val="24"/>
                <w:szCs w:val="24"/>
                <w:lang w:eastAsia="ru-RU"/>
              </w:rPr>
              <w:t>ние автомобильных парковок (парк</w:t>
            </w:r>
            <w:r w:rsidRPr="00AE4DDC">
              <w:rPr>
                <w:rFonts w:eastAsia="Times New Roman"/>
                <w:sz w:val="24"/>
                <w:szCs w:val="24"/>
                <w:lang w:eastAsia="ru-RU"/>
              </w:rPr>
              <w:t>о</w:t>
            </w:r>
            <w:r w:rsidRPr="00AE4DDC">
              <w:rPr>
                <w:rFonts w:eastAsia="Times New Roman"/>
                <w:sz w:val="24"/>
                <w:szCs w:val="24"/>
                <w:lang w:eastAsia="ru-RU"/>
              </w:rPr>
              <w:t>вочных мест), установка раздевалок, установка ограждений</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13</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Славянка, пляж, ул. Зеленая, 4</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Установка туалетов, скамеек и урн, оборудование автомобильных парк</w:t>
            </w:r>
            <w:r w:rsidRPr="00AE4DDC">
              <w:rPr>
                <w:rFonts w:eastAsia="Times New Roman"/>
                <w:sz w:val="24"/>
                <w:szCs w:val="24"/>
                <w:lang w:eastAsia="ru-RU"/>
              </w:rPr>
              <w:t>о</w:t>
            </w:r>
            <w:r w:rsidRPr="00AE4DDC">
              <w:rPr>
                <w:rFonts w:eastAsia="Times New Roman"/>
                <w:sz w:val="24"/>
                <w:szCs w:val="24"/>
                <w:lang w:eastAsia="ru-RU"/>
              </w:rPr>
              <w:t>вок (парковочных мест), установка раздевалок и ограждений</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r w:rsidR="00AE4DDC" w:rsidRPr="00AE4DDC" w:rsidTr="008B0ABD">
        <w:tc>
          <w:tcPr>
            <w:tcW w:w="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14</w:t>
            </w:r>
          </w:p>
        </w:tc>
        <w:tc>
          <w:tcPr>
            <w:tcW w:w="1937"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Хасан, </w:t>
            </w:r>
            <w:proofErr w:type="gramStart"/>
            <w:r w:rsidRPr="00AE4DDC">
              <w:rPr>
                <w:rFonts w:eastAsia="Times New Roman"/>
                <w:sz w:val="24"/>
                <w:szCs w:val="24"/>
                <w:lang w:eastAsia="ru-RU"/>
              </w:rPr>
              <w:t xml:space="preserve">( </w:t>
            </w:r>
            <w:proofErr w:type="gramEnd"/>
            <w:r w:rsidRPr="00AE4DDC">
              <w:rPr>
                <w:rFonts w:eastAsia="Times New Roman"/>
                <w:sz w:val="24"/>
                <w:szCs w:val="24"/>
                <w:lang w:eastAsia="ru-RU"/>
              </w:rPr>
              <w:t>в 23 м от ориентира по направлению на северо-запад, орие</w:t>
            </w:r>
            <w:r w:rsidRPr="00AE4DDC">
              <w:rPr>
                <w:rFonts w:eastAsia="Times New Roman"/>
                <w:sz w:val="24"/>
                <w:szCs w:val="24"/>
                <w:lang w:eastAsia="ru-RU"/>
              </w:rPr>
              <w:t>н</w:t>
            </w:r>
            <w:r w:rsidRPr="00AE4DDC">
              <w:rPr>
                <w:rFonts w:eastAsia="Times New Roman"/>
                <w:sz w:val="24"/>
                <w:szCs w:val="24"/>
                <w:lang w:eastAsia="ru-RU"/>
              </w:rPr>
              <w:t xml:space="preserve">тир: </w:t>
            </w:r>
            <w:proofErr w:type="spellStart"/>
            <w:r w:rsidRPr="00AE4DDC">
              <w:rPr>
                <w:rFonts w:eastAsia="Times New Roman"/>
                <w:sz w:val="24"/>
                <w:szCs w:val="24"/>
                <w:lang w:eastAsia="ru-RU"/>
              </w:rPr>
              <w:t>пгт</w:t>
            </w:r>
            <w:proofErr w:type="spellEnd"/>
            <w:r w:rsidRPr="00AE4DDC">
              <w:rPr>
                <w:rFonts w:eastAsia="Times New Roman"/>
                <w:sz w:val="24"/>
                <w:szCs w:val="24"/>
                <w:lang w:eastAsia="ru-RU"/>
              </w:rPr>
              <w:t xml:space="preserve"> Хасан, ул. </w:t>
            </w:r>
            <w:proofErr w:type="spellStart"/>
            <w:r w:rsidRPr="00AE4DDC">
              <w:rPr>
                <w:rFonts w:eastAsia="Times New Roman"/>
                <w:sz w:val="24"/>
                <w:szCs w:val="24"/>
                <w:lang w:eastAsia="ru-RU"/>
              </w:rPr>
              <w:t>Хасанская</w:t>
            </w:r>
            <w:proofErr w:type="spellEnd"/>
            <w:r w:rsidRPr="00AE4DDC">
              <w:rPr>
                <w:rFonts w:eastAsia="Times New Roman"/>
                <w:sz w:val="24"/>
                <w:szCs w:val="24"/>
                <w:lang w:eastAsia="ru-RU"/>
              </w:rPr>
              <w:t xml:space="preserve">, д. 2) </w:t>
            </w:r>
          </w:p>
        </w:tc>
        <w:tc>
          <w:tcPr>
            <w:tcW w:w="193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Благоустройство территории </w:t>
            </w:r>
          </w:p>
        </w:tc>
        <w:tc>
          <w:tcPr>
            <w:tcW w:w="885" w:type="pct"/>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2024-2025 год</w:t>
            </w:r>
          </w:p>
        </w:tc>
      </w:tr>
    </w:tbl>
    <w:p w:rsidR="00AE4DDC" w:rsidRPr="00AE4DDC" w:rsidRDefault="00AE4DDC" w:rsidP="00AE4DDC">
      <w:pPr>
        <w:spacing w:after="200"/>
        <w:rPr>
          <w:rFonts w:eastAsia="Times New Roman"/>
          <w:sz w:val="24"/>
          <w:szCs w:val="24"/>
          <w:lang w:eastAsia="ru-RU"/>
        </w:rPr>
      </w:pPr>
    </w:p>
    <w:p w:rsidR="00AE4DDC" w:rsidRPr="00AE4DDC" w:rsidRDefault="00AE4DDC" w:rsidP="00AE4DDC">
      <w:pPr>
        <w:spacing w:after="200"/>
        <w:rPr>
          <w:rFonts w:eastAsia="Times New Roman"/>
          <w:sz w:val="24"/>
          <w:szCs w:val="24"/>
          <w:lang w:eastAsia="ru-RU"/>
        </w:rPr>
      </w:pPr>
    </w:p>
    <w:p w:rsidR="00AE4DDC" w:rsidRPr="00AE4DDC" w:rsidRDefault="00AE4DDC" w:rsidP="00AE4DDC">
      <w:pPr>
        <w:rPr>
          <w:rFonts w:eastAsia="Times New Roman"/>
          <w:sz w:val="24"/>
          <w:szCs w:val="24"/>
          <w:shd w:val="clear" w:color="auto" w:fill="FFFFFF"/>
          <w:lang w:eastAsia="ru-RU"/>
        </w:rPr>
      </w:pPr>
    </w:p>
    <w:p w:rsidR="00AE4DDC" w:rsidRDefault="00AE4DDC" w:rsidP="00AE4DDC">
      <w:pPr>
        <w:jc w:val="center"/>
        <w:rPr>
          <w:rFonts w:eastAsia="Times New Roman"/>
          <w:sz w:val="26"/>
          <w:szCs w:val="26"/>
          <w:lang w:eastAsia="ru-RU"/>
        </w:rPr>
        <w:sectPr w:rsidR="00AE4DDC" w:rsidSect="00AE4DDC">
          <w:pgSz w:w="11907" w:h="16840" w:code="9"/>
          <w:pgMar w:top="794" w:right="794" w:bottom="794" w:left="794" w:header="0" w:footer="0" w:gutter="0"/>
          <w:cols w:space="708"/>
          <w:docGrid w:linePitch="360"/>
        </w:sectPr>
      </w:pPr>
    </w:p>
    <w:p w:rsidR="00AE4DDC" w:rsidRPr="00AE4DDC" w:rsidRDefault="00AE4DDC" w:rsidP="00AE4DDC">
      <w:pPr>
        <w:jc w:val="center"/>
        <w:rPr>
          <w:rFonts w:eastAsia="Times New Roman"/>
          <w:bCs/>
          <w:sz w:val="24"/>
          <w:szCs w:val="24"/>
          <w:lang w:eastAsia="ru-RU"/>
        </w:rPr>
      </w:pPr>
      <w:r w:rsidRPr="00AE4DDC">
        <w:rPr>
          <w:rFonts w:eastAsia="Times New Roman"/>
          <w:noProof/>
          <w:sz w:val="24"/>
          <w:szCs w:val="24"/>
          <w:lang w:eastAsia="ru-RU"/>
        </w:rPr>
        <w:drawing>
          <wp:inline distT="0" distB="0" distL="0" distR="0" wp14:anchorId="596AEF52" wp14:editId="766C0D41">
            <wp:extent cx="567690" cy="725170"/>
            <wp:effectExtent l="0" t="0" r="3810" b="0"/>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67690" cy="725170"/>
                    </a:xfrm>
                    <a:prstGeom prst="rect">
                      <a:avLst/>
                    </a:prstGeom>
                    <a:noFill/>
                    <a:ln>
                      <a:noFill/>
                    </a:ln>
                  </pic:spPr>
                </pic:pic>
              </a:graphicData>
            </a:graphic>
          </wp:inline>
        </w:drawing>
      </w:r>
    </w:p>
    <w:p w:rsidR="00AE4DDC" w:rsidRPr="008B0ABD" w:rsidRDefault="00AE4DDC" w:rsidP="00AE4DDC">
      <w:pPr>
        <w:jc w:val="center"/>
        <w:rPr>
          <w:rFonts w:eastAsia="Times New Roman"/>
          <w:szCs w:val="26"/>
          <w:lang w:eastAsia="ru-RU"/>
        </w:rPr>
      </w:pPr>
    </w:p>
    <w:p w:rsidR="00AE4DDC" w:rsidRPr="008B0ABD" w:rsidRDefault="00AE4DDC" w:rsidP="008B0ABD">
      <w:pPr>
        <w:jc w:val="center"/>
        <w:rPr>
          <w:rFonts w:eastAsia="Times New Roman"/>
          <w:sz w:val="26"/>
          <w:szCs w:val="26"/>
          <w:lang w:eastAsia="ru-RU"/>
        </w:rPr>
      </w:pPr>
      <w:r w:rsidRPr="008B0ABD">
        <w:rPr>
          <w:rFonts w:eastAsia="Times New Roman"/>
          <w:sz w:val="26"/>
          <w:szCs w:val="26"/>
          <w:lang w:eastAsia="ru-RU"/>
        </w:rPr>
        <w:t>АДМИНИСТРАЦИЯ</w:t>
      </w:r>
    </w:p>
    <w:p w:rsidR="00AE4DDC" w:rsidRPr="008B0ABD" w:rsidRDefault="00AE4DDC" w:rsidP="008B0ABD">
      <w:pPr>
        <w:jc w:val="center"/>
        <w:rPr>
          <w:rFonts w:eastAsia="Times New Roman"/>
          <w:sz w:val="26"/>
          <w:szCs w:val="26"/>
          <w:lang w:eastAsia="ru-RU"/>
        </w:rPr>
      </w:pPr>
      <w:r w:rsidRPr="008B0ABD">
        <w:rPr>
          <w:rFonts w:eastAsia="Times New Roman"/>
          <w:sz w:val="26"/>
          <w:szCs w:val="26"/>
          <w:lang w:eastAsia="ru-RU"/>
        </w:rPr>
        <w:t>ХАСАНСКОГО МУНИЦИПАЛЬНОГО ОКРУГА</w:t>
      </w:r>
    </w:p>
    <w:p w:rsidR="00AE4DDC" w:rsidRPr="008B0ABD" w:rsidRDefault="00AE4DDC" w:rsidP="008B0ABD">
      <w:pPr>
        <w:jc w:val="center"/>
        <w:rPr>
          <w:rFonts w:eastAsia="Times New Roman"/>
          <w:sz w:val="26"/>
          <w:szCs w:val="26"/>
          <w:lang w:eastAsia="ru-RU"/>
        </w:rPr>
      </w:pPr>
      <w:r w:rsidRPr="008B0ABD">
        <w:rPr>
          <w:rFonts w:eastAsia="Times New Roman"/>
          <w:sz w:val="26"/>
          <w:szCs w:val="26"/>
          <w:lang w:eastAsia="ru-RU"/>
        </w:rPr>
        <w:t>ПРИМОРСКОГО КРАЯ</w:t>
      </w:r>
    </w:p>
    <w:p w:rsidR="00AE4DDC" w:rsidRPr="008B0ABD" w:rsidRDefault="00AE4DDC" w:rsidP="008B0ABD">
      <w:pPr>
        <w:jc w:val="center"/>
        <w:rPr>
          <w:rFonts w:eastAsia="Times New Roman"/>
          <w:sz w:val="26"/>
          <w:szCs w:val="26"/>
          <w:lang w:eastAsia="ru-RU"/>
        </w:rPr>
      </w:pPr>
    </w:p>
    <w:p w:rsidR="00AE4DDC" w:rsidRPr="008B0ABD" w:rsidRDefault="00AE4DDC" w:rsidP="00672339">
      <w:pPr>
        <w:jc w:val="center"/>
        <w:outlineLvl w:val="0"/>
        <w:rPr>
          <w:rFonts w:ascii="Arial" w:eastAsia="Times New Roman" w:hAnsi="Arial"/>
          <w:sz w:val="26"/>
          <w:szCs w:val="26"/>
          <w:lang w:eastAsia="ru-RU"/>
        </w:rPr>
      </w:pPr>
      <w:bookmarkStart w:id="18" w:name="_Toc133955657"/>
      <w:r w:rsidRPr="008B0ABD">
        <w:rPr>
          <w:rFonts w:ascii="Arial" w:eastAsia="Times New Roman" w:hAnsi="Arial"/>
          <w:sz w:val="26"/>
          <w:szCs w:val="26"/>
          <w:lang w:eastAsia="ru-RU"/>
        </w:rPr>
        <w:t>ПОСТАНОВЛЕНИЕ</w:t>
      </w:r>
      <w:bookmarkEnd w:id="18"/>
    </w:p>
    <w:p w:rsidR="00AE4DDC" w:rsidRPr="008B0ABD" w:rsidRDefault="00AE4DDC" w:rsidP="008B0ABD">
      <w:pPr>
        <w:jc w:val="center"/>
        <w:rPr>
          <w:rFonts w:eastAsia="Times New Roman"/>
          <w:sz w:val="26"/>
          <w:szCs w:val="26"/>
          <w:lang w:eastAsia="ru-RU"/>
        </w:rPr>
      </w:pPr>
      <w:proofErr w:type="spellStart"/>
      <w:r w:rsidRPr="008B0ABD">
        <w:rPr>
          <w:rFonts w:eastAsia="Times New Roman"/>
          <w:sz w:val="26"/>
          <w:szCs w:val="26"/>
          <w:lang w:eastAsia="ru-RU"/>
        </w:rPr>
        <w:t>пгт</w:t>
      </w:r>
      <w:proofErr w:type="spellEnd"/>
      <w:r w:rsidRPr="008B0ABD">
        <w:rPr>
          <w:rFonts w:eastAsia="Times New Roman"/>
          <w:sz w:val="26"/>
          <w:szCs w:val="26"/>
          <w:lang w:eastAsia="ru-RU"/>
        </w:rPr>
        <w:t xml:space="preserve"> Славянка</w:t>
      </w:r>
    </w:p>
    <w:p w:rsidR="00AE4DDC" w:rsidRPr="008B0ABD" w:rsidRDefault="00AE4DDC" w:rsidP="008B0ABD">
      <w:pPr>
        <w:jc w:val="center"/>
        <w:rPr>
          <w:rFonts w:eastAsia="Times New Roman"/>
          <w:sz w:val="26"/>
          <w:szCs w:val="26"/>
          <w:lang w:eastAsia="ru-RU"/>
        </w:rPr>
      </w:pPr>
    </w:p>
    <w:p w:rsidR="00AE4DDC" w:rsidRPr="008B0ABD" w:rsidRDefault="00AE4DDC" w:rsidP="008B0ABD">
      <w:pPr>
        <w:jc w:val="center"/>
        <w:rPr>
          <w:rFonts w:eastAsia="Times New Roman"/>
          <w:sz w:val="26"/>
          <w:szCs w:val="26"/>
          <w:lang w:eastAsia="ru-RU"/>
        </w:rPr>
      </w:pPr>
      <w:r w:rsidRPr="008B0ABD">
        <w:rPr>
          <w:rFonts w:eastAsia="Times New Roman"/>
          <w:sz w:val="26"/>
          <w:szCs w:val="26"/>
          <w:lang w:eastAsia="ru-RU"/>
        </w:rPr>
        <w:t>20.04.2023                                                                                                                          № 546-па</w:t>
      </w:r>
    </w:p>
    <w:p w:rsidR="00AE4DDC" w:rsidRPr="008B0ABD" w:rsidRDefault="00AE4DDC" w:rsidP="00AE4DDC">
      <w:pPr>
        <w:jc w:val="both"/>
        <w:rPr>
          <w:rFonts w:eastAsia="Times New Roman"/>
          <w:sz w:val="26"/>
          <w:szCs w:val="26"/>
          <w:lang w:eastAsia="ru-RU"/>
        </w:rPr>
      </w:pPr>
    </w:p>
    <w:p w:rsidR="00AE4DDC" w:rsidRPr="008B0ABD" w:rsidRDefault="00AE4DDC" w:rsidP="008B0ABD">
      <w:pPr>
        <w:tabs>
          <w:tab w:val="left" w:pos="4678"/>
        </w:tabs>
        <w:ind w:right="4649"/>
        <w:jc w:val="both"/>
        <w:rPr>
          <w:rFonts w:eastAsia="Times New Roman"/>
          <w:sz w:val="26"/>
          <w:szCs w:val="26"/>
          <w:lang w:eastAsia="ru-RU"/>
        </w:rPr>
      </w:pPr>
      <w:r w:rsidRPr="008B0ABD">
        <w:rPr>
          <w:rFonts w:eastAsia="Times New Roman"/>
          <w:sz w:val="26"/>
          <w:szCs w:val="26"/>
          <w:lang w:eastAsia="ru-RU"/>
        </w:rPr>
        <w:t>Об утверждении Примерного положения об опл</w:t>
      </w:r>
      <w:r w:rsidRPr="008B0ABD">
        <w:rPr>
          <w:rFonts w:eastAsia="Times New Roman"/>
          <w:sz w:val="26"/>
          <w:szCs w:val="26"/>
          <w:lang w:eastAsia="ru-RU"/>
        </w:rPr>
        <w:t>а</w:t>
      </w:r>
      <w:r w:rsidRPr="008B0ABD">
        <w:rPr>
          <w:rFonts w:eastAsia="Times New Roman"/>
          <w:sz w:val="26"/>
          <w:szCs w:val="26"/>
          <w:lang w:eastAsia="ru-RU"/>
        </w:rPr>
        <w:t>те труда работников муниципальных образов</w:t>
      </w:r>
      <w:r w:rsidRPr="008B0ABD">
        <w:rPr>
          <w:rFonts w:eastAsia="Times New Roman"/>
          <w:sz w:val="26"/>
          <w:szCs w:val="26"/>
          <w:lang w:eastAsia="ru-RU"/>
        </w:rPr>
        <w:t>а</w:t>
      </w:r>
      <w:r w:rsidRPr="008B0ABD">
        <w:rPr>
          <w:rFonts w:eastAsia="Times New Roman"/>
          <w:sz w:val="26"/>
          <w:szCs w:val="26"/>
          <w:lang w:eastAsia="ru-RU"/>
        </w:rPr>
        <w:t>тельных учреждений, подведомственных муниц</w:t>
      </w:r>
      <w:r w:rsidRPr="008B0ABD">
        <w:rPr>
          <w:rFonts w:eastAsia="Times New Roman"/>
          <w:sz w:val="26"/>
          <w:szCs w:val="26"/>
          <w:lang w:eastAsia="ru-RU"/>
        </w:rPr>
        <w:t>и</w:t>
      </w:r>
      <w:r w:rsidRPr="008B0ABD">
        <w:rPr>
          <w:rFonts w:eastAsia="Times New Roman"/>
          <w:sz w:val="26"/>
          <w:szCs w:val="26"/>
          <w:lang w:eastAsia="ru-RU"/>
        </w:rPr>
        <w:t>пальному казенному учреждению «Управление образования Хасанского муниципального округа»</w:t>
      </w:r>
    </w:p>
    <w:p w:rsidR="00AE4DDC" w:rsidRPr="008B0ABD" w:rsidRDefault="00AE4DDC" w:rsidP="00AE4DDC">
      <w:pPr>
        <w:jc w:val="both"/>
        <w:rPr>
          <w:rFonts w:eastAsia="Times New Roman"/>
          <w:sz w:val="26"/>
          <w:szCs w:val="26"/>
          <w:lang w:eastAsia="ru-RU"/>
        </w:rPr>
      </w:pPr>
    </w:p>
    <w:p w:rsidR="00AE4DDC" w:rsidRPr="008B0ABD" w:rsidRDefault="00AE4DDC" w:rsidP="00AE4DDC">
      <w:pPr>
        <w:ind w:firstLine="708"/>
        <w:jc w:val="both"/>
        <w:rPr>
          <w:rFonts w:eastAsia="Times New Roman"/>
          <w:sz w:val="26"/>
          <w:szCs w:val="26"/>
          <w:lang w:eastAsia="ru-RU"/>
        </w:rPr>
      </w:pPr>
      <w:proofErr w:type="gramStart"/>
      <w:r w:rsidRPr="008B0ABD">
        <w:rPr>
          <w:rFonts w:eastAsia="Times New Roman"/>
          <w:sz w:val="26"/>
          <w:szCs w:val="26"/>
          <w:lang w:eastAsia="ru-RU"/>
        </w:rPr>
        <w:t>В соответствии с Законом Приморского края от 22.04.2022 № 80-КЗ «О Хасанском муниципальном округе Приморского края», Нормативным правовым актом Думы Хаса</w:t>
      </w:r>
      <w:r w:rsidRPr="008B0ABD">
        <w:rPr>
          <w:rFonts w:eastAsia="Times New Roman"/>
          <w:sz w:val="26"/>
          <w:szCs w:val="26"/>
          <w:lang w:eastAsia="ru-RU"/>
        </w:rPr>
        <w:t>н</w:t>
      </w:r>
      <w:r w:rsidRPr="008B0ABD">
        <w:rPr>
          <w:rFonts w:eastAsia="Times New Roman"/>
          <w:sz w:val="26"/>
          <w:szCs w:val="26"/>
          <w:lang w:eastAsia="ru-RU"/>
        </w:rPr>
        <w:t>ского муниципального округа от 13.10.2022 № 2-НПА «Об утверждении Положения о пр</w:t>
      </w:r>
      <w:r w:rsidRPr="008B0ABD">
        <w:rPr>
          <w:rFonts w:eastAsia="Times New Roman"/>
          <w:sz w:val="26"/>
          <w:szCs w:val="26"/>
          <w:lang w:eastAsia="ru-RU"/>
        </w:rPr>
        <w:t>а</w:t>
      </w:r>
      <w:r w:rsidRPr="008B0ABD">
        <w:rPr>
          <w:rFonts w:eastAsia="Times New Roman"/>
          <w:sz w:val="26"/>
          <w:szCs w:val="26"/>
          <w:lang w:eastAsia="ru-RU"/>
        </w:rPr>
        <w:t>вопреемстве органов местного  самоуправления вновь образованного муниципального о</w:t>
      </w:r>
      <w:r w:rsidRPr="008B0ABD">
        <w:rPr>
          <w:rFonts w:eastAsia="Times New Roman"/>
          <w:sz w:val="26"/>
          <w:szCs w:val="26"/>
          <w:lang w:eastAsia="ru-RU"/>
        </w:rPr>
        <w:t>б</w:t>
      </w:r>
      <w:r w:rsidRPr="008B0ABD">
        <w:rPr>
          <w:rFonts w:eastAsia="Times New Roman"/>
          <w:sz w:val="26"/>
          <w:szCs w:val="26"/>
          <w:lang w:eastAsia="ru-RU"/>
        </w:rPr>
        <w:t xml:space="preserve">разования </w:t>
      </w:r>
      <w:proofErr w:type="spellStart"/>
      <w:r w:rsidRPr="008B0ABD">
        <w:rPr>
          <w:rFonts w:eastAsia="Times New Roman"/>
          <w:sz w:val="26"/>
          <w:szCs w:val="26"/>
          <w:lang w:eastAsia="ru-RU"/>
        </w:rPr>
        <w:t>Хасанский</w:t>
      </w:r>
      <w:proofErr w:type="spellEnd"/>
      <w:r w:rsidRPr="008B0ABD">
        <w:rPr>
          <w:rFonts w:eastAsia="Times New Roman"/>
          <w:sz w:val="26"/>
          <w:szCs w:val="26"/>
          <w:lang w:eastAsia="ru-RU"/>
        </w:rPr>
        <w:t xml:space="preserve"> муниципальный округ Приморского края», постановлением админ</w:t>
      </w:r>
      <w:r w:rsidRPr="008B0ABD">
        <w:rPr>
          <w:rFonts w:eastAsia="Times New Roman"/>
          <w:sz w:val="26"/>
          <w:szCs w:val="26"/>
          <w:lang w:eastAsia="ru-RU"/>
        </w:rPr>
        <w:t>и</w:t>
      </w:r>
      <w:r w:rsidRPr="008B0ABD">
        <w:rPr>
          <w:rFonts w:eastAsia="Times New Roman"/>
          <w:sz w:val="26"/>
          <w:szCs w:val="26"/>
          <w:lang w:eastAsia="ru-RU"/>
        </w:rPr>
        <w:t>страции Хасанского муниципального округа от 06.02.2023 № 96-па «Об отраслевых сист</w:t>
      </w:r>
      <w:r w:rsidRPr="008B0ABD">
        <w:rPr>
          <w:rFonts w:eastAsia="Times New Roman"/>
          <w:sz w:val="26"/>
          <w:szCs w:val="26"/>
          <w:lang w:eastAsia="ru-RU"/>
        </w:rPr>
        <w:t>е</w:t>
      </w:r>
      <w:r w:rsidRPr="008B0ABD">
        <w:rPr>
          <w:rFonts w:eastAsia="Times New Roman"/>
          <w:sz w:val="26"/>
          <w:szCs w:val="26"/>
          <w:lang w:eastAsia="ru-RU"/>
        </w:rPr>
        <w:t>мах оплаты работников муниципальных учреждений Хасанского муниципального округа</w:t>
      </w:r>
      <w:proofErr w:type="gramEnd"/>
      <w:r w:rsidRPr="008B0ABD">
        <w:rPr>
          <w:rFonts w:eastAsia="Times New Roman"/>
          <w:sz w:val="26"/>
          <w:szCs w:val="26"/>
          <w:lang w:eastAsia="ru-RU"/>
        </w:rPr>
        <w:t>», руководствуясь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на 2023 год решением Российской  трехсторонней комиссии по регулированию социально-трудовых отношений, от 23.12.2022, администрации Хаса</w:t>
      </w:r>
      <w:r w:rsidRPr="008B0ABD">
        <w:rPr>
          <w:rFonts w:eastAsia="Times New Roman"/>
          <w:sz w:val="26"/>
          <w:szCs w:val="26"/>
          <w:lang w:eastAsia="ru-RU"/>
        </w:rPr>
        <w:t>н</w:t>
      </w:r>
      <w:r w:rsidRPr="008B0ABD">
        <w:rPr>
          <w:rFonts w:eastAsia="Times New Roman"/>
          <w:sz w:val="26"/>
          <w:szCs w:val="26"/>
          <w:lang w:eastAsia="ru-RU"/>
        </w:rPr>
        <w:t xml:space="preserve">ского муниципального округа </w:t>
      </w:r>
    </w:p>
    <w:p w:rsidR="00AE4DDC" w:rsidRPr="008B0ABD" w:rsidRDefault="00AE4DDC" w:rsidP="00AE4DDC">
      <w:pPr>
        <w:jc w:val="both"/>
        <w:rPr>
          <w:rFonts w:eastAsia="Times New Roman"/>
          <w:sz w:val="26"/>
          <w:szCs w:val="26"/>
          <w:lang w:eastAsia="ru-RU"/>
        </w:rPr>
      </w:pPr>
    </w:p>
    <w:p w:rsidR="00AE4DDC" w:rsidRPr="008B0ABD" w:rsidRDefault="00AE4DDC" w:rsidP="00AE4DDC">
      <w:pPr>
        <w:jc w:val="both"/>
        <w:rPr>
          <w:rFonts w:eastAsia="Times New Roman"/>
          <w:sz w:val="26"/>
          <w:szCs w:val="26"/>
          <w:lang w:eastAsia="ru-RU"/>
        </w:rPr>
      </w:pPr>
    </w:p>
    <w:p w:rsidR="00AE4DDC" w:rsidRPr="008B0ABD" w:rsidRDefault="00AE4DDC" w:rsidP="00AE4DDC">
      <w:pPr>
        <w:jc w:val="both"/>
        <w:rPr>
          <w:rFonts w:eastAsia="Times New Roman"/>
          <w:sz w:val="26"/>
          <w:szCs w:val="26"/>
          <w:lang w:eastAsia="ru-RU"/>
        </w:rPr>
      </w:pPr>
      <w:r w:rsidRPr="008B0ABD">
        <w:rPr>
          <w:rFonts w:eastAsia="Times New Roman"/>
          <w:sz w:val="26"/>
          <w:szCs w:val="26"/>
          <w:lang w:eastAsia="ru-RU"/>
        </w:rPr>
        <w:t>ПОСТАНОВЛЯЕТ:</w:t>
      </w:r>
    </w:p>
    <w:p w:rsidR="00AE4DDC" w:rsidRPr="008B0ABD" w:rsidRDefault="00AE4DDC" w:rsidP="00AE4DDC">
      <w:pPr>
        <w:jc w:val="both"/>
        <w:rPr>
          <w:rFonts w:eastAsia="Times New Roman"/>
          <w:sz w:val="26"/>
          <w:szCs w:val="26"/>
          <w:lang w:eastAsia="ru-RU"/>
        </w:rPr>
      </w:pP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1.Утвердить прилагаемое Примерное положение об оплате труда работников мун</w:t>
      </w:r>
      <w:r w:rsidRPr="008B0ABD">
        <w:rPr>
          <w:rFonts w:eastAsia="Times New Roman"/>
          <w:sz w:val="26"/>
          <w:szCs w:val="26"/>
          <w:lang w:eastAsia="ru-RU"/>
        </w:rPr>
        <w:t>и</w:t>
      </w:r>
      <w:r w:rsidRPr="008B0ABD">
        <w:rPr>
          <w:rFonts w:eastAsia="Times New Roman"/>
          <w:sz w:val="26"/>
          <w:szCs w:val="26"/>
          <w:lang w:eastAsia="ru-RU"/>
        </w:rPr>
        <w:t>ципальных образовательных учреждений Хасанского муниципального округа, подведо</w:t>
      </w:r>
      <w:r w:rsidRPr="008B0ABD">
        <w:rPr>
          <w:rFonts w:eastAsia="Times New Roman"/>
          <w:sz w:val="26"/>
          <w:szCs w:val="26"/>
          <w:lang w:eastAsia="ru-RU"/>
        </w:rPr>
        <w:t>м</w:t>
      </w:r>
      <w:r w:rsidRPr="008B0ABD">
        <w:rPr>
          <w:rFonts w:eastAsia="Times New Roman"/>
          <w:sz w:val="26"/>
          <w:szCs w:val="26"/>
          <w:lang w:eastAsia="ru-RU"/>
        </w:rPr>
        <w:t>ственных муниципальному казенному учреждению «Управление образования Хасанского муниципального округа».</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2.</w:t>
      </w:r>
      <w:r w:rsidR="00F3130A">
        <w:rPr>
          <w:rFonts w:eastAsia="Times New Roman"/>
          <w:sz w:val="26"/>
          <w:szCs w:val="26"/>
          <w:lang w:eastAsia="ru-RU"/>
        </w:rPr>
        <w:t xml:space="preserve"> </w:t>
      </w:r>
      <w:r w:rsidRPr="008B0ABD">
        <w:rPr>
          <w:rFonts w:eastAsia="Times New Roman"/>
          <w:sz w:val="26"/>
          <w:szCs w:val="26"/>
          <w:lang w:eastAsia="ru-RU"/>
        </w:rPr>
        <w:t>Руководителям муниципальных образовательных учреждений Хасанского муниц</w:t>
      </w:r>
      <w:r w:rsidRPr="008B0ABD">
        <w:rPr>
          <w:rFonts w:eastAsia="Times New Roman"/>
          <w:sz w:val="26"/>
          <w:szCs w:val="26"/>
          <w:lang w:eastAsia="ru-RU"/>
        </w:rPr>
        <w:t>и</w:t>
      </w:r>
      <w:r w:rsidRPr="008B0ABD">
        <w:rPr>
          <w:rFonts w:eastAsia="Times New Roman"/>
          <w:sz w:val="26"/>
          <w:szCs w:val="26"/>
          <w:lang w:eastAsia="ru-RU"/>
        </w:rPr>
        <w:t>пального округа в срок  до 01.05.2023 года:</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привести положения об оплате труда работников в соответствии с Примерным п</w:t>
      </w:r>
      <w:r w:rsidRPr="008B0ABD">
        <w:rPr>
          <w:rFonts w:eastAsia="Times New Roman"/>
          <w:sz w:val="26"/>
          <w:szCs w:val="26"/>
          <w:lang w:eastAsia="ru-RU"/>
        </w:rPr>
        <w:t>о</w:t>
      </w:r>
      <w:r w:rsidRPr="008B0ABD">
        <w:rPr>
          <w:rFonts w:eastAsia="Times New Roman"/>
          <w:sz w:val="26"/>
          <w:szCs w:val="26"/>
          <w:lang w:eastAsia="ru-RU"/>
        </w:rPr>
        <w:t>ложением об оплате труда работников муниципальных образовательных учреждений, по</w:t>
      </w:r>
      <w:r w:rsidRPr="008B0ABD">
        <w:rPr>
          <w:rFonts w:eastAsia="Times New Roman"/>
          <w:sz w:val="26"/>
          <w:szCs w:val="26"/>
          <w:lang w:eastAsia="ru-RU"/>
        </w:rPr>
        <w:t>д</w:t>
      </w:r>
      <w:r w:rsidRPr="008B0ABD">
        <w:rPr>
          <w:rFonts w:eastAsia="Times New Roman"/>
          <w:sz w:val="26"/>
          <w:szCs w:val="26"/>
          <w:lang w:eastAsia="ru-RU"/>
        </w:rPr>
        <w:t>ведомственных муниципальному казенному учреждению «Управление образования Хаса</w:t>
      </w:r>
      <w:r w:rsidRPr="008B0ABD">
        <w:rPr>
          <w:rFonts w:eastAsia="Times New Roman"/>
          <w:sz w:val="26"/>
          <w:szCs w:val="26"/>
          <w:lang w:eastAsia="ru-RU"/>
        </w:rPr>
        <w:t>н</w:t>
      </w:r>
      <w:r w:rsidRPr="008B0ABD">
        <w:rPr>
          <w:rFonts w:eastAsia="Times New Roman"/>
          <w:sz w:val="26"/>
          <w:szCs w:val="26"/>
          <w:lang w:eastAsia="ru-RU"/>
        </w:rPr>
        <w:t>ского муниципального округа», утвержденным настоящим постановлением.</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провести организационно-штатные мероприятия, связанные с изменениями, внесе</w:t>
      </w:r>
      <w:r w:rsidRPr="008B0ABD">
        <w:rPr>
          <w:rFonts w:eastAsia="Times New Roman"/>
          <w:sz w:val="26"/>
          <w:szCs w:val="26"/>
          <w:lang w:eastAsia="ru-RU"/>
        </w:rPr>
        <w:t>н</w:t>
      </w:r>
      <w:r w:rsidRPr="008B0ABD">
        <w:rPr>
          <w:rFonts w:eastAsia="Times New Roman"/>
          <w:sz w:val="26"/>
          <w:szCs w:val="26"/>
          <w:lang w:eastAsia="ru-RU"/>
        </w:rPr>
        <w:t>ными в положения об оплате труда работников учреждений.</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3.</w:t>
      </w:r>
      <w:r w:rsidR="00F3130A">
        <w:rPr>
          <w:rFonts w:eastAsia="Times New Roman"/>
          <w:sz w:val="26"/>
          <w:szCs w:val="26"/>
          <w:lang w:eastAsia="ru-RU"/>
        </w:rPr>
        <w:t xml:space="preserve"> </w:t>
      </w:r>
      <w:r w:rsidRPr="008B0ABD">
        <w:rPr>
          <w:rFonts w:eastAsia="Times New Roman"/>
          <w:sz w:val="26"/>
          <w:szCs w:val="26"/>
          <w:lang w:eastAsia="ru-RU"/>
        </w:rPr>
        <w:t>Признать утратившим силу:</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3.1.</w:t>
      </w:r>
      <w:r w:rsidR="00F3130A">
        <w:rPr>
          <w:rFonts w:eastAsia="Times New Roman"/>
          <w:sz w:val="26"/>
          <w:szCs w:val="26"/>
          <w:lang w:eastAsia="ru-RU"/>
        </w:rPr>
        <w:t xml:space="preserve"> </w:t>
      </w:r>
      <w:r w:rsidRPr="008B0ABD">
        <w:rPr>
          <w:rFonts w:eastAsia="Times New Roman"/>
          <w:sz w:val="26"/>
          <w:szCs w:val="26"/>
          <w:lang w:eastAsia="ru-RU"/>
        </w:rPr>
        <w:t>Постановление администрации Хасанского муниципального района от 25.05.2020 года  № 402-па «Об утверждении Примерного положения об оплате труда работников м</w:t>
      </w:r>
      <w:r w:rsidRPr="008B0ABD">
        <w:rPr>
          <w:rFonts w:eastAsia="Times New Roman"/>
          <w:sz w:val="26"/>
          <w:szCs w:val="26"/>
          <w:lang w:eastAsia="ru-RU"/>
        </w:rPr>
        <w:t>у</w:t>
      </w:r>
      <w:r w:rsidRPr="008B0ABD">
        <w:rPr>
          <w:rFonts w:eastAsia="Times New Roman"/>
          <w:sz w:val="26"/>
          <w:szCs w:val="26"/>
          <w:lang w:eastAsia="ru-RU"/>
        </w:rPr>
        <w:t>ниципальных образовательных учреждений подведомственных муниципальному казенному учреждению «Управление образования Хасанского муниципального района»;</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3.2.</w:t>
      </w:r>
      <w:r w:rsidR="00F3130A">
        <w:rPr>
          <w:rFonts w:eastAsia="Times New Roman"/>
          <w:sz w:val="26"/>
          <w:szCs w:val="26"/>
          <w:lang w:eastAsia="ru-RU"/>
        </w:rPr>
        <w:t xml:space="preserve"> </w:t>
      </w:r>
      <w:r w:rsidRPr="008B0ABD">
        <w:rPr>
          <w:rFonts w:eastAsia="Times New Roman"/>
          <w:sz w:val="26"/>
          <w:szCs w:val="26"/>
          <w:lang w:eastAsia="ru-RU"/>
        </w:rPr>
        <w:t>Постановление администрации Хасанского муниципального района от 28.05.2022  года 170-па «О внесении изменений в постановление администрации Хасанского муниц</w:t>
      </w:r>
      <w:r w:rsidRPr="008B0ABD">
        <w:rPr>
          <w:rFonts w:eastAsia="Times New Roman"/>
          <w:sz w:val="26"/>
          <w:szCs w:val="26"/>
          <w:lang w:eastAsia="ru-RU"/>
        </w:rPr>
        <w:t>и</w:t>
      </w:r>
      <w:r w:rsidRPr="008B0ABD">
        <w:rPr>
          <w:rFonts w:eastAsia="Times New Roman"/>
          <w:sz w:val="26"/>
          <w:szCs w:val="26"/>
          <w:lang w:eastAsia="ru-RU"/>
        </w:rPr>
        <w:t>пального района от 25.05.2020 года  № 402-па «Об утверждении Примерного положения 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w:t>
      </w:r>
      <w:r w:rsidRPr="008B0ABD">
        <w:rPr>
          <w:rFonts w:eastAsia="Times New Roman"/>
          <w:sz w:val="26"/>
          <w:szCs w:val="26"/>
          <w:lang w:eastAsia="ru-RU"/>
        </w:rPr>
        <w:t>и</w:t>
      </w:r>
      <w:r w:rsidRPr="008B0ABD">
        <w:rPr>
          <w:rFonts w:eastAsia="Times New Roman"/>
          <w:sz w:val="26"/>
          <w:szCs w:val="26"/>
          <w:lang w:eastAsia="ru-RU"/>
        </w:rPr>
        <w:t>пального района».</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4.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w:t>
      </w:r>
      <w:r w:rsidRPr="008B0ABD">
        <w:rPr>
          <w:rFonts w:eastAsia="Times New Roman"/>
          <w:sz w:val="26"/>
          <w:szCs w:val="26"/>
          <w:lang w:eastAsia="ru-RU"/>
        </w:rPr>
        <w:t>а</w:t>
      </w:r>
      <w:r w:rsidRPr="008B0ABD">
        <w:rPr>
          <w:rFonts w:eastAsia="Times New Roman"/>
          <w:sz w:val="26"/>
          <w:szCs w:val="26"/>
          <w:lang w:eastAsia="ru-RU"/>
        </w:rPr>
        <w:t>ции Хасанского муниципального округа в информационно-телекоммуникационной сети «Интернет».</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5.  Настоящее постановление вступает в силу со дня его принятия.</w:t>
      </w:r>
    </w:p>
    <w:p w:rsidR="00AE4DDC" w:rsidRPr="008B0ABD" w:rsidRDefault="00AE4DDC" w:rsidP="00AE4DDC">
      <w:pPr>
        <w:ind w:firstLine="708"/>
        <w:jc w:val="both"/>
        <w:rPr>
          <w:rFonts w:eastAsia="Times New Roman"/>
          <w:sz w:val="26"/>
          <w:szCs w:val="26"/>
          <w:lang w:eastAsia="ru-RU"/>
        </w:rPr>
      </w:pPr>
      <w:r w:rsidRPr="008B0ABD">
        <w:rPr>
          <w:rFonts w:eastAsia="Times New Roman"/>
          <w:sz w:val="26"/>
          <w:szCs w:val="26"/>
          <w:lang w:eastAsia="ru-RU"/>
        </w:rPr>
        <w:t xml:space="preserve">6. </w:t>
      </w:r>
      <w:proofErr w:type="gramStart"/>
      <w:r w:rsidRPr="008B0ABD">
        <w:rPr>
          <w:rFonts w:eastAsia="Times New Roman"/>
          <w:sz w:val="26"/>
          <w:szCs w:val="26"/>
          <w:lang w:eastAsia="ru-RU"/>
        </w:rPr>
        <w:t>Контроль за</w:t>
      </w:r>
      <w:proofErr w:type="gramEnd"/>
      <w:r w:rsidRPr="008B0ABD">
        <w:rPr>
          <w:rFonts w:eastAsia="Times New Roman"/>
          <w:sz w:val="26"/>
          <w:szCs w:val="26"/>
          <w:lang w:eastAsia="ru-RU"/>
        </w:rPr>
        <w:t xml:space="preserve"> исполнением настоящего постановления возложить на заместителя главы администрации Хасанского муниципального округа И.В. </w:t>
      </w:r>
      <w:proofErr w:type="spellStart"/>
      <w:r w:rsidRPr="008B0ABD">
        <w:rPr>
          <w:rFonts w:eastAsia="Times New Roman"/>
          <w:sz w:val="26"/>
          <w:szCs w:val="26"/>
          <w:lang w:eastAsia="ru-RU"/>
        </w:rPr>
        <w:t>Старцеву</w:t>
      </w:r>
      <w:proofErr w:type="spellEnd"/>
      <w:r w:rsidRPr="008B0ABD">
        <w:rPr>
          <w:rFonts w:eastAsia="Times New Roman"/>
          <w:sz w:val="26"/>
          <w:szCs w:val="26"/>
          <w:lang w:eastAsia="ru-RU"/>
        </w:rPr>
        <w:t>.</w:t>
      </w:r>
    </w:p>
    <w:p w:rsidR="00AE4DDC" w:rsidRPr="008B0ABD" w:rsidRDefault="00AE4DDC" w:rsidP="00AE4DDC">
      <w:pPr>
        <w:jc w:val="both"/>
        <w:rPr>
          <w:rFonts w:eastAsia="Times New Roman"/>
          <w:sz w:val="26"/>
          <w:szCs w:val="26"/>
          <w:lang w:eastAsia="ru-RU"/>
        </w:rPr>
      </w:pPr>
    </w:p>
    <w:p w:rsidR="00AE4DDC" w:rsidRPr="008B0ABD" w:rsidRDefault="00AE4DDC" w:rsidP="00AE4DDC">
      <w:pPr>
        <w:jc w:val="both"/>
        <w:rPr>
          <w:rFonts w:eastAsia="Times New Roman"/>
          <w:sz w:val="26"/>
          <w:szCs w:val="26"/>
          <w:lang w:eastAsia="ru-RU"/>
        </w:rPr>
      </w:pPr>
    </w:p>
    <w:p w:rsidR="00AE4DDC" w:rsidRPr="008B0ABD" w:rsidRDefault="00AE4DDC" w:rsidP="00AE4DDC">
      <w:pPr>
        <w:jc w:val="both"/>
        <w:rPr>
          <w:rFonts w:eastAsia="Times New Roman"/>
          <w:sz w:val="26"/>
          <w:szCs w:val="26"/>
          <w:lang w:eastAsia="ru-RU"/>
        </w:rPr>
      </w:pPr>
    </w:p>
    <w:p w:rsidR="00AE4DDC" w:rsidRPr="008B0ABD" w:rsidRDefault="00AE4DDC" w:rsidP="00AE4DDC">
      <w:pPr>
        <w:jc w:val="both"/>
        <w:rPr>
          <w:rFonts w:eastAsia="Times New Roman"/>
          <w:sz w:val="26"/>
          <w:szCs w:val="26"/>
          <w:lang w:eastAsia="ru-RU"/>
        </w:rPr>
      </w:pPr>
      <w:r w:rsidRPr="008B0ABD">
        <w:rPr>
          <w:rFonts w:eastAsia="Times New Roman"/>
          <w:sz w:val="26"/>
          <w:szCs w:val="26"/>
          <w:lang w:eastAsia="ru-RU"/>
        </w:rPr>
        <w:t xml:space="preserve">Глава Хасанского </w:t>
      </w:r>
    </w:p>
    <w:p w:rsidR="00AE4DDC" w:rsidRPr="008B0ABD" w:rsidRDefault="00AE4DDC" w:rsidP="00AE4DDC">
      <w:pPr>
        <w:jc w:val="both"/>
        <w:rPr>
          <w:rFonts w:eastAsia="Times New Roman"/>
          <w:sz w:val="26"/>
          <w:szCs w:val="26"/>
          <w:lang w:eastAsia="ru-RU"/>
        </w:rPr>
      </w:pPr>
      <w:r w:rsidRPr="008B0ABD">
        <w:rPr>
          <w:rFonts w:eastAsia="Times New Roman"/>
          <w:sz w:val="26"/>
          <w:szCs w:val="26"/>
          <w:lang w:eastAsia="ru-RU"/>
        </w:rPr>
        <w:t>муниципального округа                                                                                          И.В. Степанов</w:t>
      </w: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AE4DDC" w:rsidRPr="00AE4DDC" w:rsidRDefault="00AE4DDC" w:rsidP="00AE4DDC">
      <w:pPr>
        <w:jc w:val="both"/>
        <w:rPr>
          <w:rFonts w:eastAsia="Times New Roman"/>
          <w:sz w:val="26"/>
          <w:szCs w:val="26"/>
          <w:lang w:eastAsia="ru-RU"/>
        </w:rPr>
      </w:pPr>
    </w:p>
    <w:p w:rsidR="008B0ABD" w:rsidRDefault="00AE4DDC" w:rsidP="00AE4DDC">
      <w:pPr>
        <w:jc w:val="center"/>
        <w:rPr>
          <w:rFonts w:eastAsia="Times New Roman"/>
          <w:sz w:val="24"/>
          <w:szCs w:val="24"/>
          <w:lang w:eastAsia="ru-RU"/>
        </w:rPr>
        <w:sectPr w:rsidR="008B0ABD" w:rsidSect="00AE4DDC">
          <w:pgSz w:w="11907" w:h="16840" w:code="9"/>
          <w:pgMar w:top="794" w:right="794" w:bottom="794" w:left="794" w:header="0" w:footer="0" w:gutter="0"/>
          <w:cols w:space="708"/>
          <w:docGrid w:linePitch="360"/>
        </w:sectPr>
      </w:pPr>
      <w:r w:rsidRPr="00AE4DDC">
        <w:rPr>
          <w:rFonts w:eastAsia="Times New Roman"/>
          <w:sz w:val="24"/>
          <w:szCs w:val="24"/>
          <w:lang w:eastAsia="ru-RU"/>
        </w:rPr>
        <w:t xml:space="preserve">                                                                              </w:t>
      </w:r>
    </w:p>
    <w:p w:rsidR="00AE4DDC" w:rsidRPr="008B0ABD" w:rsidRDefault="00AE4DDC" w:rsidP="008B0ABD">
      <w:pPr>
        <w:ind w:left="5670"/>
        <w:rPr>
          <w:rFonts w:eastAsia="Times New Roman"/>
          <w:sz w:val="26"/>
          <w:szCs w:val="26"/>
          <w:lang w:eastAsia="ru-RU"/>
        </w:rPr>
      </w:pPr>
      <w:r w:rsidRPr="008B0ABD">
        <w:rPr>
          <w:rFonts w:eastAsia="Times New Roman"/>
          <w:sz w:val="26"/>
          <w:szCs w:val="26"/>
          <w:lang w:eastAsia="ru-RU"/>
        </w:rPr>
        <w:t>УТВЕРЖДЕНО</w:t>
      </w:r>
    </w:p>
    <w:p w:rsidR="00AE4DDC" w:rsidRPr="008B0ABD" w:rsidRDefault="00AE4DDC" w:rsidP="008B0ABD">
      <w:pPr>
        <w:ind w:left="5670"/>
        <w:rPr>
          <w:rFonts w:eastAsia="Times New Roman"/>
          <w:sz w:val="26"/>
          <w:szCs w:val="26"/>
          <w:lang w:eastAsia="ru-RU"/>
        </w:rPr>
      </w:pPr>
      <w:r w:rsidRPr="008B0ABD">
        <w:rPr>
          <w:rFonts w:eastAsia="Times New Roman"/>
          <w:sz w:val="26"/>
          <w:szCs w:val="26"/>
          <w:lang w:eastAsia="ru-RU"/>
        </w:rPr>
        <w:tab/>
        <w:t>постановлением</w:t>
      </w:r>
    </w:p>
    <w:p w:rsidR="00AE4DDC" w:rsidRPr="008B0ABD" w:rsidRDefault="00AE4DDC" w:rsidP="008B0ABD">
      <w:pPr>
        <w:ind w:left="5670"/>
        <w:rPr>
          <w:rFonts w:eastAsia="Times New Roman"/>
          <w:sz w:val="26"/>
          <w:szCs w:val="26"/>
          <w:lang w:eastAsia="ru-RU"/>
        </w:rPr>
      </w:pPr>
      <w:r w:rsidRPr="008B0ABD">
        <w:rPr>
          <w:rFonts w:eastAsia="Times New Roman"/>
          <w:sz w:val="26"/>
          <w:szCs w:val="26"/>
          <w:lang w:eastAsia="ru-RU"/>
        </w:rPr>
        <w:t>администрации Хасанского</w:t>
      </w:r>
    </w:p>
    <w:p w:rsidR="00AE4DDC" w:rsidRPr="008B0ABD" w:rsidRDefault="00AE4DDC" w:rsidP="008B0ABD">
      <w:pPr>
        <w:ind w:left="5670"/>
        <w:rPr>
          <w:rFonts w:eastAsia="Times New Roman"/>
          <w:sz w:val="26"/>
          <w:szCs w:val="26"/>
          <w:lang w:eastAsia="ru-RU"/>
        </w:rPr>
      </w:pPr>
      <w:r w:rsidRPr="008B0ABD">
        <w:rPr>
          <w:rFonts w:eastAsia="Times New Roman"/>
          <w:sz w:val="26"/>
          <w:szCs w:val="26"/>
          <w:lang w:eastAsia="ru-RU"/>
        </w:rPr>
        <w:t>муниципального округа</w:t>
      </w:r>
    </w:p>
    <w:p w:rsidR="00AE4DDC" w:rsidRPr="008B0ABD" w:rsidRDefault="00AE4DDC" w:rsidP="008B0ABD">
      <w:pPr>
        <w:ind w:left="5670"/>
        <w:rPr>
          <w:rFonts w:eastAsia="Times New Roman"/>
          <w:sz w:val="26"/>
          <w:szCs w:val="26"/>
          <w:lang w:eastAsia="ru-RU"/>
        </w:rPr>
      </w:pPr>
      <w:r w:rsidRPr="008B0ABD">
        <w:rPr>
          <w:rFonts w:eastAsia="Times New Roman"/>
          <w:sz w:val="26"/>
          <w:szCs w:val="26"/>
          <w:lang w:eastAsia="ru-RU"/>
        </w:rPr>
        <w:t>от 20.04.2023 № 546-па</w:t>
      </w:r>
    </w:p>
    <w:p w:rsidR="00AE4DDC" w:rsidRPr="008B0ABD" w:rsidRDefault="00AE4DDC" w:rsidP="00AE4DDC">
      <w:pPr>
        <w:widowControl w:val="0"/>
        <w:shd w:val="clear" w:color="auto" w:fill="FFFFFF"/>
        <w:autoSpaceDE w:val="0"/>
        <w:autoSpaceDN w:val="0"/>
        <w:jc w:val="center"/>
        <w:rPr>
          <w:rFonts w:eastAsia="Times New Roman"/>
          <w:b/>
          <w:bCs/>
          <w:sz w:val="26"/>
          <w:szCs w:val="26"/>
          <w:lang w:eastAsia="ru-RU"/>
        </w:rPr>
      </w:pPr>
    </w:p>
    <w:p w:rsidR="00AE4DDC" w:rsidRPr="008B0ABD" w:rsidRDefault="00AE4DDC" w:rsidP="00AE4DDC">
      <w:pPr>
        <w:widowControl w:val="0"/>
        <w:shd w:val="clear" w:color="auto" w:fill="FFFFFF"/>
        <w:autoSpaceDE w:val="0"/>
        <w:autoSpaceDN w:val="0"/>
        <w:jc w:val="center"/>
        <w:rPr>
          <w:rFonts w:eastAsia="Times New Roman"/>
          <w:b/>
          <w:bCs/>
          <w:sz w:val="26"/>
          <w:szCs w:val="26"/>
          <w:lang w:eastAsia="ru-RU"/>
        </w:rPr>
      </w:pPr>
      <w:r w:rsidRPr="008B0ABD">
        <w:rPr>
          <w:rFonts w:eastAsia="Times New Roman"/>
          <w:b/>
          <w:bCs/>
          <w:sz w:val="26"/>
          <w:szCs w:val="26"/>
          <w:lang w:eastAsia="ru-RU"/>
        </w:rPr>
        <w:t xml:space="preserve">   ПРИМЕРНОЕ ПОЛОЖЕНИЕ</w:t>
      </w:r>
    </w:p>
    <w:p w:rsidR="00AE4DDC" w:rsidRPr="008B0ABD" w:rsidRDefault="00AE4DDC" w:rsidP="00AE4DDC">
      <w:pPr>
        <w:widowControl w:val="0"/>
        <w:shd w:val="clear" w:color="auto" w:fill="FFFFFF"/>
        <w:autoSpaceDE w:val="0"/>
        <w:autoSpaceDN w:val="0"/>
        <w:jc w:val="center"/>
        <w:rPr>
          <w:rFonts w:eastAsia="Times New Roman"/>
          <w:b/>
          <w:bCs/>
          <w:sz w:val="26"/>
          <w:szCs w:val="26"/>
          <w:lang w:eastAsia="ru-RU"/>
        </w:rPr>
      </w:pPr>
    </w:p>
    <w:p w:rsidR="00AE4DDC" w:rsidRPr="008B0ABD" w:rsidRDefault="00AE4DDC" w:rsidP="00AE4DDC">
      <w:pPr>
        <w:widowControl w:val="0"/>
        <w:shd w:val="clear" w:color="auto" w:fill="FFFFFF"/>
        <w:autoSpaceDE w:val="0"/>
        <w:autoSpaceDN w:val="0"/>
        <w:jc w:val="center"/>
        <w:rPr>
          <w:rFonts w:eastAsia="Times New Roman"/>
          <w:b/>
          <w:sz w:val="26"/>
          <w:szCs w:val="26"/>
          <w:lang w:eastAsia="en-US"/>
        </w:rPr>
      </w:pPr>
      <w:r w:rsidRPr="008B0ABD">
        <w:rPr>
          <w:rFonts w:eastAsia="Times New Roman"/>
          <w:b/>
          <w:sz w:val="26"/>
          <w:szCs w:val="26"/>
          <w:lang w:eastAsia="en-US"/>
        </w:rPr>
        <w:t xml:space="preserve">об оплате труда работников муниципальных образовательных учреждений, </w:t>
      </w:r>
      <w:r w:rsidR="00F3130A">
        <w:rPr>
          <w:rFonts w:eastAsia="Times New Roman"/>
          <w:b/>
          <w:sz w:val="26"/>
          <w:szCs w:val="26"/>
          <w:lang w:eastAsia="en-US"/>
        </w:rPr>
        <w:t xml:space="preserve">                        </w:t>
      </w:r>
      <w:r w:rsidRPr="008B0ABD">
        <w:rPr>
          <w:rFonts w:eastAsia="Times New Roman"/>
          <w:b/>
          <w:sz w:val="26"/>
          <w:szCs w:val="26"/>
          <w:lang w:eastAsia="en-US"/>
        </w:rPr>
        <w:t xml:space="preserve">подведомственных муниципальному казенному учреждению «Управление </w:t>
      </w:r>
      <w:r w:rsidR="00F3130A">
        <w:rPr>
          <w:rFonts w:eastAsia="Times New Roman"/>
          <w:b/>
          <w:sz w:val="26"/>
          <w:szCs w:val="26"/>
          <w:lang w:eastAsia="en-US"/>
        </w:rPr>
        <w:t xml:space="preserve">                          </w:t>
      </w:r>
      <w:r w:rsidRPr="008B0ABD">
        <w:rPr>
          <w:rFonts w:eastAsia="Times New Roman"/>
          <w:b/>
          <w:sz w:val="26"/>
          <w:szCs w:val="26"/>
          <w:lang w:eastAsia="en-US"/>
        </w:rPr>
        <w:t>образования Хаса</w:t>
      </w:r>
      <w:r w:rsidRPr="008B0ABD">
        <w:rPr>
          <w:rFonts w:eastAsia="Times New Roman"/>
          <w:b/>
          <w:sz w:val="26"/>
          <w:szCs w:val="26"/>
          <w:lang w:eastAsia="en-US"/>
        </w:rPr>
        <w:t>н</w:t>
      </w:r>
      <w:r w:rsidRPr="008B0ABD">
        <w:rPr>
          <w:rFonts w:eastAsia="Times New Roman"/>
          <w:b/>
          <w:sz w:val="26"/>
          <w:szCs w:val="26"/>
          <w:lang w:eastAsia="en-US"/>
        </w:rPr>
        <w:t>ского муниципального округа»</w:t>
      </w:r>
    </w:p>
    <w:p w:rsidR="00AE4DDC" w:rsidRPr="008B0ABD" w:rsidRDefault="00AE4DDC" w:rsidP="00AE4DDC">
      <w:pPr>
        <w:widowControl w:val="0"/>
        <w:shd w:val="clear" w:color="auto" w:fill="FFFFFF"/>
        <w:autoSpaceDE w:val="0"/>
        <w:autoSpaceDN w:val="0"/>
        <w:jc w:val="center"/>
        <w:rPr>
          <w:rFonts w:eastAsia="Times New Roman"/>
          <w:b/>
          <w:bCs/>
          <w:sz w:val="26"/>
          <w:szCs w:val="26"/>
          <w:lang w:eastAsia="ru-RU"/>
        </w:rPr>
      </w:pPr>
    </w:p>
    <w:p w:rsidR="00AE4DDC" w:rsidRPr="008B0ABD" w:rsidRDefault="00AE4DDC" w:rsidP="00963844">
      <w:pPr>
        <w:widowControl w:val="0"/>
        <w:numPr>
          <w:ilvl w:val="0"/>
          <w:numId w:val="39"/>
        </w:numPr>
        <w:shd w:val="clear" w:color="auto" w:fill="FFFFFF"/>
        <w:autoSpaceDE w:val="0"/>
        <w:autoSpaceDN w:val="0"/>
        <w:spacing w:after="160"/>
        <w:jc w:val="center"/>
        <w:rPr>
          <w:rFonts w:eastAsia="Times New Roman"/>
          <w:b/>
          <w:bCs/>
          <w:sz w:val="26"/>
          <w:szCs w:val="26"/>
          <w:lang w:eastAsia="ru-RU"/>
        </w:rPr>
      </w:pPr>
      <w:r w:rsidRPr="008B0ABD">
        <w:rPr>
          <w:rFonts w:eastAsia="Times New Roman"/>
          <w:b/>
          <w:bCs/>
          <w:sz w:val="26"/>
          <w:szCs w:val="26"/>
          <w:lang w:eastAsia="ru-RU"/>
        </w:rPr>
        <w:t>Общие положения</w:t>
      </w:r>
    </w:p>
    <w:p w:rsidR="00AE4DDC" w:rsidRPr="008B0ABD" w:rsidRDefault="00AE4DDC" w:rsidP="00AE4DDC">
      <w:pPr>
        <w:widowControl w:val="0"/>
        <w:shd w:val="clear" w:color="auto" w:fill="FFFFFF"/>
        <w:autoSpaceDE w:val="0"/>
        <w:autoSpaceDN w:val="0"/>
        <w:rPr>
          <w:rFonts w:eastAsia="Times New Roman"/>
          <w:b/>
          <w:bCs/>
          <w:sz w:val="26"/>
          <w:szCs w:val="26"/>
          <w:lang w:eastAsia="ru-RU"/>
        </w:rPr>
      </w:pPr>
    </w:p>
    <w:p w:rsidR="00AE4DDC" w:rsidRPr="008B0ABD" w:rsidRDefault="00AE4DDC" w:rsidP="00F3130A">
      <w:pPr>
        <w:widowControl w:val="0"/>
        <w:shd w:val="clear" w:color="auto" w:fill="FFFFFF"/>
        <w:autoSpaceDE w:val="0"/>
        <w:autoSpaceDN w:val="0"/>
        <w:ind w:firstLine="709"/>
        <w:jc w:val="both"/>
        <w:rPr>
          <w:rFonts w:eastAsia="Times New Roman"/>
          <w:sz w:val="26"/>
          <w:szCs w:val="26"/>
          <w:lang w:eastAsia="en-US"/>
        </w:rPr>
      </w:pPr>
      <w:r w:rsidRPr="008B0ABD">
        <w:rPr>
          <w:rFonts w:eastAsia="Times New Roman"/>
          <w:sz w:val="26"/>
          <w:szCs w:val="26"/>
          <w:lang w:eastAsia="ru-RU"/>
        </w:rPr>
        <w:t xml:space="preserve">1.1. Примерное положение об оплате труда работников </w:t>
      </w:r>
      <w:r w:rsidRPr="008B0ABD">
        <w:rPr>
          <w:rFonts w:eastAsia="Times New Roman"/>
          <w:sz w:val="26"/>
          <w:szCs w:val="26"/>
          <w:lang w:eastAsia="en-US"/>
        </w:rPr>
        <w:t>муниципальных образов</w:t>
      </w:r>
      <w:r w:rsidRPr="008B0ABD">
        <w:rPr>
          <w:rFonts w:eastAsia="Times New Roman"/>
          <w:sz w:val="26"/>
          <w:szCs w:val="26"/>
          <w:lang w:eastAsia="en-US"/>
        </w:rPr>
        <w:t>а</w:t>
      </w:r>
      <w:r w:rsidRPr="008B0ABD">
        <w:rPr>
          <w:rFonts w:eastAsia="Times New Roman"/>
          <w:sz w:val="26"/>
          <w:szCs w:val="26"/>
          <w:lang w:eastAsia="en-US"/>
        </w:rPr>
        <w:t xml:space="preserve">тельных учреждений Хасанского муниципального округа, подведомственных МКУ «Управление образования» (далее-Положение, учреждение, работники учреждения) </w:t>
      </w:r>
      <w:r w:rsidRPr="008B0ABD">
        <w:rPr>
          <w:rFonts w:eastAsia="Times New Roman"/>
          <w:sz w:val="26"/>
          <w:szCs w:val="26"/>
          <w:lang w:eastAsia="ru-RU"/>
        </w:rPr>
        <w:t>разр</w:t>
      </w:r>
      <w:r w:rsidRPr="008B0ABD">
        <w:rPr>
          <w:rFonts w:eastAsia="Times New Roman"/>
          <w:sz w:val="26"/>
          <w:szCs w:val="26"/>
          <w:lang w:eastAsia="ru-RU"/>
        </w:rPr>
        <w:t>а</w:t>
      </w:r>
      <w:r w:rsidRPr="008B0ABD">
        <w:rPr>
          <w:rFonts w:eastAsia="Times New Roman"/>
          <w:sz w:val="26"/>
          <w:szCs w:val="26"/>
          <w:lang w:eastAsia="ru-RU"/>
        </w:rPr>
        <w:t>ботано в соответствии:</w:t>
      </w:r>
      <w:r w:rsidRPr="008B0ABD">
        <w:rPr>
          <w:rFonts w:eastAsia="Times New Roman"/>
          <w:sz w:val="26"/>
          <w:szCs w:val="26"/>
          <w:lang w:eastAsia="en-US"/>
        </w:rPr>
        <w:t xml:space="preserve"> </w:t>
      </w:r>
    </w:p>
    <w:p w:rsidR="00AE4DDC" w:rsidRPr="008B0ABD" w:rsidRDefault="00AE4DDC" w:rsidP="00F3130A">
      <w:pPr>
        <w:widowControl w:val="0"/>
        <w:shd w:val="clear" w:color="auto" w:fill="FFFFFF"/>
        <w:autoSpaceDE w:val="0"/>
        <w:autoSpaceDN w:val="0"/>
        <w:ind w:firstLine="709"/>
        <w:jc w:val="both"/>
        <w:rPr>
          <w:rFonts w:eastAsia="Times New Roman"/>
          <w:sz w:val="26"/>
          <w:szCs w:val="26"/>
          <w:lang w:eastAsia="en-US"/>
        </w:rPr>
      </w:pPr>
      <w:r w:rsidRPr="008B0ABD">
        <w:rPr>
          <w:rFonts w:eastAsia="Times New Roman"/>
          <w:sz w:val="26"/>
          <w:szCs w:val="26"/>
          <w:lang w:eastAsia="en-US"/>
        </w:rPr>
        <w:t xml:space="preserve">1.1.1. Трудовым кодексом Российской Федерации; </w:t>
      </w:r>
    </w:p>
    <w:p w:rsidR="00AE4DDC" w:rsidRPr="008B0ABD" w:rsidRDefault="00AE4DDC" w:rsidP="00F3130A">
      <w:pPr>
        <w:widowControl w:val="0"/>
        <w:shd w:val="clear" w:color="auto" w:fill="FFFFFF"/>
        <w:autoSpaceDE w:val="0"/>
        <w:autoSpaceDN w:val="0"/>
        <w:ind w:firstLine="709"/>
        <w:jc w:val="both"/>
        <w:rPr>
          <w:rFonts w:eastAsia="Times New Roman"/>
          <w:sz w:val="26"/>
          <w:szCs w:val="26"/>
          <w:lang w:eastAsia="en-US"/>
        </w:rPr>
      </w:pPr>
      <w:r w:rsidRPr="008B0ABD">
        <w:rPr>
          <w:rFonts w:eastAsia="Times New Roman"/>
          <w:sz w:val="26"/>
          <w:szCs w:val="26"/>
          <w:lang w:eastAsia="en-US"/>
        </w:rPr>
        <w:t>1.1.2.Законом Российской Федерации от 29.12.2012 № 273-ФЗ «Об образовании Ро</w:t>
      </w:r>
      <w:r w:rsidRPr="008B0ABD">
        <w:rPr>
          <w:rFonts w:eastAsia="Times New Roman"/>
          <w:sz w:val="26"/>
          <w:szCs w:val="26"/>
          <w:lang w:eastAsia="en-US"/>
        </w:rPr>
        <w:t>с</w:t>
      </w:r>
      <w:r w:rsidRPr="008B0ABD">
        <w:rPr>
          <w:rFonts w:eastAsia="Times New Roman"/>
          <w:sz w:val="26"/>
          <w:szCs w:val="26"/>
          <w:lang w:eastAsia="en-US"/>
        </w:rPr>
        <w:t xml:space="preserve">сийской Федерации»;                                                                                                                                                                                                                                                                                                                                                                                                                                                                                                                                                                                                                                                                                                                                                                                                                                                                                                                                                                                        </w:t>
      </w:r>
    </w:p>
    <w:p w:rsidR="00AE4DDC" w:rsidRPr="008B0ABD" w:rsidRDefault="00AE4DDC" w:rsidP="00F3130A">
      <w:pPr>
        <w:widowControl w:val="0"/>
        <w:shd w:val="clear" w:color="auto" w:fill="FFFFFF"/>
        <w:autoSpaceDE w:val="0"/>
        <w:autoSpaceDN w:val="0"/>
        <w:ind w:firstLine="709"/>
        <w:jc w:val="both"/>
        <w:rPr>
          <w:rFonts w:eastAsia="Times New Roman"/>
          <w:sz w:val="26"/>
          <w:szCs w:val="26"/>
          <w:lang w:eastAsia="en-US"/>
        </w:rPr>
      </w:pPr>
      <w:r w:rsidRPr="008B0ABD">
        <w:rPr>
          <w:rFonts w:eastAsia="Times New Roman"/>
          <w:sz w:val="26"/>
          <w:szCs w:val="26"/>
          <w:lang w:eastAsia="en-US"/>
        </w:rPr>
        <w:t xml:space="preserve"> </w:t>
      </w:r>
      <w:r w:rsidRPr="008B0ABD">
        <w:rPr>
          <w:rFonts w:eastAsia="Times New Roman"/>
          <w:sz w:val="26"/>
          <w:szCs w:val="26"/>
          <w:lang w:eastAsia="ru-RU"/>
        </w:rPr>
        <w:t xml:space="preserve">1.1.3. </w:t>
      </w:r>
      <w:r w:rsidRPr="008B0ABD">
        <w:rPr>
          <w:rFonts w:eastAsia="Times New Roman"/>
          <w:sz w:val="26"/>
          <w:szCs w:val="26"/>
          <w:lang w:eastAsia="en-US"/>
        </w:rPr>
        <w:t>Приказом Министерства образования и науки Российской Федерации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оговариваемых в трудовом договоре»</w:t>
      </w:r>
    </w:p>
    <w:p w:rsidR="00AE4DDC" w:rsidRPr="008B0ABD" w:rsidRDefault="00AE4DDC" w:rsidP="00F3130A">
      <w:pPr>
        <w:widowControl w:val="0"/>
        <w:shd w:val="clear" w:color="auto" w:fill="FFFFFF"/>
        <w:autoSpaceDE w:val="0"/>
        <w:autoSpaceDN w:val="0"/>
        <w:ind w:firstLine="709"/>
        <w:jc w:val="both"/>
        <w:rPr>
          <w:rFonts w:eastAsia="Times New Roman"/>
          <w:sz w:val="26"/>
          <w:szCs w:val="26"/>
          <w:lang w:eastAsia="en-US"/>
        </w:rPr>
      </w:pPr>
      <w:r w:rsidRPr="008B0ABD">
        <w:rPr>
          <w:rFonts w:eastAsia="Times New Roman"/>
          <w:sz w:val="26"/>
          <w:szCs w:val="26"/>
          <w:lang w:eastAsia="en-US"/>
        </w:rPr>
        <w:t>1.1.4. Постановлением администрации Хасанского муниципального округа от 02.02.2023 № 96-па «Об отраслевых системах оплаты труда работников муниципальных учреждений Хасанского муниципального округа»</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1.2. Настоящее Положение регулирует:</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порядок и условия оплаты труда работников </w:t>
      </w:r>
      <w:r w:rsidRPr="008B0ABD">
        <w:rPr>
          <w:rFonts w:eastAsia="Times New Roman"/>
          <w:sz w:val="26"/>
          <w:szCs w:val="26"/>
          <w:lang w:eastAsia="en-US"/>
        </w:rPr>
        <w:t>учреждений;</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порядок </w:t>
      </w:r>
      <w:proofErr w:type="gramStart"/>
      <w:r w:rsidRPr="008B0ABD">
        <w:rPr>
          <w:rFonts w:eastAsia="Times New Roman"/>
          <w:sz w:val="26"/>
          <w:szCs w:val="26"/>
          <w:lang w:eastAsia="ru-RU"/>
        </w:rPr>
        <w:t xml:space="preserve">формирования фонда оплаты труда работников </w:t>
      </w:r>
      <w:r w:rsidRPr="008B0ABD">
        <w:rPr>
          <w:rFonts w:eastAsia="Times New Roman"/>
          <w:sz w:val="26"/>
          <w:szCs w:val="26"/>
          <w:lang w:eastAsia="en-US"/>
        </w:rPr>
        <w:t>учреждений</w:t>
      </w:r>
      <w:proofErr w:type="gramEnd"/>
      <w:r w:rsidRPr="008B0ABD">
        <w:rPr>
          <w:rFonts w:eastAsia="Times New Roman"/>
          <w:sz w:val="26"/>
          <w:szCs w:val="26"/>
          <w:lang w:eastAsia="en-US"/>
        </w:rPr>
        <w:t xml:space="preserve"> за счет средств бюджета Хасанского муниципального района и иных источников, не запрещенных закон</w:t>
      </w:r>
      <w:r w:rsidRPr="008B0ABD">
        <w:rPr>
          <w:rFonts w:eastAsia="Times New Roman"/>
          <w:sz w:val="26"/>
          <w:szCs w:val="26"/>
          <w:lang w:eastAsia="en-US"/>
        </w:rPr>
        <w:t>о</w:t>
      </w:r>
      <w:r w:rsidRPr="008B0ABD">
        <w:rPr>
          <w:rFonts w:eastAsia="Times New Roman"/>
          <w:sz w:val="26"/>
          <w:szCs w:val="26"/>
          <w:lang w:eastAsia="en-US"/>
        </w:rPr>
        <w:t>дательством Российской Федерации..</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1.3. </w:t>
      </w:r>
      <w:proofErr w:type="gramStart"/>
      <w:r w:rsidRPr="008B0ABD">
        <w:rPr>
          <w:rFonts w:eastAsia="Times New Roman"/>
          <w:sz w:val="26"/>
          <w:szCs w:val="26"/>
          <w:lang w:eastAsia="ru-RU"/>
        </w:rPr>
        <w:t>Заработная плата (оплата труда) работников учреждений  (без учета стимулир</w:t>
      </w:r>
      <w:r w:rsidRPr="008B0ABD">
        <w:rPr>
          <w:rFonts w:eastAsia="Times New Roman"/>
          <w:sz w:val="26"/>
          <w:szCs w:val="26"/>
          <w:lang w:eastAsia="ru-RU"/>
        </w:rPr>
        <w:t>у</w:t>
      </w:r>
      <w:r w:rsidRPr="008B0ABD">
        <w:rPr>
          <w:rFonts w:eastAsia="Times New Roman"/>
          <w:sz w:val="26"/>
          <w:szCs w:val="26"/>
          <w:lang w:eastAsia="ru-RU"/>
        </w:rPr>
        <w:t>ющих выплат), устанавливаемая в соответствии с отраслевой системой оплаты труда, не может быть меньше заработной платы (оплаты труда) (без учета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w:t>
      </w:r>
      <w:r w:rsidRPr="008B0ABD">
        <w:rPr>
          <w:rFonts w:eastAsia="Times New Roman"/>
          <w:sz w:val="26"/>
          <w:szCs w:val="26"/>
          <w:lang w:eastAsia="ru-RU"/>
        </w:rPr>
        <w:t>а</w:t>
      </w:r>
      <w:r w:rsidRPr="008B0ABD">
        <w:rPr>
          <w:rFonts w:eastAsia="Times New Roman"/>
          <w:sz w:val="26"/>
          <w:szCs w:val="26"/>
          <w:lang w:eastAsia="ru-RU"/>
        </w:rPr>
        <w:t>ции.</w:t>
      </w:r>
      <w:proofErr w:type="gramEnd"/>
    </w:p>
    <w:p w:rsidR="00AE4DDC" w:rsidRPr="008B0ABD" w:rsidRDefault="00AE4DDC" w:rsidP="00F3130A">
      <w:pPr>
        <w:widowControl w:val="0"/>
        <w:autoSpaceDE w:val="0"/>
        <w:autoSpaceDN w:val="0"/>
        <w:ind w:firstLine="709"/>
        <w:jc w:val="both"/>
        <w:rPr>
          <w:rFonts w:eastAsia="Times New Roman"/>
          <w:sz w:val="26"/>
          <w:szCs w:val="26"/>
          <w:lang w:eastAsia="en-US"/>
        </w:rPr>
      </w:pPr>
      <w:r w:rsidRPr="008B0ABD">
        <w:rPr>
          <w:rFonts w:eastAsia="Times New Roman"/>
          <w:sz w:val="26"/>
          <w:szCs w:val="26"/>
          <w:lang w:eastAsia="ru-RU"/>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23" w:history="1">
        <w:r w:rsidRPr="008B0ABD">
          <w:rPr>
            <w:rFonts w:eastAsia="Times New Roman"/>
            <w:sz w:val="26"/>
            <w:szCs w:val="26"/>
            <w:lang w:eastAsia="ru-RU"/>
          </w:rPr>
          <w:t xml:space="preserve">минимального </w:t>
        </w:r>
        <w:proofErr w:type="gramStart"/>
        <w:r w:rsidRPr="008B0ABD">
          <w:rPr>
            <w:rFonts w:eastAsia="Times New Roman"/>
            <w:sz w:val="26"/>
            <w:szCs w:val="26"/>
            <w:lang w:eastAsia="ru-RU"/>
          </w:rPr>
          <w:t>размера оплаты труда</w:t>
        </w:r>
        <w:proofErr w:type="gramEnd"/>
      </w:hyperlink>
      <w:r w:rsidRPr="008B0ABD">
        <w:rPr>
          <w:rFonts w:ascii="Calibri" w:eastAsia="Times New Roman" w:hAnsi="Calibri"/>
          <w:sz w:val="26"/>
          <w:szCs w:val="26"/>
          <w:lang w:eastAsia="en-US"/>
        </w:rPr>
        <w:t>.</w:t>
      </w:r>
    </w:p>
    <w:p w:rsidR="00AE4DDC" w:rsidRPr="008B0ABD" w:rsidRDefault="00AE4DDC" w:rsidP="00F3130A">
      <w:pPr>
        <w:widowControl w:val="0"/>
        <w:shd w:val="clear" w:color="auto" w:fill="FFFFFF"/>
        <w:autoSpaceDE w:val="0"/>
        <w:autoSpaceDN w:val="0"/>
        <w:ind w:firstLine="709"/>
        <w:jc w:val="both"/>
        <w:rPr>
          <w:rFonts w:eastAsia="Times New Roman"/>
          <w:sz w:val="26"/>
          <w:szCs w:val="26"/>
          <w:lang w:eastAsia="ru-RU"/>
        </w:rPr>
      </w:pPr>
      <w:r w:rsidRPr="008B0ABD">
        <w:rPr>
          <w:rFonts w:eastAsia="Times New Roman"/>
          <w:sz w:val="26"/>
          <w:szCs w:val="26"/>
          <w:lang w:eastAsia="ru-RU"/>
        </w:rPr>
        <w:t>1.5.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E4DDC" w:rsidRPr="008B0ABD" w:rsidRDefault="00AE4DDC" w:rsidP="00F3130A">
      <w:pPr>
        <w:widowControl w:val="0"/>
        <w:shd w:val="clear" w:color="auto" w:fill="FFFFFF"/>
        <w:autoSpaceDE w:val="0"/>
        <w:autoSpaceDN w:val="0"/>
        <w:ind w:firstLine="709"/>
        <w:jc w:val="both"/>
        <w:rPr>
          <w:rFonts w:eastAsia="Times New Roman"/>
          <w:sz w:val="26"/>
          <w:szCs w:val="26"/>
          <w:lang w:eastAsia="ru-RU"/>
        </w:rPr>
      </w:pPr>
      <w:r w:rsidRPr="008B0ABD">
        <w:rPr>
          <w:rFonts w:eastAsia="Times New Roman"/>
          <w:sz w:val="26"/>
          <w:szCs w:val="26"/>
          <w:lang w:eastAsia="ru-RU"/>
        </w:rPr>
        <w:t>1.6. Заработная плата работника учреждения предельными размерами не ограничив</w:t>
      </w:r>
      <w:r w:rsidRPr="008B0ABD">
        <w:rPr>
          <w:rFonts w:eastAsia="Times New Roman"/>
          <w:sz w:val="26"/>
          <w:szCs w:val="26"/>
          <w:lang w:eastAsia="ru-RU"/>
        </w:rPr>
        <w:t>а</w:t>
      </w:r>
      <w:r w:rsidRPr="008B0ABD">
        <w:rPr>
          <w:rFonts w:eastAsia="Times New Roman"/>
          <w:sz w:val="26"/>
          <w:szCs w:val="26"/>
          <w:lang w:eastAsia="ru-RU"/>
        </w:rPr>
        <w:t>ется.</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1.7. Системы оплаты труда в учреждениях устанавливаются коллективными догов</w:t>
      </w:r>
      <w:r w:rsidRPr="008B0ABD">
        <w:rPr>
          <w:rFonts w:eastAsia="Times New Roman"/>
          <w:sz w:val="26"/>
          <w:szCs w:val="26"/>
          <w:lang w:eastAsia="ru-RU"/>
        </w:rPr>
        <w:t>о</w:t>
      </w:r>
      <w:r w:rsidRPr="008B0ABD">
        <w:rPr>
          <w:rFonts w:eastAsia="Times New Roman"/>
          <w:sz w:val="26"/>
          <w:szCs w:val="26"/>
          <w:lang w:eastAsia="ru-RU"/>
        </w:rPr>
        <w:t xml:space="preserve">рами, соглашениями, локальными нормативными актами, принимаемыми в соответствии с трудовым </w:t>
      </w:r>
      <w:hyperlink r:id="rId124" w:history="1">
        <w:r w:rsidRPr="008B0ABD">
          <w:rPr>
            <w:rFonts w:eastAsia="Times New Roman"/>
            <w:sz w:val="26"/>
            <w:szCs w:val="26"/>
            <w:lang w:eastAsia="ru-RU"/>
          </w:rPr>
          <w:t>законодательством</w:t>
        </w:r>
      </w:hyperlink>
      <w:r w:rsidRPr="008B0ABD">
        <w:rPr>
          <w:rFonts w:eastAsia="Times New Roman"/>
          <w:sz w:val="26"/>
          <w:szCs w:val="26"/>
          <w:lang w:eastAsia="ru-RU"/>
        </w:rPr>
        <w:t xml:space="preserve"> и иными нормативными правовыми актами, содержащими нормы трудового права, и Положением.</w:t>
      </w:r>
    </w:p>
    <w:p w:rsidR="00AE4DDC" w:rsidRPr="008B0ABD" w:rsidRDefault="00AE4DDC" w:rsidP="00F3130A">
      <w:pPr>
        <w:widowControl w:val="0"/>
        <w:tabs>
          <w:tab w:val="left" w:pos="700"/>
          <w:tab w:val="left" w:pos="1980"/>
          <w:tab w:val="center" w:pos="4818"/>
        </w:tabs>
        <w:ind w:firstLine="709"/>
        <w:jc w:val="both"/>
        <w:rPr>
          <w:rFonts w:eastAsia="Times New Roman"/>
          <w:sz w:val="26"/>
          <w:szCs w:val="26"/>
          <w:lang w:eastAsia="ru-RU"/>
        </w:rPr>
      </w:pPr>
      <w:r w:rsidRPr="008B0ABD">
        <w:rPr>
          <w:rFonts w:eastAsia="Times New Roman"/>
          <w:sz w:val="26"/>
          <w:szCs w:val="26"/>
          <w:lang w:eastAsia="ru-RU"/>
        </w:rPr>
        <w:t xml:space="preserve">1.8. </w:t>
      </w:r>
      <w:proofErr w:type="gramStart"/>
      <w:r w:rsidRPr="008B0ABD">
        <w:rPr>
          <w:rFonts w:eastAsia="Times New Roman"/>
          <w:sz w:val="26"/>
          <w:szCs w:val="26"/>
          <w:lang w:eastAsia="ru-RU"/>
        </w:rPr>
        <w:t>Размеры окладов работников учреждения, установленные по квал</w:t>
      </w:r>
      <w:r w:rsidRPr="008B0ABD">
        <w:rPr>
          <w:rFonts w:eastAsia="Times New Roman"/>
          <w:sz w:val="26"/>
          <w:szCs w:val="26"/>
          <w:lang w:eastAsia="ru-RU"/>
        </w:rPr>
        <w:t>и</w:t>
      </w:r>
      <w:r w:rsidRPr="008B0ABD">
        <w:rPr>
          <w:rFonts w:eastAsia="Times New Roman"/>
          <w:sz w:val="26"/>
          <w:szCs w:val="26"/>
          <w:lang w:eastAsia="ru-RU"/>
        </w:rPr>
        <w:t>фикационным уровням профессиональных квалификационных групп,  ежегодно увеличиваются (индекс</w:t>
      </w:r>
      <w:r w:rsidRPr="008B0ABD">
        <w:rPr>
          <w:rFonts w:eastAsia="Times New Roman"/>
          <w:sz w:val="26"/>
          <w:szCs w:val="26"/>
          <w:lang w:eastAsia="ru-RU"/>
        </w:rPr>
        <w:t>и</w:t>
      </w:r>
      <w:r w:rsidRPr="008B0ABD">
        <w:rPr>
          <w:rFonts w:eastAsia="Times New Roman"/>
          <w:sz w:val="26"/>
          <w:szCs w:val="26"/>
          <w:lang w:eastAsia="ru-RU"/>
        </w:rPr>
        <w:t>руются) в соответствии с нормативно-правовыми актами Хасанского муниципального окр</w:t>
      </w:r>
      <w:r w:rsidRPr="008B0ABD">
        <w:rPr>
          <w:rFonts w:eastAsia="Times New Roman"/>
          <w:sz w:val="26"/>
          <w:szCs w:val="26"/>
          <w:lang w:eastAsia="ru-RU"/>
        </w:rPr>
        <w:t>у</w:t>
      </w:r>
      <w:r w:rsidRPr="008B0ABD">
        <w:rPr>
          <w:rFonts w:eastAsia="Times New Roman"/>
          <w:sz w:val="26"/>
          <w:szCs w:val="26"/>
          <w:lang w:eastAsia="ru-RU"/>
        </w:rPr>
        <w:t>га на соответствующий финансовый год и плановый период с учетом роста потребител</w:t>
      </w:r>
      <w:r w:rsidRPr="008B0ABD">
        <w:rPr>
          <w:rFonts w:eastAsia="Times New Roman"/>
          <w:sz w:val="26"/>
          <w:szCs w:val="26"/>
          <w:lang w:eastAsia="ru-RU"/>
        </w:rPr>
        <w:t>ь</w:t>
      </w:r>
      <w:r w:rsidRPr="008B0ABD">
        <w:rPr>
          <w:rFonts w:eastAsia="Times New Roman"/>
          <w:sz w:val="26"/>
          <w:szCs w:val="26"/>
          <w:lang w:eastAsia="ru-RU"/>
        </w:rPr>
        <w:t xml:space="preserve">ских цен на товары и услуги. </w:t>
      </w:r>
      <w:proofErr w:type="gramEnd"/>
    </w:p>
    <w:p w:rsidR="00AE4DDC" w:rsidRPr="008B0ABD" w:rsidRDefault="00AE4DDC" w:rsidP="00F3130A">
      <w:pPr>
        <w:widowControl w:val="0"/>
        <w:tabs>
          <w:tab w:val="left" w:pos="700"/>
          <w:tab w:val="left" w:pos="1980"/>
          <w:tab w:val="center" w:pos="4818"/>
        </w:tabs>
        <w:ind w:firstLine="709"/>
        <w:jc w:val="both"/>
        <w:rPr>
          <w:rFonts w:eastAsia="Times New Roman"/>
          <w:sz w:val="26"/>
          <w:szCs w:val="26"/>
          <w:lang w:eastAsia="ru-RU"/>
        </w:rPr>
      </w:pPr>
      <w:r w:rsidRPr="008B0ABD">
        <w:rPr>
          <w:rFonts w:eastAsia="Times New Roman"/>
          <w:sz w:val="26"/>
          <w:szCs w:val="26"/>
          <w:lang w:eastAsia="ru-RU"/>
        </w:rPr>
        <w:t>При увеличении (индексации) окладов  работников учреждения их разм</w:t>
      </w:r>
      <w:r w:rsidRPr="008B0ABD">
        <w:rPr>
          <w:rFonts w:eastAsia="Times New Roman"/>
          <w:sz w:val="26"/>
          <w:szCs w:val="26"/>
          <w:lang w:eastAsia="ru-RU"/>
        </w:rPr>
        <w:t>е</w:t>
      </w:r>
      <w:r w:rsidRPr="008B0ABD">
        <w:rPr>
          <w:rFonts w:eastAsia="Times New Roman"/>
          <w:sz w:val="26"/>
          <w:szCs w:val="26"/>
          <w:lang w:eastAsia="ru-RU"/>
        </w:rPr>
        <w:t>ры подлежат округлению до целого рубля в сторону увеличения.</w:t>
      </w:r>
    </w:p>
    <w:p w:rsidR="00AE4DDC" w:rsidRPr="008B0ABD" w:rsidRDefault="00AE4DDC" w:rsidP="00AE4DDC">
      <w:pPr>
        <w:widowControl w:val="0"/>
        <w:shd w:val="clear" w:color="auto" w:fill="FFFFFF"/>
        <w:autoSpaceDE w:val="0"/>
        <w:autoSpaceDN w:val="0"/>
        <w:jc w:val="both"/>
        <w:rPr>
          <w:rFonts w:eastAsia="Times New Roman"/>
          <w:sz w:val="26"/>
          <w:szCs w:val="26"/>
          <w:lang w:eastAsia="ru-RU"/>
        </w:rPr>
      </w:pPr>
    </w:p>
    <w:p w:rsidR="00AE4DDC" w:rsidRPr="008B0ABD" w:rsidRDefault="00AE4DDC" w:rsidP="00AE4DDC">
      <w:pPr>
        <w:widowControl w:val="0"/>
        <w:shd w:val="clear" w:color="auto" w:fill="FFFFFF"/>
        <w:autoSpaceDE w:val="0"/>
        <w:autoSpaceDN w:val="0"/>
        <w:jc w:val="center"/>
        <w:rPr>
          <w:rFonts w:eastAsia="Times New Roman"/>
          <w:b/>
          <w:bCs/>
          <w:sz w:val="26"/>
          <w:szCs w:val="26"/>
          <w:lang w:eastAsia="ru-RU"/>
        </w:rPr>
      </w:pPr>
      <w:r w:rsidRPr="008B0ABD">
        <w:rPr>
          <w:rFonts w:eastAsia="Times New Roman"/>
          <w:b/>
          <w:bCs/>
          <w:sz w:val="26"/>
          <w:szCs w:val="26"/>
          <w:lang w:eastAsia="ru-RU"/>
        </w:rPr>
        <w:t xml:space="preserve">2. Порядок и условия оплаты труда </w:t>
      </w:r>
    </w:p>
    <w:p w:rsidR="00AE4DDC" w:rsidRPr="008B0ABD" w:rsidRDefault="00AE4DDC" w:rsidP="00AE4DDC">
      <w:pPr>
        <w:widowControl w:val="0"/>
        <w:shd w:val="clear" w:color="auto" w:fill="FFFFFF"/>
        <w:autoSpaceDE w:val="0"/>
        <w:autoSpaceDN w:val="0"/>
        <w:jc w:val="center"/>
        <w:rPr>
          <w:rFonts w:eastAsia="Times New Roman"/>
          <w:b/>
          <w:bCs/>
          <w:sz w:val="26"/>
          <w:szCs w:val="26"/>
          <w:lang w:eastAsia="ru-RU"/>
        </w:rPr>
      </w:pP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2.1.   Основные условия оплаты труда.</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2.1.1.Системы оплаты труда работников учреждения включают в себя  оклады, ставки заработной платы, повышающие коэффициенты к окладам, компенсационные и стимул</w:t>
      </w:r>
      <w:r w:rsidRPr="008B0ABD">
        <w:rPr>
          <w:rFonts w:eastAsia="Times New Roman"/>
          <w:sz w:val="26"/>
          <w:szCs w:val="26"/>
          <w:lang w:eastAsia="ru-RU"/>
        </w:rPr>
        <w:t>и</w:t>
      </w:r>
      <w:r w:rsidRPr="008B0ABD">
        <w:rPr>
          <w:rFonts w:eastAsia="Times New Roman"/>
          <w:sz w:val="26"/>
          <w:szCs w:val="26"/>
          <w:lang w:eastAsia="ru-RU"/>
        </w:rPr>
        <w:t>рующие выплаты.</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2.1.2. Системы оплаты труда работников учреждения устанавливаются с уч</w:t>
      </w:r>
      <w:r w:rsidRPr="008B0ABD">
        <w:rPr>
          <w:rFonts w:eastAsia="Times New Roman"/>
          <w:sz w:val="26"/>
          <w:szCs w:val="26"/>
          <w:lang w:eastAsia="ru-RU"/>
        </w:rPr>
        <w:t>е</w:t>
      </w:r>
      <w:r w:rsidRPr="008B0ABD">
        <w:rPr>
          <w:rFonts w:eastAsia="Times New Roman"/>
          <w:sz w:val="26"/>
          <w:szCs w:val="26"/>
          <w:lang w:eastAsia="ru-RU"/>
        </w:rPr>
        <w:t>том:</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единого тарифно-квалификационного </w:t>
      </w:r>
      <w:hyperlink r:id="rId125" w:history="1">
        <w:r w:rsidRPr="008B0ABD">
          <w:rPr>
            <w:rFonts w:eastAsia="Times New Roman"/>
            <w:sz w:val="26"/>
            <w:szCs w:val="26"/>
            <w:lang w:eastAsia="ru-RU"/>
          </w:rPr>
          <w:t>справочника</w:t>
        </w:r>
      </w:hyperlink>
      <w:r w:rsidRPr="008B0ABD">
        <w:rPr>
          <w:rFonts w:eastAsia="Times New Roman"/>
          <w:sz w:val="26"/>
          <w:szCs w:val="26"/>
          <w:lang w:eastAsia="ru-RU"/>
        </w:rPr>
        <w:t xml:space="preserve"> работ и профессий рабочих;</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единого квалификационного </w:t>
      </w:r>
      <w:hyperlink r:id="rId126" w:history="1">
        <w:r w:rsidRPr="008B0ABD">
          <w:rPr>
            <w:rFonts w:eastAsia="Times New Roman"/>
            <w:sz w:val="26"/>
            <w:szCs w:val="26"/>
            <w:lang w:eastAsia="ru-RU"/>
          </w:rPr>
          <w:t>справочника</w:t>
        </w:r>
      </w:hyperlink>
      <w:r w:rsidRPr="008B0ABD">
        <w:rPr>
          <w:rFonts w:eastAsia="Times New Roman"/>
          <w:sz w:val="26"/>
          <w:szCs w:val="26"/>
          <w:lang w:eastAsia="ru-RU"/>
        </w:rPr>
        <w:t xml:space="preserve"> должностей руководителей, специалистов и сл</w:t>
      </w:r>
      <w:r w:rsidRPr="008B0ABD">
        <w:rPr>
          <w:rFonts w:eastAsia="Times New Roman"/>
          <w:sz w:val="26"/>
          <w:szCs w:val="26"/>
          <w:lang w:eastAsia="ru-RU"/>
        </w:rPr>
        <w:t>у</w:t>
      </w:r>
      <w:r w:rsidRPr="008B0ABD">
        <w:rPr>
          <w:rFonts w:eastAsia="Times New Roman"/>
          <w:sz w:val="26"/>
          <w:szCs w:val="26"/>
          <w:lang w:eastAsia="ru-RU"/>
        </w:rPr>
        <w:t>жащих или профессиональных стандартов;</w:t>
      </w:r>
    </w:p>
    <w:p w:rsidR="00AE4DDC" w:rsidRPr="008B0ABD" w:rsidRDefault="00AE4DDC" w:rsidP="00F3130A">
      <w:pPr>
        <w:widowControl w:val="0"/>
        <w:autoSpaceDE w:val="0"/>
        <w:autoSpaceDN w:val="0"/>
        <w:adjustRightInd w:val="0"/>
        <w:ind w:firstLine="709"/>
        <w:jc w:val="both"/>
        <w:rPr>
          <w:rFonts w:ascii="Calibri" w:eastAsia="Times New Roman" w:hAnsi="Calibri"/>
          <w:sz w:val="26"/>
          <w:szCs w:val="26"/>
          <w:lang w:eastAsia="en-US"/>
        </w:rPr>
      </w:pPr>
      <w:r w:rsidRPr="008B0ABD">
        <w:rPr>
          <w:rFonts w:eastAsia="Times New Roman"/>
          <w:sz w:val="26"/>
          <w:szCs w:val="26"/>
          <w:lang w:eastAsia="en-US"/>
        </w:rPr>
        <w:t>номенклатуры должностей педагогических работников организаций, осуществля</w:t>
      </w:r>
      <w:r w:rsidRPr="008B0ABD">
        <w:rPr>
          <w:rFonts w:eastAsia="Times New Roman"/>
          <w:sz w:val="26"/>
          <w:szCs w:val="26"/>
          <w:lang w:eastAsia="en-US"/>
        </w:rPr>
        <w:t>ю</w:t>
      </w:r>
      <w:r w:rsidRPr="008B0ABD">
        <w:rPr>
          <w:rFonts w:eastAsia="Times New Roman"/>
          <w:sz w:val="26"/>
          <w:szCs w:val="26"/>
          <w:lang w:eastAsia="en-US"/>
        </w:rPr>
        <w:t>щих образовательную деятельность, должностей руководителей образовательных организ</w:t>
      </w:r>
      <w:r w:rsidRPr="008B0ABD">
        <w:rPr>
          <w:rFonts w:eastAsia="Times New Roman"/>
          <w:sz w:val="26"/>
          <w:szCs w:val="26"/>
          <w:lang w:eastAsia="en-US"/>
        </w:rPr>
        <w:t>а</w:t>
      </w:r>
      <w:r w:rsidRPr="008B0ABD">
        <w:rPr>
          <w:rFonts w:eastAsia="Times New Roman"/>
          <w:sz w:val="26"/>
          <w:szCs w:val="26"/>
          <w:lang w:eastAsia="en-US"/>
        </w:rPr>
        <w:t>ций;</w:t>
      </w:r>
      <w:r w:rsidRPr="008B0ABD">
        <w:rPr>
          <w:rFonts w:ascii="Calibri" w:eastAsia="Times New Roman" w:hAnsi="Calibri"/>
          <w:sz w:val="26"/>
          <w:szCs w:val="26"/>
          <w:lang w:eastAsia="en-US"/>
        </w:rPr>
        <w:t xml:space="preserve"> </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en-US"/>
        </w:rPr>
        <w:t>продолжительности рабочего времени педагогических работников (норм часов пед</w:t>
      </w:r>
      <w:r w:rsidRPr="008B0ABD">
        <w:rPr>
          <w:rFonts w:eastAsia="Times New Roman"/>
          <w:sz w:val="26"/>
          <w:szCs w:val="26"/>
          <w:lang w:eastAsia="en-US"/>
        </w:rPr>
        <w:t>а</w:t>
      </w:r>
      <w:r w:rsidRPr="008B0ABD">
        <w:rPr>
          <w:rFonts w:eastAsia="Times New Roman"/>
          <w:sz w:val="26"/>
          <w:szCs w:val="26"/>
          <w:lang w:eastAsia="en-US"/>
        </w:rPr>
        <w:t>гогической работы за ставку заработной платы в неделю, в год);</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государственных </w:t>
      </w:r>
      <w:hyperlink r:id="rId127" w:history="1">
        <w:r w:rsidRPr="008B0ABD">
          <w:rPr>
            <w:rFonts w:eastAsia="Times New Roman"/>
            <w:sz w:val="26"/>
            <w:szCs w:val="26"/>
            <w:lang w:eastAsia="ru-RU"/>
          </w:rPr>
          <w:t>гарантий</w:t>
        </w:r>
      </w:hyperlink>
      <w:r w:rsidRPr="008B0ABD">
        <w:rPr>
          <w:rFonts w:eastAsia="Times New Roman"/>
          <w:sz w:val="26"/>
          <w:szCs w:val="26"/>
          <w:lang w:eastAsia="ru-RU"/>
        </w:rPr>
        <w:t xml:space="preserve"> по оплате труда;</w:t>
      </w:r>
    </w:p>
    <w:p w:rsidR="00AE4DDC" w:rsidRPr="008B0ABD" w:rsidRDefault="00222542" w:rsidP="00F3130A">
      <w:pPr>
        <w:widowControl w:val="0"/>
        <w:autoSpaceDE w:val="0"/>
        <w:autoSpaceDN w:val="0"/>
        <w:adjustRightInd w:val="0"/>
        <w:ind w:firstLine="709"/>
        <w:jc w:val="both"/>
        <w:rPr>
          <w:rFonts w:eastAsia="Times New Roman"/>
          <w:bCs/>
          <w:sz w:val="26"/>
          <w:szCs w:val="26"/>
          <w:lang w:eastAsia="ru-RU"/>
        </w:rPr>
      </w:pPr>
      <w:hyperlink r:id="rId128" w:history="1">
        <w:r w:rsidR="00AE4DDC" w:rsidRPr="008B0ABD">
          <w:rPr>
            <w:rFonts w:eastAsia="Times New Roman"/>
            <w:bCs/>
            <w:sz w:val="26"/>
            <w:szCs w:val="26"/>
            <w:lang w:eastAsia="ru-RU"/>
          </w:rPr>
          <w:t>перечня</w:t>
        </w:r>
      </w:hyperlink>
      <w:r w:rsidR="00AE4DDC" w:rsidRPr="008B0ABD">
        <w:rPr>
          <w:rFonts w:eastAsia="Times New Roman"/>
          <w:bCs/>
          <w:sz w:val="26"/>
          <w:szCs w:val="26"/>
          <w:lang w:eastAsia="ru-RU"/>
        </w:rPr>
        <w:t xml:space="preserve"> видов компенсационных выплат</w:t>
      </w:r>
      <w:r w:rsidR="00AE4DDC" w:rsidRPr="008B0ABD">
        <w:rPr>
          <w:rFonts w:eastAsia="Times New Roman"/>
          <w:sz w:val="26"/>
          <w:szCs w:val="26"/>
          <w:lang w:eastAsia="en-US"/>
        </w:rPr>
        <w:t>, утвержденных постановлением админ</w:t>
      </w:r>
      <w:r w:rsidR="00AE4DDC" w:rsidRPr="008B0ABD">
        <w:rPr>
          <w:rFonts w:eastAsia="Times New Roman"/>
          <w:sz w:val="26"/>
          <w:szCs w:val="26"/>
          <w:lang w:eastAsia="en-US"/>
        </w:rPr>
        <w:t>и</w:t>
      </w:r>
      <w:r w:rsidR="00AE4DDC" w:rsidRPr="008B0ABD">
        <w:rPr>
          <w:rFonts w:eastAsia="Times New Roman"/>
          <w:sz w:val="26"/>
          <w:szCs w:val="26"/>
          <w:lang w:eastAsia="en-US"/>
        </w:rPr>
        <w:t>страции Хасанского муниципального округа;</w:t>
      </w:r>
    </w:p>
    <w:p w:rsidR="00AE4DDC" w:rsidRPr="008B0ABD" w:rsidRDefault="00222542" w:rsidP="00F3130A">
      <w:pPr>
        <w:widowControl w:val="0"/>
        <w:autoSpaceDE w:val="0"/>
        <w:autoSpaceDN w:val="0"/>
        <w:adjustRightInd w:val="0"/>
        <w:ind w:firstLine="709"/>
        <w:jc w:val="both"/>
        <w:rPr>
          <w:rFonts w:eastAsia="Times New Roman"/>
          <w:bCs/>
          <w:sz w:val="26"/>
          <w:szCs w:val="26"/>
          <w:lang w:eastAsia="ru-RU"/>
        </w:rPr>
      </w:pPr>
      <w:hyperlink r:id="rId129" w:history="1">
        <w:r w:rsidR="00AE4DDC" w:rsidRPr="008B0ABD">
          <w:rPr>
            <w:rFonts w:eastAsia="Times New Roman"/>
            <w:bCs/>
            <w:sz w:val="26"/>
            <w:szCs w:val="26"/>
            <w:lang w:eastAsia="ru-RU"/>
          </w:rPr>
          <w:t>перечня</w:t>
        </w:r>
      </w:hyperlink>
      <w:r w:rsidR="00AE4DDC" w:rsidRPr="008B0ABD">
        <w:rPr>
          <w:rFonts w:eastAsia="Times New Roman"/>
          <w:bCs/>
          <w:sz w:val="26"/>
          <w:szCs w:val="26"/>
          <w:lang w:eastAsia="ru-RU"/>
        </w:rPr>
        <w:t xml:space="preserve"> видов стимулирующих выплат, </w:t>
      </w:r>
      <w:r w:rsidR="00AE4DDC" w:rsidRPr="008B0ABD">
        <w:rPr>
          <w:rFonts w:eastAsia="Times New Roman"/>
          <w:sz w:val="26"/>
          <w:szCs w:val="26"/>
          <w:lang w:eastAsia="en-US"/>
        </w:rPr>
        <w:t>утвержденных постановлением администр</w:t>
      </w:r>
      <w:r w:rsidR="00AE4DDC" w:rsidRPr="008B0ABD">
        <w:rPr>
          <w:rFonts w:eastAsia="Times New Roman"/>
          <w:sz w:val="26"/>
          <w:szCs w:val="26"/>
          <w:lang w:eastAsia="en-US"/>
        </w:rPr>
        <w:t>а</w:t>
      </w:r>
      <w:r w:rsidR="00AE4DDC" w:rsidRPr="008B0ABD">
        <w:rPr>
          <w:rFonts w:eastAsia="Times New Roman"/>
          <w:sz w:val="26"/>
          <w:szCs w:val="26"/>
          <w:lang w:eastAsia="en-US"/>
        </w:rPr>
        <w:t>ции Хасанского муниципального округа;</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настоящего  Примерного положения;</w:t>
      </w:r>
    </w:p>
    <w:p w:rsidR="00AE4DDC" w:rsidRPr="008B0ABD" w:rsidRDefault="00222542" w:rsidP="00F3130A">
      <w:pPr>
        <w:widowControl w:val="0"/>
        <w:autoSpaceDE w:val="0"/>
        <w:autoSpaceDN w:val="0"/>
        <w:adjustRightInd w:val="0"/>
        <w:ind w:firstLine="709"/>
        <w:jc w:val="both"/>
        <w:rPr>
          <w:rFonts w:eastAsia="Times New Roman"/>
          <w:sz w:val="26"/>
          <w:szCs w:val="26"/>
          <w:lang w:eastAsia="ru-RU"/>
        </w:rPr>
      </w:pPr>
      <w:hyperlink r:id="rId130" w:history="1">
        <w:r w:rsidR="00AE4DDC" w:rsidRPr="008B0ABD">
          <w:rPr>
            <w:rFonts w:eastAsia="Times New Roman"/>
            <w:sz w:val="26"/>
            <w:szCs w:val="26"/>
            <w:lang w:eastAsia="ru-RU"/>
          </w:rPr>
          <w:t>Рекомендаций</w:t>
        </w:r>
      </w:hyperlink>
      <w:r w:rsidR="00AE4DDC" w:rsidRPr="008B0ABD">
        <w:rPr>
          <w:rFonts w:eastAsia="Times New Roman"/>
          <w:sz w:val="26"/>
          <w:szCs w:val="26"/>
          <w:lang w:eastAsia="ru-RU"/>
        </w:rPr>
        <w:t xml:space="preserve"> Российской трехсторонней комиссии по регулированию социально-трудовых отношений;</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мнения представительного органа работников (при наличии).</w:t>
      </w:r>
    </w:p>
    <w:p w:rsidR="00AE4DDC" w:rsidRPr="008B0ABD" w:rsidRDefault="00AE4DDC" w:rsidP="00F3130A">
      <w:pPr>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2.2. </w:t>
      </w:r>
      <w:proofErr w:type="gramStart"/>
      <w:r w:rsidRPr="008B0ABD">
        <w:rPr>
          <w:rFonts w:eastAsia="Times New Roman"/>
          <w:sz w:val="26"/>
          <w:szCs w:val="26"/>
          <w:lang w:eastAsia="ru-RU"/>
        </w:rPr>
        <w:t>Размеры окладов работников учреждения (приложение №1 к настоящему Пр</w:t>
      </w:r>
      <w:r w:rsidRPr="008B0ABD">
        <w:rPr>
          <w:rFonts w:eastAsia="Times New Roman"/>
          <w:sz w:val="26"/>
          <w:szCs w:val="26"/>
          <w:lang w:eastAsia="ru-RU"/>
        </w:rPr>
        <w:t>и</w:t>
      </w:r>
      <w:r w:rsidRPr="008B0ABD">
        <w:rPr>
          <w:rFonts w:eastAsia="Times New Roman"/>
          <w:sz w:val="26"/>
          <w:szCs w:val="26"/>
          <w:lang w:eastAsia="ru-RU"/>
        </w:rPr>
        <w:t>мерному положению) устанавливаются руководителем учреждения по квалификационным уровням профессиональных квалификационных групп (далее – оклады работников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требований к профессиональной подготовке и уровню квалификации, кот</w:t>
      </w:r>
      <w:r w:rsidRPr="008B0ABD">
        <w:rPr>
          <w:rFonts w:eastAsia="Times New Roman"/>
          <w:sz w:val="26"/>
          <w:szCs w:val="26"/>
          <w:lang w:eastAsia="ru-RU"/>
        </w:rPr>
        <w:t>о</w:t>
      </w:r>
      <w:r w:rsidRPr="008B0ABD">
        <w:rPr>
          <w:rFonts w:eastAsia="Times New Roman"/>
          <w:sz w:val="26"/>
          <w:szCs w:val="26"/>
          <w:lang w:eastAsia="ru-RU"/>
        </w:rPr>
        <w:t>рые необходимы для осуществления соответствующей профессиональной деятельности, а также с</w:t>
      </w:r>
      <w:proofErr w:type="gramEnd"/>
      <w:r w:rsidRPr="008B0ABD">
        <w:rPr>
          <w:rFonts w:eastAsia="Times New Roman"/>
          <w:sz w:val="26"/>
          <w:szCs w:val="26"/>
          <w:lang w:eastAsia="ru-RU"/>
        </w:rPr>
        <w:t xml:space="preserve"> учетом сложности и объема выполняемой работы:</w:t>
      </w:r>
    </w:p>
    <w:p w:rsidR="00AE4DDC" w:rsidRPr="008B0ABD" w:rsidRDefault="00AE4DDC" w:rsidP="00F3130A">
      <w:pPr>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t>- от 05 мая 2008 года № 216н «Об утверждении профессиональных квалификацио</w:t>
      </w:r>
      <w:r w:rsidRPr="008B0ABD">
        <w:rPr>
          <w:rFonts w:eastAsia="Times New Roman"/>
          <w:sz w:val="26"/>
          <w:szCs w:val="26"/>
          <w:lang w:eastAsia="en-US"/>
        </w:rPr>
        <w:t>н</w:t>
      </w:r>
      <w:r w:rsidRPr="008B0ABD">
        <w:rPr>
          <w:rFonts w:eastAsia="Times New Roman"/>
          <w:sz w:val="26"/>
          <w:szCs w:val="26"/>
          <w:lang w:eastAsia="en-US"/>
        </w:rPr>
        <w:t>ных групп должностей работников образования»;</w:t>
      </w:r>
    </w:p>
    <w:p w:rsidR="00AE4DDC" w:rsidRPr="008B0ABD" w:rsidRDefault="00AE4DDC" w:rsidP="00F3130A">
      <w:pPr>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от 29 мая 2008 года № 247н «Об утверждении профессиональных квалификацио</w:t>
      </w:r>
      <w:r w:rsidRPr="008B0ABD">
        <w:rPr>
          <w:rFonts w:eastAsia="Times New Roman"/>
          <w:sz w:val="26"/>
          <w:szCs w:val="26"/>
          <w:lang w:eastAsia="ru-RU"/>
        </w:rPr>
        <w:t>н</w:t>
      </w:r>
      <w:r w:rsidRPr="008B0ABD">
        <w:rPr>
          <w:rFonts w:eastAsia="Times New Roman"/>
          <w:sz w:val="26"/>
          <w:szCs w:val="26"/>
          <w:lang w:eastAsia="ru-RU"/>
        </w:rPr>
        <w:t>ных групп общеотраслевых должностей руководителей, специалистов и служащих»;</w:t>
      </w:r>
    </w:p>
    <w:p w:rsidR="00AE4DDC" w:rsidRPr="008B0ABD" w:rsidRDefault="00AE4DDC" w:rsidP="00F3130A">
      <w:pPr>
        <w:autoSpaceDE w:val="0"/>
        <w:autoSpaceDN w:val="0"/>
        <w:adjustRightInd w:val="0"/>
        <w:ind w:firstLine="709"/>
        <w:jc w:val="both"/>
        <w:rPr>
          <w:rFonts w:ascii="Arial" w:eastAsia="Times New Roman" w:hAnsi="Arial" w:cs="Arial"/>
          <w:sz w:val="26"/>
          <w:szCs w:val="26"/>
          <w:lang w:eastAsia="ru-RU"/>
        </w:rPr>
      </w:pPr>
      <w:r w:rsidRPr="008B0ABD">
        <w:rPr>
          <w:rFonts w:eastAsia="Times New Roman"/>
          <w:sz w:val="26"/>
          <w:szCs w:val="26"/>
          <w:lang w:eastAsia="ru-RU"/>
        </w:rPr>
        <w:t>- от 29 мая 2008 года № 248н «Об утверждении профессиональных квалификацио</w:t>
      </w:r>
      <w:r w:rsidRPr="008B0ABD">
        <w:rPr>
          <w:rFonts w:eastAsia="Times New Roman"/>
          <w:sz w:val="26"/>
          <w:szCs w:val="26"/>
          <w:lang w:eastAsia="ru-RU"/>
        </w:rPr>
        <w:t>н</w:t>
      </w:r>
      <w:r w:rsidRPr="008B0ABD">
        <w:rPr>
          <w:rFonts w:eastAsia="Times New Roman"/>
          <w:sz w:val="26"/>
          <w:szCs w:val="26"/>
          <w:lang w:eastAsia="ru-RU"/>
        </w:rPr>
        <w:t>ных групп общеотраслевых профессий рабочих».</w:t>
      </w:r>
      <w:r w:rsidRPr="008B0ABD">
        <w:rPr>
          <w:rFonts w:ascii="Arial" w:eastAsia="Times New Roman" w:hAnsi="Arial" w:cs="Arial"/>
          <w:sz w:val="26"/>
          <w:szCs w:val="26"/>
          <w:lang w:eastAsia="ru-RU"/>
        </w:rPr>
        <w:t xml:space="preserve"> </w:t>
      </w:r>
    </w:p>
    <w:p w:rsidR="00AE4DDC" w:rsidRPr="008B0ABD" w:rsidRDefault="00AE4DDC" w:rsidP="00F3130A">
      <w:pPr>
        <w:autoSpaceDE w:val="0"/>
        <w:autoSpaceDN w:val="0"/>
        <w:adjustRightInd w:val="0"/>
        <w:ind w:firstLine="709"/>
        <w:jc w:val="both"/>
        <w:rPr>
          <w:rFonts w:eastAsia="Times New Roman"/>
          <w:sz w:val="26"/>
          <w:szCs w:val="26"/>
          <w:lang w:eastAsia="ru-RU"/>
        </w:rPr>
      </w:pPr>
      <w:r w:rsidRPr="008B0ABD">
        <w:rPr>
          <w:rFonts w:ascii="Arial" w:eastAsia="Times New Roman" w:hAnsi="Arial" w:cs="Arial"/>
          <w:sz w:val="26"/>
          <w:szCs w:val="26"/>
          <w:lang w:eastAsia="ru-RU"/>
        </w:rPr>
        <w:t>-</w:t>
      </w:r>
      <w:r w:rsidRPr="008B0ABD">
        <w:rPr>
          <w:rFonts w:eastAsia="Times New Roman"/>
          <w:sz w:val="26"/>
          <w:szCs w:val="26"/>
          <w:lang w:eastAsia="ru-RU"/>
        </w:rPr>
        <w:t>от 06 августа 2007 № 526 «Об утверждении профессиональных квалификационных групп должностей медицинских и фармацевтических работников»</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В соответствии с Порядком проведения аттестации педагогических работников орг</w:t>
      </w:r>
      <w:r w:rsidRPr="008B0ABD">
        <w:rPr>
          <w:rFonts w:eastAsia="Times New Roman"/>
          <w:sz w:val="26"/>
          <w:szCs w:val="26"/>
          <w:lang w:eastAsia="ru-RU"/>
        </w:rPr>
        <w:t>а</w:t>
      </w:r>
      <w:r w:rsidRPr="008B0ABD">
        <w:rPr>
          <w:rFonts w:eastAsia="Times New Roman"/>
          <w:sz w:val="26"/>
          <w:szCs w:val="26"/>
          <w:lang w:eastAsia="ru-RU"/>
        </w:rPr>
        <w:t xml:space="preserve">низаций, осуществляющих образовательную деятельность, утвержденным приказом </w:t>
      </w:r>
      <w:proofErr w:type="spellStart"/>
      <w:r w:rsidRPr="008B0ABD">
        <w:rPr>
          <w:rFonts w:eastAsia="Times New Roman"/>
          <w:sz w:val="26"/>
          <w:szCs w:val="26"/>
          <w:lang w:eastAsia="ru-RU"/>
        </w:rPr>
        <w:t>Мин</w:t>
      </w:r>
      <w:r w:rsidRPr="008B0ABD">
        <w:rPr>
          <w:rFonts w:eastAsia="Times New Roman"/>
          <w:sz w:val="26"/>
          <w:szCs w:val="26"/>
          <w:lang w:eastAsia="ru-RU"/>
        </w:rPr>
        <w:t>о</w:t>
      </w:r>
      <w:r w:rsidRPr="008B0ABD">
        <w:rPr>
          <w:rFonts w:eastAsia="Times New Roman"/>
          <w:sz w:val="26"/>
          <w:szCs w:val="26"/>
          <w:lang w:eastAsia="ru-RU"/>
        </w:rPr>
        <w:t>брнауки</w:t>
      </w:r>
      <w:proofErr w:type="spellEnd"/>
      <w:r w:rsidRPr="008B0ABD">
        <w:rPr>
          <w:rFonts w:eastAsia="Times New Roman"/>
          <w:sz w:val="26"/>
          <w:szCs w:val="26"/>
          <w:lang w:eastAsia="ru-RU"/>
        </w:rPr>
        <w:t xml:space="preserve"> России от 7 апреля 2014 г. № 276 (зарегистрирован Минюстом России 23 мая 2014г., регистрационный № 32408), при выполнении ими педагогической работы в след</w:t>
      </w:r>
      <w:r w:rsidRPr="008B0ABD">
        <w:rPr>
          <w:rFonts w:eastAsia="Times New Roman"/>
          <w:sz w:val="26"/>
          <w:szCs w:val="26"/>
          <w:lang w:eastAsia="ru-RU"/>
        </w:rPr>
        <w:t>у</w:t>
      </w:r>
      <w:r w:rsidRPr="008B0ABD">
        <w:rPr>
          <w:rFonts w:eastAsia="Times New Roman"/>
          <w:sz w:val="26"/>
          <w:szCs w:val="26"/>
          <w:lang w:eastAsia="ru-RU"/>
        </w:rPr>
        <w:t>ющих случаях:</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при возобновлении работы в должности, по которой установлена квалификационная кат</w:t>
      </w:r>
      <w:r w:rsidRPr="008B0ABD">
        <w:rPr>
          <w:rFonts w:eastAsia="Times New Roman"/>
          <w:sz w:val="26"/>
          <w:szCs w:val="26"/>
          <w:lang w:eastAsia="ru-RU"/>
        </w:rPr>
        <w:t>е</w:t>
      </w:r>
      <w:r w:rsidRPr="008B0ABD">
        <w:rPr>
          <w:rFonts w:eastAsia="Times New Roman"/>
          <w:sz w:val="26"/>
          <w:szCs w:val="26"/>
          <w:lang w:eastAsia="ru-RU"/>
        </w:rPr>
        <w:t>гория, независимо от перерывов в работе;</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 xml:space="preserve"> -</w:t>
      </w:r>
      <w:r w:rsidR="00F3130A">
        <w:rPr>
          <w:rFonts w:eastAsia="Times New Roman"/>
          <w:sz w:val="26"/>
          <w:szCs w:val="26"/>
          <w:lang w:eastAsia="ru-RU"/>
        </w:rPr>
        <w:t xml:space="preserve"> </w:t>
      </w:r>
      <w:r w:rsidRPr="008B0ABD">
        <w:rPr>
          <w:rFonts w:eastAsia="Times New Roman"/>
          <w:sz w:val="26"/>
          <w:szCs w:val="26"/>
          <w:lang w:eastAsia="ru-RU"/>
        </w:rPr>
        <w:t>при выполнении педагогической работы на разных должностях, по которым совп</w:t>
      </w:r>
      <w:r w:rsidRPr="008B0ABD">
        <w:rPr>
          <w:rFonts w:eastAsia="Times New Roman"/>
          <w:sz w:val="26"/>
          <w:szCs w:val="26"/>
          <w:lang w:eastAsia="ru-RU"/>
        </w:rPr>
        <w:t>а</w:t>
      </w:r>
      <w:r w:rsidRPr="008B0ABD">
        <w:rPr>
          <w:rFonts w:eastAsia="Times New Roman"/>
          <w:sz w:val="26"/>
          <w:szCs w:val="26"/>
          <w:lang w:eastAsia="ru-RU"/>
        </w:rPr>
        <w:t>дают должностные обязанности, учебные программы, профили работы в следующих случ</w:t>
      </w:r>
      <w:r w:rsidRPr="008B0ABD">
        <w:rPr>
          <w:rFonts w:eastAsia="Times New Roman"/>
          <w:sz w:val="26"/>
          <w:szCs w:val="26"/>
          <w:lang w:eastAsia="ru-RU"/>
        </w:rPr>
        <w:t>а</w:t>
      </w:r>
      <w:r w:rsidRPr="008B0ABD">
        <w:rPr>
          <w:rFonts w:eastAsia="Times New Roman"/>
          <w:sz w:val="26"/>
          <w:szCs w:val="26"/>
          <w:lang w:eastAsia="ru-RU"/>
        </w:rPr>
        <w:t xml:space="preserve">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268"/>
      </w:tblGrid>
      <w:tr w:rsidR="00AE4DDC" w:rsidRPr="00AE4DDC" w:rsidTr="008B0ABD">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jc w:val="center"/>
              <w:rPr>
                <w:rFonts w:eastAsia="Times New Roman"/>
                <w:b/>
                <w:sz w:val="24"/>
                <w:szCs w:val="24"/>
                <w:lang w:eastAsia="ru-RU"/>
              </w:rPr>
            </w:pPr>
            <w:r w:rsidRPr="00AE4DDC">
              <w:rPr>
                <w:rFonts w:eastAsia="Times New Roman"/>
                <w:b/>
                <w:sz w:val="24"/>
                <w:szCs w:val="24"/>
                <w:lang w:eastAsia="ru-RU"/>
              </w:rPr>
              <w:t>Должность, по которой</w:t>
            </w:r>
          </w:p>
          <w:p w:rsidR="00AE4DDC" w:rsidRPr="00AE4DDC" w:rsidRDefault="00AE4DDC" w:rsidP="00AE4DDC">
            <w:pPr>
              <w:jc w:val="center"/>
              <w:rPr>
                <w:rFonts w:eastAsia="Times New Roman"/>
                <w:b/>
                <w:sz w:val="24"/>
                <w:szCs w:val="24"/>
                <w:lang w:eastAsia="ru-RU"/>
              </w:rPr>
            </w:pPr>
            <w:proofErr w:type="gramStart"/>
            <w:r w:rsidRPr="00AE4DDC">
              <w:rPr>
                <w:rFonts w:eastAsia="Times New Roman"/>
                <w:b/>
                <w:sz w:val="24"/>
                <w:szCs w:val="24"/>
                <w:lang w:eastAsia="ru-RU"/>
              </w:rPr>
              <w:t>установлена</w:t>
            </w:r>
            <w:proofErr w:type="gramEnd"/>
            <w:r w:rsidRPr="00AE4DDC">
              <w:rPr>
                <w:rFonts w:eastAsia="Times New Roman"/>
                <w:b/>
                <w:sz w:val="24"/>
                <w:szCs w:val="24"/>
                <w:lang w:eastAsia="ru-RU"/>
              </w:rPr>
              <w:t xml:space="preserve"> квалификационная</w:t>
            </w:r>
          </w:p>
          <w:p w:rsidR="00AE4DDC" w:rsidRPr="00AE4DDC" w:rsidRDefault="00AE4DDC" w:rsidP="00AE4DDC">
            <w:pPr>
              <w:jc w:val="center"/>
              <w:rPr>
                <w:rFonts w:ascii="Arial" w:eastAsia="Times New Roman" w:hAnsi="Arial" w:cs="Arial"/>
                <w:b/>
                <w:sz w:val="24"/>
                <w:szCs w:val="24"/>
                <w:lang w:eastAsia="ru-RU"/>
              </w:rPr>
            </w:pPr>
            <w:r w:rsidRPr="00AE4DDC">
              <w:rPr>
                <w:rFonts w:eastAsia="Times New Roman"/>
                <w:b/>
                <w:sz w:val="24"/>
                <w:szCs w:val="24"/>
                <w:lang w:eastAsia="ru-RU"/>
              </w:rPr>
              <w:t>категория</w:t>
            </w: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jc w:val="center"/>
              <w:rPr>
                <w:rFonts w:eastAsia="Times New Roman"/>
                <w:b/>
                <w:sz w:val="24"/>
                <w:szCs w:val="24"/>
                <w:lang w:eastAsia="ru-RU"/>
              </w:rPr>
            </w:pPr>
            <w:r w:rsidRPr="00AE4DDC">
              <w:rPr>
                <w:rFonts w:eastAsia="Times New Roman"/>
                <w:b/>
                <w:sz w:val="24"/>
                <w:szCs w:val="24"/>
                <w:lang w:eastAsia="ru-RU"/>
              </w:rPr>
              <w:t>Должность, по которой</w:t>
            </w:r>
          </w:p>
          <w:p w:rsidR="00AE4DDC" w:rsidRPr="00AE4DDC" w:rsidRDefault="00AE4DDC" w:rsidP="00AE4DDC">
            <w:pPr>
              <w:jc w:val="center"/>
              <w:rPr>
                <w:rFonts w:eastAsia="Times New Roman"/>
                <w:b/>
                <w:sz w:val="24"/>
                <w:szCs w:val="24"/>
                <w:lang w:eastAsia="ru-RU"/>
              </w:rPr>
            </w:pPr>
            <w:r w:rsidRPr="00AE4DDC">
              <w:rPr>
                <w:rFonts w:eastAsia="Times New Roman"/>
                <w:b/>
                <w:sz w:val="24"/>
                <w:szCs w:val="24"/>
                <w:lang w:eastAsia="ru-RU"/>
              </w:rPr>
              <w:t>рекомендуется при оплате труда</w:t>
            </w:r>
          </w:p>
          <w:p w:rsidR="00AE4DDC" w:rsidRPr="00AE4DDC" w:rsidRDefault="00AE4DDC" w:rsidP="00AE4DDC">
            <w:pPr>
              <w:jc w:val="center"/>
              <w:rPr>
                <w:rFonts w:eastAsia="Times New Roman"/>
                <w:b/>
                <w:sz w:val="24"/>
                <w:szCs w:val="24"/>
                <w:lang w:eastAsia="ru-RU"/>
              </w:rPr>
            </w:pPr>
            <w:r w:rsidRPr="00AE4DDC">
              <w:rPr>
                <w:rFonts w:eastAsia="Times New Roman"/>
                <w:b/>
                <w:sz w:val="24"/>
                <w:szCs w:val="24"/>
                <w:lang w:eastAsia="ru-RU"/>
              </w:rPr>
              <w:t>учитывать квалификационную</w:t>
            </w:r>
          </w:p>
          <w:p w:rsidR="00AE4DDC" w:rsidRPr="00AE4DDC" w:rsidRDefault="00AE4DDC" w:rsidP="00AE4DDC">
            <w:pPr>
              <w:jc w:val="center"/>
              <w:rPr>
                <w:rFonts w:eastAsia="Times New Roman"/>
                <w:b/>
                <w:sz w:val="24"/>
                <w:szCs w:val="24"/>
                <w:lang w:eastAsia="ru-RU"/>
              </w:rPr>
            </w:pPr>
            <w:r w:rsidRPr="00AE4DDC">
              <w:rPr>
                <w:rFonts w:eastAsia="Times New Roman"/>
                <w:b/>
                <w:sz w:val="24"/>
                <w:szCs w:val="24"/>
                <w:lang w:eastAsia="ru-RU"/>
              </w:rPr>
              <w:t xml:space="preserve">категорию, установленную </w:t>
            </w:r>
            <w:proofErr w:type="gramStart"/>
            <w:r w:rsidRPr="00AE4DDC">
              <w:rPr>
                <w:rFonts w:eastAsia="Times New Roman"/>
                <w:b/>
                <w:sz w:val="24"/>
                <w:szCs w:val="24"/>
                <w:lang w:eastAsia="ru-RU"/>
              </w:rPr>
              <w:t>по</w:t>
            </w:r>
            <w:proofErr w:type="gramEnd"/>
          </w:p>
          <w:p w:rsidR="00AE4DDC" w:rsidRPr="00AE4DDC" w:rsidRDefault="00AE4DDC" w:rsidP="00AE4DDC">
            <w:pPr>
              <w:jc w:val="center"/>
              <w:rPr>
                <w:rFonts w:eastAsia="Times New Roman"/>
                <w:b/>
                <w:sz w:val="24"/>
                <w:szCs w:val="24"/>
                <w:lang w:eastAsia="ru-RU"/>
              </w:rPr>
            </w:pPr>
            <w:r w:rsidRPr="00AE4DDC">
              <w:rPr>
                <w:rFonts w:eastAsia="Times New Roman"/>
                <w:b/>
                <w:sz w:val="24"/>
                <w:szCs w:val="24"/>
                <w:lang w:eastAsia="ru-RU"/>
              </w:rPr>
              <w:t>должности, указанной в графе 1</w:t>
            </w:r>
          </w:p>
        </w:tc>
      </w:tr>
      <w:tr w:rsidR="00AE4DDC" w:rsidRPr="00AE4DDC" w:rsidTr="00F3130A">
        <w:trPr>
          <w:tblHeader/>
        </w:trPr>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1</w:t>
            </w: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jc w:val="center"/>
              <w:rPr>
                <w:rFonts w:eastAsia="Times New Roman"/>
                <w:sz w:val="24"/>
                <w:szCs w:val="24"/>
                <w:lang w:eastAsia="ru-RU"/>
              </w:rPr>
            </w:pPr>
            <w:r w:rsidRPr="00AE4DDC">
              <w:rPr>
                <w:rFonts w:eastAsia="Times New Roman"/>
                <w:sz w:val="24"/>
                <w:szCs w:val="24"/>
                <w:lang w:eastAsia="ru-RU"/>
              </w:rPr>
              <w:t>2</w:t>
            </w:r>
          </w:p>
        </w:tc>
      </w:tr>
    </w:tbl>
    <w:p w:rsidR="00AE4DDC" w:rsidRPr="00AE4DDC" w:rsidRDefault="00AE4DDC" w:rsidP="00AE4DDC">
      <w:pPr>
        <w:rPr>
          <w:rFonts w:ascii="Calibri" w:eastAsia="Times New Roman" w:hAnsi="Calibri"/>
          <w:vanish/>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268"/>
      </w:tblGrid>
      <w:tr w:rsidR="00AE4DDC" w:rsidRPr="00AE4DDC" w:rsidTr="008B0ABD">
        <w:tc>
          <w:tcPr>
            <w:tcW w:w="2500" w:type="pct"/>
            <w:tcBorders>
              <w:top w:val="single" w:sz="4" w:space="0" w:color="auto"/>
              <w:left w:val="single" w:sz="4" w:space="0" w:color="auto"/>
              <w:bottom w:val="single" w:sz="4" w:space="0" w:color="auto"/>
              <w:right w:val="single" w:sz="4" w:space="0" w:color="auto"/>
            </w:tcBorders>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Учитель; преподаватель</w:t>
            </w:r>
          </w:p>
          <w:p w:rsidR="00AE4DDC" w:rsidRPr="00AE4DDC" w:rsidRDefault="00AE4DDC" w:rsidP="00AE4DDC">
            <w:pPr>
              <w:rPr>
                <w:rFonts w:eastAsia="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Преподаватель;</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учитель;</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воспитатель (независимо от типа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организации, в которой выполняется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работа);</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социальный педагог; педагог-организатор;</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старший педагог </w:t>
            </w:r>
            <w:proofErr w:type="gramStart"/>
            <w:r w:rsidRPr="00AE4DDC">
              <w:rPr>
                <w:rFonts w:eastAsia="Times New Roman"/>
                <w:sz w:val="24"/>
                <w:szCs w:val="24"/>
                <w:lang w:eastAsia="ru-RU"/>
              </w:rPr>
              <w:t>дополнительного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образования, педагог дополнительного </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образования (при совпадении профиля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кружка, направления </w:t>
            </w:r>
            <w:proofErr w:type="gramStart"/>
            <w:r w:rsidRPr="00AE4DDC">
              <w:rPr>
                <w:rFonts w:eastAsia="Times New Roman"/>
                <w:sz w:val="24"/>
                <w:szCs w:val="24"/>
                <w:lang w:eastAsia="ru-RU"/>
              </w:rPr>
              <w:t>дополнительной</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работы профилю работы </w:t>
            </w:r>
            <w:proofErr w:type="gramStart"/>
            <w:r w:rsidRPr="00AE4DDC">
              <w:rPr>
                <w:rFonts w:eastAsia="Times New Roman"/>
                <w:sz w:val="24"/>
                <w:szCs w:val="24"/>
                <w:lang w:eastAsia="ru-RU"/>
              </w:rPr>
              <w:t>по</w:t>
            </w:r>
            <w:proofErr w:type="gramEnd"/>
            <w:r w:rsidRPr="00AE4DDC">
              <w:rPr>
                <w:rFonts w:eastAsia="Times New Roman"/>
                <w:sz w:val="24"/>
                <w:szCs w:val="24"/>
                <w:lang w:eastAsia="ru-RU"/>
              </w:rPr>
              <w:t xml:space="preserve"> основной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должности).</w:t>
            </w:r>
          </w:p>
        </w:tc>
      </w:tr>
      <w:tr w:rsidR="00AE4DDC" w:rsidRPr="00AE4DDC" w:rsidTr="008B0ABD">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Старший воспитатель;</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воспитатель</w:t>
            </w: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Воспитатель;</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старший воспитатель</w:t>
            </w:r>
          </w:p>
        </w:tc>
      </w:tr>
      <w:tr w:rsidR="00AE4DDC" w:rsidRPr="00AE4DDC" w:rsidTr="008B0ABD">
        <w:tc>
          <w:tcPr>
            <w:tcW w:w="2500" w:type="pct"/>
            <w:tcBorders>
              <w:top w:val="single" w:sz="4" w:space="0" w:color="auto"/>
              <w:left w:val="single" w:sz="4" w:space="0" w:color="auto"/>
              <w:bottom w:val="single" w:sz="4" w:space="0" w:color="auto"/>
              <w:right w:val="single" w:sz="4" w:space="0" w:color="auto"/>
            </w:tcBorders>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Руководитель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физического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воспитания</w:t>
            </w:r>
          </w:p>
          <w:p w:rsidR="00AE4DDC" w:rsidRPr="00AE4DDC" w:rsidRDefault="00AE4DDC" w:rsidP="00AE4DDC">
            <w:pPr>
              <w:rPr>
                <w:rFonts w:eastAsia="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Учитель, преподаватель (при выполнении уче</w:t>
            </w:r>
            <w:r w:rsidRPr="00AE4DDC">
              <w:rPr>
                <w:rFonts w:eastAsia="Times New Roman"/>
                <w:sz w:val="24"/>
                <w:szCs w:val="24"/>
                <w:lang w:eastAsia="ru-RU"/>
              </w:rPr>
              <w:t>б</w:t>
            </w:r>
            <w:r w:rsidRPr="00AE4DDC">
              <w:rPr>
                <w:rFonts w:eastAsia="Times New Roman"/>
                <w:sz w:val="24"/>
                <w:szCs w:val="24"/>
                <w:lang w:eastAsia="ru-RU"/>
              </w:rPr>
              <w:t>ной преподавательской) работы по физической культуре сверх учебной нагрузки, входящей в должностные обязанности руководителя физ</w:t>
            </w:r>
            <w:r w:rsidRPr="00AE4DDC">
              <w:rPr>
                <w:rFonts w:eastAsia="Times New Roman"/>
                <w:sz w:val="24"/>
                <w:szCs w:val="24"/>
                <w:lang w:eastAsia="ru-RU"/>
              </w:rPr>
              <w:t>и</w:t>
            </w:r>
            <w:r w:rsidRPr="00AE4DDC">
              <w:rPr>
                <w:rFonts w:eastAsia="Times New Roman"/>
                <w:sz w:val="24"/>
                <w:szCs w:val="24"/>
                <w:lang w:eastAsia="ru-RU"/>
              </w:rPr>
              <w:t>ческого воспитания);</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инструктор по физической культуре</w:t>
            </w:r>
          </w:p>
        </w:tc>
      </w:tr>
      <w:tr w:rsidR="00AE4DDC" w:rsidRPr="00AE4DDC" w:rsidTr="008B0ABD">
        <w:tc>
          <w:tcPr>
            <w:tcW w:w="2500" w:type="pct"/>
            <w:tcBorders>
              <w:top w:val="single" w:sz="4" w:space="0" w:color="auto"/>
              <w:left w:val="single" w:sz="4" w:space="0" w:color="auto"/>
              <w:bottom w:val="single" w:sz="4" w:space="0" w:color="auto"/>
              <w:right w:val="single" w:sz="4" w:space="0" w:color="auto"/>
            </w:tcBorders>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Мастер производственного обучения</w:t>
            </w:r>
          </w:p>
          <w:p w:rsidR="00AE4DDC" w:rsidRPr="00AE4DDC" w:rsidRDefault="00AE4DDC" w:rsidP="00AE4DDC">
            <w:pPr>
              <w:rPr>
                <w:rFonts w:eastAsia="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Учитель, преподаватель (при выполнении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учебной (преподавательской) работы,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совпадающей с профилем работы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мастера производственного обучения);</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инструктор по труду;</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старший педагог </w:t>
            </w:r>
            <w:proofErr w:type="gramStart"/>
            <w:r w:rsidRPr="00AE4DDC">
              <w:rPr>
                <w:rFonts w:eastAsia="Times New Roman"/>
                <w:sz w:val="24"/>
                <w:szCs w:val="24"/>
                <w:lang w:eastAsia="ru-RU"/>
              </w:rPr>
              <w:t>дополнительного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образования, педагог дополнительного </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образования (при совпадении профиля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кружка, направления </w:t>
            </w:r>
            <w:proofErr w:type="gramStart"/>
            <w:r w:rsidRPr="00AE4DDC">
              <w:rPr>
                <w:rFonts w:eastAsia="Times New Roman"/>
                <w:sz w:val="24"/>
                <w:szCs w:val="24"/>
                <w:lang w:eastAsia="ru-RU"/>
              </w:rPr>
              <w:t>дополнительной</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работы профилю работы </w:t>
            </w:r>
            <w:proofErr w:type="gramStart"/>
            <w:r w:rsidRPr="00AE4DDC">
              <w:rPr>
                <w:rFonts w:eastAsia="Times New Roman"/>
                <w:sz w:val="24"/>
                <w:szCs w:val="24"/>
                <w:lang w:eastAsia="ru-RU"/>
              </w:rPr>
              <w:t>по</w:t>
            </w:r>
            <w:proofErr w:type="gramEnd"/>
            <w:r w:rsidRPr="00AE4DDC">
              <w:rPr>
                <w:rFonts w:eastAsia="Times New Roman"/>
                <w:sz w:val="24"/>
                <w:szCs w:val="24"/>
                <w:lang w:eastAsia="ru-RU"/>
              </w:rPr>
              <w:t xml:space="preserve"> основной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должности)</w:t>
            </w:r>
          </w:p>
        </w:tc>
      </w:tr>
      <w:tr w:rsidR="00AE4DDC" w:rsidRPr="00AE4DDC" w:rsidTr="008B0ABD">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Учитель (при выполнении учебной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(преподавательской) работы </w:t>
            </w:r>
            <w:proofErr w:type="gramStart"/>
            <w:r w:rsidRPr="00AE4DDC">
              <w:rPr>
                <w:rFonts w:eastAsia="Times New Roman"/>
                <w:sz w:val="24"/>
                <w:szCs w:val="24"/>
                <w:lang w:eastAsia="ru-RU"/>
              </w:rPr>
              <w:t>по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учебному предмету «технология»)</w:t>
            </w: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Мастер производственного обучения;</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инструктор по труду</w:t>
            </w:r>
          </w:p>
        </w:tc>
      </w:tr>
      <w:tr w:rsidR="00AE4DDC" w:rsidRPr="00AE4DDC" w:rsidTr="008B0ABD">
        <w:trPr>
          <w:trHeight w:val="3393"/>
        </w:trPr>
        <w:tc>
          <w:tcPr>
            <w:tcW w:w="2500" w:type="pct"/>
            <w:tcBorders>
              <w:top w:val="single" w:sz="4" w:space="0" w:color="auto"/>
              <w:left w:val="single" w:sz="4" w:space="0" w:color="auto"/>
              <w:bottom w:val="single" w:sz="4" w:space="0" w:color="auto"/>
              <w:right w:val="single" w:sz="4" w:space="0" w:color="auto"/>
            </w:tcBorders>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Учитель-дефектолог, учитель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логопед</w:t>
            </w:r>
          </w:p>
          <w:p w:rsidR="00AE4DDC" w:rsidRPr="00AE4DDC" w:rsidRDefault="00AE4DDC" w:rsidP="00AE4DDC">
            <w:pPr>
              <w:rPr>
                <w:rFonts w:eastAsia="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Учитель-логопед;</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учитель-дефектолог; учитель (при </w:t>
            </w:r>
            <w:proofErr w:type="gramEnd"/>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выполнении учебной преподавательской) раб</w:t>
            </w:r>
            <w:r w:rsidRPr="00AE4DDC">
              <w:rPr>
                <w:rFonts w:eastAsia="Times New Roman"/>
                <w:sz w:val="24"/>
                <w:szCs w:val="24"/>
                <w:lang w:eastAsia="ru-RU"/>
              </w:rPr>
              <w:t>о</w:t>
            </w:r>
            <w:r w:rsidRPr="00AE4DDC">
              <w:rPr>
                <w:rFonts w:eastAsia="Times New Roman"/>
                <w:sz w:val="24"/>
                <w:szCs w:val="24"/>
                <w:lang w:eastAsia="ru-RU"/>
              </w:rPr>
              <w:t>ты по адаптированным образовательным пр</w:t>
            </w:r>
            <w:r w:rsidRPr="00AE4DDC">
              <w:rPr>
                <w:rFonts w:eastAsia="Times New Roman"/>
                <w:sz w:val="24"/>
                <w:szCs w:val="24"/>
                <w:lang w:eastAsia="ru-RU"/>
              </w:rPr>
              <w:t>о</w:t>
            </w:r>
            <w:r w:rsidRPr="00AE4DDC">
              <w:rPr>
                <w:rFonts w:eastAsia="Times New Roman"/>
                <w:sz w:val="24"/>
                <w:szCs w:val="24"/>
                <w:lang w:eastAsia="ru-RU"/>
              </w:rPr>
              <w:t>граммам);</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воспитатель, педагог </w:t>
            </w:r>
            <w:proofErr w:type="gramStart"/>
            <w:r w:rsidRPr="00AE4DDC">
              <w:rPr>
                <w:rFonts w:eastAsia="Times New Roman"/>
                <w:sz w:val="24"/>
                <w:szCs w:val="24"/>
                <w:lang w:eastAsia="ru-RU"/>
              </w:rPr>
              <w:t>дополнительного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образования, старший педагог </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дополнительного образования (при </w:t>
            </w:r>
            <w:proofErr w:type="gramEnd"/>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совпадении</w:t>
            </w:r>
            <w:proofErr w:type="gramEnd"/>
            <w:r w:rsidRPr="00AE4DDC">
              <w:rPr>
                <w:rFonts w:eastAsia="Times New Roman"/>
                <w:sz w:val="24"/>
                <w:szCs w:val="24"/>
                <w:lang w:eastAsia="ru-RU"/>
              </w:rPr>
              <w:t xml:space="preserve"> профиля кружка,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направления дополнительной работы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профилю работы </w:t>
            </w:r>
            <w:proofErr w:type="gramStart"/>
            <w:r w:rsidRPr="00AE4DDC">
              <w:rPr>
                <w:rFonts w:eastAsia="Times New Roman"/>
                <w:sz w:val="24"/>
                <w:szCs w:val="24"/>
                <w:lang w:eastAsia="ru-RU"/>
              </w:rPr>
              <w:t>по</w:t>
            </w:r>
            <w:proofErr w:type="gramEnd"/>
            <w:r w:rsidRPr="00AE4DDC">
              <w:rPr>
                <w:rFonts w:eastAsia="Times New Roman"/>
                <w:sz w:val="24"/>
                <w:szCs w:val="24"/>
                <w:lang w:eastAsia="ru-RU"/>
              </w:rPr>
              <w:t xml:space="preserve"> основной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должности)</w:t>
            </w:r>
          </w:p>
        </w:tc>
      </w:tr>
      <w:tr w:rsidR="00AE4DDC" w:rsidRPr="00AE4DDC" w:rsidTr="008B0ABD">
        <w:tc>
          <w:tcPr>
            <w:tcW w:w="2500" w:type="pct"/>
            <w:tcBorders>
              <w:top w:val="single" w:sz="4" w:space="0" w:color="auto"/>
              <w:left w:val="single" w:sz="4" w:space="0" w:color="auto"/>
              <w:bottom w:val="single" w:sz="4" w:space="0" w:color="auto"/>
              <w:right w:val="single" w:sz="4" w:space="0" w:color="auto"/>
            </w:tcBorders>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Учитель (при выполнении учебной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(преподавательской) работы </w:t>
            </w:r>
            <w:proofErr w:type="gramStart"/>
            <w:r w:rsidRPr="00AE4DDC">
              <w:rPr>
                <w:rFonts w:eastAsia="Times New Roman"/>
                <w:sz w:val="24"/>
                <w:szCs w:val="24"/>
                <w:lang w:eastAsia="ru-RU"/>
              </w:rPr>
              <w:t>по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учебным предметам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(образовательным программам) </w:t>
            </w:r>
            <w:proofErr w:type="gramStart"/>
            <w:r w:rsidRPr="00AE4DDC">
              <w:rPr>
                <w:rFonts w:eastAsia="Times New Roman"/>
                <w:sz w:val="24"/>
                <w:szCs w:val="24"/>
                <w:lang w:eastAsia="ru-RU"/>
              </w:rPr>
              <w:t>в</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области искусств)</w:t>
            </w:r>
          </w:p>
          <w:p w:rsidR="00AE4DDC" w:rsidRPr="00AE4DDC" w:rsidRDefault="00AE4DDC" w:rsidP="00AE4DDC">
            <w:pPr>
              <w:rPr>
                <w:rFonts w:eastAsia="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Преподаватель </w:t>
            </w:r>
            <w:proofErr w:type="gramStart"/>
            <w:r w:rsidRPr="00AE4DDC">
              <w:rPr>
                <w:rFonts w:eastAsia="Times New Roman"/>
                <w:sz w:val="24"/>
                <w:szCs w:val="24"/>
                <w:lang w:eastAsia="ru-RU"/>
              </w:rPr>
              <w:t>образовательных</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организаций </w:t>
            </w:r>
            <w:proofErr w:type="gramStart"/>
            <w:r w:rsidRPr="00AE4DDC">
              <w:rPr>
                <w:rFonts w:eastAsia="Times New Roman"/>
                <w:sz w:val="24"/>
                <w:szCs w:val="24"/>
                <w:lang w:eastAsia="ru-RU"/>
              </w:rPr>
              <w:t>дополнительного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образования детей (детских школ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искусств по видам искусств);</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музыкальный руководитель;</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концертмейстер</w:t>
            </w:r>
          </w:p>
        </w:tc>
      </w:tr>
      <w:tr w:rsidR="00AE4DDC" w:rsidRPr="00AE4DDC" w:rsidTr="008B0ABD">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Преподаватель </w:t>
            </w:r>
            <w:proofErr w:type="gramStart"/>
            <w:r w:rsidRPr="00AE4DDC">
              <w:rPr>
                <w:rFonts w:eastAsia="Times New Roman"/>
                <w:sz w:val="24"/>
                <w:szCs w:val="24"/>
                <w:lang w:eastAsia="ru-RU"/>
              </w:rPr>
              <w:t>образовательных</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организаций </w:t>
            </w:r>
            <w:proofErr w:type="gramStart"/>
            <w:r w:rsidRPr="00AE4DDC">
              <w:rPr>
                <w:rFonts w:eastAsia="Times New Roman"/>
                <w:sz w:val="24"/>
                <w:szCs w:val="24"/>
                <w:lang w:eastAsia="ru-RU"/>
              </w:rPr>
              <w:t>дополнительного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образования детей (детских школ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искусств по видам искусств); </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концертмейстер</w:t>
            </w: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Учитель, преподаватель (при выполнении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 xml:space="preserve">учебной (преподавательской) работы </w:t>
            </w:r>
            <w:proofErr w:type="gramStart"/>
            <w:r w:rsidRPr="00AE4DDC">
              <w:rPr>
                <w:rFonts w:eastAsia="Times New Roman"/>
                <w:sz w:val="24"/>
                <w:szCs w:val="24"/>
                <w:lang w:eastAsia="ru-RU"/>
              </w:rPr>
              <w:t>по</w:t>
            </w:r>
            <w:proofErr w:type="gramEnd"/>
            <w:r w:rsidRPr="00AE4DDC">
              <w:rPr>
                <w:rFonts w:eastAsia="Times New Roman"/>
                <w:sz w:val="24"/>
                <w:szCs w:val="24"/>
                <w:lang w:eastAsia="ru-RU"/>
              </w:rPr>
              <w:t xml:space="preserve"> </w:t>
            </w:r>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учебным предметам (образовательным </w:t>
            </w:r>
            <w:proofErr w:type="gramEnd"/>
          </w:p>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программам) в области искусств)</w:t>
            </w:r>
            <w:proofErr w:type="gramEnd"/>
          </w:p>
        </w:tc>
      </w:tr>
      <w:tr w:rsidR="00AE4DDC" w:rsidRPr="00AE4DDC" w:rsidTr="008B0ABD">
        <w:trPr>
          <w:trHeight w:val="1198"/>
        </w:trPr>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Старший тренер-преподаватель;</w:t>
            </w:r>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тренер-преподаватель</w:t>
            </w:r>
          </w:p>
        </w:tc>
        <w:tc>
          <w:tcPr>
            <w:tcW w:w="25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AE4DDC">
            <w:pPr>
              <w:rPr>
                <w:rFonts w:eastAsia="Times New Roman"/>
                <w:sz w:val="24"/>
                <w:szCs w:val="24"/>
                <w:lang w:eastAsia="ru-RU"/>
              </w:rPr>
            </w:pPr>
            <w:proofErr w:type="gramStart"/>
            <w:r w:rsidRPr="00AE4DDC">
              <w:rPr>
                <w:rFonts w:eastAsia="Times New Roman"/>
                <w:sz w:val="24"/>
                <w:szCs w:val="24"/>
                <w:lang w:eastAsia="ru-RU"/>
              </w:rPr>
              <w:t xml:space="preserve">Учитель (при выполнении учебной </w:t>
            </w:r>
            <w:proofErr w:type="gramEnd"/>
          </w:p>
          <w:p w:rsidR="00AE4DDC" w:rsidRPr="00AE4DDC" w:rsidRDefault="00AE4DDC" w:rsidP="00AE4DDC">
            <w:pPr>
              <w:rPr>
                <w:rFonts w:eastAsia="Times New Roman"/>
                <w:sz w:val="24"/>
                <w:szCs w:val="24"/>
                <w:lang w:eastAsia="ru-RU"/>
              </w:rPr>
            </w:pPr>
            <w:r w:rsidRPr="00AE4DDC">
              <w:rPr>
                <w:rFonts w:eastAsia="Times New Roman"/>
                <w:sz w:val="24"/>
                <w:szCs w:val="24"/>
                <w:lang w:eastAsia="ru-RU"/>
              </w:rPr>
              <w:t>(преподавательской) работы по физической культуре); инструктор по физической культуре</w:t>
            </w:r>
          </w:p>
        </w:tc>
      </w:tr>
    </w:tbl>
    <w:p w:rsidR="00AE4DDC" w:rsidRPr="00AE4DDC" w:rsidRDefault="00AE4DDC" w:rsidP="00AE4DDC">
      <w:pPr>
        <w:widowControl w:val="0"/>
        <w:autoSpaceDE w:val="0"/>
        <w:autoSpaceDN w:val="0"/>
        <w:adjustRightInd w:val="0"/>
        <w:ind w:firstLine="708"/>
        <w:jc w:val="both"/>
        <w:rPr>
          <w:rFonts w:eastAsia="Times New Roman"/>
          <w:sz w:val="24"/>
          <w:szCs w:val="24"/>
          <w:lang w:eastAsia="ru-RU"/>
        </w:rPr>
      </w:pP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2.3. Порядок применения повышающих коэффициентов.</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2.3.1. К окладам работников устанавливаются следующие повышающие коэффицие</w:t>
      </w:r>
      <w:r w:rsidRPr="008B0ABD">
        <w:rPr>
          <w:rFonts w:eastAsia="Times New Roman"/>
          <w:sz w:val="26"/>
          <w:szCs w:val="26"/>
          <w:lang w:eastAsia="ru-RU"/>
        </w:rPr>
        <w:t>н</w:t>
      </w:r>
      <w:r w:rsidRPr="008B0ABD">
        <w:rPr>
          <w:rFonts w:eastAsia="Times New Roman"/>
          <w:sz w:val="26"/>
          <w:szCs w:val="26"/>
          <w:lang w:eastAsia="ru-RU"/>
        </w:rPr>
        <w:t xml:space="preserve">ты, являются гарантированными до изменения </w:t>
      </w:r>
      <w:proofErr w:type="gramStart"/>
      <w:r w:rsidRPr="008B0ABD">
        <w:rPr>
          <w:rFonts w:eastAsia="Times New Roman"/>
          <w:sz w:val="26"/>
          <w:szCs w:val="26"/>
          <w:lang w:eastAsia="ru-RU"/>
        </w:rPr>
        <w:t>условий</w:t>
      </w:r>
      <w:proofErr w:type="gramEnd"/>
      <w:r w:rsidRPr="008B0ABD">
        <w:rPr>
          <w:rFonts w:eastAsia="Times New Roman"/>
          <w:sz w:val="26"/>
          <w:szCs w:val="26"/>
          <w:lang w:eastAsia="ru-RU"/>
        </w:rPr>
        <w:t xml:space="preserve"> при которых они были назначены, но новый оклад не образуют:</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повышающий коэффициент за квалификационную категорию;</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повышающий коэффициент за специфику работы в учреждениях;</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 xml:space="preserve">2.3.2. К окладам педагогических работников, установленным по ПКГ, применяется повышающий коэффициент за квалификационную категорию. </w:t>
      </w:r>
    </w:p>
    <w:p w:rsidR="00AE4DDC" w:rsidRPr="008B0ABD" w:rsidRDefault="00AE4DDC" w:rsidP="00AE4DDC">
      <w:pPr>
        <w:widowControl w:val="0"/>
        <w:shd w:val="clear" w:color="auto" w:fill="FFFFFF"/>
        <w:autoSpaceDE w:val="0"/>
        <w:autoSpaceDN w:val="0"/>
        <w:ind w:firstLine="708"/>
        <w:jc w:val="both"/>
        <w:rPr>
          <w:rFonts w:ascii="Calibri" w:eastAsia="Times New Roman" w:hAnsi="Calibri"/>
          <w:sz w:val="26"/>
          <w:szCs w:val="26"/>
          <w:lang w:eastAsia="en-US"/>
        </w:rPr>
      </w:pPr>
      <w:r w:rsidRPr="008B0ABD">
        <w:rPr>
          <w:rFonts w:eastAsia="Times New Roman"/>
          <w:sz w:val="26"/>
          <w:szCs w:val="26"/>
          <w:lang w:eastAsia="en-US"/>
        </w:rPr>
        <w:t>Повышающий коэффициент за квалификационную категорию к должностному окл</w:t>
      </w:r>
      <w:r w:rsidRPr="008B0ABD">
        <w:rPr>
          <w:rFonts w:eastAsia="Times New Roman"/>
          <w:sz w:val="26"/>
          <w:szCs w:val="26"/>
          <w:lang w:eastAsia="en-US"/>
        </w:rPr>
        <w:t>а</w:t>
      </w:r>
      <w:r w:rsidRPr="008B0ABD">
        <w:rPr>
          <w:rFonts w:eastAsia="Times New Roman"/>
          <w:sz w:val="26"/>
          <w:szCs w:val="26"/>
          <w:lang w:eastAsia="en-US"/>
        </w:rPr>
        <w:t>ду, ставке заработной платы работника устанавливается в следующих рекомендуемых ра</w:t>
      </w:r>
      <w:r w:rsidRPr="008B0ABD">
        <w:rPr>
          <w:rFonts w:eastAsia="Times New Roman"/>
          <w:sz w:val="26"/>
          <w:szCs w:val="26"/>
          <w:lang w:eastAsia="en-US"/>
        </w:rPr>
        <w:t>з</w:t>
      </w:r>
      <w:r w:rsidRPr="008B0ABD">
        <w:rPr>
          <w:rFonts w:eastAsia="Times New Roman"/>
          <w:sz w:val="26"/>
          <w:szCs w:val="26"/>
          <w:lang w:eastAsia="en-US"/>
        </w:rPr>
        <w:t>мерах:</w:t>
      </w:r>
      <w:r w:rsidRPr="008B0ABD">
        <w:rPr>
          <w:rFonts w:ascii="Calibri" w:eastAsia="Times New Roman" w:hAnsi="Calibri"/>
          <w:sz w:val="26"/>
          <w:szCs w:val="26"/>
          <w:lang w:eastAsia="en-US"/>
        </w:rPr>
        <w:t xml:space="preserve"> </w:t>
      </w:r>
    </w:p>
    <w:p w:rsidR="008B0ABD" w:rsidRPr="00AE4DDC" w:rsidRDefault="008B0ABD" w:rsidP="00AE4DDC">
      <w:pPr>
        <w:widowControl w:val="0"/>
        <w:shd w:val="clear" w:color="auto" w:fill="FFFFFF"/>
        <w:autoSpaceDE w:val="0"/>
        <w:autoSpaceDN w:val="0"/>
        <w:ind w:firstLine="708"/>
        <w:jc w:val="both"/>
        <w:rPr>
          <w:rFonts w:eastAsia="Times New Roman"/>
          <w:sz w:val="24"/>
          <w:szCs w:val="24"/>
          <w:lang w:eastAsia="en-US"/>
        </w:rPr>
      </w:pPr>
    </w:p>
    <w:tbl>
      <w:tblPr>
        <w:tblW w:w="5000" w:type="pct"/>
        <w:jc w:val="center"/>
        <w:tblCellMar>
          <w:left w:w="75" w:type="dxa"/>
          <w:right w:w="75" w:type="dxa"/>
        </w:tblCellMar>
        <w:tblLook w:val="04A0" w:firstRow="1" w:lastRow="0" w:firstColumn="1" w:lastColumn="0" w:noHBand="0" w:noVBand="1"/>
      </w:tblPr>
      <w:tblGrid>
        <w:gridCol w:w="6093"/>
        <w:gridCol w:w="4376"/>
      </w:tblGrid>
      <w:tr w:rsidR="00AE4DDC" w:rsidRPr="00AE4DDC" w:rsidTr="008B0ABD">
        <w:trPr>
          <w:trHeight w:val="400"/>
          <w:jc w:val="center"/>
        </w:trPr>
        <w:tc>
          <w:tcPr>
            <w:tcW w:w="291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Квалификационная категория</w:t>
            </w:r>
          </w:p>
        </w:tc>
        <w:tc>
          <w:tcPr>
            <w:tcW w:w="2090"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Размер повышающего коэффициента</w:t>
            </w:r>
          </w:p>
        </w:tc>
      </w:tr>
      <w:tr w:rsidR="00AE4DDC" w:rsidRPr="00AE4DDC" w:rsidTr="008B0ABD">
        <w:trPr>
          <w:trHeight w:val="400"/>
          <w:jc w:val="center"/>
        </w:trPr>
        <w:tc>
          <w:tcPr>
            <w:tcW w:w="2910"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both"/>
              <w:rPr>
                <w:rFonts w:eastAsia="Times New Roman"/>
                <w:sz w:val="24"/>
                <w:szCs w:val="24"/>
                <w:lang w:eastAsia="en-US"/>
              </w:rPr>
            </w:pPr>
            <w:r w:rsidRPr="00AE4DDC">
              <w:rPr>
                <w:rFonts w:eastAsia="Times New Roman"/>
                <w:sz w:val="24"/>
                <w:szCs w:val="24"/>
                <w:lang w:eastAsia="en-US"/>
              </w:rPr>
              <w:t>высшая категория</w:t>
            </w:r>
          </w:p>
        </w:tc>
        <w:tc>
          <w:tcPr>
            <w:tcW w:w="2090"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0,25</w:t>
            </w:r>
          </w:p>
        </w:tc>
      </w:tr>
      <w:tr w:rsidR="00AE4DDC" w:rsidRPr="00AE4DDC" w:rsidTr="008B0ABD">
        <w:trPr>
          <w:trHeight w:val="400"/>
          <w:jc w:val="center"/>
        </w:trPr>
        <w:tc>
          <w:tcPr>
            <w:tcW w:w="2910"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both"/>
              <w:rPr>
                <w:rFonts w:eastAsia="Times New Roman"/>
                <w:sz w:val="24"/>
                <w:szCs w:val="24"/>
                <w:lang w:eastAsia="en-US"/>
              </w:rPr>
            </w:pPr>
            <w:r w:rsidRPr="00AE4DDC">
              <w:rPr>
                <w:rFonts w:eastAsia="Times New Roman"/>
                <w:sz w:val="24"/>
                <w:szCs w:val="24"/>
                <w:lang w:eastAsia="en-US"/>
              </w:rPr>
              <w:t>первая категория</w:t>
            </w:r>
          </w:p>
        </w:tc>
        <w:tc>
          <w:tcPr>
            <w:tcW w:w="2090"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0,15</w:t>
            </w:r>
          </w:p>
        </w:tc>
      </w:tr>
      <w:tr w:rsidR="00AE4DDC" w:rsidRPr="00AE4DDC" w:rsidTr="008B0ABD">
        <w:trPr>
          <w:jc w:val="center"/>
        </w:trPr>
        <w:tc>
          <w:tcPr>
            <w:tcW w:w="2910"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both"/>
              <w:rPr>
                <w:rFonts w:eastAsia="Times New Roman"/>
                <w:sz w:val="24"/>
                <w:szCs w:val="24"/>
                <w:lang w:eastAsia="en-US"/>
              </w:rPr>
            </w:pPr>
            <w:r w:rsidRPr="00AE4DDC">
              <w:rPr>
                <w:rFonts w:eastAsia="Times New Roman"/>
                <w:sz w:val="24"/>
                <w:szCs w:val="24"/>
                <w:lang w:eastAsia="en-US"/>
              </w:rPr>
              <w:t>соответствие занимаемой должности</w:t>
            </w:r>
          </w:p>
        </w:tc>
        <w:tc>
          <w:tcPr>
            <w:tcW w:w="2090"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0,05</w:t>
            </w:r>
          </w:p>
        </w:tc>
      </w:tr>
    </w:tbl>
    <w:p w:rsidR="00AE4DDC" w:rsidRPr="00AE4DDC" w:rsidRDefault="00AE4DDC" w:rsidP="00AE4DDC">
      <w:pPr>
        <w:widowControl w:val="0"/>
        <w:shd w:val="clear" w:color="auto" w:fill="FFFFFF"/>
        <w:autoSpaceDE w:val="0"/>
        <w:autoSpaceDN w:val="0"/>
        <w:ind w:firstLine="708"/>
        <w:jc w:val="both"/>
        <w:rPr>
          <w:rFonts w:eastAsia="Times New Roman"/>
          <w:sz w:val="24"/>
          <w:szCs w:val="24"/>
          <w:lang w:eastAsia="en-US"/>
        </w:rPr>
      </w:pPr>
    </w:p>
    <w:p w:rsidR="00AE4DDC" w:rsidRPr="008B0ABD" w:rsidRDefault="00AE4DDC" w:rsidP="00AE4DDC">
      <w:pPr>
        <w:widowControl w:val="0"/>
        <w:shd w:val="clear" w:color="auto" w:fill="FFFFFF"/>
        <w:autoSpaceDE w:val="0"/>
        <w:autoSpaceDN w:val="0"/>
        <w:ind w:firstLine="708"/>
        <w:jc w:val="both"/>
        <w:rPr>
          <w:rFonts w:eastAsia="Times New Roman"/>
          <w:sz w:val="26"/>
          <w:szCs w:val="26"/>
          <w:lang w:eastAsia="en-US"/>
        </w:rPr>
      </w:pPr>
      <w:r w:rsidRPr="008B0ABD">
        <w:rPr>
          <w:rFonts w:eastAsia="Times New Roman"/>
          <w:sz w:val="26"/>
          <w:szCs w:val="26"/>
          <w:lang w:eastAsia="en-US"/>
        </w:rPr>
        <w:t>Повышающий коэффициент за квалификационную категорию устанавливается сп</w:t>
      </w:r>
      <w:r w:rsidRPr="008B0ABD">
        <w:rPr>
          <w:rFonts w:eastAsia="Times New Roman"/>
          <w:sz w:val="26"/>
          <w:szCs w:val="26"/>
          <w:lang w:eastAsia="en-US"/>
        </w:rPr>
        <w:t>е</w:t>
      </w:r>
      <w:r w:rsidRPr="008B0ABD">
        <w:rPr>
          <w:rFonts w:eastAsia="Times New Roman"/>
          <w:sz w:val="26"/>
          <w:szCs w:val="26"/>
          <w:lang w:eastAsia="en-US"/>
        </w:rPr>
        <w:t>циалистам при работе по должности, по которой им присвоена квалификационная катег</w:t>
      </w:r>
      <w:r w:rsidRPr="008B0ABD">
        <w:rPr>
          <w:rFonts w:eastAsia="Times New Roman"/>
          <w:sz w:val="26"/>
          <w:szCs w:val="26"/>
          <w:lang w:eastAsia="en-US"/>
        </w:rPr>
        <w:t>о</w:t>
      </w:r>
      <w:r w:rsidRPr="008B0ABD">
        <w:rPr>
          <w:rFonts w:eastAsia="Times New Roman"/>
          <w:sz w:val="26"/>
          <w:szCs w:val="26"/>
          <w:lang w:eastAsia="en-US"/>
        </w:rPr>
        <w:t>рия в установленном законодательством порядке.</w:t>
      </w:r>
    </w:p>
    <w:p w:rsidR="00AE4DDC" w:rsidRPr="008B0ABD" w:rsidRDefault="00AE4DDC" w:rsidP="00AE4DDC">
      <w:pPr>
        <w:widowControl w:val="0"/>
        <w:shd w:val="clear" w:color="auto" w:fill="FFFFFF"/>
        <w:autoSpaceDE w:val="0"/>
        <w:autoSpaceDN w:val="0"/>
        <w:ind w:firstLine="708"/>
        <w:jc w:val="both"/>
        <w:rPr>
          <w:rFonts w:eastAsia="Times New Roman"/>
          <w:sz w:val="26"/>
          <w:szCs w:val="26"/>
          <w:lang w:eastAsia="en-US"/>
        </w:rPr>
      </w:pPr>
      <w:r w:rsidRPr="008B0ABD">
        <w:rPr>
          <w:rFonts w:eastAsia="Times New Roman"/>
          <w:sz w:val="26"/>
          <w:szCs w:val="26"/>
          <w:lang w:eastAsia="en-US"/>
        </w:rPr>
        <w:t>Учителям и другим педагогическим работникам, выполняющим педагогическую р</w:t>
      </w:r>
      <w:r w:rsidRPr="008B0ABD">
        <w:rPr>
          <w:rFonts w:eastAsia="Times New Roman"/>
          <w:sz w:val="26"/>
          <w:szCs w:val="26"/>
          <w:lang w:eastAsia="en-US"/>
        </w:rPr>
        <w:t>а</w:t>
      </w:r>
      <w:r w:rsidRPr="008B0ABD">
        <w:rPr>
          <w:rFonts w:eastAsia="Times New Roman"/>
          <w:sz w:val="26"/>
          <w:szCs w:val="26"/>
          <w:lang w:eastAsia="en-US"/>
        </w:rPr>
        <w:t>боту в других учреждениях образования на условиях совместительства, повышающий к</w:t>
      </w:r>
      <w:r w:rsidRPr="008B0ABD">
        <w:rPr>
          <w:rFonts w:eastAsia="Times New Roman"/>
          <w:sz w:val="26"/>
          <w:szCs w:val="26"/>
          <w:lang w:eastAsia="en-US"/>
        </w:rPr>
        <w:t>о</w:t>
      </w:r>
      <w:r w:rsidRPr="008B0ABD">
        <w:rPr>
          <w:rFonts w:eastAsia="Times New Roman"/>
          <w:sz w:val="26"/>
          <w:szCs w:val="26"/>
          <w:lang w:eastAsia="en-US"/>
        </w:rPr>
        <w:t>эффициент за квалификационную категорию выплачивается как по основному месту раб</w:t>
      </w:r>
      <w:r w:rsidRPr="008B0ABD">
        <w:rPr>
          <w:rFonts w:eastAsia="Times New Roman"/>
          <w:sz w:val="26"/>
          <w:szCs w:val="26"/>
          <w:lang w:eastAsia="en-US"/>
        </w:rPr>
        <w:t>о</w:t>
      </w:r>
      <w:r w:rsidRPr="008B0ABD">
        <w:rPr>
          <w:rFonts w:eastAsia="Times New Roman"/>
          <w:sz w:val="26"/>
          <w:szCs w:val="26"/>
          <w:lang w:eastAsia="en-US"/>
        </w:rPr>
        <w:t>ты, так и по совместительству.</w:t>
      </w:r>
    </w:p>
    <w:p w:rsidR="00AE4DDC" w:rsidRPr="008B0ABD" w:rsidRDefault="00AE4DDC" w:rsidP="00AE4DDC">
      <w:pPr>
        <w:widowControl w:val="0"/>
        <w:shd w:val="clear" w:color="auto" w:fill="FFFFFF"/>
        <w:autoSpaceDE w:val="0"/>
        <w:autoSpaceDN w:val="0"/>
        <w:ind w:firstLine="708"/>
        <w:jc w:val="both"/>
        <w:rPr>
          <w:rFonts w:eastAsia="Times New Roman"/>
          <w:sz w:val="26"/>
          <w:szCs w:val="26"/>
          <w:lang w:eastAsia="en-US"/>
        </w:rPr>
      </w:pPr>
      <w:r w:rsidRPr="008B0ABD">
        <w:rPr>
          <w:rFonts w:eastAsia="Times New Roman"/>
          <w:sz w:val="26"/>
          <w:szCs w:val="26"/>
          <w:lang w:eastAsia="en-US"/>
        </w:rPr>
        <w:t>Повышающий коэффициент квалификации не устанавливается работникам, заним</w:t>
      </w:r>
      <w:r w:rsidRPr="008B0ABD">
        <w:rPr>
          <w:rFonts w:eastAsia="Times New Roman"/>
          <w:sz w:val="26"/>
          <w:szCs w:val="26"/>
          <w:lang w:eastAsia="en-US"/>
        </w:rPr>
        <w:t>а</w:t>
      </w:r>
      <w:r w:rsidRPr="008B0ABD">
        <w:rPr>
          <w:rFonts w:eastAsia="Times New Roman"/>
          <w:sz w:val="26"/>
          <w:szCs w:val="26"/>
          <w:lang w:eastAsia="en-US"/>
        </w:rPr>
        <w:t xml:space="preserve">ющим должности, в квалификационных характеристиках которых предусмотрено </w:t>
      </w:r>
      <w:proofErr w:type="spellStart"/>
      <w:r w:rsidRPr="008B0ABD">
        <w:rPr>
          <w:rFonts w:eastAsia="Times New Roman"/>
          <w:sz w:val="26"/>
          <w:szCs w:val="26"/>
          <w:lang w:eastAsia="en-US"/>
        </w:rPr>
        <w:t>внутр</w:t>
      </w:r>
      <w:r w:rsidRPr="008B0ABD">
        <w:rPr>
          <w:rFonts w:eastAsia="Times New Roman"/>
          <w:sz w:val="26"/>
          <w:szCs w:val="26"/>
          <w:lang w:eastAsia="en-US"/>
        </w:rPr>
        <w:t>и</w:t>
      </w:r>
      <w:r w:rsidRPr="008B0ABD">
        <w:rPr>
          <w:rFonts w:eastAsia="Times New Roman"/>
          <w:sz w:val="26"/>
          <w:szCs w:val="26"/>
          <w:lang w:eastAsia="en-US"/>
        </w:rPr>
        <w:t>должностное</w:t>
      </w:r>
      <w:proofErr w:type="spellEnd"/>
      <w:r w:rsidRPr="008B0ABD">
        <w:rPr>
          <w:rFonts w:eastAsia="Times New Roman"/>
          <w:sz w:val="26"/>
          <w:szCs w:val="26"/>
          <w:lang w:eastAsia="en-US"/>
        </w:rPr>
        <w:t xml:space="preserve"> категорирование.</w:t>
      </w:r>
    </w:p>
    <w:p w:rsidR="00AE4DDC" w:rsidRDefault="00AE4DDC" w:rsidP="00AE4DDC">
      <w:pPr>
        <w:widowControl w:val="0"/>
        <w:autoSpaceDE w:val="0"/>
        <w:autoSpaceDN w:val="0"/>
        <w:adjustRightInd w:val="0"/>
        <w:jc w:val="both"/>
        <w:rPr>
          <w:rFonts w:eastAsia="Times New Roman"/>
          <w:sz w:val="26"/>
          <w:szCs w:val="26"/>
          <w:lang w:eastAsia="ru-RU"/>
        </w:rPr>
      </w:pPr>
      <w:r w:rsidRPr="008B0ABD">
        <w:rPr>
          <w:rFonts w:eastAsia="Times New Roman"/>
          <w:sz w:val="26"/>
          <w:szCs w:val="26"/>
          <w:lang w:eastAsia="ru-RU"/>
        </w:rPr>
        <w:t xml:space="preserve">   </w:t>
      </w:r>
      <w:r w:rsidRPr="008B0ABD">
        <w:rPr>
          <w:rFonts w:eastAsia="Times New Roman"/>
          <w:sz w:val="26"/>
          <w:szCs w:val="26"/>
          <w:lang w:eastAsia="ru-RU"/>
        </w:rPr>
        <w:tab/>
        <w:t xml:space="preserve">2.3.3. К окладам работников (в том числе к окладам педагогических работников), установленным по ПКГ, применяется повышающий коэффициент за специфику работы в следующих рекомендуемых размерах: </w:t>
      </w:r>
    </w:p>
    <w:p w:rsidR="008B0ABD" w:rsidRPr="008B0ABD" w:rsidRDefault="008B0ABD" w:rsidP="00AE4DDC">
      <w:pPr>
        <w:widowControl w:val="0"/>
        <w:autoSpaceDE w:val="0"/>
        <w:autoSpaceDN w:val="0"/>
        <w:adjustRightInd w:val="0"/>
        <w:jc w:val="both"/>
        <w:rPr>
          <w:rFonts w:eastAsia="Times New Roman"/>
          <w:sz w:val="26"/>
          <w:szCs w:val="26"/>
          <w:lang w:eastAsia="ru-RU"/>
        </w:rPr>
      </w:pPr>
    </w:p>
    <w:tbl>
      <w:tblPr>
        <w:tblW w:w="5000" w:type="pct"/>
        <w:jc w:val="center"/>
        <w:tblCellMar>
          <w:left w:w="75" w:type="dxa"/>
          <w:right w:w="75" w:type="dxa"/>
        </w:tblCellMar>
        <w:tblLook w:val="04A0" w:firstRow="1" w:lastRow="0" w:firstColumn="1" w:lastColumn="0" w:noHBand="0" w:noVBand="1"/>
      </w:tblPr>
      <w:tblGrid>
        <w:gridCol w:w="6866"/>
        <w:gridCol w:w="3603"/>
      </w:tblGrid>
      <w:tr w:rsidR="00AE4DDC" w:rsidRPr="00AE4DDC" w:rsidTr="008B0ABD">
        <w:trPr>
          <w:trHeight w:val="400"/>
          <w:jc w:val="center"/>
        </w:trPr>
        <w:tc>
          <w:tcPr>
            <w:tcW w:w="3279"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sz w:val="24"/>
                <w:szCs w:val="24"/>
                <w:lang w:eastAsia="en-US"/>
              </w:rPr>
            </w:pPr>
            <w:r w:rsidRPr="00AE4DDC">
              <w:rPr>
                <w:rFonts w:eastAsia="Times New Roman"/>
                <w:sz w:val="24"/>
                <w:szCs w:val="24"/>
                <w:lang w:eastAsia="en-US"/>
              </w:rPr>
              <w:t>Показатели специфики работы</w:t>
            </w:r>
          </w:p>
        </w:tc>
        <w:tc>
          <w:tcPr>
            <w:tcW w:w="1721"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jc w:val="center"/>
              <w:rPr>
                <w:rFonts w:eastAsia="Times New Roman"/>
                <w:sz w:val="24"/>
                <w:szCs w:val="24"/>
                <w:lang w:eastAsia="en-US"/>
              </w:rPr>
            </w:pPr>
            <w:r w:rsidRPr="00AE4DDC">
              <w:rPr>
                <w:rFonts w:eastAsia="Times New Roman"/>
                <w:sz w:val="24"/>
                <w:szCs w:val="24"/>
                <w:lang w:eastAsia="en-US"/>
              </w:rPr>
              <w:t>Размер повышающего коэфф</w:t>
            </w:r>
            <w:r w:rsidRPr="00AE4DDC">
              <w:rPr>
                <w:rFonts w:eastAsia="Times New Roman"/>
                <w:sz w:val="24"/>
                <w:szCs w:val="24"/>
                <w:lang w:eastAsia="en-US"/>
              </w:rPr>
              <w:t>и</w:t>
            </w:r>
            <w:r w:rsidRPr="00AE4DDC">
              <w:rPr>
                <w:rFonts w:eastAsia="Times New Roman"/>
                <w:sz w:val="24"/>
                <w:szCs w:val="24"/>
                <w:lang w:eastAsia="en-US"/>
              </w:rPr>
              <w:t>циента</w:t>
            </w:r>
          </w:p>
        </w:tc>
      </w:tr>
      <w:tr w:rsidR="00AE4DDC" w:rsidRPr="00AE4DDC" w:rsidTr="008B0ABD">
        <w:trPr>
          <w:trHeight w:val="400"/>
          <w:jc w:val="center"/>
        </w:trPr>
        <w:tc>
          <w:tcPr>
            <w:tcW w:w="3279"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rPr>
                <w:rFonts w:eastAsia="Times New Roman"/>
                <w:sz w:val="24"/>
                <w:szCs w:val="24"/>
                <w:lang w:eastAsia="en-US"/>
              </w:rPr>
            </w:pPr>
            <w:r w:rsidRPr="00AE4DDC">
              <w:rPr>
                <w:rFonts w:eastAsia="Times New Roman"/>
                <w:sz w:val="24"/>
                <w:szCs w:val="24"/>
                <w:lang w:eastAsia="en-US"/>
              </w:rPr>
              <w:t>Учителям и другим педагогическим работникам за индивид</w:t>
            </w:r>
            <w:r w:rsidRPr="00AE4DDC">
              <w:rPr>
                <w:rFonts w:eastAsia="Times New Roman"/>
                <w:sz w:val="24"/>
                <w:szCs w:val="24"/>
                <w:lang w:eastAsia="en-US"/>
              </w:rPr>
              <w:t>у</w:t>
            </w:r>
            <w:r w:rsidRPr="00AE4DDC">
              <w:rPr>
                <w:rFonts w:eastAsia="Times New Roman"/>
                <w:sz w:val="24"/>
                <w:szCs w:val="24"/>
                <w:lang w:eastAsia="en-US"/>
              </w:rPr>
              <w:t>альное обучение на дому на основании медицинского заключ</w:t>
            </w:r>
            <w:r w:rsidRPr="00AE4DDC">
              <w:rPr>
                <w:rFonts w:eastAsia="Times New Roman"/>
                <w:sz w:val="24"/>
                <w:szCs w:val="24"/>
                <w:lang w:eastAsia="en-US"/>
              </w:rPr>
              <w:t>е</w:t>
            </w:r>
            <w:r w:rsidRPr="00AE4DDC">
              <w:rPr>
                <w:rFonts w:eastAsia="Times New Roman"/>
                <w:sz w:val="24"/>
                <w:szCs w:val="24"/>
                <w:lang w:eastAsia="en-US"/>
              </w:rPr>
              <w:t>ния детей, имеющих ограниченные возможности здоровья.</w:t>
            </w:r>
          </w:p>
        </w:tc>
        <w:tc>
          <w:tcPr>
            <w:tcW w:w="1721" w:type="pct"/>
            <w:tcBorders>
              <w:top w:val="nil"/>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0,20</w:t>
            </w:r>
          </w:p>
        </w:tc>
      </w:tr>
      <w:tr w:rsidR="00AE4DDC" w:rsidRPr="00AE4DDC" w:rsidTr="008B0ABD">
        <w:trPr>
          <w:trHeight w:val="400"/>
          <w:jc w:val="center"/>
        </w:trPr>
        <w:tc>
          <w:tcPr>
            <w:tcW w:w="3279"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rPr>
                <w:rFonts w:eastAsia="Times New Roman"/>
                <w:sz w:val="24"/>
                <w:szCs w:val="24"/>
                <w:lang w:eastAsia="en-US"/>
              </w:rPr>
            </w:pPr>
            <w:r w:rsidRPr="00AE4DDC">
              <w:rPr>
                <w:rFonts w:eastAsia="Times New Roman"/>
                <w:sz w:val="24"/>
                <w:szCs w:val="24"/>
                <w:lang w:eastAsia="en-US"/>
              </w:rPr>
              <w:t>Учителям и другим педагогическим работникам за работу в сп</w:t>
            </w:r>
            <w:r w:rsidRPr="00AE4DDC">
              <w:rPr>
                <w:rFonts w:eastAsia="Times New Roman"/>
                <w:sz w:val="24"/>
                <w:szCs w:val="24"/>
                <w:lang w:eastAsia="en-US"/>
              </w:rPr>
              <w:t>е</w:t>
            </w:r>
            <w:r w:rsidRPr="00AE4DDC">
              <w:rPr>
                <w:rFonts w:eastAsia="Times New Roman"/>
                <w:sz w:val="24"/>
                <w:szCs w:val="24"/>
                <w:lang w:eastAsia="en-US"/>
              </w:rPr>
              <w:t>циальных (коррекционных) классах для детей с ограниченными возможностями здоровья.</w:t>
            </w:r>
          </w:p>
        </w:tc>
        <w:tc>
          <w:tcPr>
            <w:tcW w:w="1721"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0,20</w:t>
            </w:r>
          </w:p>
        </w:tc>
      </w:tr>
      <w:tr w:rsidR="00AE4DDC" w:rsidRPr="00AE4DDC" w:rsidTr="008B0ABD">
        <w:trPr>
          <w:jc w:val="center"/>
        </w:trPr>
        <w:tc>
          <w:tcPr>
            <w:tcW w:w="3279"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rPr>
                <w:rFonts w:eastAsia="Times New Roman"/>
                <w:sz w:val="24"/>
                <w:szCs w:val="24"/>
                <w:lang w:eastAsia="en-US"/>
              </w:rPr>
            </w:pPr>
            <w:r w:rsidRPr="00AE4DDC">
              <w:rPr>
                <w:rFonts w:eastAsia="Times New Roman"/>
                <w:sz w:val="24"/>
                <w:szCs w:val="24"/>
                <w:lang w:eastAsia="en-US"/>
              </w:rPr>
              <w:t>Специалистам психолого-педагогических и медико-педагогических комиссий, логопедических пунктов,</w:t>
            </w:r>
          </w:p>
        </w:tc>
        <w:tc>
          <w:tcPr>
            <w:tcW w:w="1721" w:type="pct"/>
            <w:tcBorders>
              <w:top w:val="single" w:sz="4" w:space="0" w:color="auto"/>
              <w:left w:val="single" w:sz="4" w:space="0" w:color="auto"/>
              <w:bottom w:val="single" w:sz="4" w:space="0" w:color="auto"/>
              <w:right w:val="single" w:sz="4" w:space="0" w:color="auto"/>
            </w:tcBorders>
            <w:vAlign w:val="center"/>
            <w:hideMark/>
          </w:tcPr>
          <w:p w:rsidR="00AE4DDC" w:rsidRPr="00AE4DDC" w:rsidRDefault="00AE4DDC" w:rsidP="00AE4DDC">
            <w:pPr>
              <w:widowControl w:val="0"/>
              <w:shd w:val="clear" w:color="auto" w:fill="FFFFFF"/>
              <w:autoSpaceDE w:val="0"/>
              <w:autoSpaceDN w:val="0"/>
              <w:jc w:val="center"/>
              <w:rPr>
                <w:rFonts w:eastAsia="Times New Roman"/>
                <w:sz w:val="24"/>
                <w:szCs w:val="24"/>
                <w:lang w:eastAsia="en-US"/>
              </w:rPr>
            </w:pPr>
            <w:r w:rsidRPr="00AE4DDC">
              <w:rPr>
                <w:rFonts w:eastAsia="Times New Roman"/>
                <w:sz w:val="24"/>
                <w:szCs w:val="24"/>
                <w:lang w:eastAsia="en-US"/>
              </w:rPr>
              <w:t>0,20</w:t>
            </w:r>
          </w:p>
        </w:tc>
      </w:tr>
    </w:tbl>
    <w:p w:rsidR="00AE4DDC" w:rsidRPr="00AE4DDC" w:rsidRDefault="00AE4DDC" w:rsidP="00AE4DDC">
      <w:pPr>
        <w:widowControl w:val="0"/>
        <w:autoSpaceDE w:val="0"/>
        <w:autoSpaceDN w:val="0"/>
        <w:adjustRightInd w:val="0"/>
        <w:jc w:val="both"/>
        <w:rPr>
          <w:rFonts w:eastAsia="Times New Roman"/>
          <w:sz w:val="24"/>
          <w:szCs w:val="24"/>
          <w:lang w:eastAsia="ru-RU"/>
        </w:rPr>
      </w:pP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Размеры повышающих коэффициентов и перечень должностей, по которым они пр</w:t>
      </w:r>
      <w:r w:rsidRPr="008B0ABD">
        <w:rPr>
          <w:rFonts w:eastAsia="Times New Roman"/>
          <w:sz w:val="26"/>
          <w:szCs w:val="26"/>
          <w:lang w:eastAsia="ru-RU"/>
        </w:rPr>
        <w:t>и</w:t>
      </w:r>
      <w:r w:rsidRPr="008B0ABD">
        <w:rPr>
          <w:rFonts w:eastAsia="Times New Roman"/>
          <w:sz w:val="26"/>
          <w:szCs w:val="26"/>
          <w:lang w:eastAsia="ru-RU"/>
        </w:rPr>
        <w:t>меняются в случаях, предусмотренных абзацами вторым настоящего пункта, определяется руководителем учреждения с учетом мнения представительного органа работников учр</w:t>
      </w:r>
      <w:r w:rsidRPr="008B0ABD">
        <w:rPr>
          <w:rFonts w:eastAsia="Times New Roman"/>
          <w:sz w:val="26"/>
          <w:szCs w:val="26"/>
          <w:lang w:eastAsia="ru-RU"/>
        </w:rPr>
        <w:t>е</w:t>
      </w:r>
      <w:r w:rsidRPr="008B0ABD">
        <w:rPr>
          <w:rFonts w:eastAsia="Times New Roman"/>
          <w:sz w:val="26"/>
          <w:szCs w:val="26"/>
          <w:lang w:eastAsia="ru-RU"/>
        </w:rPr>
        <w:t>ждения в зависимости от степени и продолжительности общения с обучающимися (восп</w:t>
      </w:r>
      <w:r w:rsidRPr="008B0ABD">
        <w:rPr>
          <w:rFonts w:eastAsia="Times New Roman"/>
          <w:sz w:val="26"/>
          <w:szCs w:val="26"/>
          <w:lang w:eastAsia="ru-RU"/>
        </w:rPr>
        <w:t>и</w:t>
      </w:r>
      <w:r w:rsidRPr="008B0ABD">
        <w:rPr>
          <w:rFonts w:eastAsia="Times New Roman"/>
          <w:sz w:val="26"/>
          <w:szCs w:val="26"/>
          <w:lang w:eastAsia="ru-RU"/>
        </w:rPr>
        <w:t>танниками) с ограниченными возможностями здоровья.</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Повышающие коэффициенты  являются гарантированными до изменения условий, при которых они были назначены, но новый оклад не образуют.</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2.3.5. Размер выплат по повышающему коэффициенту определяется путем умнож</w:t>
      </w:r>
      <w:r w:rsidRPr="008B0ABD">
        <w:rPr>
          <w:rFonts w:eastAsia="Times New Roman"/>
          <w:sz w:val="26"/>
          <w:szCs w:val="26"/>
          <w:lang w:eastAsia="ru-RU"/>
        </w:rPr>
        <w:t>е</w:t>
      </w:r>
      <w:r w:rsidRPr="008B0ABD">
        <w:rPr>
          <w:rFonts w:eastAsia="Times New Roman"/>
          <w:sz w:val="26"/>
          <w:szCs w:val="26"/>
          <w:lang w:eastAsia="ru-RU"/>
        </w:rPr>
        <w:t>ния размера оклада работника по ПГТ на повышающий коэффициент</w:t>
      </w:r>
    </w:p>
    <w:p w:rsidR="00AE4DDC" w:rsidRPr="008B0ABD" w:rsidRDefault="00AE4DDC" w:rsidP="00AE4DDC">
      <w:pPr>
        <w:widowControl w:val="0"/>
        <w:tabs>
          <w:tab w:val="left" w:pos="709"/>
        </w:tabs>
        <w:autoSpaceDE w:val="0"/>
        <w:autoSpaceDN w:val="0"/>
        <w:adjustRightInd w:val="0"/>
        <w:jc w:val="both"/>
        <w:rPr>
          <w:rFonts w:eastAsia="Times New Roman"/>
          <w:sz w:val="26"/>
          <w:szCs w:val="26"/>
          <w:lang w:eastAsia="ru-RU"/>
        </w:rPr>
      </w:pPr>
      <w:r w:rsidRPr="008B0ABD">
        <w:rPr>
          <w:rFonts w:eastAsia="Times New Roman"/>
          <w:sz w:val="26"/>
          <w:szCs w:val="26"/>
          <w:lang w:eastAsia="ru-RU"/>
        </w:rPr>
        <w:tab/>
        <w:t xml:space="preserve">2.3.6. Размеры повышающих коэффициентов устанавливаются в пределах </w:t>
      </w:r>
      <w:proofErr w:type="gramStart"/>
      <w:r w:rsidRPr="008B0ABD">
        <w:rPr>
          <w:rFonts w:eastAsia="Times New Roman"/>
          <w:sz w:val="26"/>
          <w:szCs w:val="26"/>
          <w:lang w:eastAsia="ru-RU"/>
        </w:rPr>
        <w:t>фонда оплаты труда работников учреждений</w:t>
      </w:r>
      <w:proofErr w:type="gramEnd"/>
      <w:r w:rsidRPr="008B0ABD">
        <w:rPr>
          <w:rFonts w:eastAsia="Times New Roman"/>
          <w:sz w:val="26"/>
          <w:szCs w:val="26"/>
          <w:lang w:eastAsia="ru-RU"/>
        </w:rPr>
        <w:t>.</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 xml:space="preserve">2.4. В случаях, когда </w:t>
      </w:r>
      <w:proofErr w:type="gramStart"/>
      <w:r w:rsidRPr="008B0ABD">
        <w:rPr>
          <w:rFonts w:eastAsia="Times New Roman"/>
          <w:sz w:val="26"/>
          <w:szCs w:val="26"/>
          <w:lang w:eastAsia="ru-RU"/>
        </w:rPr>
        <w:t>размер оплаты труда</w:t>
      </w:r>
      <w:proofErr w:type="gramEnd"/>
      <w:r w:rsidRPr="008B0ABD">
        <w:rPr>
          <w:rFonts w:eastAsia="Times New Roman"/>
          <w:sz w:val="26"/>
          <w:szCs w:val="26"/>
          <w:lang w:eastAsia="ru-RU"/>
        </w:rPr>
        <w:t xml:space="preserve"> работника зависит от квалификационной категории,  </w:t>
      </w:r>
      <w:proofErr w:type="spellStart"/>
      <w:r w:rsidRPr="008B0ABD">
        <w:rPr>
          <w:rFonts w:eastAsia="Times New Roman"/>
          <w:sz w:val="26"/>
          <w:szCs w:val="26"/>
          <w:lang w:eastAsia="ru-RU"/>
        </w:rPr>
        <w:t>внутридолжностного</w:t>
      </w:r>
      <w:proofErr w:type="spellEnd"/>
      <w:r w:rsidRPr="008B0ABD">
        <w:rPr>
          <w:rFonts w:eastAsia="Times New Roman"/>
          <w:sz w:val="26"/>
          <w:szCs w:val="26"/>
          <w:lang w:eastAsia="ru-RU"/>
        </w:rPr>
        <w:t xml:space="preserve"> категорирования, право на его изменение возникает в сл</w:t>
      </w:r>
      <w:r w:rsidRPr="008B0ABD">
        <w:rPr>
          <w:rFonts w:eastAsia="Times New Roman"/>
          <w:sz w:val="26"/>
          <w:szCs w:val="26"/>
          <w:lang w:eastAsia="ru-RU"/>
        </w:rPr>
        <w:t>е</w:t>
      </w:r>
      <w:r w:rsidRPr="008B0ABD">
        <w:rPr>
          <w:rFonts w:eastAsia="Times New Roman"/>
          <w:sz w:val="26"/>
          <w:szCs w:val="26"/>
          <w:lang w:eastAsia="ru-RU"/>
        </w:rPr>
        <w:t>дующие сроки:</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при присвоении квалификационной категории - со дня вынесения решения аттест</w:t>
      </w:r>
      <w:r w:rsidRPr="008B0ABD">
        <w:rPr>
          <w:rFonts w:eastAsia="Times New Roman"/>
          <w:sz w:val="26"/>
          <w:szCs w:val="26"/>
          <w:lang w:eastAsia="ru-RU"/>
        </w:rPr>
        <w:t>а</w:t>
      </w:r>
      <w:r w:rsidRPr="008B0ABD">
        <w:rPr>
          <w:rFonts w:eastAsia="Times New Roman"/>
          <w:sz w:val="26"/>
          <w:szCs w:val="26"/>
          <w:lang w:eastAsia="ru-RU"/>
        </w:rPr>
        <w:t>ционной комиссией;</w:t>
      </w:r>
    </w:p>
    <w:p w:rsidR="00AE4DDC" w:rsidRPr="008B0ABD" w:rsidRDefault="00AE4DDC" w:rsidP="00AE4DDC">
      <w:pPr>
        <w:widowControl w:val="0"/>
        <w:autoSpaceDE w:val="0"/>
        <w:autoSpaceDN w:val="0"/>
        <w:adjustRightInd w:val="0"/>
        <w:ind w:firstLine="708"/>
        <w:jc w:val="both"/>
        <w:rPr>
          <w:rFonts w:eastAsia="Times New Roman"/>
          <w:sz w:val="26"/>
          <w:szCs w:val="26"/>
          <w:lang w:eastAsia="ru-RU"/>
        </w:rPr>
      </w:pPr>
      <w:r w:rsidRPr="008B0ABD">
        <w:rPr>
          <w:rFonts w:eastAsia="Times New Roman"/>
          <w:sz w:val="26"/>
          <w:szCs w:val="26"/>
          <w:lang w:eastAsia="ru-RU"/>
        </w:rPr>
        <w:t xml:space="preserve">при присвоении </w:t>
      </w:r>
      <w:proofErr w:type="spellStart"/>
      <w:r w:rsidRPr="008B0ABD">
        <w:rPr>
          <w:rFonts w:eastAsia="Times New Roman"/>
          <w:sz w:val="26"/>
          <w:szCs w:val="26"/>
          <w:lang w:eastAsia="ru-RU"/>
        </w:rPr>
        <w:t>внутридолжностной</w:t>
      </w:r>
      <w:proofErr w:type="spellEnd"/>
      <w:r w:rsidRPr="008B0ABD">
        <w:rPr>
          <w:rFonts w:eastAsia="Times New Roman"/>
          <w:sz w:val="26"/>
          <w:szCs w:val="26"/>
          <w:lang w:eastAsia="ru-RU"/>
        </w:rPr>
        <w:t xml:space="preserve"> категории-со дня вынесения решения аттест</w:t>
      </w:r>
      <w:r w:rsidRPr="008B0ABD">
        <w:rPr>
          <w:rFonts w:eastAsia="Times New Roman"/>
          <w:sz w:val="26"/>
          <w:szCs w:val="26"/>
          <w:lang w:eastAsia="ru-RU"/>
        </w:rPr>
        <w:t>а</w:t>
      </w:r>
      <w:r w:rsidRPr="008B0ABD">
        <w:rPr>
          <w:rFonts w:eastAsia="Times New Roman"/>
          <w:sz w:val="26"/>
          <w:szCs w:val="26"/>
          <w:lang w:eastAsia="ru-RU"/>
        </w:rPr>
        <w:t>ционной комиссией.</w:t>
      </w:r>
    </w:p>
    <w:p w:rsidR="00AE4DDC" w:rsidRPr="008B0ABD" w:rsidRDefault="00AE4DDC" w:rsidP="00AE4DDC">
      <w:pPr>
        <w:widowControl w:val="0"/>
        <w:autoSpaceDE w:val="0"/>
        <w:autoSpaceDN w:val="0"/>
        <w:adjustRightInd w:val="0"/>
        <w:jc w:val="both"/>
        <w:rPr>
          <w:rFonts w:eastAsia="Calibri"/>
          <w:sz w:val="26"/>
          <w:szCs w:val="26"/>
          <w:lang w:eastAsia="en-US"/>
        </w:rPr>
      </w:pPr>
      <w:r w:rsidRPr="008B0ABD">
        <w:rPr>
          <w:rFonts w:eastAsia="Calibri"/>
          <w:sz w:val="26"/>
          <w:szCs w:val="26"/>
          <w:lang w:eastAsia="en-US"/>
        </w:rPr>
        <w:t xml:space="preserve">          При наступлении у работника права на назначение или изменение размера коэффиц</w:t>
      </w:r>
      <w:r w:rsidRPr="008B0ABD">
        <w:rPr>
          <w:rFonts w:eastAsia="Calibri"/>
          <w:sz w:val="26"/>
          <w:szCs w:val="26"/>
          <w:lang w:eastAsia="en-US"/>
        </w:rPr>
        <w:t>и</w:t>
      </w:r>
      <w:r w:rsidRPr="008B0ABD">
        <w:rPr>
          <w:rFonts w:eastAsia="Calibri"/>
          <w:sz w:val="26"/>
          <w:szCs w:val="26"/>
          <w:lang w:eastAsia="en-US"/>
        </w:rPr>
        <w:t>ента в период его пребывания в ежегодном или ином отпуске, в период его временной н</w:t>
      </w:r>
      <w:r w:rsidRPr="008B0ABD">
        <w:rPr>
          <w:rFonts w:eastAsia="Calibri"/>
          <w:sz w:val="26"/>
          <w:szCs w:val="26"/>
          <w:lang w:eastAsia="en-US"/>
        </w:rPr>
        <w:t>е</w:t>
      </w:r>
      <w:r w:rsidRPr="008B0ABD">
        <w:rPr>
          <w:rFonts w:eastAsia="Calibri"/>
          <w:sz w:val="26"/>
          <w:szCs w:val="26"/>
          <w:lang w:eastAsia="en-US"/>
        </w:rPr>
        <w:t>трудоспособности, а также в другие периоды, в течение которых за ним сохраняется сре</w:t>
      </w:r>
      <w:r w:rsidRPr="008B0ABD">
        <w:rPr>
          <w:rFonts w:eastAsia="Calibri"/>
          <w:sz w:val="26"/>
          <w:szCs w:val="26"/>
          <w:lang w:eastAsia="en-US"/>
        </w:rPr>
        <w:t>д</w:t>
      </w:r>
      <w:r w:rsidRPr="008B0ABD">
        <w:rPr>
          <w:rFonts w:eastAsia="Calibri"/>
          <w:sz w:val="26"/>
          <w:szCs w:val="26"/>
          <w:lang w:eastAsia="en-US"/>
        </w:rPr>
        <w:t>няя заработная плата, изменение размера коэффициента производится по окончании ук</w:t>
      </w:r>
      <w:r w:rsidRPr="008B0ABD">
        <w:rPr>
          <w:rFonts w:eastAsia="Calibri"/>
          <w:sz w:val="26"/>
          <w:szCs w:val="26"/>
          <w:lang w:eastAsia="en-US"/>
        </w:rPr>
        <w:t>а</w:t>
      </w:r>
      <w:r w:rsidRPr="008B0ABD">
        <w:rPr>
          <w:rFonts w:eastAsia="Calibri"/>
          <w:sz w:val="26"/>
          <w:szCs w:val="26"/>
          <w:lang w:eastAsia="en-US"/>
        </w:rPr>
        <w:t>занных периодов.</w:t>
      </w:r>
    </w:p>
    <w:p w:rsidR="00AE4DDC" w:rsidRPr="008B0ABD" w:rsidRDefault="00AE4DDC" w:rsidP="00AE4DDC">
      <w:pPr>
        <w:widowControl w:val="0"/>
        <w:autoSpaceDE w:val="0"/>
        <w:autoSpaceDN w:val="0"/>
        <w:adjustRightInd w:val="0"/>
        <w:ind w:firstLine="708"/>
        <w:jc w:val="both"/>
        <w:rPr>
          <w:rFonts w:eastAsia="Times New Roman"/>
          <w:sz w:val="26"/>
          <w:szCs w:val="26"/>
          <w:lang w:eastAsia="en-US"/>
        </w:rPr>
      </w:pPr>
      <w:r w:rsidRPr="008B0ABD">
        <w:rPr>
          <w:rFonts w:eastAsia="Times New Roman"/>
          <w:sz w:val="26"/>
          <w:szCs w:val="26"/>
          <w:lang w:eastAsia="en-US"/>
        </w:rPr>
        <w:t>2.5. В связи с производственной необходимостью сторожа, машинисты котельной на угле  работают в соответствии с ежемесячными графиками работы, которые доводятся до их сведения не позднее, чем за один месяц до введения в действие. Продолжительность р</w:t>
      </w:r>
      <w:r w:rsidRPr="008B0ABD">
        <w:rPr>
          <w:rFonts w:eastAsia="Times New Roman"/>
          <w:sz w:val="26"/>
          <w:szCs w:val="26"/>
          <w:lang w:eastAsia="en-US"/>
        </w:rPr>
        <w:t>а</w:t>
      </w:r>
      <w:r w:rsidRPr="008B0ABD">
        <w:rPr>
          <w:rFonts w:eastAsia="Times New Roman"/>
          <w:sz w:val="26"/>
          <w:szCs w:val="26"/>
          <w:lang w:eastAsia="en-US"/>
        </w:rPr>
        <w:t>бочего времени, выходные дни сотрудников определяются графиком работы. Сотрудник не может по своему усмотрению изменить график работы. Продолжительность еженедельного непрерывного отдыха не может быть менее 42 часов (статья 110 ТК РФ). Начало и конец работы, перерывы для отдыха и питания, действие работодателя при неявке сторожа на р</w:t>
      </w:r>
      <w:r w:rsidRPr="008B0ABD">
        <w:rPr>
          <w:rFonts w:eastAsia="Times New Roman"/>
          <w:sz w:val="26"/>
          <w:szCs w:val="26"/>
          <w:lang w:eastAsia="en-US"/>
        </w:rPr>
        <w:t>а</w:t>
      </w:r>
      <w:r w:rsidRPr="008B0ABD">
        <w:rPr>
          <w:rFonts w:eastAsia="Times New Roman"/>
          <w:sz w:val="26"/>
          <w:szCs w:val="26"/>
          <w:lang w:eastAsia="en-US"/>
        </w:rPr>
        <w:t>боту прописаны в локальном акте Положение о внутреннем трудовом распорядке. В целях учета фактически отработанного времени для сторожей, машинистов котельной на угле  введен суммированный учет рабочего времени (статья 104 ТК РФ) с учетным периодом – год, в случае увольнения за фактически отработанный период времени. При суммирова</w:t>
      </w:r>
      <w:r w:rsidRPr="008B0ABD">
        <w:rPr>
          <w:rFonts w:eastAsia="Times New Roman"/>
          <w:sz w:val="26"/>
          <w:szCs w:val="26"/>
          <w:lang w:eastAsia="en-US"/>
        </w:rPr>
        <w:t>н</w:t>
      </w:r>
      <w:r w:rsidRPr="008B0ABD">
        <w:rPr>
          <w:rFonts w:eastAsia="Times New Roman"/>
          <w:sz w:val="26"/>
          <w:szCs w:val="26"/>
          <w:lang w:eastAsia="en-US"/>
        </w:rPr>
        <w:t>ном учете рабочего времени допускается отклонение в большую или меньшую сторону от нормальной длительности рабочего времени в отдельные дни, недели или месяцы квартала. Контроль соблюдения нормы рабочего времени осуществляется по итогу года с обязател</w:t>
      </w:r>
      <w:r w:rsidRPr="008B0ABD">
        <w:rPr>
          <w:rFonts w:eastAsia="Times New Roman"/>
          <w:sz w:val="26"/>
          <w:szCs w:val="26"/>
          <w:lang w:eastAsia="en-US"/>
        </w:rPr>
        <w:t>ь</w:t>
      </w:r>
      <w:r w:rsidRPr="008B0ABD">
        <w:rPr>
          <w:rFonts w:eastAsia="Times New Roman"/>
          <w:sz w:val="26"/>
          <w:szCs w:val="26"/>
          <w:lang w:eastAsia="en-US"/>
        </w:rPr>
        <w:t>ным предоставлением дополнительных дней отдыха либо дополнительной оплаты за часы, отработанные сверх нормы рабочего времени. При этом из нормы рабочего времени искл</w:t>
      </w:r>
      <w:r w:rsidRPr="008B0ABD">
        <w:rPr>
          <w:rFonts w:eastAsia="Times New Roman"/>
          <w:sz w:val="26"/>
          <w:szCs w:val="26"/>
          <w:lang w:eastAsia="en-US"/>
        </w:rPr>
        <w:t>ю</w:t>
      </w:r>
      <w:r w:rsidRPr="008B0ABD">
        <w:rPr>
          <w:rFonts w:eastAsia="Times New Roman"/>
          <w:sz w:val="26"/>
          <w:szCs w:val="26"/>
          <w:lang w:eastAsia="en-US"/>
        </w:rPr>
        <w:t>чается время отпуска или болезни сотрудника</w:t>
      </w:r>
    </w:p>
    <w:p w:rsidR="00AE4DDC" w:rsidRPr="008B0ABD" w:rsidRDefault="00AE4DDC" w:rsidP="00AE4DDC">
      <w:pPr>
        <w:widowControl w:val="0"/>
        <w:autoSpaceDE w:val="0"/>
        <w:autoSpaceDN w:val="0"/>
        <w:adjustRightInd w:val="0"/>
        <w:ind w:firstLine="708"/>
        <w:jc w:val="both"/>
        <w:rPr>
          <w:rFonts w:eastAsia="Times New Roman"/>
          <w:sz w:val="26"/>
          <w:szCs w:val="26"/>
          <w:lang w:eastAsia="en-US"/>
        </w:rPr>
      </w:pPr>
      <w:r w:rsidRPr="008B0ABD">
        <w:rPr>
          <w:rFonts w:eastAsia="Times New Roman"/>
          <w:sz w:val="26"/>
          <w:szCs w:val="26"/>
          <w:lang w:eastAsia="en-US"/>
        </w:rPr>
        <w:t>2.6. Для педагогических работников периоды осенних, зимних, весенних и летних к</w:t>
      </w:r>
      <w:r w:rsidRPr="008B0ABD">
        <w:rPr>
          <w:rFonts w:eastAsia="Times New Roman"/>
          <w:sz w:val="26"/>
          <w:szCs w:val="26"/>
          <w:lang w:eastAsia="en-US"/>
        </w:rPr>
        <w:t>а</w:t>
      </w:r>
      <w:r w:rsidRPr="008B0ABD">
        <w:rPr>
          <w:rFonts w:eastAsia="Times New Roman"/>
          <w:sz w:val="26"/>
          <w:szCs w:val="26"/>
          <w:lang w:eastAsia="en-US"/>
        </w:rPr>
        <w:t>никул, не совпадающие с ежегодными оплачиваемыми основными и дополнительными о</w:t>
      </w:r>
      <w:r w:rsidRPr="008B0ABD">
        <w:rPr>
          <w:rFonts w:eastAsia="Times New Roman"/>
          <w:sz w:val="26"/>
          <w:szCs w:val="26"/>
          <w:lang w:eastAsia="en-US"/>
        </w:rPr>
        <w:t>т</w:t>
      </w:r>
      <w:r w:rsidRPr="008B0ABD">
        <w:rPr>
          <w:rFonts w:eastAsia="Times New Roman"/>
          <w:sz w:val="26"/>
          <w:szCs w:val="26"/>
          <w:lang w:eastAsia="en-US"/>
        </w:rPr>
        <w:t>пусками, являются рабочим временем. В эти периоды они могут привлекаться руководит</w:t>
      </w:r>
      <w:r w:rsidRPr="008B0ABD">
        <w:rPr>
          <w:rFonts w:eastAsia="Times New Roman"/>
          <w:sz w:val="26"/>
          <w:szCs w:val="26"/>
          <w:lang w:eastAsia="en-US"/>
        </w:rPr>
        <w:t>е</w:t>
      </w:r>
      <w:r w:rsidRPr="008B0ABD">
        <w:rPr>
          <w:rFonts w:eastAsia="Times New Roman"/>
          <w:sz w:val="26"/>
          <w:szCs w:val="26"/>
          <w:lang w:eastAsia="en-US"/>
        </w:rPr>
        <w:t>лем школы к педагогической и организационной работе.</w:t>
      </w:r>
    </w:p>
    <w:p w:rsidR="00AE4DDC" w:rsidRPr="008B0ABD" w:rsidRDefault="00AE4DDC" w:rsidP="00AE4DDC">
      <w:pPr>
        <w:widowControl w:val="0"/>
        <w:autoSpaceDE w:val="0"/>
        <w:autoSpaceDN w:val="0"/>
        <w:adjustRightInd w:val="0"/>
        <w:ind w:firstLine="708"/>
        <w:jc w:val="both"/>
        <w:rPr>
          <w:rFonts w:ascii="Arial" w:eastAsia="Times New Roman" w:hAnsi="Arial" w:cs="Arial"/>
          <w:sz w:val="26"/>
          <w:szCs w:val="26"/>
          <w:lang w:eastAsia="en-US"/>
        </w:rPr>
      </w:pPr>
      <w:r w:rsidRPr="008B0ABD">
        <w:rPr>
          <w:rFonts w:eastAsia="Times New Roman"/>
          <w:sz w:val="26"/>
          <w:szCs w:val="26"/>
          <w:lang w:eastAsia="en-US"/>
        </w:rPr>
        <w:t xml:space="preserve"> </w:t>
      </w:r>
      <w:proofErr w:type="gramStart"/>
      <w:r w:rsidRPr="008B0ABD">
        <w:rPr>
          <w:rFonts w:eastAsia="Times New Roman"/>
          <w:sz w:val="26"/>
          <w:szCs w:val="26"/>
          <w:lang w:eastAsia="en-US"/>
        </w:rPr>
        <w:t>За время работы в период осенних, зимних, весенних и летних каникул обучающи</w:t>
      </w:r>
      <w:r w:rsidRPr="008B0ABD">
        <w:rPr>
          <w:rFonts w:eastAsia="Times New Roman"/>
          <w:sz w:val="26"/>
          <w:szCs w:val="26"/>
          <w:lang w:eastAsia="en-US"/>
        </w:rPr>
        <w:t>х</w:t>
      </w:r>
      <w:r w:rsidRPr="008B0ABD">
        <w:rPr>
          <w:rFonts w:eastAsia="Times New Roman"/>
          <w:sz w:val="26"/>
          <w:szCs w:val="26"/>
          <w:lang w:eastAsia="en-US"/>
        </w:rPr>
        <w:t>ся, а также в периоды отмены учебных занятий (образовательного процесса) для обуча</w:t>
      </w:r>
      <w:r w:rsidRPr="008B0ABD">
        <w:rPr>
          <w:rFonts w:eastAsia="Times New Roman"/>
          <w:sz w:val="26"/>
          <w:szCs w:val="26"/>
          <w:lang w:eastAsia="en-US"/>
        </w:rPr>
        <w:t>ю</w:t>
      </w:r>
      <w:r w:rsidRPr="008B0ABD">
        <w:rPr>
          <w:rFonts w:eastAsia="Times New Roman"/>
          <w:sz w:val="26"/>
          <w:szCs w:val="26"/>
          <w:lang w:eastAsia="en-US"/>
        </w:rPr>
        <w:t>щихся, воспитанников по санитарно-эпидемиологическим, климатическим и другим осн</w:t>
      </w:r>
      <w:r w:rsidRPr="008B0ABD">
        <w:rPr>
          <w:rFonts w:eastAsia="Times New Roman"/>
          <w:sz w:val="26"/>
          <w:szCs w:val="26"/>
          <w:lang w:eastAsia="en-US"/>
        </w:rPr>
        <w:t>о</w:t>
      </w:r>
      <w:r w:rsidRPr="008B0ABD">
        <w:rPr>
          <w:rFonts w:eastAsia="Times New Roman"/>
          <w:sz w:val="26"/>
          <w:szCs w:val="26"/>
          <w:lang w:eastAsia="en-US"/>
        </w:rPr>
        <w:t>ваниям оплата труда педагогических работников и лиц из числа руководящего, администр</w:t>
      </w:r>
      <w:r w:rsidRPr="008B0ABD">
        <w:rPr>
          <w:rFonts w:eastAsia="Times New Roman"/>
          <w:sz w:val="26"/>
          <w:szCs w:val="26"/>
          <w:lang w:eastAsia="en-US"/>
        </w:rPr>
        <w:t>а</w:t>
      </w:r>
      <w:r w:rsidRPr="008B0ABD">
        <w:rPr>
          <w:rFonts w:eastAsia="Times New Roman"/>
          <w:sz w:val="26"/>
          <w:szCs w:val="26"/>
          <w:lang w:eastAsia="en-US"/>
        </w:rPr>
        <w:t>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w:t>
      </w:r>
      <w:proofErr w:type="gramEnd"/>
      <w:r w:rsidRPr="008B0ABD">
        <w:rPr>
          <w:rFonts w:eastAsia="Times New Roman"/>
          <w:sz w:val="26"/>
          <w:szCs w:val="26"/>
          <w:lang w:eastAsia="en-US"/>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r w:rsidRPr="008B0ABD">
        <w:rPr>
          <w:rFonts w:ascii="Arial" w:eastAsia="Times New Roman" w:hAnsi="Arial" w:cs="Arial"/>
          <w:sz w:val="26"/>
          <w:szCs w:val="26"/>
          <w:lang w:eastAsia="en-US"/>
        </w:rPr>
        <w:t xml:space="preserve"> </w:t>
      </w:r>
    </w:p>
    <w:p w:rsidR="00AE4DDC" w:rsidRPr="008B0ABD" w:rsidRDefault="00AE4DDC" w:rsidP="00AE4DDC">
      <w:pPr>
        <w:widowControl w:val="0"/>
        <w:autoSpaceDE w:val="0"/>
        <w:autoSpaceDN w:val="0"/>
        <w:adjustRightInd w:val="0"/>
        <w:ind w:firstLine="568"/>
        <w:jc w:val="both"/>
        <w:rPr>
          <w:rFonts w:eastAsia="Times New Roman"/>
          <w:sz w:val="26"/>
          <w:szCs w:val="26"/>
          <w:lang w:eastAsia="en-US"/>
        </w:rPr>
      </w:pPr>
      <w:r w:rsidRPr="008B0ABD">
        <w:rPr>
          <w:rFonts w:eastAsia="Times New Roman"/>
          <w:sz w:val="26"/>
          <w:szCs w:val="26"/>
          <w:lang w:eastAsia="en-US"/>
        </w:rPr>
        <w:t>2.7. Совместительство – выполнение работником другой регулярной, оплачиваемой работы на условиях трудового договора в свободное от основной работы время. Статьей 60.1 ТК РФ предусмотрено два вида совместительства:</w:t>
      </w:r>
      <w:r w:rsidRPr="008B0ABD">
        <w:rPr>
          <w:rFonts w:eastAsia="Times New Roman"/>
          <w:sz w:val="26"/>
          <w:szCs w:val="26"/>
          <w:lang w:eastAsia="en-US"/>
        </w:rPr>
        <w:sym w:font="Symbol" w:char="F0FC"/>
      </w:r>
      <w:r w:rsidRPr="008B0ABD">
        <w:rPr>
          <w:rFonts w:eastAsia="Times New Roman"/>
          <w:sz w:val="26"/>
          <w:szCs w:val="26"/>
          <w:lang w:eastAsia="en-US"/>
        </w:rPr>
        <w:t xml:space="preserve"> внутреннее - работа за пределами нормальной продолжительности рабочего времени у своего работодателя; внутреннее со</w:t>
      </w:r>
      <w:r w:rsidRPr="008B0ABD">
        <w:rPr>
          <w:rFonts w:eastAsia="Times New Roman"/>
          <w:sz w:val="26"/>
          <w:szCs w:val="26"/>
          <w:lang w:eastAsia="en-US"/>
        </w:rPr>
        <w:t>в</w:t>
      </w:r>
      <w:r w:rsidRPr="008B0ABD">
        <w:rPr>
          <w:rFonts w:eastAsia="Times New Roman"/>
          <w:sz w:val="26"/>
          <w:szCs w:val="26"/>
          <w:lang w:eastAsia="en-US"/>
        </w:rPr>
        <w:t>местительство возможно при наличии у того же работодателя свободных вакансий;</w:t>
      </w:r>
      <w:r w:rsidRPr="008B0ABD">
        <w:rPr>
          <w:rFonts w:eastAsia="Times New Roman"/>
          <w:sz w:val="26"/>
          <w:szCs w:val="26"/>
          <w:lang w:eastAsia="en-US"/>
        </w:rPr>
        <w:sym w:font="Symbol" w:char="F0FC"/>
      </w:r>
      <w:r w:rsidRPr="008B0ABD">
        <w:rPr>
          <w:rFonts w:eastAsia="Times New Roman"/>
          <w:sz w:val="26"/>
          <w:szCs w:val="26"/>
          <w:lang w:eastAsia="en-US"/>
        </w:rPr>
        <w:t xml:space="preserve"> вне</w:t>
      </w:r>
      <w:r w:rsidRPr="008B0ABD">
        <w:rPr>
          <w:rFonts w:eastAsia="Times New Roman"/>
          <w:sz w:val="26"/>
          <w:szCs w:val="26"/>
          <w:lang w:eastAsia="en-US"/>
        </w:rPr>
        <w:t>ш</w:t>
      </w:r>
      <w:r w:rsidRPr="008B0ABD">
        <w:rPr>
          <w:rFonts w:eastAsia="Times New Roman"/>
          <w:sz w:val="26"/>
          <w:szCs w:val="26"/>
          <w:lang w:eastAsia="en-US"/>
        </w:rPr>
        <w:t>нее - работа за пределами своего рабочего времени у другого работодателя. Работа по со</w:t>
      </w:r>
      <w:r w:rsidRPr="008B0ABD">
        <w:rPr>
          <w:rFonts w:eastAsia="Times New Roman"/>
          <w:sz w:val="26"/>
          <w:szCs w:val="26"/>
          <w:lang w:eastAsia="en-US"/>
        </w:rPr>
        <w:t>в</w:t>
      </w:r>
      <w:r w:rsidRPr="008B0ABD">
        <w:rPr>
          <w:rFonts w:eastAsia="Times New Roman"/>
          <w:sz w:val="26"/>
          <w:szCs w:val="26"/>
          <w:lang w:eastAsia="en-US"/>
        </w:rPr>
        <w:t>местительству требует заключения письменного трудового договора. К трудовым догов</w:t>
      </w:r>
      <w:r w:rsidRPr="008B0ABD">
        <w:rPr>
          <w:rFonts w:eastAsia="Times New Roman"/>
          <w:sz w:val="26"/>
          <w:szCs w:val="26"/>
          <w:lang w:eastAsia="en-US"/>
        </w:rPr>
        <w:t>о</w:t>
      </w:r>
      <w:r w:rsidRPr="008B0ABD">
        <w:rPr>
          <w:rFonts w:eastAsia="Times New Roman"/>
          <w:sz w:val="26"/>
          <w:szCs w:val="26"/>
          <w:lang w:eastAsia="en-US"/>
        </w:rPr>
        <w:t>рам с совместителями применяются общие требования, установленные главами 10 и 11 Трудового кодекса РФ для трудовых договоров. В трудовом договоре обязательно указание на то, что работа является совместительством. Срок трудового договора о работе по совм</w:t>
      </w:r>
      <w:r w:rsidRPr="008B0ABD">
        <w:rPr>
          <w:rFonts w:eastAsia="Times New Roman"/>
          <w:sz w:val="26"/>
          <w:szCs w:val="26"/>
          <w:lang w:eastAsia="en-US"/>
        </w:rPr>
        <w:t>е</w:t>
      </w:r>
      <w:r w:rsidRPr="008B0ABD">
        <w:rPr>
          <w:rFonts w:eastAsia="Times New Roman"/>
          <w:sz w:val="26"/>
          <w:szCs w:val="26"/>
          <w:lang w:eastAsia="en-US"/>
        </w:rPr>
        <w:t>стительству устанавливается по соглашению сторон. Для лиц, работающих по внутреннему или внешнему совместительству, установлен предел продолжительности рабочего времени - не более четырех часов в день (статья 284 ТК РФ). В дни, когда по основному месту раб</w:t>
      </w:r>
      <w:r w:rsidRPr="008B0ABD">
        <w:rPr>
          <w:rFonts w:eastAsia="Times New Roman"/>
          <w:sz w:val="26"/>
          <w:szCs w:val="26"/>
          <w:lang w:eastAsia="en-US"/>
        </w:rPr>
        <w:t>о</w:t>
      </w:r>
      <w:r w:rsidRPr="008B0ABD">
        <w:rPr>
          <w:rFonts w:eastAsia="Times New Roman"/>
          <w:sz w:val="26"/>
          <w:szCs w:val="26"/>
          <w:lang w:eastAsia="en-US"/>
        </w:rPr>
        <w:t>ты сотрудник свободен от исполнения трудовых</w:t>
      </w:r>
      <w:r w:rsidR="00F3130A">
        <w:rPr>
          <w:rFonts w:eastAsia="Times New Roman"/>
          <w:sz w:val="26"/>
          <w:szCs w:val="26"/>
          <w:lang w:eastAsia="en-US"/>
        </w:rPr>
        <w:t xml:space="preserve"> </w:t>
      </w:r>
      <w:r w:rsidRPr="008B0ABD">
        <w:rPr>
          <w:rFonts w:eastAsia="Times New Roman"/>
          <w:sz w:val="26"/>
          <w:szCs w:val="26"/>
          <w:lang w:eastAsia="en-US"/>
        </w:rPr>
        <w:t>обязанностей, он может работать по со</w:t>
      </w:r>
      <w:r w:rsidRPr="008B0ABD">
        <w:rPr>
          <w:rFonts w:eastAsia="Times New Roman"/>
          <w:sz w:val="26"/>
          <w:szCs w:val="26"/>
          <w:lang w:eastAsia="en-US"/>
        </w:rPr>
        <w:t>в</w:t>
      </w:r>
      <w:r w:rsidRPr="008B0ABD">
        <w:rPr>
          <w:rFonts w:eastAsia="Times New Roman"/>
          <w:sz w:val="26"/>
          <w:szCs w:val="26"/>
          <w:lang w:eastAsia="en-US"/>
        </w:rPr>
        <w:t>местительству полный рабочий день.</w:t>
      </w:r>
    </w:p>
    <w:p w:rsidR="00AE4DDC" w:rsidRPr="008B0ABD" w:rsidRDefault="00AE4DDC" w:rsidP="00AE4DDC">
      <w:pPr>
        <w:widowControl w:val="0"/>
        <w:autoSpaceDE w:val="0"/>
        <w:autoSpaceDN w:val="0"/>
        <w:adjustRightInd w:val="0"/>
        <w:jc w:val="both"/>
        <w:rPr>
          <w:rFonts w:eastAsia="Calibri"/>
          <w:sz w:val="26"/>
          <w:szCs w:val="26"/>
          <w:lang w:eastAsia="en-US"/>
        </w:rPr>
      </w:pPr>
    </w:p>
    <w:p w:rsidR="00AE4DDC" w:rsidRPr="008B0ABD" w:rsidRDefault="00AE4DDC" w:rsidP="00963844">
      <w:pPr>
        <w:widowControl w:val="0"/>
        <w:numPr>
          <w:ilvl w:val="0"/>
          <w:numId w:val="40"/>
        </w:numPr>
        <w:autoSpaceDE w:val="0"/>
        <w:autoSpaceDN w:val="0"/>
        <w:adjustRightInd w:val="0"/>
        <w:spacing w:after="160"/>
        <w:jc w:val="center"/>
        <w:rPr>
          <w:rFonts w:eastAsia="Times New Roman"/>
          <w:b/>
          <w:sz w:val="26"/>
          <w:szCs w:val="26"/>
          <w:lang w:eastAsia="ru-RU"/>
        </w:rPr>
      </w:pPr>
      <w:r w:rsidRPr="008B0ABD">
        <w:rPr>
          <w:rFonts w:eastAsia="Times New Roman"/>
          <w:b/>
          <w:sz w:val="26"/>
          <w:szCs w:val="26"/>
          <w:lang w:eastAsia="ru-RU"/>
        </w:rPr>
        <w:t>Порядок и условия установления  компенсационных выплат.</w:t>
      </w:r>
    </w:p>
    <w:p w:rsidR="00AE4DDC" w:rsidRPr="008B0ABD" w:rsidRDefault="00AE4DDC" w:rsidP="00AE4DDC">
      <w:pPr>
        <w:widowControl w:val="0"/>
        <w:autoSpaceDE w:val="0"/>
        <w:autoSpaceDN w:val="0"/>
        <w:adjustRightInd w:val="0"/>
        <w:rPr>
          <w:rFonts w:eastAsia="Calibri"/>
          <w:b/>
          <w:sz w:val="26"/>
          <w:szCs w:val="26"/>
          <w:lang w:eastAsia="en-US"/>
        </w:rPr>
      </w:pPr>
    </w:p>
    <w:p w:rsidR="00AE4DDC" w:rsidRPr="008B0ABD" w:rsidRDefault="00AE4DDC" w:rsidP="00F3130A">
      <w:pPr>
        <w:widowControl w:val="0"/>
        <w:tabs>
          <w:tab w:val="left" w:pos="540"/>
        </w:tabs>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3.1. </w:t>
      </w:r>
      <w:proofErr w:type="gramStart"/>
      <w:r w:rsidRPr="008B0ABD">
        <w:rPr>
          <w:rFonts w:eastAsia="Times New Roman"/>
          <w:sz w:val="26"/>
          <w:szCs w:val="26"/>
          <w:lang w:eastAsia="ru-RU"/>
        </w:rPr>
        <w:t>Компенсационные выплаты работникам учреждения устанавливаются в проце</w:t>
      </w:r>
      <w:r w:rsidRPr="008B0ABD">
        <w:rPr>
          <w:rFonts w:eastAsia="Times New Roman"/>
          <w:sz w:val="26"/>
          <w:szCs w:val="26"/>
          <w:lang w:eastAsia="ru-RU"/>
        </w:rPr>
        <w:t>н</w:t>
      </w:r>
      <w:r w:rsidRPr="008B0ABD">
        <w:rPr>
          <w:rFonts w:eastAsia="Times New Roman"/>
          <w:sz w:val="26"/>
          <w:szCs w:val="26"/>
          <w:lang w:eastAsia="ru-RU"/>
        </w:rPr>
        <w:t>тах к окладам по ПКГ, ставкам заработной платы или в абсолютных размерах, если иное не установлено федеральным или краевым законодательством, в соответствии с перечнем в</w:t>
      </w:r>
      <w:r w:rsidRPr="008B0ABD">
        <w:rPr>
          <w:rFonts w:eastAsia="Times New Roman"/>
          <w:sz w:val="26"/>
          <w:szCs w:val="26"/>
          <w:lang w:eastAsia="ru-RU"/>
        </w:rPr>
        <w:t>и</w:t>
      </w:r>
      <w:r w:rsidRPr="008B0ABD">
        <w:rPr>
          <w:rFonts w:eastAsia="Times New Roman"/>
          <w:sz w:val="26"/>
          <w:szCs w:val="26"/>
          <w:lang w:eastAsia="ru-RU"/>
        </w:rPr>
        <w:t>дов компенсационных выплат и разъяснениями о порядке установления компенсацио</w:t>
      </w:r>
      <w:r w:rsidRPr="008B0ABD">
        <w:rPr>
          <w:rFonts w:eastAsia="Times New Roman"/>
          <w:sz w:val="26"/>
          <w:szCs w:val="26"/>
          <w:lang w:eastAsia="ru-RU"/>
        </w:rPr>
        <w:t>н</w:t>
      </w:r>
      <w:r w:rsidRPr="008B0ABD">
        <w:rPr>
          <w:rFonts w:eastAsia="Times New Roman"/>
          <w:sz w:val="26"/>
          <w:szCs w:val="26"/>
          <w:lang w:eastAsia="ru-RU"/>
        </w:rPr>
        <w:t>ных выплат в муниципальных учреждениях Хасанского муниципального округа, утве</w:t>
      </w:r>
      <w:r w:rsidRPr="008B0ABD">
        <w:rPr>
          <w:rFonts w:eastAsia="Times New Roman"/>
          <w:sz w:val="26"/>
          <w:szCs w:val="26"/>
          <w:lang w:eastAsia="ru-RU"/>
        </w:rPr>
        <w:t>р</w:t>
      </w:r>
      <w:r w:rsidRPr="008B0ABD">
        <w:rPr>
          <w:rFonts w:eastAsia="Times New Roman"/>
          <w:sz w:val="26"/>
          <w:szCs w:val="26"/>
          <w:lang w:eastAsia="ru-RU"/>
        </w:rPr>
        <w:t xml:space="preserve">ждённого постановлением администрацией Хасанского муниципального округа. </w:t>
      </w:r>
      <w:proofErr w:type="gramEnd"/>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3.2. Работникам учреждения устанавливаются следующие компенсационные выпл</w:t>
      </w:r>
      <w:r w:rsidRPr="008B0ABD">
        <w:rPr>
          <w:rFonts w:eastAsia="Times New Roman"/>
          <w:sz w:val="26"/>
          <w:szCs w:val="26"/>
          <w:lang w:eastAsia="ru-RU"/>
        </w:rPr>
        <w:t>а</w:t>
      </w:r>
      <w:r w:rsidRPr="008B0ABD">
        <w:rPr>
          <w:rFonts w:eastAsia="Times New Roman"/>
          <w:sz w:val="26"/>
          <w:szCs w:val="26"/>
          <w:lang w:eastAsia="ru-RU"/>
        </w:rPr>
        <w:t>ты:</w:t>
      </w:r>
    </w:p>
    <w:p w:rsidR="00AE4DDC" w:rsidRPr="008B0ABD" w:rsidRDefault="00AE4DDC" w:rsidP="00F3130A">
      <w:pPr>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выплаты работникам, занятым на работах с вредными и (или) опасными и  услови</w:t>
      </w:r>
      <w:r w:rsidRPr="008B0ABD">
        <w:rPr>
          <w:rFonts w:eastAsia="Times New Roman"/>
          <w:sz w:val="26"/>
          <w:szCs w:val="26"/>
          <w:lang w:eastAsia="ru-RU"/>
        </w:rPr>
        <w:t>я</w:t>
      </w:r>
      <w:r w:rsidRPr="008B0ABD">
        <w:rPr>
          <w:rFonts w:eastAsia="Times New Roman"/>
          <w:sz w:val="26"/>
          <w:szCs w:val="26"/>
          <w:lang w:eastAsia="ru-RU"/>
        </w:rPr>
        <w:t>ми труда;</w:t>
      </w:r>
    </w:p>
    <w:p w:rsidR="00AE4DDC" w:rsidRPr="008B0ABD" w:rsidRDefault="00AE4DDC" w:rsidP="00F3130A">
      <w:pPr>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-выплаты за работу в местностях с особыми климатическими условиями;</w:t>
      </w:r>
    </w:p>
    <w:p w:rsidR="00AE4DDC" w:rsidRPr="008B0ABD" w:rsidRDefault="00AE4DDC" w:rsidP="00F3130A">
      <w:pPr>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выплаты за работу в условиях, отклоняющихся от нормальных (при выполнении р</w:t>
      </w:r>
      <w:r w:rsidRPr="008B0ABD">
        <w:rPr>
          <w:rFonts w:eastAsia="Times New Roman"/>
          <w:sz w:val="26"/>
          <w:szCs w:val="26"/>
          <w:lang w:eastAsia="ru-RU"/>
        </w:rPr>
        <w:t>а</w:t>
      </w:r>
      <w:r w:rsidRPr="008B0ABD">
        <w:rPr>
          <w:rFonts w:eastAsia="Times New Roman"/>
          <w:sz w:val="26"/>
          <w:szCs w:val="26"/>
          <w:lang w:eastAsia="ru-RU"/>
        </w:rPr>
        <w:t>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w:t>
      </w:r>
      <w:r w:rsidRPr="008B0ABD">
        <w:rPr>
          <w:rFonts w:eastAsia="Times New Roman"/>
          <w:sz w:val="26"/>
          <w:szCs w:val="26"/>
          <w:lang w:eastAsia="ru-RU"/>
        </w:rPr>
        <w:t>р</w:t>
      </w:r>
      <w:r w:rsidRPr="008B0ABD">
        <w:rPr>
          <w:rFonts w:eastAsia="Times New Roman"/>
          <w:sz w:val="26"/>
          <w:szCs w:val="26"/>
          <w:lang w:eastAsia="ru-RU"/>
        </w:rPr>
        <w:t>мальных);</w:t>
      </w:r>
    </w:p>
    <w:p w:rsidR="00AE4DDC" w:rsidRPr="008B0ABD" w:rsidRDefault="00AE4DDC" w:rsidP="00F3130A">
      <w:pPr>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выплата за работу в сельской местности.</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3.3. Размеры выплат компенсационного характера не могут быть ниже предусмо</w:t>
      </w:r>
      <w:r w:rsidRPr="008B0ABD">
        <w:rPr>
          <w:rFonts w:eastAsia="Times New Roman"/>
          <w:sz w:val="26"/>
          <w:szCs w:val="26"/>
          <w:lang w:eastAsia="ru-RU"/>
        </w:rPr>
        <w:t>т</w:t>
      </w:r>
      <w:r w:rsidRPr="008B0ABD">
        <w:rPr>
          <w:rFonts w:eastAsia="Times New Roman"/>
          <w:sz w:val="26"/>
          <w:szCs w:val="26"/>
          <w:lang w:eastAsia="ru-RU"/>
        </w:rPr>
        <w:t>ренных трудовым законодательством и иными нормативными правовыми актами Росси</w:t>
      </w:r>
      <w:r w:rsidRPr="008B0ABD">
        <w:rPr>
          <w:rFonts w:eastAsia="Times New Roman"/>
          <w:sz w:val="26"/>
          <w:szCs w:val="26"/>
          <w:lang w:eastAsia="ru-RU"/>
        </w:rPr>
        <w:t>й</w:t>
      </w:r>
      <w:r w:rsidRPr="008B0ABD">
        <w:rPr>
          <w:rFonts w:eastAsia="Times New Roman"/>
          <w:sz w:val="26"/>
          <w:szCs w:val="26"/>
          <w:lang w:eastAsia="ru-RU"/>
        </w:rPr>
        <w:t>ской Федерации, содержащими нормы трудового права.</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3.4. Выплата работникам учреждения, занятым на работах с вредными и (или) опа</w:t>
      </w:r>
      <w:r w:rsidRPr="008B0ABD">
        <w:rPr>
          <w:rFonts w:eastAsia="Times New Roman"/>
          <w:sz w:val="26"/>
          <w:szCs w:val="26"/>
          <w:lang w:eastAsia="ru-RU"/>
        </w:rPr>
        <w:t>с</w:t>
      </w:r>
      <w:r w:rsidRPr="008B0ABD">
        <w:rPr>
          <w:rFonts w:eastAsia="Times New Roman"/>
          <w:sz w:val="26"/>
          <w:szCs w:val="26"/>
          <w:lang w:eastAsia="ru-RU"/>
        </w:rPr>
        <w:t xml:space="preserve">ными и иными особыми условиями труда, устанавливается в соответствии со </w:t>
      </w:r>
      <w:hyperlink r:id="rId131" w:history="1">
        <w:r w:rsidRPr="008B0ABD">
          <w:rPr>
            <w:rFonts w:eastAsia="Times New Roman"/>
            <w:sz w:val="26"/>
            <w:szCs w:val="26"/>
            <w:lang w:eastAsia="ru-RU"/>
          </w:rPr>
          <w:t>статьей 147</w:t>
        </w:r>
      </w:hyperlink>
      <w:r w:rsidRPr="008B0ABD">
        <w:rPr>
          <w:rFonts w:eastAsia="Times New Roman"/>
          <w:sz w:val="26"/>
          <w:szCs w:val="26"/>
          <w:lang w:eastAsia="ru-RU"/>
        </w:rPr>
        <w:t xml:space="preserve"> Трудового кодекса Российской Федерации (далее – ТК РФ) по итогам специальной оценки условий труда.</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Конкретные размеры повышения оплаты труда устанавливаются работодателем тр</w:t>
      </w:r>
      <w:r w:rsidRPr="008B0ABD">
        <w:rPr>
          <w:rFonts w:eastAsia="Times New Roman"/>
          <w:sz w:val="26"/>
          <w:szCs w:val="26"/>
          <w:lang w:eastAsia="ru-RU"/>
        </w:rPr>
        <w:t>у</w:t>
      </w:r>
      <w:r w:rsidRPr="008B0ABD">
        <w:rPr>
          <w:rFonts w:eastAsia="Times New Roman"/>
          <w:sz w:val="26"/>
          <w:szCs w:val="26"/>
          <w:lang w:eastAsia="ru-RU"/>
        </w:rPr>
        <w:t>довым договором.</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Если по результатам специальной оценки условий труда на рабочем месте признаны оптимальными или допустимыми, то повышение оплаты не производится</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3.5. Выплаты работникам за работу в местностях с особыми климатическими услов</w:t>
      </w:r>
      <w:r w:rsidRPr="008B0ABD">
        <w:rPr>
          <w:rFonts w:eastAsia="Times New Roman"/>
          <w:sz w:val="26"/>
          <w:szCs w:val="26"/>
          <w:lang w:eastAsia="ru-RU"/>
        </w:rPr>
        <w:t>и</w:t>
      </w:r>
      <w:r w:rsidRPr="008B0ABD">
        <w:rPr>
          <w:rFonts w:eastAsia="Times New Roman"/>
          <w:sz w:val="26"/>
          <w:szCs w:val="26"/>
          <w:lang w:eastAsia="ru-RU"/>
        </w:rPr>
        <w:t>ями работникам учреждений устанавливаются в соответствии со статьей 148 Трудового к</w:t>
      </w:r>
      <w:r w:rsidRPr="008B0ABD">
        <w:rPr>
          <w:rFonts w:eastAsia="Times New Roman"/>
          <w:sz w:val="26"/>
          <w:szCs w:val="26"/>
          <w:lang w:eastAsia="ru-RU"/>
        </w:rPr>
        <w:t>о</w:t>
      </w:r>
      <w:r w:rsidRPr="008B0ABD">
        <w:rPr>
          <w:rFonts w:eastAsia="Times New Roman"/>
          <w:sz w:val="26"/>
          <w:szCs w:val="26"/>
          <w:lang w:eastAsia="ru-RU"/>
        </w:rPr>
        <w:t>декса Российской Федерации.</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 xml:space="preserve">К заработной плате работников </w:t>
      </w:r>
      <w:proofErr w:type="gramStart"/>
      <w:r w:rsidRPr="008B0ABD">
        <w:rPr>
          <w:rFonts w:eastAsia="Times New Roman"/>
          <w:sz w:val="26"/>
          <w:szCs w:val="26"/>
          <w:lang w:eastAsia="ru-RU"/>
        </w:rPr>
        <w:t>учреждении</w:t>
      </w:r>
      <w:proofErr w:type="gramEnd"/>
      <w:r w:rsidRPr="008B0ABD">
        <w:rPr>
          <w:rFonts w:eastAsia="Times New Roman"/>
          <w:sz w:val="26"/>
          <w:szCs w:val="26"/>
          <w:lang w:eastAsia="ru-RU"/>
        </w:rPr>
        <w:t xml:space="preserve"> в соответствии  федеральными правов</w:t>
      </w:r>
      <w:r w:rsidRPr="008B0ABD">
        <w:rPr>
          <w:rFonts w:eastAsia="Times New Roman"/>
          <w:sz w:val="26"/>
          <w:szCs w:val="26"/>
          <w:lang w:eastAsia="ru-RU"/>
        </w:rPr>
        <w:t>ы</w:t>
      </w:r>
      <w:r w:rsidRPr="008B0ABD">
        <w:rPr>
          <w:rFonts w:eastAsia="Times New Roman"/>
          <w:sz w:val="26"/>
          <w:szCs w:val="26"/>
          <w:lang w:eastAsia="ru-RU"/>
        </w:rPr>
        <w:t>ми актами и краевым законодательством начисляются</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районный коэффициент к заработной плате в размере 30 процентов - за работу в сельских населенных пунктах и рабочих поселках приграничной 30-километровой зоны; в размере 20 процентов - на остальной территории Хасанского муниципального округа;</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процентная надбавка к заработной плате за стаж работы в южных районах Дальнего Востока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AE4DDC" w:rsidRPr="008B0ABD" w:rsidRDefault="00AE4DDC" w:rsidP="00F3130A">
      <w:pPr>
        <w:ind w:firstLine="709"/>
        <w:jc w:val="both"/>
        <w:rPr>
          <w:rFonts w:ascii="Arial" w:eastAsia="Times New Roman" w:hAnsi="Arial" w:cs="Arial"/>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процентная надбавка к заработной плате в размере 10 процентов 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процентов заработка</w:t>
      </w:r>
      <w:r w:rsidRPr="008B0ABD">
        <w:rPr>
          <w:rFonts w:ascii="Arial" w:eastAsia="Times New Roman" w:hAnsi="Arial" w:cs="Arial"/>
          <w:sz w:val="26"/>
          <w:szCs w:val="26"/>
          <w:lang w:eastAsia="ru-RU"/>
        </w:rPr>
        <w:t>.</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3.6.</w:t>
      </w:r>
      <w:r w:rsidR="00F3130A">
        <w:rPr>
          <w:rFonts w:eastAsia="Times New Roman"/>
          <w:sz w:val="26"/>
          <w:szCs w:val="26"/>
          <w:lang w:eastAsia="ru-RU"/>
        </w:rPr>
        <w:t xml:space="preserve"> </w:t>
      </w:r>
      <w:r w:rsidRPr="008B0ABD">
        <w:rPr>
          <w:rFonts w:eastAsia="Times New Roman"/>
          <w:sz w:val="26"/>
          <w:szCs w:val="26"/>
          <w:lang w:eastAsia="ru-RU"/>
        </w:rPr>
        <w:t>Выплаты за работу в условиях, отклоняющихся от нормальных, устанавливаются с учетом статьи 149 ТК РФ:</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proofErr w:type="gramStart"/>
      <w:r w:rsidRPr="008B0ABD">
        <w:rPr>
          <w:rFonts w:eastAsia="Times New Roman"/>
          <w:sz w:val="26"/>
          <w:szCs w:val="26"/>
          <w:lang w:eastAsia="ru-RU"/>
        </w:rPr>
        <w:t xml:space="preserve">При выполнении работ различной квалификации в соответствии со </w:t>
      </w:r>
      <w:hyperlink r:id="rId132" w:history="1">
        <w:r w:rsidRPr="008B0ABD">
          <w:rPr>
            <w:rFonts w:eastAsia="Times New Roman"/>
            <w:sz w:val="26"/>
            <w:szCs w:val="26"/>
            <w:lang w:eastAsia="ru-RU"/>
          </w:rPr>
          <w:t>статьей 150</w:t>
        </w:r>
      </w:hyperlink>
      <w:r w:rsidRPr="008B0ABD">
        <w:rPr>
          <w:rFonts w:eastAsia="Times New Roman"/>
          <w:sz w:val="26"/>
          <w:szCs w:val="26"/>
          <w:lang w:eastAsia="ru-RU"/>
        </w:rPr>
        <w:t xml:space="preserve"> Тр</w:t>
      </w:r>
      <w:r w:rsidRPr="008B0ABD">
        <w:rPr>
          <w:rFonts w:eastAsia="Times New Roman"/>
          <w:sz w:val="26"/>
          <w:szCs w:val="26"/>
          <w:lang w:eastAsia="ru-RU"/>
        </w:rPr>
        <w:t>у</w:t>
      </w:r>
      <w:r w:rsidRPr="008B0ABD">
        <w:rPr>
          <w:rFonts w:eastAsia="Times New Roman"/>
          <w:sz w:val="26"/>
          <w:szCs w:val="26"/>
          <w:lang w:eastAsia="ru-RU"/>
        </w:rPr>
        <w:t>дового кодекса Российской Федерации (далее - ТК РФ), совмещении профессий (должн</w:t>
      </w:r>
      <w:r w:rsidRPr="008B0ABD">
        <w:rPr>
          <w:rFonts w:eastAsia="Times New Roman"/>
          <w:sz w:val="26"/>
          <w:szCs w:val="26"/>
          <w:lang w:eastAsia="ru-RU"/>
        </w:rPr>
        <w:t>о</w:t>
      </w:r>
      <w:r w:rsidRPr="008B0ABD">
        <w:rPr>
          <w:rFonts w:eastAsia="Times New Roman"/>
          <w:sz w:val="26"/>
          <w:szCs w:val="26"/>
          <w:lang w:eastAsia="ru-RU"/>
        </w:rPr>
        <w:t xml:space="preserve">стей) - </w:t>
      </w:r>
      <w:hyperlink r:id="rId133" w:history="1">
        <w:r w:rsidRPr="008B0ABD">
          <w:rPr>
            <w:rFonts w:eastAsia="Times New Roman"/>
            <w:sz w:val="26"/>
            <w:szCs w:val="26"/>
            <w:lang w:eastAsia="ru-RU"/>
          </w:rPr>
          <w:t>статьей 151</w:t>
        </w:r>
      </w:hyperlink>
      <w:r w:rsidRPr="008B0ABD">
        <w:rPr>
          <w:rFonts w:eastAsia="Times New Roman"/>
          <w:sz w:val="26"/>
          <w:szCs w:val="26"/>
          <w:lang w:eastAsia="ru-RU"/>
        </w:rPr>
        <w:t xml:space="preserve"> ТК РФ, сверхурочной работе - </w:t>
      </w:r>
      <w:hyperlink r:id="rId134" w:history="1">
        <w:r w:rsidRPr="008B0ABD">
          <w:rPr>
            <w:rFonts w:eastAsia="Times New Roman"/>
            <w:sz w:val="26"/>
            <w:szCs w:val="26"/>
            <w:lang w:eastAsia="ru-RU"/>
          </w:rPr>
          <w:t>статьей 152</w:t>
        </w:r>
      </w:hyperlink>
      <w:r w:rsidRPr="008B0ABD">
        <w:rPr>
          <w:rFonts w:eastAsia="Times New Roman"/>
          <w:sz w:val="26"/>
          <w:szCs w:val="26"/>
          <w:lang w:eastAsia="ru-RU"/>
        </w:rPr>
        <w:t xml:space="preserve"> ТК РФ, работе в выходные и нерабочие праздничные дни - </w:t>
      </w:r>
      <w:hyperlink r:id="rId135" w:history="1">
        <w:r w:rsidRPr="008B0ABD">
          <w:rPr>
            <w:rFonts w:eastAsia="Times New Roman"/>
            <w:sz w:val="26"/>
            <w:szCs w:val="26"/>
            <w:lang w:eastAsia="ru-RU"/>
          </w:rPr>
          <w:t>статьей 153</w:t>
        </w:r>
      </w:hyperlink>
      <w:r w:rsidRPr="008B0ABD">
        <w:rPr>
          <w:rFonts w:eastAsia="Times New Roman"/>
          <w:sz w:val="26"/>
          <w:szCs w:val="26"/>
          <w:lang w:eastAsia="ru-RU"/>
        </w:rPr>
        <w:t xml:space="preserve"> ТК РФ, при выполнении работы в ночное время устанавливаются в соответствии со </w:t>
      </w:r>
      <w:hyperlink r:id="rId136" w:history="1">
        <w:r w:rsidRPr="008B0ABD">
          <w:rPr>
            <w:rFonts w:eastAsia="Times New Roman"/>
            <w:sz w:val="26"/>
            <w:szCs w:val="26"/>
            <w:lang w:eastAsia="ru-RU"/>
          </w:rPr>
          <w:t>статьей 154</w:t>
        </w:r>
      </w:hyperlink>
      <w:r w:rsidRPr="008B0ABD">
        <w:rPr>
          <w:rFonts w:eastAsia="Times New Roman"/>
          <w:sz w:val="26"/>
          <w:szCs w:val="26"/>
          <w:lang w:eastAsia="ru-RU"/>
        </w:rPr>
        <w:t xml:space="preserve"> ТК РФ.</w:t>
      </w:r>
      <w:proofErr w:type="gramEnd"/>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t>3.6.1. 3а совмещение профессий (должностей) и за выполнение обязанностей време</w:t>
      </w:r>
      <w:r w:rsidRPr="008B0ABD">
        <w:rPr>
          <w:rFonts w:eastAsia="Times New Roman"/>
          <w:sz w:val="26"/>
          <w:szCs w:val="26"/>
          <w:lang w:eastAsia="en-US"/>
        </w:rPr>
        <w:t>н</w:t>
      </w:r>
      <w:r w:rsidRPr="008B0ABD">
        <w:rPr>
          <w:rFonts w:eastAsia="Times New Roman"/>
          <w:sz w:val="26"/>
          <w:szCs w:val="26"/>
          <w:lang w:eastAsia="en-US"/>
        </w:rPr>
        <w:t>но отсутствующего сотрудника по соглашению сторон трудового договора. Работнику, в</w:t>
      </w:r>
      <w:r w:rsidRPr="008B0ABD">
        <w:rPr>
          <w:rFonts w:eastAsia="Times New Roman"/>
          <w:sz w:val="26"/>
          <w:szCs w:val="26"/>
          <w:lang w:eastAsia="en-US"/>
        </w:rPr>
        <w:t>ы</w:t>
      </w:r>
      <w:r w:rsidRPr="008B0ABD">
        <w:rPr>
          <w:rFonts w:eastAsia="Times New Roman"/>
          <w:sz w:val="26"/>
          <w:szCs w:val="26"/>
          <w:lang w:eastAsia="en-US"/>
        </w:rPr>
        <w:t>полняющему у одного и того же работодателя наряду со своей основной работой, обусло</w:t>
      </w:r>
      <w:r w:rsidRPr="008B0ABD">
        <w:rPr>
          <w:rFonts w:eastAsia="Times New Roman"/>
          <w:sz w:val="26"/>
          <w:szCs w:val="26"/>
          <w:lang w:eastAsia="en-US"/>
        </w:rPr>
        <w:t>в</w:t>
      </w:r>
      <w:r w:rsidRPr="008B0ABD">
        <w:rPr>
          <w:rFonts w:eastAsia="Times New Roman"/>
          <w:sz w:val="26"/>
          <w:szCs w:val="26"/>
          <w:lang w:eastAsia="en-US"/>
        </w:rPr>
        <w:t>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t xml:space="preserve"> Размеры доплат за совмещение профессий (должностей) или исполнение обязанн</w:t>
      </w:r>
      <w:r w:rsidRPr="008B0ABD">
        <w:rPr>
          <w:rFonts w:eastAsia="Times New Roman"/>
          <w:sz w:val="26"/>
          <w:szCs w:val="26"/>
          <w:lang w:eastAsia="en-US"/>
        </w:rPr>
        <w:t>о</w:t>
      </w:r>
      <w:r w:rsidRPr="008B0ABD">
        <w:rPr>
          <w:rFonts w:eastAsia="Times New Roman"/>
          <w:sz w:val="26"/>
          <w:szCs w:val="26"/>
          <w:lang w:eastAsia="en-US"/>
        </w:rPr>
        <w:t>стей временно отсутствующего работника устанавливаются по соглашению сторон труд</w:t>
      </w:r>
      <w:r w:rsidRPr="008B0ABD">
        <w:rPr>
          <w:rFonts w:eastAsia="Times New Roman"/>
          <w:sz w:val="26"/>
          <w:szCs w:val="26"/>
          <w:lang w:eastAsia="en-US"/>
        </w:rPr>
        <w:t>о</w:t>
      </w:r>
      <w:r w:rsidRPr="008B0ABD">
        <w:rPr>
          <w:rFonts w:eastAsia="Times New Roman"/>
          <w:sz w:val="26"/>
          <w:szCs w:val="26"/>
          <w:lang w:eastAsia="en-US"/>
        </w:rPr>
        <w:t>вого договора.</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t>В приказе по учреждению об установлении доплаты за совмещение профессий (должностей) или за исполнение обязанностей временно отсутствующего работника должно быть указано:</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sym w:font="Symbol" w:char="F02D"/>
      </w:r>
      <w:r w:rsidRPr="008B0ABD">
        <w:rPr>
          <w:rFonts w:eastAsia="Times New Roman"/>
          <w:sz w:val="26"/>
          <w:szCs w:val="26"/>
          <w:lang w:eastAsia="en-US"/>
        </w:rPr>
        <w:t xml:space="preserve"> какую работу должен выполнять работник;</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sym w:font="Symbol" w:char="F02D"/>
      </w:r>
      <w:r w:rsidRPr="008B0ABD">
        <w:rPr>
          <w:rFonts w:eastAsia="Times New Roman"/>
          <w:sz w:val="26"/>
          <w:szCs w:val="26"/>
          <w:lang w:eastAsia="en-US"/>
        </w:rPr>
        <w:t xml:space="preserve"> объем работы;</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sym w:font="Symbol" w:char="F02D"/>
      </w:r>
      <w:r w:rsidRPr="008B0ABD">
        <w:rPr>
          <w:rFonts w:eastAsia="Times New Roman"/>
          <w:sz w:val="26"/>
          <w:szCs w:val="26"/>
          <w:lang w:eastAsia="en-US"/>
        </w:rPr>
        <w:t xml:space="preserve"> срок выполнения работы (месяц, полугодие и т.п.);</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en-US"/>
        </w:rPr>
        <w:sym w:font="Symbol" w:char="F02D"/>
      </w:r>
      <w:r w:rsidRPr="008B0ABD">
        <w:rPr>
          <w:rFonts w:eastAsia="Times New Roman"/>
          <w:sz w:val="26"/>
          <w:szCs w:val="26"/>
          <w:lang w:eastAsia="en-US"/>
        </w:rPr>
        <w:t xml:space="preserve"> размер компенсационной выплаты (доплаты) в процентном отношении (до 50%) к должностному окладу (окладу, ставке заработной платы) или в абсолютном размере.</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t xml:space="preserve">3.6.2. За </w:t>
      </w:r>
      <w:proofErr w:type="gramStart"/>
      <w:r w:rsidRPr="008B0ABD">
        <w:rPr>
          <w:rFonts w:eastAsia="Times New Roman"/>
          <w:sz w:val="26"/>
          <w:szCs w:val="26"/>
          <w:lang w:eastAsia="en-US"/>
        </w:rPr>
        <w:t>сверхурочную</w:t>
      </w:r>
      <w:proofErr w:type="gramEnd"/>
      <w:r w:rsidRPr="008B0ABD">
        <w:rPr>
          <w:rFonts w:eastAsia="Times New Roman"/>
          <w:sz w:val="26"/>
          <w:szCs w:val="26"/>
          <w:lang w:eastAsia="en-US"/>
        </w:rPr>
        <w:t xml:space="preserve"> понимается работа, производимая сотрудником по инициат</w:t>
      </w:r>
      <w:r w:rsidRPr="008B0ABD">
        <w:rPr>
          <w:rFonts w:eastAsia="Times New Roman"/>
          <w:sz w:val="26"/>
          <w:szCs w:val="26"/>
          <w:lang w:eastAsia="en-US"/>
        </w:rPr>
        <w:t>и</w:t>
      </w:r>
      <w:r w:rsidRPr="008B0ABD">
        <w:rPr>
          <w:rFonts w:eastAsia="Times New Roman"/>
          <w:sz w:val="26"/>
          <w:szCs w:val="26"/>
          <w:lang w:eastAsia="en-US"/>
        </w:rPr>
        <w:t>ве работодателя за пределами установленной продолжительности рабочего времени, еж</w:t>
      </w:r>
      <w:r w:rsidRPr="008B0ABD">
        <w:rPr>
          <w:rFonts w:eastAsia="Times New Roman"/>
          <w:sz w:val="26"/>
          <w:szCs w:val="26"/>
          <w:lang w:eastAsia="en-US"/>
        </w:rPr>
        <w:t>е</w:t>
      </w:r>
      <w:r w:rsidRPr="008B0ABD">
        <w:rPr>
          <w:rFonts w:eastAsia="Times New Roman"/>
          <w:sz w:val="26"/>
          <w:szCs w:val="26"/>
          <w:lang w:eastAsia="en-US"/>
        </w:rPr>
        <w:t>дневной работы (смены), при суммированном учете рабочего времени – сверх нормы раб</w:t>
      </w:r>
      <w:r w:rsidRPr="008B0ABD">
        <w:rPr>
          <w:rFonts w:eastAsia="Times New Roman"/>
          <w:sz w:val="26"/>
          <w:szCs w:val="26"/>
          <w:lang w:eastAsia="en-US"/>
        </w:rPr>
        <w:t>о</w:t>
      </w:r>
      <w:r w:rsidRPr="008B0ABD">
        <w:rPr>
          <w:rFonts w:eastAsia="Times New Roman"/>
          <w:sz w:val="26"/>
          <w:szCs w:val="26"/>
          <w:lang w:eastAsia="en-US"/>
        </w:rPr>
        <w:t xml:space="preserve">чих часов за учетный период. </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t>За сверхурочную работу сотрудникам устанавливается повышенная оплата в размере:</w:t>
      </w:r>
    </w:p>
    <w:p w:rsidR="00AE4DDC" w:rsidRPr="008B0ABD" w:rsidRDefault="00AE4DDC" w:rsidP="00F3130A">
      <w:pPr>
        <w:widowControl w:val="0"/>
        <w:autoSpaceDE w:val="0"/>
        <w:autoSpaceDN w:val="0"/>
        <w:adjustRightInd w:val="0"/>
        <w:ind w:firstLine="709"/>
        <w:rPr>
          <w:rFonts w:eastAsia="Times New Roman"/>
          <w:sz w:val="26"/>
          <w:szCs w:val="26"/>
          <w:lang w:eastAsia="ru-RU"/>
        </w:rPr>
      </w:pPr>
      <w:r w:rsidRPr="008B0ABD">
        <w:rPr>
          <w:rFonts w:eastAsia="Times New Roman"/>
          <w:sz w:val="26"/>
          <w:szCs w:val="26"/>
          <w:lang w:eastAsia="en-US"/>
        </w:rPr>
        <w:sym w:font="Symbol" w:char="F02D"/>
      </w:r>
      <w:r w:rsidRPr="008B0ABD">
        <w:rPr>
          <w:rFonts w:eastAsia="Times New Roman"/>
          <w:sz w:val="26"/>
          <w:szCs w:val="26"/>
          <w:lang w:eastAsia="en-US"/>
        </w:rPr>
        <w:t xml:space="preserve"> за первые два часа сверхурочной работы – не </w:t>
      </w:r>
      <w:proofErr w:type="gramStart"/>
      <w:r w:rsidRPr="008B0ABD">
        <w:rPr>
          <w:rFonts w:eastAsia="Times New Roman"/>
          <w:sz w:val="26"/>
          <w:szCs w:val="26"/>
          <w:lang w:eastAsia="en-US"/>
        </w:rPr>
        <w:t>менее полуторной</w:t>
      </w:r>
      <w:proofErr w:type="gramEnd"/>
      <w:r w:rsidRPr="008B0ABD">
        <w:rPr>
          <w:rFonts w:eastAsia="Times New Roman"/>
          <w:sz w:val="26"/>
          <w:szCs w:val="26"/>
          <w:lang w:eastAsia="en-US"/>
        </w:rPr>
        <w:t xml:space="preserve"> часовой ставки;</w:t>
      </w:r>
      <w:r w:rsidRPr="008B0ABD">
        <w:rPr>
          <w:rFonts w:eastAsia="Times New Roman"/>
          <w:sz w:val="26"/>
          <w:szCs w:val="26"/>
          <w:lang w:eastAsia="en-US"/>
        </w:rPr>
        <w:br/>
        <w:t xml:space="preserve">           </w:t>
      </w:r>
      <w:r w:rsidRPr="008B0ABD">
        <w:rPr>
          <w:rFonts w:eastAsia="Times New Roman"/>
          <w:sz w:val="26"/>
          <w:szCs w:val="26"/>
          <w:lang w:eastAsia="en-US"/>
        </w:rPr>
        <w:sym w:font="Symbol" w:char="F02D"/>
      </w:r>
      <w:r w:rsidRPr="008B0ABD">
        <w:rPr>
          <w:rFonts w:eastAsia="Times New Roman"/>
          <w:sz w:val="26"/>
          <w:szCs w:val="26"/>
          <w:lang w:eastAsia="en-US"/>
        </w:rPr>
        <w:t xml:space="preserve"> за последующие часы сверхурочной работы – не менее чем в двойном размере ч</w:t>
      </w:r>
      <w:r w:rsidRPr="008B0ABD">
        <w:rPr>
          <w:rFonts w:eastAsia="Times New Roman"/>
          <w:sz w:val="26"/>
          <w:szCs w:val="26"/>
          <w:lang w:eastAsia="en-US"/>
        </w:rPr>
        <w:t>а</w:t>
      </w:r>
      <w:r w:rsidRPr="008B0ABD">
        <w:rPr>
          <w:rFonts w:eastAsia="Times New Roman"/>
          <w:sz w:val="26"/>
          <w:szCs w:val="26"/>
          <w:lang w:eastAsia="en-US"/>
        </w:rPr>
        <w:t>совой ставки.</w:t>
      </w:r>
      <w:r w:rsidRPr="008B0ABD">
        <w:rPr>
          <w:rFonts w:eastAsia="Times New Roman"/>
          <w:sz w:val="26"/>
          <w:szCs w:val="26"/>
          <w:lang w:eastAsia="en-US"/>
        </w:rPr>
        <w:br/>
        <w:t xml:space="preserve">           По желанию сотрудника сверхурочная работа вместо повышенной оплаты может компенсироваться предоставлением дополнительного времени отдыха, но не менее врем</w:t>
      </w:r>
      <w:r w:rsidRPr="008B0ABD">
        <w:rPr>
          <w:rFonts w:eastAsia="Times New Roman"/>
          <w:sz w:val="26"/>
          <w:szCs w:val="26"/>
          <w:lang w:eastAsia="en-US"/>
        </w:rPr>
        <w:t>е</w:t>
      </w:r>
      <w:r w:rsidRPr="008B0ABD">
        <w:rPr>
          <w:rFonts w:eastAsia="Times New Roman"/>
          <w:sz w:val="26"/>
          <w:szCs w:val="26"/>
          <w:lang w:eastAsia="en-US"/>
        </w:rPr>
        <w:t>ни, отработанного сверхурочно.</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3.6.3. Размер доплаты за работу в ночное время (с 22 часов до 6 часов) рассчитывае</w:t>
      </w:r>
      <w:r w:rsidRPr="008B0ABD">
        <w:rPr>
          <w:rFonts w:eastAsia="Times New Roman"/>
          <w:sz w:val="26"/>
          <w:szCs w:val="26"/>
          <w:lang w:eastAsia="ru-RU"/>
        </w:rPr>
        <w:t>т</w:t>
      </w:r>
      <w:r w:rsidRPr="008B0ABD">
        <w:rPr>
          <w:rFonts w:eastAsia="Times New Roman"/>
          <w:sz w:val="26"/>
          <w:szCs w:val="26"/>
          <w:lang w:eastAsia="ru-RU"/>
        </w:rPr>
        <w:t>ся от оклада за каждый час работы в ночное время.</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w:t>
      </w:r>
      <w:r w:rsidRPr="008B0ABD">
        <w:rPr>
          <w:rFonts w:eastAsia="Times New Roman"/>
          <w:sz w:val="26"/>
          <w:szCs w:val="26"/>
          <w:lang w:eastAsia="ru-RU"/>
        </w:rPr>
        <w:t>и</w:t>
      </w:r>
      <w:r w:rsidRPr="008B0ABD">
        <w:rPr>
          <w:rFonts w:eastAsia="Times New Roman"/>
          <w:sz w:val="26"/>
          <w:szCs w:val="26"/>
          <w:lang w:eastAsia="ru-RU"/>
        </w:rPr>
        <w:t>мости от установленной продолжительности рабочей недели.</w:t>
      </w:r>
    </w:p>
    <w:p w:rsidR="00AE4DDC" w:rsidRPr="008B0ABD" w:rsidRDefault="00AE4DDC" w:rsidP="00F3130A">
      <w:pPr>
        <w:ind w:firstLine="709"/>
        <w:jc w:val="both"/>
        <w:rPr>
          <w:rFonts w:ascii="Arial" w:eastAsia="Times New Roman" w:hAnsi="Arial" w:cs="Arial"/>
          <w:sz w:val="26"/>
          <w:szCs w:val="26"/>
          <w:lang w:eastAsia="ru-RU"/>
        </w:rPr>
      </w:pPr>
      <w:r w:rsidRPr="008B0ABD">
        <w:rPr>
          <w:rFonts w:eastAsia="Times New Roman"/>
          <w:sz w:val="26"/>
          <w:szCs w:val="26"/>
          <w:lang w:eastAsia="ru-RU"/>
        </w:rPr>
        <w:t>Размер доплаты за работу в ночное время (с 22 часов до 6 часов) составляет 35 пр</w:t>
      </w:r>
      <w:r w:rsidRPr="008B0ABD">
        <w:rPr>
          <w:rFonts w:eastAsia="Times New Roman"/>
          <w:sz w:val="26"/>
          <w:szCs w:val="26"/>
          <w:lang w:eastAsia="ru-RU"/>
        </w:rPr>
        <w:t>о</w:t>
      </w:r>
      <w:r w:rsidRPr="008B0ABD">
        <w:rPr>
          <w:rFonts w:eastAsia="Times New Roman"/>
          <w:sz w:val="26"/>
          <w:szCs w:val="26"/>
          <w:lang w:eastAsia="ru-RU"/>
        </w:rPr>
        <w:t>центов оклада за каждый час работы в ночное время.</w:t>
      </w:r>
      <w:r w:rsidRPr="008B0ABD">
        <w:rPr>
          <w:rFonts w:ascii="Arial" w:eastAsia="Times New Roman" w:hAnsi="Arial" w:cs="Arial"/>
          <w:sz w:val="26"/>
          <w:szCs w:val="26"/>
          <w:lang w:eastAsia="ru-RU"/>
        </w:rPr>
        <w:t xml:space="preserve"> </w:t>
      </w:r>
    </w:p>
    <w:p w:rsidR="00AE4DDC" w:rsidRPr="008B0ABD" w:rsidRDefault="00AE4DDC" w:rsidP="00F3130A">
      <w:pPr>
        <w:ind w:firstLine="709"/>
        <w:jc w:val="both"/>
        <w:rPr>
          <w:rFonts w:ascii="Calibri" w:eastAsia="Times New Roman" w:hAnsi="Calibri"/>
          <w:sz w:val="26"/>
          <w:szCs w:val="26"/>
          <w:lang w:eastAsia="en-US"/>
        </w:rPr>
      </w:pPr>
      <w:proofErr w:type="gramStart"/>
      <w:r w:rsidRPr="008B0ABD">
        <w:rPr>
          <w:rFonts w:eastAsia="Times New Roman"/>
          <w:sz w:val="26"/>
          <w:szCs w:val="26"/>
          <w:lang w:eastAsia="ru-RU"/>
        </w:rPr>
        <w:t>Размеры доплат при совмещении профессий (должностей), расширении зон обслуж</w:t>
      </w:r>
      <w:r w:rsidRPr="008B0ABD">
        <w:rPr>
          <w:rFonts w:eastAsia="Times New Roman"/>
          <w:sz w:val="26"/>
          <w:szCs w:val="26"/>
          <w:lang w:eastAsia="ru-RU"/>
        </w:rPr>
        <w:t>и</w:t>
      </w:r>
      <w:r w:rsidRPr="008B0ABD">
        <w:rPr>
          <w:rFonts w:eastAsia="Times New Roman"/>
          <w:sz w:val="26"/>
          <w:szCs w:val="26"/>
          <w:lang w:eastAsia="ru-RU"/>
        </w:rPr>
        <w:t>вания, увеличении объема работы или при исполнении обязанностей временно отсутств</w:t>
      </w:r>
      <w:r w:rsidRPr="008B0ABD">
        <w:rPr>
          <w:rFonts w:eastAsia="Times New Roman"/>
          <w:sz w:val="26"/>
          <w:szCs w:val="26"/>
          <w:lang w:eastAsia="ru-RU"/>
        </w:rPr>
        <w:t>у</w:t>
      </w:r>
      <w:r w:rsidRPr="008B0ABD">
        <w:rPr>
          <w:rFonts w:eastAsia="Times New Roman"/>
          <w:sz w:val="26"/>
          <w:szCs w:val="26"/>
          <w:lang w:eastAsia="ru-RU"/>
        </w:rPr>
        <w:t>ющего работника учреждения без освобождения от работы устанавливаются по соглаш</w:t>
      </w:r>
      <w:r w:rsidRPr="008B0ABD">
        <w:rPr>
          <w:rFonts w:eastAsia="Times New Roman"/>
          <w:sz w:val="26"/>
          <w:szCs w:val="26"/>
          <w:lang w:eastAsia="ru-RU"/>
        </w:rPr>
        <w:t>е</w:t>
      </w:r>
      <w:r w:rsidRPr="008B0ABD">
        <w:rPr>
          <w:rFonts w:eastAsia="Times New Roman"/>
          <w:sz w:val="26"/>
          <w:szCs w:val="26"/>
          <w:lang w:eastAsia="ru-RU"/>
        </w:rPr>
        <w:t>нию сторон трудового договора исходя из оклада по совмещаемой должности с учетом с</w:t>
      </w:r>
      <w:r w:rsidRPr="008B0ABD">
        <w:rPr>
          <w:rFonts w:eastAsia="Times New Roman"/>
          <w:sz w:val="26"/>
          <w:szCs w:val="26"/>
          <w:lang w:eastAsia="ru-RU"/>
        </w:rPr>
        <w:t>о</w:t>
      </w:r>
      <w:r w:rsidRPr="008B0ABD">
        <w:rPr>
          <w:rFonts w:eastAsia="Times New Roman"/>
          <w:sz w:val="26"/>
          <w:szCs w:val="26"/>
          <w:lang w:eastAsia="ru-RU"/>
        </w:rPr>
        <w:t>держания и (или) объема дополнительной работы, а также специфики работы, связанной с вредными и (или) опасными условиями труда.</w:t>
      </w:r>
      <w:r w:rsidRPr="008B0ABD">
        <w:rPr>
          <w:rFonts w:ascii="Calibri" w:eastAsia="Times New Roman" w:hAnsi="Calibri"/>
          <w:sz w:val="26"/>
          <w:szCs w:val="26"/>
          <w:lang w:eastAsia="en-US"/>
        </w:rPr>
        <w:t xml:space="preserve"> </w:t>
      </w:r>
      <w:proofErr w:type="gramEnd"/>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w:t>
      </w:r>
      <w:r w:rsidRPr="008B0ABD">
        <w:rPr>
          <w:rFonts w:eastAsia="Times New Roman"/>
          <w:sz w:val="26"/>
          <w:szCs w:val="26"/>
          <w:lang w:eastAsia="ru-RU"/>
        </w:rPr>
        <w:t>и</w:t>
      </w:r>
      <w:r w:rsidRPr="008B0ABD">
        <w:rPr>
          <w:rFonts w:eastAsia="Times New Roman"/>
          <w:sz w:val="26"/>
          <w:szCs w:val="26"/>
          <w:lang w:eastAsia="ru-RU"/>
        </w:rPr>
        <w:t xml:space="preserve">мости от установленной продолжительности рабочей недели. </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3.7. Работникам учреждений, место работы которых находится в сельском населе</w:t>
      </w:r>
      <w:r w:rsidRPr="008B0ABD">
        <w:rPr>
          <w:rFonts w:eastAsia="Times New Roman"/>
          <w:sz w:val="26"/>
          <w:szCs w:val="26"/>
          <w:lang w:eastAsia="ru-RU"/>
        </w:rPr>
        <w:t>н</w:t>
      </w:r>
      <w:r w:rsidRPr="008B0ABD">
        <w:rPr>
          <w:rFonts w:eastAsia="Times New Roman"/>
          <w:sz w:val="26"/>
          <w:szCs w:val="26"/>
          <w:lang w:eastAsia="ru-RU"/>
        </w:rPr>
        <w:t>ном пункте, устанавливается доплата за работу в указанной местности в размере 25 проце</w:t>
      </w:r>
      <w:r w:rsidRPr="008B0ABD">
        <w:rPr>
          <w:rFonts w:eastAsia="Times New Roman"/>
          <w:sz w:val="26"/>
          <w:szCs w:val="26"/>
          <w:lang w:eastAsia="ru-RU"/>
        </w:rPr>
        <w:t>н</w:t>
      </w:r>
      <w:r w:rsidRPr="008B0ABD">
        <w:rPr>
          <w:rFonts w:eastAsia="Times New Roman"/>
          <w:sz w:val="26"/>
          <w:szCs w:val="26"/>
          <w:lang w:eastAsia="ru-RU"/>
        </w:rPr>
        <w:t xml:space="preserve">тов оклада (ставки заработной платы – для работников учреждений, оплата труда которых рассчитывается исходя из ставки заработной платы). </w:t>
      </w:r>
      <w:r w:rsidRPr="008B0ABD">
        <w:rPr>
          <w:rFonts w:eastAsia="Times New Roman"/>
          <w:sz w:val="26"/>
          <w:szCs w:val="26"/>
          <w:lang w:eastAsia="en-US"/>
        </w:rPr>
        <w:t>Педагогическим работникам учрежд</w:t>
      </w:r>
      <w:r w:rsidRPr="008B0ABD">
        <w:rPr>
          <w:rFonts w:eastAsia="Times New Roman"/>
          <w:sz w:val="26"/>
          <w:szCs w:val="26"/>
          <w:lang w:eastAsia="en-US"/>
        </w:rPr>
        <w:t>е</w:t>
      </w:r>
      <w:r w:rsidRPr="008B0ABD">
        <w:rPr>
          <w:rFonts w:eastAsia="Times New Roman"/>
          <w:sz w:val="26"/>
          <w:szCs w:val="26"/>
          <w:lang w:eastAsia="en-US"/>
        </w:rPr>
        <w:t>ния устанавливается доплата за работу в учреждении, расположенном в сельском населе</w:t>
      </w:r>
      <w:r w:rsidRPr="008B0ABD">
        <w:rPr>
          <w:rFonts w:eastAsia="Times New Roman"/>
          <w:sz w:val="26"/>
          <w:szCs w:val="26"/>
          <w:lang w:eastAsia="en-US"/>
        </w:rPr>
        <w:t>н</w:t>
      </w:r>
      <w:r w:rsidRPr="008B0ABD">
        <w:rPr>
          <w:rFonts w:eastAsia="Times New Roman"/>
          <w:sz w:val="26"/>
          <w:szCs w:val="26"/>
          <w:lang w:eastAsia="en-US"/>
        </w:rPr>
        <w:t xml:space="preserve">ном пункте, в размере 25 процентов оклада с учетом учебной нагрузки. </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3.8. </w:t>
      </w:r>
      <w:proofErr w:type="gramStart"/>
      <w:r w:rsidRPr="008B0ABD">
        <w:rPr>
          <w:rFonts w:eastAsia="Times New Roman"/>
          <w:sz w:val="26"/>
          <w:szCs w:val="26"/>
          <w:lang w:eastAsia="ru-RU"/>
        </w:rPr>
        <w:t>Учителям и другим педагогическим работникам учреждения производится еж</w:t>
      </w:r>
      <w:r w:rsidRPr="008B0ABD">
        <w:rPr>
          <w:rFonts w:eastAsia="Times New Roman"/>
          <w:sz w:val="26"/>
          <w:szCs w:val="26"/>
          <w:lang w:eastAsia="ru-RU"/>
        </w:rPr>
        <w:t>е</w:t>
      </w:r>
      <w:r w:rsidRPr="008B0ABD">
        <w:rPr>
          <w:rFonts w:eastAsia="Times New Roman"/>
          <w:sz w:val="26"/>
          <w:szCs w:val="26"/>
          <w:lang w:eastAsia="ru-RU"/>
        </w:rPr>
        <w:t>месячная денежная выплата в размере 2200 рублей за классное руководство в классе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(далее – нормативная наполняемость), либо в классе с наполняемостью 14 человек и более в учр</w:t>
      </w:r>
      <w:r w:rsidRPr="008B0ABD">
        <w:rPr>
          <w:rFonts w:eastAsia="Times New Roman"/>
          <w:sz w:val="26"/>
          <w:szCs w:val="26"/>
          <w:lang w:eastAsia="ru-RU"/>
        </w:rPr>
        <w:t>е</w:t>
      </w:r>
      <w:r w:rsidRPr="008B0ABD">
        <w:rPr>
          <w:rFonts w:eastAsia="Times New Roman"/>
          <w:sz w:val="26"/>
          <w:szCs w:val="26"/>
          <w:lang w:eastAsia="ru-RU"/>
        </w:rPr>
        <w:t>ждениях, расположенных в сельской местности.</w:t>
      </w:r>
      <w:proofErr w:type="gramEnd"/>
      <w:r w:rsidRPr="008B0ABD">
        <w:rPr>
          <w:rFonts w:eastAsia="Times New Roman"/>
          <w:sz w:val="26"/>
          <w:szCs w:val="26"/>
          <w:lang w:eastAsia="ru-RU"/>
        </w:rPr>
        <w:t xml:space="preserve"> Если наполняемость учащихся в классе меньше нормативной наполняемости, расчет выплаты производится пропорционально фа</w:t>
      </w:r>
      <w:r w:rsidRPr="008B0ABD">
        <w:rPr>
          <w:rFonts w:eastAsia="Times New Roman"/>
          <w:sz w:val="26"/>
          <w:szCs w:val="26"/>
          <w:lang w:eastAsia="ru-RU"/>
        </w:rPr>
        <w:t>к</w:t>
      </w:r>
      <w:r w:rsidRPr="008B0ABD">
        <w:rPr>
          <w:rFonts w:eastAsia="Times New Roman"/>
          <w:sz w:val="26"/>
          <w:szCs w:val="26"/>
          <w:lang w:eastAsia="ru-RU"/>
        </w:rPr>
        <w:t>тическому числу учащихся.</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Выплата назначается при условии выполнения работником в полном объеме функций классного руководителя, согласно установленным Министерством Просвещения Росси</w:t>
      </w:r>
      <w:r w:rsidRPr="008B0ABD">
        <w:rPr>
          <w:rFonts w:eastAsia="Times New Roman"/>
          <w:sz w:val="26"/>
          <w:szCs w:val="26"/>
          <w:lang w:eastAsia="ru-RU"/>
        </w:rPr>
        <w:t>й</w:t>
      </w:r>
      <w:r w:rsidRPr="008B0ABD">
        <w:rPr>
          <w:rFonts w:eastAsia="Times New Roman"/>
          <w:sz w:val="26"/>
          <w:szCs w:val="26"/>
          <w:lang w:eastAsia="ru-RU"/>
        </w:rPr>
        <w:t>ской Федерации методических рекомендации по организации деятельности классного рук</w:t>
      </w:r>
      <w:r w:rsidRPr="008B0ABD">
        <w:rPr>
          <w:rFonts w:eastAsia="Times New Roman"/>
          <w:sz w:val="26"/>
          <w:szCs w:val="26"/>
          <w:lang w:eastAsia="ru-RU"/>
        </w:rPr>
        <w:t>о</w:t>
      </w:r>
      <w:r w:rsidRPr="008B0ABD">
        <w:rPr>
          <w:rFonts w:eastAsia="Times New Roman"/>
          <w:sz w:val="26"/>
          <w:szCs w:val="26"/>
          <w:lang w:eastAsia="ru-RU"/>
        </w:rPr>
        <w:t xml:space="preserve">водителя в общеобразовательных учреждениях. </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Учителям производится ежемесячная денежная выплата за проверку тетрадей в сл</w:t>
      </w:r>
      <w:r w:rsidRPr="008B0ABD">
        <w:rPr>
          <w:rFonts w:eastAsia="Times New Roman"/>
          <w:sz w:val="26"/>
          <w:szCs w:val="26"/>
          <w:lang w:eastAsia="ru-RU"/>
        </w:rPr>
        <w:t>е</w:t>
      </w:r>
      <w:r w:rsidRPr="008B0ABD">
        <w:rPr>
          <w:rFonts w:eastAsia="Times New Roman"/>
          <w:sz w:val="26"/>
          <w:szCs w:val="26"/>
          <w:lang w:eastAsia="ru-RU"/>
        </w:rPr>
        <w:t>дующих размерах и с учетом учебной нагрузки от оклада по ПКГ с учетом повышающих коэффициентов:</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-1-</w:t>
      </w:r>
      <w:r w:rsidR="00F3130A">
        <w:rPr>
          <w:rFonts w:eastAsia="Times New Roman"/>
          <w:sz w:val="26"/>
          <w:szCs w:val="26"/>
          <w:lang w:eastAsia="ru-RU"/>
        </w:rPr>
        <w:t xml:space="preserve"> </w:t>
      </w:r>
      <w:r w:rsidRPr="008B0ABD">
        <w:rPr>
          <w:rFonts w:eastAsia="Times New Roman"/>
          <w:sz w:val="26"/>
          <w:szCs w:val="26"/>
          <w:lang w:eastAsia="ru-RU"/>
        </w:rPr>
        <w:t xml:space="preserve">4 классы - 10 %; </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 xml:space="preserve">по русскому языку и литературе - 15 %; </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по математике и иностранному языку - 10 %</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За заведование учебными кабинетами, лабораториями, учебными мастерскими уст</w:t>
      </w:r>
      <w:r w:rsidRPr="008B0ABD">
        <w:rPr>
          <w:rFonts w:eastAsia="Times New Roman"/>
          <w:sz w:val="26"/>
          <w:szCs w:val="26"/>
          <w:lang w:eastAsia="ru-RU"/>
        </w:rPr>
        <w:t>а</w:t>
      </w:r>
      <w:r w:rsidRPr="008B0ABD">
        <w:rPr>
          <w:rFonts w:eastAsia="Times New Roman"/>
          <w:sz w:val="26"/>
          <w:szCs w:val="26"/>
          <w:lang w:eastAsia="ru-RU"/>
        </w:rPr>
        <w:t>навливается ежемесячная денежная выплата в размере не более 500 рублей.</w:t>
      </w:r>
    </w:p>
    <w:p w:rsidR="00AE4DDC" w:rsidRPr="008B0ABD" w:rsidRDefault="00AE4DDC" w:rsidP="00F3130A">
      <w:pPr>
        <w:widowControl w:val="0"/>
        <w:autoSpaceDE w:val="0"/>
        <w:autoSpaceDN w:val="0"/>
        <w:adjustRightInd w:val="0"/>
        <w:ind w:firstLine="709"/>
        <w:jc w:val="both"/>
        <w:rPr>
          <w:rFonts w:eastAsia="Times New Roman"/>
          <w:sz w:val="26"/>
          <w:szCs w:val="26"/>
          <w:lang w:eastAsia="en-US"/>
        </w:rPr>
      </w:pPr>
      <w:r w:rsidRPr="008B0ABD">
        <w:rPr>
          <w:rFonts w:eastAsia="Times New Roman"/>
          <w:sz w:val="26"/>
          <w:szCs w:val="26"/>
          <w:lang w:eastAsia="en-US"/>
        </w:rPr>
        <w:t>Педагогическим работникам общеобразовательных организаций устанавливается д</w:t>
      </w:r>
      <w:r w:rsidRPr="008B0ABD">
        <w:rPr>
          <w:rFonts w:eastAsia="Times New Roman"/>
          <w:sz w:val="26"/>
          <w:szCs w:val="26"/>
          <w:lang w:eastAsia="en-US"/>
        </w:rPr>
        <w:t>е</w:t>
      </w:r>
      <w:r w:rsidRPr="008B0ABD">
        <w:rPr>
          <w:rFonts w:eastAsia="Times New Roman"/>
          <w:sz w:val="26"/>
          <w:szCs w:val="26"/>
          <w:lang w:eastAsia="en-US"/>
        </w:rPr>
        <w:t>нежное вознаграждение за классное руководство в размере 5000 рублей ежемесячно, но не более 2-х выплат ежемесячного денежного вознаграждения одному педагогическому рабо</w:t>
      </w:r>
      <w:r w:rsidRPr="008B0ABD">
        <w:rPr>
          <w:rFonts w:eastAsia="Times New Roman"/>
          <w:sz w:val="26"/>
          <w:szCs w:val="26"/>
          <w:lang w:eastAsia="en-US"/>
        </w:rPr>
        <w:t>т</w:t>
      </w:r>
      <w:r w:rsidRPr="008B0ABD">
        <w:rPr>
          <w:rFonts w:eastAsia="Times New Roman"/>
          <w:sz w:val="26"/>
          <w:szCs w:val="26"/>
          <w:lang w:eastAsia="en-US"/>
        </w:rPr>
        <w:t>нику при условии осуществления классного руководства в 2 - х и более классах</w:t>
      </w:r>
      <w:r w:rsidRPr="008B0ABD">
        <w:rPr>
          <w:rFonts w:ascii="Calibri" w:eastAsia="Times New Roman" w:hAnsi="Calibri"/>
          <w:sz w:val="26"/>
          <w:szCs w:val="26"/>
          <w:lang w:eastAsia="en-US"/>
        </w:rPr>
        <w:t xml:space="preserve">. </w:t>
      </w:r>
      <w:r w:rsidRPr="008B0ABD">
        <w:rPr>
          <w:rFonts w:eastAsia="Times New Roman"/>
          <w:sz w:val="26"/>
          <w:szCs w:val="26"/>
          <w:lang w:eastAsia="en-US"/>
        </w:rPr>
        <w:t>Деятел</w:t>
      </w:r>
      <w:r w:rsidRPr="008B0ABD">
        <w:rPr>
          <w:rFonts w:eastAsia="Times New Roman"/>
          <w:sz w:val="26"/>
          <w:szCs w:val="26"/>
          <w:lang w:eastAsia="en-US"/>
        </w:rPr>
        <w:t>ь</w:t>
      </w:r>
      <w:r w:rsidRPr="008B0ABD">
        <w:rPr>
          <w:rFonts w:eastAsia="Times New Roman"/>
          <w:sz w:val="26"/>
          <w:szCs w:val="26"/>
          <w:lang w:eastAsia="en-US"/>
        </w:rPr>
        <w:t>ность педагогического работника общеобразовательной организации по классному рук</w:t>
      </w:r>
      <w:r w:rsidRPr="008B0ABD">
        <w:rPr>
          <w:rFonts w:eastAsia="Times New Roman"/>
          <w:sz w:val="26"/>
          <w:szCs w:val="26"/>
          <w:lang w:eastAsia="en-US"/>
        </w:rPr>
        <w:t>о</w:t>
      </w:r>
      <w:r w:rsidRPr="008B0ABD">
        <w:rPr>
          <w:rFonts w:eastAsia="Times New Roman"/>
          <w:sz w:val="26"/>
          <w:szCs w:val="26"/>
          <w:lang w:eastAsia="en-US"/>
        </w:rPr>
        <w:t>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w:t>
      </w:r>
      <w:r w:rsidRPr="008B0ABD">
        <w:rPr>
          <w:rFonts w:eastAsia="Times New Roman"/>
          <w:sz w:val="26"/>
          <w:szCs w:val="26"/>
          <w:lang w:eastAsia="en-US"/>
        </w:rPr>
        <w:t>с</w:t>
      </w:r>
      <w:r w:rsidRPr="008B0ABD">
        <w:rPr>
          <w:rFonts w:eastAsia="Times New Roman"/>
          <w:sz w:val="26"/>
          <w:szCs w:val="26"/>
          <w:lang w:eastAsia="en-US"/>
        </w:rPr>
        <w:t xml:space="preserve">сов. </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en-US"/>
        </w:rPr>
        <w:t>Денежное вознаграждение в размере 5000 рублей выплачивается педагогическому работнику за классное руководство в классе (классах), а также в классе - комплекте, кот</w:t>
      </w:r>
      <w:r w:rsidRPr="008B0ABD">
        <w:rPr>
          <w:rFonts w:eastAsia="Times New Roman"/>
          <w:sz w:val="26"/>
          <w:szCs w:val="26"/>
          <w:lang w:eastAsia="en-US"/>
        </w:rPr>
        <w:t>о</w:t>
      </w:r>
      <w:r w:rsidRPr="008B0ABD">
        <w:rPr>
          <w:rFonts w:eastAsia="Times New Roman"/>
          <w:sz w:val="26"/>
          <w:szCs w:val="26"/>
          <w:lang w:eastAsia="en-US"/>
        </w:rPr>
        <w:t>рый принимается за один класс, независимо от количества обучающихся в каждом из кла</w:t>
      </w:r>
      <w:r w:rsidRPr="008B0ABD">
        <w:rPr>
          <w:rFonts w:eastAsia="Times New Roman"/>
          <w:sz w:val="26"/>
          <w:szCs w:val="26"/>
          <w:lang w:eastAsia="en-US"/>
        </w:rPr>
        <w:t>с</w:t>
      </w:r>
      <w:r w:rsidRPr="008B0ABD">
        <w:rPr>
          <w:rFonts w:eastAsia="Times New Roman"/>
          <w:sz w:val="26"/>
          <w:szCs w:val="26"/>
          <w:lang w:eastAsia="en-US"/>
        </w:rPr>
        <w:t>сов, а также реализуемых в них общеобразовательных программ, включая адаптированные общеобразовательные программы. Выплата денежного вознаграждения за классное рук</w:t>
      </w:r>
      <w:r w:rsidRPr="008B0ABD">
        <w:rPr>
          <w:rFonts w:eastAsia="Times New Roman"/>
          <w:sz w:val="26"/>
          <w:szCs w:val="26"/>
          <w:lang w:eastAsia="en-US"/>
        </w:rPr>
        <w:t>о</w:t>
      </w:r>
      <w:r w:rsidRPr="008B0ABD">
        <w:rPr>
          <w:rFonts w:eastAsia="Times New Roman"/>
          <w:sz w:val="26"/>
          <w:szCs w:val="26"/>
          <w:lang w:eastAsia="en-US"/>
        </w:rPr>
        <w:t>водство в размере 5000рублей выплачивается дополнительно к выплате (доплате) за клас</w:t>
      </w:r>
      <w:r w:rsidRPr="008B0ABD">
        <w:rPr>
          <w:rFonts w:eastAsia="Times New Roman"/>
          <w:sz w:val="26"/>
          <w:szCs w:val="26"/>
          <w:lang w:eastAsia="en-US"/>
        </w:rPr>
        <w:t>с</w:t>
      </w:r>
      <w:r w:rsidRPr="008B0ABD">
        <w:rPr>
          <w:rFonts w:eastAsia="Times New Roman"/>
          <w:sz w:val="26"/>
          <w:szCs w:val="26"/>
          <w:lang w:eastAsia="en-US"/>
        </w:rPr>
        <w:t>ное руководство, установленное на территории Хасанского муниципального округа.</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3.9.</w:t>
      </w:r>
      <w:r w:rsidR="00F3130A">
        <w:rPr>
          <w:rFonts w:eastAsia="Times New Roman"/>
          <w:sz w:val="26"/>
          <w:szCs w:val="26"/>
          <w:lang w:eastAsia="ru-RU"/>
        </w:rPr>
        <w:t xml:space="preserve"> </w:t>
      </w:r>
      <w:r w:rsidRPr="008B0ABD">
        <w:rPr>
          <w:rFonts w:eastAsia="Times New Roman"/>
          <w:sz w:val="26"/>
          <w:szCs w:val="26"/>
          <w:lang w:eastAsia="ru-RU"/>
        </w:rPr>
        <w:t>Размеры и условия осуществления компенсационных выплат конкретизируются в трудовых договорах работников.</w:t>
      </w:r>
    </w:p>
    <w:p w:rsidR="00AE4DDC" w:rsidRPr="008B0ABD" w:rsidRDefault="00AE4DDC" w:rsidP="00AE4DDC">
      <w:pPr>
        <w:widowControl w:val="0"/>
        <w:autoSpaceDE w:val="0"/>
        <w:autoSpaceDN w:val="0"/>
        <w:adjustRightInd w:val="0"/>
        <w:jc w:val="both"/>
        <w:rPr>
          <w:rFonts w:eastAsia="Times New Roman"/>
          <w:sz w:val="26"/>
          <w:szCs w:val="26"/>
          <w:lang w:eastAsia="ru-RU"/>
        </w:rPr>
      </w:pPr>
    </w:p>
    <w:p w:rsidR="00AE4DDC" w:rsidRPr="008B0ABD" w:rsidRDefault="00AE4DDC" w:rsidP="00963844">
      <w:pPr>
        <w:widowControl w:val="0"/>
        <w:numPr>
          <w:ilvl w:val="0"/>
          <w:numId w:val="40"/>
        </w:numPr>
        <w:shd w:val="clear" w:color="auto" w:fill="FFFFFF"/>
        <w:autoSpaceDE w:val="0"/>
        <w:autoSpaceDN w:val="0"/>
        <w:spacing w:after="160"/>
        <w:jc w:val="center"/>
        <w:rPr>
          <w:rFonts w:eastAsia="Times New Roman"/>
          <w:b/>
          <w:sz w:val="26"/>
          <w:szCs w:val="26"/>
          <w:lang w:eastAsia="ru-RU"/>
        </w:rPr>
      </w:pPr>
      <w:r w:rsidRPr="008B0ABD">
        <w:rPr>
          <w:rFonts w:eastAsia="Times New Roman"/>
          <w:b/>
          <w:sz w:val="26"/>
          <w:szCs w:val="26"/>
          <w:lang w:eastAsia="ru-RU"/>
        </w:rPr>
        <w:t>Перечень, порядок и условия установления стимулирующих  выплат.</w:t>
      </w:r>
    </w:p>
    <w:p w:rsidR="00AE4DDC" w:rsidRPr="008B0ABD" w:rsidRDefault="00AE4DDC" w:rsidP="00AE4DDC">
      <w:pPr>
        <w:widowControl w:val="0"/>
        <w:shd w:val="clear" w:color="auto" w:fill="FFFFFF"/>
        <w:autoSpaceDE w:val="0"/>
        <w:autoSpaceDN w:val="0"/>
        <w:jc w:val="center"/>
        <w:rPr>
          <w:rFonts w:eastAsia="Times New Roman"/>
          <w:b/>
          <w:sz w:val="26"/>
          <w:szCs w:val="26"/>
          <w:lang w:eastAsia="ru-RU"/>
        </w:rPr>
      </w:pP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 xml:space="preserve">4.1.  </w:t>
      </w:r>
      <w:proofErr w:type="gramStart"/>
      <w:r w:rsidRPr="008B0ABD">
        <w:rPr>
          <w:rFonts w:eastAsia="Times New Roman"/>
          <w:sz w:val="26"/>
          <w:szCs w:val="26"/>
          <w:lang w:eastAsia="ru-RU"/>
        </w:rPr>
        <w:t>Стимулирующие выплаты, размеры и условия их осуществления устанавливаю</w:t>
      </w:r>
      <w:r w:rsidRPr="008B0ABD">
        <w:rPr>
          <w:rFonts w:eastAsia="Times New Roman"/>
          <w:sz w:val="26"/>
          <w:szCs w:val="26"/>
          <w:lang w:eastAsia="ru-RU"/>
        </w:rPr>
        <w:t>т</w:t>
      </w:r>
      <w:r w:rsidRPr="008B0ABD">
        <w:rPr>
          <w:rFonts w:eastAsia="Times New Roman"/>
          <w:sz w:val="26"/>
          <w:szCs w:val="26"/>
          <w:lang w:eastAsia="ru-RU"/>
        </w:rPr>
        <w:t>ся коллективными договорами, соглашениями, локальными нормативными актами в пред</w:t>
      </w:r>
      <w:r w:rsidRPr="008B0ABD">
        <w:rPr>
          <w:rFonts w:eastAsia="Times New Roman"/>
          <w:sz w:val="26"/>
          <w:szCs w:val="26"/>
          <w:lang w:eastAsia="ru-RU"/>
        </w:rPr>
        <w:t>е</w:t>
      </w:r>
      <w:r w:rsidRPr="008B0ABD">
        <w:rPr>
          <w:rFonts w:eastAsia="Times New Roman"/>
          <w:sz w:val="26"/>
          <w:szCs w:val="26"/>
          <w:lang w:eastAsia="ru-RU"/>
        </w:rPr>
        <w:t>лах фонда оплаты труда работников учреждения, формируемого за счет бюджетных средств и средств, поступающих от приносящей доход деятельности учреждения (для муниципал</w:t>
      </w:r>
      <w:r w:rsidRPr="008B0ABD">
        <w:rPr>
          <w:rFonts w:eastAsia="Times New Roman"/>
          <w:sz w:val="26"/>
          <w:szCs w:val="26"/>
          <w:lang w:eastAsia="ru-RU"/>
        </w:rPr>
        <w:t>ь</w:t>
      </w:r>
      <w:r w:rsidRPr="008B0ABD">
        <w:rPr>
          <w:rFonts w:eastAsia="Times New Roman"/>
          <w:sz w:val="26"/>
          <w:szCs w:val="26"/>
          <w:lang w:eastAsia="ru-RU"/>
        </w:rPr>
        <w:t>ных бюджетных учреждений), с учетом утверждаемых руководителем учреждения показ</w:t>
      </w:r>
      <w:r w:rsidRPr="008B0ABD">
        <w:rPr>
          <w:rFonts w:eastAsia="Times New Roman"/>
          <w:sz w:val="26"/>
          <w:szCs w:val="26"/>
          <w:lang w:eastAsia="ru-RU"/>
        </w:rPr>
        <w:t>а</w:t>
      </w:r>
      <w:r w:rsidRPr="008B0ABD">
        <w:rPr>
          <w:rFonts w:eastAsia="Times New Roman"/>
          <w:sz w:val="26"/>
          <w:szCs w:val="26"/>
          <w:lang w:eastAsia="ru-RU"/>
        </w:rPr>
        <w:t>телей и критериев оценки эффективности труда работников учреждения, в соответствии с перечнем видов стимулирующих выплат и разъяснениями</w:t>
      </w:r>
      <w:proofErr w:type="gramEnd"/>
      <w:r w:rsidRPr="008B0ABD">
        <w:rPr>
          <w:rFonts w:eastAsia="Times New Roman"/>
          <w:sz w:val="26"/>
          <w:szCs w:val="26"/>
          <w:lang w:eastAsia="ru-RU"/>
        </w:rPr>
        <w:t xml:space="preserve"> о порядке установления стим</w:t>
      </w:r>
      <w:r w:rsidRPr="008B0ABD">
        <w:rPr>
          <w:rFonts w:eastAsia="Times New Roman"/>
          <w:sz w:val="26"/>
          <w:szCs w:val="26"/>
          <w:lang w:eastAsia="ru-RU"/>
        </w:rPr>
        <w:t>у</w:t>
      </w:r>
      <w:r w:rsidRPr="008B0ABD">
        <w:rPr>
          <w:rFonts w:eastAsia="Times New Roman"/>
          <w:sz w:val="26"/>
          <w:szCs w:val="26"/>
          <w:lang w:eastAsia="ru-RU"/>
        </w:rPr>
        <w:t xml:space="preserve">лирующих выплат, </w:t>
      </w:r>
      <w:r w:rsidRPr="008B0ABD">
        <w:rPr>
          <w:rFonts w:eastAsia="Times New Roman"/>
          <w:sz w:val="26"/>
          <w:szCs w:val="26"/>
          <w:lang w:eastAsia="en-US"/>
        </w:rPr>
        <w:t>утвержденных постановлением администрации Хасанского муниц</w:t>
      </w:r>
      <w:r w:rsidRPr="008B0ABD">
        <w:rPr>
          <w:rFonts w:eastAsia="Times New Roman"/>
          <w:sz w:val="26"/>
          <w:szCs w:val="26"/>
          <w:lang w:eastAsia="en-US"/>
        </w:rPr>
        <w:t>и</w:t>
      </w:r>
      <w:r w:rsidRPr="008B0ABD">
        <w:rPr>
          <w:rFonts w:eastAsia="Times New Roman"/>
          <w:sz w:val="26"/>
          <w:szCs w:val="26"/>
          <w:lang w:eastAsia="en-US"/>
        </w:rPr>
        <w:t>пального округа</w:t>
      </w:r>
      <w:r w:rsidRPr="008B0ABD">
        <w:rPr>
          <w:rFonts w:eastAsia="Times New Roman"/>
          <w:sz w:val="26"/>
          <w:szCs w:val="26"/>
          <w:lang w:eastAsia="ru-RU"/>
        </w:rPr>
        <w:t>.</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Стимулирующие выплаты работникам устанавливаются в процентах к окладам по ПКГ, ставкам заработной платы или в абсолютных размерах, если иное не установлено ф</w:t>
      </w:r>
      <w:r w:rsidRPr="008B0ABD">
        <w:rPr>
          <w:rFonts w:eastAsia="Times New Roman"/>
          <w:sz w:val="26"/>
          <w:szCs w:val="26"/>
          <w:lang w:eastAsia="ru-RU"/>
        </w:rPr>
        <w:t>е</w:t>
      </w:r>
      <w:r w:rsidRPr="008B0ABD">
        <w:rPr>
          <w:rFonts w:eastAsia="Times New Roman"/>
          <w:sz w:val="26"/>
          <w:szCs w:val="26"/>
          <w:lang w:eastAsia="ru-RU"/>
        </w:rPr>
        <w:t>деральным, краевым законодательством или муниципальными правовыми актами.</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4.2.Работникам учреждения устанавливаются следующие стимулирующие выплаты:</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выплаты за интенсивность и высокие результаты работы;</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выплаты за качество выполняемых работ;</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выплаты за стаж непрерывной работы, выслугу лет.</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премии по итогам работы.</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ru-RU"/>
        </w:rPr>
        <w:t xml:space="preserve">4.3. </w:t>
      </w:r>
      <w:r w:rsidRPr="008B0ABD">
        <w:rPr>
          <w:rFonts w:eastAsia="Times New Roman"/>
          <w:sz w:val="26"/>
          <w:szCs w:val="26"/>
          <w:lang w:eastAsia="en-US"/>
        </w:rPr>
        <w:t>Стимулирующие выплаты за интенсивность и высокие результаты работы уст</w:t>
      </w:r>
      <w:r w:rsidRPr="008B0ABD">
        <w:rPr>
          <w:rFonts w:eastAsia="Times New Roman"/>
          <w:sz w:val="26"/>
          <w:szCs w:val="26"/>
          <w:lang w:eastAsia="en-US"/>
        </w:rPr>
        <w:t>а</w:t>
      </w:r>
      <w:r w:rsidRPr="008B0ABD">
        <w:rPr>
          <w:rFonts w:eastAsia="Times New Roman"/>
          <w:sz w:val="26"/>
          <w:szCs w:val="26"/>
          <w:lang w:eastAsia="en-US"/>
        </w:rPr>
        <w:t>навливаются работникам учреждения на определенный срок или выплачиваются единовр</w:t>
      </w:r>
      <w:r w:rsidRPr="008B0ABD">
        <w:rPr>
          <w:rFonts w:eastAsia="Times New Roman"/>
          <w:sz w:val="26"/>
          <w:szCs w:val="26"/>
          <w:lang w:eastAsia="en-US"/>
        </w:rPr>
        <w:t>е</w:t>
      </w:r>
      <w:r w:rsidRPr="008B0ABD">
        <w:rPr>
          <w:rFonts w:eastAsia="Times New Roman"/>
          <w:sz w:val="26"/>
          <w:szCs w:val="26"/>
          <w:lang w:eastAsia="en-US"/>
        </w:rPr>
        <w:t>менно. При установлении выплаты за интенсивность и высокие результаты работы учит</w:t>
      </w:r>
      <w:r w:rsidRPr="008B0ABD">
        <w:rPr>
          <w:rFonts w:eastAsia="Times New Roman"/>
          <w:sz w:val="26"/>
          <w:szCs w:val="26"/>
          <w:lang w:eastAsia="en-US"/>
        </w:rPr>
        <w:t>ы</w:t>
      </w:r>
      <w:r w:rsidRPr="008B0ABD">
        <w:rPr>
          <w:rFonts w:eastAsia="Times New Roman"/>
          <w:sz w:val="26"/>
          <w:szCs w:val="26"/>
          <w:lang w:eastAsia="en-US"/>
        </w:rPr>
        <w:t>вается:</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внедрение и использование современных технологий, современных форм и методов обучения и воспитания;</w:t>
      </w:r>
    </w:p>
    <w:p w:rsidR="00AE4DDC" w:rsidRPr="008B0ABD" w:rsidRDefault="00AE4DDC" w:rsidP="00F3130A">
      <w:pPr>
        <w:ind w:firstLine="709"/>
        <w:jc w:val="both"/>
        <w:rPr>
          <w:rFonts w:eastAsia="Times New Roman"/>
          <w:sz w:val="26"/>
          <w:szCs w:val="26"/>
          <w:lang w:eastAsia="en-US"/>
        </w:rPr>
      </w:pPr>
      <w:r w:rsidRPr="008B0ABD">
        <w:rPr>
          <w:rFonts w:eastAsia="Times New Roman"/>
          <w:color w:val="000000"/>
          <w:spacing w:val="5"/>
          <w:sz w:val="26"/>
          <w:szCs w:val="26"/>
          <w:lang w:eastAsia="en-US"/>
        </w:rPr>
        <w:t>-</w:t>
      </w:r>
      <w:r w:rsidR="00F3130A">
        <w:rPr>
          <w:rFonts w:eastAsia="Times New Roman"/>
          <w:color w:val="000000"/>
          <w:spacing w:val="5"/>
          <w:sz w:val="26"/>
          <w:szCs w:val="26"/>
          <w:lang w:eastAsia="en-US"/>
        </w:rPr>
        <w:t xml:space="preserve"> </w:t>
      </w:r>
      <w:r w:rsidRPr="008B0ABD">
        <w:rPr>
          <w:rFonts w:eastAsia="Times New Roman"/>
          <w:color w:val="000000"/>
          <w:spacing w:val="5"/>
          <w:sz w:val="26"/>
          <w:szCs w:val="26"/>
          <w:lang w:eastAsia="en-US"/>
        </w:rPr>
        <w:t>реализация программ углубленного и профильного уровней (</w:t>
      </w:r>
      <w:proofErr w:type="spellStart"/>
      <w:r w:rsidRPr="008B0ABD">
        <w:rPr>
          <w:rFonts w:eastAsia="Times New Roman"/>
          <w:color w:val="000000"/>
          <w:spacing w:val="5"/>
          <w:sz w:val="26"/>
          <w:szCs w:val="26"/>
          <w:lang w:eastAsia="en-US"/>
        </w:rPr>
        <w:t>стажировочные</w:t>
      </w:r>
      <w:proofErr w:type="spellEnd"/>
      <w:r w:rsidRPr="008B0ABD">
        <w:rPr>
          <w:rFonts w:eastAsia="Times New Roman"/>
          <w:color w:val="000000"/>
          <w:spacing w:val="5"/>
          <w:sz w:val="26"/>
          <w:szCs w:val="26"/>
          <w:lang w:eastAsia="en-US"/>
        </w:rPr>
        <w:t xml:space="preserve"> площадки);</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разработка и внедрение проектов, направленных на повышение качества образов</w:t>
      </w:r>
      <w:r w:rsidRPr="008B0ABD">
        <w:rPr>
          <w:rFonts w:eastAsia="Times New Roman"/>
          <w:sz w:val="26"/>
          <w:szCs w:val="26"/>
          <w:lang w:eastAsia="en-US"/>
        </w:rPr>
        <w:t>а</w:t>
      </w:r>
      <w:r w:rsidRPr="008B0ABD">
        <w:rPr>
          <w:rFonts w:eastAsia="Times New Roman"/>
          <w:sz w:val="26"/>
          <w:szCs w:val="26"/>
          <w:lang w:eastAsia="en-US"/>
        </w:rPr>
        <w:t>ния и воспитания;</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участие в проводимых мероприятиях, различного уровня, реализация проектов;</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 xml:space="preserve">участие в </w:t>
      </w:r>
      <w:proofErr w:type="spellStart"/>
      <w:r w:rsidRPr="008B0ABD">
        <w:rPr>
          <w:rFonts w:eastAsia="Times New Roman"/>
          <w:sz w:val="26"/>
          <w:szCs w:val="26"/>
          <w:lang w:eastAsia="en-US"/>
        </w:rPr>
        <w:t>грантовой</w:t>
      </w:r>
      <w:proofErr w:type="spellEnd"/>
      <w:r w:rsidRPr="008B0ABD">
        <w:rPr>
          <w:rFonts w:eastAsia="Times New Roman"/>
          <w:sz w:val="26"/>
          <w:szCs w:val="26"/>
          <w:lang w:eastAsia="en-US"/>
        </w:rPr>
        <w:t xml:space="preserve"> деятельности;</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организация и проведение мероприятий, направленных на повышение авторитета и имиджа учреждения;</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непосредственное участие в реализации национальных проектов, федеральных и р</w:t>
      </w:r>
      <w:r w:rsidRPr="008B0ABD">
        <w:rPr>
          <w:rFonts w:eastAsia="Times New Roman"/>
          <w:sz w:val="26"/>
          <w:szCs w:val="26"/>
          <w:lang w:eastAsia="en-US"/>
        </w:rPr>
        <w:t>е</w:t>
      </w:r>
      <w:r w:rsidRPr="008B0ABD">
        <w:rPr>
          <w:rFonts w:eastAsia="Times New Roman"/>
          <w:sz w:val="26"/>
          <w:szCs w:val="26"/>
          <w:lang w:eastAsia="en-US"/>
        </w:rPr>
        <w:t>гиональных целевых программ;</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повышенная интенсивность труда;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особый режим работы;</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w:t>
      </w:r>
      <w:r w:rsidR="00F3130A">
        <w:rPr>
          <w:rFonts w:eastAsia="Times New Roman"/>
          <w:sz w:val="26"/>
          <w:szCs w:val="26"/>
          <w:lang w:eastAsia="en-US"/>
        </w:rPr>
        <w:t xml:space="preserve"> </w:t>
      </w:r>
      <w:r w:rsidRPr="008B0ABD">
        <w:rPr>
          <w:rFonts w:eastAsia="Times New Roman"/>
          <w:sz w:val="26"/>
          <w:szCs w:val="26"/>
          <w:lang w:eastAsia="en-US"/>
        </w:rPr>
        <w:t>другие критерии в зависимости от специфики работы учреждения.</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Конкретный размер стимулирующей выплаты за интенсивность и высокие результ</w:t>
      </w:r>
      <w:r w:rsidRPr="008B0ABD">
        <w:rPr>
          <w:rFonts w:eastAsia="Times New Roman"/>
          <w:sz w:val="26"/>
          <w:szCs w:val="26"/>
          <w:lang w:eastAsia="en-US"/>
        </w:rPr>
        <w:t>а</w:t>
      </w:r>
      <w:r w:rsidRPr="008B0ABD">
        <w:rPr>
          <w:rFonts w:eastAsia="Times New Roman"/>
          <w:sz w:val="26"/>
          <w:szCs w:val="26"/>
          <w:lang w:eastAsia="en-US"/>
        </w:rPr>
        <w:t>ты работы работникам устанавливается локальными нормативными актами учреждения.</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4.4.</w:t>
      </w:r>
      <w:r w:rsidR="00F3130A">
        <w:rPr>
          <w:rFonts w:eastAsia="Times New Roman"/>
          <w:sz w:val="26"/>
          <w:szCs w:val="26"/>
          <w:lang w:eastAsia="en-US"/>
        </w:rPr>
        <w:t xml:space="preserve"> </w:t>
      </w:r>
      <w:r w:rsidRPr="008B0ABD">
        <w:rPr>
          <w:rFonts w:eastAsia="Times New Roman"/>
          <w:sz w:val="26"/>
          <w:szCs w:val="26"/>
          <w:lang w:eastAsia="en-US"/>
        </w:rPr>
        <w:t>Стимулирующие выплаты за качество выполняемых работ</w:t>
      </w:r>
      <w:r w:rsidRPr="008B0ABD">
        <w:rPr>
          <w:rFonts w:eastAsia="Times New Roman"/>
          <w:b/>
          <w:sz w:val="26"/>
          <w:szCs w:val="26"/>
          <w:lang w:eastAsia="en-US"/>
        </w:rPr>
        <w:t xml:space="preserve"> </w:t>
      </w:r>
      <w:r w:rsidRPr="008B0ABD">
        <w:rPr>
          <w:rFonts w:eastAsia="Times New Roman"/>
          <w:sz w:val="26"/>
          <w:szCs w:val="26"/>
          <w:lang w:eastAsia="en-US"/>
        </w:rPr>
        <w:t>устанавливаются р</w:t>
      </w:r>
      <w:r w:rsidRPr="008B0ABD">
        <w:rPr>
          <w:rFonts w:eastAsia="Times New Roman"/>
          <w:sz w:val="26"/>
          <w:szCs w:val="26"/>
          <w:lang w:eastAsia="en-US"/>
        </w:rPr>
        <w:t>а</w:t>
      </w:r>
      <w:r w:rsidRPr="008B0ABD">
        <w:rPr>
          <w:rFonts w:eastAsia="Times New Roman"/>
          <w:sz w:val="26"/>
          <w:szCs w:val="26"/>
          <w:lang w:eastAsia="en-US"/>
        </w:rPr>
        <w:t>ботникам на определенный срок или выплачиваются единовременно. При установлении выплаты за качество выполняемых работ</w:t>
      </w:r>
      <w:r w:rsidRPr="008B0ABD">
        <w:rPr>
          <w:rFonts w:eastAsia="Times New Roman"/>
          <w:b/>
          <w:sz w:val="26"/>
          <w:szCs w:val="26"/>
          <w:lang w:eastAsia="en-US"/>
        </w:rPr>
        <w:t xml:space="preserve"> </w:t>
      </w:r>
      <w:r w:rsidRPr="008B0ABD">
        <w:rPr>
          <w:rFonts w:eastAsia="Times New Roman"/>
          <w:sz w:val="26"/>
          <w:szCs w:val="26"/>
          <w:lang w:eastAsia="en-US"/>
        </w:rPr>
        <w:t>учитывается:</w:t>
      </w:r>
    </w:p>
    <w:p w:rsidR="00AE4DDC" w:rsidRPr="008B0ABD" w:rsidRDefault="00AE4DDC" w:rsidP="00F3130A">
      <w:pPr>
        <w:numPr>
          <w:ilvl w:val="0"/>
          <w:numId w:val="41"/>
        </w:numPr>
        <w:tabs>
          <w:tab w:val="left" w:pos="993"/>
        </w:tabs>
        <w:ind w:firstLine="709"/>
        <w:jc w:val="both"/>
        <w:rPr>
          <w:rFonts w:eastAsia="Times New Roman"/>
          <w:sz w:val="26"/>
          <w:szCs w:val="26"/>
          <w:lang w:eastAsia="en-US"/>
        </w:rPr>
      </w:pPr>
      <w:r w:rsidRPr="008B0ABD">
        <w:rPr>
          <w:rFonts w:eastAsia="Times New Roman"/>
          <w:sz w:val="26"/>
          <w:szCs w:val="26"/>
          <w:lang w:eastAsia="en-US"/>
        </w:rPr>
        <w:t>качество подготовки учащихся, выпускников;</w:t>
      </w:r>
    </w:p>
    <w:p w:rsidR="00AE4DDC" w:rsidRPr="008B0ABD" w:rsidRDefault="00AE4DDC" w:rsidP="00F3130A">
      <w:pPr>
        <w:numPr>
          <w:ilvl w:val="0"/>
          <w:numId w:val="41"/>
        </w:numPr>
        <w:tabs>
          <w:tab w:val="left" w:pos="993"/>
        </w:tabs>
        <w:ind w:firstLine="709"/>
        <w:jc w:val="both"/>
        <w:rPr>
          <w:rFonts w:eastAsia="Times New Roman"/>
          <w:sz w:val="26"/>
          <w:szCs w:val="26"/>
          <w:lang w:eastAsia="en-US"/>
        </w:rPr>
      </w:pPr>
      <w:r w:rsidRPr="008B0ABD">
        <w:rPr>
          <w:rFonts w:eastAsia="Times New Roman"/>
          <w:sz w:val="26"/>
          <w:szCs w:val="26"/>
          <w:lang w:eastAsia="en-US"/>
        </w:rPr>
        <w:t>высокий уровень воспитательной работы;</w:t>
      </w:r>
    </w:p>
    <w:p w:rsidR="00AE4DDC" w:rsidRPr="008B0ABD" w:rsidRDefault="00AE4DDC" w:rsidP="00F3130A">
      <w:pPr>
        <w:numPr>
          <w:ilvl w:val="0"/>
          <w:numId w:val="41"/>
        </w:numPr>
        <w:tabs>
          <w:tab w:val="left" w:pos="993"/>
        </w:tabs>
        <w:ind w:firstLine="709"/>
        <w:jc w:val="both"/>
        <w:rPr>
          <w:rFonts w:eastAsia="Times New Roman"/>
          <w:sz w:val="26"/>
          <w:szCs w:val="26"/>
          <w:lang w:eastAsia="en-US"/>
        </w:rPr>
      </w:pPr>
      <w:r w:rsidRPr="008B0ABD">
        <w:rPr>
          <w:rFonts w:eastAsia="Times New Roman"/>
          <w:sz w:val="26"/>
          <w:szCs w:val="26"/>
          <w:lang w:eastAsia="en-US"/>
        </w:rPr>
        <w:t>формирование здорового образа жизни;</w:t>
      </w:r>
    </w:p>
    <w:p w:rsidR="00AE4DDC" w:rsidRPr="008B0ABD" w:rsidRDefault="00AE4DDC" w:rsidP="00F3130A">
      <w:pPr>
        <w:numPr>
          <w:ilvl w:val="0"/>
          <w:numId w:val="41"/>
        </w:numPr>
        <w:tabs>
          <w:tab w:val="left" w:pos="993"/>
        </w:tabs>
        <w:ind w:firstLine="709"/>
        <w:jc w:val="both"/>
        <w:rPr>
          <w:rFonts w:eastAsia="Times New Roman"/>
          <w:sz w:val="26"/>
          <w:szCs w:val="26"/>
          <w:lang w:eastAsia="en-US"/>
        </w:rPr>
      </w:pPr>
      <w:proofErr w:type="gramStart"/>
      <w:r w:rsidRPr="008B0ABD">
        <w:rPr>
          <w:rFonts w:eastAsia="Times New Roman"/>
          <w:sz w:val="26"/>
          <w:szCs w:val="26"/>
          <w:lang w:eastAsia="en-US"/>
        </w:rPr>
        <w:t>подготовка медалистов, победителей, лауреатов конкурсов, смотров, олимпиад, конференций, соревнований различного уровня;</w:t>
      </w:r>
      <w:proofErr w:type="gramEnd"/>
    </w:p>
    <w:p w:rsidR="00AE4DDC" w:rsidRPr="008B0ABD" w:rsidRDefault="00AE4DDC" w:rsidP="00F3130A">
      <w:pPr>
        <w:numPr>
          <w:ilvl w:val="0"/>
          <w:numId w:val="41"/>
        </w:numPr>
        <w:tabs>
          <w:tab w:val="left" w:pos="993"/>
        </w:tabs>
        <w:ind w:firstLine="709"/>
        <w:jc w:val="both"/>
        <w:rPr>
          <w:rFonts w:eastAsia="Times New Roman"/>
          <w:color w:val="000000"/>
          <w:spacing w:val="5"/>
          <w:sz w:val="26"/>
          <w:szCs w:val="26"/>
          <w:lang w:eastAsia="en-US"/>
        </w:rPr>
      </w:pPr>
      <w:r w:rsidRPr="008B0ABD">
        <w:rPr>
          <w:rFonts w:eastAsia="Times New Roman"/>
          <w:color w:val="000000"/>
          <w:spacing w:val="5"/>
          <w:sz w:val="26"/>
          <w:szCs w:val="26"/>
          <w:lang w:eastAsia="en-US"/>
        </w:rPr>
        <w:t>общий показатель успеваемости учащихся на уровне района по результатам промежуточной и итоговой аттестации  и других форм независимой оценки качества образования;</w:t>
      </w:r>
    </w:p>
    <w:p w:rsidR="00AE4DDC" w:rsidRPr="008B0ABD" w:rsidRDefault="00AE4DDC" w:rsidP="00F3130A">
      <w:pPr>
        <w:numPr>
          <w:ilvl w:val="0"/>
          <w:numId w:val="41"/>
        </w:numPr>
        <w:tabs>
          <w:tab w:val="left" w:pos="993"/>
        </w:tabs>
        <w:ind w:firstLine="709"/>
        <w:jc w:val="both"/>
        <w:rPr>
          <w:rFonts w:eastAsia="Times New Roman"/>
          <w:color w:val="000000"/>
          <w:spacing w:val="5"/>
          <w:sz w:val="26"/>
          <w:szCs w:val="26"/>
          <w:lang w:eastAsia="en-US"/>
        </w:rPr>
      </w:pPr>
      <w:r w:rsidRPr="008B0ABD">
        <w:rPr>
          <w:rFonts w:eastAsia="Times New Roman"/>
          <w:color w:val="000000"/>
          <w:spacing w:val="5"/>
          <w:sz w:val="26"/>
          <w:szCs w:val="26"/>
          <w:lang w:eastAsia="en-US"/>
        </w:rPr>
        <w:t>развитие педагогического творчества (участие работников в конкурсах, конф</w:t>
      </w:r>
      <w:r w:rsidRPr="008B0ABD">
        <w:rPr>
          <w:rFonts w:eastAsia="Times New Roman"/>
          <w:color w:val="000000"/>
          <w:spacing w:val="5"/>
          <w:sz w:val="26"/>
          <w:szCs w:val="26"/>
          <w:lang w:eastAsia="en-US"/>
        </w:rPr>
        <w:t>е</w:t>
      </w:r>
      <w:r w:rsidRPr="008B0ABD">
        <w:rPr>
          <w:rFonts w:eastAsia="Times New Roman"/>
          <w:color w:val="000000"/>
          <w:spacing w:val="5"/>
          <w:sz w:val="26"/>
          <w:szCs w:val="26"/>
          <w:lang w:eastAsia="en-US"/>
        </w:rPr>
        <w:t>ренциях и т.п.);</w:t>
      </w:r>
    </w:p>
    <w:p w:rsidR="00AE4DDC" w:rsidRPr="008B0ABD" w:rsidRDefault="00AE4DDC" w:rsidP="00F3130A">
      <w:pPr>
        <w:numPr>
          <w:ilvl w:val="0"/>
          <w:numId w:val="41"/>
        </w:numPr>
        <w:tabs>
          <w:tab w:val="left" w:pos="993"/>
        </w:tabs>
        <w:ind w:firstLine="709"/>
        <w:jc w:val="both"/>
        <w:rPr>
          <w:rFonts w:eastAsia="Times New Roman"/>
          <w:color w:val="000000"/>
          <w:spacing w:val="5"/>
          <w:sz w:val="26"/>
          <w:szCs w:val="26"/>
          <w:lang w:eastAsia="en-US"/>
        </w:rPr>
      </w:pPr>
      <w:r w:rsidRPr="008B0ABD">
        <w:rPr>
          <w:rFonts w:eastAsia="Times New Roman"/>
          <w:color w:val="000000"/>
          <w:spacing w:val="5"/>
          <w:sz w:val="26"/>
          <w:szCs w:val="26"/>
          <w:lang w:eastAsia="en-US"/>
        </w:rPr>
        <w:t>организация различных форм внеклассной и внешкольной работы с учащ</w:t>
      </w:r>
      <w:r w:rsidRPr="008B0ABD">
        <w:rPr>
          <w:rFonts w:eastAsia="Times New Roman"/>
          <w:color w:val="000000"/>
          <w:spacing w:val="5"/>
          <w:sz w:val="26"/>
          <w:szCs w:val="26"/>
          <w:lang w:eastAsia="en-US"/>
        </w:rPr>
        <w:t>и</w:t>
      </w:r>
      <w:r w:rsidRPr="008B0ABD">
        <w:rPr>
          <w:rFonts w:eastAsia="Times New Roman"/>
          <w:color w:val="000000"/>
          <w:spacing w:val="5"/>
          <w:sz w:val="26"/>
          <w:szCs w:val="26"/>
          <w:lang w:eastAsia="en-US"/>
        </w:rPr>
        <w:t>мися;</w:t>
      </w:r>
    </w:p>
    <w:p w:rsidR="00AE4DDC" w:rsidRPr="008B0ABD" w:rsidRDefault="00AE4DDC" w:rsidP="00F3130A">
      <w:pPr>
        <w:numPr>
          <w:ilvl w:val="0"/>
          <w:numId w:val="41"/>
        </w:numPr>
        <w:tabs>
          <w:tab w:val="left" w:pos="993"/>
        </w:tabs>
        <w:ind w:firstLine="709"/>
        <w:jc w:val="both"/>
        <w:rPr>
          <w:rFonts w:eastAsia="Times New Roman"/>
          <w:color w:val="000000"/>
          <w:spacing w:val="5"/>
          <w:sz w:val="26"/>
          <w:szCs w:val="26"/>
          <w:lang w:eastAsia="en-US"/>
        </w:rPr>
      </w:pPr>
      <w:r w:rsidRPr="008B0ABD">
        <w:rPr>
          <w:rFonts w:eastAsia="Times New Roman"/>
          <w:color w:val="000000"/>
          <w:spacing w:val="5"/>
          <w:sz w:val="26"/>
          <w:szCs w:val="26"/>
          <w:lang w:eastAsia="en-US"/>
        </w:rPr>
        <w:t>организация каникулярного отдыха обучающихся, совершенствование форм и содержания отдыха и оздоровления детей;</w:t>
      </w:r>
    </w:p>
    <w:p w:rsidR="00AE4DDC" w:rsidRPr="008B0ABD" w:rsidRDefault="00AE4DDC" w:rsidP="00F3130A">
      <w:pPr>
        <w:numPr>
          <w:ilvl w:val="0"/>
          <w:numId w:val="41"/>
        </w:numPr>
        <w:tabs>
          <w:tab w:val="left" w:pos="993"/>
        </w:tabs>
        <w:ind w:firstLine="709"/>
        <w:jc w:val="both"/>
        <w:rPr>
          <w:rFonts w:eastAsia="Times New Roman"/>
          <w:color w:val="000000"/>
          <w:spacing w:val="5"/>
          <w:sz w:val="26"/>
          <w:szCs w:val="26"/>
          <w:lang w:eastAsia="en-US"/>
        </w:rPr>
      </w:pPr>
      <w:r w:rsidRPr="008B0ABD">
        <w:rPr>
          <w:rFonts w:eastAsia="Times New Roman"/>
          <w:color w:val="000000"/>
          <w:spacing w:val="5"/>
          <w:sz w:val="26"/>
          <w:szCs w:val="26"/>
          <w:lang w:eastAsia="en-US"/>
        </w:rPr>
        <w:t>высокие спортивные достижения обучающихся и выпускников;</w:t>
      </w:r>
    </w:p>
    <w:p w:rsidR="00AE4DDC" w:rsidRPr="008B0ABD" w:rsidRDefault="00AE4DDC" w:rsidP="00F3130A">
      <w:pPr>
        <w:numPr>
          <w:ilvl w:val="0"/>
          <w:numId w:val="41"/>
        </w:numPr>
        <w:tabs>
          <w:tab w:val="left" w:pos="993"/>
        </w:tabs>
        <w:ind w:firstLine="709"/>
        <w:jc w:val="both"/>
        <w:rPr>
          <w:rFonts w:eastAsia="Times New Roman"/>
          <w:color w:val="000000"/>
          <w:spacing w:val="5"/>
          <w:sz w:val="26"/>
          <w:szCs w:val="26"/>
          <w:lang w:eastAsia="en-US"/>
        </w:rPr>
      </w:pPr>
      <w:r w:rsidRPr="008B0ABD">
        <w:rPr>
          <w:rFonts w:eastAsia="Times New Roman"/>
          <w:sz w:val="26"/>
          <w:szCs w:val="26"/>
          <w:lang w:eastAsia="en-US"/>
        </w:rPr>
        <w:t>другие критерии в зависимости от специфики работы учреждения.</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Выплаты за качество выполняемых работ устанавливается работникам учреждения на определенный срок, но не более одного года:</w:t>
      </w:r>
    </w:p>
    <w:p w:rsidR="00AE4DDC" w:rsidRPr="008B0ABD" w:rsidRDefault="00AE4DDC" w:rsidP="00F3130A">
      <w:pPr>
        <w:widowControl w:val="0"/>
        <w:ind w:firstLine="709"/>
        <w:jc w:val="both"/>
        <w:rPr>
          <w:rFonts w:eastAsia="Times New Roman"/>
          <w:color w:val="000000"/>
          <w:sz w:val="26"/>
          <w:szCs w:val="26"/>
          <w:lang w:eastAsia="en-US"/>
        </w:rPr>
      </w:pPr>
      <w:r w:rsidRPr="008B0ABD">
        <w:rPr>
          <w:rFonts w:eastAsia="Times New Roman"/>
          <w:color w:val="000000"/>
          <w:sz w:val="26"/>
          <w:szCs w:val="26"/>
          <w:lang w:eastAsia="en-US"/>
        </w:rPr>
        <w:t>- обеспечение безаварийного и бесперебойной работы инженерных и хозяйственно-эксплуатационных систем жизнеобеспечения учреждения, транспортных средств;</w:t>
      </w:r>
    </w:p>
    <w:p w:rsidR="00AE4DDC" w:rsidRPr="008B0ABD" w:rsidRDefault="00AE4DDC" w:rsidP="00F3130A">
      <w:pPr>
        <w:widowControl w:val="0"/>
        <w:ind w:firstLine="709"/>
        <w:jc w:val="both"/>
        <w:rPr>
          <w:rFonts w:eastAsia="Times New Roman"/>
          <w:color w:val="000000"/>
          <w:sz w:val="26"/>
          <w:szCs w:val="26"/>
          <w:lang w:eastAsia="en-US"/>
        </w:rPr>
      </w:pPr>
      <w:r w:rsidRPr="008B0ABD">
        <w:rPr>
          <w:rFonts w:eastAsia="Times New Roman"/>
          <w:color w:val="000000"/>
          <w:sz w:val="26"/>
          <w:szCs w:val="26"/>
          <w:lang w:eastAsia="en-US"/>
        </w:rPr>
        <w:t>- соблюдение норм и требований в соответствии с действующими нормами СанПиНа при осуществлении образовательного процесса.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Конкретный размер стимулирующей выплаты за качество выполнения работ устана</w:t>
      </w:r>
      <w:r w:rsidRPr="008B0ABD">
        <w:rPr>
          <w:rFonts w:eastAsia="Times New Roman"/>
          <w:sz w:val="26"/>
          <w:szCs w:val="26"/>
          <w:lang w:eastAsia="en-US"/>
        </w:rPr>
        <w:t>в</w:t>
      </w:r>
      <w:r w:rsidRPr="008B0ABD">
        <w:rPr>
          <w:rFonts w:eastAsia="Times New Roman"/>
          <w:sz w:val="26"/>
          <w:szCs w:val="26"/>
          <w:lang w:eastAsia="en-US"/>
        </w:rPr>
        <w:t xml:space="preserve">ливается локальными нормативными актами учреждения. </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4.5. В</w:t>
      </w:r>
      <w:r w:rsidRPr="008B0ABD">
        <w:rPr>
          <w:rFonts w:eastAsia="Times New Roman"/>
          <w:sz w:val="26"/>
          <w:szCs w:val="26"/>
          <w:lang w:eastAsia="ru-RU"/>
        </w:rPr>
        <w:t xml:space="preserve">ыплата за стаж непрерывной работы, выслугу лет является гарантированной, устанавливается </w:t>
      </w:r>
      <w:r w:rsidRPr="008B0ABD">
        <w:rPr>
          <w:rFonts w:eastAsia="Times New Roman"/>
          <w:sz w:val="26"/>
          <w:szCs w:val="26"/>
          <w:lang w:eastAsia="en-US"/>
        </w:rPr>
        <w:t>за работу в образовательных организациях в зависимости от общего кол</w:t>
      </w:r>
      <w:r w:rsidRPr="008B0ABD">
        <w:rPr>
          <w:rFonts w:eastAsia="Times New Roman"/>
          <w:sz w:val="26"/>
          <w:szCs w:val="26"/>
          <w:lang w:eastAsia="en-US"/>
        </w:rPr>
        <w:t>и</w:t>
      </w:r>
      <w:r w:rsidRPr="008B0ABD">
        <w:rPr>
          <w:rFonts w:eastAsia="Times New Roman"/>
          <w:sz w:val="26"/>
          <w:szCs w:val="26"/>
          <w:lang w:eastAsia="en-US"/>
        </w:rPr>
        <w:t>чества лет, как по основной  работе, так  и работе по совместительству.</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в следующих размерах:</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от 3 до 5 лет -5%;</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от 6  до 10 лет  дополнительно 1% за каждый следующий год работы;</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 xml:space="preserve">10 и более лет - 10% </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ru-RU"/>
        </w:rPr>
        <w:t xml:space="preserve">4.6. </w:t>
      </w:r>
      <w:r w:rsidRPr="008B0ABD">
        <w:rPr>
          <w:rFonts w:eastAsia="Times New Roman"/>
          <w:sz w:val="26"/>
          <w:szCs w:val="26"/>
          <w:lang w:eastAsia="en-US"/>
        </w:rPr>
        <w:t>Премирование работников учреждений осуществляется по итогам работы (за м</w:t>
      </w:r>
      <w:r w:rsidRPr="008B0ABD">
        <w:rPr>
          <w:rFonts w:eastAsia="Times New Roman"/>
          <w:sz w:val="26"/>
          <w:szCs w:val="26"/>
          <w:lang w:eastAsia="en-US"/>
        </w:rPr>
        <w:t>е</w:t>
      </w:r>
      <w:r w:rsidRPr="008B0ABD">
        <w:rPr>
          <w:rFonts w:eastAsia="Times New Roman"/>
          <w:sz w:val="26"/>
          <w:szCs w:val="26"/>
          <w:lang w:eastAsia="en-US"/>
        </w:rPr>
        <w:t>сяц, квартал, год), по итогам выполнения особо важных и срочных работ при наличии эк</w:t>
      </w:r>
      <w:r w:rsidRPr="008B0ABD">
        <w:rPr>
          <w:rFonts w:eastAsia="Times New Roman"/>
          <w:sz w:val="26"/>
          <w:szCs w:val="26"/>
          <w:lang w:eastAsia="en-US"/>
        </w:rPr>
        <w:t>о</w:t>
      </w:r>
      <w:r w:rsidRPr="008B0ABD">
        <w:rPr>
          <w:rFonts w:eastAsia="Times New Roman"/>
          <w:sz w:val="26"/>
          <w:szCs w:val="26"/>
          <w:lang w:eastAsia="en-US"/>
        </w:rPr>
        <w:t xml:space="preserve">номии фонда оплаты труда. </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Премирование работников осуществляется на основе локального нормативного акта учреждения (Положения о премировании или Положения об оплате труда), содержащего количественные и качественные критерии оценки его работы. Для премирования работника обязательным условием является выполнение им определенных показателей, которые исх</w:t>
      </w:r>
      <w:r w:rsidRPr="008B0ABD">
        <w:rPr>
          <w:rFonts w:eastAsia="Times New Roman"/>
          <w:sz w:val="26"/>
          <w:szCs w:val="26"/>
          <w:lang w:eastAsia="en-US"/>
        </w:rPr>
        <w:t>о</w:t>
      </w:r>
      <w:r w:rsidRPr="008B0ABD">
        <w:rPr>
          <w:rFonts w:eastAsia="Times New Roman"/>
          <w:sz w:val="26"/>
          <w:szCs w:val="26"/>
          <w:lang w:eastAsia="en-US"/>
        </w:rPr>
        <w:t>дят из целевых показателей работы учреждения в целом.</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xml:space="preserve">Размер премии по итогам работы  устанавливаются в </w:t>
      </w:r>
      <w:r w:rsidRPr="008B0ABD">
        <w:rPr>
          <w:rFonts w:eastAsia="Times New Roman"/>
          <w:sz w:val="26"/>
          <w:szCs w:val="26"/>
          <w:lang w:eastAsia="ru-RU"/>
        </w:rPr>
        <w:t>процентах к окладам по ПКГ, ставкам заработной платы или в абсолютных размерах</w:t>
      </w:r>
      <w:r w:rsidRPr="008B0ABD">
        <w:rPr>
          <w:rFonts w:eastAsia="Times New Roman"/>
          <w:sz w:val="26"/>
          <w:szCs w:val="26"/>
          <w:lang w:eastAsia="en-US"/>
        </w:rPr>
        <w:t xml:space="preserve">  и выплачивается в пределах экон</w:t>
      </w:r>
      <w:r w:rsidRPr="008B0ABD">
        <w:rPr>
          <w:rFonts w:eastAsia="Times New Roman"/>
          <w:sz w:val="26"/>
          <w:szCs w:val="26"/>
          <w:lang w:eastAsia="en-US"/>
        </w:rPr>
        <w:t>о</w:t>
      </w:r>
      <w:r w:rsidRPr="008B0ABD">
        <w:rPr>
          <w:rFonts w:eastAsia="Times New Roman"/>
          <w:sz w:val="26"/>
          <w:szCs w:val="26"/>
          <w:lang w:eastAsia="en-US"/>
        </w:rPr>
        <w:t xml:space="preserve">мии фонда оплаты труда. </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Премии устанавливаются в отношении работников учреждений при наличии след</w:t>
      </w:r>
      <w:r w:rsidRPr="008B0ABD">
        <w:rPr>
          <w:rFonts w:eastAsia="Times New Roman"/>
          <w:sz w:val="26"/>
          <w:szCs w:val="26"/>
          <w:lang w:eastAsia="en-US"/>
        </w:rPr>
        <w:t>у</w:t>
      </w:r>
      <w:r w:rsidRPr="008B0ABD">
        <w:rPr>
          <w:rFonts w:eastAsia="Times New Roman"/>
          <w:sz w:val="26"/>
          <w:szCs w:val="26"/>
          <w:lang w:eastAsia="en-US"/>
        </w:rPr>
        <w:t>ющих оснований:</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за выполнение особо важных и ответственных поручений;</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за подготовку и проведение организационных мероприятий, связанных с основной деятельностью образовательного учреждения;</w:t>
      </w:r>
    </w:p>
    <w:p w:rsidR="00AE4DDC" w:rsidRPr="008B0ABD" w:rsidRDefault="00AE4DDC" w:rsidP="00F3130A">
      <w:pPr>
        <w:ind w:firstLine="709"/>
        <w:jc w:val="both"/>
        <w:rPr>
          <w:rFonts w:ascii="Calibri" w:eastAsia="Times New Roman" w:hAnsi="Calibri"/>
          <w:sz w:val="26"/>
          <w:szCs w:val="26"/>
          <w:lang w:eastAsia="en-US"/>
        </w:rPr>
      </w:pPr>
      <w:r w:rsidRPr="008B0ABD">
        <w:rPr>
          <w:rFonts w:eastAsia="Times New Roman"/>
          <w:sz w:val="26"/>
          <w:szCs w:val="26"/>
          <w:lang w:eastAsia="en-US"/>
        </w:rPr>
        <w:t>Конкретные размеры премиальных выплат по итогам работы устанавливаются л</w:t>
      </w:r>
      <w:r w:rsidRPr="008B0ABD">
        <w:rPr>
          <w:rFonts w:eastAsia="Times New Roman"/>
          <w:sz w:val="26"/>
          <w:szCs w:val="26"/>
          <w:lang w:eastAsia="en-US"/>
        </w:rPr>
        <w:t>о</w:t>
      </w:r>
      <w:r w:rsidRPr="008B0ABD">
        <w:rPr>
          <w:rFonts w:eastAsia="Times New Roman"/>
          <w:sz w:val="26"/>
          <w:szCs w:val="26"/>
          <w:lang w:eastAsia="en-US"/>
        </w:rPr>
        <w:t>кальными нормативными актами учреждения.</w:t>
      </w:r>
      <w:r w:rsidRPr="008B0ABD">
        <w:rPr>
          <w:rFonts w:ascii="Calibri" w:eastAsia="Times New Roman" w:hAnsi="Calibri"/>
          <w:sz w:val="26"/>
          <w:szCs w:val="26"/>
          <w:lang w:eastAsia="en-US"/>
        </w:rPr>
        <w:t xml:space="preserve"> </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4.7. В учреждении могут устанавливаться и иные выплаты, связанные   с организац</w:t>
      </w:r>
      <w:r w:rsidRPr="008B0ABD">
        <w:rPr>
          <w:rFonts w:eastAsia="Times New Roman"/>
          <w:sz w:val="26"/>
          <w:szCs w:val="26"/>
          <w:lang w:eastAsia="en-US"/>
        </w:rPr>
        <w:t>и</w:t>
      </w:r>
      <w:r w:rsidRPr="008B0ABD">
        <w:rPr>
          <w:rFonts w:eastAsia="Times New Roman"/>
          <w:sz w:val="26"/>
          <w:szCs w:val="26"/>
          <w:lang w:eastAsia="en-US"/>
        </w:rPr>
        <w:t>ей образовательного процесса; соблюдением санитарно-эпидемиологических норм и пр</w:t>
      </w:r>
      <w:r w:rsidRPr="008B0ABD">
        <w:rPr>
          <w:rFonts w:eastAsia="Times New Roman"/>
          <w:sz w:val="26"/>
          <w:szCs w:val="26"/>
          <w:lang w:eastAsia="en-US"/>
        </w:rPr>
        <w:t>а</w:t>
      </w:r>
      <w:r w:rsidRPr="008B0ABD">
        <w:rPr>
          <w:rFonts w:eastAsia="Times New Roman"/>
          <w:sz w:val="26"/>
          <w:szCs w:val="26"/>
          <w:lang w:eastAsia="en-US"/>
        </w:rPr>
        <w:t>вил, хозяйственно-финансовой деятельностью:</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выполнение педагогическим работником трудовых функций заместителя директора по учебно-воспитательной (воспитательной) работе (в случае отсутствия данной должности в штатном расписании) – до 50%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выполнение педагогическим работником трудовых функций социального педагога (в случае отсутствия данной должности в штатном расписании) – до 40%</w:t>
      </w:r>
    </w:p>
    <w:p w:rsidR="00AE4DDC" w:rsidRPr="008B0ABD" w:rsidRDefault="00AE4DDC" w:rsidP="00F3130A">
      <w:pPr>
        <w:widowControl w:val="0"/>
        <w:ind w:firstLine="709"/>
        <w:jc w:val="both"/>
        <w:rPr>
          <w:rFonts w:eastAsia="Times New Roman"/>
          <w:color w:val="000000"/>
          <w:sz w:val="26"/>
          <w:szCs w:val="26"/>
          <w:lang w:eastAsia="en-US"/>
        </w:rPr>
      </w:pPr>
      <w:r w:rsidRPr="008B0ABD">
        <w:rPr>
          <w:rFonts w:eastAsia="Times New Roman"/>
          <w:sz w:val="26"/>
          <w:szCs w:val="26"/>
          <w:lang w:eastAsia="en-US"/>
        </w:rPr>
        <w:t>- работникам, имеющим государственные награды (звания, ордена, медали,</w:t>
      </w:r>
      <w:r w:rsidRPr="008B0ABD">
        <w:rPr>
          <w:rFonts w:eastAsia="Times New Roman"/>
          <w:color w:val="000000"/>
          <w:sz w:val="26"/>
          <w:szCs w:val="26"/>
          <w:lang w:eastAsia="en-US"/>
        </w:rPr>
        <w:t xml:space="preserve"> почетные нагрудные знаки</w:t>
      </w:r>
      <w:r w:rsidRPr="008B0ABD">
        <w:rPr>
          <w:rFonts w:eastAsia="Times New Roman"/>
          <w:sz w:val="26"/>
          <w:szCs w:val="26"/>
          <w:lang w:eastAsia="en-US"/>
        </w:rPr>
        <w:t xml:space="preserve">) – до 5% должностного оклада;  </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осуществление сопровождения учащихся при подвозе – до 20% должностного окл</w:t>
      </w:r>
      <w:r w:rsidRPr="008B0ABD">
        <w:rPr>
          <w:rFonts w:eastAsia="Times New Roman"/>
          <w:sz w:val="26"/>
          <w:szCs w:val="26"/>
          <w:lang w:eastAsia="en-US"/>
        </w:rPr>
        <w:t>а</w:t>
      </w:r>
      <w:r w:rsidRPr="008B0ABD">
        <w:rPr>
          <w:rFonts w:eastAsia="Times New Roman"/>
          <w:sz w:val="26"/>
          <w:szCs w:val="26"/>
          <w:lang w:eastAsia="en-US"/>
        </w:rPr>
        <w:t>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руководство районным методическим объединением – до 10% должностного окл</w:t>
      </w:r>
      <w:r w:rsidRPr="008B0ABD">
        <w:rPr>
          <w:rFonts w:eastAsia="Times New Roman"/>
          <w:sz w:val="26"/>
          <w:szCs w:val="26"/>
          <w:lang w:eastAsia="en-US"/>
        </w:rPr>
        <w:t>а</w:t>
      </w:r>
      <w:r w:rsidRPr="008B0ABD">
        <w:rPr>
          <w:rFonts w:eastAsia="Times New Roman"/>
          <w:sz w:val="26"/>
          <w:szCs w:val="26"/>
          <w:lang w:eastAsia="en-US"/>
        </w:rPr>
        <w:t>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руководство школьным методическим объединением – до 5%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выполнение трудовых функций по охране труда и пожарной безопасности – до</w:t>
      </w:r>
      <w:r w:rsidR="00F3130A">
        <w:rPr>
          <w:rFonts w:eastAsia="Times New Roman"/>
          <w:sz w:val="26"/>
          <w:szCs w:val="26"/>
          <w:lang w:eastAsia="en-US"/>
        </w:rPr>
        <w:t xml:space="preserve"> </w:t>
      </w:r>
      <w:r w:rsidRPr="008B0ABD">
        <w:rPr>
          <w:rFonts w:eastAsia="Times New Roman"/>
          <w:sz w:val="26"/>
          <w:szCs w:val="26"/>
          <w:lang w:eastAsia="en-US"/>
        </w:rPr>
        <w:t>25%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-выполнение трудовых функций по антитеррористической защищенности образов</w:t>
      </w:r>
      <w:r w:rsidRPr="008B0ABD">
        <w:rPr>
          <w:rFonts w:eastAsia="Times New Roman"/>
          <w:sz w:val="26"/>
          <w:szCs w:val="26"/>
          <w:lang w:eastAsia="en-US"/>
        </w:rPr>
        <w:t>а</w:t>
      </w:r>
      <w:r w:rsidRPr="008B0ABD">
        <w:rPr>
          <w:rFonts w:eastAsia="Times New Roman"/>
          <w:sz w:val="26"/>
          <w:szCs w:val="26"/>
          <w:lang w:eastAsia="en-US"/>
        </w:rPr>
        <w:t>тельных учреждений – до 20%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-выполнение педагогическим работником трудовых функций лаборанта кабинета ф</w:t>
      </w:r>
      <w:r w:rsidRPr="008B0ABD">
        <w:rPr>
          <w:rFonts w:eastAsia="Times New Roman"/>
          <w:sz w:val="26"/>
          <w:szCs w:val="26"/>
          <w:lang w:eastAsia="en-US"/>
        </w:rPr>
        <w:t>и</w:t>
      </w:r>
      <w:r w:rsidRPr="008B0ABD">
        <w:rPr>
          <w:rFonts w:eastAsia="Times New Roman"/>
          <w:sz w:val="26"/>
          <w:szCs w:val="26"/>
          <w:lang w:eastAsia="en-US"/>
        </w:rPr>
        <w:t xml:space="preserve">зики, химии (в случае отсутствия данной должности в штатном расписании) – до 15% должностного оклада; </w:t>
      </w:r>
    </w:p>
    <w:p w:rsidR="00AE4DDC" w:rsidRPr="008B0ABD" w:rsidRDefault="00AE4DDC" w:rsidP="00F3130A">
      <w:pPr>
        <w:ind w:firstLine="709"/>
        <w:jc w:val="both"/>
        <w:rPr>
          <w:rFonts w:eastAsia="Times New Roman"/>
          <w:sz w:val="26"/>
          <w:szCs w:val="26"/>
          <w:highlight w:val="yellow"/>
          <w:lang w:eastAsia="en-US"/>
        </w:rPr>
      </w:pPr>
      <w:r w:rsidRPr="008B0ABD">
        <w:rPr>
          <w:rFonts w:eastAsia="Times New Roman"/>
          <w:sz w:val="26"/>
          <w:szCs w:val="26"/>
          <w:lang w:eastAsia="en-US"/>
        </w:rPr>
        <w:t>- выполнение работы по наполнению сайта образовательного учреждения информ</w:t>
      </w:r>
      <w:r w:rsidRPr="008B0ABD">
        <w:rPr>
          <w:rFonts w:eastAsia="Times New Roman"/>
          <w:sz w:val="26"/>
          <w:szCs w:val="26"/>
          <w:lang w:eastAsia="en-US"/>
        </w:rPr>
        <w:t>а</w:t>
      </w:r>
      <w:r w:rsidRPr="008B0ABD">
        <w:rPr>
          <w:rFonts w:eastAsia="Times New Roman"/>
          <w:sz w:val="26"/>
          <w:szCs w:val="26"/>
          <w:lang w:eastAsia="en-US"/>
        </w:rPr>
        <w:t>цией ведение официальной страницы в социальных сетях – до 15%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ведение базы АИС «Сетевой город»: до 100 учащихся – до 10% должностного окл</w:t>
      </w:r>
      <w:r w:rsidRPr="008B0ABD">
        <w:rPr>
          <w:rFonts w:eastAsia="Times New Roman"/>
          <w:sz w:val="26"/>
          <w:szCs w:val="26"/>
          <w:lang w:eastAsia="en-US"/>
        </w:rPr>
        <w:t>а</w:t>
      </w:r>
      <w:r w:rsidRPr="008B0ABD">
        <w:rPr>
          <w:rFonts w:eastAsia="Times New Roman"/>
          <w:sz w:val="26"/>
          <w:szCs w:val="26"/>
          <w:lang w:eastAsia="en-US"/>
        </w:rPr>
        <w:t>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свыше 100 учащихся – до 20%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работу с электронной почтой  (ДОУ за делопроизводителя)– до 10%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ведение расписания (в случае отсутствия в штатном расписании должности диспе</w:t>
      </w:r>
      <w:r w:rsidRPr="008B0ABD">
        <w:rPr>
          <w:rFonts w:eastAsia="Times New Roman"/>
          <w:sz w:val="26"/>
          <w:szCs w:val="26"/>
          <w:lang w:eastAsia="en-US"/>
        </w:rPr>
        <w:t>т</w:t>
      </w:r>
      <w:r w:rsidRPr="008B0ABD">
        <w:rPr>
          <w:rFonts w:eastAsia="Times New Roman"/>
          <w:sz w:val="26"/>
          <w:szCs w:val="26"/>
          <w:lang w:eastAsia="en-US"/>
        </w:rPr>
        <w:t>чера образовательного учреждения) – до 20%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выполнение педагогическим работником трудовых функций по работе с библиоте</w:t>
      </w:r>
      <w:r w:rsidRPr="008B0ABD">
        <w:rPr>
          <w:rFonts w:eastAsia="Times New Roman"/>
          <w:sz w:val="26"/>
          <w:szCs w:val="26"/>
          <w:lang w:eastAsia="en-US"/>
        </w:rPr>
        <w:t>ч</w:t>
      </w:r>
      <w:r w:rsidRPr="008B0ABD">
        <w:rPr>
          <w:rFonts w:eastAsia="Times New Roman"/>
          <w:sz w:val="26"/>
          <w:szCs w:val="26"/>
          <w:lang w:eastAsia="en-US"/>
        </w:rPr>
        <w:t>ным фондом (в случае отсутствия в штатном расписании должности педагога – библиотек</w:t>
      </w:r>
      <w:r w:rsidRPr="008B0ABD">
        <w:rPr>
          <w:rFonts w:eastAsia="Times New Roman"/>
          <w:sz w:val="26"/>
          <w:szCs w:val="26"/>
          <w:lang w:eastAsia="en-US"/>
        </w:rPr>
        <w:t>а</w:t>
      </w:r>
      <w:r w:rsidRPr="008B0ABD">
        <w:rPr>
          <w:rFonts w:eastAsia="Times New Roman"/>
          <w:sz w:val="26"/>
          <w:szCs w:val="26"/>
          <w:lang w:eastAsia="en-US"/>
        </w:rPr>
        <w:t>ря) – до 30% должностного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техническое обслуживание автотранспорта (водитель) – до 50% должностного окл</w:t>
      </w:r>
      <w:r w:rsidRPr="008B0ABD">
        <w:rPr>
          <w:rFonts w:eastAsia="Times New Roman"/>
          <w:sz w:val="26"/>
          <w:szCs w:val="26"/>
          <w:lang w:eastAsia="en-US"/>
        </w:rPr>
        <w:t>а</w:t>
      </w:r>
      <w:r w:rsidRPr="008B0ABD">
        <w:rPr>
          <w:rFonts w:eastAsia="Times New Roman"/>
          <w:sz w:val="26"/>
          <w:szCs w:val="26"/>
          <w:lang w:eastAsia="en-US"/>
        </w:rPr>
        <w:t>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особые условия работы (водитель, заведующий хозяйством) – до 100% должностн</w:t>
      </w:r>
      <w:r w:rsidRPr="008B0ABD">
        <w:rPr>
          <w:rFonts w:eastAsia="Times New Roman"/>
          <w:sz w:val="26"/>
          <w:szCs w:val="26"/>
          <w:lang w:eastAsia="en-US"/>
        </w:rPr>
        <w:t>о</w:t>
      </w:r>
      <w:r w:rsidRPr="008B0ABD">
        <w:rPr>
          <w:rFonts w:eastAsia="Times New Roman"/>
          <w:sz w:val="26"/>
          <w:szCs w:val="26"/>
          <w:lang w:eastAsia="en-US"/>
        </w:rPr>
        <w:t>го оклада;</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за организацию питания учащихся 1-11 классов – до 15%</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молодым специалистам надбавка  выплачивается ежемесячно в течение всего срока, пока статус молодого специалиста актуален в размере 30% должностного оклада, а име</w:t>
      </w:r>
      <w:r w:rsidRPr="008B0ABD">
        <w:rPr>
          <w:rFonts w:eastAsia="Times New Roman"/>
          <w:sz w:val="26"/>
          <w:szCs w:val="26"/>
          <w:lang w:eastAsia="en-US"/>
        </w:rPr>
        <w:t>ю</w:t>
      </w:r>
      <w:r w:rsidRPr="008B0ABD">
        <w:rPr>
          <w:rFonts w:eastAsia="Times New Roman"/>
          <w:sz w:val="26"/>
          <w:szCs w:val="26"/>
          <w:lang w:eastAsia="en-US"/>
        </w:rPr>
        <w:t>щим диплом с отличием 50%.</w:t>
      </w:r>
    </w:p>
    <w:p w:rsidR="00AE4DDC" w:rsidRPr="008B0ABD" w:rsidRDefault="00AE4DDC" w:rsidP="00F3130A">
      <w:pPr>
        <w:ind w:firstLine="709"/>
        <w:jc w:val="both"/>
        <w:rPr>
          <w:rFonts w:eastAsia="Times New Roman"/>
          <w:sz w:val="26"/>
          <w:szCs w:val="26"/>
          <w:lang w:eastAsia="en-US"/>
        </w:rPr>
      </w:pPr>
      <w:r w:rsidRPr="008B0ABD">
        <w:rPr>
          <w:rFonts w:eastAsia="Times New Roman"/>
          <w:sz w:val="26"/>
          <w:szCs w:val="26"/>
          <w:lang w:eastAsia="en-US"/>
        </w:rPr>
        <w:t xml:space="preserve"> </w:t>
      </w:r>
      <w:r w:rsidRPr="008B0ABD">
        <w:rPr>
          <w:rFonts w:eastAsia="Times New Roman"/>
          <w:sz w:val="26"/>
          <w:szCs w:val="26"/>
          <w:lang w:eastAsia="en-US"/>
        </w:rPr>
        <w:tab/>
        <w:t>Статус молодого специалиста возникает у выпускника учебного заведения со</w:t>
      </w:r>
      <w:r w:rsidRPr="008B0ABD">
        <w:rPr>
          <w:rFonts w:eastAsia="Times New Roman"/>
          <w:sz w:val="26"/>
          <w:szCs w:val="26"/>
          <w:lang w:eastAsia="en-US"/>
        </w:rPr>
        <w:br/>
        <w:t>дня заключения им трудового договора с учреждением по основному месту работы и де</w:t>
      </w:r>
      <w:r w:rsidRPr="008B0ABD">
        <w:rPr>
          <w:rFonts w:eastAsia="Times New Roman"/>
          <w:sz w:val="26"/>
          <w:szCs w:val="26"/>
          <w:lang w:eastAsia="en-US"/>
        </w:rPr>
        <w:t>й</w:t>
      </w:r>
      <w:r w:rsidRPr="008B0ABD">
        <w:rPr>
          <w:rFonts w:eastAsia="Times New Roman"/>
          <w:sz w:val="26"/>
          <w:szCs w:val="26"/>
          <w:lang w:eastAsia="en-US"/>
        </w:rPr>
        <w:t>ствует в течение трех лет.</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4.8.Стимулирующие выплаты производятся по решению комиссии по распределению стимулирующих выплат  в пределах бюджетных ассигнований на оплату труда работников учреждения, а также средств от иной приносящей доход деятельности, направленных учр</w:t>
      </w:r>
      <w:r w:rsidRPr="008B0ABD">
        <w:rPr>
          <w:rFonts w:eastAsia="Times New Roman"/>
          <w:sz w:val="26"/>
          <w:szCs w:val="26"/>
          <w:lang w:eastAsia="ru-RU"/>
        </w:rPr>
        <w:t>е</w:t>
      </w:r>
      <w:r w:rsidRPr="008B0ABD">
        <w:rPr>
          <w:rFonts w:eastAsia="Times New Roman"/>
          <w:sz w:val="26"/>
          <w:szCs w:val="26"/>
          <w:lang w:eastAsia="ru-RU"/>
        </w:rPr>
        <w:t>ждением на оплату труда работников (для муниципальных бюджетных учреждений):</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Состав комиссии по распределению стимулирующих выплат выбирается педагогич</w:t>
      </w:r>
      <w:r w:rsidRPr="008B0ABD">
        <w:rPr>
          <w:rFonts w:eastAsia="Times New Roman"/>
          <w:sz w:val="26"/>
          <w:szCs w:val="26"/>
          <w:lang w:eastAsia="ru-RU"/>
        </w:rPr>
        <w:t>е</w:t>
      </w:r>
      <w:r w:rsidRPr="008B0ABD">
        <w:rPr>
          <w:rFonts w:eastAsia="Times New Roman"/>
          <w:sz w:val="26"/>
          <w:szCs w:val="26"/>
          <w:lang w:eastAsia="ru-RU"/>
        </w:rPr>
        <w:t>ским советом или собранием трудового коллектива учреждения и утверждается приказом руководителя. В состав комиссии должны входить заместители руководителя, представит</w:t>
      </w:r>
      <w:r w:rsidRPr="008B0ABD">
        <w:rPr>
          <w:rFonts w:eastAsia="Times New Roman"/>
          <w:sz w:val="26"/>
          <w:szCs w:val="26"/>
          <w:lang w:eastAsia="ru-RU"/>
        </w:rPr>
        <w:t>е</w:t>
      </w:r>
      <w:r w:rsidRPr="008B0ABD">
        <w:rPr>
          <w:rFonts w:eastAsia="Times New Roman"/>
          <w:sz w:val="26"/>
          <w:szCs w:val="26"/>
          <w:lang w:eastAsia="ru-RU"/>
        </w:rPr>
        <w:t>ли трудового коллектива. Заседание комиссии проводятся не реже  одного раза в квартал.</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r w:rsidRPr="008B0ABD">
        <w:rPr>
          <w:rFonts w:eastAsia="Times New Roman"/>
          <w:sz w:val="26"/>
          <w:szCs w:val="26"/>
          <w:lang w:eastAsia="ru-RU"/>
        </w:rPr>
        <w:t>Руководитель учреждения принимает решение о назначении работникам выплат ст</w:t>
      </w:r>
      <w:r w:rsidRPr="008B0ABD">
        <w:rPr>
          <w:rFonts w:eastAsia="Times New Roman"/>
          <w:sz w:val="26"/>
          <w:szCs w:val="26"/>
          <w:lang w:eastAsia="ru-RU"/>
        </w:rPr>
        <w:t>и</w:t>
      </w:r>
      <w:r w:rsidRPr="008B0ABD">
        <w:rPr>
          <w:rFonts w:eastAsia="Times New Roman"/>
          <w:sz w:val="26"/>
          <w:szCs w:val="26"/>
          <w:lang w:eastAsia="ru-RU"/>
        </w:rPr>
        <w:t>мулирующего характера, с учетом предложений  выработанных комиссией и издает приказ сроком на определенный период. Размеры окладов, выплат компенсационного и стимул</w:t>
      </w:r>
      <w:r w:rsidRPr="008B0ABD">
        <w:rPr>
          <w:rFonts w:eastAsia="Times New Roman"/>
          <w:sz w:val="26"/>
          <w:szCs w:val="26"/>
          <w:lang w:eastAsia="ru-RU"/>
        </w:rPr>
        <w:t>и</w:t>
      </w:r>
      <w:r w:rsidRPr="008B0ABD">
        <w:rPr>
          <w:rFonts w:eastAsia="Times New Roman"/>
          <w:sz w:val="26"/>
          <w:szCs w:val="26"/>
          <w:lang w:eastAsia="ru-RU"/>
        </w:rPr>
        <w:t xml:space="preserve">рующего характера устанавливаются в пределах фонда оплаты труда учреждения. </w:t>
      </w: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4.9. При отсутствии или недостатке средств на оплату труда руководитель учрежд</w:t>
      </w:r>
      <w:r w:rsidRPr="008B0ABD">
        <w:rPr>
          <w:rFonts w:eastAsia="Times New Roman"/>
          <w:sz w:val="26"/>
          <w:szCs w:val="26"/>
          <w:lang w:eastAsia="ru-RU"/>
        </w:rPr>
        <w:t>е</w:t>
      </w:r>
      <w:r w:rsidRPr="008B0ABD">
        <w:rPr>
          <w:rFonts w:eastAsia="Times New Roman"/>
          <w:sz w:val="26"/>
          <w:szCs w:val="26"/>
          <w:lang w:eastAsia="ru-RU"/>
        </w:rPr>
        <w:t>ния вправе приостановить выплату стимулирующих надбавок, уменьшить либо отменить в</w:t>
      </w:r>
      <w:r w:rsidRPr="008B0ABD">
        <w:rPr>
          <w:rFonts w:eastAsia="Times New Roman"/>
          <w:sz w:val="26"/>
          <w:szCs w:val="26"/>
          <w:lang w:eastAsia="ru-RU"/>
        </w:rPr>
        <w:t>ы</w:t>
      </w:r>
      <w:r w:rsidRPr="008B0ABD">
        <w:rPr>
          <w:rFonts w:eastAsia="Times New Roman"/>
          <w:sz w:val="26"/>
          <w:szCs w:val="26"/>
          <w:lang w:eastAsia="ru-RU"/>
        </w:rPr>
        <w:t>плату.</w:t>
      </w:r>
    </w:p>
    <w:p w:rsidR="00AE4DDC" w:rsidRPr="008B0ABD" w:rsidRDefault="00AE4DDC" w:rsidP="00F3130A">
      <w:pPr>
        <w:widowControl w:val="0"/>
        <w:autoSpaceDE w:val="0"/>
        <w:autoSpaceDN w:val="0"/>
        <w:adjustRightInd w:val="0"/>
        <w:ind w:firstLine="709"/>
        <w:jc w:val="both"/>
        <w:rPr>
          <w:rFonts w:eastAsia="Times New Roman"/>
          <w:sz w:val="26"/>
          <w:szCs w:val="26"/>
          <w:lang w:eastAsia="ru-RU"/>
        </w:rPr>
      </w:pPr>
    </w:p>
    <w:p w:rsidR="00AE4DDC" w:rsidRPr="008B0ABD" w:rsidRDefault="00AE4DDC" w:rsidP="00F3130A">
      <w:pPr>
        <w:widowControl w:val="0"/>
        <w:numPr>
          <w:ilvl w:val="0"/>
          <w:numId w:val="40"/>
        </w:numPr>
        <w:autoSpaceDE w:val="0"/>
        <w:autoSpaceDN w:val="0"/>
        <w:adjustRightInd w:val="0"/>
        <w:spacing w:after="160"/>
        <w:ind w:left="0" w:firstLine="709"/>
        <w:jc w:val="center"/>
        <w:rPr>
          <w:rFonts w:eastAsia="Times New Roman"/>
          <w:b/>
          <w:sz w:val="26"/>
          <w:szCs w:val="26"/>
          <w:lang w:eastAsia="ru-RU"/>
        </w:rPr>
      </w:pPr>
      <w:r w:rsidRPr="008B0ABD">
        <w:rPr>
          <w:rFonts w:eastAsia="Times New Roman"/>
          <w:b/>
          <w:sz w:val="26"/>
          <w:szCs w:val="26"/>
          <w:lang w:eastAsia="ru-RU"/>
        </w:rPr>
        <w:t>Порядок формирования фонда оплаты труда</w:t>
      </w:r>
    </w:p>
    <w:p w:rsidR="00AE4DDC" w:rsidRPr="008B0ABD" w:rsidRDefault="00AE4DDC" w:rsidP="00F3130A">
      <w:pPr>
        <w:widowControl w:val="0"/>
        <w:autoSpaceDE w:val="0"/>
        <w:autoSpaceDN w:val="0"/>
        <w:adjustRightInd w:val="0"/>
        <w:ind w:firstLine="709"/>
        <w:rPr>
          <w:rFonts w:eastAsia="Times New Roman"/>
          <w:b/>
          <w:sz w:val="26"/>
          <w:szCs w:val="26"/>
          <w:lang w:eastAsia="ru-RU"/>
        </w:rPr>
      </w:pPr>
    </w:p>
    <w:p w:rsidR="00AE4DDC" w:rsidRPr="008B0ABD" w:rsidRDefault="00AE4DDC" w:rsidP="00F3130A">
      <w:pPr>
        <w:ind w:firstLine="709"/>
        <w:jc w:val="both"/>
        <w:rPr>
          <w:rFonts w:eastAsia="Times New Roman"/>
          <w:sz w:val="26"/>
          <w:szCs w:val="26"/>
          <w:lang w:eastAsia="ru-RU"/>
        </w:rPr>
      </w:pPr>
      <w:r w:rsidRPr="008B0ABD">
        <w:rPr>
          <w:rFonts w:eastAsia="Times New Roman"/>
          <w:sz w:val="26"/>
          <w:szCs w:val="26"/>
          <w:lang w:eastAsia="ru-RU"/>
        </w:rPr>
        <w:t>5.1.  Фонд оплаты труда учреждений формируется на соответствующий кале</w:t>
      </w:r>
      <w:r w:rsidRPr="008B0ABD">
        <w:rPr>
          <w:rFonts w:eastAsia="Times New Roman"/>
          <w:sz w:val="26"/>
          <w:szCs w:val="26"/>
          <w:lang w:eastAsia="ru-RU"/>
        </w:rPr>
        <w:t>н</w:t>
      </w:r>
      <w:r w:rsidRPr="008B0ABD">
        <w:rPr>
          <w:rFonts w:eastAsia="Times New Roman"/>
          <w:sz w:val="26"/>
          <w:szCs w:val="26"/>
          <w:lang w:eastAsia="ru-RU"/>
        </w:rPr>
        <w:t>дарный год, исходя из объема бюджетных ассигнований  и лимитов бюджетных обязательств бю</w:t>
      </w:r>
      <w:r w:rsidRPr="008B0ABD">
        <w:rPr>
          <w:rFonts w:eastAsia="Times New Roman"/>
          <w:sz w:val="26"/>
          <w:szCs w:val="26"/>
          <w:lang w:eastAsia="ru-RU"/>
        </w:rPr>
        <w:t>д</w:t>
      </w:r>
      <w:r w:rsidRPr="008B0ABD">
        <w:rPr>
          <w:rFonts w:eastAsia="Times New Roman"/>
          <w:sz w:val="26"/>
          <w:szCs w:val="26"/>
          <w:lang w:eastAsia="ru-RU"/>
        </w:rPr>
        <w:t>жета Хасанского муниципального округа по расходам на оплату труда, объема субсидий, предоставляемой учреждениям на финансовое обеспечение выполнения муниц</w:t>
      </w:r>
      <w:r w:rsidRPr="008B0ABD">
        <w:rPr>
          <w:rFonts w:eastAsia="Times New Roman"/>
          <w:sz w:val="26"/>
          <w:szCs w:val="26"/>
          <w:lang w:eastAsia="ru-RU"/>
        </w:rPr>
        <w:t>и</w:t>
      </w:r>
      <w:r w:rsidRPr="008B0ABD">
        <w:rPr>
          <w:rFonts w:eastAsia="Times New Roman"/>
          <w:sz w:val="26"/>
          <w:szCs w:val="26"/>
          <w:lang w:eastAsia="ru-RU"/>
        </w:rPr>
        <w:t>пального задания, и средств, поступающих от приносящей доход деятельности.</w:t>
      </w:r>
    </w:p>
    <w:p w:rsidR="00AE4DDC" w:rsidRPr="008B0ABD" w:rsidRDefault="00AE4DDC" w:rsidP="00F3130A">
      <w:pPr>
        <w:ind w:firstLine="709"/>
        <w:jc w:val="both"/>
        <w:rPr>
          <w:rFonts w:eastAsia="Times New Roman"/>
          <w:sz w:val="26"/>
          <w:szCs w:val="26"/>
          <w:lang w:eastAsia="ru-RU"/>
        </w:rPr>
      </w:pPr>
      <w:proofErr w:type="gramStart"/>
      <w:r w:rsidRPr="008B0ABD">
        <w:rPr>
          <w:rFonts w:eastAsia="Times New Roman"/>
          <w:sz w:val="26"/>
          <w:szCs w:val="26"/>
          <w:lang w:eastAsia="ru-RU"/>
        </w:rPr>
        <w:t>Доля средств предназначенных на оплату труда в образовательных организациях, в соответствии с которым совершенствование системы оплаты труда педагогических и иных работников рекомендуется осуществлять путем перераспределения средств, предназначе</w:t>
      </w:r>
      <w:r w:rsidRPr="008B0ABD">
        <w:rPr>
          <w:rFonts w:eastAsia="Times New Roman"/>
          <w:sz w:val="26"/>
          <w:szCs w:val="26"/>
          <w:lang w:eastAsia="ru-RU"/>
        </w:rPr>
        <w:t>н</w:t>
      </w:r>
      <w:r w:rsidRPr="008B0ABD">
        <w:rPr>
          <w:rFonts w:eastAsia="Times New Roman"/>
          <w:sz w:val="26"/>
          <w:szCs w:val="26"/>
          <w:lang w:eastAsia="ru-RU"/>
        </w:rPr>
        <w:t>ных на оплату труда в учреждениях, так, чтобы на установление размеров окладов, ставок заработной платы работников направлялось не менее 70 процентов фонда оплаты труда  учреждения (без учета части средств фонда оплаты труда, направляемых на</w:t>
      </w:r>
      <w:proofErr w:type="gramEnd"/>
      <w:r w:rsidRPr="008B0ABD">
        <w:rPr>
          <w:rFonts w:eastAsia="Times New Roman"/>
          <w:sz w:val="26"/>
          <w:szCs w:val="26"/>
          <w:lang w:eastAsia="ru-RU"/>
        </w:rPr>
        <w:t xml:space="preserve"> выплаты ко</w:t>
      </w:r>
      <w:r w:rsidRPr="008B0ABD">
        <w:rPr>
          <w:rFonts w:eastAsia="Times New Roman"/>
          <w:sz w:val="26"/>
          <w:szCs w:val="26"/>
          <w:lang w:eastAsia="ru-RU"/>
        </w:rPr>
        <w:t>м</w:t>
      </w:r>
      <w:r w:rsidRPr="008B0ABD">
        <w:rPr>
          <w:rFonts w:eastAsia="Times New Roman"/>
          <w:sz w:val="26"/>
          <w:szCs w:val="26"/>
          <w:lang w:eastAsia="ru-RU"/>
        </w:rPr>
        <w:t>пенсационного характера, связанные с работой в местностях с особыми климатическими условиями, в сельской местности, а также в учреждениях, в которых за специфику работы выплаты компенсационного характера предусмотрены по двум и более основаниям) в соо</w:t>
      </w:r>
      <w:r w:rsidRPr="008B0ABD">
        <w:rPr>
          <w:rFonts w:eastAsia="Times New Roman"/>
          <w:sz w:val="26"/>
          <w:szCs w:val="26"/>
          <w:lang w:eastAsia="ru-RU"/>
        </w:rPr>
        <w:t>т</w:t>
      </w:r>
      <w:r w:rsidRPr="008B0ABD">
        <w:rPr>
          <w:rFonts w:eastAsia="Times New Roman"/>
          <w:sz w:val="26"/>
          <w:szCs w:val="26"/>
          <w:lang w:eastAsia="ru-RU"/>
        </w:rPr>
        <w:t>ветствии с рекомендациями Российской трехсторонней комиссии по регулированию соц</w:t>
      </w:r>
      <w:r w:rsidRPr="008B0ABD">
        <w:rPr>
          <w:rFonts w:eastAsia="Times New Roman"/>
          <w:sz w:val="26"/>
          <w:szCs w:val="26"/>
          <w:lang w:eastAsia="ru-RU"/>
        </w:rPr>
        <w:t>и</w:t>
      </w:r>
      <w:r w:rsidRPr="008B0ABD">
        <w:rPr>
          <w:rFonts w:eastAsia="Times New Roman"/>
          <w:sz w:val="26"/>
          <w:szCs w:val="26"/>
          <w:lang w:eastAsia="ru-RU"/>
        </w:rPr>
        <w:t>ально-трудовых отношений.</w:t>
      </w:r>
    </w:p>
    <w:p w:rsidR="00AE4DDC" w:rsidRDefault="00AE4DDC" w:rsidP="00F3130A">
      <w:pPr>
        <w:ind w:firstLine="709"/>
        <w:jc w:val="both"/>
        <w:rPr>
          <w:rFonts w:eastAsia="Times New Roman"/>
          <w:sz w:val="26"/>
          <w:szCs w:val="26"/>
          <w:lang w:eastAsia="ru-RU"/>
        </w:rPr>
      </w:pPr>
    </w:p>
    <w:p w:rsidR="00F3130A" w:rsidRPr="008B0ABD" w:rsidRDefault="00F3130A" w:rsidP="00F3130A">
      <w:pPr>
        <w:ind w:firstLine="709"/>
        <w:jc w:val="both"/>
        <w:rPr>
          <w:rFonts w:eastAsia="Times New Roman"/>
          <w:sz w:val="26"/>
          <w:szCs w:val="26"/>
          <w:lang w:eastAsia="ru-RU"/>
        </w:rPr>
      </w:pPr>
    </w:p>
    <w:p w:rsidR="00AE4DDC" w:rsidRDefault="00AE4DDC" w:rsidP="00F3130A">
      <w:pPr>
        <w:numPr>
          <w:ilvl w:val="0"/>
          <w:numId w:val="42"/>
        </w:numPr>
        <w:spacing w:after="160"/>
        <w:ind w:left="0" w:firstLine="709"/>
        <w:contextualSpacing/>
        <w:jc w:val="center"/>
        <w:rPr>
          <w:rFonts w:eastAsia="Times New Roman"/>
          <w:b/>
          <w:sz w:val="26"/>
          <w:szCs w:val="26"/>
          <w:lang w:eastAsia="ru-RU"/>
        </w:rPr>
      </w:pPr>
      <w:r w:rsidRPr="008B0ABD">
        <w:rPr>
          <w:rFonts w:eastAsia="Times New Roman"/>
          <w:b/>
          <w:sz w:val="26"/>
          <w:szCs w:val="26"/>
          <w:lang w:eastAsia="ru-RU"/>
        </w:rPr>
        <w:t>Заключительные положения</w:t>
      </w:r>
    </w:p>
    <w:p w:rsidR="00F3130A" w:rsidRPr="008B0ABD" w:rsidRDefault="00F3130A" w:rsidP="00F3130A">
      <w:pPr>
        <w:spacing w:after="160"/>
        <w:ind w:left="709"/>
        <w:contextualSpacing/>
        <w:jc w:val="center"/>
        <w:rPr>
          <w:rFonts w:eastAsia="Times New Roman"/>
          <w:b/>
          <w:sz w:val="26"/>
          <w:szCs w:val="26"/>
          <w:lang w:eastAsia="ru-RU"/>
        </w:rPr>
      </w:pPr>
    </w:p>
    <w:p w:rsidR="00AE4DDC" w:rsidRPr="008B0ABD" w:rsidRDefault="00AE4DDC" w:rsidP="00F3130A">
      <w:pPr>
        <w:numPr>
          <w:ilvl w:val="1"/>
          <w:numId w:val="42"/>
        </w:numPr>
        <w:tabs>
          <w:tab w:val="left" w:pos="1134"/>
        </w:tabs>
        <w:spacing w:after="160"/>
        <w:ind w:left="0" w:firstLine="709"/>
        <w:jc w:val="both"/>
        <w:rPr>
          <w:rFonts w:eastAsia="Times New Roman"/>
          <w:sz w:val="26"/>
          <w:szCs w:val="26"/>
          <w:lang w:eastAsia="ru-RU"/>
        </w:rPr>
      </w:pPr>
      <w:r w:rsidRPr="008B0ABD">
        <w:rPr>
          <w:rFonts w:eastAsia="Times New Roman"/>
          <w:sz w:val="26"/>
          <w:szCs w:val="26"/>
          <w:lang w:eastAsia="ru-RU"/>
        </w:rPr>
        <w:t>Учреждения принимают Положения об оплате труда работников учреждения, р</w:t>
      </w:r>
      <w:r w:rsidRPr="008B0ABD">
        <w:rPr>
          <w:rFonts w:eastAsia="Times New Roman"/>
          <w:sz w:val="26"/>
          <w:szCs w:val="26"/>
          <w:lang w:eastAsia="ru-RU"/>
        </w:rPr>
        <w:t>у</w:t>
      </w:r>
      <w:r w:rsidRPr="008B0ABD">
        <w:rPr>
          <w:rFonts w:eastAsia="Times New Roman"/>
          <w:sz w:val="26"/>
          <w:szCs w:val="26"/>
          <w:lang w:eastAsia="ru-RU"/>
        </w:rPr>
        <w:t xml:space="preserve">ководствуясь настоящим Положением, по согласованию с выборным органом первичной профсоюзной организации учреждения (при наличии) или иным представительным органом работников. </w:t>
      </w:r>
    </w:p>
    <w:p w:rsidR="00AE4DDC" w:rsidRPr="008B0ABD" w:rsidRDefault="00AE4DDC" w:rsidP="00F3130A">
      <w:pPr>
        <w:tabs>
          <w:tab w:val="left" w:pos="0"/>
          <w:tab w:val="left" w:pos="567"/>
        </w:tabs>
        <w:ind w:firstLine="709"/>
        <w:jc w:val="both"/>
        <w:rPr>
          <w:rFonts w:eastAsia="Times New Roman"/>
          <w:sz w:val="26"/>
          <w:szCs w:val="26"/>
          <w:lang w:eastAsia="ru-RU"/>
        </w:rPr>
      </w:pPr>
      <w:r w:rsidRPr="008B0ABD">
        <w:rPr>
          <w:rFonts w:eastAsia="Times New Roman"/>
          <w:sz w:val="26"/>
          <w:szCs w:val="26"/>
          <w:lang w:eastAsia="ru-RU"/>
        </w:rPr>
        <w:t>6.2. Руководители образовательных учреждений:</w:t>
      </w:r>
    </w:p>
    <w:p w:rsidR="00AE4DDC" w:rsidRPr="008B0ABD" w:rsidRDefault="00AE4DDC" w:rsidP="00F3130A">
      <w:pPr>
        <w:tabs>
          <w:tab w:val="left" w:pos="-142"/>
          <w:tab w:val="left" w:pos="0"/>
        </w:tabs>
        <w:ind w:firstLine="709"/>
        <w:contextualSpacing/>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Проверяют документы об образовании и стаже работы, другие основания, пред</w:t>
      </w:r>
      <w:r w:rsidRPr="008B0ABD">
        <w:rPr>
          <w:rFonts w:eastAsia="Times New Roman"/>
          <w:sz w:val="26"/>
          <w:szCs w:val="26"/>
          <w:lang w:eastAsia="ru-RU"/>
        </w:rPr>
        <w:t>у</w:t>
      </w:r>
      <w:r w:rsidRPr="008B0ABD">
        <w:rPr>
          <w:rFonts w:eastAsia="Times New Roman"/>
          <w:sz w:val="26"/>
          <w:szCs w:val="26"/>
          <w:lang w:eastAsia="ru-RU"/>
        </w:rPr>
        <w:t>смотренные настоящим Положением, в соответствии с которыми определяются размеры окл</w:t>
      </w:r>
      <w:r w:rsidRPr="008B0ABD">
        <w:rPr>
          <w:rFonts w:eastAsia="Times New Roman"/>
          <w:sz w:val="26"/>
          <w:szCs w:val="26"/>
          <w:lang w:eastAsia="ru-RU"/>
        </w:rPr>
        <w:t>а</w:t>
      </w:r>
      <w:r w:rsidRPr="008B0ABD">
        <w:rPr>
          <w:rFonts w:eastAsia="Times New Roman"/>
          <w:sz w:val="26"/>
          <w:szCs w:val="26"/>
          <w:lang w:eastAsia="ru-RU"/>
        </w:rPr>
        <w:t>дов, ставок заработной платы работников.</w:t>
      </w:r>
    </w:p>
    <w:p w:rsidR="00AE4DDC" w:rsidRPr="008B0ABD" w:rsidRDefault="00AE4DDC" w:rsidP="00F3130A">
      <w:pPr>
        <w:tabs>
          <w:tab w:val="left" w:pos="-142"/>
          <w:tab w:val="left" w:pos="0"/>
        </w:tabs>
        <w:ind w:firstLine="709"/>
        <w:jc w:val="both"/>
        <w:rPr>
          <w:rFonts w:eastAsia="Times New Roman"/>
          <w:sz w:val="26"/>
          <w:szCs w:val="26"/>
          <w:lang w:eastAsia="ru-RU"/>
        </w:rPr>
      </w:pPr>
      <w:r w:rsidRPr="008B0ABD">
        <w:rPr>
          <w:rFonts w:eastAsia="Times New Roman"/>
          <w:sz w:val="26"/>
          <w:szCs w:val="26"/>
          <w:lang w:eastAsia="ru-RU"/>
        </w:rPr>
        <w:t>-</w:t>
      </w:r>
      <w:r w:rsidR="00F3130A">
        <w:rPr>
          <w:rFonts w:eastAsia="Times New Roman"/>
          <w:sz w:val="26"/>
          <w:szCs w:val="26"/>
          <w:lang w:eastAsia="ru-RU"/>
        </w:rPr>
        <w:t xml:space="preserve"> </w:t>
      </w:r>
      <w:r w:rsidRPr="008B0ABD">
        <w:rPr>
          <w:rFonts w:eastAsia="Times New Roman"/>
          <w:sz w:val="26"/>
          <w:szCs w:val="26"/>
          <w:lang w:eastAsia="ru-RU"/>
        </w:rPr>
        <w:t>Ежегодно составляют и утверждают тарификационные списки работников, выпо</w:t>
      </w:r>
      <w:r w:rsidRPr="008B0ABD">
        <w:rPr>
          <w:rFonts w:eastAsia="Times New Roman"/>
          <w:sz w:val="26"/>
          <w:szCs w:val="26"/>
          <w:lang w:eastAsia="ru-RU"/>
        </w:rPr>
        <w:t>л</w:t>
      </w:r>
      <w:r w:rsidRPr="008B0ABD">
        <w:rPr>
          <w:rFonts w:eastAsia="Times New Roman"/>
          <w:sz w:val="26"/>
          <w:szCs w:val="26"/>
          <w:lang w:eastAsia="ru-RU"/>
        </w:rPr>
        <w:t>няющих педагогическую работу, включая работников, выполняющих эту работу в том же учреждении помимо своей основной работы, а также штатное расписание.</w:t>
      </w:r>
    </w:p>
    <w:p w:rsidR="00AE4DDC" w:rsidRPr="008B0ABD" w:rsidRDefault="00AE4DDC" w:rsidP="00F3130A">
      <w:pPr>
        <w:widowControl w:val="0"/>
        <w:shd w:val="clear" w:color="auto" w:fill="FFFFFF"/>
        <w:tabs>
          <w:tab w:val="left" w:pos="-142"/>
          <w:tab w:val="left" w:pos="0"/>
        </w:tabs>
        <w:autoSpaceDE w:val="0"/>
        <w:autoSpaceDN w:val="0"/>
        <w:ind w:firstLine="709"/>
        <w:jc w:val="both"/>
        <w:rPr>
          <w:rFonts w:eastAsia="Times New Roman"/>
          <w:bCs/>
          <w:sz w:val="26"/>
          <w:szCs w:val="26"/>
          <w:lang w:eastAsia="ru-RU"/>
        </w:rPr>
      </w:pPr>
      <w:r w:rsidRPr="008B0ABD">
        <w:rPr>
          <w:rFonts w:eastAsia="Times New Roman"/>
          <w:sz w:val="26"/>
          <w:szCs w:val="26"/>
          <w:lang w:eastAsia="ru-RU"/>
        </w:rPr>
        <w:t>6.3. Штатное расписание учреждения формируется и утверждается руководителем учреждения по согласованию с начальником МКУ «Управление образования Хасанского муниципального округа» в пределах объема средств образовательного учреждения на тек</w:t>
      </w:r>
      <w:r w:rsidRPr="008B0ABD">
        <w:rPr>
          <w:rFonts w:eastAsia="Times New Roman"/>
          <w:sz w:val="26"/>
          <w:szCs w:val="26"/>
          <w:lang w:eastAsia="ru-RU"/>
        </w:rPr>
        <w:t>у</w:t>
      </w:r>
      <w:r w:rsidRPr="008B0ABD">
        <w:rPr>
          <w:rFonts w:eastAsia="Times New Roman"/>
          <w:sz w:val="26"/>
          <w:szCs w:val="26"/>
          <w:lang w:eastAsia="ru-RU"/>
        </w:rPr>
        <w:t>щий финансовый год и включает в себя все должности руководящих и педагогических р</w:t>
      </w:r>
      <w:r w:rsidRPr="008B0ABD">
        <w:rPr>
          <w:rFonts w:eastAsia="Times New Roman"/>
          <w:sz w:val="26"/>
          <w:szCs w:val="26"/>
          <w:lang w:eastAsia="ru-RU"/>
        </w:rPr>
        <w:t>а</w:t>
      </w:r>
      <w:r w:rsidRPr="008B0ABD">
        <w:rPr>
          <w:rFonts w:eastAsia="Times New Roman"/>
          <w:sz w:val="26"/>
          <w:szCs w:val="26"/>
          <w:lang w:eastAsia="ru-RU"/>
        </w:rPr>
        <w:t>ботников, а также служащих (профессии рабочих) данного учреждения.</w:t>
      </w:r>
    </w:p>
    <w:p w:rsidR="00AE4DDC" w:rsidRPr="00AE4DDC" w:rsidRDefault="00AE4DDC" w:rsidP="00F3130A">
      <w:pPr>
        <w:widowControl w:val="0"/>
        <w:shd w:val="clear" w:color="auto" w:fill="FFFFFF"/>
        <w:tabs>
          <w:tab w:val="left" w:pos="-142"/>
          <w:tab w:val="left" w:pos="0"/>
        </w:tabs>
        <w:autoSpaceDE w:val="0"/>
        <w:autoSpaceDN w:val="0"/>
        <w:ind w:firstLine="709"/>
        <w:jc w:val="both"/>
        <w:rPr>
          <w:rFonts w:eastAsia="Times New Roman"/>
          <w:bCs/>
          <w:sz w:val="24"/>
          <w:szCs w:val="24"/>
          <w:lang w:eastAsia="ru-RU"/>
        </w:rPr>
      </w:pPr>
    </w:p>
    <w:p w:rsidR="00AE4DDC" w:rsidRPr="00AE4DDC" w:rsidRDefault="00AE4DDC" w:rsidP="00AE4DDC">
      <w:pPr>
        <w:tabs>
          <w:tab w:val="left" w:pos="0"/>
          <w:tab w:val="left" w:pos="2127"/>
        </w:tabs>
        <w:jc w:val="both"/>
        <w:rPr>
          <w:rFonts w:eastAsia="Times New Roman"/>
          <w:sz w:val="24"/>
          <w:szCs w:val="24"/>
          <w:lang w:eastAsia="ru-RU"/>
        </w:rPr>
      </w:pPr>
    </w:p>
    <w:p w:rsidR="00AE4DDC" w:rsidRPr="00AE4DDC" w:rsidRDefault="00AE4DDC" w:rsidP="00AE4DDC">
      <w:pPr>
        <w:jc w:val="center"/>
        <w:rPr>
          <w:rFonts w:eastAsia="Times New Roman"/>
          <w:bCs/>
          <w:sz w:val="24"/>
          <w:szCs w:val="24"/>
          <w:lang w:eastAsia="ru-RU"/>
        </w:rPr>
      </w:pPr>
    </w:p>
    <w:p w:rsidR="00AE4DDC" w:rsidRPr="00AE4DDC" w:rsidRDefault="00AE4DDC" w:rsidP="00AE4DDC">
      <w:pPr>
        <w:jc w:val="center"/>
        <w:rPr>
          <w:rFonts w:eastAsia="Times New Roman"/>
          <w:bCs/>
          <w:sz w:val="24"/>
          <w:szCs w:val="24"/>
          <w:lang w:eastAsia="ru-RU"/>
        </w:rPr>
      </w:pPr>
    </w:p>
    <w:p w:rsidR="00AE4DDC" w:rsidRPr="00AE4DDC" w:rsidRDefault="00AE4DDC" w:rsidP="00AE4DDC">
      <w:pPr>
        <w:jc w:val="center"/>
        <w:rPr>
          <w:rFonts w:eastAsia="Times New Roman"/>
          <w:bCs/>
          <w:sz w:val="24"/>
          <w:szCs w:val="24"/>
          <w:lang w:eastAsia="ru-RU"/>
        </w:rPr>
      </w:pPr>
    </w:p>
    <w:p w:rsidR="00AE4DDC" w:rsidRPr="00AE4DDC" w:rsidRDefault="00AE4DDC" w:rsidP="00AE4DDC">
      <w:pPr>
        <w:jc w:val="center"/>
        <w:rPr>
          <w:rFonts w:eastAsia="Times New Roman"/>
          <w:bCs/>
          <w:sz w:val="24"/>
          <w:szCs w:val="24"/>
          <w:lang w:eastAsia="ru-RU"/>
        </w:rPr>
      </w:pPr>
    </w:p>
    <w:p w:rsidR="008B0ABD" w:rsidRDefault="008B0ABD" w:rsidP="00AE4DDC">
      <w:pPr>
        <w:spacing w:after="160"/>
        <w:rPr>
          <w:rFonts w:ascii="Calibri" w:eastAsia="Calibri" w:hAnsi="Calibri"/>
          <w:sz w:val="22"/>
          <w:szCs w:val="22"/>
          <w:lang w:eastAsia="en-US"/>
        </w:rPr>
        <w:sectPr w:rsidR="008B0ABD" w:rsidSect="00AE4DDC">
          <w:pgSz w:w="11907" w:h="16840" w:code="9"/>
          <w:pgMar w:top="794" w:right="794" w:bottom="794" w:left="794" w:header="0" w:footer="0" w:gutter="0"/>
          <w:cols w:space="708"/>
          <w:docGrid w:linePitch="360"/>
        </w:sectPr>
      </w:pPr>
    </w:p>
    <w:p w:rsidR="008B0ABD" w:rsidRPr="008B0ABD" w:rsidRDefault="008B0ABD" w:rsidP="008B0ABD">
      <w:pPr>
        <w:widowControl w:val="0"/>
        <w:shd w:val="clear" w:color="auto" w:fill="FFFFFF"/>
        <w:autoSpaceDE w:val="0"/>
        <w:autoSpaceDN w:val="0"/>
        <w:ind w:left="5670"/>
        <w:rPr>
          <w:rFonts w:eastAsia="Times New Roman"/>
          <w:bCs/>
          <w:sz w:val="26"/>
          <w:szCs w:val="26"/>
          <w:lang w:eastAsia="ru-RU"/>
        </w:rPr>
      </w:pPr>
      <w:r w:rsidRPr="008B0ABD">
        <w:rPr>
          <w:rFonts w:eastAsia="Times New Roman"/>
          <w:bCs/>
          <w:sz w:val="26"/>
          <w:szCs w:val="26"/>
          <w:lang w:eastAsia="ru-RU"/>
        </w:rPr>
        <w:t xml:space="preserve">Приложение № 1 </w:t>
      </w:r>
    </w:p>
    <w:p w:rsidR="00AE4DDC" w:rsidRPr="008B0ABD" w:rsidRDefault="008B0ABD" w:rsidP="008B0ABD">
      <w:pPr>
        <w:widowControl w:val="0"/>
        <w:shd w:val="clear" w:color="auto" w:fill="FFFFFF"/>
        <w:autoSpaceDE w:val="0"/>
        <w:autoSpaceDN w:val="0"/>
        <w:ind w:left="5670"/>
        <w:rPr>
          <w:rFonts w:eastAsia="Times New Roman"/>
          <w:bCs/>
          <w:sz w:val="26"/>
          <w:szCs w:val="26"/>
          <w:lang w:eastAsia="ru-RU"/>
        </w:rPr>
      </w:pPr>
      <w:r w:rsidRPr="008B0ABD">
        <w:rPr>
          <w:rFonts w:eastAsia="Times New Roman"/>
          <w:bCs/>
          <w:sz w:val="26"/>
          <w:szCs w:val="26"/>
          <w:lang w:eastAsia="ru-RU"/>
        </w:rPr>
        <w:t xml:space="preserve"> к Примерному  положению об оплате   труда работников муниципальных обр</w:t>
      </w:r>
      <w:r w:rsidRPr="008B0ABD">
        <w:rPr>
          <w:rFonts w:eastAsia="Times New Roman"/>
          <w:bCs/>
          <w:sz w:val="26"/>
          <w:szCs w:val="26"/>
          <w:lang w:eastAsia="ru-RU"/>
        </w:rPr>
        <w:t>а</w:t>
      </w:r>
      <w:r w:rsidRPr="008B0ABD">
        <w:rPr>
          <w:rFonts w:eastAsia="Times New Roman"/>
          <w:bCs/>
          <w:sz w:val="26"/>
          <w:szCs w:val="26"/>
          <w:lang w:eastAsia="ru-RU"/>
        </w:rPr>
        <w:t>зовательных  учреждений подведо</w:t>
      </w:r>
      <w:r w:rsidRPr="008B0ABD">
        <w:rPr>
          <w:rFonts w:eastAsia="Times New Roman"/>
          <w:bCs/>
          <w:sz w:val="26"/>
          <w:szCs w:val="26"/>
          <w:lang w:eastAsia="ru-RU"/>
        </w:rPr>
        <w:t>м</w:t>
      </w:r>
      <w:r w:rsidRPr="008B0ABD">
        <w:rPr>
          <w:rFonts w:eastAsia="Times New Roman"/>
          <w:bCs/>
          <w:sz w:val="26"/>
          <w:szCs w:val="26"/>
          <w:lang w:eastAsia="ru-RU"/>
        </w:rPr>
        <w:t>ственных муниципальному казенному учреждению «Управление образования Хасанского муниципального округа»</w:t>
      </w:r>
    </w:p>
    <w:p w:rsidR="00AE4DDC" w:rsidRPr="008B0ABD" w:rsidRDefault="00AE4DDC" w:rsidP="00AE4DDC">
      <w:pPr>
        <w:widowControl w:val="0"/>
        <w:shd w:val="clear" w:color="auto" w:fill="FFFFFF"/>
        <w:autoSpaceDE w:val="0"/>
        <w:autoSpaceDN w:val="0"/>
        <w:rPr>
          <w:rFonts w:eastAsia="Times New Roman"/>
          <w:bCs/>
          <w:sz w:val="26"/>
          <w:szCs w:val="26"/>
          <w:lang w:eastAsia="ru-RU"/>
        </w:rPr>
      </w:pPr>
    </w:p>
    <w:p w:rsidR="00AE4DDC" w:rsidRPr="008B0ABD" w:rsidRDefault="00AE4DDC" w:rsidP="00AE4DDC">
      <w:pPr>
        <w:jc w:val="center"/>
        <w:rPr>
          <w:rFonts w:eastAsia="Times New Roman"/>
          <w:b/>
          <w:sz w:val="26"/>
          <w:szCs w:val="26"/>
          <w:lang w:eastAsia="en-US"/>
        </w:rPr>
      </w:pPr>
      <w:r w:rsidRPr="008B0ABD">
        <w:rPr>
          <w:rFonts w:eastAsia="Times New Roman"/>
          <w:b/>
          <w:sz w:val="26"/>
          <w:szCs w:val="26"/>
          <w:lang w:eastAsia="en-US"/>
        </w:rPr>
        <w:t>Оклады работников по квалификационным уровням профессиональных квалифик</w:t>
      </w:r>
      <w:r w:rsidRPr="008B0ABD">
        <w:rPr>
          <w:rFonts w:eastAsia="Times New Roman"/>
          <w:b/>
          <w:sz w:val="26"/>
          <w:szCs w:val="26"/>
          <w:lang w:eastAsia="en-US"/>
        </w:rPr>
        <w:t>а</w:t>
      </w:r>
      <w:r w:rsidRPr="008B0ABD">
        <w:rPr>
          <w:rFonts w:eastAsia="Times New Roman"/>
          <w:b/>
          <w:sz w:val="26"/>
          <w:szCs w:val="26"/>
          <w:lang w:eastAsia="en-US"/>
        </w:rPr>
        <w:t xml:space="preserve">ционных групп для муниципальных общеобразовательных, дошкольных учреждений и учреждений дополнительного образования </w:t>
      </w:r>
    </w:p>
    <w:p w:rsidR="00AE4DDC" w:rsidRPr="00AE4DDC" w:rsidRDefault="00AE4DDC" w:rsidP="00AE4DDC">
      <w:pPr>
        <w:jc w:val="center"/>
        <w:rPr>
          <w:rFonts w:eastAsia="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238"/>
        <w:gridCol w:w="2528"/>
      </w:tblGrid>
      <w:tr w:rsidR="00AE4DDC" w:rsidRPr="00AE4DDC" w:rsidTr="008B0ABD">
        <w:tc>
          <w:tcPr>
            <w:tcW w:w="36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b/>
                <w:sz w:val="24"/>
                <w:szCs w:val="24"/>
                <w:lang w:eastAsia="en-US"/>
              </w:rPr>
            </w:pPr>
            <w:r w:rsidRPr="00AE4DDC">
              <w:rPr>
                <w:rFonts w:eastAsia="Times New Roman"/>
                <w:b/>
                <w:sz w:val="24"/>
                <w:szCs w:val="24"/>
                <w:lang w:eastAsia="en-US"/>
              </w:rPr>
              <w:t xml:space="preserve">№ </w:t>
            </w:r>
            <w:proofErr w:type="gramStart"/>
            <w:r w:rsidRPr="00AE4DDC">
              <w:rPr>
                <w:rFonts w:eastAsia="Times New Roman"/>
                <w:b/>
                <w:sz w:val="24"/>
                <w:szCs w:val="24"/>
                <w:lang w:eastAsia="en-US"/>
              </w:rPr>
              <w:t>п</w:t>
            </w:r>
            <w:proofErr w:type="gramEnd"/>
            <w:r w:rsidRPr="00AE4DDC">
              <w:rPr>
                <w:rFonts w:eastAsia="Times New Roman"/>
                <w:b/>
                <w:sz w:val="24"/>
                <w:szCs w:val="24"/>
                <w:lang w:eastAsia="en-US"/>
              </w:rPr>
              <w:t>/п</w:t>
            </w: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b/>
                <w:sz w:val="24"/>
                <w:szCs w:val="24"/>
                <w:lang w:eastAsia="en-US"/>
              </w:rPr>
            </w:pPr>
            <w:r w:rsidRPr="00AE4DDC">
              <w:rPr>
                <w:rFonts w:eastAsia="Times New Roman"/>
                <w:b/>
                <w:sz w:val="24"/>
                <w:szCs w:val="24"/>
                <w:lang w:eastAsia="en-US"/>
              </w:rPr>
              <w:t>Профессиональная квалификационная группа /</w:t>
            </w:r>
          </w:p>
          <w:p w:rsidR="00AE4DDC" w:rsidRPr="00AE4DDC" w:rsidRDefault="00AE4DDC" w:rsidP="008B0ABD">
            <w:pPr>
              <w:jc w:val="center"/>
              <w:rPr>
                <w:rFonts w:eastAsia="Times New Roman"/>
                <w:b/>
                <w:sz w:val="24"/>
                <w:szCs w:val="24"/>
                <w:lang w:eastAsia="en-US"/>
              </w:rPr>
            </w:pPr>
            <w:r w:rsidRPr="00AE4DDC">
              <w:rPr>
                <w:rFonts w:eastAsia="Times New Roman"/>
                <w:b/>
                <w:sz w:val="24"/>
                <w:szCs w:val="24"/>
                <w:lang w:eastAsia="en-US"/>
              </w:rPr>
              <w:t>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b/>
                <w:sz w:val="24"/>
                <w:szCs w:val="24"/>
                <w:lang w:eastAsia="en-US"/>
              </w:rPr>
            </w:pPr>
            <w:r w:rsidRPr="00AE4DDC">
              <w:rPr>
                <w:rFonts w:eastAsia="Times New Roman"/>
                <w:b/>
                <w:sz w:val="24"/>
                <w:szCs w:val="24"/>
                <w:lang w:eastAsia="en-US"/>
              </w:rPr>
              <w:t>должностной оклад,</w:t>
            </w:r>
          </w:p>
          <w:p w:rsidR="00AE4DDC" w:rsidRPr="00AE4DDC" w:rsidRDefault="00AE4DDC" w:rsidP="008B0ABD">
            <w:pPr>
              <w:jc w:val="center"/>
              <w:rPr>
                <w:rFonts w:eastAsia="Times New Roman"/>
                <w:b/>
                <w:sz w:val="24"/>
                <w:szCs w:val="24"/>
                <w:lang w:eastAsia="en-US"/>
              </w:rPr>
            </w:pPr>
            <w:r w:rsidRPr="00AE4DDC">
              <w:rPr>
                <w:rFonts w:eastAsia="Times New Roman"/>
                <w:b/>
                <w:sz w:val="24"/>
                <w:szCs w:val="24"/>
                <w:lang w:eastAsia="en-US"/>
              </w:rPr>
              <w:t>рублей</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r>
      <w:tr w:rsidR="00AE4DDC" w:rsidRPr="00AE4DDC" w:rsidTr="008B0ABD">
        <w:tc>
          <w:tcPr>
            <w:tcW w:w="5000" w:type="pct"/>
            <w:gridSpan w:val="3"/>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b/>
                <w:sz w:val="24"/>
                <w:szCs w:val="24"/>
                <w:lang w:eastAsia="en-US"/>
              </w:rPr>
            </w:pPr>
            <w:r w:rsidRPr="00AE4DDC">
              <w:rPr>
                <w:rFonts w:eastAsia="Times New Roman"/>
                <w:b/>
                <w:sz w:val="24"/>
                <w:szCs w:val="24"/>
                <w:lang w:eastAsia="en-US"/>
              </w:rPr>
              <w:t xml:space="preserve">Профессиональные квалификационные группы в соответствии с </w:t>
            </w:r>
            <w:r w:rsidRPr="00AE4DDC">
              <w:rPr>
                <w:rFonts w:eastAsia="Times New Roman"/>
                <w:b/>
                <w:color w:val="000000"/>
                <w:sz w:val="24"/>
                <w:szCs w:val="24"/>
                <w:lang w:eastAsia="en-US"/>
              </w:rPr>
              <w:t xml:space="preserve">приказом </w:t>
            </w:r>
            <w:proofErr w:type="spellStart"/>
            <w:r w:rsidRPr="00AE4DDC">
              <w:rPr>
                <w:rFonts w:eastAsia="Times New Roman"/>
                <w:b/>
                <w:color w:val="000000"/>
                <w:sz w:val="24"/>
                <w:szCs w:val="24"/>
                <w:lang w:eastAsia="en-US"/>
              </w:rPr>
              <w:t>Минздравсоцра</w:t>
            </w:r>
            <w:r w:rsidRPr="00AE4DDC">
              <w:rPr>
                <w:rFonts w:eastAsia="Times New Roman"/>
                <w:b/>
                <w:color w:val="000000"/>
                <w:sz w:val="24"/>
                <w:szCs w:val="24"/>
                <w:lang w:eastAsia="en-US"/>
              </w:rPr>
              <w:t>з</w:t>
            </w:r>
            <w:r w:rsidRPr="00AE4DDC">
              <w:rPr>
                <w:rFonts w:eastAsia="Times New Roman"/>
                <w:b/>
                <w:color w:val="000000"/>
                <w:sz w:val="24"/>
                <w:szCs w:val="24"/>
                <w:lang w:eastAsia="en-US"/>
              </w:rPr>
              <w:t>вития</w:t>
            </w:r>
            <w:proofErr w:type="spellEnd"/>
            <w:r w:rsidRPr="00AE4DDC">
              <w:rPr>
                <w:rFonts w:eastAsia="Times New Roman"/>
                <w:b/>
                <w:color w:val="000000"/>
                <w:sz w:val="24"/>
                <w:szCs w:val="24"/>
                <w:lang w:eastAsia="en-US"/>
              </w:rPr>
              <w:t xml:space="preserve"> России от 05.05.2008 г. № 216н</w:t>
            </w: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sz w:val="24"/>
                <w:szCs w:val="24"/>
                <w:lang w:eastAsia="en-US"/>
              </w:rPr>
            </w:pPr>
            <w:r w:rsidRPr="00AE4DDC">
              <w:rPr>
                <w:rFonts w:eastAsia="Times New Roman"/>
                <w:b/>
                <w:sz w:val="24"/>
                <w:szCs w:val="24"/>
                <w:lang w:eastAsia="en-US"/>
              </w:rPr>
              <w:t>Профессиональная квалификационная группа должностей р</w:t>
            </w:r>
            <w:r w:rsidRPr="00AE4DDC">
              <w:rPr>
                <w:rFonts w:eastAsia="Times New Roman"/>
                <w:b/>
                <w:sz w:val="24"/>
                <w:szCs w:val="24"/>
                <w:lang w:eastAsia="en-US"/>
              </w:rPr>
              <w:t>а</w:t>
            </w:r>
            <w:r w:rsidRPr="00AE4DDC">
              <w:rPr>
                <w:rFonts w:eastAsia="Times New Roman"/>
                <w:b/>
                <w:sz w:val="24"/>
                <w:szCs w:val="24"/>
                <w:lang w:eastAsia="en-US"/>
              </w:rPr>
              <w:t>ботников учебно-вспомогательного персонала первого уровня</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8443</w:t>
            </w: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sz w:val="24"/>
                <w:szCs w:val="24"/>
                <w:lang w:eastAsia="en-US"/>
              </w:rPr>
            </w:pPr>
            <w:r w:rsidRPr="00AE4DDC">
              <w:rPr>
                <w:rFonts w:eastAsia="Times New Roman"/>
                <w:sz w:val="24"/>
                <w:szCs w:val="24"/>
                <w:lang w:eastAsia="en-US"/>
              </w:rPr>
              <w:t xml:space="preserve">Помощник воспитателя  </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Секретарь учебной части</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sz w:val="24"/>
                <w:szCs w:val="24"/>
                <w:lang w:eastAsia="en-US"/>
              </w:rPr>
            </w:pPr>
            <w:r w:rsidRPr="00AE4DDC">
              <w:rPr>
                <w:rFonts w:eastAsia="Times New Roman"/>
                <w:b/>
                <w:sz w:val="24"/>
                <w:szCs w:val="24"/>
                <w:lang w:eastAsia="en-US"/>
              </w:rPr>
              <w:t>Профессиональная квалификационная группа должностей р</w:t>
            </w:r>
            <w:r w:rsidRPr="00AE4DDC">
              <w:rPr>
                <w:rFonts w:eastAsia="Times New Roman"/>
                <w:b/>
                <w:sz w:val="24"/>
                <w:szCs w:val="24"/>
                <w:lang w:eastAsia="en-US"/>
              </w:rPr>
              <w:t>а</w:t>
            </w:r>
            <w:r w:rsidRPr="00AE4DDC">
              <w:rPr>
                <w:rFonts w:eastAsia="Times New Roman"/>
                <w:b/>
                <w:sz w:val="24"/>
                <w:szCs w:val="24"/>
                <w:lang w:eastAsia="en-US"/>
              </w:rPr>
              <w:t>ботников учебно-вспомогательного персонала второго уровня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sz w:val="24"/>
                <w:szCs w:val="24"/>
                <w:lang w:eastAsia="en-US"/>
              </w:rPr>
            </w:pPr>
            <w:r w:rsidRPr="00AE4DDC">
              <w:rPr>
                <w:rFonts w:eastAsia="Times New Roman"/>
                <w:b/>
                <w:i/>
                <w:color w:val="000000"/>
                <w:sz w:val="24"/>
                <w:szCs w:val="24"/>
                <w:lang w:eastAsia="en-US"/>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Младший воспитатель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9382</w:t>
            </w: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autoSpaceDE w:val="0"/>
              <w:autoSpaceDN w:val="0"/>
              <w:adjustRightInd w:val="0"/>
              <w:jc w:val="center"/>
              <w:rPr>
                <w:rFonts w:eastAsia="Times New Roman"/>
                <w:b/>
                <w:bCs/>
                <w:color w:val="000000"/>
                <w:sz w:val="24"/>
                <w:szCs w:val="24"/>
                <w:lang w:eastAsia="ru-RU"/>
              </w:rPr>
            </w:pPr>
            <w:r w:rsidRPr="00AE4DDC">
              <w:rPr>
                <w:rFonts w:eastAsia="Times New Roman"/>
                <w:b/>
                <w:bCs/>
                <w:color w:val="000000"/>
                <w:sz w:val="24"/>
                <w:szCs w:val="24"/>
                <w:lang w:eastAsia="ru-RU"/>
              </w:rPr>
              <w:t>Профессиональная квалификационная группа</w:t>
            </w:r>
          </w:p>
          <w:p w:rsidR="00AE4DDC" w:rsidRPr="00AE4DDC" w:rsidRDefault="00AE4DDC" w:rsidP="008B0ABD">
            <w:pPr>
              <w:widowControl w:val="0"/>
              <w:autoSpaceDE w:val="0"/>
              <w:autoSpaceDN w:val="0"/>
              <w:adjustRightInd w:val="0"/>
              <w:jc w:val="center"/>
              <w:rPr>
                <w:rFonts w:eastAsia="Times New Roman"/>
                <w:sz w:val="24"/>
                <w:szCs w:val="24"/>
                <w:lang w:eastAsia="en-US"/>
              </w:rPr>
            </w:pPr>
            <w:r w:rsidRPr="00AE4DDC">
              <w:rPr>
                <w:rFonts w:eastAsia="Times New Roman"/>
                <w:b/>
                <w:color w:val="000000"/>
                <w:sz w:val="24"/>
                <w:szCs w:val="24"/>
                <w:lang w:eastAsia="en-US"/>
              </w:rPr>
              <w:t>должностей педагогических работников</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autoSpaceDE w:val="0"/>
              <w:autoSpaceDN w:val="0"/>
              <w:adjustRightInd w:val="0"/>
              <w:rPr>
                <w:rFonts w:eastAsia="Times New Roman"/>
                <w:b/>
                <w:bCs/>
                <w:i/>
                <w:color w:val="000000"/>
                <w:sz w:val="24"/>
                <w:szCs w:val="24"/>
                <w:lang w:eastAsia="ru-RU"/>
              </w:rPr>
            </w:pPr>
            <w:r w:rsidRPr="00AE4DDC">
              <w:rPr>
                <w:rFonts w:eastAsia="Times New Roman"/>
                <w:b/>
                <w:bCs/>
                <w:i/>
                <w:color w:val="000000"/>
                <w:sz w:val="24"/>
                <w:szCs w:val="24"/>
                <w:lang w:eastAsia="ru-RU"/>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13589</w:t>
            </w: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Инструктор по физической культуре</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Музыкальный руководитель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b/>
                <w:i/>
                <w:sz w:val="24"/>
                <w:szCs w:val="24"/>
                <w:lang w:eastAsia="en-US"/>
              </w:rPr>
              <w:t>2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13749</w:t>
            </w: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Педагог дополнительного образования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Социальный педагог</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rPr>
                <w:rFonts w:eastAsia="Times New Roman"/>
                <w:sz w:val="24"/>
                <w:szCs w:val="24"/>
                <w:lang w:eastAsia="en-US"/>
              </w:rPr>
            </w:pPr>
          </w:p>
        </w:tc>
      </w:tr>
      <w:tr w:rsidR="00AE4DDC" w:rsidRPr="00AE4DDC" w:rsidTr="008B0ABD">
        <w:trPr>
          <w:trHeight w:val="319"/>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Педагог-организатор</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3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15190</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Педагог-психолог</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методист</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Воспитатель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4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15418</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Учитель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Педагог-библиотекарь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Учитель-логопед (логопед)</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Старший воспитатель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autoSpaceDE w:val="0"/>
              <w:autoSpaceDN w:val="0"/>
              <w:adjustRightInd w:val="0"/>
              <w:jc w:val="center"/>
              <w:rPr>
                <w:rFonts w:eastAsia="Times New Roman"/>
                <w:b/>
                <w:bCs/>
                <w:color w:val="000000"/>
                <w:sz w:val="24"/>
                <w:szCs w:val="24"/>
                <w:lang w:eastAsia="ru-RU"/>
              </w:rPr>
            </w:pPr>
            <w:r w:rsidRPr="00AE4DDC">
              <w:rPr>
                <w:rFonts w:eastAsia="Times New Roman"/>
                <w:b/>
                <w:bCs/>
                <w:color w:val="000000"/>
                <w:sz w:val="24"/>
                <w:szCs w:val="24"/>
                <w:lang w:eastAsia="ru-RU"/>
              </w:rPr>
              <w:t>Профессиональная квалификационная группа</w:t>
            </w:r>
          </w:p>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b/>
                <w:color w:val="000000"/>
                <w:sz w:val="24"/>
                <w:szCs w:val="24"/>
                <w:lang w:eastAsia="en-US"/>
              </w:rPr>
              <w:t>должностей руководителей структурных подразделений</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autoSpaceDE w:val="0"/>
              <w:autoSpaceDN w:val="0"/>
              <w:adjustRightInd w:val="0"/>
              <w:jc w:val="center"/>
              <w:rPr>
                <w:rFonts w:eastAsia="Times New Roman"/>
                <w:b/>
                <w:bCs/>
                <w:color w:val="000000"/>
                <w:sz w:val="24"/>
                <w:szCs w:val="24"/>
                <w:lang w:eastAsia="ru-RU"/>
              </w:rPr>
            </w:pPr>
            <w:r w:rsidRPr="00AE4DDC">
              <w:rPr>
                <w:rFonts w:eastAsia="Times New Roman"/>
                <w:b/>
                <w:bCs/>
                <w:i/>
                <w:color w:val="000000"/>
                <w:sz w:val="24"/>
                <w:szCs w:val="24"/>
                <w:lang w:eastAsia="ru-RU"/>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Заведующий структурным подразделением, реализующим общео</w:t>
            </w:r>
            <w:r w:rsidRPr="00AE4DDC">
              <w:rPr>
                <w:rFonts w:eastAsia="Times New Roman"/>
                <w:sz w:val="24"/>
                <w:szCs w:val="24"/>
                <w:lang w:eastAsia="en-US"/>
              </w:rPr>
              <w:t>б</w:t>
            </w:r>
            <w:r w:rsidRPr="00AE4DDC">
              <w:rPr>
                <w:rFonts w:eastAsia="Times New Roman"/>
                <w:sz w:val="24"/>
                <w:szCs w:val="24"/>
                <w:lang w:eastAsia="en-US"/>
              </w:rPr>
              <w:t>разовательную программу</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15190</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widowControl w:val="0"/>
              <w:autoSpaceDE w:val="0"/>
              <w:autoSpaceDN w:val="0"/>
              <w:adjustRightInd w:val="0"/>
              <w:rPr>
                <w:rFonts w:eastAsia="Times New Roman"/>
                <w:sz w:val="24"/>
                <w:szCs w:val="24"/>
                <w:lang w:eastAsia="en-US"/>
              </w:rPr>
            </w:pP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5000" w:type="pct"/>
            <w:gridSpan w:val="3"/>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p w:rsidR="00AE4DDC" w:rsidRPr="00AE4DDC" w:rsidRDefault="00AE4DDC" w:rsidP="008B0ABD">
            <w:pPr>
              <w:jc w:val="center"/>
              <w:rPr>
                <w:rFonts w:eastAsia="Times New Roman"/>
                <w:b/>
                <w:color w:val="000000"/>
                <w:sz w:val="24"/>
                <w:szCs w:val="24"/>
                <w:lang w:eastAsia="en-US"/>
              </w:rPr>
            </w:pPr>
            <w:r w:rsidRPr="00AE4DDC">
              <w:rPr>
                <w:rFonts w:eastAsia="Times New Roman"/>
                <w:b/>
                <w:sz w:val="24"/>
                <w:szCs w:val="24"/>
                <w:lang w:eastAsia="en-US"/>
              </w:rPr>
              <w:t xml:space="preserve">Профессиональные квалификационные группы в соответствии с </w:t>
            </w:r>
            <w:r w:rsidRPr="00AE4DDC">
              <w:rPr>
                <w:rFonts w:eastAsia="Times New Roman"/>
                <w:b/>
                <w:color w:val="000000"/>
                <w:sz w:val="24"/>
                <w:szCs w:val="24"/>
                <w:lang w:eastAsia="en-US"/>
              </w:rPr>
              <w:t xml:space="preserve">приказом </w:t>
            </w:r>
            <w:proofErr w:type="spellStart"/>
            <w:r w:rsidRPr="00AE4DDC">
              <w:rPr>
                <w:rFonts w:eastAsia="Times New Roman"/>
                <w:b/>
                <w:color w:val="000000"/>
                <w:sz w:val="24"/>
                <w:szCs w:val="24"/>
                <w:lang w:eastAsia="en-US"/>
              </w:rPr>
              <w:t>Минздравсоцра</w:t>
            </w:r>
            <w:r w:rsidRPr="00AE4DDC">
              <w:rPr>
                <w:rFonts w:eastAsia="Times New Roman"/>
                <w:b/>
                <w:color w:val="000000"/>
                <w:sz w:val="24"/>
                <w:szCs w:val="24"/>
                <w:lang w:eastAsia="en-US"/>
              </w:rPr>
              <w:t>з</w:t>
            </w:r>
            <w:r w:rsidRPr="00AE4DDC">
              <w:rPr>
                <w:rFonts w:eastAsia="Times New Roman"/>
                <w:b/>
                <w:color w:val="000000"/>
                <w:sz w:val="24"/>
                <w:szCs w:val="24"/>
                <w:lang w:eastAsia="en-US"/>
              </w:rPr>
              <w:t>вития</w:t>
            </w:r>
            <w:proofErr w:type="spellEnd"/>
            <w:r w:rsidRPr="00AE4DDC">
              <w:rPr>
                <w:rFonts w:eastAsia="Times New Roman"/>
                <w:b/>
                <w:color w:val="000000"/>
                <w:sz w:val="24"/>
                <w:szCs w:val="24"/>
                <w:lang w:eastAsia="en-US"/>
              </w:rPr>
              <w:t xml:space="preserve"> России от 29.05.2008 г. № 247н</w:t>
            </w:r>
          </w:p>
          <w:p w:rsidR="00AE4DDC" w:rsidRPr="00AE4DDC" w:rsidRDefault="00AE4DDC" w:rsidP="008B0ABD">
            <w:pPr>
              <w:jc w:val="center"/>
              <w:rPr>
                <w:rFonts w:eastAsia="Times New Roman"/>
                <w:b/>
                <w:sz w:val="24"/>
                <w:szCs w:val="24"/>
                <w:lang w:eastAsia="en-US"/>
              </w:rPr>
            </w:pPr>
          </w:p>
        </w:tc>
      </w:tr>
      <w:tr w:rsidR="00AE4DDC" w:rsidRPr="00AE4DDC" w:rsidTr="008B0ABD">
        <w:trPr>
          <w:trHeight w:val="678"/>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widowControl w:val="0"/>
              <w:autoSpaceDE w:val="0"/>
              <w:autoSpaceDN w:val="0"/>
              <w:adjustRightInd w:val="0"/>
              <w:jc w:val="center"/>
              <w:rPr>
                <w:rFonts w:eastAsia="Times New Roman"/>
                <w:b/>
                <w:color w:val="000000"/>
                <w:sz w:val="24"/>
                <w:szCs w:val="24"/>
                <w:lang w:eastAsia="en-US"/>
              </w:rPr>
            </w:pPr>
            <w:r w:rsidRPr="00AE4DDC">
              <w:rPr>
                <w:rFonts w:eastAsia="Times New Roman"/>
                <w:b/>
                <w:color w:val="000000"/>
                <w:sz w:val="24"/>
                <w:szCs w:val="24"/>
                <w:lang w:eastAsia="en-US"/>
              </w:rPr>
              <w:t>Профессиональная квалификационная группа «Общеотрасл</w:t>
            </w:r>
            <w:r w:rsidRPr="00AE4DDC">
              <w:rPr>
                <w:rFonts w:eastAsia="Times New Roman"/>
                <w:b/>
                <w:color w:val="000000"/>
                <w:sz w:val="24"/>
                <w:szCs w:val="24"/>
                <w:lang w:eastAsia="en-US"/>
              </w:rPr>
              <w:t>е</w:t>
            </w:r>
            <w:r w:rsidRPr="00AE4DDC">
              <w:rPr>
                <w:rFonts w:eastAsia="Times New Roman"/>
                <w:b/>
                <w:color w:val="000000"/>
                <w:sz w:val="24"/>
                <w:szCs w:val="24"/>
                <w:lang w:eastAsia="en-US"/>
              </w:rPr>
              <w:t>вые  должности служащих первого уровня»</w:t>
            </w:r>
          </w:p>
          <w:p w:rsidR="00AE4DDC" w:rsidRPr="00AE4DDC" w:rsidRDefault="00AE4DDC" w:rsidP="008B0ABD">
            <w:pPr>
              <w:widowControl w:val="0"/>
              <w:autoSpaceDE w:val="0"/>
              <w:autoSpaceDN w:val="0"/>
              <w:adjustRightInd w:val="0"/>
              <w:jc w:val="center"/>
              <w:rPr>
                <w:rFonts w:eastAsia="Times New Roman"/>
                <w:b/>
                <w:sz w:val="24"/>
                <w:szCs w:val="24"/>
                <w:u w:val="single"/>
                <w:lang w:eastAsia="en-US"/>
              </w:rPr>
            </w:pP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464"/>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color w:val="000000"/>
                <w:sz w:val="24"/>
                <w:szCs w:val="24"/>
                <w:lang w:eastAsia="en-US"/>
              </w:rPr>
            </w:pPr>
            <w:r w:rsidRPr="00AE4DDC">
              <w:rPr>
                <w:rFonts w:eastAsia="Times New Roman"/>
                <w:b/>
                <w:i/>
                <w:sz w:val="24"/>
                <w:szCs w:val="24"/>
                <w:lang w:eastAsia="en-US"/>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8443</w:t>
            </w:r>
          </w:p>
        </w:tc>
      </w:tr>
      <w:tr w:rsidR="00AE4DDC" w:rsidRPr="00AE4DDC" w:rsidTr="008B0ABD">
        <w:trPr>
          <w:trHeight w:val="343"/>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color w:val="000000"/>
                <w:sz w:val="24"/>
                <w:szCs w:val="24"/>
                <w:lang w:eastAsia="en-US"/>
              </w:rPr>
            </w:pPr>
            <w:r w:rsidRPr="00AE4DDC">
              <w:rPr>
                <w:rFonts w:eastAsia="Times New Roman"/>
                <w:color w:val="000000"/>
                <w:sz w:val="24"/>
                <w:szCs w:val="24"/>
                <w:lang w:eastAsia="en-US"/>
              </w:rPr>
              <w:t xml:space="preserve">Секретарь </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rPr>
          <w:trHeight w:val="343"/>
        </w:trPr>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color w:val="000000"/>
                <w:sz w:val="24"/>
                <w:szCs w:val="24"/>
                <w:lang w:eastAsia="en-US"/>
              </w:rPr>
            </w:pPr>
            <w:r w:rsidRPr="00AE4DDC">
              <w:rPr>
                <w:rFonts w:eastAsia="Times New Roman"/>
                <w:color w:val="000000"/>
                <w:sz w:val="24"/>
                <w:szCs w:val="24"/>
                <w:lang w:eastAsia="en-US"/>
              </w:rPr>
              <w:t>Секретарь-машинистка</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2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Должности первого квалификационного уровня, по которым может устанавливаться производное должностное наименование «ста</w:t>
            </w:r>
            <w:r w:rsidRPr="00AE4DDC">
              <w:rPr>
                <w:rFonts w:eastAsia="Times New Roman"/>
                <w:sz w:val="24"/>
                <w:szCs w:val="24"/>
                <w:lang w:eastAsia="en-US"/>
              </w:rPr>
              <w:t>р</w:t>
            </w:r>
            <w:r w:rsidRPr="00AE4DDC">
              <w:rPr>
                <w:rFonts w:eastAsia="Times New Roman"/>
                <w:sz w:val="24"/>
                <w:szCs w:val="24"/>
                <w:lang w:eastAsia="en-US"/>
              </w:rPr>
              <w:t>ший»</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9110</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b/>
                <w:sz w:val="24"/>
                <w:szCs w:val="24"/>
                <w:u w:val="single"/>
                <w:lang w:eastAsia="en-US"/>
              </w:rPr>
            </w:pPr>
            <w:r w:rsidRPr="00AE4DDC">
              <w:rPr>
                <w:rFonts w:eastAsia="Times New Roman"/>
                <w:b/>
                <w:color w:val="000000"/>
                <w:sz w:val="24"/>
                <w:szCs w:val="24"/>
                <w:lang w:eastAsia="en-US"/>
              </w:rPr>
              <w:t>Профессиональная квалификационная группа «Общеотрасл</w:t>
            </w:r>
            <w:r w:rsidRPr="00AE4DDC">
              <w:rPr>
                <w:rFonts w:eastAsia="Times New Roman"/>
                <w:b/>
                <w:color w:val="000000"/>
                <w:sz w:val="24"/>
                <w:szCs w:val="24"/>
                <w:lang w:eastAsia="en-US"/>
              </w:rPr>
              <w:t>е</w:t>
            </w:r>
            <w:r w:rsidRPr="00AE4DDC">
              <w:rPr>
                <w:rFonts w:eastAsia="Times New Roman"/>
                <w:b/>
                <w:color w:val="000000"/>
                <w:sz w:val="24"/>
                <w:szCs w:val="24"/>
                <w:lang w:eastAsia="en-US"/>
              </w:rPr>
              <w:t>вые должности служащих второго уровня»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9515</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color w:val="000000"/>
                <w:sz w:val="24"/>
                <w:szCs w:val="24"/>
                <w:lang w:eastAsia="en-US"/>
              </w:rPr>
            </w:pPr>
            <w:r w:rsidRPr="00AE4DDC">
              <w:rPr>
                <w:rFonts w:eastAsia="Times New Roman"/>
                <w:color w:val="000000"/>
                <w:sz w:val="24"/>
                <w:szCs w:val="24"/>
                <w:lang w:eastAsia="en-US"/>
              </w:rPr>
              <w:t>Лаборант</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color w:val="000000"/>
                <w:sz w:val="24"/>
                <w:szCs w:val="24"/>
                <w:lang w:eastAsia="en-US"/>
              </w:rPr>
            </w:pPr>
            <w:r w:rsidRPr="00AE4DDC">
              <w:rPr>
                <w:rFonts w:eastAsia="Times New Roman"/>
                <w:color w:val="000000"/>
                <w:sz w:val="24"/>
                <w:szCs w:val="24"/>
                <w:lang w:eastAsia="en-US"/>
              </w:rPr>
              <w:t>Заведующий отделом (хозяйством)</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2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color w:val="000000"/>
                <w:sz w:val="24"/>
                <w:szCs w:val="24"/>
                <w:lang w:eastAsia="en-US"/>
              </w:rPr>
            </w:pPr>
            <w:r w:rsidRPr="00AE4DDC">
              <w:rPr>
                <w:rFonts w:eastAsia="Times New Roman"/>
                <w:sz w:val="24"/>
                <w:szCs w:val="24"/>
                <w:lang w:eastAsia="en-US"/>
              </w:rPr>
              <w:t>Должности служащего первого квалификационного уровня, по к</w:t>
            </w:r>
            <w:r w:rsidRPr="00AE4DDC">
              <w:rPr>
                <w:rFonts w:eastAsia="Times New Roman"/>
                <w:sz w:val="24"/>
                <w:szCs w:val="24"/>
                <w:lang w:eastAsia="en-US"/>
              </w:rPr>
              <w:t>о</w:t>
            </w:r>
            <w:r w:rsidRPr="00AE4DDC">
              <w:rPr>
                <w:rFonts w:eastAsia="Times New Roman"/>
                <w:sz w:val="24"/>
                <w:szCs w:val="24"/>
                <w:lang w:eastAsia="en-US"/>
              </w:rPr>
              <w:t>торым может устанавливаться производное должностное наимен</w:t>
            </w:r>
            <w:r w:rsidRPr="00AE4DDC">
              <w:rPr>
                <w:rFonts w:eastAsia="Times New Roman"/>
                <w:sz w:val="24"/>
                <w:szCs w:val="24"/>
                <w:lang w:eastAsia="en-US"/>
              </w:rPr>
              <w:t>о</w:t>
            </w:r>
            <w:r w:rsidRPr="00AE4DDC">
              <w:rPr>
                <w:rFonts w:eastAsia="Times New Roman"/>
                <w:sz w:val="24"/>
                <w:szCs w:val="24"/>
                <w:lang w:eastAsia="en-US"/>
              </w:rPr>
              <w:t>вание «старший»</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b/>
                <w:color w:val="000000"/>
                <w:sz w:val="24"/>
                <w:szCs w:val="24"/>
                <w:lang w:eastAsia="en-US"/>
              </w:rPr>
            </w:pPr>
            <w:r w:rsidRPr="00AE4DDC">
              <w:rPr>
                <w:rFonts w:eastAsia="Times New Roman"/>
                <w:b/>
                <w:color w:val="000000"/>
                <w:sz w:val="24"/>
                <w:szCs w:val="24"/>
                <w:lang w:eastAsia="en-US"/>
              </w:rPr>
              <w:t>Профессиональная квалификационная группа «Общеотрасл</w:t>
            </w:r>
            <w:r w:rsidRPr="00AE4DDC">
              <w:rPr>
                <w:rFonts w:eastAsia="Times New Roman"/>
                <w:b/>
                <w:color w:val="000000"/>
                <w:sz w:val="24"/>
                <w:szCs w:val="24"/>
                <w:lang w:eastAsia="en-US"/>
              </w:rPr>
              <w:t>е</w:t>
            </w:r>
            <w:r w:rsidRPr="00AE4DDC">
              <w:rPr>
                <w:rFonts w:eastAsia="Times New Roman"/>
                <w:b/>
                <w:color w:val="000000"/>
                <w:sz w:val="24"/>
                <w:szCs w:val="24"/>
                <w:lang w:eastAsia="en-US"/>
              </w:rPr>
              <w:t>вые должности служащих третьего уровня»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Бухгалтер</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Инженер-программист (программист)</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r>
      <w:tr w:rsidR="00AE4DDC" w:rsidRPr="00AE4DDC" w:rsidTr="008B0ABD">
        <w:tc>
          <w:tcPr>
            <w:tcW w:w="5000" w:type="pct"/>
            <w:gridSpan w:val="3"/>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r>
      <w:tr w:rsidR="00AE4DDC" w:rsidRPr="00AE4DDC" w:rsidTr="008B0ABD">
        <w:tc>
          <w:tcPr>
            <w:tcW w:w="5000" w:type="pct"/>
            <w:gridSpan w:val="3"/>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b/>
                <w:sz w:val="24"/>
                <w:szCs w:val="24"/>
                <w:lang w:eastAsia="en-US"/>
              </w:rPr>
            </w:pPr>
            <w:r w:rsidRPr="00AE4DDC">
              <w:rPr>
                <w:rFonts w:eastAsia="Times New Roman"/>
                <w:b/>
                <w:sz w:val="24"/>
                <w:szCs w:val="24"/>
                <w:lang w:eastAsia="en-US"/>
              </w:rPr>
              <w:t xml:space="preserve">Профессиональные квалификационные группы в соответствии с </w:t>
            </w:r>
            <w:r w:rsidRPr="00AE4DDC">
              <w:rPr>
                <w:rFonts w:eastAsia="Times New Roman"/>
                <w:b/>
                <w:color w:val="000000"/>
                <w:sz w:val="24"/>
                <w:szCs w:val="24"/>
                <w:lang w:eastAsia="en-US"/>
              </w:rPr>
              <w:t xml:space="preserve">приказом </w:t>
            </w:r>
            <w:proofErr w:type="spellStart"/>
            <w:r w:rsidRPr="00AE4DDC">
              <w:rPr>
                <w:rFonts w:eastAsia="Times New Roman"/>
                <w:b/>
                <w:color w:val="000000"/>
                <w:sz w:val="24"/>
                <w:szCs w:val="24"/>
                <w:lang w:eastAsia="en-US"/>
              </w:rPr>
              <w:t>Минздравсоцра</w:t>
            </w:r>
            <w:r w:rsidRPr="00AE4DDC">
              <w:rPr>
                <w:rFonts w:eastAsia="Times New Roman"/>
                <w:b/>
                <w:color w:val="000000"/>
                <w:sz w:val="24"/>
                <w:szCs w:val="24"/>
                <w:lang w:eastAsia="en-US"/>
              </w:rPr>
              <w:t>з</w:t>
            </w:r>
            <w:r w:rsidRPr="00AE4DDC">
              <w:rPr>
                <w:rFonts w:eastAsia="Times New Roman"/>
                <w:b/>
                <w:color w:val="000000"/>
                <w:sz w:val="24"/>
                <w:szCs w:val="24"/>
                <w:lang w:eastAsia="en-US"/>
              </w:rPr>
              <w:t>вития</w:t>
            </w:r>
            <w:proofErr w:type="spellEnd"/>
            <w:r w:rsidRPr="00AE4DDC">
              <w:rPr>
                <w:rFonts w:eastAsia="Times New Roman"/>
                <w:b/>
                <w:color w:val="000000"/>
                <w:sz w:val="24"/>
                <w:szCs w:val="24"/>
                <w:lang w:eastAsia="en-US"/>
              </w:rPr>
              <w:t xml:space="preserve"> России от 29.05.2008 г. № 248н </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sz w:val="24"/>
                <w:szCs w:val="24"/>
                <w:lang w:eastAsia="en-US"/>
              </w:rPr>
            </w:pPr>
            <w:r w:rsidRPr="00AE4DDC">
              <w:rPr>
                <w:rFonts w:eastAsia="Times New Roman"/>
                <w:b/>
                <w:color w:val="000000"/>
                <w:sz w:val="24"/>
                <w:szCs w:val="24"/>
                <w:lang w:eastAsia="en-US"/>
              </w:rPr>
              <w:t>Профессиональная квалификационная группа «Общеотрасл</w:t>
            </w:r>
            <w:r w:rsidRPr="00AE4DDC">
              <w:rPr>
                <w:rFonts w:eastAsia="Times New Roman"/>
                <w:b/>
                <w:color w:val="000000"/>
                <w:sz w:val="24"/>
                <w:szCs w:val="24"/>
                <w:lang w:eastAsia="en-US"/>
              </w:rPr>
              <w:t>е</w:t>
            </w:r>
            <w:r w:rsidRPr="00AE4DDC">
              <w:rPr>
                <w:rFonts w:eastAsia="Times New Roman"/>
                <w:b/>
                <w:color w:val="000000"/>
                <w:sz w:val="24"/>
                <w:szCs w:val="24"/>
                <w:lang w:eastAsia="en-US"/>
              </w:rPr>
              <w:t>вые профессии рабочих первого уровня»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7237</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rPr>
                <w:rFonts w:eastAsia="Times New Roman"/>
                <w:sz w:val="24"/>
                <w:szCs w:val="24"/>
                <w:lang w:eastAsia="en-US"/>
              </w:rPr>
            </w:pPr>
            <w:r w:rsidRPr="00AE4DDC">
              <w:rPr>
                <w:rFonts w:eastAsia="Times New Roman"/>
                <w:sz w:val="24"/>
                <w:szCs w:val="24"/>
                <w:lang w:eastAsia="en-US"/>
              </w:rPr>
              <w:t>Гардеробщик</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Сторож (вахтер)</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Дворник</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Истопник</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Кастелянша</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Кладовщик</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Уборщик служебных помещений</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Кухонный рабочий</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Машинист по стирке белья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Машинист котельной на жидком топливе</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sz w:val="24"/>
                <w:szCs w:val="24"/>
                <w:lang w:eastAsia="en-US"/>
              </w:rPr>
            </w:pPr>
            <w:r w:rsidRPr="00AE4DDC">
              <w:rPr>
                <w:rFonts w:eastAsia="Times New Roman"/>
                <w:b/>
                <w:color w:val="000000"/>
                <w:sz w:val="24"/>
                <w:szCs w:val="24"/>
                <w:lang w:eastAsia="en-US"/>
              </w:rPr>
              <w:t>Профессиональная квалификационная группа «Общеотрасл</w:t>
            </w:r>
            <w:r w:rsidRPr="00AE4DDC">
              <w:rPr>
                <w:rFonts w:eastAsia="Times New Roman"/>
                <w:b/>
                <w:color w:val="000000"/>
                <w:sz w:val="24"/>
                <w:szCs w:val="24"/>
                <w:lang w:eastAsia="en-US"/>
              </w:rPr>
              <w:t>е</w:t>
            </w:r>
            <w:r w:rsidRPr="00AE4DDC">
              <w:rPr>
                <w:rFonts w:eastAsia="Times New Roman"/>
                <w:b/>
                <w:color w:val="000000"/>
                <w:sz w:val="24"/>
                <w:szCs w:val="24"/>
                <w:lang w:eastAsia="en-US"/>
              </w:rPr>
              <w:t>вые профессии рабочих второго уровня»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b/>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b/>
                <w:i/>
                <w:sz w:val="24"/>
                <w:szCs w:val="24"/>
                <w:lang w:eastAsia="en-US"/>
              </w:rPr>
            </w:pPr>
            <w:r w:rsidRPr="00AE4DDC">
              <w:rPr>
                <w:rFonts w:eastAsia="Times New Roman"/>
                <w:b/>
                <w:i/>
                <w:sz w:val="24"/>
                <w:szCs w:val="24"/>
                <w:lang w:eastAsia="en-US"/>
              </w:rPr>
              <w:t>1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8040</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Рабочий  по комплексному обслуживанию и ремонту здания</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Водитель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Машинист котельной на угле</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Повар</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Плотник</w:t>
            </w:r>
            <w:r w:rsidRPr="00AE4DDC">
              <w:rPr>
                <w:rFonts w:eastAsia="Times New Roman"/>
                <w:b/>
                <w:sz w:val="24"/>
                <w:szCs w:val="24"/>
                <w:lang w:eastAsia="en-US"/>
              </w:rPr>
              <w:t xml:space="preserve"> </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Столяр</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Слесарь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Электрик (электромонтер)</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5000" w:type="pct"/>
            <w:gridSpan w:val="3"/>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b/>
                <w:sz w:val="24"/>
                <w:szCs w:val="24"/>
                <w:lang w:eastAsia="en-US"/>
              </w:rPr>
              <w:t xml:space="preserve">Профессиональные квалификационные группы в соответствии с </w:t>
            </w:r>
            <w:r w:rsidRPr="00AE4DDC">
              <w:rPr>
                <w:rFonts w:eastAsia="Times New Roman"/>
                <w:b/>
                <w:color w:val="000000"/>
                <w:sz w:val="24"/>
                <w:szCs w:val="24"/>
                <w:lang w:eastAsia="en-US"/>
              </w:rPr>
              <w:t xml:space="preserve">приказом </w:t>
            </w:r>
            <w:proofErr w:type="spellStart"/>
            <w:r w:rsidRPr="00AE4DDC">
              <w:rPr>
                <w:rFonts w:eastAsia="Times New Roman"/>
                <w:b/>
                <w:color w:val="000000"/>
                <w:sz w:val="24"/>
                <w:szCs w:val="24"/>
                <w:lang w:eastAsia="en-US"/>
              </w:rPr>
              <w:t>Минздравсоцра</w:t>
            </w:r>
            <w:r w:rsidRPr="00AE4DDC">
              <w:rPr>
                <w:rFonts w:eastAsia="Times New Roman"/>
                <w:b/>
                <w:color w:val="000000"/>
                <w:sz w:val="24"/>
                <w:szCs w:val="24"/>
                <w:lang w:eastAsia="en-US"/>
              </w:rPr>
              <w:t>з</w:t>
            </w:r>
            <w:r w:rsidRPr="00AE4DDC">
              <w:rPr>
                <w:rFonts w:eastAsia="Times New Roman"/>
                <w:b/>
                <w:color w:val="000000"/>
                <w:sz w:val="24"/>
                <w:szCs w:val="24"/>
                <w:lang w:eastAsia="en-US"/>
              </w:rPr>
              <w:t>вития</w:t>
            </w:r>
            <w:proofErr w:type="spellEnd"/>
            <w:r w:rsidRPr="00AE4DDC">
              <w:rPr>
                <w:rFonts w:eastAsia="Times New Roman"/>
                <w:b/>
                <w:color w:val="000000"/>
                <w:sz w:val="24"/>
                <w:szCs w:val="24"/>
                <w:lang w:eastAsia="en-US"/>
              </w:rPr>
              <w:t xml:space="preserve"> России от 31.08.2007 г. № 570 «Профессиональные квалификационные группы должн</w:t>
            </w:r>
            <w:r w:rsidRPr="00AE4DDC">
              <w:rPr>
                <w:rFonts w:eastAsia="Times New Roman"/>
                <w:b/>
                <w:color w:val="000000"/>
                <w:sz w:val="24"/>
                <w:szCs w:val="24"/>
                <w:lang w:eastAsia="en-US"/>
              </w:rPr>
              <w:t>о</w:t>
            </w:r>
            <w:r w:rsidRPr="00AE4DDC">
              <w:rPr>
                <w:rFonts w:eastAsia="Times New Roman"/>
                <w:b/>
                <w:color w:val="000000"/>
                <w:sz w:val="24"/>
                <w:szCs w:val="24"/>
                <w:lang w:eastAsia="en-US"/>
              </w:rPr>
              <w:t>стей работников культуры, искусства и кинематографии»</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b/>
                <w:sz w:val="24"/>
                <w:szCs w:val="24"/>
                <w:lang w:eastAsia="en-US"/>
              </w:rPr>
            </w:pPr>
            <w:r w:rsidRPr="00AE4DDC">
              <w:rPr>
                <w:rFonts w:eastAsia="Times New Roman"/>
                <w:b/>
                <w:color w:val="000000"/>
                <w:sz w:val="24"/>
                <w:szCs w:val="24"/>
                <w:lang w:eastAsia="en-US"/>
              </w:rPr>
              <w:t>Профессиональные квалификационные группы должностей работников культуры, искусства и кинематографии»</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Звукооператор</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8833</w:t>
            </w:r>
          </w:p>
        </w:tc>
      </w:tr>
      <w:tr w:rsidR="00AE4DDC" w:rsidRPr="00AE4DDC" w:rsidTr="008B0ABD">
        <w:tc>
          <w:tcPr>
            <w:tcW w:w="5000" w:type="pct"/>
            <w:gridSpan w:val="3"/>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b/>
                <w:sz w:val="24"/>
                <w:szCs w:val="24"/>
                <w:lang w:eastAsia="en-US"/>
              </w:rPr>
              <w:t xml:space="preserve">Профессиональные квалификационные группы в соответствии с </w:t>
            </w:r>
            <w:r w:rsidRPr="00AE4DDC">
              <w:rPr>
                <w:rFonts w:eastAsia="Times New Roman"/>
                <w:b/>
                <w:color w:val="000000"/>
                <w:sz w:val="24"/>
                <w:szCs w:val="24"/>
                <w:lang w:eastAsia="en-US"/>
              </w:rPr>
              <w:t xml:space="preserve">приказом </w:t>
            </w:r>
            <w:proofErr w:type="spellStart"/>
            <w:r w:rsidRPr="00AE4DDC">
              <w:rPr>
                <w:rFonts w:eastAsia="Times New Roman"/>
                <w:b/>
                <w:color w:val="000000"/>
                <w:sz w:val="24"/>
                <w:szCs w:val="24"/>
                <w:lang w:eastAsia="en-US"/>
              </w:rPr>
              <w:t>Минздравсоцра</w:t>
            </w:r>
            <w:r w:rsidRPr="00AE4DDC">
              <w:rPr>
                <w:rFonts w:eastAsia="Times New Roman"/>
                <w:b/>
                <w:color w:val="000000"/>
                <w:sz w:val="24"/>
                <w:szCs w:val="24"/>
                <w:lang w:eastAsia="en-US"/>
              </w:rPr>
              <w:t>з</w:t>
            </w:r>
            <w:r w:rsidRPr="00AE4DDC">
              <w:rPr>
                <w:rFonts w:eastAsia="Times New Roman"/>
                <w:b/>
                <w:color w:val="000000"/>
                <w:sz w:val="24"/>
                <w:szCs w:val="24"/>
                <w:lang w:eastAsia="en-US"/>
              </w:rPr>
              <w:t>вития</w:t>
            </w:r>
            <w:proofErr w:type="spellEnd"/>
            <w:r w:rsidRPr="00AE4DDC">
              <w:rPr>
                <w:rFonts w:eastAsia="Times New Roman"/>
                <w:b/>
                <w:color w:val="000000"/>
                <w:sz w:val="24"/>
                <w:szCs w:val="24"/>
                <w:lang w:eastAsia="en-US"/>
              </w:rPr>
              <w:t xml:space="preserve"> России от 06.08.2007 г. № 526 «Об утверждении профессиональных квалификационных групп должностей медицинских и фармацевтических работников»</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jc w:val="center"/>
              <w:rPr>
                <w:rFonts w:eastAsia="Times New Roman"/>
                <w:sz w:val="24"/>
                <w:szCs w:val="24"/>
                <w:lang w:eastAsia="en-US"/>
              </w:rPr>
            </w:pPr>
            <w:r w:rsidRPr="00AE4DDC">
              <w:rPr>
                <w:rFonts w:eastAsia="Times New Roman"/>
                <w:b/>
                <w:color w:val="000000"/>
                <w:sz w:val="24"/>
                <w:szCs w:val="24"/>
                <w:lang w:eastAsia="en-US"/>
              </w:rPr>
              <w:t>Профессиональная квалификационная группа «Средний мед</w:t>
            </w:r>
            <w:r w:rsidRPr="00AE4DDC">
              <w:rPr>
                <w:rFonts w:eastAsia="Times New Roman"/>
                <w:b/>
                <w:color w:val="000000"/>
                <w:sz w:val="24"/>
                <w:szCs w:val="24"/>
                <w:lang w:eastAsia="en-US"/>
              </w:rPr>
              <w:t>и</w:t>
            </w:r>
            <w:r w:rsidRPr="00AE4DDC">
              <w:rPr>
                <w:rFonts w:eastAsia="Times New Roman"/>
                <w:b/>
                <w:color w:val="000000"/>
                <w:sz w:val="24"/>
                <w:szCs w:val="24"/>
                <w:lang w:eastAsia="en-US"/>
              </w:rPr>
              <w:t>цинский и фармацевтический персонал»»</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b/>
                <w:i/>
                <w:sz w:val="24"/>
                <w:szCs w:val="24"/>
                <w:lang w:eastAsia="en-US"/>
              </w:rPr>
              <w:t>3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Медицинская сестра диетическая</w:t>
            </w:r>
          </w:p>
        </w:tc>
        <w:tc>
          <w:tcPr>
            <w:tcW w:w="1200"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jc w:val="center"/>
              <w:rPr>
                <w:rFonts w:eastAsia="Times New Roman"/>
                <w:sz w:val="24"/>
                <w:szCs w:val="24"/>
                <w:lang w:eastAsia="en-US"/>
              </w:rPr>
            </w:pPr>
            <w:r w:rsidRPr="00AE4DDC">
              <w:rPr>
                <w:rFonts w:eastAsia="Times New Roman"/>
                <w:sz w:val="24"/>
                <w:szCs w:val="24"/>
                <w:lang w:eastAsia="en-US"/>
              </w:rPr>
              <w:t>8708</w:t>
            </w: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b/>
                <w:i/>
                <w:sz w:val="24"/>
                <w:szCs w:val="24"/>
                <w:lang w:eastAsia="en-US"/>
              </w:rPr>
              <w:t>4 квалификационный уровень</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r w:rsidR="00AE4DDC" w:rsidRPr="00AE4DDC" w:rsidTr="008B0ABD">
        <w:tc>
          <w:tcPr>
            <w:tcW w:w="365"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c>
          <w:tcPr>
            <w:tcW w:w="3435" w:type="pct"/>
            <w:tcBorders>
              <w:top w:val="single" w:sz="4" w:space="0" w:color="auto"/>
              <w:left w:val="single" w:sz="4" w:space="0" w:color="auto"/>
              <w:bottom w:val="single" w:sz="4" w:space="0" w:color="auto"/>
              <w:right w:val="single" w:sz="4" w:space="0" w:color="auto"/>
            </w:tcBorders>
            <w:hideMark/>
          </w:tcPr>
          <w:p w:rsidR="00AE4DDC" w:rsidRPr="00AE4DDC" w:rsidRDefault="00AE4DDC" w:rsidP="008B0ABD">
            <w:pPr>
              <w:widowControl w:val="0"/>
              <w:autoSpaceDE w:val="0"/>
              <w:autoSpaceDN w:val="0"/>
              <w:adjustRightInd w:val="0"/>
              <w:rPr>
                <w:rFonts w:eastAsia="Times New Roman"/>
                <w:sz w:val="24"/>
                <w:szCs w:val="24"/>
                <w:lang w:eastAsia="en-US"/>
              </w:rPr>
            </w:pPr>
            <w:r w:rsidRPr="00AE4DDC">
              <w:rPr>
                <w:rFonts w:eastAsia="Times New Roman"/>
                <w:sz w:val="24"/>
                <w:szCs w:val="24"/>
                <w:lang w:eastAsia="en-US"/>
              </w:rPr>
              <w:t>Старшая медицинская сестра</w:t>
            </w:r>
          </w:p>
        </w:tc>
        <w:tc>
          <w:tcPr>
            <w:tcW w:w="1200" w:type="pct"/>
            <w:tcBorders>
              <w:top w:val="single" w:sz="4" w:space="0" w:color="auto"/>
              <w:left w:val="single" w:sz="4" w:space="0" w:color="auto"/>
              <w:bottom w:val="single" w:sz="4" w:space="0" w:color="auto"/>
              <w:right w:val="single" w:sz="4" w:space="0" w:color="auto"/>
            </w:tcBorders>
          </w:tcPr>
          <w:p w:rsidR="00AE4DDC" w:rsidRPr="00AE4DDC" w:rsidRDefault="00AE4DDC" w:rsidP="008B0ABD">
            <w:pPr>
              <w:jc w:val="center"/>
              <w:rPr>
                <w:rFonts w:eastAsia="Times New Roman"/>
                <w:sz w:val="24"/>
                <w:szCs w:val="24"/>
                <w:lang w:eastAsia="en-US"/>
              </w:rPr>
            </w:pPr>
          </w:p>
        </w:tc>
      </w:tr>
    </w:tbl>
    <w:p w:rsidR="00AE4DDC" w:rsidRPr="00AE4DDC" w:rsidRDefault="00AE4DDC" w:rsidP="00AE4DDC">
      <w:pPr>
        <w:rPr>
          <w:rFonts w:ascii="Calibri" w:eastAsia="Times New Roman" w:hAnsi="Calibri"/>
          <w:b/>
          <w:sz w:val="24"/>
          <w:szCs w:val="24"/>
          <w:lang w:eastAsia="en-US"/>
        </w:rPr>
      </w:pPr>
    </w:p>
    <w:p w:rsidR="005E45D2" w:rsidRDefault="005E45D2" w:rsidP="00AE4DDC">
      <w:pPr>
        <w:jc w:val="center"/>
        <w:rPr>
          <w:rFonts w:ascii="Courier New" w:hAnsi="Courier New" w:cs="Courier New"/>
          <w:b/>
          <w:spacing w:val="-6"/>
          <w:sz w:val="32"/>
          <w:szCs w:val="22"/>
        </w:rPr>
        <w:sectPr w:rsidR="005E45D2" w:rsidSect="00AE4DDC">
          <w:pgSz w:w="11907" w:h="16840" w:code="9"/>
          <w:pgMar w:top="794" w:right="794" w:bottom="794" w:left="794" w:header="0" w:footer="0" w:gutter="0"/>
          <w:cols w:space="708"/>
          <w:docGrid w:linePitch="360"/>
        </w:sectPr>
      </w:pPr>
    </w:p>
    <w:p w:rsidR="00556C58" w:rsidRDefault="00556C58" w:rsidP="00AE4DDC">
      <w:pPr>
        <w:jc w:val="center"/>
        <w:rPr>
          <w:rFonts w:ascii="Courier New" w:hAnsi="Courier New" w:cs="Courier New"/>
          <w:b/>
          <w:spacing w:val="-6"/>
          <w:sz w:val="32"/>
          <w:szCs w:val="22"/>
        </w:rPr>
        <w:sectPr w:rsidR="00556C58" w:rsidSect="00AE4DDC">
          <w:footerReference w:type="default" r:id="rId137"/>
          <w:pgSz w:w="11907" w:h="16840" w:code="9"/>
          <w:pgMar w:top="794" w:right="794" w:bottom="794" w:left="794" w:header="0" w:footer="0" w:gutter="0"/>
          <w:cols w:space="708"/>
          <w:docGrid w:linePitch="360"/>
        </w:sectPr>
      </w:pPr>
    </w:p>
    <w:p w:rsidR="000C26DD" w:rsidRDefault="000C26DD" w:rsidP="00AE4DDC">
      <w:pPr>
        <w:jc w:val="center"/>
        <w:rPr>
          <w:rFonts w:ascii="Courier New" w:hAnsi="Courier New" w:cs="Courier New"/>
          <w:b/>
          <w:spacing w:val="-6"/>
          <w:sz w:val="32"/>
          <w:szCs w:val="22"/>
        </w:rPr>
      </w:pPr>
    </w:p>
    <w:p w:rsidR="00F37B4D" w:rsidRPr="00156ACA" w:rsidRDefault="00F37B4D" w:rsidP="00AE4DDC">
      <w:pPr>
        <w:jc w:val="center"/>
        <w:rPr>
          <w:rFonts w:ascii="Courier New" w:hAnsi="Courier New" w:cs="Courier New"/>
          <w:b/>
          <w:spacing w:val="-6"/>
          <w:sz w:val="32"/>
          <w:szCs w:val="22"/>
        </w:rPr>
      </w:pPr>
    </w:p>
    <w:p w:rsidR="00327E3B" w:rsidRDefault="00327E3B" w:rsidP="00AE4DDC">
      <w:pPr>
        <w:jc w:val="center"/>
        <w:rPr>
          <w:rFonts w:ascii="Courier New" w:hAnsi="Courier New" w:cs="Courier New"/>
          <w:b/>
          <w:spacing w:val="-6"/>
          <w:sz w:val="32"/>
          <w:szCs w:val="22"/>
        </w:rPr>
      </w:pPr>
    </w:p>
    <w:p w:rsidR="00894F78" w:rsidRDefault="00894F78" w:rsidP="00AE4DDC">
      <w:pPr>
        <w:jc w:val="center"/>
        <w:rPr>
          <w:rFonts w:ascii="Courier New" w:hAnsi="Courier New" w:cs="Courier New"/>
          <w:b/>
          <w:spacing w:val="-6"/>
          <w:sz w:val="32"/>
          <w:szCs w:val="22"/>
        </w:rPr>
      </w:pPr>
    </w:p>
    <w:p w:rsidR="00BD21E3" w:rsidRDefault="00BD21E3" w:rsidP="00AE4DDC">
      <w:pPr>
        <w:jc w:val="center"/>
        <w:rPr>
          <w:rFonts w:ascii="Courier New" w:hAnsi="Courier New" w:cs="Courier New"/>
          <w:b/>
          <w:spacing w:val="-6"/>
          <w:sz w:val="32"/>
          <w:szCs w:val="22"/>
        </w:rPr>
      </w:pPr>
    </w:p>
    <w:p w:rsidR="00B15A30" w:rsidRPr="003B0B0D" w:rsidRDefault="00B15A30" w:rsidP="00AE4DDC">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sidR="00B85195">
        <w:rPr>
          <w:rFonts w:ascii="Bookman Old Style" w:hAnsi="Bookman Old Style" w:cs="Courier New"/>
          <w:b/>
          <w:spacing w:val="-6"/>
          <w:sz w:val="24"/>
          <w:szCs w:val="18"/>
        </w:rPr>
        <w:t>округа</w:t>
      </w:r>
    </w:p>
    <w:p w:rsidR="00B15A30" w:rsidRPr="003B0B0D" w:rsidRDefault="00B15A30" w:rsidP="00AE4DDC">
      <w:pPr>
        <w:jc w:val="center"/>
        <w:rPr>
          <w:rFonts w:ascii="Courier New" w:hAnsi="Courier New" w:cs="Courier New"/>
          <w:b/>
          <w:spacing w:val="-6"/>
          <w:sz w:val="32"/>
          <w:szCs w:val="22"/>
        </w:rPr>
      </w:pPr>
    </w:p>
    <w:p w:rsidR="00B15A30" w:rsidRPr="009C386D" w:rsidRDefault="00B15A30" w:rsidP="00AE4DDC">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485C1C">
        <w:rPr>
          <w:rFonts w:cs="Courier New"/>
          <w:b/>
          <w:spacing w:val="-6"/>
          <w:sz w:val="32"/>
          <w:szCs w:val="22"/>
        </w:rPr>
        <w:t>1</w:t>
      </w:r>
      <w:r w:rsidR="00F52991">
        <w:rPr>
          <w:rFonts w:cs="Courier New"/>
          <w:b/>
          <w:spacing w:val="-6"/>
          <w:sz w:val="32"/>
          <w:szCs w:val="22"/>
        </w:rPr>
        <w:t>3</w:t>
      </w:r>
    </w:p>
    <w:p w:rsidR="00B15A30" w:rsidRPr="003B0B0D" w:rsidRDefault="00B15A30" w:rsidP="00AE4DDC">
      <w:pPr>
        <w:jc w:val="center"/>
        <w:rPr>
          <w:rFonts w:cs="Courier New"/>
          <w:b/>
          <w:spacing w:val="-6"/>
          <w:sz w:val="32"/>
          <w:szCs w:val="22"/>
        </w:rPr>
      </w:pPr>
    </w:p>
    <w:p w:rsidR="00B15A30" w:rsidRDefault="009D02A5" w:rsidP="00AE4DDC">
      <w:pPr>
        <w:jc w:val="center"/>
        <w:rPr>
          <w:rFonts w:cs="Courier New"/>
          <w:b/>
          <w:spacing w:val="-6"/>
          <w:sz w:val="32"/>
          <w:szCs w:val="22"/>
        </w:rPr>
      </w:pPr>
      <w:r>
        <w:rPr>
          <w:rFonts w:cs="Courier New"/>
          <w:b/>
          <w:spacing w:val="-6"/>
          <w:sz w:val="32"/>
          <w:szCs w:val="22"/>
        </w:rPr>
        <w:t>2</w:t>
      </w:r>
      <w:r w:rsidR="00F52991">
        <w:rPr>
          <w:rFonts w:cs="Courier New"/>
          <w:b/>
          <w:spacing w:val="-6"/>
          <w:sz w:val="32"/>
          <w:szCs w:val="22"/>
        </w:rPr>
        <w:t>8</w:t>
      </w:r>
      <w:r w:rsidR="00166497">
        <w:rPr>
          <w:rFonts w:cs="Courier New"/>
          <w:b/>
          <w:spacing w:val="-6"/>
          <w:sz w:val="32"/>
          <w:szCs w:val="22"/>
        </w:rPr>
        <w:t xml:space="preserve"> апреля</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DF40CE">
        <w:rPr>
          <w:rFonts w:cs="Courier New"/>
          <w:b/>
          <w:spacing w:val="-6"/>
          <w:sz w:val="32"/>
          <w:szCs w:val="22"/>
        </w:rPr>
        <w:t>3</w:t>
      </w:r>
      <w:r w:rsidR="00B15A30" w:rsidRPr="003B0B0D">
        <w:rPr>
          <w:rFonts w:cs="Courier New"/>
          <w:b/>
          <w:spacing w:val="-6"/>
          <w:sz w:val="32"/>
          <w:szCs w:val="22"/>
        </w:rPr>
        <w:t xml:space="preserve"> г.</w:t>
      </w:r>
    </w:p>
    <w:p w:rsidR="00DF40CE" w:rsidRPr="003B0B0D" w:rsidRDefault="00DF40CE" w:rsidP="00AE4DDC">
      <w:pPr>
        <w:jc w:val="center"/>
        <w:rPr>
          <w:rFonts w:cs="Courier New"/>
          <w:b/>
          <w:spacing w:val="-6"/>
          <w:sz w:val="32"/>
          <w:szCs w:val="22"/>
        </w:rPr>
      </w:pPr>
    </w:p>
    <w:p w:rsidR="00B15A30" w:rsidRPr="003B0B0D" w:rsidRDefault="00B15A30" w:rsidP="00AE4DDC">
      <w:pPr>
        <w:jc w:val="center"/>
        <w:rPr>
          <w:rFonts w:cs="Courier New"/>
          <w:b/>
          <w:spacing w:val="-6"/>
          <w:sz w:val="32"/>
          <w:szCs w:val="22"/>
        </w:rPr>
      </w:pPr>
    </w:p>
    <w:p w:rsidR="00B15A30" w:rsidRPr="003B0B0D" w:rsidRDefault="00B15A30" w:rsidP="00AE4DDC">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sidR="00B85195">
        <w:rPr>
          <w:rFonts w:cs="Courier New"/>
          <w:spacing w:val="-6"/>
          <w:sz w:val="32"/>
          <w:szCs w:val="22"/>
        </w:rPr>
        <w:t>ого муниципального</w:t>
      </w:r>
      <w:r w:rsidRPr="003B0B0D">
        <w:rPr>
          <w:rFonts w:cs="Courier New"/>
          <w:spacing w:val="-6"/>
          <w:sz w:val="32"/>
          <w:szCs w:val="22"/>
        </w:rPr>
        <w:t xml:space="preserve"> </w:t>
      </w:r>
      <w:r w:rsidR="00B85195">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sidR="00B85195">
        <w:rPr>
          <w:rFonts w:cs="Courier New"/>
          <w:spacing w:val="-6"/>
          <w:sz w:val="32"/>
          <w:szCs w:val="22"/>
        </w:rPr>
        <w:t>округа</w:t>
      </w:r>
    </w:p>
    <w:p w:rsidR="00B15A30" w:rsidRPr="003B0B0D" w:rsidRDefault="00B15A30" w:rsidP="00AE4DDC">
      <w:pPr>
        <w:jc w:val="center"/>
        <w:rPr>
          <w:rFonts w:cs="Courier New"/>
          <w:spacing w:val="-6"/>
          <w:sz w:val="32"/>
          <w:szCs w:val="22"/>
        </w:rPr>
      </w:pPr>
    </w:p>
    <w:p w:rsidR="00B15A30" w:rsidRDefault="00B15A30" w:rsidP="00AE4DDC">
      <w:pPr>
        <w:jc w:val="center"/>
        <w:rPr>
          <w:rFonts w:cs="Courier New"/>
          <w:spacing w:val="-6"/>
          <w:sz w:val="28"/>
        </w:rPr>
      </w:pPr>
      <w:r w:rsidRPr="003B0B0D">
        <w:rPr>
          <w:rFonts w:cs="Courier New"/>
          <w:spacing w:val="-6"/>
          <w:sz w:val="28"/>
        </w:rPr>
        <w:t xml:space="preserve">Главный редактор </w:t>
      </w:r>
      <w:proofErr w:type="spellStart"/>
      <w:r>
        <w:rPr>
          <w:rFonts w:cs="Courier New"/>
          <w:spacing w:val="-6"/>
          <w:sz w:val="28"/>
        </w:rPr>
        <w:t>Старцева</w:t>
      </w:r>
      <w:proofErr w:type="spellEnd"/>
      <w:r>
        <w:rPr>
          <w:rFonts w:cs="Courier New"/>
          <w:spacing w:val="-6"/>
          <w:sz w:val="28"/>
        </w:rPr>
        <w:t xml:space="preserve"> И.В.</w:t>
      </w:r>
    </w:p>
    <w:p w:rsidR="00B15A30" w:rsidRDefault="00B15A30" w:rsidP="00AE4DDC">
      <w:pPr>
        <w:jc w:val="center"/>
        <w:rPr>
          <w:rFonts w:cs="Courier New"/>
          <w:spacing w:val="-6"/>
          <w:sz w:val="28"/>
        </w:rPr>
      </w:pPr>
    </w:p>
    <w:p w:rsidR="00B15A30" w:rsidRPr="003B0B0D" w:rsidRDefault="00B15A30" w:rsidP="00AE4DDC">
      <w:pPr>
        <w:jc w:val="center"/>
        <w:rPr>
          <w:rFonts w:cs="Courier New"/>
          <w:i/>
          <w:spacing w:val="-6"/>
          <w:sz w:val="28"/>
        </w:rPr>
      </w:pPr>
      <w:r w:rsidRPr="003B0B0D">
        <w:rPr>
          <w:rFonts w:cs="Courier New"/>
          <w:i/>
          <w:spacing w:val="-6"/>
          <w:sz w:val="28"/>
        </w:rPr>
        <w:t>Редакционная коллегия:</w:t>
      </w:r>
    </w:p>
    <w:p w:rsidR="00B15A30" w:rsidRPr="003B0B0D" w:rsidRDefault="00B15A30" w:rsidP="00AE4DDC">
      <w:pPr>
        <w:jc w:val="center"/>
        <w:rPr>
          <w:rFonts w:cs="Courier New"/>
          <w:spacing w:val="-6"/>
          <w:sz w:val="28"/>
        </w:rPr>
      </w:pPr>
      <w:proofErr w:type="spellStart"/>
      <w:r w:rsidRPr="002472D1">
        <w:rPr>
          <w:rFonts w:cs="Courier New"/>
          <w:spacing w:val="-6"/>
          <w:sz w:val="28"/>
        </w:rPr>
        <w:t>Старцева</w:t>
      </w:r>
      <w:proofErr w:type="spellEnd"/>
      <w:r w:rsidRPr="002472D1">
        <w:rPr>
          <w:rFonts w:cs="Courier New"/>
          <w:spacing w:val="-6"/>
          <w:sz w:val="28"/>
        </w:rPr>
        <w:t xml:space="preserve">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rsidR="00B15A30" w:rsidRPr="003B0B0D" w:rsidRDefault="00B15A30" w:rsidP="00AE4DDC">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sidR="00B85195">
        <w:rPr>
          <w:sz w:val="28"/>
        </w:rPr>
        <w:t>округа</w:t>
      </w:r>
    </w:p>
    <w:p w:rsidR="00B15A30" w:rsidRPr="003B0B0D" w:rsidRDefault="00B15A30" w:rsidP="00AE4DDC">
      <w:pPr>
        <w:jc w:val="center"/>
        <w:rPr>
          <w:rFonts w:cs="Courier New"/>
          <w:spacing w:val="-6"/>
          <w:sz w:val="28"/>
        </w:rPr>
      </w:pPr>
    </w:p>
    <w:p w:rsidR="00B15A30" w:rsidRPr="003B0B0D" w:rsidRDefault="00B15A30" w:rsidP="00AE4DDC">
      <w:pPr>
        <w:jc w:val="center"/>
        <w:rPr>
          <w:rFonts w:cs="Courier New"/>
          <w:spacing w:val="-6"/>
          <w:sz w:val="28"/>
        </w:rPr>
      </w:pPr>
    </w:p>
    <w:p w:rsidR="00B15A30" w:rsidRPr="003B0B0D" w:rsidRDefault="00B15A30" w:rsidP="00AE4DDC">
      <w:pPr>
        <w:jc w:val="center"/>
        <w:rPr>
          <w:rFonts w:cs="Courier New"/>
          <w:spacing w:val="-6"/>
          <w:sz w:val="28"/>
        </w:rPr>
      </w:pPr>
    </w:p>
    <w:p w:rsidR="00B15A30" w:rsidRPr="003B0B0D" w:rsidRDefault="00B15A30" w:rsidP="00AE4DDC">
      <w:pPr>
        <w:jc w:val="center"/>
        <w:rPr>
          <w:rFonts w:cs="Courier New"/>
          <w:spacing w:val="-6"/>
          <w:sz w:val="28"/>
        </w:rPr>
      </w:pPr>
      <w:r w:rsidRPr="003B0B0D">
        <w:rPr>
          <w:rFonts w:cs="Courier New"/>
          <w:spacing w:val="-6"/>
          <w:sz w:val="28"/>
        </w:rPr>
        <w:t>________________________________</w:t>
      </w:r>
    </w:p>
    <w:p w:rsidR="00B15A30" w:rsidRPr="003B0B0D" w:rsidRDefault="00B15A30" w:rsidP="00AE4DDC">
      <w:pPr>
        <w:jc w:val="center"/>
        <w:rPr>
          <w:rFonts w:cs="Courier New"/>
          <w:spacing w:val="-6"/>
          <w:sz w:val="28"/>
        </w:rPr>
      </w:pPr>
      <w:r w:rsidRPr="003B0B0D">
        <w:rPr>
          <w:rFonts w:cs="Courier New"/>
          <w:spacing w:val="-6"/>
          <w:sz w:val="28"/>
        </w:rPr>
        <w:t>Адрес редакции</w:t>
      </w:r>
      <w:r w:rsidR="00FB3ECB">
        <w:rPr>
          <w:rFonts w:cs="Courier New"/>
          <w:spacing w:val="-6"/>
          <w:sz w:val="28"/>
        </w:rPr>
        <w:t>:</w:t>
      </w:r>
    </w:p>
    <w:p w:rsidR="00B15A30" w:rsidRPr="003B0B0D" w:rsidRDefault="00B15A30" w:rsidP="00AE4DDC">
      <w:pPr>
        <w:jc w:val="center"/>
        <w:rPr>
          <w:rFonts w:cs="Courier New"/>
          <w:spacing w:val="-6"/>
          <w:sz w:val="28"/>
        </w:rPr>
      </w:pPr>
      <w:r w:rsidRPr="003B0B0D">
        <w:rPr>
          <w:rFonts w:cs="Courier New"/>
          <w:spacing w:val="-6"/>
          <w:sz w:val="28"/>
        </w:rPr>
        <w:t>692701 п. Славянка Приморского края, ул. Молодежная, 1.</w:t>
      </w:r>
    </w:p>
    <w:p w:rsidR="00FB3ECB" w:rsidRPr="009C386D" w:rsidRDefault="00B15A30" w:rsidP="00AE4DDC">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 </w:t>
      </w:r>
      <w:r w:rsidR="00FB3ECB">
        <w:rPr>
          <w:rFonts w:cs="Courier New"/>
          <w:spacing w:val="-6"/>
          <w:sz w:val="28"/>
        </w:rPr>
        <w:t xml:space="preserve">от </w:t>
      </w:r>
      <w:r w:rsidR="009D02A5">
        <w:rPr>
          <w:rFonts w:cs="Courier New"/>
          <w:spacing w:val="-6"/>
          <w:sz w:val="28"/>
        </w:rPr>
        <w:t>2</w:t>
      </w:r>
      <w:r w:rsidR="00F52991">
        <w:rPr>
          <w:rFonts w:cs="Courier New"/>
          <w:spacing w:val="-6"/>
          <w:sz w:val="28"/>
        </w:rPr>
        <w:t>8</w:t>
      </w:r>
      <w:r w:rsidR="00166497">
        <w:rPr>
          <w:rFonts w:cs="Courier New"/>
          <w:spacing w:val="-6"/>
          <w:sz w:val="28"/>
        </w:rPr>
        <w:t xml:space="preserve"> апреля</w:t>
      </w:r>
      <w:r w:rsidRPr="00A60A68">
        <w:rPr>
          <w:rFonts w:cs="Courier New"/>
          <w:spacing w:val="-6"/>
          <w:sz w:val="28"/>
        </w:rPr>
        <w:t xml:space="preserve"> 20</w:t>
      </w:r>
      <w:r>
        <w:rPr>
          <w:rFonts w:cs="Courier New"/>
          <w:spacing w:val="-6"/>
          <w:sz w:val="28"/>
        </w:rPr>
        <w:t>2</w:t>
      </w:r>
      <w:r w:rsidR="00DF40CE">
        <w:rPr>
          <w:rFonts w:cs="Courier New"/>
          <w:spacing w:val="-6"/>
          <w:sz w:val="28"/>
        </w:rPr>
        <w:t>3</w:t>
      </w:r>
      <w:r w:rsidRPr="00A60A68">
        <w:rPr>
          <w:rFonts w:cs="Courier New"/>
          <w:spacing w:val="-6"/>
          <w:sz w:val="28"/>
        </w:rPr>
        <w:t xml:space="preserve"> г. </w:t>
      </w:r>
      <w:r w:rsidR="00FB3ECB" w:rsidRPr="00A60A68">
        <w:rPr>
          <w:rFonts w:cs="Courier New"/>
          <w:spacing w:val="-6"/>
          <w:sz w:val="28"/>
        </w:rPr>
        <w:t>№</w:t>
      </w:r>
      <w:r w:rsidR="00193C65">
        <w:rPr>
          <w:rFonts w:cs="Courier New"/>
          <w:spacing w:val="-6"/>
          <w:sz w:val="28"/>
        </w:rPr>
        <w:t xml:space="preserve"> </w:t>
      </w:r>
      <w:r w:rsidR="00166497">
        <w:rPr>
          <w:rFonts w:cs="Courier New"/>
          <w:spacing w:val="-6"/>
          <w:sz w:val="28"/>
        </w:rPr>
        <w:t>1</w:t>
      </w:r>
      <w:r w:rsidR="00F52991">
        <w:rPr>
          <w:rFonts w:cs="Courier New"/>
          <w:spacing w:val="-6"/>
          <w:sz w:val="28"/>
        </w:rPr>
        <w:t>3</w:t>
      </w:r>
    </w:p>
    <w:p w:rsidR="00B15A30" w:rsidRPr="003B0B0D" w:rsidRDefault="00B15A30" w:rsidP="00AE4DDC">
      <w:pPr>
        <w:jc w:val="center"/>
        <w:rPr>
          <w:rFonts w:cs="Courier New"/>
          <w:spacing w:val="-6"/>
          <w:sz w:val="28"/>
        </w:rPr>
      </w:pPr>
    </w:p>
    <w:p w:rsidR="00B15A30" w:rsidRPr="003B0B0D" w:rsidRDefault="00B15A30" w:rsidP="00AE4DDC">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sidR="00B85195">
        <w:rPr>
          <w:rFonts w:cs="Courier New"/>
          <w:spacing w:val="-6"/>
          <w:sz w:val="28"/>
        </w:rPr>
        <w:t>а</w:t>
      </w:r>
      <w:r w:rsidRPr="003B0B0D">
        <w:rPr>
          <w:rFonts w:cs="Courier New"/>
          <w:spacing w:val="-6"/>
          <w:sz w:val="28"/>
        </w:rPr>
        <w:t>.</w:t>
      </w:r>
    </w:p>
    <w:p w:rsidR="008B4189" w:rsidRDefault="00B15A30" w:rsidP="00AE4DDC">
      <w:pPr>
        <w:jc w:val="center"/>
        <w:rPr>
          <w:rFonts w:cs="Courier New"/>
          <w:spacing w:val="-6"/>
          <w:sz w:val="28"/>
        </w:rPr>
      </w:pPr>
      <w:r w:rsidRPr="003B0B0D">
        <w:rPr>
          <w:rFonts w:cs="Courier New"/>
          <w:spacing w:val="-6"/>
          <w:sz w:val="28"/>
        </w:rPr>
        <w:t xml:space="preserve">Свободная цена. </w:t>
      </w:r>
      <w:r w:rsidR="008B4189" w:rsidRPr="008B4189">
        <w:rPr>
          <w:rFonts w:cs="Courier New"/>
          <w:spacing w:val="-6"/>
          <w:sz w:val="28"/>
        </w:rPr>
        <w:t xml:space="preserve">Правом распространения обладает </w:t>
      </w:r>
    </w:p>
    <w:p w:rsidR="00B15A30" w:rsidRPr="008B4189" w:rsidRDefault="008B4189" w:rsidP="00AE4DDC">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rsidR="00B15A30" w:rsidRDefault="00B15A30" w:rsidP="00AE4DDC">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sidR="00B85195">
        <w:rPr>
          <w:rFonts w:cs="Courier New"/>
          <w:spacing w:val="-6"/>
          <w:sz w:val="28"/>
        </w:rPr>
        <w:t>округа</w:t>
      </w:r>
      <w:r w:rsidRPr="003B0B0D">
        <w:rPr>
          <w:rFonts w:cs="Courier New"/>
          <w:spacing w:val="-6"/>
          <w:sz w:val="28"/>
        </w:rPr>
        <w:t xml:space="preserve"> (</w:t>
      </w:r>
      <w:r w:rsidR="00FB3ECB" w:rsidRPr="00FB3ECB">
        <w:rPr>
          <w:rFonts w:cs="Courier New"/>
          <w:spacing w:val="-6"/>
          <w:sz w:val="28"/>
        </w:rPr>
        <w:t>https://xasanskij-r25.gosweb.gosuslugi.ru/</w:t>
      </w:r>
      <w:r w:rsidRPr="003B0B0D">
        <w:rPr>
          <w:rFonts w:cs="Courier New"/>
          <w:spacing w:val="-6"/>
          <w:sz w:val="28"/>
        </w:rPr>
        <w:t>).</w:t>
      </w:r>
    </w:p>
    <w:p w:rsidR="00B15A30" w:rsidRPr="00AA0BCD" w:rsidRDefault="00B15A30" w:rsidP="00AE4DDC">
      <w:pPr>
        <w:rPr>
          <w:rFonts w:eastAsia="Calibri"/>
          <w:sz w:val="24"/>
          <w:szCs w:val="24"/>
          <w:lang w:eastAsia="ru-RU"/>
        </w:rPr>
      </w:pPr>
    </w:p>
    <w:p w:rsidR="00B15A30" w:rsidRPr="00AA0BCD" w:rsidRDefault="00B15A30" w:rsidP="00AE4DDC">
      <w:pPr>
        <w:rPr>
          <w:rFonts w:eastAsia="Calibri"/>
          <w:sz w:val="24"/>
          <w:szCs w:val="24"/>
          <w:lang w:eastAsia="ru-RU"/>
        </w:rPr>
      </w:pPr>
    </w:p>
    <w:p w:rsidR="00B15A30" w:rsidRPr="00AA0BCD" w:rsidRDefault="00B15A30" w:rsidP="00AE4DDC">
      <w:pPr>
        <w:rPr>
          <w:rFonts w:eastAsia="Calibri"/>
          <w:sz w:val="24"/>
          <w:szCs w:val="24"/>
          <w:lang w:eastAsia="ru-RU"/>
        </w:rPr>
      </w:pPr>
    </w:p>
    <w:p w:rsidR="0048559A" w:rsidRPr="00AA0BCD" w:rsidRDefault="0048559A" w:rsidP="00AE4DDC">
      <w:pPr>
        <w:rPr>
          <w:rFonts w:eastAsia="Calibri"/>
          <w:sz w:val="24"/>
          <w:szCs w:val="24"/>
          <w:lang w:eastAsia="ru-RU"/>
        </w:rPr>
      </w:pPr>
    </w:p>
    <w:p w:rsidR="00AE4DDC" w:rsidRPr="00AA0BCD" w:rsidRDefault="00AE4DDC">
      <w:pPr>
        <w:rPr>
          <w:rFonts w:eastAsia="Calibri"/>
          <w:sz w:val="24"/>
          <w:szCs w:val="24"/>
          <w:lang w:eastAsia="ru-RU"/>
        </w:rPr>
      </w:pPr>
    </w:p>
    <w:sectPr w:rsidR="00AE4DDC" w:rsidRPr="00AA0BCD" w:rsidSect="00AE4DDC">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CC" w:rsidRDefault="003C05CC">
      <w:r>
        <w:separator/>
      </w:r>
    </w:p>
  </w:endnote>
  <w:endnote w:type="continuationSeparator" w:id="0">
    <w:p w:rsidR="003C05CC" w:rsidRDefault="003C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PT Astra Serif">
    <w:altName w:val="Cambria"/>
    <w:charset w:val="CC"/>
    <w:family w:val="roman"/>
    <w:pitch w:val="variable"/>
    <w:sig w:usb0="00000001"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2" w:rsidRDefault="00222542"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222542" w:rsidRDefault="0022254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2" w:rsidRDefault="00222542">
    <w:pPr>
      <w:pStyle w:val="a8"/>
      <w:jc w:val="center"/>
    </w:pPr>
  </w:p>
  <w:p w:rsidR="00222542" w:rsidRDefault="00222542" w:rsidP="005A4020">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2" w:rsidRDefault="00222542">
    <w:pPr>
      <w:pStyle w:val="a8"/>
      <w:jc w:val="center"/>
    </w:pPr>
  </w:p>
  <w:p w:rsidR="00222542" w:rsidRDefault="00222542" w:rsidP="005A4020">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09703"/>
      <w:docPartObj>
        <w:docPartGallery w:val="Page Numbers (Bottom of Page)"/>
        <w:docPartUnique/>
      </w:docPartObj>
    </w:sdtPr>
    <w:sdtContent>
      <w:p w:rsidR="00222542" w:rsidRDefault="00222542">
        <w:pPr>
          <w:pStyle w:val="a8"/>
          <w:jc w:val="center"/>
        </w:pPr>
        <w:r>
          <w:fldChar w:fldCharType="begin"/>
        </w:r>
        <w:r>
          <w:instrText>PAGE   \* MERGEFORMAT</w:instrText>
        </w:r>
        <w:r>
          <w:fldChar w:fldCharType="separate"/>
        </w:r>
        <w:r w:rsidR="00556C58" w:rsidRPr="00556C58">
          <w:rPr>
            <w:noProof/>
            <w:lang w:val="ru-RU"/>
          </w:rPr>
          <w:t>4</w:t>
        </w:r>
        <w:r>
          <w:fldChar w:fldCharType="end"/>
        </w:r>
      </w:p>
    </w:sdtContent>
  </w:sdt>
  <w:p w:rsidR="00222542" w:rsidRDefault="0022254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2" w:rsidRDefault="00222542">
    <w:pPr>
      <w:pStyle w:val="a8"/>
      <w:jc w:val="center"/>
    </w:pPr>
  </w:p>
  <w:p w:rsidR="00222542" w:rsidRDefault="00222542" w:rsidP="005A4020">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58" w:rsidRDefault="00556C58">
    <w:pPr>
      <w:pStyle w:val="a8"/>
      <w:jc w:val="center"/>
    </w:pPr>
  </w:p>
  <w:p w:rsidR="00556C58" w:rsidRDefault="00556C58" w:rsidP="005A4020">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2" w:rsidRDefault="00222542">
    <w:pPr>
      <w:pStyle w:val="a8"/>
      <w:jc w:val="center"/>
    </w:pPr>
    <w:r>
      <w:fldChar w:fldCharType="begin"/>
    </w:r>
    <w:r>
      <w:instrText>PAGE   \* MERGEFORMAT</w:instrText>
    </w:r>
    <w:r>
      <w:fldChar w:fldCharType="separate"/>
    </w:r>
    <w:r w:rsidR="00556C58" w:rsidRPr="00556C58">
      <w:rPr>
        <w:noProof/>
        <w:lang w:val="ru-RU"/>
      </w:rPr>
      <w:t>6</w:t>
    </w:r>
    <w:r>
      <w:fldChar w:fldCharType="end"/>
    </w:r>
  </w:p>
  <w:p w:rsidR="00222542" w:rsidRDefault="00222542" w:rsidP="005A4020">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432769"/>
      <w:docPartObj>
        <w:docPartGallery w:val="Page Numbers (Bottom of Page)"/>
        <w:docPartUnique/>
      </w:docPartObj>
    </w:sdtPr>
    <w:sdtContent>
      <w:p w:rsidR="00222542" w:rsidRDefault="00222542">
        <w:pPr>
          <w:pStyle w:val="a8"/>
          <w:jc w:val="center"/>
        </w:pPr>
        <w:r>
          <w:fldChar w:fldCharType="begin"/>
        </w:r>
        <w:r>
          <w:instrText>PAGE   \* MERGEFORMAT</w:instrText>
        </w:r>
        <w:r>
          <w:fldChar w:fldCharType="separate"/>
        </w:r>
        <w:r w:rsidR="00556C58" w:rsidRPr="00556C58">
          <w:rPr>
            <w:noProof/>
            <w:lang w:val="ru-RU"/>
          </w:rPr>
          <w:t>37</w:t>
        </w:r>
        <w:r>
          <w:fldChar w:fldCharType="end"/>
        </w:r>
      </w:p>
    </w:sdtContent>
  </w:sdt>
  <w:p w:rsidR="00222542" w:rsidRDefault="00222542" w:rsidP="005A4020">
    <w:pPr>
      <w:pStyle w:val="a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2" w:rsidRDefault="00222542">
    <w:pPr>
      <w:pStyle w:val="a8"/>
      <w:jc w:val="center"/>
    </w:pPr>
  </w:p>
  <w:p w:rsidR="00222542" w:rsidRDefault="00222542" w:rsidP="005A4020">
    <w:pPr>
      <w:pStyle w:val="a8"/>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871024"/>
      <w:docPartObj>
        <w:docPartGallery w:val="Page Numbers (Bottom of Page)"/>
        <w:docPartUnique/>
      </w:docPartObj>
    </w:sdtPr>
    <w:sdtContent>
      <w:p w:rsidR="00222542" w:rsidRDefault="00222542">
        <w:pPr>
          <w:pStyle w:val="a8"/>
          <w:jc w:val="center"/>
        </w:pPr>
        <w:r>
          <w:fldChar w:fldCharType="begin"/>
        </w:r>
        <w:r>
          <w:instrText>PAGE   \* MERGEFORMAT</w:instrText>
        </w:r>
        <w:r>
          <w:fldChar w:fldCharType="separate"/>
        </w:r>
        <w:r w:rsidR="00556C58" w:rsidRPr="00556C58">
          <w:rPr>
            <w:noProof/>
            <w:lang w:val="ru-RU"/>
          </w:rPr>
          <w:t>66</w:t>
        </w:r>
        <w:r>
          <w:fldChar w:fldCharType="end"/>
        </w:r>
      </w:p>
    </w:sdtContent>
  </w:sdt>
  <w:p w:rsidR="00222542" w:rsidRDefault="00222542" w:rsidP="005A402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CC" w:rsidRDefault="003C05CC">
      <w:r>
        <w:separator/>
      </w:r>
    </w:p>
  </w:footnote>
  <w:footnote w:type="continuationSeparator" w:id="0">
    <w:p w:rsidR="003C05CC" w:rsidRDefault="003C0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2" w:rsidRDefault="00222542"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222542" w:rsidRDefault="00222542"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nsid w:val="000A326C"/>
    <w:multiLevelType w:val="multilevel"/>
    <w:tmpl w:val="6FDA6744"/>
    <w:styleLink w:val="1ai11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89C6B06"/>
    <w:multiLevelType w:val="hybridMultilevel"/>
    <w:tmpl w:val="E25A4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91179FB"/>
    <w:multiLevelType w:val="hybridMultilevel"/>
    <w:tmpl w:val="B09A8C2E"/>
    <w:styleLink w:val="1ai214"/>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9E4B56"/>
    <w:multiLevelType w:val="multilevel"/>
    <w:tmpl w:val="1F2C4D3E"/>
    <w:styleLink w:val="61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nsid w:val="0CB8273E"/>
    <w:multiLevelType w:val="multilevel"/>
    <w:tmpl w:val="72FCCD1E"/>
    <w:styleLink w:val="41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nsid w:val="15063623"/>
    <w:multiLevelType w:val="multilevel"/>
    <w:tmpl w:val="0419001D"/>
    <w:styleLink w:val="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24337D73"/>
    <w:multiLevelType w:val="multilevel"/>
    <w:tmpl w:val="DBE806EC"/>
    <w:styleLink w:val="51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9">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B051905"/>
    <w:multiLevelType w:val="multilevel"/>
    <w:tmpl w:val="291EA744"/>
    <w:lvl w:ilvl="0">
      <w:start w:val="6"/>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571"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21">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4">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5">
    <w:nsid w:val="37765D40"/>
    <w:multiLevelType w:val="multilevel"/>
    <w:tmpl w:val="0FA2118A"/>
    <w:styleLink w:val="213"/>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6">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8">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9643F15"/>
    <w:multiLevelType w:val="hybridMultilevel"/>
    <w:tmpl w:val="51220E92"/>
    <w:styleLink w:val="113"/>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nsid w:val="4A2F353E"/>
    <w:multiLevelType w:val="hybridMultilevel"/>
    <w:tmpl w:val="C1D0C1FA"/>
    <w:styleLink w:val="201014"/>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4B176457"/>
    <w:multiLevelType w:val="hybridMultilevel"/>
    <w:tmpl w:val="2BCA65E8"/>
    <w:styleLink w:val="1111111113"/>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BDF68B4"/>
    <w:multiLevelType w:val="multilevel"/>
    <w:tmpl w:val="0419001F"/>
    <w:styleLink w:val="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9E60585"/>
    <w:multiLevelType w:val="hybridMultilevel"/>
    <w:tmpl w:val="38D6B882"/>
    <w:styleLink w:val="6"/>
    <w:lvl w:ilvl="0" w:tplc="D8386870">
      <w:start w:val="1"/>
      <w:numFmt w:val="bullet"/>
      <w:pStyle w:val="12"/>
      <w:lvlText w:val=""/>
      <w:lvlJc w:val="left"/>
      <w:pPr>
        <w:tabs>
          <w:tab w:val="num" w:pos="1069"/>
        </w:tabs>
        <w:ind w:left="1069"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1">
    <w:nsid w:val="5CEB7F99"/>
    <w:multiLevelType w:val="hybridMultilevel"/>
    <w:tmpl w:val="D12C1C06"/>
    <w:lvl w:ilvl="0" w:tplc="F028B3D0">
      <w:start w:val="1"/>
      <w:numFmt w:val="bullet"/>
      <w:lvlText w:val=""/>
      <w:lvlJc w:val="left"/>
      <w:pPr>
        <w:tabs>
          <w:tab w:val="num" w:pos="851"/>
        </w:tabs>
        <w:ind w:left="0" w:firstLine="851"/>
      </w:pPr>
      <w:rPr>
        <w:rFonts w:ascii="Symbol" w:hAnsi="Symbol" w:hint="default"/>
        <w:color w:val="auto"/>
        <w:u w:color="FFFF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0CC008F"/>
    <w:multiLevelType w:val="multilevel"/>
    <w:tmpl w:val="D3A4E860"/>
    <w:styleLink w:val="111111124"/>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42170A3"/>
    <w:multiLevelType w:val="multilevel"/>
    <w:tmpl w:val="B68CA35C"/>
    <w:styleLink w:val="814"/>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6">
    <w:nsid w:val="74F65A4D"/>
    <w:multiLevelType w:val="multilevel"/>
    <w:tmpl w:val="07DAA336"/>
    <w:styleLink w:val="714"/>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7">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7F4B28F5"/>
    <w:multiLevelType w:val="hybridMultilevel"/>
    <w:tmpl w:val="827C6ECC"/>
    <w:lvl w:ilvl="0" w:tplc="16E4A3D4">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43"/>
  </w:num>
  <w:num w:numId="2">
    <w:abstractNumId w:val="31"/>
  </w:num>
  <w:num w:numId="3">
    <w:abstractNumId w:val="34"/>
  </w:num>
  <w:num w:numId="4">
    <w:abstractNumId w:val="17"/>
  </w:num>
  <w:num w:numId="5">
    <w:abstractNumId w:val="21"/>
  </w:num>
  <w:num w:numId="6">
    <w:abstractNumId w:val="36"/>
  </w:num>
  <w:num w:numId="7">
    <w:abstractNumId w:val="44"/>
  </w:num>
  <w:num w:numId="8">
    <w:abstractNumId w:val="8"/>
  </w:num>
  <w:num w:numId="9">
    <w:abstractNumId w:val="13"/>
  </w:num>
  <w:num w:numId="10">
    <w:abstractNumId w:val="32"/>
  </w:num>
  <w:num w:numId="11">
    <w:abstractNumId w:val="29"/>
  </w:num>
  <w:num w:numId="12">
    <w:abstractNumId w:val="16"/>
  </w:num>
  <w:num w:numId="13">
    <w:abstractNumId w:val="10"/>
  </w:num>
  <w:num w:numId="14">
    <w:abstractNumId w:val="40"/>
  </w:num>
  <w:num w:numId="15">
    <w:abstractNumId w:val="30"/>
  </w:num>
  <w:num w:numId="16">
    <w:abstractNumId w:val="39"/>
  </w:num>
  <w:num w:numId="17">
    <w:abstractNumId w:val="25"/>
  </w:num>
  <w:num w:numId="18">
    <w:abstractNumId w:val="35"/>
  </w:num>
  <w:num w:numId="19">
    <w:abstractNumId w:val="15"/>
  </w:num>
  <w:num w:numId="20">
    <w:abstractNumId w:val="18"/>
  </w:num>
  <w:num w:numId="21">
    <w:abstractNumId w:val="14"/>
  </w:num>
  <w:num w:numId="22">
    <w:abstractNumId w:val="46"/>
  </w:num>
  <w:num w:numId="23">
    <w:abstractNumId w:val="45"/>
  </w:num>
  <w:num w:numId="24">
    <w:abstractNumId w:val="26"/>
  </w:num>
  <w:num w:numId="25">
    <w:abstractNumId w:val="11"/>
  </w:num>
  <w:num w:numId="26">
    <w:abstractNumId w:val="42"/>
  </w:num>
  <w:num w:numId="27">
    <w:abstractNumId w:val="27"/>
  </w:num>
  <w:num w:numId="28">
    <w:abstractNumId w:val="24"/>
  </w:num>
  <w:num w:numId="29">
    <w:abstractNumId w:val="19"/>
  </w:num>
  <w:num w:numId="30">
    <w:abstractNumId w:val="23"/>
  </w:num>
  <w:num w:numId="31">
    <w:abstractNumId w:val="28"/>
  </w:num>
  <w:num w:numId="32">
    <w:abstractNumId w:val="38"/>
  </w:num>
  <w:num w:numId="33">
    <w:abstractNumId w:val="33"/>
  </w:num>
  <w:num w:numId="34">
    <w:abstractNumId w:val="47"/>
  </w:num>
  <w:num w:numId="35">
    <w:abstractNumId w:val="9"/>
  </w:num>
  <w:num w:numId="36">
    <w:abstractNumId w:val="37"/>
  </w:num>
  <w:num w:numId="37">
    <w:abstractNumId w:val="22"/>
  </w:num>
  <w:num w:numId="38">
    <w:abstractNumId w:val="0"/>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FC9"/>
    <w:rsid w:val="0000530F"/>
    <w:rsid w:val="000053BC"/>
    <w:rsid w:val="000058D4"/>
    <w:rsid w:val="00005EC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5641"/>
    <w:rsid w:val="0005610E"/>
    <w:rsid w:val="00056674"/>
    <w:rsid w:val="0005695D"/>
    <w:rsid w:val="0005696C"/>
    <w:rsid w:val="00056CF4"/>
    <w:rsid w:val="0005719E"/>
    <w:rsid w:val="0005787F"/>
    <w:rsid w:val="00060566"/>
    <w:rsid w:val="00060B2E"/>
    <w:rsid w:val="00060C5A"/>
    <w:rsid w:val="000621C2"/>
    <w:rsid w:val="0006261D"/>
    <w:rsid w:val="00062712"/>
    <w:rsid w:val="00062BFF"/>
    <w:rsid w:val="00063544"/>
    <w:rsid w:val="00063580"/>
    <w:rsid w:val="00063A54"/>
    <w:rsid w:val="00063B10"/>
    <w:rsid w:val="00063E86"/>
    <w:rsid w:val="0006401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3AB4"/>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B11"/>
    <w:rsid w:val="000A4BDF"/>
    <w:rsid w:val="000A4DC3"/>
    <w:rsid w:val="000A4E93"/>
    <w:rsid w:val="000A5EF5"/>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0B0"/>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8CB"/>
    <w:rsid w:val="001142BE"/>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55C"/>
    <w:rsid w:val="00140EEB"/>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497"/>
    <w:rsid w:val="001668EF"/>
    <w:rsid w:val="00166DEF"/>
    <w:rsid w:val="00166E5C"/>
    <w:rsid w:val="0016710D"/>
    <w:rsid w:val="001676E9"/>
    <w:rsid w:val="00167C95"/>
    <w:rsid w:val="00170238"/>
    <w:rsid w:val="00170257"/>
    <w:rsid w:val="0017076D"/>
    <w:rsid w:val="00170986"/>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77B"/>
    <w:rsid w:val="00175875"/>
    <w:rsid w:val="00176324"/>
    <w:rsid w:val="00176F93"/>
    <w:rsid w:val="00177695"/>
    <w:rsid w:val="0018057E"/>
    <w:rsid w:val="00180592"/>
    <w:rsid w:val="001805BE"/>
    <w:rsid w:val="001817D9"/>
    <w:rsid w:val="00181E54"/>
    <w:rsid w:val="0018206F"/>
    <w:rsid w:val="00182252"/>
    <w:rsid w:val="00182DE3"/>
    <w:rsid w:val="00182F6F"/>
    <w:rsid w:val="0018346B"/>
    <w:rsid w:val="001834FE"/>
    <w:rsid w:val="001836A3"/>
    <w:rsid w:val="00183722"/>
    <w:rsid w:val="0018423E"/>
    <w:rsid w:val="00184303"/>
    <w:rsid w:val="00184CAA"/>
    <w:rsid w:val="00184CB6"/>
    <w:rsid w:val="001855B0"/>
    <w:rsid w:val="00185C2B"/>
    <w:rsid w:val="00186721"/>
    <w:rsid w:val="001868E1"/>
    <w:rsid w:val="00186A83"/>
    <w:rsid w:val="00186B68"/>
    <w:rsid w:val="00186C02"/>
    <w:rsid w:val="0018728C"/>
    <w:rsid w:val="00187998"/>
    <w:rsid w:val="00191AD9"/>
    <w:rsid w:val="00191DA8"/>
    <w:rsid w:val="00192C6B"/>
    <w:rsid w:val="00192C81"/>
    <w:rsid w:val="00193643"/>
    <w:rsid w:val="00193C65"/>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360"/>
    <w:rsid w:val="001A69BA"/>
    <w:rsid w:val="001A6E94"/>
    <w:rsid w:val="001A731C"/>
    <w:rsid w:val="001A7512"/>
    <w:rsid w:val="001A75BE"/>
    <w:rsid w:val="001A7855"/>
    <w:rsid w:val="001A7A9E"/>
    <w:rsid w:val="001B0A14"/>
    <w:rsid w:val="001B0D11"/>
    <w:rsid w:val="001B127B"/>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A7A"/>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5EFD"/>
    <w:rsid w:val="0021604C"/>
    <w:rsid w:val="0021651A"/>
    <w:rsid w:val="00217A9D"/>
    <w:rsid w:val="0022051A"/>
    <w:rsid w:val="00220DD4"/>
    <w:rsid w:val="00221223"/>
    <w:rsid w:val="0022135C"/>
    <w:rsid w:val="00221C11"/>
    <w:rsid w:val="00221C4E"/>
    <w:rsid w:val="00222060"/>
    <w:rsid w:val="00222542"/>
    <w:rsid w:val="0022255F"/>
    <w:rsid w:val="002225A2"/>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772"/>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202"/>
    <w:rsid w:val="002765A6"/>
    <w:rsid w:val="0027665E"/>
    <w:rsid w:val="0027702E"/>
    <w:rsid w:val="002779AB"/>
    <w:rsid w:val="0028009B"/>
    <w:rsid w:val="00280454"/>
    <w:rsid w:val="00281A30"/>
    <w:rsid w:val="00282132"/>
    <w:rsid w:val="00282178"/>
    <w:rsid w:val="00283561"/>
    <w:rsid w:val="00283F34"/>
    <w:rsid w:val="00283FA3"/>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8AD"/>
    <w:rsid w:val="002A6D91"/>
    <w:rsid w:val="002A6EDC"/>
    <w:rsid w:val="002A6F88"/>
    <w:rsid w:val="002A6F9D"/>
    <w:rsid w:val="002A7109"/>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51D"/>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1BD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1F2E"/>
    <w:rsid w:val="003225C2"/>
    <w:rsid w:val="00322628"/>
    <w:rsid w:val="003228DD"/>
    <w:rsid w:val="00322942"/>
    <w:rsid w:val="003230F3"/>
    <w:rsid w:val="00323392"/>
    <w:rsid w:val="00323F75"/>
    <w:rsid w:val="003248AF"/>
    <w:rsid w:val="003249D6"/>
    <w:rsid w:val="00324B51"/>
    <w:rsid w:val="003250DA"/>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C0"/>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0F5"/>
    <w:rsid w:val="003753A0"/>
    <w:rsid w:val="00375876"/>
    <w:rsid w:val="00375B05"/>
    <w:rsid w:val="00375B72"/>
    <w:rsid w:val="00375E56"/>
    <w:rsid w:val="0037698E"/>
    <w:rsid w:val="00377040"/>
    <w:rsid w:val="00377A97"/>
    <w:rsid w:val="00377CC3"/>
    <w:rsid w:val="003805A4"/>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21AC"/>
    <w:rsid w:val="003922B0"/>
    <w:rsid w:val="00392916"/>
    <w:rsid w:val="0039296E"/>
    <w:rsid w:val="00392ECA"/>
    <w:rsid w:val="0039360D"/>
    <w:rsid w:val="0039399B"/>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87C"/>
    <w:rsid w:val="003B49FF"/>
    <w:rsid w:val="003B4F10"/>
    <w:rsid w:val="003B4F5F"/>
    <w:rsid w:val="003B50AD"/>
    <w:rsid w:val="003B5A9A"/>
    <w:rsid w:val="003B5D81"/>
    <w:rsid w:val="003B5E87"/>
    <w:rsid w:val="003B629E"/>
    <w:rsid w:val="003B6EC0"/>
    <w:rsid w:val="003B7294"/>
    <w:rsid w:val="003B77DA"/>
    <w:rsid w:val="003B7999"/>
    <w:rsid w:val="003B79CA"/>
    <w:rsid w:val="003C05CC"/>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A9A"/>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9E"/>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A91"/>
    <w:rsid w:val="00423C49"/>
    <w:rsid w:val="00424131"/>
    <w:rsid w:val="004245B7"/>
    <w:rsid w:val="00424919"/>
    <w:rsid w:val="00424B3F"/>
    <w:rsid w:val="00425A87"/>
    <w:rsid w:val="004278DD"/>
    <w:rsid w:val="00427ABC"/>
    <w:rsid w:val="00427D10"/>
    <w:rsid w:val="00430310"/>
    <w:rsid w:val="0043068C"/>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59A"/>
    <w:rsid w:val="0048586C"/>
    <w:rsid w:val="00485C1C"/>
    <w:rsid w:val="004864ED"/>
    <w:rsid w:val="004875A1"/>
    <w:rsid w:val="00487C8C"/>
    <w:rsid w:val="00487FE2"/>
    <w:rsid w:val="00490212"/>
    <w:rsid w:val="004902AB"/>
    <w:rsid w:val="00490A54"/>
    <w:rsid w:val="00490ED2"/>
    <w:rsid w:val="004916EE"/>
    <w:rsid w:val="00491CAC"/>
    <w:rsid w:val="00491D33"/>
    <w:rsid w:val="004922E0"/>
    <w:rsid w:val="00492304"/>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2E2C"/>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EC"/>
    <w:rsid w:val="004D1906"/>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72F"/>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0C2"/>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58"/>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0DF"/>
    <w:rsid w:val="005A78EC"/>
    <w:rsid w:val="005A7C36"/>
    <w:rsid w:val="005B0366"/>
    <w:rsid w:val="005B0609"/>
    <w:rsid w:val="005B0793"/>
    <w:rsid w:val="005B0B9D"/>
    <w:rsid w:val="005B12E8"/>
    <w:rsid w:val="005B1F05"/>
    <w:rsid w:val="005B2AF2"/>
    <w:rsid w:val="005B2C68"/>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2F3"/>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5D2"/>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393"/>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C82"/>
    <w:rsid w:val="00670CD2"/>
    <w:rsid w:val="00670CE5"/>
    <w:rsid w:val="00671340"/>
    <w:rsid w:val="00671365"/>
    <w:rsid w:val="0067158D"/>
    <w:rsid w:val="00671692"/>
    <w:rsid w:val="00671C2B"/>
    <w:rsid w:val="00672339"/>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87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1D4"/>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890"/>
    <w:rsid w:val="00743B9C"/>
    <w:rsid w:val="00743DC5"/>
    <w:rsid w:val="0074400B"/>
    <w:rsid w:val="007449EC"/>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BC3"/>
    <w:rsid w:val="00784E8B"/>
    <w:rsid w:val="00785829"/>
    <w:rsid w:val="00785D48"/>
    <w:rsid w:val="00785E96"/>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0EBC"/>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464"/>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5099"/>
    <w:rsid w:val="007C57BD"/>
    <w:rsid w:val="007C5873"/>
    <w:rsid w:val="007C6F15"/>
    <w:rsid w:val="007C795F"/>
    <w:rsid w:val="007C79D5"/>
    <w:rsid w:val="007C7CE4"/>
    <w:rsid w:val="007C7FE7"/>
    <w:rsid w:val="007D0073"/>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D48"/>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156"/>
    <w:rsid w:val="007E4F60"/>
    <w:rsid w:val="007E5337"/>
    <w:rsid w:val="007E577B"/>
    <w:rsid w:val="007E686D"/>
    <w:rsid w:val="007E7583"/>
    <w:rsid w:val="007E7786"/>
    <w:rsid w:val="007E7BB8"/>
    <w:rsid w:val="007F06A4"/>
    <w:rsid w:val="007F0AB3"/>
    <w:rsid w:val="007F0F39"/>
    <w:rsid w:val="007F10B1"/>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153"/>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A7F"/>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5F5F"/>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AE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00"/>
    <w:rsid w:val="00867638"/>
    <w:rsid w:val="008679F6"/>
    <w:rsid w:val="00867EAF"/>
    <w:rsid w:val="0087051C"/>
    <w:rsid w:val="008709B9"/>
    <w:rsid w:val="00870E3B"/>
    <w:rsid w:val="00871026"/>
    <w:rsid w:val="0087170F"/>
    <w:rsid w:val="008718A9"/>
    <w:rsid w:val="00872018"/>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BA8"/>
    <w:rsid w:val="00881C1C"/>
    <w:rsid w:val="00881F1A"/>
    <w:rsid w:val="00881FF7"/>
    <w:rsid w:val="008821E0"/>
    <w:rsid w:val="00882AC3"/>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ABD"/>
    <w:rsid w:val="008B0EBE"/>
    <w:rsid w:val="008B0F3F"/>
    <w:rsid w:val="008B1245"/>
    <w:rsid w:val="008B19C7"/>
    <w:rsid w:val="008B1B75"/>
    <w:rsid w:val="008B1DD9"/>
    <w:rsid w:val="008B233B"/>
    <w:rsid w:val="008B2BB5"/>
    <w:rsid w:val="008B2CEC"/>
    <w:rsid w:val="008B2E77"/>
    <w:rsid w:val="008B2F88"/>
    <w:rsid w:val="008B3186"/>
    <w:rsid w:val="008B350B"/>
    <w:rsid w:val="008B3E56"/>
    <w:rsid w:val="008B4189"/>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0F7"/>
    <w:rsid w:val="008D23BC"/>
    <w:rsid w:val="008D33FD"/>
    <w:rsid w:val="008D3A7B"/>
    <w:rsid w:val="008D3BB1"/>
    <w:rsid w:val="008D3D99"/>
    <w:rsid w:val="008D3E4B"/>
    <w:rsid w:val="008D4153"/>
    <w:rsid w:val="008D459E"/>
    <w:rsid w:val="008D4AA5"/>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174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07D1B"/>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B65"/>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4D8"/>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2D3"/>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3B1"/>
    <w:rsid w:val="00956477"/>
    <w:rsid w:val="009568F7"/>
    <w:rsid w:val="00956B1D"/>
    <w:rsid w:val="00957774"/>
    <w:rsid w:val="00960A6D"/>
    <w:rsid w:val="00961C29"/>
    <w:rsid w:val="00961C97"/>
    <w:rsid w:val="00961ED2"/>
    <w:rsid w:val="00962384"/>
    <w:rsid w:val="009623E0"/>
    <w:rsid w:val="00962873"/>
    <w:rsid w:val="009628D2"/>
    <w:rsid w:val="00963844"/>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BDE"/>
    <w:rsid w:val="00981DBF"/>
    <w:rsid w:val="00982BC5"/>
    <w:rsid w:val="0098366D"/>
    <w:rsid w:val="00983955"/>
    <w:rsid w:val="009845EF"/>
    <w:rsid w:val="00984E31"/>
    <w:rsid w:val="0098544E"/>
    <w:rsid w:val="009855E4"/>
    <w:rsid w:val="00985BB7"/>
    <w:rsid w:val="00987784"/>
    <w:rsid w:val="00987AE3"/>
    <w:rsid w:val="00987EF5"/>
    <w:rsid w:val="00987F9F"/>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456F"/>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386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62"/>
    <w:rsid w:val="009C6475"/>
    <w:rsid w:val="009C69F1"/>
    <w:rsid w:val="009C6A49"/>
    <w:rsid w:val="009C6C48"/>
    <w:rsid w:val="009C6D42"/>
    <w:rsid w:val="009C6E09"/>
    <w:rsid w:val="009C6F48"/>
    <w:rsid w:val="009C7737"/>
    <w:rsid w:val="009C7F13"/>
    <w:rsid w:val="009D0212"/>
    <w:rsid w:val="009D02A5"/>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453"/>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675EE"/>
    <w:rsid w:val="00A70047"/>
    <w:rsid w:val="00A70182"/>
    <w:rsid w:val="00A71B5B"/>
    <w:rsid w:val="00A72210"/>
    <w:rsid w:val="00A722C5"/>
    <w:rsid w:val="00A72481"/>
    <w:rsid w:val="00A72693"/>
    <w:rsid w:val="00A72772"/>
    <w:rsid w:val="00A72EAF"/>
    <w:rsid w:val="00A72FFC"/>
    <w:rsid w:val="00A73365"/>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5B5"/>
    <w:rsid w:val="00A85E20"/>
    <w:rsid w:val="00A85EDB"/>
    <w:rsid w:val="00A874F1"/>
    <w:rsid w:val="00A90077"/>
    <w:rsid w:val="00A903C6"/>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7F8"/>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4DDC"/>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6EF"/>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40"/>
    <w:rsid w:val="00B13FB3"/>
    <w:rsid w:val="00B14A42"/>
    <w:rsid w:val="00B14B2C"/>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4E0B"/>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00EB"/>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9D6"/>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E72"/>
    <w:rsid w:val="00B83856"/>
    <w:rsid w:val="00B83BF4"/>
    <w:rsid w:val="00B83F7D"/>
    <w:rsid w:val="00B849EB"/>
    <w:rsid w:val="00B84A48"/>
    <w:rsid w:val="00B84C38"/>
    <w:rsid w:val="00B85195"/>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A31"/>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1D7F"/>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0996"/>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FCD"/>
    <w:rsid w:val="00C14164"/>
    <w:rsid w:val="00C1466E"/>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2AF"/>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87D69"/>
    <w:rsid w:val="00C87FD2"/>
    <w:rsid w:val="00C9092E"/>
    <w:rsid w:val="00C90A99"/>
    <w:rsid w:val="00C90AAD"/>
    <w:rsid w:val="00C90E37"/>
    <w:rsid w:val="00C910DB"/>
    <w:rsid w:val="00C91592"/>
    <w:rsid w:val="00C915A4"/>
    <w:rsid w:val="00C92AB7"/>
    <w:rsid w:val="00C93576"/>
    <w:rsid w:val="00C937A6"/>
    <w:rsid w:val="00C94340"/>
    <w:rsid w:val="00C95550"/>
    <w:rsid w:val="00C95D8C"/>
    <w:rsid w:val="00C97FA1"/>
    <w:rsid w:val="00CA047F"/>
    <w:rsid w:val="00CA0C68"/>
    <w:rsid w:val="00CA0E06"/>
    <w:rsid w:val="00CA1168"/>
    <w:rsid w:val="00CA15B7"/>
    <w:rsid w:val="00CA1644"/>
    <w:rsid w:val="00CA1E01"/>
    <w:rsid w:val="00CA23E2"/>
    <w:rsid w:val="00CA27A0"/>
    <w:rsid w:val="00CA3415"/>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7C6"/>
    <w:rsid w:val="00CD2C15"/>
    <w:rsid w:val="00CD2D3C"/>
    <w:rsid w:val="00CD2F46"/>
    <w:rsid w:val="00CD3415"/>
    <w:rsid w:val="00CD3662"/>
    <w:rsid w:val="00CD3C3F"/>
    <w:rsid w:val="00CD3F82"/>
    <w:rsid w:val="00CD403E"/>
    <w:rsid w:val="00CD4424"/>
    <w:rsid w:val="00CD47EE"/>
    <w:rsid w:val="00CD5818"/>
    <w:rsid w:val="00CD5C50"/>
    <w:rsid w:val="00CD6DDA"/>
    <w:rsid w:val="00CD70A1"/>
    <w:rsid w:val="00CD7607"/>
    <w:rsid w:val="00CD7AF0"/>
    <w:rsid w:val="00CD7E43"/>
    <w:rsid w:val="00CE02AD"/>
    <w:rsid w:val="00CE0A03"/>
    <w:rsid w:val="00CE0C0E"/>
    <w:rsid w:val="00CE0C34"/>
    <w:rsid w:val="00CE17E0"/>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88"/>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379"/>
    <w:rsid w:val="00D21936"/>
    <w:rsid w:val="00D21D71"/>
    <w:rsid w:val="00D22E5B"/>
    <w:rsid w:val="00D22F19"/>
    <w:rsid w:val="00D2347A"/>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4B30"/>
    <w:rsid w:val="00D4531C"/>
    <w:rsid w:val="00D454C0"/>
    <w:rsid w:val="00D45570"/>
    <w:rsid w:val="00D455F7"/>
    <w:rsid w:val="00D45C48"/>
    <w:rsid w:val="00D45D29"/>
    <w:rsid w:val="00D4677C"/>
    <w:rsid w:val="00D46B97"/>
    <w:rsid w:val="00D473AB"/>
    <w:rsid w:val="00D47D87"/>
    <w:rsid w:val="00D47F8A"/>
    <w:rsid w:val="00D504BB"/>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1E53"/>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674"/>
    <w:rsid w:val="00DC0AC8"/>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065"/>
    <w:rsid w:val="00DD317A"/>
    <w:rsid w:val="00DD3740"/>
    <w:rsid w:val="00DD3A01"/>
    <w:rsid w:val="00DD3E35"/>
    <w:rsid w:val="00DD3EA6"/>
    <w:rsid w:val="00DD497E"/>
    <w:rsid w:val="00DD64AA"/>
    <w:rsid w:val="00DD6A86"/>
    <w:rsid w:val="00DD70B6"/>
    <w:rsid w:val="00DE018E"/>
    <w:rsid w:val="00DE0FF2"/>
    <w:rsid w:val="00DE112D"/>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1DB"/>
    <w:rsid w:val="00E23BB2"/>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131"/>
    <w:rsid w:val="00E57465"/>
    <w:rsid w:val="00E5793F"/>
    <w:rsid w:val="00E60110"/>
    <w:rsid w:val="00E605B1"/>
    <w:rsid w:val="00E60664"/>
    <w:rsid w:val="00E607A4"/>
    <w:rsid w:val="00E61369"/>
    <w:rsid w:val="00E6190C"/>
    <w:rsid w:val="00E61B1D"/>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6CCC"/>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0DF8"/>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6F4A"/>
    <w:rsid w:val="00EC760E"/>
    <w:rsid w:val="00EC78EA"/>
    <w:rsid w:val="00ED0B57"/>
    <w:rsid w:val="00ED0DAB"/>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5E8"/>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9D0"/>
    <w:rsid w:val="00F30EE1"/>
    <w:rsid w:val="00F3130A"/>
    <w:rsid w:val="00F31D37"/>
    <w:rsid w:val="00F32048"/>
    <w:rsid w:val="00F32110"/>
    <w:rsid w:val="00F32FC7"/>
    <w:rsid w:val="00F3353F"/>
    <w:rsid w:val="00F33A27"/>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1F5"/>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991"/>
    <w:rsid w:val="00F52C37"/>
    <w:rsid w:val="00F52E60"/>
    <w:rsid w:val="00F530B6"/>
    <w:rsid w:val="00F5377D"/>
    <w:rsid w:val="00F539C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BE6"/>
    <w:rsid w:val="00F65E6D"/>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7D7"/>
    <w:rsid w:val="00F7753F"/>
    <w:rsid w:val="00F77E78"/>
    <w:rsid w:val="00F80FF6"/>
    <w:rsid w:val="00F81133"/>
    <w:rsid w:val="00F815BB"/>
    <w:rsid w:val="00F81998"/>
    <w:rsid w:val="00F82345"/>
    <w:rsid w:val="00F82592"/>
    <w:rsid w:val="00F82AA3"/>
    <w:rsid w:val="00F82BFD"/>
    <w:rsid w:val="00F8397F"/>
    <w:rsid w:val="00F83A32"/>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5583"/>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3ECB"/>
    <w:rsid w:val="00FB4A7B"/>
    <w:rsid w:val="00FB4AB1"/>
    <w:rsid w:val="00FB4E2A"/>
    <w:rsid w:val="00FB50FA"/>
    <w:rsid w:val="00FB60CB"/>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B21"/>
    <w:rsid w:val="00FE2BDF"/>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070FF"/>
    <w:rPr>
      <w:rFonts w:eastAsia="MS Mincho"/>
      <w:lang w:eastAsia="ja-JP"/>
    </w:rPr>
  </w:style>
  <w:style w:type="paragraph" w:styleId="12">
    <w:name w:val="heading 1"/>
    <w:aliases w:val="Заголовок 1 Знак Знак,Заголовок 1 Знак Знак Знак,Заголовок 1-1"/>
    <w:basedOn w:val="a4"/>
    <w:next w:val="a4"/>
    <w:link w:val="15"/>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4"/>
    <w:next w:val="a4"/>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4"/>
    <w:next w:val="a4"/>
    <w:link w:val="31"/>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4"/>
    <w:next w:val="a4"/>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4"/>
    <w:next w:val="a4"/>
    <w:link w:val="50"/>
    <w:qFormat/>
    <w:rsid w:val="000070FF"/>
    <w:pPr>
      <w:keepNext/>
      <w:numPr>
        <w:ilvl w:val="4"/>
        <w:numId w:val="14"/>
      </w:numPr>
      <w:spacing w:before="120" w:after="120"/>
      <w:jc w:val="center"/>
      <w:outlineLvl w:val="4"/>
    </w:pPr>
    <w:rPr>
      <w:bCs/>
      <w:i/>
      <w:iCs/>
      <w:lang w:val="x-none"/>
    </w:rPr>
  </w:style>
  <w:style w:type="paragraph" w:styleId="60">
    <w:name w:val="heading 6"/>
    <w:basedOn w:val="a4"/>
    <w:next w:val="a4"/>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4"/>
    <w:next w:val="a4"/>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4"/>
    <w:next w:val="a4"/>
    <w:link w:val="80"/>
    <w:qFormat/>
    <w:rsid w:val="00235447"/>
    <w:pPr>
      <w:keepNext/>
      <w:numPr>
        <w:ilvl w:val="7"/>
        <w:numId w:val="14"/>
      </w:numPr>
      <w:outlineLvl w:val="7"/>
    </w:pPr>
    <w:rPr>
      <w:bCs/>
      <w:lang w:val="x-none"/>
    </w:rPr>
  </w:style>
  <w:style w:type="paragraph" w:styleId="9">
    <w:name w:val="heading 9"/>
    <w:basedOn w:val="a4"/>
    <w:next w:val="a4"/>
    <w:link w:val="90"/>
    <w:qFormat/>
    <w:rsid w:val="00235447"/>
    <w:pPr>
      <w:keepNext/>
      <w:widowControl w:val="0"/>
      <w:numPr>
        <w:ilvl w:val="8"/>
        <w:numId w:val="14"/>
      </w:numPr>
      <w:outlineLvl w:val="8"/>
    </w:pPr>
    <w:rPr>
      <w:b/>
      <w:snapToGrid w:val="0"/>
      <w:sz w:val="22"/>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aliases w:val=" Знак6, Знак14"/>
    <w:basedOn w:val="a4"/>
    <w:link w:val="a9"/>
    <w:uiPriority w:val="99"/>
    <w:rsid w:val="000070FF"/>
    <w:pPr>
      <w:tabs>
        <w:tab w:val="center" w:pos="4677"/>
        <w:tab w:val="right" w:pos="9355"/>
      </w:tabs>
    </w:pPr>
    <w:rPr>
      <w:lang w:val="x-none"/>
    </w:rPr>
  </w:style>
  <w:style w:type="character" w:styleId="aa">
    <w:name w:val="page number"/>
    <w:basedOn w:val="a5"/>
    <w:rsid w:val="000070FF"/>
  </w:style>
  <w:style w:type="paragraph" w:customStyle="1" w:styleId="ab">
    <w:name w:val="Нормальный"/>
    <w:basedOn w:val="a4"/>
    <w:rsid w:val="000070FF"/>
    <w:pPr>
      <w:spacing w:line="250" w:lineRule="exact"/>
    </w:pPr>
  </w:style>
  <w:style w:type="paragraph" w:customStyle="1" w:styleId="ac">
    <w:name w:val="таблица"/>
    <w:basedOn w:val="12"/>
    <w:rsid w:val="000070FF"/>
    <w:pPr>
      <w:pageBreakBefore w:val="0"/>
      <w:spacing w:before="120" w:after="120"/>
    </w:pPr>
    <w:rPr>
      <w:rFonts w:ascii="Times New Roman" w:hAnsi="Times New Roman"/>
      <w:b/>
      <w:caps w:val="0"/>
    </w:rPr>
  </w:style>
  <w:style w:type="paragraph" w:customStyle="1" w:styleId="ad">
    <w:name w:val="табл."/>
    <w:basedOn w:val="ac"/>
    <w:rsid w:val="000070FF"/>
    <w:pPr>
      <w:keepNext w:val="0"/>
      <w:spacing w:before="60" w:after="60"/>
    </w:pPr>
    <w:rPr>
      <w:b w:val="0"/>
      <w:bCs/>
      <w:sz w:val="18"/>
    </w:rPr>
  </w:style>
  <w:style w:type="paragraph" w:customStyle="1" w:styleId="ae">
    <w:name w:val="Рис."/>
    <w:basedOn w:val="ad"/>
    <w:rsid w:val="000070FF"/>
    <w:pPr>
      <w:spacing w:after="240"/>
      <w:jc w:val="center"/>
    </w:pPr>
    <w:rPr>
      <w:sz w:val="20"/>
    </w:rPr>
  </w:style>
  <w:style w:type="paragraph" w:customStyle="1" w:styleId="af">
    <w:name w:val="рисунок"/>
    <w:basedOn w:val="ae"/>
    <w:rsid w:val="000070FF"/>
    <w:pPr>
      <w:spacing w:before="240" w:after="120"/>
    </w:pPr>
  </w:style>
  <w:style w:type="paragraph" w:customStyle="1" w:styleId="16">
    <w:name w:val="табл1"/>
    <w:basedOn w:val="a4"/>
    <w:rsid w:val="000070FF"/>
    <w:pPr>
      <w:keepNext/>
      <w:spacing w:before="120" w:after="120"/>
      <w:jc w:val="center"/>
    </w:pPr>
    <w:rPr>
      <w:sz w:val="18"/>
    </w:rPr>
  </w:style>
  <w:style w:type="paragraph" w:customStyle="1" w:styleId="af0">
    <w:name w:val="табличный"/>
    <w:basedOn w:val="ad"/>
    <w:rsid w:val="000070FF"/>
    <w:pPr>
      <w:spacing w:before="120" w:after="120"/>
      <w:jc w:val="right"/>
    </w:pPr>
    <w:rPr>
      <w:rFonts w:ascii="Arial" w:hAnsi="Arial" w:cs="Arial"/>
      <w:sz w:val="20"/>
    </w:rPr>
  </w:style>
  <w:style w:type="paragraph" w:customStyle="1" w:styleId="af1">
    <w:name w:val="формула"/>
    <w:basedOn w:val="a4"/>
    <w:rsid w:val="000070FF"/>
    <w:pPr>
      <w:spacing w:before="80" w:after="80"/>
      <w:jc w:val="center"/>
    </w:pPr>
    <w:rPr>
      <w:snapToGrid w:val="0"/>
    </w:rPr>
  </w:style>
  <w:style w:type="paragraph" w:customStyle="1" w:styleId="af2">
    <w:name w:val="эпиграф"/>
    <w:basedOn w:val="af"/>
    <w:rsid w:val="000070FF"/>
    <w:pPr>
      <w:spacing w:before="0"/>
      <w:ind w:left="3119" w:firstLine="425"/>
      <w:jc w:val="both"/>
    </w:pPr>
    <w:rPr>
      <w:i/>
      <w:iCs/>
    </w:rPr>
  </w:style>
  <w:style w:type="paragraph" w:customStyle="1" w:styleId="af3">
    <w:name w:val="эпиграф_подп."/>
    <w:basedOn w:val="af2"/>
    <w:rsid w:val="000070FF"/>
    <w:pPr>
      <w:spacing w:before="120"/>
      <w:ind w:firstLine="1"/>
      <w:jc w:val="right"/>
    </w:pPr>
  </w:style>
  <w:style w:type="table" w:styleId="af4">
    <w:name w:val="Table Grid"/>
    <w:basedOn w:val="a6"/>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4"/>
    <w:next w:val="a4"/>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4"/>
    <w:next w:val="a4"/>
    <w:autoRedefine/>
    <w:uiPriority w:val="39"/>
    <w:qFormat/>
    <w:rsid w:val="009B3AF3"/>
    <w:pPr>
      <w:tabs>
        <w:tab w:val="right" w:leader="dot" w:pos="10206"/>
      </w:tabs>
      <w:ind w:right="34"/>
    </w:pPr>
    <w:rPr>
      <w:sz w:val="28"/>
      <w:lang w:eastAsia="ru-RU"/>
    </w:rPr>
  </w:style>
  <w:style w:type="character" w:styleId="af5">
    <w:name w:val="Hyperlink"/>
    <w:uiPriority w:val="99"/>
    <w:rsid w:val="009A7AE8"/>
    <w:rPr>
      <w:color w:val="0000FF"/>
      <w:u w:val="single"/>
    </w:rPr>
  </w:style>
  <w:style w:type="paragraph" w:styleId="af6">
    <w:name w:val="TOC Heading"/>
    <w:basedOn w:val="12"/>
    <w:next w:val="a4"/>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7">
    <w:name w:val="toc 1"/>
    <w:basedOn w:val="a4"/>
    <w:next w:val="a4"/>
    <w:autoRedefine/>
    <w:uiPriority w:val="39"/>
    <w:unhideWhenUsed/>
    <w:qFormat/>
    <w:rsid w:val="007449EC"/>
    <w:pPr>
      <w:tabs>
        <w:tab w:val="right" w:leader="dot" w:pos="10206"/>
      </w:tabs>
      <w:spacing w:after="100" w:line="276" w:lineRule="auto"/>
      <w:ind w:right="424"/>
      <w:jc w:val="both"/>
    </w:pPr>
    <w:rPr>
      <w:rFonts w:eastAsia="Times New Roman"/>
      <w:b/>
      <w:noProof/>
      <w:sz w:val="32"/>
      <w:szCs w:val="22"/>
      <w:lang w:eastAsia="ru-RU"/>
    </w:rPr>
  </w:style>
  <w:style w:type="paragraph" w:styleId="af7">
    <w:name w:val="Balloon Text"/>
    <w:aliases w:val=" Знак5"/>
    <w:basedOn w:val="a4"/>
    <w:link w:val="af8"/>
    <w:uiPriority w:val="99"/>
    <w:unhideWhenUsed/>
    <w:qFormat/>
    <w:rsid w:val="00D97B31"/>
    <w:rPr>
      <w:rFonts w:ascii="Tahoma" w:hAnsi="Tahoma"/>
      <w:sz w:val="16"/>
      <w:szCs w:val="16"/>
      <w:lang w:val="x-none"/>
    </w:rPr>
  </w:style>
  <w:style w:type="character" w:customStyle="1" w:styleId="af8">
    <w:name w:val="Текст выноски Знак"/>
    <w:aliases w:val=" Знак5 Знак"/>
    <w:link w:val="af7"/>
    <w:uiPriority w:val="99"/>
    <w:qFormat/>
    <w:rsid w:val="00D97B31"/>
    <w:rPr>
      <w:rFonts w:ascii="Tahoma" w:eastAsia="MS Mincho" w:hAnsi="Tahoma" w:cs="Tahoma"/>
      <w:sz w:val="16"/>
      <w:szCs w:val="16"/>
      <w:lang w:eastAsia="ja-JP"/>
    </w:rPr>
  </w:style>
  <w:style w:type="paragraph" w:styleId="af9">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4"/>
    <w:link w:val="afa"/>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q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b">
    <w:name w:val="Title"/>
    <w:basedOn w:val="a4"/>
    <w:link w:val="afc"/>
    <w:uiPriority w:val="10"/>
    <w:qFormat/>
    <w:rsid w:val="00307773"/>
    <w:pPr>
      <w:ind w:firstLine="708"/>
      <w:jc w:val="center"/>
    </w:pPr>
    <w:rPr>
      <w:rFonts w:eastAsia="Times New Roman"/>
      <w:sz w:val="32"/>
      <w:szCs w:val="24"/>
      <w:lang w:val="x-none" w:eastAsia="x-none"/>
    </w:rPr>
  </w:style>
  <w:style w:type="character" w:customStyle="1" w:styleId="afc">
    <w:name w:val="Название Знак"/>
    <w:link w:val="afb"/>
    <w:uiPriority w:val="10"/>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e"/>
    <w:uiPriority w:val="99"/>
    <w:unhideWhenUsed/>
    <w:rsid w:val="00307773"/>
    <w:pPr>
      <w:jc w:val="both"/>
    </w:pPr>
    <w:rPr>
      <w:rFonts w:eastAsia="Times New Roman"/>
      <w:sz w:val="24"/>
      <w:szCs w:val="24"/>
      <w:lang w:val="x-none" w:eastAsia="x-none"/>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uiPriority w:val="99"/>
    <w:rsid w:val="00307773"/>
    <w:rPr>
      <w:sz w:val="24"/>
      <w:szCs w:val="24"/>
    </w:rPr>
  </w:style>
  <w:style w:type="paragraph" w:styleId="aff">
    <w:name w:val="header"/>
    <w:aliases w:val=" Знак4, Знак8,ВерхКолонтитул"/>
    <w:basedOn w:val="a4"/>
    <w:link w:val="aff0"/>
    <w:uiPriority w:val="99"/>
    <w:unhideWhenUsed/>
    <w:rsid w:val="006140FC"/>
    <w:pPr>
      <w:tabs>
        <w:tab w:val="center" w:pos="4677"/>
        <w:tab w:val="right" w:pos="9355"/>
      </w:tabs>
    </w:pPr>
    <w:rPr>
      <w:lang w:val="x-none"/>
    </w:r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4"/>
    <w:next w:val="a4"/>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4"/>
    <w:link w:val="aff3"/>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9">
    <w:name w:val="Нижний колонтитул Знак"/>
    <w:aliases w:val=" Знак6 Знак, Знак14 Знак"/>
    <w:link w:val="a8"/>
    <w:uiPriority w:val="99"/>
    <w:rsid w:val="00025168"/>
    <w:rPr>
      <w:rFonts w:eastAsia="MS Mincho"/>
      <w:lang w:eastAsia="ja-JP"/>
    </w:rPr>
  </w:style>
  <w:style w:type="paragraph" w:styleId="33">
    <w:name w:val="Body Text 3"/>
    <w:basedOn w:val="a4"/>
    <w:link w:val="35"/>
    <w:unhideWhenUsed/>
    <w:rsid w:val="00C67187"/>
    <w:pPr>
      <w:spacing w:after="120"/>
    </w:pPr>
    <w:rPr>
      <w:sz w:val="16"/>
      <w:szCs w:val="16"/>
      <w:lang w:val="x-none"/>
    </w:rPr>
  </w:style>
  <w:style w:type="character" w:customStyle="1" w:styleId="35">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4"/>
    <w:link w:val="aff5"/>
    <w:unhideWhenUsed/>
    <w:rsid w:val="00C67187"/>
    <w:pPr>
      <w:spacing w:after="120"/>
      <w:ind w:left="283"/>
    </w:pPr>
    <w:rPr>
      <w:lang w:val="x-none"/>
    </w:r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8">
    <w:name w:val="Нет списка1"/>
    <w:next w:val="a7"/>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9">
    <w:name w:val="Сетка таблицы1"/>
    <w:basedOn w:val="a6"/>
    <w:next w:val="af4"/>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7"/>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4"/>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5"/>
    <w:rsid w:val="005E688C"/>
  </w:style>
  <w:style w:type="table" w:customStyle="1" w:styleId="26">
    <w:name w:val="Сетка таблицы2"/>
    <w:basedOn w:val="a6"/>
    <w:next w:val="af4"/>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4"/>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6">
    <w:name w:val="Нет списка3"/>
    <w:next w:val="a7"/>
    <w:semiHidden/>
    <w:rsid w:val="0035694F"/>
  </w:style>
  <w:style w:type="table" w:customStyle="1" w:styleId="37">
    <w:name w:val="Сетка таблицы3"/>
    <w:basedOn w:val="a6"/>
    <w:next w:val="af4"/>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4"/>
    <w:rsid w:val="0035694F"/>
    <w:pPr>
      <w:spacing w:before="100" w:beforeAutospacing="1" w:after="100" w:afterAutospacing="1"/>
    </w:pPr>
    <w:rPr>
      <w:rFonts w:eastAsia="Calibri"/>
      <w:sz w:val="24"/>
      <w:szCs w:val="24"/>
      <w:lang w:eastAsia="ru-RU"/>
    </w:rPr>
  </w:style>
  <w:style w:type="paragraph" w:customStyle="1" w:styleId="1a">
    <w:name w:val="Абзац списка1"/>
    <w:basedOn w:val="a4"/>
    <w:qFormat/>
    <w:rsid w:val="0035694F"/>
    <w:pPr>
      <w:spacing w:after="200" w:line="276" w:lineRule="auto"/>
      <w:ind w:left="720"/>
    </w:pPr>
    <w:rPr>
      <w:rFonts w:ascii="Calibri" w:eastAsia="Times New Roman" w:hAnsi="Calibri"/>
      <w:sz w:val="22"/>
      <w:szCs w:val="22"/>
      <w:lang w:eastAsia="en-US"/>
    </w:rPr>
  </w:style>
  <w:style w:type="table" w:customStyle="1" w:styleId="41">
    <w:name w:val="Сетка таблицы4"/>
    <w:basedOn w:val="a6"/>
    <w:next w:val="af4"/>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7"/>
    <w:uiPriority w:val="99"/>
    <w:semiHidden/>
    <w:unhideWhenUsed/>
    <w:rsid w:val="00BF640C"/>
  </w:style>
  <w:style w:type="table" w:customStyle="1" w:styleId="51">
    <w:name w:val="Сетка таблицы5"/>
    <w:basedOn w:val="a6"/>
    <w:next w:val="af4"/>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7"/>
    <w:semiHidden/>
    <w:rsid w:val="00A05568"/>
  </w:style>
  <w:style w:type="paragraph" w:customStyle="1" w:styleId="aff8">
    <w:name w:val="Стиль в законе"/>
    <w:basedOn w:val="a4"/>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6"/>
    <w:next w:val="af4"/>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4"/>
    <w:rsid w:val="00A05568"/>
    <w:pPr>
      <w:overflowPunct w:val="0"/>
      <w:autoSpaceDE w:val="0"/>
      <w:autoSpaceDN w:val="0"/>
      <w:adjustRightInd w:val="0"/>
      <w:textAlignment w:val="baseline"/>
    </w:pPr>
    <w:rPr>
      <w:rFonts w:eastAsia="Times New Roman"/>
      <w:sz w:val="28"/>
      <w:lang w:eastAsia="ru-RU"/>
    </w:rPr>
  </w:style>
  <w:style w:type="character" w:customStyle="1" w:styleId="15">
    <w:name w:val="Заголовок 1 Знак"/>
    <w:aliases w:val="Заголовок 1 Знак Знак Знак1,Заголовок 1 Знак Знак Знак Знак,Заголовок 1-1 Знак"/>
    <w:link w:val="12"/>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1">
    <w:name w:val="Основной текст 21"/>
    <w:basedOn w:val="a4"/>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4"/>
    <w:next w:val="a4"/>
    <w:link w:val="affa"/>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8">
    <w:name w:val="Body Text Indent 3"/>
    <w:basedOn w:val="a4"/>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1">
    <w:name w:val="Сетка таблицы7"/>
    <w:basedOn w:val="a6"/>
    <w:next w:val="af4"/>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6"/>
    <w:next w:val="af4"/>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6"/>
    <w:next w:val="af4"/>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6"/>
    <w:next w:val="af4"/>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7"/>
    <w:semiHidden/>
    <w:unhideWhenUsed/>
    <w:rsid w:val="003F7D11"/>
  </w:style>
  <w:style w:type="table" w:customStyle="1" w:styleId="110">
    <w:name w:val="Сетка таблицы11"/>
    <w:basedOn w:val="a6"/>
    <w:next w:val="af4"/>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3">
    <w:name w:val="заголовок 4"/>
    <w:basedOn w:val="a4"/>
    <w:next w:val="a4"/>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4"/>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4"/>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2">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b">
    <w:name w:val="Знак Знак"/>
    <w:basedOn w:val="a4"/>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4"/>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uiPriority w:val="99"/>
    <w:rsid w:val="003F7D11"/>
    <w:rPr>
      <w:lang w:val="x-none" w:eastAsia="en-US"/>
    </w:rPr>
  </w:style>
  <w:style w:type="paragraph" w:styleId="affe">
    <w:name w:val="annotation text"/>
    <w:basedOn w:val="a4"/>
    <w:link w:val="affd"/>
    <w:uiPriority w:val="99"/>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rsid w:val="003F7D11"/>
    <w:rPr>
      <w:b/>
      <w:bCs/>
      <w:lang w:val="x-none" w:eastAsia="en-US"/>
    </w:rPr>
  </w:style>
  <w:style w:type="paragraph" w:styleId="afff0">
    <w:name w:val="annotation subject"/>
    <w:basedOn w:val="affe"/>
    <w:next w:val="affe"/>
    <w:link w:val="afff"/>
    <w:uiPriority w:val="99"/>
    <w:unhideWhenUsed/>
    <w:rsid w:val="003F7D11"/>
    <w:rPr>
      <w:b/>
      <w:bCs/>
    </w:rPr>
  </w:style>
  <w:style w:type="character" w:customStyle="1" w:styleId="1c">
    <w:name w:val="Тема примечания Знак1"/>
    <w:uiPriority w:val="99"/>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4"/>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7"/>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d">
    <w:name w:val="Рецензия1"/>
    <w:hidden/>
    <w:semiHidden/>
    <w:rsid w:val="003F7D11"/>
    <w:rPr>
      <w:rFonts w:ascii="Calibri" w:hAnsi="Calibri"/>
      <w:sz w:val="22"/>
      <w:szCs w:val="22"/>
    </w:rPr>
  </w:style>
  <w:style w:type="paragraph" w:customStyle="1" w:styleId="1e">
    <w:name w:val="Абзац списка1"/>
    <w:basedOn w:val="a4"/>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2">
    <w:name w:val="Нет списка7"/>
    <w:next w:val="a7"/>
    <w:uiPriority w:val="99"/>
    <w:semiHidden/>
    <w:unhideWhenUsed/>
    <w:rsid w:val="00AA0BCD"/>
  </w:style>
  <w:style w:type="table" w:customStyle="1" w:styleId="120">
    <w:name w:val="Сетка таблицы12"/>
    <w:basedOn w:val="a6"/>
    <w:next w:val="af4"/>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7"/>
    <w:uiPriority w:val="99"/>
    <w:semiHidden/>
    <w:unhideWhenUsed/>
    <w:rsid w:val="00AA0BCD"/>
  </w:style>
  <w:style w:type="table" w:customStyle="1" w:styleId="130">
    <w:name w:val="Сетка таблицы13"/>
    <w:basedOn w:val="a6"/>
    <w:next w:val="af4"/>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7"/>
    <w:semiHidden/>
    <w:rsid w:val="00AD63B6"/>
  </w:style>
  <w:style w:type="paragraph" w:customStyle="1" w:styleId="14">
    <w:name w:val="Стиль1"/>
    <w:basedOn w:val="a4"/>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4"/>
    <w:rsid w:val="00AD63B6"/>
    <w:pPr>
      <w:spacing w:after="60"/>
    </w:pPr>
    <w:rPr>
      <w:rFonts w:eastAsia="Times New Roman"/>
      <w:sz w:val="24"/>
      <w:szCs w:val="24"/>
      <w:lang w:eastAsia="ru-RU"/>
    </w:rPr>
  </w:style>
  <w:style w:type="paragraph" w:styleId="2b">
    <w:name w:val="List Number 2"/>
    <w:basedOn w:val="a4"/>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6"/>
    <w:next w:val="af4"/>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5"/>
    <w:uiPriority w:val="99"/>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5"/>
    <w:link w:val="afff4"/>
    <w:uiPriority w:val="99"/>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4"/>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4"/>
    <w:uiPriority w:val="99"/>
    <w:rsid w:val="00AD63B6"/>
    <w:pPr>
      <w:keepNext/>
      <w:keepLines/>
    </w:pPr>
    <w:rPr>
      <w:rFonts w:eastAsia="Times New Roman"/>
      <w:sz w:val="24"/>
      <w:lang w:eastAsia="ar-SA"/>
    </w:rPr>
  </w:style>
  <w:style w:type="table" w:customStyle="1" w:styleId="150">
    <w:name w:val="Сетка таблицы15"/>
    <w:basedOn w:val="a6"/>
    <w:next w:val="af4"/>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7"/>
    <w:uiPriority w:val="99"/>
    <w:semiHidden/>
    <w:unhideWhenUsed/>
    <w:rsid w:val="00AF1E98"/>
  </w:style>
  <w:style w:type="table" w:customStyle="1" w:styleId="160">
    <w:name w:val="Сетка таблицы16"/>
    <w:basedOn w:val="a6"/>
    <w:next w:val="af4"/>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4"/>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6"/>
    <w:next w:val="af4"/>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7"/>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2"/>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6"/>
    <w:next w:val="af4"/>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6"/>
    <w:next w:val="af4"/>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4"/>
    <w:next w:val="a4"/>
    <w:semiHidden/>
    <w:unhideWhenUsed/>
    <w:rsid w:val="00F2235B"/>
    <w:pPr>
      <w:spacing w:before="120"/>
    </w:pPr>
    <w:rPr>
      <w:rFonts w:ascii="Cambria" w:eastAsia="Times New Roman" w:hAnsi="Cambria"/>
      <w:b/>
      <w:bCs/>
      <w:sz w:val="24"/>
      <w:szCs w:val="24"/>
    </w:rPr>
  </w:style>
  <w:style w:type="numbering" w:customStyle="1" w:styleId="131">
    <w:name w:val="Нет списка13"/>
    <w:next w:val="a7"/>
    <w:semiHidden/>
    <w:rsid w:val="00CD3C3F"/>
  </w:style>
  <w:style w:type="paragraph" w:customStyle="1" w:styleId="122">
    <w:name w:val="12"/>
    <w:basedOn w:val="a4"/>
    <w:rsid w:val="00CD3C3F"/>
    <w:rPr>
      <w:rFonts w:eastAsia="Times New Roman"/>
      <w:sz w:val="24"/>
      <w:szCs w:val="24"/>
      <w:lang w:eastAsia="ru-RU"/>
    </w:rPr>
  </w:style>
  <w:style w:type="numbering" w:customStyle="1" w:styleId="141">
    <w:name w:val="Нет списка14"/>
    <w:next w:val="a7"/>
    <w:semiHidden/>
    <w:rsid w:val="00CD3C3F"/>
  </w:style>
  <w:style w:type="paragraph" w:customStyle="1" w:styleId="3a">
    <w:name w:val="Знак3"/>
    <w:basedOn w:val="a4"/>
    <w:rsid w:val="00CD3C3F"/>
    <w:pPr>
      <w:spacing w:after="160" w:line="240" w:lineRule="exact"/>
    </w:pPr>
    <w:rPr>
      <w:rFonts w:ascii="Verdana" w:eastAsia="Times New Roman" w:hAnsi="Verdana"/>
      <w:lang w:val="en-US" w:eastAsia="en-US"/>
    </w:rPr>
  </w:style>
  <w:style w:type="table" w:customStyle="1" w:styleId="200">
    <w:name w:val="Сетка таблицы20"/>
    <w:basedOn w:val="a6"/>
    <w:next w:val="af4"/>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4"/>
    <w:rsid w:val="00CD3C3F"/>
    <w:pPr>
      <w:spacing w:before="100" w:beforeAutospacing="1" w:after="100" w:afterAutospacing="1"/>
    </w:pPr>
    <w:rPr>
      <w:rFonts w:eastAsia="Times New Roman"/>
      <w:sz w:val="24"/>
      <w:szCs w:val="24"/>
      <w:lang w:eastAsia="ru-RU"/>
    </w:rPr>
  </w:style>
  <w:style w:type="paragraph" w:customStyle="1" w:styleId="s13">
    <w:name w:val="s_13"/>
    <w:basedOn w:val="a4"/>
    <w:rsid w:val="00CD3C3F"/>
    <w:pPr>
      <w:ind w:firstLine="720"/>
    </w:pPr>
    <w:rPr>
      <w:rFonts w:eastAsia="Times New Roman"/>
      <w:lang w:eastAsia="ru-RU"/>
    </w:rPr>
  </w:style>
  <w:style w:type="numbering" w:customStyle="1" w:styleId="151">
    <w:name w:val="Нет списка15"/>
    <w:next w:val="a7"/>
    <w:uiPriority w:val="99"/>
    <w:semiHidden/>
    <w:unhideWhenUsed/>
    <w:rsid w:val="00377A97"/>
  </w:style>
  <w:style w:type="numbering" w:customStyle="1" w:styleId="161">
    <w:name w:val="Нет списка16"/>
    <w:next w:val="a7"/>
    <w:uiPriority w:val="99"/>
    <w:semiHidden/>
    <w:unhideWhenUsed/>
    <w:rsid w:val="00377A97"/>
  </w:style>
  <w:style w:type="table" w:customStyle="1" w:styleId="212">
    <w:name w:val="Сетка таблицы21"/>
    <w:basedOn w:val="a6"/>
    <w:next w:val="af4"/>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f4"/>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f4"/>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6"/>
    <w:next w:val="af4"/>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6"/>
    <w:next w:val="af4"/>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7"/>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4"/>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4"/>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4"/>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c">
    <w:name w:val="Таблицы (моноширинный)"/>
    <w:basedOn w:val="a4"/>
    <w:next w:val="a4"/>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4"/>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6"/>
    <w:next w:val="af4"/>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7"/>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6"/>
    <w:next w:val="af4"/>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4"/>
    <w:next w:val="a4"/>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3">
    <w:name w:val="toc 5"/>
    <w:basedOn w:val="a4"/>
    <w:next w:val="a4"/>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4"/>
    <w:next w:val="a4"/>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3">
    <w:name w:val="toc 7"/>
    <w:basedOn w:val="a4"/>
    <w:next w:val="a4"/>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4">
    <w:name w:val="toc 8"/>
    <w:basedOn w:val="a4"/>
    <w:next w:val="a4"/>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4"/>
    <w:next w:val="a4"/>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4"/>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4"/>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4"/>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4"/>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4"/>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4"/>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7"/>
    <w:uiPriority w:val="99"/>
    <w:semiHidden/>
    <w:unhideWhenUsed/>
    <w:rsid w:val="0084430A"/>
  </w:style>
  <w:style w:type="table" w:customStyle="1" w:styleId="280">
    <w:name w:val="Сетка таблицы28"/>
    <w:basedOn w:val="a6"/>
    <w:next w:val="af4"/>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f4"/>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6"/>
    <w:next w:val="af4"/>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7"/>
    <w:uiPriority w:val="99"/>
    <w:semiHidden/>
    <w:unhideWhenUsed/>
    <w:rsid w:val="00536E83"/>
  </w:style>
  <w:style w:type="paragraph" w:customStyle="1" w:styleId="affff0">
    <w:name w:val="заглавие"/>
    <w:basedOn w:val="a4"/>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6"/>
    <w:next w:val="af4"/>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4"/>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7"/>
    <w:uiPriority w:val="99"/>
    <w:semiHidden/>
    <w:unhideWhenUsed/>
    <w:rsid w:val="0099671F"/>
  </w:style>
  <w:style w:type="table" w:customStyle="1" w:styleId="320">
    <w:name w:val="Сетка таблицы32"/>
    <w:basedOn w:val="a6"/>
    <w:next w:val="af4"/>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7"/>
    <w:uiPriority w:val="99"/>
    <w:semiHidden/>
    <w:unhideWhenUsed/>
    <w:rsid w:val="0099671F"/>
  </w:style>
  <w:style w:type="table" w:customStyle="1" w:styleId="330">
    <w:name w:val="Сетка таблицы33"/>
    <w:basedOn w:val="a6"/>
    <w:next w:val="af4"/>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7"/>
    <w:uiPriority w:val="99"/>
    <w:semiHidden/>
    <w:unhideWhenUsed/>
    <w:rsid w:val="003552FD"/>
  </w:style>
  <w:style w:type="table" w:customStyle="1" w:styleId="340">
    <w:name w:val="Сетка таблицы34"/>
    <w:basedOn w:val="a6"/>
    <w:next w:val="af4"/>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6"/>
    <w:next w:val="af4"/>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6C2E30"/>
  </w:style>
  <w:style w:type="paragraph" w:customStyle="1" w:styleId="s14">
    <w:name w:val="s_14"/>
    <w:basedOn w:val="a4"/>
    <w:uiPriority w:val="99"/>
    <w:rsid w:val="006C2E30"/>
    <w:pPr>
      <w:ind w:firstLine="720"/>
    </w:pPr>
    <w:rPr>
      <w:rFonts w:eastAsia="Times New Roman"/>
      <w:lang w:eastAsia="ru-RU"/>
    </w:rPr>
  </w:style>
  <w:style w:type="paragraph" w:customStyle="1" w:styleId="affff2">
    <w:name w:val="Знак Знак Знак Знак Знак Знак"/>
    <w:basedOn w:val="a4"/>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4"/>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4"/>
    <w:uiPriority w:val="99"/>
    <w:rsid w:val="006C2E30"/>
    <w:rPr>
      <w:rFonts w:eastAsia="Times New Roman"/>
      <w:sz w:val="24"/>
      <w:szCs w:val="24"/>
      <w:lang w:eastAsia="ru-RU"/>
    </w:rPr>
  </w:style>
  <w:style w:type="paragraph" w:customStyle="1" w:styleId="affff4">
    <w:name w:val="Содержимое таблицы"/>
    <w:basedOn w:val="a4"/>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6"/>
    <w:next w:val="af4"/>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7"/>
    <w:uiPriority w:val="99"/>
    <w:semiHidden/>
    <w:unhideWhenUsed/>
    <w:rsid w:val="00797358"/>
  </w:style>
  <w:style w:type="paragraph" w:customStyle="1" w:styleId="xl65">
    <w:name w:val="xl65"/>
    <w:basedOn w:val="a4"/>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4"/>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4"/>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4"/>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4"/>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4"/>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4"/>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4"/>
    <w:rsid w:val="00797358"/>
    <w:pPr>
      <w:spacing w:before="100" w:beforeAutospacing="1" w:after="100" w:afterAutospacing="1"/>
    </w:pPr>
    <w:rPr>
      <w:rFonts w:eastAsia="Times New Roman"/>
      <w:b/>
      <w:bCs/>
      <w:sz w:val="24"/>
      <w:szCs w:val="24"/>
      <w:lang w:eastAsia="ru-RU"/>
    </w:rPr>
  </w:style>
  <w:style w:type="paragraph" w:customStyle="1" w:styleId="xl90">
    <w:name w:val="xl90"/>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4"/>
    <w:rsid w:val="00797358"/>
    <w:pPr>
      <w:spacing w:before="100" w:beforeAutospacing="1" w:after="100" w:afterAutospacing="1"/>
    </w:pPr>
    <w:rPr>
      <w:rFonts w:eastAsia="Times New Roman"/>
      <w:sz w:val="24"/>
      <w:szCs w:val="24"/>
      <w:lang w:eastAsia="ru-RU"/>
    </w:rPr>
  </w:style>
  <w:style w:type="paragraph" w:customStyle="1" w:styleId="xl96">
    <w:name w:val="xl96"/>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4"/>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4"/>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4"/>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4"/>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4"/>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4"/>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4"/>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4"/>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4"/>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7"/>
    <w:uiPriority w:val="99"/>
    <w:semiHidden/>
    <w:unhideWhenUsed/>
    <w:rsid w:val="00797358"/>
  </w:style>
  <w:style w:type="numbering" w:customStyle="1" w:styleId="271">
    <w:name w:val="Нет списка27"/>
    <w:next w:val="a7"/>
    <w:uiPriority w:val="99"/>
    <w:semiHidden/>
    <w:unhideWhenUsed/>
    <w:rsid w:val="00FD42D6"/>
  </w:style>
  <w:style w:type="table" w:customStyle="1" w:styleId="370">
    <w:name w:val="Сетка таблицы37"/>
    <w:basedOn w:val="a6"/>
    <w:next w:val="af4"/>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7"/>
    <w:uiPriority w:val="99"/>
    <w:semiHidden/>
    <w:unhideWhenUsed/>
    <w:rsid w:val="00FD42D6"/>
  </w:style>
  <w:style w:type="table" w:customStyle="1" w:styleId="380">
    <w:name w:val="Сетка таблицы38"/>
    <w:basedOn w:val="a6"/>
    <w:next w:val="af4"/>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7"/>
    <w:uiPriority w:val="99"/>
    <w:semiHidden/>
    <w:unhideWhenUsed/>
    <w:rsid w:val="002640B3"/>
  </w:style>
  <w:style w:type="numbering" w:customStyle="1" w:styleId="301">
    <w:name w:val="Нет списка30"/>
    <w:next w:val="a7"/>
    <w:uiPriority w:val="99"/>
    <w:semiHidden/>
    <w:unhideWhenUsed/>
    <w:rsid w:val="00AE2237"/>
  </w:style>
  <w:style w:type="paragraph" w:customStyle="1" w:styleId="font5">
    <w:name w:val="font5"/>
    <w:basedOn w:val="a4"/>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6"/>
    <w:next w:val="af4"/>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7"/>
    <w:uiPriority w:val="99"/>
    <w:semiHidden/>
    <w:unhideWhenUsed/>
    <w:rsid w:val="0052088E"/>
  </w:style>
  <w:style w:type="paragraph" w:customStyle="1" w:styleId="font6">
    <w:name w:val="font6"/>
    <w:basedOn w:val="a4"/>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4"/>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4"/>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4"/>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4"/>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4"/>
    <w:rsid w:val="0052088E"/>
    <w:pPr>
      <w:spacing w:before="100" w:beforeAutospacing="1" w:after="100" w:afterAutospacing="1"/>
    </w:pPr>
    <w:rPr>
      <w:rFonts w:eastAsia="Times New Roman"/>
      <w:sz w:val="24"/>
      <w:szCs w:val="24"/>
      <w:lang w:eastAsia="ru-RU"/>
    </w:rPr>
  </w:style>
  <w:style w:type="paragraph" w:customStyle="1" w:styleId="xl120">
    <w:name w:val="xl120"/>
    <w:basedOn w:val="a4"/>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4"/>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4"/>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7"/>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4"/>
    <w:next w:val="a4"/>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4"/>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4"/>
    <w:rsid w:val="00A56CE1"/>
    <w:pPr>
      <w:spacing w:after="160" w:line="240" w:lineRule="exact"/>
    </w:pPr>
    <w:rPr>
      <w:rFonts w:ascii="Verdana" w:eastAsia="Times New Roman" w:hAnsi="Verdana" w:cs="Verdana"/>
      <w:lang w:val="en-US" w:eastAsia="en-US"/>
    </w:rPr>
  </w:style>
  <w:style w:type="paragraph" w:customStyle="1" w:styleId="xl63">
    <w:name w:val="xl63"/>
    <w:basedOn w:val="a4"/>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4"/>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4">
    <w:name w:val="Знак5"/>
    <w:rsid w:val="00A56CE1"/>
    <w:rPr>
      <w:rFonts w:ascii="Times New Roman" w:eastAsia="Times New Roman" w:hAnsi="Times New Roman" w:cs="Times New Roman" w:hint="default"/>
      <w:b/>
      <w:bCs w:val="0"/>
      <w:lang w:val="x-none" w:eastAsia="ru-RU"/>
    </w:rPr>
  </w:style>
  <w:style w:type="character" w:customStyle="1" w:styleId="45">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6"/>
    <w:next w:val="af4"/>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A90A7D"/>
  </w:style>
  <w:style w:type="table" w:customStyle="1" w:styleId="411">
    <w:name w:val="Сетка таблицы41"/>
    <w:basedOn w:val="a6"/>
    <w:next w:val="af4"/>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4"/>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4"/>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6"/>
    <w:next w:val="af4"/>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f4"/>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f4"/>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6"/>
    <w:next w:val="af4"/>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7"/>
    <w:uiPriority w:val="99"/>
    <w:semiHidden/>
    <w:unhideWhenUsed/>
    <w:rsid w:val="00D03859"/>
  </w:style>
  <w:style w:type="numbering" w:customStyle="1" w:styleId="351">
    <w:name w:val="Нет списка35"/>
    <w:next w:val="a7"/>
    <w:uiPriority w:val="99"/>
    <w:semiHidden/>
    <w:unhideWhenUsed/>
    <w:rsid w:val="00D03859"/>
  </w:style>
  <w:style w:type="numbering" w:customStyle="1" w:styleId="361">
    <w:name w:val="Нет списка36"/>
    <w:next w:val="a7"/>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
    <w:name w:val="Сетка таблицы46"/>
    <w:basedOn w:val="a6"/>
    <w:next w:val="af4"/>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6"/>
    <w:next w:val="af4"/>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7"/>
    <w:uiPriority w:val="99"/>
    <w:semiHidden/>
    <w:unhideWhenUsed/>
    <w:rsid w:val="00D03ABC"/>
  </w:style>
  <w:style w:type="table" w:customStyle="1" w:styleId="48">
    <w:name w:val="Сетка таблицы48"/>
    <w:basedOn w:val="a6"/>
    <w:next w:val="af4"/>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7"/>
    <w:uiPriority w:val="99"/>
    <w:semiHidden/>
    <w:unhideWhenUsed/>
    <w:rsid w:val="00D03ABC"/>
  </w:style>
  <w:style w:type="table" w:customStyle="1" w:styleId="49">
    <w:name w:val="Сетка таблицы49"/>
    <w:basedOn w:val="a6"/>
    <w:next w:val="af4"/>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7"/>
    <w:uiPriority w:val="99"/>
    <w:semiHidden/>
    <w:unhideWhenUsed/>
    <w:rsid w:val="0082624F"/>
  </w:style>
  <w:style w:type="paragraph" w:customStyle="1" w:styleId="affff7">
    <w:name w:val="табл"/>
    <w:basedOn w:val="a4"/>
    <w:rsid w:val="0082624F"/>
    <w:pPr>
      <w:spacing w:before="60" w:after="60"/>
    </w:pPr>
    <w:rPr>
      <w:rFonts w:eastAsia="Times New Roman"/>
      <w:sz w:val="18"/>
      <w:szCs w:val="22"/>
      <w:lang w:eastAsia="en-US"/>
    </w:rPr>
  </w:style>
  <w:style w:type="paragraph" w:customStyle="1" w:styleId="affff8">
    <w:name w:val="Табличный"/>
    <w:basedOn w:val="a4"/>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7"/>
    <w:uiPriority w:val="99"/>
    <w:semiHidden/>
    <w:unhideWhenUsed/>
    <w:rsid w:val="001A26DC"/>
  </w:style>
  <w:style w:type="numbering" w:customStyle="1" w:styleId="412">
    <w:name w:val="Нет списка41"/>
    <w:next w:val="a7"/>
    <w:uiPriority w:val="99"/>
    <w:semiHidden/>
    <w:unhideWhenUsed/>
    <w:rsid w:val="001A26DC"/>
  </w:style>
  <w:style w:type="table" w:customStyle="1" w:styleId="500">
    <w:name w:val="Сетка таблицы50"/>
    <w:basedOn w:val="a6"/>
    <w:next w:val="af4"/>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uiPriority w:val="99"/>
    <w:semiHidden/>
    <w:unhideWhenUsed/>
    <w:rsid w:val="00337EC1"/>
  </w:style>
  <w:style w:type="table" w:customStyle="1" w:styleId="510">
    <w:name w:val="Сетка таблицы51"/>
    <w:basedOn w:val="a6"/>
    <w:next w:val="af4"/>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uiPriority w:val="99"/>
    <w:semiHidden/>
    <w:unhideWhenUsed/>
    <w:rsid w:val="001000D9"/>
  </w:style>
  <w:style w:type="table" w:customStyle="1" w:styleId="520">
    <w:name w:val="Сетка таблицы52"/>
    <w:basedOn w:val="a6"/>
    <w:next w:val="af4"/>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7"/>
    <w:uiPriority w:val="99"/>
    <w:semiHidden/>
    <w:unhideWhenUsed/>
    <w:rsid w:val="00AC53DC"/>
  </w:style>
  <w:style w:type="table" w:customStyle="1" w:styleId="530">
    <w:name w:val="Сетка таблицы53"/>
    <w:basedOn w:val="a6"/>
    <w:next w:val="af4"/>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7"/>
    <w:uiPriority w:val="99"/>
    <w:semiHidden/>
    <w:unhideWhenUsed/>
    <w:rsid w:val="00AC53DC"/>
  </w:style>
  <w:style w:type="table" w:customStyle="1" w:styleId="540">
    <w:name w:val="Сетка таблицы54"/>
    <w:basedOn w:val="a6"/>
    <w:next w:val="af4"/>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01623D"/>
  </w:style>
  <w:style w:type="paragraph" w:customStyle="1" w:styleId="1f7">
    <w:name w:val="Знак1 Знак Знак Знак"/>
    <w:basedOn w:val="a4"/>
    <w:rsid w:val="0001623D"/>
    <w:rPr>
      <w:rFonts w:ascii="Verdana" w:eastAsia="Times New Roman" w:hAnsi="Verdana" w:cs="Verdana"/>
      <w:lang w:val="en-US" w:eastAsia="en-US"/>
    </w:rPr>
  </w:style>
  <w:style w:type="table" w:customStyle="1" w:styleId="55">
    <w:name w:val="Сетка таблицы55"/>
    <w:basedOn w:val="a6"/>
    <w:next w:val="af4"/>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7"/>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4"/>
    <w:next w:val="a4"/>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6"/>
    <w:next w:val="af4"/>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4"/>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4"/>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4"/>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4"/>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4"/>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4"/>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4"/>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4"/>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4"/>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7"/>
    <w:uiPriority w:val="99"/>
    <w:semiHidden/>
    <w:unhideWhenUsed/>
    <w:rsid w:val="00605E39"/>
  </w:style>
  <w:style w:type="table" w:customStyle="1" w:styleId="57">
    <w:name w:val="Сетка таблицы57"/>
    <w:basedOn w:val="a6"/>
    <w:next w:val="af4"/>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unhideWhenUsed/>
    <w:rsid w:val="008404F7"/>
  </w:style>
  <w:style w:type="table" w:customStyle="1" w:styleId="58">
    <w:name w:val="Сетка таблицы58"/>
    <w:basedOn w:val="a6"/>
    <w:next w:val="af4"/>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7"/>
    <w:uiPriority w:val="99"/>
    <w:semiHidden/>
    <w:unhideWhenUsed/>
    <w:rsid w:val="00A90659"/>
  </w:style>
  <w:style w:type="table" w:customStyle="1" w:styleId="59">
    <w:name w:val="Сетка таблицы59"/>
    <w:basedOn w:val="a6"/>
    <w:next w:val="af4"/>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7"/>
    <w:uiPriority w:val="99"/>
    <w:semiHidden/>
    <w:unhideWhenUsed/>
    <w:rsid w:val="003F6BC2"/>
  </w:style>
  <w:style w:type="table" w:customStyle="1" w:styleId="600">
    <w:name w:val="Сетка таблицы60"/>
    <w:basedOn w:val="a6"/>
    <w:next w:val="af4"/>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4"/>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4"/>
    <w:link w:val="affffa"/>
    <w:unhideWhenUsed/>
    <w:rsid w:val="000B26C0"/>
    <w:pPr>
      <w:ind w:left="283" w:hanging="283"/>
      <w:contextualSpacing/>
    </w:pPr>
  </w:style>
  <w:style w:type="numbering" w:customStyle="1" w:styleId="521">
    <w:name w:val="Нет списка52"/>
    <w:next w:val="a7"/>
    <w:uiPriority w:val="99"/>
    <w:semiHidden/>
    <w:unhideWhenUsed/>
    <w:rsid w:val="00ED3CAD"/>
  </w:style>
  <w:style w:type="numbering" w:customStyle="1" w:styleId="531">
    <w:name w:val="Нет списка53"/>
    <w:next w:val="a7"/>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4"/>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4"/>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4"/>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4"/>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4"/>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7"/>
    <w:uiPriority w:val="99"/>
    <w:semiHidden/>
    <w:unhideWhenUsed/>
    <w:rsid w:val="00ED3CAD"/>
  </w:style>
  <w:style w:type="table" w:customStyle="1" w:styleId="620">
    <w:name w:val="Сетка таблицы62"/>
    <w:basedOn w:val="a6"/>
    <w:next w:val="af4"/>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7"/>
    <w:uiPriority w:val="99"/>
    <w:semiHidden/>
    <w:unhideWhenUsed/>
    <w:rsid w:val="007D0714"/>
  </w:style>
  <w:style w:type="table" w:customStyle="1" w:styleId="630">
    <w:name w:val="Сетка таблицы63"/>
    <w:basedOn w:val="a6"/>
    <w:next w:val="af4"/>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7D0714"/>
  </w:style>
  <w:style w:type="table" w:customStyle="1" w:styleId="640">
    <w:name w:val="Сетка таблицы64"/>
    <w:basedOn w:val="a6"/>
    <w:next w:val="af4"/>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6"/>
    <w:next w:val="af4"/>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semiHidden/>
    <w:rsid w:val="00C80D3C"/>
  </w:style>
  <w:style w:type="numbering" w:customStyle="1" w:styleId="1101">
    <w:name w:val="Нет списка110"/>
    <w:next w:val="a7"/>
    <w:semiHidden/>
    <w:rsid w:val="00C80D3C"/>
  </w:style>
  <w:style w:type="table" w:customStyle="1" w:styleId="66">
    <w:name w:val="Сетка таблицы66"/>
    <w:basedOn w:val="a6"/>
    <w:next w:val="af4"/>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0A6776"/>
  </w:style>
  <w:style w:type="table" w:customStyle="1" w:styleId="67">
    <w:name w:val="Сетка таблицы67"/>
    <w:basedOn w:val="a6"/>
    <w:next w:val="af4"/>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unhideWhenUsed/>
    <w:rsid w:val="000A6776"/>
  </w:style>
  <w:style w:type="paragraph" w:customStyle="1" w:styleId="constitle0">
    <w:name w:val="constitle"/>
    <w:basedOn w:val="a4"/>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4"/>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7"/>
    <w:uiPriority w:val="99"/>
    <w:semiHidden/>
    <w:unhideWhenUsed/>
    <w:rsid w:val="000A6776"/>
  </w:style>
  <w:style w:type="numbering" w:customStyle="1" w:styleId="611">
    <w:name w:val="Нет списка61"/>
    <w:next w:val="a7"/>
    <w:uiPriority w:val="99"/>
    <w:semiHidden/>
    <w:unhideWhenUsed/>
    <w:rsid w:val="001B1AE7"/>
  </w:style>
  <w:style w:type="table" w:customStyle="1" w:styleId="68">
    <w:name w:val="Сетка таблицы68"/>
    <w:basedOn w:val="a6"/>
    <w:next w:val="af4"/>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FD23C5"/>
  </w:style>
  <w:style w:type="table" w:customStyle="1" w:styleId="69">
    <w:name w:val="Сетка таблицы69"/>
    <w:basedOn w:val="a6"/>
    <w:next w:val="af4"/>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7"/>
    <w:uiPriority w:val="99"/>
    <w:semiHidden/>
    <w:unhideWhenUsed/>
    <w:rsid w:val="00FD23C5"/>
  </w:style>
  <w:style w:type="table" w:customStyle="1" w:styleId="700">
    <w:name w:val="Сетка таблицы70"/>
    <w:basedOn w:val="a6"/>
    <w:next w:val="af4"/>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7"/>
    <w:uiPriority w:val="99"/>
    <w:semiHidden/>
    <w:unhideWhenUsed/>
    <w:rsid w:val="00FD23C5"/>
  </w:style>
  <w:style w:type="table" w:customStyle="1" w:styleId="710">
    <w:name w:val="Сетка таблицы71"/>
    <w:basedOn w:val="a6"/>
    <w:next w:val="af4"/>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unhideWhenUsed/>
    <w:rsid w:val="00D944F5"/>
  </w:style>
  <w:style w:type="table" w:customStyle="1" w:styleId="720">
    <w:name w:val="Сетка таблицы72"/>
    <w:basedOn w:val="a6"/>
    <w:next w:val="af4"/>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7"/>
    <w:uiPriority w:val="99"/>
    <w:semiHidden/>
    <w:unhideWhenUsed/>
    <w:rsid w:val="00D944F5"/>
  </w:style>
  <w:style w:type="paragraph" w:customStyle="1" w:styleId="202">
    <w:name w:val="20"/>
    <w:basedOn w:val="a4"/>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4"/>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6"/>
    <w:next w:val="af4"/>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7"/>
    <w:uiPriority w:val="99"/>
    <w:semiHidden/>
    <w:unhideWhenUsed/>
    <w:rsid w:val="00D944F5"/>
  </w:style>
  <w:style w:type="numbering" w:customStyle="1" w:styleId="680">
    <w:name w:val="Нет списка68"/>
    <w:next w:val="a7"/>
    <w:uiPriority w:val="99"/>
    <w:semiHidden/>
    <w:unhideWhenUsed/>
    <w:rsid w:val="00CF36D6"/>
  </w:style>
  <w:style w:type="paragraph" w:styleId="affffc">
    <w:name w:val="Block Text"/>
    <w:basedOn w:val="a4"/>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
    <w:name w:val="Сетка таблицы74"/>
    <w:basedOn w:val="a6"/>
    <w:next w:val="af4"/>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7"/>
    <w:semiHidden/>
    <w:unhideWhenUsed/>
    <w:rsid w:val="00D01B3F"/>
  </w:style>
  <w:style w:type="table" w:customStyle="1" w:styleId="75">
    <w:name w:val="Сетка таблицы75"/>
    <w:basedOn w:val="a6"/>
    <w:next w:val="af4"/>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7"/>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b"/>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4"/>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4"/>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6"/>
    <w:next w:val="af4"/>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4"/>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4"/>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4"/>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7"/>
    <w:semiHidden/>
    <w:unhideWhenUsed/>
    <w:rsid w:val="00CC6541"/>
  </w:style>
  <w:style w:type="table" w:customStyle="1" w:styleId="77">
    <w:name w:val="Сетка таблицы77"/>
    <w:basedOn w:val="a6"/>
    <w:next w:val="af4"/>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unhideWhenUsed/>
    <w:rsid w:val="00F24DA6"/>
  </w:style>
  <w:style w:type="table" w:customStyle="1" w:styleId="78">
    <w:name w:val="Сетка таблицы78"/>
    <w:basedOn w:val="a6"/>
    <w:next w:val="af4"/>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6"/>
    <w:next w:val="af4"/>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7"/>
    <w:uiPriority w:val="99"/>
    <w:semiHidden/>
    <w:unhideWhenUsed/>
    <w:rsid w:val="009017F3"/>
  </w:style>
  <w:style w:type="table" w:customStyle="1" w:styleId="800">
    <w:name w:val="Сетка таблицы80"/>
    <w:basedOn w:val="a6"/>
    <w:next w:val="af4"/>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7"/>
    <w:uiPriority w:val="99"/>
    <w:semiHidden/>
    <w:unhideWhenUsed/>
    <w:rsid w:val="005042D1"/>
  </w:style>
  <w:style w:type="table" w:customStyle="1" w:styleId="810">
    <w:name w:val="Сетка таблицы81"/>
    <w:basedOn w:val="a6"/>
    <w:next w:val="af4"/>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7"/>
    <w:uiPriority w:val="99"/>
    <w:semiHidden/>
    <w:unhideWhenUsed/>
    <w:rsid w:val="002414E0"/>
  </w:style>
  <w:style w:type="table" w:customStyle="1" w:styleId="820">
    <w:name w:val="Сетка таблицы82"/>
    <w:basedOn w:val="a6"/>
    <w:next w:val="af4"/>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6"/>
    <w:next w:val="af4"/>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7"/>
    <w:semiHidden/>
    <w:rsid w:val="003C55F2"/>
  </w:style>
  <w:style w:type="table" w:customStyle="1" w:styleId="840">
    <w:name w:val="Сетка таблицы84"/>
    <w:basedOn w:val="a6"/>
    <w:next w:val="af4"/>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7"/>
    <w:uiPriority w:val="99"/>
    <w:semiHidden/>
    <w:unhideWhenUsed/>
    <w:rsid w:val="00046AD8"/>
  </w:style>
  <w:style w:type="table" w:customStyle="1" w:styleId="85">
    <w:name w:val="Сетка таблицы85"/>
    <w:basedOn w:val="a6"/>
    <w:next w:val="af4"/>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7"/>
    <w:uiPriority w:val="99"/>
    <w:semiHidden/>
    <w:unhideWhenUsed/>
    <w:rsid w:val="00E43FA6"/>
  </w:style>
  <w:style w:type="numbering" w:customStyle="1" w:styleId="790">
    <w:name w:val="Нет списка79"/>
    <w:next w:val="a7"/>
    <w:uiPriority w:val="99"/>
    <w:semiHidden/>
    <w:unhideWhenUsed/>
    <w:rsid w:val="00524398"/>
  </w:style>
  <w:style w:type="numbering" w:customStyle="1" w:styleId="801">
    <w:name w:val="Нет списка80"/>
    <w:next w:val="a7"/>
    <w:uiPriority w:val="99"/>
    <w:semiHidden/>
    <w:unhideWhenUsed/>
    <w:rsid w:val="00524398"/>
  </w:style>
  <w:style w:type="table" w:customStyle="1" w:styleId="86">
    <w:name w:val="Сетка таблицы86"/>
    <w:basedOn w:val="a6"/>
    <w:next w:val="af4"/>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7"/>
    <w:uiPriority w:val="99"/>
    <w:semiHidden/>
    <w:unhideWhenUsed/>
    <w:rsid w:val="0044692E"/>
  </w:style>
  <w:style w:type="numbering" w:customStyle="1" w:styleId="821">
    <w:name w:val="Нет списка82"/>
    <w:next w:val="a7"/>
    <w:uiPriority w:val="99"/>
    <w:semiHidden/>
    <w:unhideWhenUsed/>
    <w:rsid w:val="0044692E"/>
  </w:style>
  <w:style w:type="table" w:customStyle="1" w:styleId="87">
    <w:name w:val="Сетка таблицы87"/>
    <w:basedOn w:val="a6"/>
    <w:next w:val="af4"/>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7"/>
    <w:uiPriority w:val="99"/>
    <w:semiHidden/>
    <w:unhideWhenUsed/>
    <w:rsid w:val="0044692E"/>
  </w:style>
  <w:style w:type="numbering" w:customStyle="1" w:styleId="1110">
    <w:name w:val="Нет списка111"/>
    <w:next w:val="a7"/>
    <w:uiPriority w:val="99"/>
    <w:semiHidden/>
    <w:unhideWhenUsed/>
    <w:rsid w:val="0044692E"/>
  </w:style>
  <w:style w:type="table" w:customStyle="1" w:styleId="88">
    <w:name w:val="Сетка таблицы88"/>
    <w:basedOn w:val="a6"/>
    <w:next w:val="af4"/>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6"/>
    <w:next w:val="af4"/>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6"/>
    <w:next w:val="af4"/>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7"/>
    <w:semiHidden/>
    <w:rsid w:val="00883DCE"/>
  </w:style>
  <w:style w:type="table" w:customStyle="1" w:styleId="910">
    <w:name w:val="Сетка таблицы91"/>
    <w:basedOn w:val="a6"/>
    <w:next w:val="af4"/>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7"/>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4"/>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4"/>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4"/>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4"/>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7"/>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4"/>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4"/>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7"/>
    <w:semiHidden/>
    <w:rsid w:val="00A638BB"/>
  </w:style>
  <w:style w:type="table" w:customStyle="1" w:styleId="920">
    <w:name w:val="Сетка таблицы92"/>
    <w:basedOn w:val="a6"/>
    <w:next w:val="af4"/>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6"/>
    <w:next w:val="af4"/>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6"/>
    <w:next w:val="af4"/>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6"/>
    <w:next w:val="af4"/>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7"/>
    <w:uiPriority w:val="99"/>
    <w:semiHidden/>
    <w:unhideWhenUsed/>
    <w:rsid w:val="00B329EA"/>
  </w:style>
  <w:style w:type="table" w:customStyle="1" w:styleId="1010">
    <w:name w:val="Сетка таблицы101"/>
    <w:basedOn w:val="a6"/>
    <w:next w:val="af4"/>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7"/>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7"/>
    <w:uiPriority w:val="99"/>
    <w:semiHidden/>
    <w:unhideWhenUsed/>
    <w:rsid w:val="001E175C"/>
  </w:style>
  <w:style w:type="numbering" w:customStyle="1" w:styleId="911">
    <w:name w:val="Нет списка91"/>
    <w:next w:val="a7"/>
    <w:uiPriority w:val="99"/>
    <w:semiHidden/>
    <w:unhideWhenUsed/>
    <w:rsid w:val="00744F5C"/>
  </w:style>
  <w:style w:type="table" w:customStyle="1" w:styleId="1020">
    <w:name w:val="Сетка таблицы102"/>
    <w:basedOn w:val="a6"/>
    <w:next w:val="af4"/>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6"/>
    <w:next w:val="af4"/>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6"/>
    <w:next w:val="af4"/>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uiPriority w:val="99"/>
    <w:semiHidden/>
    <w:unhideWhenUsed/>
    <w:rsid w:val="009C59E8"/>
  </w:style>
  <w:style w:type="numbering" w:customStyle="1" w:styleId="931">
    <w:name w:val="Нет списка93"/>
    <w:next w:val="a7"/>
    <w:uiPriority w:val="99"/>
    <w:semiHidden/>
    <w:unhideWhenUsed/>
    <w:rsid w:val="009C59E8"/>
  </w:style>
  <w:style w:type="numbering" w:customStyle="1" w:styleId="941">
    <w:name w:val="Нет списка94"/>
    <w:next w:val="a7"/>
    <w:uiPriority w:val="99"/>
    <w:semiHidden/>
    <w:unhideWhenUsed/>
    <w:rsid w:val="009C59E8"/>
  </w:style>
  <w:style w:type="table" w:customStyle="1" w:styleId="105">
    <w:name w:val="Сетка таблицы105"/>
    <w:basedOn w:val="a6"/>
    <w:next w:val="af4"/>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4"/>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4"/>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7"/>
    <w:uiPriority w:val="99"/>
    <w:semiHidden/>
    <w:unhideWhenUsed/>
    <w:rsid w:val="00D039F6"/>
  </w:style>
  <w:style w:type="table" w:customStyle="1" w:styleId="106">
    <w:name w:val="Сетка таблицы106"/>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6"/>
    <w:next w:val="af4"/>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7"/>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4"/>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6"/>
    <w:next w:val="af4"/>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7"/>
    <w:uiPriority w:val="99"/>
    <w:semiHidden/>
    <w:unhideWhenUsed/>
    <w:rsid w:val="002F30A1"/>
  </w:style>
  <w:style w:type="table" w:customStyle="1" w:styleId="1140">
    <w:name w:val="Сетка таблицы114"/>
    <w:basedOn w:val="a6"/>
    <w:next w:val="af4"/>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6"/>
    <w:next w:val="af4"/>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6"/>
    <w:next w:val="af4"/>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6"/>
    <w:next w:val="af4"/>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6"/>
    <w:next w:val="af4"/>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7"/>
    <w:uiPriority w:val="99"/>
    <w:semiHidden/>
    <w:unhideWhenUsed/>
    <w:rsid w:val="004700A1"/>
  </w:style>
  <w:style w:type="table" w:customStyle="1" w:styleId="1200">
    <w:name w:val="Сетка таблицы120"/>
    <w:basedOn w:val="a6"/>
    <w:next w:val="af4"/>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4"/>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7"/>
    <w:uiPriority w:val="99"/>
    <w:semiHidden/>
    <w:rsid w:val="0077471C"/>
  </w:style>
  <w:style w:type="table" w:customStyle="1" w:styleId="1220">
    <w:name w:val="Сетка таблицы122"/>
    <w:basedOn w:val="a6"/>
    <w:next w:val="af4"/>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6"/>
    <w:next w:val="af4"/>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7"/>
    <w:uiPriority w:val="99"/>
    <w:semiHidden/>
    <w:rsid w:val="00EF7FB0"/>
  </w:style>
  <w:style w:type="table" w:customStyle="1" w:styleId="124">
    <w:name w:val="Сетка таблицы124"/>
    <w:basedOn w:val="a6"/>
    <w:next w:val="af4"/>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7"/>
    <w:uiPriority w:val="99"/>
    <w:semiHidden/>
    <w:unhideWhenUsed/>
    <w:rsid w:val="00EF7FB0"/>
  </w:style>
  <w:style w:type="table" w:customStyle="1" w:styleId="125">
    <w:name w:val="Сетка таблицы125"/>
    <w:basedOn w:val="a6"/>
    <w:next w:val="af4"/>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6"/>
    <w:next w:val="af4"/>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7"/>
    <w:uiPriority w:val="99"/>
    <w:semiHidden/>
    <w:unhideWhenUsed/>
    <w:rsid w:val="008B1245"/>
  </w:style>
  <w:style w:type="table" w:customStyle="1" w:styleId="127">
    <w:name w:val="Сетка таблицы127"/>
    <w:basedOn w:val="a6"/>
    <w:next w:val="af4"/>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7"/>
    <w:uiPriority w:val="99"/>
    <w:semiHidden/>
    <w:unhideWhenUsed/>
    <w:rsid w:val="008B1245"/>
  </w:style>
  <w:style w:type="table" w:customStyle="1" w:styleId="128">
    <w:name w:val="Сетка таблицы128"/>
    <w:basedOn w:val="a6"/>
    <w:next w:val="af4"/>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7"/>
    <w:uiPriority w:val="99"/>
    <w:semiHidden/>
    <w:unhideWhenUsed/>
    <w:rsid w:val="008B1245"/>
  </w:style>
  <w:style w:type="table" w:customStyle="1" w:styleId="129">
    <w:name w:val="Сетка таблицы129"/>
    <w:basedOn w:val="a6"/>
    <w:next w:val="af4"/>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4"/>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4"/>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4"/>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4"/>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7"/>
    <w:uiPriority w:val="99"/>
    <w:semiHidden/>
    <w:unhideWhenUsed/>
    <w:rsid w:val="008B1245"/>
  </w:style>
  <w:style w:type="table" w:customStyle="1" w:styleId="2110">
    <w:name w:val="Сетка таблицы211"/>
    <w:basedOn w:val="a6"/>
    <w:next w:val="af4"/>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6"/>
    <w:next w:val="af4"/>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4"/>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6"/>
    <w:next w:val="af4"/>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6"/>
    <w:next w:val="af4"/>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6"/>
    <w:next w:val="af4"/>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6"/>
    <w:next w:val="af4"/>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7"/>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4"/>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4"/>
    <w:next w:val="a4"/>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4"/>
    <w:next w:val="a4"/>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4"/>
    <w:next w:val="a4"/>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4"/>
    <w:next w:val="a4"/>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4"/>
    <w:next w:val="a4"/>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4"/>
    <w:next w:val="a4"/>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4"/>
    <w:next w:val="a4"/>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4"/>
    <w:next w:val="a4"/>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4"/>
    <w:next w:val="a4"/>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6"/>
    <w:next w:val="af4"/>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5">
    <w:name w:val="Список 21"/>
    <w:basedOn w:val="ImportWordListStyleDefinition8"/>
    <w:semiHidden/>
    <w:rsid w:val="00CC75D0"/>
    <w:pPr>
      <w:ind w:firstLine="170"/>
    </w:pPr>
  </w:style>
  <w:style w:type="table" w:customStyle="1" w:styleId="137">
    <w:name w:val="Сетка таблицы137"/>
    <w:basedOn w:val="a6"/>
    <w:next w:val="af4"/>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6"/>
    <w:next w:val="af4"/>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7"/>
    <w:uiPriority w:val="99"/>
    <w:semiHidden/>
    <w:unhideWhenUsed/>
    <w:rsid w:val="00BD5C3A"/>
  </w:style>
  <w:style w:type="table" w:customStyle="1" w:styleId="139">
    <w:name w:val="Сетка таблицы139"/>
    <w:basedOn w:val="a6"/>
    <w:next w:val="af4"/>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6"/>
    <w:next w:val="af4"/>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6"/>
    <w:next w:val="af4"/>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6"/>
    <w:next w:val="af4"/>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6"/>
    <w:next w:val="af4"/>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7"/>
    <w:uiPriority w:val="99"/>
    <w:semiHidden/>
    <w:unhideWhenUsed/>
    <w:rsid w:val="001B2719"/>
  </w:style>
  <w:style w:type="paragraph" w:customStyle="1" w:styleId="xl150">
    <w:name w:val="xl150"/>
    <w:basedOn w:val="a4"/>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4"/>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4"/>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4"/>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4"/>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7"/>
    <w:uiPriority w:val="99"/>
    <w:semiHidden/>
    <w:unhideWhenUsed/>
    <w:rsid w:val="001B2719"/>
  </w:style>
  <w:style w:type="paragraph" w:customStyle="1" w:styleId="xl160">
    <w:name w:val="xl160"/>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7"/>
    <w:uiPriority w:val="99"/>
    <w:semiHidden/>
    <w:unhideWhenUsed/>
    <w:rsid w:val="001B2719"/>
  </w:style>
  <w:style w:type="paragraph" w:customStyle="1" w:styleId="xl165">
    <w:name w:val="xl165"/>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7"/>
    <w:uiPriority w:val="99"/>
    <w:semiHidden/>
    <w:unhideWhenUsed/>
    <w:rsid w:val="001B2719"/>
  </w:style>
  <w:style w:type="numbering" w:customStyle="1" w:styleId="1131">
    <w:name w:val="Нет списка113"/>
    <w:next w:val="a7"/>
    <w:uiPriority w:val="99"/>
    <w:semiHidden/>
    <w:unhideWhenUsed/>
    <w:rsid w:val="001B2719"/>
  </w:style>
  <w:style w:type="paragraph" w:customStyle="1" w:styleId="xl172">
    <w:name w:val="xl172"/>
    <w:basedOn w:val="a4"/>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4"/>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4"/>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4"/>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4"/>
    <w:rsid w:val="001B2719"/>
    <w:pPr>
      <w:spacing w:before="100" w:beforeAutospacing="1" w:after="100" w:afterAutospacing="1"/>
    </w:pPr>
    <w:rPr>
      <w:rFonts w:eastAsia="Times New Roman"/>
      <w:color w:val="000000"/>
      <w:lang w:eastAsia="ru-RU"/>
    </w:rPr>
  </w:style>
  <w:style w:type="paragraph" w:customStyle="1" w:styleId="xl177">
    <w:name w:val="xl177"/>
    <w:basedOn w:val="a4"/>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4"/>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4"/>
    <w:rsid w:val="001B2719"/>
    <w:pPr>
      <w:spacing w:before="100" w:beforeAutospacing="1" w:after="100" w:afterAutospacing="1"/>
    </w:pPr>
    <w:rPr>
      <w:rFonts w:eastAsia="Times New Roman"/>
      <w:i/>
      <w:iCs/>
      <w:color w:val="000000"/>
      <w:lang w:eastAsia="ru-RU"/>
    </w:rPr>
  </w:style>
  <w:style w:type="paragraph" w:customStyle="1" w:styleId="xl180">
    <w:name w:val="xl180"/>
    <w:basedOn w:val="a4"/>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4"/>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4"/>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4"/>
    <w:rsid w:val="001B2719"/>
    <w:pPr>
      <w:spacing w:before="100" w:beforeAutospacing="1" w:after="100" w:afterAutospacing="1"/>
    </w:pPr>
    <w:rPr>
      <w:rFonts w:eastAsia="Times New Roman"/>
      <w:color w:val="000000"/>
      <w:lang w:eastAsia="ru-RU"/>
    </w:rPr>
  </w:style>
  <w:style w:type="paragraph" w:customStyle="1" w:styleId="xl184">
    <w:name w:val="xl184"/>
    <w:basedOn w:val="a4"/>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4"/>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4"/>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4"/>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4"/>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4"/>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4"/>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4"/>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4"/>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4"/>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4"/>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4"/>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4"/>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4"/>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4"/>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4"/>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4"/>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4"/>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4"/>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4"/>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4"/>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4"/>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4"/>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4"/>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4"/>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4"/>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4"/>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4"/>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4"/>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4"/>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4"/>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4"/>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4"/>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4"/>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4"/>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4"/>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4"/>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4"/>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4"/>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4"/>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4"/>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4"/>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4"/>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4"/>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4"/>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4"/>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4"/>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4"/>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4"/>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4"/>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4"/>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4"/>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4"/>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4"/>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4"/>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4"/>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4"/>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4"/>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4"/>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4"/>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4"/>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4"/>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4"/>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4"/>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7"/>
    <w:uiPriority w:val="99"/>
    <w:semiHidden/>
    <w:unhideWhenUsed/>
    <w:rsid w:val="001B2719"/>
  </w:style>
  <w:style w:type="paragraph" w:customStyle="1" w:styleId="xl299">
    <w:name w:val="xl299"/>
    <w:basedOn w:val="a4"/>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4"/>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4"/>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4"/>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4"/>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4"/>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4"/>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4"/>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4"/>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4"/>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4"/>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4"/>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4"/>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4"/>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4"/>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4"/>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4"/>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4"/>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4"/>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4"/>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4"/>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4"/>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4"/>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4"/>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4"/>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4"/>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4"/>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4"/>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4"/>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4"/>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4"/>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4"/>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4"/>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4"/>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4"/>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4"/>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4"/>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4"/>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4"/>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4"/>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4"/>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4"/>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7"/>
    <w:uiPriority w:val="99"/>
    <w:semiHidden/>
    <w:unhideWhenUsed/>
    <w:rsid w:val="001B2719"/>
  </w:style>
  <w:style w:type="paragraph" w:customStyle="1" w:styleId="xl258">
    <w:name w:val="xl258"/>
    <w:basedOn w:val="a4"/>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4"/>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4"/>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4"/>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4"/>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4"/>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4"/>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4"/>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4"/>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4"/>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4"/>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4"/>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4"/>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4"/>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4"/>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4"/>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4"/>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4"/>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4"/>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4"/>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4"/>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4"/>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4"/>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4"/>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4"/>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4"/>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4"/>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4"/>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4"/>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7"/>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4"/>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4"/>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4"/>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4"/>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4"/>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4"/>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4"/>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4"/>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4"/>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4"/>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4"/>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4"/>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4"/>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4"/>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4"/>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4"/>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4"/>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4"/>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4"/>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4"/>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4"/>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4"/>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4"/>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4"/>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4"/>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4"/>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4"/>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4"/>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4"/>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4"/>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4"/>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4"/>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4"/>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4"/>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4"/>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4"/>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4"/>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4"/>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4"/>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4"/>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4"/>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4"/>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4"/>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4"/>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4"/>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4"/>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4"/>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4"/>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4"/>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4"/>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4"/>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4"/>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4"/>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4"/>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4"/>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4"/>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4"/>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4"/>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4"/>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4"/>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4"/>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4"/>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4"/>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4"/>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4"/>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4"/>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4"/>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4"/>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4"/>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4"/>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4"/>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4"/>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4"/>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4"/>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4"/>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4"/>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4"/>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4"/>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4"/>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4"/>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4"/>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4"/>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4"/>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4"/>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4"/>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4"/>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4"/>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4"/>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4"/>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4"/>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4"/>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4"/>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4"/>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4"/>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4"/>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4"/>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4"/>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4"/>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4"/>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4"/>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4"/>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4"/>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4"/>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4"/>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4"/>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4"/>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4"/>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6"/>
    <w:next w:val="af4"/>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7"/>
    <w:uiPriority w:val="99"/>
    <w:semiHidden/>
    <w:unhideWhenUsed/>
    <w:rsid w:val="00F857A5"/>
  </w:style>
  <w:style w:type="table" w:customStyle="1" w:styleId="145">
    <w:name w:val="Сетка таблицы145"/>
    <w:basedOn w:val="a6"/>
    <w:next w:val="af4"/>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0949DD"/>
  </w:style>
  <w:style w:type="table" w:customStyle="1" w:styleId="146">
    <w:name w:val="Сетка таблицы146"/>
    <w:basedOn w:val="a6"/>
    <w:next w:val="af4"/>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6"/>
    <w:next w:val="af4"/>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6"/>
    <w:next w:val="af4"/>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6"/>
    <w:next w:val="af4"/>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7"/>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6"/>
    <w:next w:val="af4"/>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7"/>
    <w:uiPriority w:val="99"/>
    <w:semiHidden/>
    <w:unhideWhenUsed/>
    <w:rsid w:val="00890EC7"/>
  </w:style>
  <w:style w:type="paragraph" w:customStyle="1" w:styleId="aj">
    <w:name w:val="_aj"/>
    <w:basedOn w:val="a4"/>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4"/>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6"/>
    <w:next w:val="af4"/>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6"/>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7"/>
    <w:uiPriority w:val="99"/>
    <w:semiHidden/>
    <w:unhideWhenUsed/>
    <w:rsid w:val="00890EC7"/>
  </w:style>
  <w:style w:type="numbering" w:customStyle="1" w:styleId="1221">
    <w:name w:val="Нет списка122"/>
    <w:next w:val="a7"/>
    <w:uiPriority w:val="99"/>
    <w:semiHidden/>
    <w:unhideWhenUsed/>
    <w:rsid w:val="00890EC7"/>
  </w:style>
  <w:style w:type="numbering" w:customStyle="1" w:styleId="1230">
    <w:name w:val="Нет списка123"/>
    <w:next w:val="a7"/>
    <w:uiPriority w:val="99"/>
    <w:semiHidden/>
    <w:unhideWhenUsed/>
    <w:rsid w:val="00890EC7"/>
  </w:style>
  <w:style w:type="numbering" w:customStyle="1" w:styleId="1240">
    <w:name w:val="Нет списка124"/>
    <w:next w:val="a7"/>
    <w:uiPriority w:val="99"/>
    <w:semiHidden/>
    <w:unhideWhenUsed/>
    <w:rsid w:val="00D3337F"/>
  </w:style>
  <w:style w:type="table" w:customStyle="1" w:styleId="1530">
    <w:name w:val="Сетка таблицы153"/>
    <w:basedOn w:val="a6"/>
    <w:next w:val="af4"/>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6"/>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6"/>
    <w:next w:val="af4"/>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7"/>
    <w:uiPriority w:val="99"/>
    <w:semiHidden/>
    <w:rsid w:val="00D3337F"/>
  </w:style>
  <w:style w:type="table" w:customStyle="1" w:styleId="156">
    <w:name w:val="Сетка таблицы156"/>
    <w:basedOn w:val="a6"/>
    <w:next w:val="af4"/>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6"/>
    <w:next w:val="af4"/>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7"/>
    <w:uiPriority w:val="99"/>
    <w:semiHidden/>
    <w:unhideWhenUsed/>
    <w:rsid w:val="00491CAC"/>
  </w:style>
  <w:style w:type="table" w:customStyle="1" w:styleId="158">
    <w:name w:val="Сетка таблицы158"/>
    <w:basedOn w:val="a6"/>
    <w:next w:val="af4"/>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4"/>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4"/>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4"/>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4"/>
    <w:qFormat/>
    <w:rsid w:val="00491CAC"/>
    <w:pPr>
      <w:keepNext/>
      <w:keepLines/>
      <w:jc w:val="center"/>
    </w:pPr>
    <w:rPr>
      <w:rFonts w:eastAsia="Times New Roman"/>
      <w:b/>
      <w:lang w:eastAsia="ru-RU"/>
    </w:rPr>
  </w:style>
  <w:style w:type="paragraph" w:customStyle="1" w:styleId="afffffc">
    <w:name w:val="Табличный_центр"/>
    <w:basedOn w:val="a4"/>
    <w:rsid w:val="00491CAC"/>
    <w:pPr>
      <w:keepNext/>
      <w:jc w:val="center"/>
    </w:pPr>
    <w:rPr>
      <w:rFonts w:eastAsia="Times New Roman"/>
      <w:sz w:val="22"/>
      <w:szCs w:val="22"/>
      <w:lang w:eastAsia="ru-RU"/>
    </w:rPr>
  </w:style>
  <w:style w:type="paragraph" w:customStyle="1" w:styleId="11">
    <w:name w:val="Список 1)"/>
    <w:basedOn w:val="a4"/>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4"/>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3">
    <w:name w:val="Требования"/>
    <w:basedOn w:val="a4"/>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4"/>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4"/>
    <w:rsid w:val="00491CAC"/>
    <w:rPr>
      <w:rFonts w:eastAsia="Times New Roman"/>
      <w:sz w:val="22"/>
      <w:szCs w:val="22"/>
      <w:lang w:eastAsia="ru-RU"/>
    </w:rPr>
  </w:style>
  <w:style w:type="paragraph" w:customStyle="1" w:styleId="1fd">
    <w:name w:val="Обычный 1"/>
    <w:basedOn w:val="a4"/>
    <w:next w:val="a4"/>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d"/>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4"/>
    <w:qFormat/>
    <w:rsid w:val="00491CAC"/>
    <w:pPr>
      <w:keepNext/>
      <w:jc w:val="center"/>
    </w:pPr>
    <w:rPr>
      <w:rFonts w:eastAsia="Times New Roman"/>
      <w:szCs w:val="24"/>
      <w:lang w:eastAsia="ru-RU"/>
    </w:rPr>
  </w:style>
  <w:style w:type="paragraph" w:customStyle="1" w:styleId="10b">
    <w:name w:val="Табличный_слева_10"/>
    <w:basedOn w:val="a4"/>
    <w:qFormat/>
    <w:rsid w:val="00491CAC"/>
    <w:rPr>
      <w:rFonts w:eastAsia="Times New Roman"/>
      <w:szCs w:val="24"/>
      <w:lang w:eastAsia="ru-RU"/>
    </w:rPr>
  </w:style>
  <w:style w:type="paragraph" w:customStyle="1" w:styleId="10c">
    <w:name w:val="Табличный_по ширине_10"/>
    <w:basedOn w:val="a4"/>
    <w:qFormat/>
    <w:rsid w:val="00491CAC"/>
    <w:pPr>
      <w:jc w:val="both"/>
    </w:pPr>
    <w:rPr>
      <w:rFonts w:eastAsia="Times New Roman"/>
      <w:szCs w:val="24"/>
      <w:lang w:eastAsia="ru-RU"/>
    </w:rPr>
  </w:style>
  <w:style w:type="paragraph" w:customStyle="1" w:styleId="100">
    <w:name w:val="Табличный_нумерованный_10"/>
    <w:basedOn w:val="a4"/>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4"/>
    <w:next w:val="a4"/>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3">
    <w:name w:val="Intense Quote"/>
    <w:basedOn w:val="a4"/>
    <w:next w:val="a4"/>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4"/>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7"/>
    <w:rsid w:val="00491CAC"/>
  </w:style>
  <w:style w:type="numbering" w:styleId="1ai">
    <w:name w:val="Outline List 1"/>
    <w:basedOn w:val="a7"/>
    <w:rsid w:val="00491CAC"/>
  </w:style>
  <w:style w:type="character" w:styleId="affffffb">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4"/>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d"/>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4"/>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4"/>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4"/>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4"/>
    <w:next w:val="a4"/>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4"/>
    <w:next w:val="a4"/>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d"/>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8">
    <w:name w:val="Body Text First Indent 2"/>
    <w:basedOn w:val="aff4"/>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4"/>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4"/>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4"/>
    <w:next w:val="a4"/>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4"/>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4"/>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4"/>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6"/>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6"/>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Subtle 1"/>
    <w:basedOn w:val="a6"/>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6"/>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Classic 1"/>
    <w:basedOn w:val="a6"/>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6"/>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6"/>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6"/>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0">
    <w:name w:val="Table 3D effects 1"/>
    <w:basedOn w:val="a6"/>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6"/>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6"/>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Simple 1"/>
    <w:basedOn w:val="a6"/>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6"/>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Grid 1"/>
    <w:basedOn w:val="a6"/>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6"/>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6"/>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6"/>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6"/>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6"/>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6"/>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6"/>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6"/>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5">
    <w:name w:val="Outline List 3"/>
    <w:basedOn w:val="a7"/>
    <w:rsid w:val="00491CAC"/>
  </w:style>
  <w:style w:type="table" w:styleId="1ff3">
    <w:name w:val="Table Columns 1"/>
    <w:basedOn w:val="a6"/>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6"/>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6"/>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6"/>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6"/>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6"/>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4"/>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4"/>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4"/>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4"/>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4"/>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4"/>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a">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9"/>
    <w:uiPriority w:val="34"/>
    <w:qFormat/>
    <w:locked/>
    <w:rsid w:val="00491CAC"/>
    <w:rPr>
      <w:rFonts w:ascii="Calibri" w:hAnsi="Calibri"/>
      <w:sz w:val="22"/>
      <w:szCs w:val="22"/>
    </w:rPr>
  </w:style>
  <w:style w:type="paragraph" w:styleId="affffffffc">
    <w:name w:val="table of figures"/>
    <w:basedOn w:val="a4"/>
    <w:next w:val="a4"/>
    <w:rsid w:val="00491CAC"/>
    <w:rPr>
      <w:rFonts w:eastAsia="Times New Roman"/>
      <w:sz w:val="24"/>
      <w:szCs w:val="24"/>
      <w:lang w:eastAsia="ru-RU"/>
    </w:rPr>
  </w:style>
  <w:style w:type="paragraph" w:styleId="affffffffd">
    <w:name w:val="Bibliography"/>
    <w:basedOn w:val="a4"/>
    <w:next w:val="a4"/>
    <w:uiPriority w:val="37"/>
    <w:semiHidden/>
    <w:unhideWhenUsed/>
    <w:rsid w:val="00491CAC"/>
    <w:rPr>
      <w:rFonts w:eastAsia="Times New Roman"/>
      <w:sz w:val="24"/>
      <w:szCs w:val="24"/>
      <w:lang w:eastAsia="ru-RU"/>
    </w:rPr>
  </w:style>
  <w:style w:type="paragraph" w:styleId="affffffffe">
    <w:name w:val="table of authorities"/>
    <w:basedOn w:val="a4"/>
    <w:next w:val="a4"/>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5">
    <w:name w:val="index 1"/>
    <w:basedOn w:val="a4"/>
    <w:next w:val="a4"/>
    <w:autoRedefine/>
    <w:rsid w:val="00491CAC"/>
    <w:pPr>
      <w:ind w:left="240" w:hanging="240"/>
    </w:pPr>
    <w:rPr>
      <w:rFonts w:eastAsia="Times New Roman"/>
      <w:sz w:val="24"/>
      <w:szCs w:val="24"/>
      <w:lang w:eastAsia="ru-RU"/>
    </w:rPr>
  </w:style>
  <w:style w:type="paragraph" w:styleId="afffffffff1">
    <w:name w:val="index heading"/>
    <w:basedOn w:val="a4"/>
    <w:next w:val="1ff5"/>
    <w:rsid w:val="00491CAC"/>
    <w:rPr>
      <w:rFonts w:ascii="Cambria" w:eastAsia="Times New Roman" w:hAnsi="Cambria"/>
      <w:b/>
      <w:bCs/>
      <w:sz w:val="24"/>
      <w:szCs w:val="24"/>
      <w:lang w:eastAsia="ru-RU"/>
    </w:rPr>
  </w:style>
  <w:style w:type="paragraph" w:styleId="2ff2">
    <w:name w:val="index 2"/>
    <w:basedOn w:val="a4"/>
    <w:next w:val="a4"/>
    <w:autoRedefine/>
    <w:rsid w:val="00491CAC"/>
    <w:pPr>
      <w:ind w:left="480" w:hanging="240"/>
    </w:pPr>
    <w:rPr>
      <w:rFonts w:eastAsia="Times New Roman"/>
      <w:sz w:val="24"/>
      <w:szCs w:val="24"/>
      <w:lang w:eastAsia="ru-RU"/>
    </w:rPr>
  </w:style>
  <w:style w:type="paragraph" w:styleId="3f6">
    <w:name w:val="index 3"/>
    <w:basedOn w:val="a4"/>
    <w:next w:val="a4"/>
    <w:autoRedefine/>
    <w:rsid w:val="00491CAC"/>
    <w:pPr>
      <w:ind w:left="720" w:hanging="240"/>
    </w:pPr>
    <w:rPr>
      <w:rFonts w:eastAsia="Times New Roman"/>
      <w:sz w:val="24"/>
      <w:szCs w:val="24"/>
      <w:lang w:eastAsia="ru-RU"/>
    </w:rPr>
  </w:style>
  <w:style w:type="paragraph" w:styleId="4f1">
    <w:name w:val="index 4"/>
    <w:basedOn w:val="a4"/>
    <w:next w:val="a4"/>
    <w:autoRedefine/>
    <w:rsid w:val="00491CAC"/>
    <w:pPr>
      <w:ind w:left="960" w:hanging="240"/>
    </w:pPr>
    <w:rPr>
      <w:rFonts w:eastAsia="Times New Roman"/>
      <w:sz w:val="24"/>
      <w:szCs w:val="24"/>
      <w:lang w:eastAsia="ru-RU"/>
    </w:rPr>
  </w:style>
  <w:style w:type="paragraph" w:styleId="5f1">
    <w:name w:val="index 5"/>
    <w:basedOn w:val="a4"/>
    <w:next w:val="a4"/>
    <w:autoRedefine/>
    <w:rsid w:val="00491CAC"/>
    <w:pPr>
      <w:ind w:left="1200" w:hanging="240"/>
    </w:pPr>
    <w:rPr>
      <w:rFonts w:eastAsia="Times New Roman"/>
      <w:sz w:val="24"/>
      <w:szCs w:val="24"/>
      <w:lang w:eastAsia="ru-RU"/>
    </w:rPr>
  </w:style>
  <w:style w:type="paragraph" w:styleId="6b">
    <w:name w:val="index 6"/>
    <w:basedOn w:val="a4"/>
    <w:next w:val="a4"/>
    <w:autoRedefine/>
    <w:rsid w:val="00491CAC"/>
    <w:pPr>
      <w:ind w:left="1440" w:hanging="240"/>
    </w:pPr>
    <w:rPr>
      <w:rFonts w:eastAsia="Times New Roman"/>
      <w:sz w:val="24"/>
      <w:szCs w:val="24"/>
      <w:lang w:eastAsia="ru-RU"/>
    </w:rPr>
  </w:style>
  <w:style w:type="paragraph" w:styleId="7b">
    <w:name w:val="index 7"/>
    <w:basedOn w:val="a4"/>
    <w:next w:val="a4"/>
    <w:autoRedefine/>
    <w:rsid w:val="00491CAC"/>
    <w:pPr>
      <w:ind w:left="1680" w:hanging="240"/>
    </w:pPr>
    <w:rPr>
      <w:rFonts w:eastAsia="Times New Roman"/>
      <w:sz w:val="24"/>
      <w:szCs w:val="24"/>
      <w:lang w:eastAsia="ru-RU"/>
    </w:rPr>
  </w:style>
  <w:style w:type="paragraph" w:styleId="8d">
    <w:name w:val="index 8"/>
    <w:basedOn w:val="a4"/>
    <w:next w:val="a4"/>
    <w:autoRedefine/>
    <w:rsid w:val="00491CAC"/>
    <w:pPr>
      <w:ind w:left="1920" w:hanging="240"/>
    </w:pPr>
    <w:rPr>
      <w:rFonts w:eastAsia="Times New Roman"/>
      <w:sz w:val="24"/>
      <w:szCs w:val="24"/>
      <w:lang w:eastAsia="ru-RU"/>
    </w:rPr>
  </w:style>
  <w:style w:type="paragraph" w:styleId="9a">
    <w:name w:val="index 9"/>
    <w:basedOn w:val="a4"/>
    <w:next w:val="a4"/>
    <w:autoRedefine/>
    <w:rsid w:val="00491CAC"/>
    <w:pPr>
      <w:ind w:left="2160" w:hanging="240"/>
    </w:pPr>
    <w:rPr>
      <w:rFonts w:eastAsia="Times New Roman"/>
      <w:sz w:val="24"/>
      <w:szCs w:val="24"/>
      <w:lang w:eastAsia="ru-RU"/>
    </w:rPr>
  </w:style>
  <w:style w:type="paragraph" w:customStyle="1" w:styleId="FooterOdd">
    <w:name w:val="Footer Odd"/>
    <w:basedOn w:val="a4"/>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6">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7">
    <w:name w:val="Нижний колонтитул Знак1"/>
    <w:aliases w:val="Знак Знак2,Знак6 Знак1"/>
    <w:semiHidden/>
    <w:rsid w:val="00491CAC"/>
    <w:rPr>
      <w:sz w:val="24"/>
      <w:szCs w:val="24"/>
    </w:rPr>
  </w:style>
  <w:style w:type="character" w:customStyle="1" w:styleId="216">
    <w:name w:val="Основной текст 2 Знак1"/>
    <w:aliases w:val="Знак1 Знак1"/>
    <w:rsid w:val="00491CAC"/>
    <w:rPr>
      <w:sz w:val="24"/>
      <w:szCs w:val="24"/>
    </w:rPr>
  </w:style>
  <w:style w:type="character" w:customStyle="1" w:styleId="1ff8">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4"/>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4"/>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4"/>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4"/>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7"/>
    <w:uiPriority w:val="99"/>
    <w:semiHidden/>
    <w:unhideWhenUsed/>
    <w:rsid w:val="00491CAC"/>
  </w:style>
  <w:style w:type="paragraph" w:customStyle="1" w:styleId="1ff9">
    <w:name w:val="Заголовок оглавления1"/>
    <w:basedOn w:val="12"/>
    <w:next w:val="a4"/>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7"/>
    <w:next w:val="111111"/>
    <w:rsid w:val="00491CAC"/>
  </w:style>
  <w:style w:type="numbering" w:customStyle="1" w:styleId="1ai1">
    <w:name w:val="1 / a / i1"/>
    <w:basedOn w:val="a7"/>
    <w:next w:val="1ai"/>
    <w:rsid w:val="00491CAC"/>
  </w:style>
  <w:style w:type="numbering" w:customStyle="1" w:styleId="1">
    <w:name w:val="Статья / Раздел1"/>
    <w:basedOn w:val="a7"/>
    <w:next w:val="affffffff5"/>
    <w:rsid w:val="00491CAC"/>
    <w:pPr>
      <w:numPr>
        <w:numId w:val="13"/>
      </w:numPr>
    </w:pPr>
  </w:style>
  <w:style w:type="paragraph" w:customStyle="1" w:styleId="afffffffff2">
    <w:name w:val="Табличный_справа"/>
    <w:basedOn w:val="a4"/>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4"/>
    <w:next w:val="afd"/>
    <w:link w:val="1ffa"/>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a">
    <w:name w:val="Основной текст продолжение Знак1"/>
    <w:link w:val="afffffffff3"/>
    <w:rsid w:val="00491CAC"/>
    <w:rPr>
      <w:sz w:val="24"/>
      <w:lang w:val="x-none" w:eastAsia="x-none"/>
    </w:rPr>
  </w:style>
  <w:style w:type="numbering" w:customStyle="1" w:styleId="2111">
    <w:name w:val="Нет списка211"/>
    <w:next w:val="a7"/>
    <w:uiPriority w:val="99"/>
    <w:semiHidden/>
    <w:unhideWhenUsed/>
    <w:rsid w:val="00491CAC"/>
  </w:style>
  <w:style w:type="table" w:customStyle="1" w:styleId="159">
    <w:name w:val="Сетка таблицы159"/>
    <w:basedOn w:val="a6"/>
    <w:next w:val="af4"/>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rsid w:val="00491CAC"/>
  </w:style>
  <w:style w:type="numbering" w:customStyle="1" w:styleId="1ai2">
    <w:name w:val="1 / a / i2"/>
    <w:basedOn w:val="a7"/>
    <w:next w:val="1ai"/>
    <w:rsid w:val="00491CAC"/>
  </w:style>
  <w:style w:type="table" w:customStyle="1" w:styleId="-11">
    <w:name w:val="Веб-таблица 11"/>
    <w:basedOn w:val="a6"/>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6"/>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6"/>
    <w:next w:val="1fe"/>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6"/>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6"/>
    <w:next w:val="1ff"/>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6"/>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6"/>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6"/>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6"/>
    <w:next w:val="1ff0"/>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6"/>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6"/>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6"/>
    <w:next w:val="1ff1"/>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6"/>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6"/>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6"/>
    <w:next w:val="1ff2"/>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6"/>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6"/>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6"/>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6"/>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6"/>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6"/>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6"/>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c">
    <w:name w:val="Современная таблица1"/>
    <w:basedOn w:val="a6"/>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d">
    <w:name w:val="Стандартная таблица1"/>
    <w:basedOn w:val="a6"/>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7"/>
    <w:next w:val="affffffff5"/>
    <w:rsid w:val="00491CAC"/>
    <w:pPr>
      <w:numPr>
        <w:numId w:val="18"/>
      </w:numPr>
    </w:pPr>
  </w:style>
  <w:style w:type="table" w:customStyle="1" w:styleId="11f0">
    <w:name w:val="Столбцы таблицы 11"/>
    <w:basedOn w:val="a6"/>
    <w:next w:val="1ff3"/>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6"/>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6"/>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6"/>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Столбцы таблицы 51"/>
    <w:basedOn w:val="a6"/>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e">
    <w:name w:val="Тема таблицы1"/>
    <w:basedOn w:val="a6"/>
    <w:next w:val="affffffff6"/>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6"/>
    <w:next w:val="1ff4"/>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6"/>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6"/>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6"/>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7"/>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4"/>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4"/>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7"/>
    <w:next w:val="111111"/>
    <w:rsid w:val="00491CAC"/>
    <w:pPr>
      <w:numPr>
        <w:numId w:val="5"/>
      </w:numPr>
    </w:pPr>
  </w:style>
  <w:style w:type="paragraph" w:customStyle="1" w:styleId="afffffffff5">
    <w:name w:val="заголовок"/>
    <w:basedOn w:val="a4"/>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2"/>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4"/>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4"/>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6"/>
    <w:next w:val="af4"/>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7"/>
    <w:uiPriority w:val="99"/>
    <w:semiHidden/>
    <w:unhideWhenUsed/>
    <w:rsid w:val="0098366D"/>
  </w:style>
  <w:style w:type="table" w:customStyle="1" w:styleId="1610">
    <w:name w:val="Сетка таблицы161"/>
    <w:basedOn w:val="a6"/>
    <w:next w:val="af4"/>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6"/>
    <w:next w:val="af4"/>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7"/>
    <w:uiPriority w:val="99"/>
    <w:semiHidden/>
    <w:unhideWhenUsed/>
    <w:rsid w:val="00C56723"/>
  </w:style>
  <w:style w:type="table" w:customStyle="1" w:styleId="163">
    <w:name w:val="Сетка таблицы163"/>
    <w:basedOn w:val="a6"/>
    <w:next w:val="af4"/>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7"/>
    <w:uiPriority w:val="99"/>
    <w:semiHidden/>
    <w:unhideWhenUsed/>
    <w:rsid w:val="00C56723"/>
  </w:style>
  <w:style w:type="table" w:customStyle="1" w:styleId="164">
    <w:name w:val="Сетка таблицы164"/>
    <w:basedOn w:val="a6"/>
    <w:next w:val="af4"/>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6"/>
    <w:next w:val="af4"/>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4"/>
    <w:next w:val="a4"/>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4"/>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4"/>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4"/>
    <w:uiPriority w:val="99"/>
    <w:rsid w:val="00C56723"/>
    <w:rPr>
      <w:i/>
      <w:iCs/>
    </w:rPr>
  </w:style>
  <w:style w:type="paragraph" w:customStyle="1" w:styleId="Arial16">
    <w:name w:val="Стиль Arial 16 пт По центру"/>
    <w:basedOn w:val="17"/>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b"/>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6"/>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
    <w:name w:val="стиль список 1"/>
    <w:basedOn w:val="12"/>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0">
    <w:name w:val="приложение 1"/>
    <w:basedOn w:val="1fff"/>
    <w:qFormat/>
    <w:rsid w:val="00C56723"/>
    <w:pPr>
      <w:ind w:left="4678" w:firstLine="0"/>
    </w:pPr>
    <w:rPr>
      <w:b w:val="0"/>
      <w:bCs w:val="0"/>
      <w:sz w:val="24"/>
    </w:rPr>
  </w:style>
  <w:style w:type="paragraph" w:customStyle="1" w:styleId="2ff6">
    <w:name w:val="Стиль список 2"/>
    <w:basedOn w:val="1fff"/>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6"/>
    <w:next w:val="af4"/>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6"/>
    <w:next w:val="af4"/>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6"/>
    <w:next w:val="af4"/>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6"/>
    <w:next w:val="af4"/>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6"/>
    <w:next w:val="af4"/>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7"/>
    <w:uiPriority w:val="99"/>
    <w:semiHidden/>
    <w:unhideWhenUsed/>
    <w:rsid w:val="00156ACA"/>
  </w:style>
  <w:style w:type="numbering" w:customStyle="1" w:styleId="1320">
    <w:name w:val="Нет списка132"/>
    <w:next w:val="a7"/>
    <w:uiPriority w:val="99"/>
    <w:semiHidden/>
    <w:unhideWhenUsed/>
    <w:rsid w:val="00156ACA"/>
  </w:style>
  <w:style w:type="numbering" w:customStyle="1" w:styleId="1330">
    <w:name w:val="Нет списка133"/>
    <w:next w:val="a7"/>
    <w:uiPriority w:val="99"/>
    <w:semiHidden/>
    <w:unhideWhenUsed/>
    <w:rsid w:val="00156ACA"/>
  </w:style>
  <w:style w:type="numbering" w:customStyle="1" w:styleId="1340">
    <w:name w:val="Нет списка134"/>
    <w:next w:val="a7"/>
    <w:uiPriority w:val="99"/>
    <w:semiHidden/>
    <w:unhideWhenUsed/>
    <w:rsid w:val="006D454A"/>
  </w:style>
  <w:style w:type="table" w:customStyle="1" w:styleId="1700">
    <w:name w:val="Сетка таблицы170"/>
    <w:basedOn w:val="a6"/>
    <w:next w:val="af4"/>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6"/>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7"/>
    <w:uiPriority w:val="99"/>
    <w:semiHidden/>
    <w:unhideWhenUsed/>
    <w:rsid w:val="0097497A"/>
  </w:style>
  <w:style w:type="numbering" w:customStyle="1" w:styleId="1360">
    <w:name w:val="Нет списка136"/>
    <w:next w:val="a7"/>
    <w:uiPriority w:val="99"/>
    <w:semiHidden/>
    <w:unhideWhenUsed/>
    <w:rsid w:val="0097497A"/>
  </w:style>
  <w:style w:type="table" w:customStyle="1" w:styleId="172">
    <w:name w:val="Сетка таблицы172"/>
    <w:basedOn w:val="a6"/>
    <w:next w:val="af4"/>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6"/>
    <w:next w:val="af4"/>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6"/>
    <w:next w:val="af4"/>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7"/>
    <w:uiPriority w:val="99"/>
    <w:semiHidden/>
    <w:rsid w:val="00D03388"/>
  </w:style>
  <w:style w:type="table" w:customStyle="1" w:styleId="175">
    <w:name w:val="Сетка таблицы175"/>
    <w:basedOn w:val="a6"/>
    <w:next w:val="af4"/>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7"/>
    <w:uiPriority w:val="99"/>
    <w:semiHidden/>
    <w:unhideWhenUsed/>
    <w:rsid w:val="00D03388"/>
  </w:style>
  <w:style w:type="table" w:customStyle="1" w:styleId="176">
    <w:name w:val="Сетка таблицы176"/>
    <w:basedOn w:val="a6"/>
    <w:next w:val="af4"/>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7"/>
    <w:uiPriority w:val="99"/>
    <w:semiHidden/>
    <w:unhideWhenUsed/>
    <w:rsid w:val="00D03388"/>
  </w:style>
  <w:style w:type="table" w:customStyle="1" w:styleId="177">
    <w:name w:val="Сетка таблицы177"/>
    <w:basedOn w:val="a6"/>
    <w:next w:val="af4"/>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7"/>
    <w:uiPriority w:val="99"/>
    <w:semiHidden/>
    <w:unhideWhenUsed/>
    <w:rsid w:val="00D03388"/>
  </w:style>
  <w:style w:type="table" w:customStyle="1" w:styleId="178">
    <w:name w:val="Сетка таблицы178"/>
    <w:basedOn w:val="a6"/>
    <w:next w:val="af4"/>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4"/>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6"/>
    <w:next w:val="af4"/>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6"/>
    <w:next w:val="af4"/>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7"/>
    <w:uiPriority w:val="99"/>
    <w:semiHidden/>
    <w:unhideWhenUsed/>
    <w:rsid w:val="00C562AF"/>
  </w:style>
  <w:style w:type="table" w:customStyle="1" w:styleId="1810">
    <w:name w:val="Сетка таблицы181"/>
    <w:basedOn w:val="a6"/>
    <w:next w:val="af4"/>
    <w:uiPriority w:val="39"/>
    <w:rsid w:val="00C562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7"/>
    <w:uiPriority w:val="99"/>
    <w:semiHidden/>
    <w:rsid w:val="00C562AF"/>
  </w:style>
  <w:style w:type="paragraph" w:customStyle="1" w:styleId="affffffffff">
    <w:name w:val="приложение"/>
    <w:basedOn w:val="ConsPlusNormal"/>
    <w:qFormat/>
    <w:rsid w:val="00C562AF"/>
    <w:pPr>
      <w:ind w:left="5245" w:firstLine="0"/>
      <w:jc w:val="left"/>
      <w:outlineLvl w:val="1"/>
    </w:pPr>
    <w:rPr>
      <w:rFonts w:ascii="Times New Roman" w:hAnsi="Times New Roman" w:cs="Times New Roman"/>
      <w:sz w:val="24"/>
      <w:szCs w:val="24"/>
    </w:rPr>
  </w:style>
  <w:style w:type="table" w:customStyle="1" w:styleId="182">
    <w:name w:val="Сетка таблицы182"/>
    <w:basedOn w:val="a6"/>
    <w:next w:val="af4"/>
    <w:uiPriority w:val="59"/>
    <w:rsid w:val="00C5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name w:val="Глава"/>
    <w:basedOn w:val="ConsPlusNormal"/>
    <w:qFormat/>
    <w:rsid w:val="00C562AF"/>
    <w:pPr>
      <w:ind w:firstLine="0"/>
      <w:jc w:val="center"/>
      <w:outlineLvl w:val="1"/>
    </w:pPr>
    <w:rPr>
      <w:rFonts w:ascii="Times New Roman" w:hAnsi="Times New Roman" w:cs="Times New Roman"/>
      <w:b/>
      <w:sz w:val="24"/>
      <w:szCs w:val="24"/>
      <w:lang w:val="en-US"/>
    </w:rPr>
  </w:style>
  <w:style w:type="table" w:customStyle="1" w:styleId="183">
    <w:name w:val="Сетка таблицы183"/>
    <w:basedOn w:val="a6"/>
    <w:next w:val="af4"/>
    <w:uiPriority w:val="39"/>
    <w:rsid w:val="00C87FD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6"/>
    <w:next w:val="af4"/>
    <w:uiPriority w:val="59"/>
    <w:locked/>
    <w:rsid w:val="00785E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3">
    <w:name w:val="Основной текст4"/>
    <w:basedOn w:val="a4"/>
    <w:rsid w:val="00060B2E"/>
    <w:pPr>
      <w:widowControl w:val="0"/>
      <w:shd w:val="clear" w:color="auto" w:fill="FFFFFF"/>
      <w:spacing w:after="360" w:line="278" w:lineRule="exact"/>
      <w:jc w:val="center"/>
    </w:pPr>
    <w:rPr>
      <w:rFonts w:eastAsia="Times New Roman"/>
      <w:spacing w:val="6"/>
      <w:sz w:val="21"/>
      <w:szCs w:val="21"/>
      <w:lang w:eastAsia="ru-RU"/>
    </w:rPr>
  </w:style>
  <w:style w:type="table" w:customStyle="1" w:styleId="185">
    <w:name w:val="Сетка таблицы185"/>
    <w:basedOn w:val="a6"/>
    <w:next w:val="af4"/>
    <w:uiPriority w:val="59"/>
    <w:rsid w:val="007E6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6"/>
    <w:next w:val="af4"/>
    <w:uiPriority w:val="59"/>
    <w:rsid w:val="007E686D"/>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7"/>
    <w:uiPriority w:val="99"/>
    <w:semiHidden/>
    <w:unhideWhenUsed/>
    <w:rsid w:val="007E686D"/>
  </w:style>
  <w:style w:type="paragraph" w:customStyle="1" w:styleId="newncpi0">
    <w:name w:val="newncpi0"/>
    <w:basedOn w:val="a4"/>
    <w:rsid w:val="007E686D"/>
    <w:pPr>
      <w:jc w:val="both"/>
    </w:pPr>
    <w:rPr>
      <w:rFonts w:eastAsia="Times New Roman"/>
      <w:sz w:val="24"/>
      <w:szCs w:val="24"/>
      <w:lang w:eastAsia="ru-RU"/>
    </w:rPr>
  </w:style>
  <w:style w:type="table" w:customStyle="1" w:styleId="187">
    <w:name w:val="Сетка таблицы187"/>
    <w:basedOn w:val="a6"/>
    <w:next w:val="af4"/>
    <w:uiPriority w:val="59"/>
    <w:rsid w:val="007E686D"/>
    <w:rPr>
      <w:rFonts w:eastAsia="Calibri"/>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6"/>
    <w:uiPriority w:val="99"/>
    <w:rsid w:val="007E686D"/>
    <w:rPr>
      <w:rFonts w:ascii="Calibri" w:eastAsia="Calibri" w:hAnsi="Calibri" w:cs="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7"/>
    <w:uiPriority w:val="99"/>
    <w:semiHidden/>
    <w:unhideWhenUsed/>
    <w:rsid w:val="007E686D"/>
  </w:style>
  <w:style w:type="table" w:customStyle="1" w:styleId="189">
    <w:name w:val="Сетка таблицы189"/>
    <w:basedOn w:val="a6"/>
    <w:next w:val="af4"/>
    <w:rsid w:val="007E6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7"/>
    <w:uiPriority w:val="99"/>
    <w:semiHidden/>
    <w:unhideWhenUsed/>
    <w:rsid w:val="007E686D"/>
  </w:style>
  <w:style w:type="character" w:customStyle="1" w:styleId="3f7">
    <w:name w:val="Название Знак3"/>
    <w:rsid w:val="009C386D"/>
    <w:rPr>
      <w:sz w:val="32"/>
      <w:szCs w:val="24"/>
    </w:rPr>
  </w:style>
  <w:style w:type="character" w:customStyle="1" w:styleId="1fff1">
    <w:name w:val="Неразрешенное упоминание1"/>
    <w:uiPriority w:val="99"/>
    <w:semiHidden/>
    <w:unhideWhenUsed/>
    <w:rsid w:val="009C386D"/>
    <w:rPr>
      <w:color w:val="605E5C"/>
      <w:shd w:val="clear" w:color="auto" w:fill="E1DFDD"/>
    </w:rPr>
  </w:style>
  <w:style w:type="numbering" w:customStyle="1" w:styleId="3f8">
    <w:name w:val="Статья / Раздел3"/>
    <w:basedOn w:val="a7"/>
    <w:next w:val="affffffff5"/>
    <w:rsid w:val="009C386D"/>
  </w:style>
  <w:style w:type="numbering" w:customStyle="1" w:styleId="11111112">
    <w:name w:val="1 / 1.1 / 1.1.112"/>
    <w:basedOn w:val="a7"/>
    <w:next w:val="111111"/>
    <w:rsid w:val="009C386D"/>
  </w:style>
  <w:style w:type="numbering" w:customStyle="1" w:styleId="1ai11">
    <w:name w:val="1 / a / i11"/>
    <w:basedOn w:val="a7"/>
    <w:next w:val="1ai"/>
    <w:rsid w:val="009C386D"/>
  </w:style>
  <w:style w:type="numbering" w:customStyle="1" w:styleId="20101">
    <w:name w:val="Перечисление 20101"/>
    <w:rsid w:val="009C386D"/>
  </w:style>
  <w:style w:type="numbering" w:customStyle="1" w:styleId="1ai21">
    <w:name w:val="1 / a / i21"/>
    <w:basedOn w:val="a7"/>
    <w:next w:val="1ai"/>
    <w:rsid w:val="009C386D"/>
  </w:style>
  <w:style w:type="numbering" w:customStyle="1" w:styleId="1112">
    <w:name w:val="Стиль111"/>
    <w:rsid w:val="009C386D"/>
  </w:style>
  <w:style w:type="numbering" w:customStyle="1" w:styleId="417">
    <w:name w:val="Стиль41"/>
    <w:uiPriority w:val="99"/>
    <w:rsid w:val="009C386D"/>
  </w:style>
  <w:style w:type="numbering" w:customStyle="1" w:styleId="516">
    <w:name w:val="Стиль51"/>
    <w:uiPriority w:val="99"/>
    <w:rsid w:val="009C386D"/>
  </w:style>
  <w:style w:type="numbering" w:customStyle="1" w:styleId="613">
    <w:name w:val="Стиль61"/>
    <w:uiPriority w:val="99"/>
    <w:rsid w:val="009C386D"/>
  </w:style>
  <w:style w:type="numbering" w:customStyle="1" w:styleId="713">
    <w:name w:val="Стиль71"/>
    <w:uiPriority w:val="99"/>
    <w:rsid w:val="009C386D"/>
  </w:style>
  <w:style w:type="numbering" w:customStyle="1" w:styleId="813">
    <w:name w:val="Стиль81"/>
    <w:uiPriority w:val="99"/>
    <w:rsid w:val="009C386D"/>
  </w:style>
  <w:style w:type="character" w:customStyle="1" w:styleId="2ff7">
    <w:name w:val="Неразрешенное упоминание2"/>
    <w:uiPriority w:val="99"/>
    <w:semiHidden/>
    <w:unhideWhenUsed/>
    <w:rsid w:val="009C386D"/>
    <w:rPr>
      <w:color w:val="605E5C"/>
      <w:shd w:val="clear" w:color="auto" w:fill="E1DFDD"/>
    </w:rPr>
  </w:style>
  <w:style w:type="table" w:customStyle="1" w:styleId="1811">
    <w:name w:val="Сетка таблицы1811"/>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ariable">
    <w:name w:val="variable"/>
    <w:basedOn w:val="a4"/>
    <w:rsid w:val="009C386D"/>
    <w:rPr>
      <w:rFonts w:eastAsia="Times New Roman"/>
      <w:b/>
      <w:sz w:val="24"/>
      <w:szCs w:val="24"/>
      <w:lang w:eastAsia="ru-RU"/>
    </w:rPr>
  </w:style>
  <w:style w:type="table" w:customStyle="1" w:styleId="1831">
    <w:name w:val="Сетка таблицы1831"/>
    <w:basedOn w:val="a6"/>
    <w:next w:val="af4"/>
    <w:uiPriority w:val="59"/>
    <w:rsid w:val="009C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9C386D"/>
    <w:rPr>
      <w:b/>
      <w:bCs/>
      <w:color w:val="000000"/>
      <w:spacing w:val="2"/>
      <w:w w:val="100"/>
      <w:position w:val="0"/>
      <w:sz w:val="21"/>
      <w:szCs w:val="21"/>
      <w:shd w:val="clear" w:color="auto" w:fill="FFFFFF"/>
      <w:lang w:val="ru-RU"/>
    </w:rPr>
  </w:style>
  <w:style w:type="paragraph" w:customStyle="1" w:styleId="5f3">
    <w:name w:val="Основной текст5"/>
    <w:basedOn w:val="a4"/>
    <w:rsid w:val="009C386D"/>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4"/>
    <w:rsid w:val="009C386D"/>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9C386D"/>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9C386D"/>
    <w:rPr>
      <w:sz w:val="14"/>
      <w:szCs w:val="14"/>
      <w:shd w:val="clear" w:color="auto" w:fill="FFFFFF"/>
    </w:rPr>
  </w:style>
  <w:style w:type="character" w:customStyle="1" w:styleId="7d">
    <w:name w:val="Основной текст (7)_"/>
    <w:link w:val="7e"/>
    <w:rsid w:val="009C386D"/>
    <w:rPr>
      <w:i/>
      <w:iCs/>
      <w:sz w:val="14"/>
      <w:szCs w:val="14"/>
      <w:shd w:val="clear" w:color="auto" w:fill="FFFFFF"/>
    </w:rPr>
  </w:style>
  <w:style w:type="character" w:customStyle="1" w:styleId="10pt0pt">
    <w:name w:val="Основной текст + 10 pt;Интервал 0 pt"/>
    <w:rsid w:val="009C386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9C386D"/>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4"/>
    <w:link w:val="6d"/>
    <w:rsid w:val="009C386D"/>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4"/>
    <w:link w:val="7d"/>
    <w:rsid w:val="009C386D"/>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9C386D"/>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60">
    <w:name w:val="Нет списка146"/>
    <w:next w:val="a7"/>
    <w:uiPriority w:val="99"/>
    <w:semiHidden/>
    <w:unhideWhenUsed/>
    <w:rsid w:val="009C386D"/>
  </w:style>
  <w:style w:type="numbering" w:customStyle="1" w:styleId="1470">
    <w:name w:val="Нет списка147"/>
    <w:next w:val="a7"/>
    <w:uiPriority w:val="99"/>
    <w:semiHidden/>
    <w:unhideWhenUsed/>
    <w:rsid w:val="009C386D"/>
  </w:style>
  <w:style w:type="numbering" w:customStyle="1" w:styleId="1480">
    <w:name w:val="Нет списка148"/>
    <w:next w:val="a7"/>
    <w:uiPriority w:val="99"/>
    <w:semiHidden/>
    <w:unhideWhenUsed/>
    <w:rsid w:val="009C386D"/>
  </w:style>
  <w:style w:type="numbering" w:customStyle="1" w:styleId="1490">
    <w:name w:val="Нет списка149"/>
    <w:next w:val="a7"/>
    <w:uiPriority w:val="99"/>
    <w:semiHidden/>
    <w:unhideWhenUsed/>
    <w:rsid w:val="009C386D"/>
  </w:style>
  <w:style w:type="numbering" w:customStyle="1" w:styleId="1501">
    <w:name w:val="Нет списка150"/>
    <w:next w:val="a7"/>
    <w:uiPriority w:val="99"/>
    <w:semiHidden/>
    <w:unhideWhenUsed/>
    <w:rsid w:val="009C386D"/>
  </w:style>
  <w:style w:type="numbering" w:customStyle="1" w:styleId="1511">
    <w:name w:val="Нет списка151"/>
    <w:next w:val="a7"/>
    <w:uiPriority w:val="99"/>
    <w:semiHidden/>
    <w:unhideWhenUsed/>
    <w:rsid w:val="009C386D"/>
  </w:style>
  <w:style w:type="numbering" w:customStyle="1" w:styleId="1521">
    <w:name w:val="Нет списка152"/>
    <w:next w:val="a7"/>
    <w:uiPriority w:val="99"/>
    <w:semiHidden/>
    <w:unhideWhenUsed/>
    <w:rsid w:val="009C386D"/>
  </w:style>
  <w:style w:type="table" w:customStyle="1" w:styleId="1851">
    <w:name w:val="Сетка таблицы1851"/>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7"/>
    <w:uiPriority w:val="99"/>
    <w:semiHidden/>
    <w:unhideWhenUsed/>
    <w:rsid w:val="009C386D"/>
  </w:style>
  <w:style w:type="table" w:customStyle="1" w:styleId="1861">
    <w:name w:val="Сетка таблицы1861"/>
    <w:basedOn w:val="a6"/>
    <w:next w:val="af4"/>
    <w:uiPriority w:val="39"/>
    <w:rsid w:val="009C386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Сетка таблицы1871"/>
    <w:basedOn w:val="a6"/>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6"/>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uiPriority w:val="99"/>
    <w:rsid w:val="009C386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6"/>
    <w:next w:val="af4"/>
    <w:uiPriority w:val="39"/>
    <w:rsid w:val="009C386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7"/>
    <w:uiPriority w:val="99"/>
    <w:semiHidden/>
    <w:unhideWhenUsed/>
    <w:rsid w:val="009C386D"/>
  </w:style>
  <w:style w:type="table" w:customStyle="1" w:styleId="1891">
    <w:name w:val="Сетка таблицы1891"/>
    <w:basedOn w:val="a6"/>
    <w:next w:val="af4"/>
    <w:uiPriority w:val="59"/>
    <w:rsid w:val="009C386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7"/>
    <w:uiPriority w:val="99"/>
    <w:semiHidden/>
    <w:unhideWhenUsed/>
    <w:rsid w:val="009C386D"/>
  </w:style>
  <w:style w:type="numbering" w:customStyle="1" w:styleId="1560">
    <w:name w:val="Нет списка156"/>
    <w:next w:val="a7"/>
    <w:uiPriority w:val="99"/>
    <w:semiHidden/>
    <w:unhideWhenUsed/>
    <w:rsid w:val="009C386D"/>
  </w:style>
  <w:style w:type="table" w:customStyle="1" w:styleId="1910">
    <w:name w:val="Сетка таблицы191"/>
    <w:basedOn w:val="a6"/>
    <w:next w:val="af4"/>
    <w:uiPriority w:val="59"/>
    <w:rsid w:val="009C38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7"/>
    <w:uiPriority w:val="99"/>
    <w:semiHidden/>
    <w:unhideWhenUsed/>
    <w:rsid w:val="009C386D"/>
  </w:style>
  <w:style w:type="table" w:customStyle="1" w:styleId="192">
    <w:name w:val="Сетка таблицы192"/>
    <w:basedOn w:val="a6"/>
    <w:next w:val="af4"/>
    <w:rsid w:val="009C3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7"/>
    <w:uiPriority w:val="99"/>
    <w:semiHidden/>
    <w:unhideWhenUsed/>
    <w:rsid w:val="009C386D"/>
  </w:style>
  <w:style w:type="numbering" w:customStyle="1" w:styleId="1590">
    <w:name w:val="Нет списка159"/>
    <w:next w:val="a7"/>
    <w:uiPriority w:val="99"/>
    <w:semiHidden/>
    <w:unhideWhenUsed/>
    <w:rsid w:val="009C386D"/>
  </w:style>
  <w:style w:type="numbering" w:customStyle="1" w:styleId="1601">
    <w:name w:val="Нет списка160"/>
    <w:next w:val="a7"/>
    <w:uiPriority w:val="99"/>
    <w:semiHidden/>
    <w:unhideWhenUsed/>
    <w:rsid w:val="009C386D"/>
  </w:style>
  <w:style w:type="table" w:customStyle="1" w:styleId="193">
    <w:name w:val="Сетка таблицы193"/>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7"/>
    <w:uiPriority w:val="99"/>
    <w:semiHidden/>
    <w:unhideWhenUsed/>
    <w:rsid w:val="009C386D"/>
  </w:style>
  <w:style w:type="numbering" w:customStyle="1" w:styleId="1620">
    <w:name w:val="Нет списка162"/>
    <w:next w:val="a7"/>
    <w:uiPriority w:val="99"/>
    <w:semiHidden/>
    <w:unhideWhenUsed/>
    <w:rsid w:val="009C386D"/>
  </w:style>
  <w:style w:type="numbering" w:customStyle="1" w:styleId="1630">
    <w:name w:val="Нет списка163"/>
    <w:next w:val="a7"/>
    <w:uiPriority w:val="99"/>
    <w:semiHidden/>
    <w:unhideWhenUsed/>
    <w:rsid w:val="009C386D"/>
  </w:style>
  <w:style w:type="table" w:customStyle="1" w:styleId="-261">
    <w:name w:val="Список-таблица 2 — акцент 61"/>
    <w:basedOn w:val="a6"/>
    <w:uiPriority w:val="47"/>
    <w:rsid w:val="009C386D"/>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6"/>
    <w:uiPriority w:val="51"/>
    <w:rsid w:val="009C386D"/>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7"/>
    <w:uiPriority w:val="99"/>
    <w:semiHidden/>
    <w:unhideWhenUsed/>
    <w:rsid w:val="009C386D"/>
  </w:style>
  <w:style w:type="table" w:customStyle="1" w:styleId="197">
    <w:name w:val="Сетка таблицы197"/>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6"/>
    <w:next w:val="af4"/>
    <w:uiPriority w:val="3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7"/>
    <w:uiPriority w:val="99"/>
    <w:semiHidden/>
    <w:unhideWhenUsed/>
    <w:rsid w:val="009C386D"/>
  </w:style>
  <w:style w:type="numbering" w:customStyle="1" w:styleId="1660">
    <w:name w:val="Нет списка166"/>
    <w:next w:val="a7"/>
    <w:uiPriority w:val="99"/>
    <w:semiHidden/>
    <w:unhideWhenUsed/>
    <w:rsid w:val="009C386D"/>
  </w:style>
  <w:style w:type="table" w:customStyle="1" w:styleId="199">
    <w:name w:val="Сетка таблицы199"/>
    <w:basedOn w:val="a6"/>
    <w:next w:val="af4"/>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7"/>
    <w:uiPriority w:val="99"/>
    <w:semiHidden/>
    <w:unhideWhenUsed/>
    <w:rsid w:val="009C386D"/>
  </w:style>
  <w:style w:type="character" w:customStyle="1" w:styleId="2-1pt">
    <w:name w:val="Основной текст (2) + Не полужирный;Курсив;Интервал -1 pt"/>
    <w:rsid w:val="009C386D"/>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6"/>
    <w:next w:val="af4"/>
    <w:uiPriority w:val="39"/>
    <w:rsid w:val="009C38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7"/>
    <w:uiPriority w:val="99"/>
    <w:semiHidden/>
    <w:unhideWhenUsed/>
    <w:rsid w:val="009C386D"/>
  </w:style>
  <w:style w:type="numbering" w:customStyle="1" w:styleId="2121">
    <w:name w:val="Нет списка212"/>
    <w:next w:val="a7"/>
    <w:uiPriority w:val="99"/>
    <w:semiHidden/>
    <w:unhideWhenUsed/>
    <w:rsid w:val="009C386D"/>
  </w:style>
  <w:style w:type="numbering" w:customStyle="1" w:styleId="3100">
    <w:name w:val="Нет списка310"/>
    <w:next w:val="a7"/>
    <w:uiPriority w:val="99"/>
    <w:semiHidden/>
    <w:unhideWhenUsed/>
    <w:rsid w:val="009C386D"/>
  </w:style>
  <w:style w:type="numbering" w:customStyle="1" w:styleId="11111">
    <w:name w:val="Нет списка1111"/>
    <w:next w:val="a7"/>
    <w:uiPriority w:val="99"/>
    <w:semiHidden/>
    <w:unhideWhenUsed/>
    <w:rsid w:val="009C386D"/>
  </w:style>
  <w:style w:type="table" w:customStyle="1" w:styleId="2130">
    <w:name w:val="Сетка таблицы213"/>
    <w:basedOn w:val="a6"/>
    <w:next w:val="af4"/>
    <w:uiPriority w:val="39"/>
    <w:rsid w:val="009C38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7"/>
    <w:uiPriority w:val="99"/>
    <w:semiHidden/>
    <w:unhideWhenUsed/>
    <w:rsid w:val="009C386D"/>
  </w:style>
  <w:style w:type="numbering" w:customStyle="1" w:styleId="2131">
    <w:name w:val="Нет списка213"/>
    <w:next w:val="a7"/>
    <w:uiPriority w:val="99"/>
    <w:semiHidden/>
    <w:unhideWhenUsed/>
    <w:rsid w:val="009C386D"/>
  </w:style>
  <w:style w:type="table" w:customStyle="1" w:styleId="2011">
    <w:name w:val="Сетка таблицы201"/>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7"/>
    <w:uiPriority w:val="99"/>
    <w:semiHidden/>
    <w:unhideWhenUsed/>
    <w:rsid w:val="009C386D"/>
  </w:style>
  <w:style w:type="table" w:customStyle="1" w:styleId="203">
    <w:name w:val="Сетка таблицы203"/>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7"/>
    <w:uiPriority w:val="99"/>
    <w:semiHidden/>
    <w:unhideWhenUsed/>
    <w:rsid w:val="009C386D"/>
  </w:style>
  <w:style w:type="table" w:customStyle="1" w:styleId="204">
    <w:name w:val="Сетка таблицы204"/>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7"/>
    <w:semiHidden/>
    <w:rsid w:val="009C386D"/>
  </w:style>
  <w:style w:type="table" w:customStyle="1" w:styleId="205">
    <w:name w:val="Сетка таблицы205"/>
    <w:basedOn w:val="a6"/>
    <w:next w:val="af4"/>
    <w:rsid w:val="009C3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7"/>
    <w:uiPriority w:val="99"/>
    <w:semiHidden/>
    <w:unhideWhenUsed/>
    <w:rsid w:val="009C386D"/>
  </w:style>
  <w:style w:type="table" w:customStyle="1" w:styleId="206">
    <w:name w:val="Сетка таблицы206"/>
    <w:basedOn w:val="a6"/>
    <w:next w:val="af4"/>
    <w:uiPriority w:val="59"/>
    <w:rsid w:val="009C386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9C386D"/>
  </w:style>
  <w:style w:type="paragraph" w:customStyle="1" w:styleId="msonormal0">
    <w:name w:val="msonormal"/>
    <w:basedOn w:val="a4"/>
    <w:rsid w:val="009C386D"/>
    <w:pPr>
      <w:spacing w:before="100" w:beforeAutospacing="1" w:after="100" w:afterAutospacing="1"/>
    </w:pPr>
    <w:rPr>
      <w:rFonts w:eastAsia="Times New Roman"/>
      <w:sz w:val="24"/>
      <w:szCs w:val="24"/>
      <w:lang w:eastAsia="ru-RU"/>
    </w:rPr>
  </w:style>
  <w:style w:type="paragraph" w:customStyle="1" w:styleId="font7">
    <w:name w:val="font7"/>
    <w:basedOn w:val="a4"/>
    <w:rsid w:val="009C386D"/>
    <w:pPr>
      <w:spacing w:before="100" w:beforeAutospacing="1" w:after="100" w:afterAutospacing="1"/>
    </w:pPr>
    <w:rPr>
      <w:rFonts w:eastAsia="Times New Roman"/>
      <w:b/>
      <w:bCs/>
      <w:sz w:val="24"/>
      <w:szCs w:val="24"/>
      <w:lang w:eastAsia="ru-RU"/>
    </w:rPr>
  </w:style>
  <w:style w:type="numbering" w:customStyle="1" w:styleId="1730">
    <w:name w:val="Нет списка173"/>
    <w:next w:val="a7"/>
    <w:uiPriority w:val="99"/>
    <w:semiHidden/>
    <w:unhideWhenUsed/>
    <w:rsid w:val="009C386D"/>
  </w:style>
  <w:style w:type="paragraph" w:customStyle="1" w:styleId="ConsPlusTextList">
    <w:name w:val="ConsPlusTextList"/>
    <w:rsid w:val="009C386D"/>
    <w:pPr>
      <w:widowControl w:val="0"/>
      <w:autoSpaceDE w:val="0"/>
      <w:autoSpaceDN w:val="0"/>
    </w:pPr>
    <w:rPr>
      <w:rFonts w:ascii="Arial" w:hAnsi="Arial" w:cs="Arial"/>
    </w:rPr>
  </w:style>
  <w:style w:type="numbering" w:customStyle="1" w:styleId="1740">
    <w:name w:val="Нет списка174"/>
    <w:next w:val="a7"/>
    <w:uiPriority w:val="99"/>
    <w:semiHidden/>
    <w:unhideWhenUsed/>
    <w:rsid w:val="009C386D"/>
  </w:style>
  <w:style w:type="table" w:customStyle="1" w:styleId="207">
    <w:name w:val="Сетка таблицы207"/>
    <w:basedOn w:val="a6"/>
    <w:next w:val="af4"/>
    <w:uiPriority w:val="59"/>
    <w:rsid w:val="009C386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6"/>
    <w:next w:val="af4"/>
    <w:rsid w:val="009C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7"/>
    <w:uiPriority w:val="99"/>
    <w:semiHidden/>
    <w:unhideWhenUsed/>
    <w:rsid w:val="009C386D"/>
  </w:style>
  <w:style w:type="numbering" w:customStyle="1" w:styleId="1760">
    <w:name w:val="Нет списка176"/>
    <w:next w:val="a7"/>
    <w:uiPriority w:val="99"/>
    <w:semiHidden/>
    <w:unhideWhenUsed/>
    <w:rsid w:val="009C386D"/>
  </w:style>
  <w:style w:type="table" w:customStyle="1" w:styleId="209">
    <w:name w:val="Сетка таблицы209"/>
    <w:basedOn w:val="a6"/>
    <w:next w:val="af4"/>
    <w:uiPriority w:val="39"/>
    <w:rsid w:val="009C38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7"/>
    <w:next w:val="111111"/>
    <w:rsid w:val="009C386D"/>
  </w:style>
  <w:style w:type="numbering" w:customStyle="1" w:styleId="1ai3">
    <w:name w:val="1 / a / i3"/>
    <w:basedOn w:val="a7"/>
    <w:next w:val="1ai"/>
    <w:rsid w:val="009C386D"/>
  </w:style>
  <w:style w:type="table" w:customStyle="1" w:styleId="-12">
    <w:name w:val="Веб-таблица 12"/>
    <w:basedOn w:val="a6"/>
    <w:next w:val="-1"/>
    <w:rsid w:val="009C38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6"/>
    <w:next w:val="-2"/>
    <w:rsid w:val="009C38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6"/>
    <w:next w:val="-3"/>
    <w:rsid w:val="009C38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6"/>
    <w:next w:val="affffffff2"/>
    <w:rsid w:val="009C38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6"/>
    <w:next w:val="1fe"/>
    <w:rsid w:val="009C38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6"/>
    <w:next w:val="2fb"/>
    <w:rsid w:val="009C38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6"/>
    <w:next w:val="1ff"/>
    <w:rsid w:val="009C38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6"/>
    <w:next w:val="2fc"/>
    <w:rsid w:val="009C38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6"/>
    <w:next w:val="3f0"/>
    <w:rsid w:val="009C38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6"/>
    <w:next w:val="4e"/>
    <w:rsid w:val="009C38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6"/>
    <w:next w:val="1ff0"/>
    <w:rsid w:val="009C38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6"/>
    <w:next w:val="2fd"/>
    <w:rsid w:val="009C38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6"/>
    <w:next w:val="3f1"/>
    <w:rsid w:val="009C38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6"/>
    <w:next w:val="1ff1"/>
    <w:rsid w:val="009C38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6"/>
    <w:next w:val="2fe"/>
    <w:rsid w:val="009C38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6"/>
    <w:next w:val="3f2"/>
    <w:rsid w:val="009C38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6"/>
    <w:next w:val="1ff2"/>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6"/>
    <w:next w:val="2ff"/>
    <w:rsid w:val="009C38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6"/>
    <w:next w:val="3f3"/>
    <w:rsid w:val="009C38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6"/>
    <w:next w:val="4f"/>
    <w:rsid w:val="009C38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6"/>
    <w:next w:val="5f"/>
    <w:rsid w:val="009C38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6"/>
    <w:next w:val="6a"/>
    <w:rsid w:val="009C38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6"/>
    <w:next w:val="7a"/>
    <w:rsid w:val="009C38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6"/>
    <w:next w:val="8c"/>
    <w:rsid w:val="009C38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6"/>
    <w:next w:val="affffffff3"/>
    <w:rsid w:val="009C38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6"/>
    <w:next w:val="affffffff4"/>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1a">
    <w:name w:val="Статья / Раздел31"/>
    <w:basedOn w:val="a7"/>
    <w:next w:val="affffffff5"/>
    <w:rsid w:val="009C386D"/>
  </w:style>
  <w:style w:type="table" w:customStyle="1" w:styleId="12f0">
    <w:name w:val="Столбцы таблицы 12"/>
    <w:basedOn w:val="a6"/>
    <w:next w:val="1ff3"/>
    <w:rsid w:val="009C38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6"/>
    <w:next w:val="2ff0"/>
    <w:rsid w:val="009C38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6"/>
    <w:next w:val="3f4"/>
    <w:rsid w:val="009C38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6"/>
    <w:next w:val="4f0"/>
    <w:rsid w:val="009C38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6"/>
    <w:next w:val="5f0"/>
    <w:rsid w:val="009C38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6"/>
    <w:next w:val="-10"/>
    <w:rsid w:val="009C38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6"/>
    <w:next w:val="-20"/>
    <w:rsid w:val="009C38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6"/>
    <w:next w:val="-30"/>
    <w:rsid w:val="009C38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rsid w:val="009C38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rsid w:val="009C38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6"/>
    <w:next w:val="-6"/>
    <w:rsid w:val="009C38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rsid w:val="009C38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rsid w:val="009C38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b">
    <w:name w:val="Тема таблицы2"/>
    <w:basedOn w:val="a6"/>
    <w:next w:val="affffffff6"/>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6"/>
    <w:next w:val="1ff4"/>
    <w:rsid w:val="009C38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6"/>
    <w:next w:val="2ff1"/>
    <w:rsid w:val="009C38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6"/>
    <w:next w:val="3f5"/>
    <w:rsid w:val="009C38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6"/>
    <w:next w:val="2-5"/>
    <w:uiPriority w:val="64"/>
    <w:rsid w:val="009C386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7"/>
    <w:uiPriority w:val="99"/>
    <w:semiHidden/>
    <w:unhideWhenUsed/>
    <w:rsid w:val="009C386D"/>
  </w:style>
  <w:style w:type="numbering" w:customStyle="1" w:styleId="111111121">
    <w:name w:val="1 / 1.1 / 1.1.1121"/>
    <w:basedOn w:val="a7"/>
    <w:next w:val="111111"/>
    <w:rsid w:val="009C386D"/>
  </w:style>
  <w:style w:type="numbering" w:customStyle="1" w:styleId="1ai111">
    <w:name w:val="1 / a / i111"/>
    <w:basedOn w:val="a7"/>
    <w:next w:val="1ai"/>
    <w:rsid w:val="009C386D"/>
  </w:style>
  <w:style w:type="numbering" w:customStyle="1" w:styleId="11f4">
    <w:name w:val="Статья / Раздел11"/>
    <w:basedOn w:val="a7"/>
    <w:next w:val="affffffff5"/>
    <w:rsid w:val="009C386D"/>
  </w:style>
  <w:style w:type="numbering" w:customStyle="1" w:styleId="201011">
    <w:name w:val="Перечисление 201011"/>
    <w:rsid w:val="009C386D"/>
  </w:style>
  <w:style w:type="numbering" w:customStyle="1" w:styleId="2140">
    <w:name w:val="Нет списка214"/>
    <w:next w:val="a7"/>
    <w:uiPriority w:val="99"/>
    <w:semiHidden/>
    <w:unhideWhenUsed/>
    <w:rsid w:val="009C386D"/>
  </w:style>
  <w:style w:type="table" w:customStyle="1" w:styleId="11010">
    <w:name w:val="Сетка таблицы1101"/>
    <w:basedOn w:val="a6"/>
    <w:next w:val="af4"/>
    <w:uiPriority w:val="3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7"/>
    <w:next w:val="111111"/>
    <w:rsid w:val="009C386D"/>
  </w:style>
  <w:style w:type="numbering" w:customStyle="1" w:styleId="1ai211">
    <w:name w:val="1 / a / i211"/>
    <w:basedOn w:val="a7"/>
    <w:next w:val="1ai"/>
    <w:rsid w:val="009C386D"/>
  </w:style>
  <w:style w:type="table" w:customStyle="1" w:styleId="-111">
    <w:name w:val="Веб-таблица 111"/>
    <w:basedOn w:val="a6"/>
    <w:next w:val="-1"/>
    <w:rsid w:val="009C38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6"/>
    <w:next w:val="-2"/>
    <w:rsid w:val="009C38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6"/>
    <w:next w:val="-3"/>
    <w:rsid w:val="009C38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6"/>
    <w:next w:val="affffffff2"/>
    <w:rsid w:val="009C38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6"/>
    <w:next w:val="1fe"/>
    <w:rsid w:val="009C38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6"/>
    <w:next w:val="2fb"/>
    <w:rsid w:val="009C38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Классическая таблица 111"/>
    <w:basedOn w:val="a6"/>
    <w:next w:val="1ff"/>
    <w:rsid w:val="009C38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6"/>
    <w:next w:val="2fc"/>
    <w:rsid w:val="009C38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6"/>
    <w:next w:val="3f0"/>
    <w:rsid w:val="009C38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6"/>
    <w:next w:val="4e"/>
    <w:rsid w:val="009C38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6">
    <w:name w:val="Объемная таблица 111"/>
    <w:basedOn w:val="a6"/>
    <w:next w:val="1ff0"/>
    <w:rsid w:val="009C38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6"/>
    <w:next w:val="2fd"/>
    <w:rsid w:val="009C38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6"/>
    <w:next w:val="3f1"/>
    <w:rsid w:val="009C38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Простая таблица 111"/>
    <w:basedOn w:val="a6"/>
    <w:next w:val="1ff1"/>
    <w:rsid w:val="009C38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6"/>
    <w:next w:val="2fe"/>
    <w:rsid w:val="009C38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6"/>
    <w:next w:val="3f2"/>
    <w:rsid w:val="009C38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 111"/>
    <w:basedOn w:val="a6"/>
    <w:next w:val="1ff2"/>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6"/>
    <w:next w:val="2ff"/>
    <w:rsid w:val="009C38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6"/>
    <w:next w:val="3f3"/>
    <w:rsid w:val="009C38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6"/>
    <w:next w:val="4f"/>
    <w:rsid w:val="009C38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6"/>
    <w:next w:val="5f"/>
    <w:rsid w:val="009C38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6"/>
    <w:next w:val="6a"/>
    <w:rsid w:val="009C38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6"/>
    <w:next w:val="7a"/>
    <w:rsid w:val="009C38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6"/>
    <w:next w:val="8c"/>
    <w:rsid w:val="009C38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6">
    <w:name w:val="Современная таблица11"/>
    <w:basedOn w:val="a6"/>
    <w:next w:val="affffffff3"/>
    <w:rsid w:val="009C38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6"/>
    <w:next w:val="affffffff4"/>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e">
    <w:name w:val="Статья / Раздел21"/>
    <w:basedOn w:val="a7"/>
    <w:next w:val="affffffff5"/>
    <w:rsid w:val="009C386D"/>
  </w:style>
  <w:style w:type="table" w:customStyle="1" w:styleId="1119">
    <w:name w:val="Столбцы таблицы 111"/>
    <w:basedOn w:val="a6"/>
    <w:next w:val="1ff3"/>
    <w:rsid w:val="009C38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6"/>
    <w:next w:val="2ff0"/>
    <w:rsid w:val="009C38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6"/>
    <w:next w:val="3f4"/>
    <w:rsid w:val="009C38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6"/>
    <w:next w:val="4f0"/>
    <w:rsid w:val="009C38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6"/>
    <w:next w:val="5f0"/>
    <w:rsid w:val="009C38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6"/>
    <w:next w:val="-10"/>
    <w:rsid w:val="009C38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6"/>
    <w:next w:val="-20"/>
    <w:rsid w:val="009C38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6"/>
    <w:next w:val="-30"/>
    <w:rsid w:val="009C38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6"/>
    <w:next w:val="-4"/>
    <w:rsid w:val="009C38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6"/>
    <w:next w:val="-5"/>
    <w:rsid w:val="009C38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6"/>
    <w:next w:val="-6"/>
    <w:rsid w:val="009C38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6"/>
    <w:next w:val="-7"/>
    <w:rsid w:val="009C38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6"/>
    <w:next w:val="-8"/>
    <w:rsid w:val="009C38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8">
    <w:name w:val="Тема таблицы11"/>
    <w:basedOn w:val="a6"/>
    <w:next w:val="affffffff6"/>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Цветная таблица 111"/>
    <w:basedOn w:val="a6"/>
    <w:next w:val="1ff4"/>
    <w:rsid w:val="009C38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6"/>
    <w:next w:val="2ff1"/>
    <w:rsid w:val="009C38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6"/>
    <w:next w:val="3f5"/>
    <w:rsid w:val="009C38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6"/>
    <w:next w:val="2-5"/>
    <w:uiPriority w:val="64"/>
    <w:rsid w:val="009C386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2">
    <w:name w:val="Стиль1111"/>
    <w:rsid w:val="009C386D"/>
  </w:style>
  <w:style w:type="numbering" w:customStyle="1" w:styleId="11130">
    <w:name w:val="Нет списка1113"/>
    <w:next w:val="a7"/>
    <w:uiPriority w:val="99"/>
    <w:semiHidden/>
    <w:unhideWhenUsed/>
    <w:rsid w:val="009C386D"/>
  </w:style>
  <w:style w:type="numbering" w:customStyle="1" w:styleId="111111111">
    <w:name w:val="1 / 1.1 / 1.1.1111"/>
    <w:basedOn w:val="a7"/>
    <w:next w:val="111111"/>
    <w:rsid w:val="009C386D"/>
  </w:style>
  <w:style w:type="numbering" w:customStyle="1" w:styleId="4113">
    <w:name w:val="Стиль411"/>
    <w:uiPriority w:val="99"/>
    <w:rsid w:val="009C386D"/>
  </w:style>
  <w:style w:type="numbering" w:customStyle="1" w:styleId="5112">
    <w:name w:val="Стиль511"/>
    <w:uiPriority w:val="99"/>
    <w:rsid w:val="009C386D"/>
  </w:style>
  <w:style w:type="numbering" w:customStyle="1" w:styleId="6111">
    <w:name w:val="Стиль611"/>
    <w:uiPriority w:val="99"/>
    <w:rsid w:val="009C386D"/>
  </w:style>
  <w:style w:type="numbering" w:customStyle="1" w:styleId="7111">
    <w:name w:val="Стиль711"/>
    <w:uiPriority w:val="99"/>
    <w:rsid w:val="009C386D"/>
  </w:style>
  <w:style w:type="numbering" w:customStyle="1" w:styleId="8111">
    <w:name w:val="Стиль811"/>
    <w:uiPriority w:val="99"/>
    <w:rsid w:val="009C386D"/>
  </w:style>
  <w:style w:type="table" w:customStyle="1" w:styleId="2141">
    <w:name w:val="Сетка таблицы214"/>
    <w:basedOn w:val="a6"/>
    <w:next w:val="af4"/>
    <w:uiPriority w:val="3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6"/>
    <w:uiPriority w:val="59"/>
    <w:rsid w:val="009C386D"/>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6"/>
    <w:next w:val="af4"/>
    <w:uiPriority w:val="3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7"/>
    <w:uiPriority w:val="99"/>
    <w:semiHidden/>
    <w:unhideWhenUsed/>
    <w:rsid w:val="009C386D"/>
  </w:style>
  <w:style w:type="table" w:customStyle="1" w:styleId="2180">
    <w:name w:val="Сетка таблицы218"/>
    <w:basedOn w:val="a6"/>
    <w:next w:val="af4"/>
    <w:uiPriority w:val="59"/>
    <w:rsid w:val="009C38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7"/>
    <w:uiPriority w:val="99"/>
    <w:semiHidden/>
    <w:unhideWhenUsed/>
    <w:rsid w:val="009C386D"/>
  </w:style>
  <w:style w:type="table" w:customStyle="1" w:styleId="1102">
    <w:name w:val="Сетка таблицы1102"/>
    <w:basedOn w:val="a6"/>
    <w:next w:val="af4"/>
    <w:uiPriority w:val="99"/>
    <w:rsid w:val="009C38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_Адресат"/>
    <w:basedOn w:val="a4"/>
    <w:next w:val="a4"/>
    <w:rsid w:val="009C386D"/>
    <w:pPr>
      <w:keepNext/>
      <w:keepLines/>
      <w:widowControl w:val="0"/>
      <w:suppressAutoHyphens/>
      <w:autoSpaceDE w:val="0"/>
      <w:autoSpaceDN w:val="0"/>
      <w:adjustRightInd w:val="0"/>
      <w:spacing w:before="120"/>
      <w:ind w:left="5273"/>
    </w:pPr>
    <w:rPr>
      <w:rFonts w:ascii="Arial" w:eastAsia="Times New Roman" w:hAnsi="Arial" w:cs="Arial"/>
      <w:sz w:val="28"/>
      <w:lang w:eastAsia="ru-RU"/>
    </w:rPr>
  </w:style>
  <w:style w:type="paragraph" w:customStyle="1" w:styleId="affffffffff2">
    <w:name w:val="_Текст"/>
    <w:basedOn w:val="a4"/>
    <w:rsid w:val="009C386D"/>
    <w:pPr>
      <w:widowControl w:val="0"/>
      <w:autoSpaceDE w:val="0"/>
      <w:autoSpaceDN w:val="0"/>
      <w:adjustRightInd w:val="0"/>
      <w:ind w:right="454" w:firstLine="709"/>
      <w:jc w:val="both"/>
    </w:pPr>
    <w:rPr>
      <w:rFonts w:ascii="Arial" w:eastAsia="Times New Roman" w:hAnsi="Arial" w:cs="Arial"/>
      <w:sz w:val="28"/>
      <w:szCs w:val="28"/>
      <w:lang w:eastAsia="ru-RU"/>
    </w:rPr>
  </w:style>
  <w:style w:type="paragraph" w:customStyle="1" w:styleId="affffffffff3">
    <w:name w:val="_Обращение"/>
    <w:basedOn w:val="a4"/>
    <w:next w:val="affffffffff2"/>
    <w:rsid w:val="009C386D"/>
    <w:pPr>
      <w:keepNext/>
      <w:keepLines/>
      <w:widowControl w:val="0"/>
      <w:suppressAutoHyphens/>
      <w:autoSpaceDE w:val="0"/>
      <w:autoSpaceDN w:val="0"/>
      <w:adjustRightInd w:val="0"/>
      <w:spacing w:after="240"/>
      <w:ind w:right="454"/>
      <w:jc w:val="center"/>
    </w:pPr>
    <w:rPr>
      <w:rFonts w:ascii="Arial" w:eastAsia="Times New Roman" w:hAnsi="Arial" w:cs="Arial"/>
      <w:spacing w:val="30"/>
      <w:sz w:val="28"/>
      <w:szCs w:val="28"/>
      <w:lang w:eastAsia="ru-RU"/>
    </w:rPr>
  </w:style>
  <w:style w:type="paragraph" w:customStyle="1" w:styleId="affffffffff4">
    <w:name w:val="_Подпись"/>
    <w:basedOn w:val="a4"/>
    <w:rsid w:val="009C386D"/>
    <w:pPr>
      <w:widowControl w:val="0"/>
      <w:tabs>
        <w:tab w:val="right" w:pos="9072"/>
      </w:tabs>
      <w:autoSpaceDE w:val="0"/>
      <w:autoSpaceDN w:val="0"/>
      <w:adjustRightInd w:val="0"/>
      <w:ind w:right="680"/>
    </w:pPr>
    <w:rPr>
      <w:rFonts w:ascii="Arial" w:eastAsia="Times New Roman" w:hAnsi="Arial" w:cs="Arial"/>
      <w:sz w:val="28"/>
      <w:lang w:eastAsia="ru-RU"/>
    </w:rPr>
  </w:style>
  <w:style w:type="paragraph" w:customStyle="1" w:styleId="1-21">
    <w:name w:val="Средняя сетка 1 - Акцент 21"/>
    <w:basedOn w:val="a4"/>
    <w:uiPriority w:val="34"/>
    <w:qFormat/>
    <w:rsid w:val="009C386D"/>
    <w:pPr>
      <w:spacing w:after="200" w:line="276" w:lineRule="auto"/>
      <w:ind w:left="720"/>
      <w:contextualSpacing/>
    </w:pPr>
    <w:rPr>
      <w:rFonts w:ascii="Calibri" w:eastAsia="Calibri" w:hAnsi="Calibri"/>
      <w:sz w:val="22"/>
      <w:szCs w:val="22"/>
      <w:lang w:eastAsia="en-US"/>
    </w:rPr>
  </w:style>
  <w:style w:type="paragraph" w:customStyle="1" w:styleId="affffffffff5">
    <w:name w:val="Знак Знак Знак Знак"/>
    <w:basedOn w:val="a4"/>
    <w:rsid w:val="009C386D"/>
    <w:pPr>
      <w:spacing w:before="100" w:beforeAutospacing="1" w:after="100" w:afterAutospacing="1"/>
    </w:pPr>
    <w:rPr>
      <w:rFonts w:ascii="Tahoma" w:eastAsia="Times New Roman" w:hAnsi="Tahoma"/>
      <w:lang w:val="en-US" w:eastAsia="en-US"/>
    </w:rPr>
  </w:style>
  <w:style w:type="paragraph" w:customStyle="1" w:styleId="2ffc">
    <w:name w:val="Абзац списка2"/>
    <w:basedOn w:val="a4"/>
    <w:rsid w:val="009C386D"/>
    <w:pPr>
      <w:ind w:left="720"/>
    </w:pPr>
    <w:rPr>
      <w:rFonts w:eastAsia="Times New Roman"/>
      <w:sz w:val="24"/>
      <w:lang w:eastAsia="ru-RU"/>
    </w:rPr>
  </w:style>
  <w:style w:type="paragraph" w:customStyle="1" w:styleId="-112">
    <w:name w:val="Цветная заливка - Акцент 11"/>
    <w:hidden/>
    <w:uiPriority w:val="71"/>
    <w:rsid w:val="009C386D"/>
    <w:rPr>
      <w:sz w:val="24"/>
      <w:szCs w:val="24"/>
    </w:rPr>
  </w:style>
  <w:style w:type="paragraph" w:customStyle="1" w:styleId="affffffffff6">
    <w:name w:val="÷¬__ ÷¬__ ÷¬__ ÷¬__"/>
    <w:basedOn w:val="a4"/>
    <w:rsid w:val="009C386D"/>
    <w:pPr>
      <w:spacing w:before="100" w:beforeAutospacing="1" w:after="100" w:afterAutospacing="1"/>
    </w:pPr>
    <w:rPr>
      <w:rFonts w:ascii="Tahoma" w:eastAsia="Times New Roman" w:hAnsi="Tahoma"/>
      <w:lang w:val="en-US" w:eastAsia="en-US"/>
    </w:rPr>
  </w:style>
  <w:style w:type="paragraph" w:customStyle="1" w:styleId="P16">
    <w:name w:val="P16"/>
    <w:basedOn w:val="a4"/>
    <w:hidden/>
    <w:rsid w:val="009C386D"/>
    <w:pPr>
      <w:widowControl w:val="0"/>
      <w:adjustRightInd w:val="0"/>
      <w:jc w:val="center"/>
      <w:textAlignment w:val="baseline"/>
    </w:pPr>
    <w:rPr>
      <w:rFonts w:eastAsia="SimSun1"/>
      <w:b/>
      <w:sz w:val="24"/>
      <w:lang w:eastAsia="ru-RU"/>
    </w:rPr>
  </w:style>
  <w:style w:type="paragraph" w:customStyle="1" w:styleId="P59">
    <w:name w:val="P59"/>
    <w:basedOn w:val="a4"/>
    <w:hidden/>
    <w:rsid w:val="009C386D"/>
    <w:pPr>
      <w:widowControl w:val="0"/>
      <w:tabs>
        <w:tab w:val="left" w:pos="-3420"/>
      </w:tabs>
      <w:adjustRightInd w:val="0"/>
      <w:jc w:val="center"/>
      <w:textAlignment w:val="baseline"/>
    </w:pPr>
    <w:rPr>
      <w:rFonts w:eastAsia="Times New Roman"/>
      <w:sz w:val="24"/>
      <w:lang w:eastAsia="ru-RU"/>
    </w:rPr>
  </w:style>
  <w:style w:type="paragraph" w:customStyle="1" w:styleId="P61">
    <w:name w:val="P61"/>
    <w:basedOn w:val="a4"/>
    <w:hidden/>
    <w:rsid w:val="009C386D"/>
    <w:pPr>
      <w:widowControl w:val="0"/>
      <w:tabs>
        <w:tab w:val="left" w:pos="-3420"/>
      </w:tabs>
      <w:adjustRightInd w:val="0"/>
      <w:jc w:val="center"/>
      <w:textAlignment w:val="baseline"/>
    </w:pPr>
    <w:rPr>
      <w:rFonts w:eastAsia="Times New Roman"/>
      <w:sz w:val="28"/>
      <w:lang w:eastAsia="ru-RU"/>
    </w:rPr>
  </w:style>
  <w:style w:type="paragraph" w:customStyle="1" w:styleId="P103">
    <w:name w:val="P103"/>
    <w:basedOn w:val="a4"/>
    <w:hidden/>
    <w:rsid w:val="009C386D"/>
    <w:pPr>
      <w:widowControl w:val="0"/>
      <w:tabs>
        <w:tab w:val="left" w:pos="6054"/>
      </w:tabs>
      <w:autoSpaceDE w:val="0"/>
      <w:autoSpaceDN w:val="0"/>
      <w:adjustRightInd w:val="0"/>
      <w:ind w:left="5760"/>
      <w:textAlignment w:val="baseline"/>
    </w:pPr>
    <w:rPr>
      <w:rFonts w:eastAsia="Times New Roman"/>
      <w:sz w:val="24"/>
      <w:lang w:eastAsia="ru-RU"/>
    </w:rPr>
  </w:style>
  <w:style w:type="character" w:customStyle="1" w:styleId="T3">
    <w:name w:val="T3"/>
    <w:hidden/>
    <w:rsid w:val="009C386D"/>
    <w:rPr>
      <w:sz w:val="24"/>
    </w:rPr>
  </w:style>
  <w:style w:type="paragraph" w:customStyle="1" w:styleId="affffffffff7">
    <w:name w:val="МУ Обычный стиль"/>
    <w:basedOn w:val="a4"/>
    <w:autoRedefine/>
    <w:rsid w:val="009C386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lang w:eastAsia="ru-RU"/>
    </w:rPr>
  </w:style>
  <w:style w:type="paragraph" w:customStyle="1" w:styleId="1231">
    <w:name w:val="_Список_123"/>
    <w:rsid w:val="009C386D"/>
    <w:pPr>
      <w:tabs>
        <w:tab w:val="left" w:pos="851"/>
        <w:tab w:val="left" w:pos="1644"/>
        <w:tab w:val="left" w:pos="1928"/>
        <w:tab w:val="left" w:pos="2325"/>
      </w:tabs>
      <w:spacing w:after="60"/>
      <w:jc w:val="both"/>
    </w:pPr>
    <w:rPr>
      <w:sz w:val="24"/>
    </w:rPr>
  </w:style>
  <w:style w:type="character" w:customStyle="1" w:styleId="2ffd">
    <w:name w:val="Название Знак2"/>
    <w:rsid w:val="009C386D"/>
    <w:rPr>
      <w:rFonts w:ascii="Calibri Light" w:eastAsia="Times New Roman" w:hAnsi="Calibri Light" w:cs="Times New Roman"/>
      <w:b/>
      <w:bCs/>
      <w:kern w:val="28"/>
      <w:sz w:val="32"/>
      <w:szCs w:val="32"/>
    </w:rPr>
  </w:style>
  <w:style w:type="paragraph" w:customStyle="1" w:styleId="1fff2">
    <w:name w:val="Название1"/>
    <w:basedOn w:val="a4"/>
    <w:next w:val="a4"/>
    <w:qFormat/>
    <w:rsid w:val="009C386D"/>
    <w:pPr>
      <w:contextualSpacing/>
    </w:pPr>
    <w:rPr>
      <w:rFonts w:ascii="Calibri Light" w:eastAsia="Times New Roman" w:hAnsi="Calibri Light"/>
      <w:b/>
      <w:bCs/>
      <w:kern w:val="28"/>
      <w:sz w:val="32"/>
      <w:szCs w:val="32"/>
      <w:lang w:eastAsia="ru-RU"/>
    </w:rPr>
  </w:style>
  <w:style w:type="character" w:customStyle="1" w:styleId="1fff3">
    <w:name w:val="Заголовок Знак1"/>
    <w:basedOn w:val="a5"/>
    <w:uiPriority w:val="10"/>
    <w:rsid w:val="009C386D"/>
    <w:rPr>
      <w:rFonts w:asciiTheme="majorHAnsi" w:eastAsiaTheme="majorEastAsia" w:hAnsiTheme="majorHAnsi" w:cstheme="majorBidi"/>
      <w:spacing w:val="-10"/>
      <w:kern w:val="28"/>
      <w:sz w:val="56"/>
      <w:szCs w:val="56"/>
      <w:lang w:eastAsia="ru-RU"/>
    </w:rPr>
  </w:style>
  <w:style w:type="character" w:customStyle="1" w:styleId="1fff4">
    <w:name w:val="Название Знак1"/>
    <w:basedOn w:val="a5"/>
    <w:rsid w:val="009C386D"/>
    <w:rPr>
      <w:rFonts w:asciiTheme="majorHAnsi" w:eastAsiaTheme="majorEastAsia" w:hAnsiTheme="majorHAnsi" w:cstheme="majorBidi"/>
      <w:spacing w:val="-10"/>
      <w:kern w:val="28"/>
      <w:sz w:val="56"/>
      <w:szCs w:val="56"/>
    </w:rPr>
  </w:style>
  <w:style w:type="paragraph" w:customStyle="1" w:styleId="Standard">
    <w:name w:val="Standard"/>
    <w:rsid w:val="009C386D"/>
    <w:pPr>
      <w:suppressAutoHyphens/>
      <w:autoSpaceDN w:val="0"/>
      <w:spacing w:after="160" w:line="256" w:lineRule="auto"/>
    </w:pPr>
    <w:rPr>
      <w:rFonts w:ascii="Calibri" w:eastAsia="SimSun" w:hAnsi="Calibri" w:cs="Calibri"/>
      <w:kern w:val="3"/>
      <w:sz w:val="22"/>
      <w:szCs w:val="22"/>
      <w:lang w:eastAsia="en-US"/>
    </w:rPr>
  </w:style>
  <w:style w:type="character" w:customStyle="1" w:styleId="affffffffff8">
    <w:name w:val="ПГУ Название документа Знак"/>
    <w:link w:val="affffffffff9"/>
    <w:locked/>
    <w:rsid w:val="009C386D"/>
    <w:rPr>
      <w:rFonts w:eastAsia="Calibri"/>
      <w:spacing w:val="2"/>
      <w:sz w:val="24"/>
      <w:szCs w:val="24"/>
      <w:shd w:val="clear" w:color="auto" w:fill="FFFFFF"/>
    </w:rPr>
  </w:style>
  <w:style w:type="paragraph" w:customStyle="1" w:styleId="affffffffff9">
    <w:name w:val="ПГУ Название документа"/>
    <w:basedOn w:val="afff8"/>
    <w:link w:val="affffffffff8"/>
    <w:autoRedefine/>
    <w:qFormat/>
    <w:rsid w:val="009C386D"/>
    <w:pPr>
      <w:shd w:val="clear" w:color="auto" w:fill="FFFFFF"/>
      <w:jc w:val="center"/>
    </w:pPr>
    <w:rPr>
      <w:rFonts w:ascii="Times New Roman" w:hAnsi="Times New Roman"/>
      <w:spacing w:val="2"/>
      <w:sz w:val="24"/>
      <w:szCs w:val="24"/>
    </w:rPr>
  </w:style>
  <w:style w:type="character" w:customStyle="1" w:styleId="affffffffffa">
    <w:name w:val="ПГУ Основной текст Знак"/>
    <w:link w:val="affffffffffb"/>
    <w:locked/>
    <w:rsid w:val="009C386D"/>
    <w:rPr>
      <w:rFonts w:eastAsia="Calibri"/>
      <w:sz w:val="24"/>
      <w:szCs w:val="24"/>
      <w:lang w:val="en-US"/>
    </w:rPr>
  </w:style>
  <w:style w:type="paragraph" w:customStyle="1" w:styleId="affffffffffb">
    <w:name w:val="ПГУ Основной текст"/>
    <w:basedOn w:val="afff8"/>
    <w:link w:val="affffffffffa"/>
    <w:qFormat/>
    <w:rsid w:val="009C386D"/>
    <w:pPr>
      <w:spacing w:before="120" w:after="120"/>
      <w:ind w:firstLine="567"/>
    </w:pPr>
    <w:rPr>
      <w:rFonts w:ascii="Times New Roman" w:hAnsi="Times New Roman"/>
      <w:sz w:val="24"/>
      <w:szCs w:val="24"/>
      <w:lang w:val="en-US"/>
    </w:rPr>
  </w:style>
  <w:style w:type="character" w:customStyle="1" w:styleId="ListLabel2">
    <w:name w:val="ListLabel 2"/>
    <w:qFormat/>
    <w:rsid w:val="009C386D"/>
    <w:rPr>
      <w:rFonts w:ascii="PT Astra Serif" w:hAnsi="PT Astra Serif"/>
      <w:b/>
      <w:strike w:val="0"/>
      <w:dstrike w:val="0"/>
      <w:color w:val="auto"/>
      <w:sz w:val="28"/>
    </w:rPr>
  </w:style>
  <w:style w:type="character" w:customStyle="1" w:styleId="Bodytext2">
    <w:name w:val="Body text (2)_"/>
    <w:rsid w:val="009C386D"/>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C386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fffffc">
    <w:name w:val="обычный приложения"/>
    <w:basedOn w:val="a4"/>
    <w:qFormat/>
    <w:rsid w:val="009C386D"/>
    <w:pPr>
      <w:spacing w:after="200" w:line="276" w:lineRule="auto"/>
      <w:jc w:val="center"/>
    </w:pPr>
    <w:rPr>
      <w:rFonts w:eastAsia="Calibri"/>
      <w:b/>
      <w:sz w:val="24"/>
      <w:szCs w:val="22"/>
      <w:lang w:eastAsia="en-US"/>
    </w:rPr>
  </w:style>
  <w:style w:type="paragraph" w:customStyle="1" w:styleId="s16">
    <w:name w:val="s_16"/>
    <w:basedOn w:val="a4"/>
    <w:rsid w:val="009C386D"/>
    <w:pPr>
      <w:spacing w:before="100" w:beforeAutospacing="1" w:after="100" w:afterAutospacing="1"/>
    </w:pPr>
    <w:rPr>
      <w:rFonts w:eastAsia="Times New Roman"/>
      <w:sz w:val="24"/>
      <w:szCs w:val="24"/>
      <w:lang w:eastAsia="ru-RU"/>
    </w:rPr>
  </w:style>
  <w:style w:type="paragraph" w:customStyle="1" w:styleId="empty">
    <w:name w:val="empty"/>
    <w:basedOn w:val="a4"/>
    <w:rsid w:val="009C386D"/>
    <w:pPr>
      <w:spacing w:before="100" w:beforeAutospacing="1" w:after="100" w:afterAutospacing="1"/>
    </w:pPr>
    <w:rPr>
      <w:rFonts w:eastAsia="Times New Roman"/>
      <w:sz w:val="24"/>
      <w:szCs w:val="24"/>
      <w:lang w:eastAsia="ru-RU"/>
    </w:rPr>
  </w:style>
  <w:style w:type="paragraph" w:customStyle="1" w:styleId="1-">
    <w:name w:val="Рег. Заголовок 1-го уровня регламента"/>
    <w:basedOn w:val="12"/>
    <w:autoRedefine/>
    <w:uiPriority w:val="99"/>
    <w:qFormat/>
    <w:rsid w:val="009C386D"/>
    <w:pPr>
      <w:pageBreakBefore w:val="0"/>
      <w:widowControl w:val="0"/>
      <w:numPr>
        <w:numId w:val="27"/>
      </w:numPr>
      <w:tabs>
        <w:tab w:val="left" w:pos="284"/>
        <w:tab w:val="left" w:pos="567"/>
      </w:tabs>
      <w:spacing w:after="0" w:line="23" w:lineRule="atLeast"/>
      <w:ind w:left="0" w:firstLine="0"/>
      <w:contextualSpacing/>
      <w:jc w:val="center"/>
    </w:pPr>
    <w:rPr>
      <w:rFonts w:ascii="Times New Roman" w:eastAsia="Calibri" w:hAnsi="Times New Roman"/>
      <w:b/>
      <w:bCs/>
      <w:caps w:val="0"/>
      <w:kern w:val="0"/>
      <w:sz w:val="24"/>
      <w:szCs w:val="24"/>
      <w:lang w:val="ru-RU" w:eastAsia="ar-SA"/>
    </w:rPr>
  </w:style>
  <w:style w:type="paragraph" w:customStyle="1" w:styleId="111b">
    <w:name w:val="Рег. 1.1.1"/>
    <w:basedOn w:val="a4"/>
    <w:qFormat/>
    <w:rsid w:val="009C386D"/>
    <w:pPr>
      <w:spacing w:line="276" w:lineRule="auto"/>
    </w:pPr>
    <w:rPr>
      <w:rFonts w:eastAsia="Calibri"/>
      <w:color w:val="00000A"/>
      <w:sz w:val="24"/>
      <w:szCs w:val="24"/>
      <w:lang w:eastAsia="en-US"/>
    </w:rPr>
  </w:style>
  <w:style w:type="table" w:customStyle="1" w:styleId="TableNormal1">
    <w:name w:val="Table Normal1"/>
    <w:rsid w:val="009C386D"/>
    <w:pPr>
      <w:spacing w:before="240" w:line="312" w:lineRule="auto"/>
      <w:ind w:firstLine="851"/>
      <w:jc w:val="both"/>
    </w:pPr>
    <w:rPr>
      <w:sz w:val="28"/>
      <w:szCs w:val="28"/>
    </w:rPr>
    <w:tblPr>
      <w:tblCellMar>
        <w:top w:w="0" w:type="dxa"/>
        <w:left w:w="0" w:type="dxa"/>
        <w:bottom w:w="0" w:type="dxa"/>
        <w:right w:w="0" w:type="dxa"/>
      </w:tblCellMar>
    </w:tblPr>
  </w:style>
  <w:style w:type="paragraph" w:customStyle="1" w:styleId="font0">
    <w:name w:val="font0"/>
    <w:basedOn w:val="a4"/>
    <w:rsid w:val="009C386D"/>
    <w:pPr>
      <w:spacing w:before="100" w:beforeAutospacing="1" w:after="100" w:afterAutospacing="1"/>
    </w:pPr>
    <w:rPr>
      <w:rFonts w:ascii="Calibri" w:eastAsia="Times New Roman" w:hAnsi="Calibri" w:cs="Calibri"/>
      <w:color w:val="000000"/>
      <w:sz w:val="22"/>
      <w:szCs w:val="22"/>
      <w:lang w:eastAsia="ru-RU"/>
    </w:rPr>
  </w:style>
  <w:style w:type="paragraph" w:customStyle="1" w:styleId="xl166">
    <w:name w:val="xl166"/>
    <w:basedOn w:val="a4"/>
    <w:rsid w:val="009C3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7">
    <w:name w:val="xl167"/>
    <w:basedOn w:val="a4"/>
    <w:rsid w:val="009C386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8">
    <w:name w:val="xl168"/>
    <w:basedOn w:val="a4"/>
    <w:rsid w:val="009C386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9">
    <w:name w:val="xl169"/>
    <w:basedOn w:val="a4"/>
    <w:rsid w:val="009C386D"/>
    <w:pPr>
      <w:spacing w:before="100" w:beforeAutospacing="1" w:after="100" w:afterAutospacing="1"/>
      <w:jc w:val="center"/>
      <w:textAlignment w:val="center"/>
    </w:pPr>
    <w:rPr>
      <w:rFonts w:eastAsia="Times New Roman"/>
      <w:b/>
      <w:bCs/>
      <w:sz w:val="24"/>
      <w:szCs w:val="24"/>
      <w:lang w:eastAsia="ru-RU"/>
    </w:rPr>
  </w:style>
  <w:style w:type="paragraph" w:customStyle="1" w:styleId="xl170">
    <w:name w:val="xl170"/>
    <w:basedOn w:val="a4"/>
    <w:rsid w:val="009C386D"/>
    <w:pPr>
      <w:pBdr>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71">
    <w:name w:val="xl171"/>
    <w:basedOn w:val="a4"/>
    <w:rsid w:val="009C3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character" w:customStyle="1" w:styleId="pgu-fieldlabel-list">
    <w:name w:val="pgu-fieldlabel-list"/>
    <w:rsid w:val="009C386D"/>
  </w:style>
  <w:style w:type="character" w:customStyle="1" w:styleId="3f9">
    <w:name w:val="Неразрешенное упоминание3"/>
    <w:uiPriority w:val="99"/>
    <w:semiHidden/>
    <w:unhideWhenUsed/>
    <w:rsid w:val="009C386D"/>
    <w:rPr>
      <w:color w:val="605E5C"/>
      <w:shd w:val="clear" w:color="auto" w:fill="E1DFDD"/>
    </w:rPr>
  </w:style>
  <w:style w:type="table" w:customStyle="1" w:styleId="TableNormal2">
    <w:name w:val="Table Normal2"/>
    <w:rsid w:val="009C386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4f4">
    <w:name w:val="Статья / Раздел4"/>
    <w:basedOn w:val="a7"/>
    <w:next w:val="affffffff5"/>
    <w:rsid w:val="009C386D"/>
  </w:style>
  <w:style w:type="numbering" w:customStyle="1" w:styleId="11111113">
    <w:name w:val="1 / 1.1 / 1.1.113"/>
    <w:basedOn w:val="a7"/>
    <w:next w:val="111111"/>
    <w:rsid w:val="009C386D"/>
  </w:style>
  <w:style w:type="numbering" w:customStyle="1" w:styleId="1ai12">
    <w:name w:val="1 / a / i12"/>
    <w:basedOn w:val="a7"/>
    <w:next w:val="1ai"/>
    <w:rsid w:val="009C386D"/>
  </w:style>
  <w:style w:type="numbering" w:customStyle="1" w:styleId="20102">
    <w:name w:val="Перечисление 20102"/>
    <w:rsid w:val="009C386D"/>
  </w:style>
  <w:style w:type="numbering" w:customStyle="1" w:styleId="1ai22">
    <w:name w:val="1 / a / i22"/>
    <w:basedOn w:val="a7"/>
    <w:next w:val="1ai"/>
    <w:rsid w:val="009C386D"/>
  </w:style>
  <w:style w:type="numbering" w:customStyle="1" w:styleId="1122">
    <w:name w:val="Стиль112"/>
    <w:rsid w:val="009C386D"/>
  </w:style>
  <w:style w:type="numbering" w:customStyle="1" w:styleId="425">
    <w:name w:val="Стиль42"/>
    <w:uiPriority w:val="99"/>
    <w:rsid w:val="009C386D"/>
  </w:style>
  <w:style w:type="numbering" w:customStyle="1" w:styleId="524">
    <w:name w:val="Стиль52"/>
    <w:uiPriority w:val="99"/>
    <w:rsid w:val="009C386D"/>
  </w:style>
  <w:style w:type="numbering" w:customStyle="1" w:styleId="623">
    <w:name w:val="Стиль62"/>
    <w:uiPriority w:val="99"/>
    <w:rsid w:val="009C386D"/>
  </w:style>
  <w:style w:type="numbering" w:customStyle="1" w:styleId="723">
    <w:name w:val="Стиль72"/>
    <w:uiPriority w:val="99"/>
    <w:rsid w:val="009C386D"/>
  </w:style>
  <w:style w:type="numbering" w:customStyle="1" w:styleId="823">
    <w:name w:val="Стиль82"/>
    <w:uiPriority w:val="99"/>
    <w:rsid w:val="009C386D"/>
  </w:style>
  <w:style w:type="table" w:customStyle="1" w:styleId="1812">
    <w:name w:val="Сетка таблицы1812"/>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2">
    <w:name w:val="Сетка таблицы1832"/>
    <w:basedOn w:val="a6"/>
    <w:next w:val="af4"/>
    <w:uiPriority w:val="59"/>
    <w:rsid w:val="009C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2">
    <w:name w:val="Сетка таблицы1852"/>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6"/>
    <w:next w:val="af4"/>
    <w:uiPriority w:val="39"/>
    <w:rsid w:val="009C386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2">
    <w:name w:val="Сетка таблицы1872"/>
    <w:basedOn w:val="a6"/>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6"/>
    <w:next w:val="af4"/>
    <w:uiPriority w:val="39"/>
    <w:rsid w:val="009C386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6"/>
    <w:next w:val="af4"/>
    <w:uiPriority w:val="59"/>
    <w:rsid w:val="009C386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Статья / Раздел32"/>
    <w:basedOn w:val="a7"/>
    <w:next w:val="affffffff5"/>
    <w:rsid w:val="009C386D"/>
  </w:style>
  <w:style w:type="numbering" w:customStyle="1" w:styleId="111111122">
    <w:name w:val="1 / 1.1 / 1.1.1122"/>
    <w:basedOn w:val="a7"/>
    <w:next w:val="111111"/>
    <w:rsid w:val="009C386D"/>
  </w:style>
  <w:style w:type="numbering" w:customStyle="1" w:styleId="1ai112">
    <w:name w:val="1 / a / i112"/>
    <w:basedOn w:val="a7"/>
    <w:next w:val="1ai"/>
    <w:rsid w:val="009C386D"/>
  </w:style>
  <w:style w:type="numbering" w:customStyle="1" w:styleId="111c">
    <w:name w:val="Статья / Раздел111"/>
    <w:basedOn w:val="a7"/>
    <w:next w:val="affffffff5"/>
    <w:rsid w:val="009C386D"/>
  </w:style>
  <w:style w:type="numbering" w:customStyle="1" w:styleId="201012">
    <w:name w:val="Перечисление 201012"/>
    <w:rsid w:val="009C386D"/>
  </w:style>
  <w:style w:type="numbering" w:customStyle="1" w:styleId="1ai212">
    <w:name w:val="1 / a / i212"/>
    <w:basedOn w:val="a7"/>
    <w:next w:val="1ai"/>
    <w:rsid w:val="009C386D"/>
  </w:style>
  <w:style w:type="numbering" w:customStyle="1" w:styleId="2119">
    <w:name w:val="Статья / Раздел211"/>
    <w:basedOn w:val="a7"/>
    <w:next w:val="affffffff5"/>
    <w:rsid w:val="009C386D"/>
  </w:style>
  <w:style w:type="numbering" w:customStyle="1" w:styleId="11122">
    <w:name w:val="Стиль1112"/>
    <w:rsid w:val="009C386D"/>
  </w:style>
  <w:style w:type="numbering" w:customStyle="1" w:styleId="1111111111">
    <w:name w:val="1 / 1.1 / 1.1.11111"/>
    <w:basedOn w:val="a7"/>
    <w:next w:val="111111"/>
    <w:rsid w:val="009C386D"/>
  </w:style>
  <w:style w:type="numbering" w:customStyle="1" w:styleId="4120">
    <w:name w:val="Стиль412"/>
    <w:uiPriority w:val="99"/>
    <w:rsid w:val="009C386D"/>
  </w:style>
  <w:style w:type="numbering" w:customStyle="1" w:styleId="5120">
    <w:name w:val="Стиль512"/>
    <w:uiPriority w:val="99"/>
    <w:rsid w:val="009C386D"/>
  </w:style>
  <w:style w:type="numbering" w:customStyle="1" w:styleId="6120">
    <w:name w:val="Стиль612"/>
    <w:uiPriority w:val="99"/>
    <w:rsid w:val="009C386D"/>
  </w:style>
  <w:style w:type="numbering" w:customStyle="1" w:styleId="7120">
    <w:name w:val="Стиль712"/>
    <w:uiPriority w:val="99"/>
    <w:rsid w:val="009C386D"/>
  </w:style>
  <w:style w:type="numbering" w:customStyle="1" w:styleId="8120">
    <w:name w:val="Стиль812"/>
    <w:uiPriority w:val="99"/>
    <w:rsid w:val="009C386D"/>
  </w:style>
  <w:style w:type="numbering" w:customStyle="1" w:styleId="1801">
    <w:name w:val="Нет списка180"/>
    <w:next w:val="a7"/>
    <w:uiPriority w:val="99"/>
    <w:semiHidden/>
    <w:unhideWhenUsed/>
    <w:rsid w:val="009C386D"/>
  </w:style>
  <w:style w:type="table" w:customStyle="1" w:styleId="2190">
    <w:name w:val="Сетка таблицы219"/>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6"/>
    <w:next w:val="af4"/>
    <w:uiPriority w:val="59"/>
    <w:rsid w:val="00867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5">
    <w:name w:val="Статья / Раздел5"/>
    <w:basedOn w:val="a7"/>
    <w:next w:val="affffffff5"/>
    <w:rsid w:val="00867600"/>
  </w:style>
  <w:style w:type="table" w:customStyle="1" w:styleId="1813">
    <w:name w:val="Сетка таблицы1813"/>
    <w:basedOn w:val="a6"/>
    <w:next w:val="af4"/>
    <w:uiPriority w:val="59"/>
    <w:rsid w:val="0086760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3">
    <w:name w:val="Сетка таблицы1833"/>
    <w:basedOn w:val="a6"/>
    <w:next w:val="af4"/>
    <w:uiPriority w:val="59"/>
    <w:rsid w:val="00867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3">
    <w:name w:val="Сетка таблицы1853"/>
    <w:basedOn w:val="a6"/>
    <w:next w:val="af4"/>
    <w:uiPriority w:val="59"/>
    <w:rsid w:val="008676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6"/>
    <w:next w:val="af4"/>
    <w:uiPriority w:val="39"/>
    <w:rsid w:val="0086760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3">
    <w:name w:val="Сетка таблицы1873"/>
    <w:basedOn w:val="a6"/>
    <w:uiPriority w:val="59"/>
    <w:rsid w:val="008676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3">
    <w:name w:val="Сетка таблицы1883"/>
    <w:basedOn w:val="a6"/>
    <w:next w:val="af4"/>
    <w:uiPriority w:val="39"/>
    <w:rsid w:val="0086760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3">
    <w:name w:val="Сетка таблицы1893"/>
    <w:basedOn w:val="a6"/>
    <w:next w:val="af4"/>
    <w:uiPriority w:val="59"/>
    <w:rsid w:val="00867600"/>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Статья / Раздел33"/>
    <w:basedOn w:val="a7"/>
    <w:next w:val="affffffff5"/>
    <w:rsid w:val="00867600"/>
  </w:style>
  <w:style w:type="numbering" w:customStyle="1" w:styleId="111111123">
    <w:name w:val="1 / 1.1 / 1.1.1123"/>
    <w:basedOn w:val="a7"/>
    <w:next w:val="111111"/>
    <w:rsid w:val="00867600"/>
  </w:style>
  <w:style w:type="numbering" w:customStyle="1" w:styleId="1ai113">
    <w:name w:val="1 / a / i113"/>
    <w:basedOn w:val="a7"/>
    <w:next w:val="1ai"/>
    <w:rsid w:val="00867600"/>
  </w:style>
  <w:style w:type="numbering" w:customStyle="1" w:styleId="1123">
    <w:name w:val="Статья / Раздел112"/>
    <w:basedOn w:val="a7"/>
    <w:next w:val="affffffff5"/>
    <w:rsid w:val="00867600"/>
  </w:style>
  <w:style w:type="numbering" w:customStyle="1" w:styleId="201013">
    <w:name w:val="Перечисление 201013"/>
    <w:rsid w:val="00867600"/>
  </w:style>
  <w:style w:type="numbering" w:customStyle="1" w:styleId="1ai213">
    <w:name w:val="1 / a / i213"/>
    <w:basedOn w:val="a7"/>
    <w:next w:val="1ai"/>
    <w:rsid w:val="00867600"/>
  </w:style>
  <w:style w:type="numbering" w:customStyle="1" w:styleId="2122">
    <w:name w:val="Статья / Раздел212"/>
    <w:basedOn w:val="a7"/>
    <w:next w:val="affffffff5"/>
    <w:rsid w:val="00867600"/>
  </w:style>
  <w:style w:type="numbering" w:customStyle="1" w:styleId="11131">
    <w:name w:val="Стиль1113"/>
    <w:rsid w:val="00867600"/>
  </w:style>
  <w:style w:type="numbering" w:customStyle="1" w:styleId="1111111112">
    <w:name w:val="1 / 1.1 / 1.1.11112"/>
    <w:basedOn w:val="a7"/>
    <w:next w:val="111111"/>
    <w:rsid w:val="00867600"/>
  </w:style>
  <w:style w:type="numbering" w:customStyle="1" w:styleId="4130">
    <w:name w:val="Стиль413"/>
    <w:uiPriority w:val="99"/>
    <w:rsid w:val="00867600"/>
  </w:style>
  <w:style w:type="numbering" w:customStyle="1" w:styleId="5130">
    <w:name w:val="Стиль513"/>
    <w:uiPriority w:val="99"/>
    <w:rsid w:val="00867600"/>
  </w:style>
  <w:style w:type="numbering" w:customStyle="1" w:styleId="6130">
    <w:name w:val="Стиль613"/>
    <w:uiPriority w:val="99"/>
    <w:rsid w:val="00867600"/>
  </w:style>
  <w:style w:type="numbering" w:customStyle="1" w:styleId="7130">
    <w:name w:val="Стиль713"/>
    <w:uiPriority w:val="99"/>
    <w:rsid w:val="00867600"/>
  </w:style>
  <w:style w:type="numbering" w:customStyle="1" w:styleId="8130">
    <w:name w:val="Стиль813"/>
    <w:uiPriority w:val="99"/>
    <w:rsid w:val="00867600"/>
  </w:style>
  <w:style w:type="numbering" w:customStyle="1" w:styleId="6">
    <w:name w:val="Статья / Раздел6"/>
    <w:basedOn w:val="a7"/>
    <w:next w:val="affffffff5"/>
    <w:rsid w:val="00AE4DDC"/>
    <w:pPr>
      <w:numPr>
        <w:numId w:val="14"/>
      </w:numPr>
    </w:pPr>
  </w:style>
  <w:style w:type="table" w:customStyle="1" w:styleId="1814">
    <w:name w:val="Сетка таблицы1814"/>
    <w:basedOn w:val="a6"/>
    <w:next w:val="af4"/>
    <w:uiPriority w:val="59"/>
    <w:rsid w:val="00AE4DD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4">
    <w:name w:val="Сетка таблицы1834"/>
    <w:basedOn w:val="a6"/>
    <w:next w:val="af4"/>
    <w:uiPriority w:val="59"/>
    <w:rsid w:val="00AE4D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4">
    <w:name w:val="Сетка таблицы1854"/>
    <w:basedOn w:val="a6"/>
    <w:next w:val="af4"/>
    <w:uiPriority w:val="59"/>
    <w:rsid w:val="00AE4D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4">
    <w:name w:val="Сетка таблицы1864"/>
    <w:basedOn w:val="a6"/>
    <w:next w:val="af4"/>
    <w:uiPriority w:val="39"/>
    <w:rsid w:val="00AE4DDC"/>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4">
    <w:name w:val="Сетка таблицы1874"/>
    <w:basedOn w:val="a6"/>
    <w:uiPriority w:val="59"/>
    <w:rsid w:val="00AE4D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4">
    <w:name w:val="Сетка таблицы1884"/>
    <w:basedOn w:val="a6"/>
    <w:next w:val="af4"/>
    <w:uiPriority w:val="39"/>
    <w:rsid w:val="00AE4DD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4">
    <w:name w:val="Сетка таблицы1894"/>
    <w:basedOn w:val="a6"/>
    <w:next w:val="af4"/>
    <w:uiPriority w:val="59"/>
    <w:rsid w:val="00AE4D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Статья / Раздел34"/>
    <w:basedOn w:val="a7"/>
    <w:next w:val="affffffff5"/>
    <w:rsid w:val="00AE4DDC"/>
    <w:pPr>
      <w:numPr>
        <w:numId w:val="12"/>
      </w:numPr>
    </w:pPr>
  </w:style>
  <w:style w:type="numbering" w:customStyle="1" w:styleId="111111124">
    <w:name w:val="1 / 1.1 / 1.1.1124"/>
    <w:basedOn w:val="a7"/>
    <w:next w:val="111111"/>
    <w:rsid w:val="00AE4DDC"/>
    <w:pPr>
      <w:numPr>
        <w:numId w:val="7"/>
      </w:numPr>
    </w:pPr>
  </w:style>
  <w:style w:type="numbering" w:customStyle="1" w:styleId="1ai114">
    <w:name w:val="1 / a / i114"/>
    <w:basedOn w:val="a7"/>
    <w:next w:val="1ai"/>
    <w:rsid w:val="00AE4DDC"/>
    <w:pPr>
      <w:numPr>
        <w:numId w:val="8"/>
      </w:numPr>
    </w:pPr>
  </w:style>
  <w:style w:type="numbering" w:customStyle="1" w:styleId="113">
    <w:name w:val="Статья / Раздел113"/>
    <w:basedOn w:val="a7"/>
    <w:next w:val="affffffff5"/>
    <w:rsid w:val="00AE4DDC"/>
    <w:pPr>
      <w:numPr>
        <w:numId w:val="11"/>
      </w:numPr>
    </w:pPr>
  </w:style>
  <w:style w:type="numbering" w:customStyle="1" w:styleId="201014">
    <w:name w:val="Перечисление 201014"/>
    <w:rsid w:val="00AE4DDC"/>
    <w:pPr>
      <w:numPr>
        <w:numId w:val="15"/>
      </w:numPr>
    </w:pPr>
  </w:style>
  <w:style w:type="numbering" w:customStyle="1" w:styleId="1ai214">
    <w:name w:val="1 / a / i214"/>
    <w:basedOn w:val="a7"/>
    <w:next w:val="1ai"/>
    <w:rsid w:val="00AE4DDC"/>
    <w:pPr>
      <w:numPr>
        <w:numId w:val="9"/>
      </w:numPr>
    </w:pPr>
  </w:style>
  <w:style w:type="numbering" w:customStyle="1" w:styleId="213">
    <w:name w:val="Статья / Раздел213"/>
    <w:basedOn w:val="a7"/>
    <w:next w:val="affffffff5"/>
    <w:rsid w:val="00AE4DDC"/>
    <w:pPr>
      <w:numPr>
        <w:numId w:val="17"/>
      </w:numPr>
    </w:pPr>
  </w:style>
  <w:style w:type="numbering" w:customStyle="1" w:styleId="1114">
    <w:name w:val="Стиль1114"/>
    <w:rsid w:val="00AE4DDC"/>
    <w:pPr>
      <w:numPr>
        <w:numId w:val="10"/>
      </w:numPr>
    </w:pPr>
  </w:style>
  <w:style w:type="numbering" w:customStyle="1" w:styleId="1111111113">
    <w:name w:val="1 / 1.1 / 1.1.11113"/>
    <w:basedOn w:val="a7"/>
    <w:next w:val="111111"/>
    <w:rsid w:val="00AE4DDC"/>
    <w:pPr>
      <w:numPr>
        <w:numId w:val="2"/>
      </w:numPr>
    </w:pPr>
  </w:style>
  <w:style w:type="numbering" w:customStyle="1" w:styleId="414">
    <w:name w:val="Стиль414"/>
    <w:uiPriority w:val="99"/>
    <w:rsid w:val="00AE4DDC"/>
    <w:pPr>
      <w:numPr>
        <w:numId w:val="19"/>
      </w:numPr>
    </w:pPr>
  </w:style>
  <w:style w:type="numbering" w:customStyle="1" w:styleId="514">
    <w:name w:val="Стиль514"/>
    <w:uiPriority w:val="99"/>
    <w:rsid w:val="00AE4DDC"/>
    <w:pPr>
      <w:numPr>
        <w:numId w:val="20"/>
      </w:numPr>
    </w:pPr>
  </w:style>
  <w:style w:type="numbering" w:customStyle="1" w:styleId="614">
    <w:name w:val="Стиль614"/>
    <w:uiPriority w:val="99"/>
    <w:rsid w:val="00AE4DDC"/>
    <w:pPr>
      <w:numPr>
        <w:numId w:val="21"/>
      </w:numPr>
    </w:pPr>
  </w:style>
  <w:style w:type="numbering" w:customStyle="1" w:styleId="714">
    <w:name w:val="Стиль714"/>
    <w:uiPriority w:val="99"/>
    <w:rsid w:val="00AE4DDC"/>
    <w:pPr>
      <w:numPr>
        <w:numId w:val="22"/>
      </w:numPr>
    </w:pPr>
  </w:style>
  <w:style w:type="numbering" w:customStyle="1" w:styleId="814">
    <w:name w:val="Стиль814"/>
    <w:uiPriority w:val="99"/>
    <w:rsid w:val="00AE4DDC"/>
    <w:pPr>
      <w:numPr>
        <w:numId w:val="23"/>
      </w:numPr>
    </w:pPr>
  </w:style>
  <w:style w:type="numbering" w:customStyle="1" w:styleId="1815">
    <w:name w:val="Нет списка181"/>
    <w:next w:val="a7"/>
    <w:uiPriority w:val="99"/>
    <w:semiHidden/>
    <w:unhideWhenUsed/>
    <w:rsid w:val="00AE4DDC"/>
  </w:style>
  <w:style w:type="table" w:customStyle="1" w:styleId="2210">
    <w:name w:val="Сетка таблицы221"/>
    <w:basedOn w:val="a6"/>
    <w:next w:val="af4"/>
    <w:uiPriority w:val="59"/>
    <w:rsid w:val="00AE4D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6"/>
    <w:next w:val="af4"/>
    <w:rsid w:val="00AE4DD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070FF"/>
    <w:rPr>
      <w:rFonts w:eastAsia="MS Mincho"/>
      <w:lang w:eastAsia="ja-JP"/>
    </w:rPr>
  </w:style>
  <w:style w:type="paragraph" w:styleId="12">
    <w:name w:val="heading 1"/>
    <w:aliases w:val="Заголовок 1 Знак Знак,Заголовок 1 Знак Знак Знак,Заголовок 1-1"/>
    <w:basedOn w:val="a4"/>
    <w:next w:val="a4"/>
    <w:link w:val="15"/>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4"/>
    <w:next w:val="a4"/>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4"/>
    <w:next w:val="a4"/>
    <w:link w:val="31"/>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4"/>
    <w:next w:val="a4"/>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4"/>
    <w:next w:val="a4"/>
    <w:link w:val="50"/>
    <w:qFormat/>
    <w:rsid w:val="000070FF"/>
    <w:pPr>
      <w:keepNext/>
      <w:numPr>
        <w:ilvl w:val="4"/>
        <w:numId w:val="14"/>
      </w:numPr>
      <w:spacing w:before="120" w:after="120"/>
      <w:jc w:val="center"/>
      <w:outlineLvl w:val="4"/>
    </w:pPr>
    <w:rPr>
      <w:bCs/>
      <w:i/>
      <w:iCs/>
      <w:lang w:val="x-none"/>
    </w:rPr>
  </w:style>
  <w:style w:type="paragraph" w:styleId="60">
    <w:name w:val="heading 6"/>
    <w:basedOn w:val="a4"/>
    <w:next w:val="a4"/>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4"/>
    <w:next w:val="a4"/>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4"/>
    <w:next w:val="a4"/>
    <w:link w:val="80"/>
    <w:qFormat/>
    <w:rsid w:val="00235447"/>
    <w:pPr>
      <w:keepNext/>
      <w:numPr>
        <w:ilvl w:val="7"/>
        <w:numId w:val="14"/>
      </w:numPr>
      <w:outlineLvl w:val="7"/>
    </w:pPr>
    <w:rPr>
      <w:bCs/>
      <w:lang w:val="x-none"/>
    </w:rPr>
  </w:style>
  <w:style w:type="paragraph" w:styleId="9">
    <w:name w:val="heading 9"/>
    <w:basedOn w:val="a4"/>
    <w:next w:val="a4"/>
    <w:link w:val="90"/>
    <w:qFormat/>
    <w:rsid w:val="00235447"/>
    <w:pPr>
      <w:keepNext/>
      <w:widowControl w:val="0"/>
      <w:numPr>
        <w:ilvl w:val="8"/>
        <w:numId w:val="14"/>
      </w:numPr>
      <w:outlineLvl w:val="8"/>
    </w:pPr>
    <w:rPr>
      <w:b/>
      <w:snapToGrid w:val="0"/>
      <w:sz w:val="22"/>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aliases w:val=" Знак6, Знак14"/>
    <w:basedOn w:val="a4"/>
    <w:link w:val="a9"/>
    <w:uiPriority w:val="99"/>
    <w:rsid w:val="000070FF"/>
    <w:pPr>
      <w:tabs>
        <w:tab w:val="center" w:pos="4677"/>
        <w:tab w:val="right" w:pos="9355"/>
      </w:tabs>
    </w:pPr>
    <w:rPr>
      <w:lang w:val="x-none"/>
    </w:rPr>
  </w:style>
  <w:style w:type="character" w:styleId="aa">
    <w:name w:val="page number"/>
    <w:basedOn w:val="a5"/>
    <w:rsid w:val="000070FF"/>
  </w:style>
  <w:style w:type="paragraph" w:customStyle="1" w:styleId="ab">
    <w:name w:val="Нормальный"/>
    <w:basedOn w:val="a4"/>
    <w:rsid w:val="000070FF"/>
    <w:pPr>
      <w:spacing w:line="250" w:lineRule="exact"/>
    </w:pPr>
  </w:style>
  <w:style w:type="paragraph" w:customStyle="1" w:styleId="ac">
    <w:name w:val="таблица"/>
    <w:basedOn w:val="12"/>
    <w:rsid w:val="000070FF"/>
    <w:pPr>
      <w:pageBreakBefore w:val="0"/>
      <w:spacing w:before="120" w:after="120"/>
    </w:pPr>
    <w:rPr>
      <w:rFonts w:ascii="Times New Roman" w:hAnsi="Times New Roman"/>
      <w:b/>
      <w:caps w:val="0"/>
    </w:rPr>
  </w:style>
  <w:style w:type="paragraph" w:customStyle="1" w:styleId="ad">
    <w:name w:val="табл."/>
    <w:basedOn w:val="ac"/>
    <w:rsid w:val="000070FF"/>
    <w:pPr>
      <w:keepNext w:val="0"/>
      <w:spacing w:before="60" w:after="60"/>
    </w:pPr>
    <w:rPr>
      <w:b w:val="0"/>
      <w:bCs/>
      <w:sz w:val="18"/>
    </w:rPr>
  </w:style>
  <w:style w:type="paragraph" w:customStyle="1" w:styleId="ae">
    <w:name w:val="Рис."/>
    <w:basedOn w:val="ad"/>
    <w:rsid w:val="000070FF"/>
    <w:pPr>
      <w:spacing w:after="240"/>
      <w:jc w:val="center"/>
    </w:pPr>
    <w:rPr>
      <w:sz w:val="20"/>
    </w:rPr>
  </w:style>
  <w:style w:type="paragraph" w:customStyle="1" w:styleId="af">
    <w:name w:val="рисунок"/>
    <w:basedOn w:val="ae"/>
    <w:rsid w:val="000070FF"/>
    <w:pPr>
      <w:spacing w:before="240" w:after="120"/>
    </w:pPr>
  </w:style>
  <w:style w:type="paragraph" w:customStyle="1" w:styleId="16">
    <w:name w:val="табл1"/>
    <w:basedOn w:val="a4"/>
    <w:rsid w:val="000070FF"/>
    <w:pPr>
      <w:keepNext/>
      <w:spacing w:before="120" w:after="120"/>
      <w:jc w:val="center"/>
    </w:pPr>
    <w:rPr>
      <w:sz w:val="18"/>
    </w:rPr>
  </w:style>
  <w:style w:type="paragraph" w:customStyle="1" w:styleId="af0">
    <w:name w:val="табличный"/>
    <w:basedOn w:val="ad"/>
    <w:rsid w:val="000070FF"/>
    <w:pPr>
      <w:spacing w:before="120" w:after="120"/>
      <w:jc w:val="right"/>
    </w:pPr>
    <w:rPr>
      <w:rFonts w:ascii="Arial" w:hAnsi="Arial" w:cs="Arial"/>
      <w:sz w:val="20"/>
    </w:rPr>
  </w:style>
  <w:style w:type="paragraph" w:customStyle="1" w:styleId="af1">
    <w:name w:val="формула"/>
    <w:basedOn w:val="a4"/>
    <w:rsid w:val="000070FF"/>
    <w:pPr>
      <w:spacing w:before="80" w:after="80"/>
      <w:jc w:val="center"/>
    </w:pPr>
    <w:rPr>
      <w:snapToGrid w:val="0"/>
    </w:rPr>
  </w:style>
  <w:style w:type="paragraph" w:customStyle="1" w:styleId="af2">
    <w:name w:val="эпиграф"/>
    <w:basedOn w:val="af"/>
    <w:rsid w:val="000070FF"/>
    <w:pPr>
      <w:spacing w:before="0"/>
      <w:ind w:left="3119" w:firstLine="425"/>
      <w:jc w:val="both"/>
    </w:pPr>
    <w:rPr>
      <w:i/>
      <w:iCs/>
    </w:rPr>
  </w:style>
  <w:style w:type="paragraph" w:customStyle="1" w:styleId="af3">
    <w:name w:val="эпиграф_подп."/>
    <w:basedOn w:val="af2"/>
    <w:rsid w:val="000070FF"/>
    <w:pPr>
      <w:spacing w:before="120"/>
      <w:ind w:firstLine="1"/>
      <w:jc w:val="right"/>
    </w:pPr>
  </w:style>
  <w:style w:type="table" w:styleId="af4">
    <w:name w:val="Table Grid"/>
    <w:basedOn w:val="a6"/>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4"/>
    <w:next w:val="a4"/>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4"/>
    <w:next w:val="a4"/>
    <w:autoRedefine/>
    <w:uiPriority w:val="39"/>
    <w:qFormat/>
    <w:rsid w:val="009B3AF3"/>
    <w:pPr>
      <w:tabs>
        <w:tab w:val="right" w:leader="dot" w:pos="10206"/>
      </w:tabs>
      <w:ind w:right="34"/>
    </w:pPr>
    <w:rPr>
      <w:sz w:val="28"/>
      <w:lang w:eastAsia="ru-RU"/>
    </w:rPr>
  </w:style>
  <w:style w:type="character" w:styleId="af5">
    <w:name w:val="Hyperlink"/>
    <w:uiPriority w:val="99"/>
    <w:rsid w:val="009A7AE8"/>
    <w:rPr>
      <w:color w:val="0000FF"/>
      <w:u w:val="single"/>
    </w:rPr>
  </w:style>
  <w:style w:type="paragraph" w:styleId="af6">
    <w:name w:val="TOC Heading"/>
    <w:basedOn w:val="12"/>
    <w:next w:val="a4"/>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7">
    <w:name w:val="toc 1"/>
    <w:basedOn w:val="a4"/>
    <w:next w:val="a4"/>
    <w:autoRedefine/>
    <w:uiPriority w:val="39"/>
    <w:unhideWhenUsed/>
    <w:qFormat/>
    <w:rsid w:val="007449EC"/>
    <w:pPr>
      <w:tabs>
        <w:tab w:val="right" w:leader="dot" w:pos="10206"/>
      </w:tabs>
      <w:spacing w:after="100" w:line="276" w:lineRule="auto"/>
      <w:ind w:right="424"/>
      <w:jc w:val="both"/>
    </w:pPr>
    <w:rPr>
      <w:rFonts w:eastAsia="Times New Roman"/>
      <w:b/>
      <w:noProof/>
      <w:sz w:val="32"/>
      <w:szCs w:val="22"/>
      <w:lang w:eastAsia="ru-RU"/>
    </w:rPr>
  </w:style>
  <w:style w:type="paragraph" w:styleId="af7">
    <w:name w:val="Balloon Text"/>
    <w:aliases w:val=" Знак5"/>
    <w:basedOn w:val="a4"/>
    <w:link w:val="af8"/>
    <w:uiPriority w:val="99"/>
    <w:unhideWhenUsed/>
    <w:qFormat/>
    <w:rsid w:val="00D97B31"/>
    <w:rPr>
      <w:rFonts w:ascii="Tahoma" w:hAnsi="Tahoma"/>
      <w:sz w:val="16"/>
      <w:szCs w:val="16"/>
      <w:lang w:val="x-none"/>
    </w:rPr>
  </w:style>
  <w:style w:type="character" w:customStyle="1" w:styleId="af8">
    <w:name w:val="Текст выноски Знак"/>
    <w:aliases w:val=" Знак5 Знак"/>
    <w:link w:val="af7"/>
    <w:uiPriority w:val="99"/>
    <w:qFormat/>
    <w:rsid w:val="00D97B31"/>
    <w:rPr>
      <w:rFonts w:ascii="Tahoma" w:eastAsia="MS Mincho" w:hAnsi="Tahoma" w:cs="Tahoma"/>
      <w:sz w:val="16"/>
      <w:szCs w:val="16"/>
      <w:lang w:eastAsia="ja-JP"/>
    </w:rPr>
  </w:style>
  <w:style w:type="paragraph" w:styleId="af9">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4"/>
    <w:link w:val="afa"/>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q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b">
    <w:name w:val="Title"/>
    <w:basedOn w:val="a4"/>
    <w:link w:val="afc"/>
    <w:uiPriority w:val="10"/>
    <w:qFormat/>
    <w:rsid w:val="00307773"/>
    <w:pPr>
      <w:ind w:firstLine="708"/>
      <w:jc w:val="center"/>
    </w:pPr>
    <w:rPr>
      <w:rFonts w:eastAsia="Times New Roman"/>
      <w:sz w:val="32"/>
      <w:szCs w:val="24"/>
      <w:lang w:val="x-none" w:eastAsia="x-none"/>
    </w:rPr>
  </w:style>
  <w:style w:type="character" w:customStyle="1" w:styleId="afc">
    <w:name w:val="Название Знак"/>
    <w:link w:val="afb"/>
    <w:uiPriority w:val="10"/>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e"/>
    <w:uiPriority w:val="99"/>
    <w:unhideWhenUsed/>
    <w:rsid w:val="00307773"/>
    <w:pPr>
      <w:jc w:val="both"/>
    </w:pPr>
    <w:rPr>
      <w:rFonts w:eastAsia="Times New Roman"/>
      <w:sz w:val="24"/>
      <w:szCs w:val="24"/>
      <w:lang w:val="x-none" w:eastAsia="x-none"/>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uiPriority w:val="99"/>
    <w:rsid w:val="00307773"/>
    <w:rPr>
      <w:sz w:val="24"/>
      <w:szCs w:val="24"/>
    </w:rPr>
  </w:style>
  <w:style w:type="paragraph" w:styleId="aff">
    <w:name w:val="header"/>
    <w:aliases w:val=" Знак4, Знак8,ВерхКолонтитул"/>
    <w:basedOn w:val="a4"/>
    <w:link w:val="aff0"/>
    <w:uiPriority w:val="99"/>
    <w:unhideWhenUsed/>
    <w:rsid w:val="006140FC"/>
    <w:pPr>
      <w:tabs>
        <w:tab w:val="center" w:pos="4677"/>
        <w:tab w:val="right" w:pos="9355"/>
      </w:tabs>
    </w:pPr>
    <w:rPr>
      <w:lang w:val="x-none"/>
    </w:r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4"/>
    <w:next w:val="a4"/>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4"/>
    <w:link w:val="aff3"/>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9">
    <w:name w:val="Нижний колонтитул Знак"/>
    <w:aliases w:val=" Знак6 Знак, Знак14 Знак"/>
    <w:link w:val="a8"/>
    <w:uiPriority w:val="99"/>
    <w:rsid w:val="00025168"/>
    <w:rPr>
      <w:rFonts w:eastAsia="MS Mincho"/>
      <w:lang w:eastAsia="ja-JP"/>
    </w:rPr>
  </w:style>
  <w:style w:type="paragraph" w:styleId="33">
    <w:name w:val="Body Text 3"/>
    <w:basedOn w:val="a4"/>
    <w:link w:val="35"/>
    <w:unhideWhenUsed/>
    <w:rsid w:val="00C67187"/>
    <w:pPr>
      <w:spacing w:after="120"/>
    </w:pPr>
    <w:rPr>
      <w:sz w:val="16"/>
      <w:szCs w:val="16"/>
      <w:lang w:val="x-none"/>
    </w:rPr>
  </w:style>
  <w:style w:type="character" w:customStyle="1" w:styleId="35">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4"/>
    <w:link w:val="aff5"/>
    <w:unhideWhenUsed/>
    <w:rsid w:val="00C67187"/>
    <w:pPr>
      <w:spacing w:after="120"/>
      <w:ind w:left="283"/>
    </w:pPr>
    <w:rPr>
      <w:lang w:val="x-none"/>
    </w:r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8">
    <w:name w:val="Нет списка1"/>
    <w:next w:val="a7"/>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9">
    <w:name w:val="Сетка таблицы1"/>
    <w:basedOn w:val="a6"/>
    <w:next w:val="af4"/>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7"/>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4"/>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5"/>
    <w:rsid w:val="005E688C"/>
  </w:style>
  <w:style w:type="table" w:customStyle="1" w:styleId="26">
    <w:name w:val="Сетка таблицы2"/>
    <w:basedOn w:val="a6"/>
    <w:next w:val="af4"/>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4"/>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6">
    <w:name w:val="Нет списка3"/>
    <w:next w:val="a7"/>
    <w:semiHidden/>
    <w:rsid w:val="0035694F"/>
  </w:style>
  <w:style w:type="table" w:customStyle="1" w:styleId="37">
    <w:name w:val="Сетка таблицы3"/>
    <w:basedOn w:val="a6"/>
    <w:next w:val="af4"/>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4"/>
    <w:rsid w:val="0035694F"/>
    <w:pPr>
      <w:spacing w:before="100" w:beforeAutospacing="1" w:after="100" w:afterAutospacing="1"/>
    </w:pPr>
    <w:rPr>
      <w:rFonts w:eastAsia="Calibri"/>
      <w:sz w:val="24"/>
      <w:szCs w:val="24"/>
      <w:lang w:eastAsia="ru-RU"/>
    </w:rPr>
  </w:style>
  <w:style w:type="paragraph" w:customStyle="1" w:styleId="1a">
    <w:name w:val="Абзац списка1"/>
    <w:basedOn w:val="a4"/>
    <w:qFormat/>
    <w:rsid w:val="0035694F"/>
    <w:pPr>
      <w:spacing w:after="200" w:line="276" w:lineRule="auto"/>
      <w:ind w:left="720"/>
    </w:pPr>
    <w:rPr>
      <w:rFonts w:ascii="Calibri" w:eastAsia="Times New Roman" w:hAnsi="Calibri"/>
      <w:sz w:val="22"/>
      <w:szCs w:val="22"/>
      <w:lang w:eastAsia="en-US"/>
    </w:rPr>
  </w:style>
  <w:style w:type="table" w:customStyle="1" w:styleId="41">
    <w:name w:val="Сетка таблицы4"/>
    <w:basedOn w:val="a6"/>
    <w:next w:val="af4"/>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7"/>
    <w:uiPriority w:val="99"/>
    <w:semiHidden/>
    <w:unhideWhenUsed/>
    <w:rsid w:val="00BF640C"/>
  </w:style>
  <w:style w:type="table" w:customStyle="1" w:styleId="51">
    <w:name w:val="Сетка таблицы5"/>
    <w:basedOn w:val="a6"/>
    <w:next w:val="af4"/>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7"/>
    <w:semiHidden/>
    <w:rsid w:val="00A05568"/>
  </w:style>
  <w:style w:type="paragraph" w:customStyle="1" w:styleId="aff8">
    <w:name w:val="Стиль в законе"/>
    <w:basedOn w:val="a4"/>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6"/>
    <w:next w:val="af4"/>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4"/>
    <w:rsid w:val="00A05568"/>
    <w:pPr>
      <w:overflowPunct w:val="0"/>
      <w:autoSpaceDE w:val="0"/>
      <w:autoSpaceDN w:val="0"/>
      <w:adjustRightInd w:val="0"/>
      <w:textAlignment w:val="baseline"/>
    </w:pPr>
    <w:rPr>
      <w:rFonts w:eastAsia="Times New Roman"/>
      <w:sz w:val="28"/>
      <w:lang w:eastAsia="ru-RU"/>
    </w:rPr>
  </w:style>
  <w:style w:type="character" w:customStyle="1" w:styleId="15">
    <w:name w:val="Заголовок 1 Знак"/>
    <w:aliases w:val="Заголовок 1 Знак Знак Знак1,Заголовок 1 Знак Знак Знак Знак,Заголовок 1-1 Знак"/>
    <w:link w:val="12"/>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1">
    <w:name w:val="Основной текст 21"/>
    <w:basedOn w:val="a4"/>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4"/>
    <w:next w:val="a4"/>
    <w:link w:val="affa"/>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8">
    <w:name w:val="Body Text Indent 3"/>
    <w:basedOn w:val="a4"/>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1">
    <w:name w:val="Сетка таблицы7"/>
    <w:basedOn w:val="a6"/>
    <w:next w:val="af4"/>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6"/>
    <w:next w:val="af4"/>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6"/>
    <w:next w:val="af4"/>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6"/>
    <w:next w:val="af4"/>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7"/>
    <w:semiHidden/>
    <w:unhideWhenUsed/>
    <w:rsid w:val="003F7D11"/>
  </w:style>
  <w:style w:type="table" w:customStyle="1" w:styleId="110">
    <w:name w:val="Сетка таблицы11"/>
    <w:basedOn w:val="a6"/>
    <w:next w:val="af4"/>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3">
    <w:name w:val="заголовок 4"/>
    <w:basedOn w:val="a4"/>
    <w:next w:val="a4"/>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4"/>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4"/>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2">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b">
    <w:name w:val="Знак Знак"/>
    <w:basedOn w:val="a4"/>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4"/>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uiPriority w:val="99"/>
    <w:rsid w:val="003F7D11"/>
    <w:rPr>
      <w:lang w:val="x-none" w:eastAsia="en-US"/>
    </w:rPr>
  </w:style>
  <w:style w:type="paragraph" w:styleId="affe">
    <w:name w:val="annotation text"/>
    <w:basedOn w:val="a4"/>
    <w:link w:val="affd"/>
    <w:uiPriority w:val="99"/>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rsid w:val="003F7D11"/>
    <w:rPr>
      <w:b/>
      <w:bCs/>
      <w:lang w:val="x-none" w:eastAsia="en-US"/>
    </w:rPr>
  </w:style>
  <w:style w:type="paragraph" w:styleId="afff0">
    <w:name w:val="annotation subject"/>
    <w:basedOn w:val="affe"/>
    <w:next w:val="affe"/>
    <w:link w:val="afff"/>
    <w:uiPriority w:val="99"/>
    <w:unhideWhenUsed/>
    <w:rsid w:val="003F7D11"/>
    <w:rPr>
      <w:b/>
      <w:bCs/>
    </w:rPr>
  </w:style>
  <w:style w:type="character" w:customStyle="1" w:styleId="1c">
    <w:name w:val="Тема примечания Знак1"/>
    <w:uiPriority w:val="99"/>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4"/>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7"/>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d">
    <w:name w:val="Рецензия1"/>
    <w:hidden/>
    <w:semiHidden/>
    <w:rsid w:val="003F7D11"/>
    <w:rPr>
      <w:rFonts w:ascii="Calibri" w:hAnsi="Calibri"/>
      <w:sz w:val="22"/>
      <w:szCs w:val="22"/>
    </w:rPr>
  </w:style>
  <w:style w:type="paragraph" w:customStyle="1" w:styleId="1e">
    <w:name w:val="Абзац списка1"/>
    <w:basedOn w:val="a4"/>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2">
    <w:name w:val="Нет списка7"/>
    <w:next w:val="a7"/>
    <w:uiPriority w:val="99"/>
    <w:semiHidden/>
    <w:unhideWhenUsed/>
    <w:rsid w:val="00AA0BCD"/>
  </w:style>
  <w:style w:type="table" w:customStyle="1" w:styleId="120">
    <w:name w:val="Сетка таблицы12"/>
    <w:basedOn w:val="a6"/>
    <w:next w:val="af4"/>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7"/>
    <w:uiPriority w:val="99"/>
    <w:semiHidden/>
    <w:unhideWhenUsed/>
    <w:rsid w:val="00AA0BCD"/>
  </w:style>
  <w:style w:type="table" w:customStyle="1" w:styleId="130">
    <w:name w:val="Сетка таблицы13"/>
    <w:basedOn w:val="a6"/>
    <w:next w:val="af4"/>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7"/>
    <w:semiHidden/>
    <w:rsid w:val="00AD63B6"/>
  </w:style>
  <w:style w:type="paragraph" w:customStyle="1" w:styleId="14">
    <w:name w:val="Стиль1"/>
    <w:basedOn w:val="a4"/>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4"/>
    <w:rsid w:val="00AD63B6"/>
    <w:pPr>
      <w:spacing w:after="60"/>
    </w:pPr>
    <w:rPr>
      <w:rFonts w:eastAsia="Times New Roman"/>
      <w:sz w:val="24"/>
      <w:szCs w:val="24"/>
      <w:lang w:eastAsia="ru-RU"/>
    </w:rPr>
  </w:style>
  <w:style w:type="paragraph" w:styleId="2b">
    <w:name w:val="List Number 2"/>
    <w:basedOn w:val="a4"/>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6"/>
    <w:next w:val="af4"/>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5"/>
    <w:uiPriority w:val="99"/>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5"/>
    <w:link w:val="afff4"/>
    <w:uiPriority w:val="99"/>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4"/>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4"/>
    <w:uiPriority w:val="99"/>
    <w:rsid w:val="00AD63B6"/>
    <w:pPr>
      <w:keepNext/>
      <w:keepLines/>
    </w:pPr>
    <w:rPr>
      <w:rFonts w:eastAsia="Times New Roman"/>
      <w:sz w:val="24"/>
      <w:lang w:eastAsia="ar-SA"/>
    </w:rPr>
  </w:style>
  <w:style w:type="table" w:customStyle="1" w:styleId="150">
    <w:name w:val="Сетка таблицы15"/>
    <w:basedOn w:val="a6"/>
    <w:next w:val="af4"/>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7"/>
    <w:uiPriority w:val="99"/>
    <w:semiHidden/>
    <w:unhideWhenUsed/>
    <w:rsid w:val="00AF1E98"/>
  </w:style>
  <w:style w:type="table" w:customStyle="1" w:styleId="160">
    <w:name w:val="Сетка таблицы16"/>
    <w:basedOn w:val="a6"/>
    <w:next w:val="af4"/>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4"/>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6"/>
    <w:next w:val="af4"/>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7"/>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2"/>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6"/>
    <w:next w:val="af4"/>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6"/>
    <w:next w:val="af4"/>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4"/>
    <w:next w:val="a4"/>
    <w:semiHidden/>
    <w:unhideWhenUsed/>
    <w:rsid w:val="00F2235B"/>
    <w:pPr>
      <w:spacing w:before="120"/>
    </w:pPr>
    <w:rPr>
      <w:rFonts w:ascii="Cambria" w:eastAsia="Times New Roman" w:hAnsi="Cambria"/>
      <w:b/>
      <w:bCs/>
      <w:sz w:val="24"/>
      <w:szCs w:val="24"/>
    </w:rPr>
  </w:style>
  <w:style w:type="numbering" w:customStyle="1" w:styleId="131">
    <w:name w:val="Нет списка13"/>
    <w:next w:val="a7"/>
    <w:semiHidden/>
    <w:rsid w:val="00CD3C3F"/>
  </w:style>
  <w:style w:type="paragraph" w:customStyle="1" w:styleId="122">
    <w:name w:val="12"/>
    <w:basedOn w:val="a4"/>
    <w:rsid w:val="00CD3C3F"/>
    <w:rPr>
      <w:rFonts w:eastAsia="Times New Roman"/>
      <w:sz w:val="24"/>
      <w:szCs w:val="24"/>
      <w:lang w:eastAsia="ru-RU"/>
    </w:rPr>
  </w:style>
  <w:style w:type="numbering" w:customStyle="1" w:styleId="141">
    <w:name w:val="Нет списка14"/>
    <w:next w:val="a7"/>
    <w:semiHidden/>
    <w:rsid w:val="00CD3C3F"/>
  </w:style>
  <w:style w:type="paragraph" w:customStyle="1" w:styleId="3a">
    <w:name w:val="Знак3"/>
    <w:basedOn w:val="a4"/>
    <w:rsid w:val="00CD3C3F"/>
    <w:pPr>
      <w:spacing w:after="160" w:line="240" w:lineRule="exact"/>
    </w:pPr>
    <w:rPr>
      <w:rFonts w:ascii="Verdana" w:eastAsia="Times New Roman" w:hAnsi="Verdana"/>
      <w:lang w:val="en-US" w:eastAsia="en-US"/>
    </w:rPr>
  </w:style>
  <w:style w:type="table" w:customStyle="1" w:styleId="200">
    <w:name w:val="Сетка таблицы20"/>
    <w:basedOn w:val="a6"/>
    <w:next w:val="af4"/>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4"/>
    <w:rsid w:val="00CD3C3F"/>
    <w:pPr>
      <w:spacing w:before="100" w:beforeAutospacing="1" w:after="100" w:afterAutospacing="1"/>
    </w:pPr>
    <w:rPr>
      <w:rFonts w:eastAsia="Times New Roman"/>
      <w:sz w:val="24"/>
      <w:szCs w:val="24"/>
      <w:lang w:eastAsia="ru-RU"/>
    </w:rPr>
  </w:style>
  <w:style w:type="paragraph" w:customStyle="1" w:styleId="s13">
    <w:name w:val="s_13"/>
    <w:basedOn w:val="a4"/>
    <w:rsid w:val="00CD3C3F"/>
    <w:pPr>
      <w:ind w:firstLine="720"/>
    </w:pPr>
    <w:rPr>
      <w:rFonts w:eastAsia="Times New Roman"/>
      <w:lang w:eastAsia="ru-RU"/>
    </w:rPr>
  </w:style>
  <w:style w:type="numbering" w:customStyle="1" w:styleId="151">
    <w:name w:val="Нет списка15"/>
    <w:next w:val="a7"/>
    <w:uiPriority w:val="99"/>
    <w:semiHidden/>
    <w:unhideWhenUsed/>
    <w:rsid w:val="00377A97"/>
  </w:style>
  <w:style w:type="numbering" w:customStyle="1" w:styleId="161">
    <w:name w:val="Нет списка16"/>
    <w:next w:val="a7"/>
    <w:uiPriority w:val="99"/>
    <w:semiHidden/>
    <w:unhideWhenUsed/>
    <w:rsid w:val="00377A97"/>
  </w:style>
  <w:style w:type="table" w:customStyle="1" w:styleId="212">
    <w:name w:val="Сетка таблицы21"/>
    <w:basedOn w:val="a6"/>
    <w:next w:val="af4"/>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f4"/>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f4"/>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6"/>
    <w:next w:val="af4"/>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6"/>
    <w:next w:val="af4"/>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7"/>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4"/>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4"/>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4"/>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c">
    <w:name w:val="Таблицы (моноширинный)"/>
    <w:basedOn w:val="a4"/>
    <w:next w:val="a4"/>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4"/>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6"/>
    <w:next w:val="af4"/>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7"/>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6"/>
    <w:next w:val="af4"/>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4"/>
    <w:next w:val="a4"/>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3">
    <w:name w:val="toc 5"/>
    <w:basedOn w:val="a4"/>
    <w:next w:val="a4"/>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4"/>
    <w:next w:val="a4"/>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3">
    <w:name w:val="toc 7"/>
    <w:basedOn w:val="a4"/>
    <w:next w:val="a4"/>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4">
    <w:name w:val="toc 8"/>
    <w:basedOn w:val="a4"/>
    <w:next w:val="a4"/>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4"/>
    <w:next w:val="a4"/>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4"/>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4"/>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4"/>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4"/>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4"/>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4"/>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4"/>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7"/>
    <w:uiPriority w:val="99"/>
    <w:semiHidden/>
    <w:unhideWhenUsed/>
    <w:rsid w:val="0084430A"/>
  </w:style>
  <w:style w:type="table" w:customStyle="1" w:styleId="280">
    <w:name w:val="Сетка таблицы28"/>
    <w:basedOn w:val="a6"/>
    <w:next w:val="af4"/>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f4"/>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6"/>
    <w:next w:val="af4"/>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7"/>
    <w:uiPriority w:val="99"/>
    <w:semiHidden/>
    <w:unhideWhenUsed/>
    <w:rsid w:val="00536E83"/>
  </w:style>
  <w:style w:type="paragraph" w:customStyle="1" w:styleId="affff0">
    <w:name w:val="заглавие"/>
    <w:basedOn w:val="a4"/>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6"/>
    <w:next w:val="af4"/>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4"/>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7"/>
    <w:uiPriority w:val="99"/>
    <w:semiHidden/>
    <w:unhideWhenUsed/>
    <w:rsid w:val="0099671F"/>
  </w:style>
  <w:style w:type="table" w:customStyle="1" w:styleId="320">
    <w:name w:val="Сетка таблицы32"/>
    <w:basedOn w:val="a6"/>
    <w:next w:val="af4"/>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7"/>
    <w:uiPriority w:val="99"/>
    <w:semiHidden/>
    <w:unhideWhenUsed/>
    <w:rsid w:val="0099671F"/>
  </w:style>
  <w:style w:type="table" w:customStyle="1" w:styleId="330">
    <w:name w:val="Сетка таблицы33"/>
    <w:basedOn w:val="a6"/>
    <w:next w:val="af4"/>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7"/>
    <w:uiPriority w:val="99"/>
    <w:semiHidden/>
    <w:unhideWhenUsed/>
    <w:rsid w:val="003552FD"/>
  </w:style>
  <w:style w:type="table" w:customStyle="1" w:styleId="340">
    <w:name w:val="Сетка таблицы34"/>
    <w:basedOn w:val="a6"/>
    <w:next w:val="af4"/>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6"/>
    <w:next w:val="af4"/>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6C2E30"/>
  </w:style>
  <w:style w:type="paragraph" w:customStyle="1" w:styleId="s14">
    <w:name w:val="s_14"/>
    <w:basedOn w:val="a4"/>
    <w:uiPriority w:val="99"/>
    <w:rsid w:val="006C2E30"/>
    <w:pPr>
      <w:ind w:firstLine="720"/>
    </w:pPr>
    <w:rPr>
      <w:rFonts w:eastAsia="Times New Roman"/>
      <w:lang w:eastAsia="ru-RU"/>
    </w:rPr>
  </w:style>
  <w:style w:type="paragraph" w:customStyle="1" w:styleId="affff2">
    <w:name w:val="Знак Знак Знак Знак Знак Знак"/>
    <w:basedOn w:val="a4"/>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4"/>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4"/>
    <w:uiPriority w:val="99"/>
    <w:rsid w:val="006C2E30"/>
    <w:rPr>
      <w:rFonts w:eastAsia="Times New Roman"/>
      <w:sz w:val="24"/>
      <w:szCs w:val="24"/>
      <w:lang w:eastAsia="ru-RU"/>
    </w:rPr>
  </w:style>
  <w:style w:type="paragraph" w:customStyle="1" w:styleId="affff4">
    <w:name w:val="Содержимое таблицы"/>
    <w:basedOn w:val="a4"/>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6"/>
    <w:next w:val="af4"/>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7"/>
    <w:uiPriority w:val="99"/>
    <w:semiHidden/>
    <w:unhideWhenUsed/>
    <w:rsid w:val="00797358"/>
  </w:style>
  <w:style w:type="paragraph" w:customStyle="1" w:styleId="xl65">
    <w:name w:val="xl65"/>
    <w:basedOn w:val="a4"/>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4"/>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4"/>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4"/>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4"/>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4"/>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4"/>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4"/>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4"/>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4"/>
    <w:rsid w:val="00797358"/>
    <w:pPr>
      <w:spacing w:before="100" w:beforeAutospacing="1" w:after="100" w:afterAutospacing="1"/>
    </w:pPr>
    <w:rPr>
      <w:rFonts w:eastAsia="Times New Roman"/>
      <w:b/>
      <w:bCs/>
      <w:sz w:val="24"/>
      <w:szCs w:val="24"/>
      <w:lang w:eastAsia="ru-RU"/>
    </w:rPr>
  </w:style>
  <w:style w:type="paragraph" w:customStyle="1" w:styleId="xl90">
    <w:name w:val="xl90"/>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4"/>
    <w:rsid w:val="00797358"/>
    <w:pPr>
      <w:spacing w:before="100" w:beforeAutospacing="1" w:after="100" w:afterAutospacing="1"/>
    </w:pPr>
    <w:rPr>
      <w:rFonts w:eastAsia="Times New Roman"/>
      <w:sz w:val="24"/>
      <w:szCs w:val="24"/>
      <w:lang w:eastAsia="ru-RU"/>
    </w:rPr>
  </w:style>
  <w:style w:type="paragraph" w:customStyle="1" w:styleId="xl96">
    <w:name w:val="xl96"/>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4"/>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4"/>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4"/>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4"/>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4"/>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4"/>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4"/>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4"/>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4"/>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4"/>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7"/>
    <w:uiPriority w:val="99"/>
    <w:semiHidden/>
    <w:unhideWhenUsed/>
    <w:rsid w:val="00797358"/>
  </w:style>
  <w:style w:type="numbering" w:customStyle="1" w:styleId="271">
    <w:name w:val="Нет списка27"/>
    <w:next w:val="a7"/>
    <w:uiPriority w:val="99"/>
    <w:semiHidden/>
    <w:unhideWhenUsed/>
    <w:rsid w:val="00FD42D6"/>
  </w:style>
  <w:style w:type="table" w:customStyle="1" w:styleId="370">
    <w:name w:val="Сетка таблицы37"/>
    <w:basedOn w:val="a6"/>
    <w:next w:val="af4"/>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7"/>
    <w:uiPriority w:val="99"/>
    <w:semiHidden/>
    <w:unhideWhenUsed/>
    <w:rsid w:val="00FD42D6"/>
  </w:style>
  <w:style w:type="table" w:customStyle="1" w:styleId="380">
    <w:name w:val="Сетка таблицы38"/>
    <w:basedOn w:val="a6"/>
    <w:next w:val="af4"/>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7"/>
    <w:uiPriority w:val="99"/>
    <w:semiHidden/>
    <w:unhideWhenUsed/>
    <w:rsid w:val="002640B3"/>
  </w:style>
  <w:style w:type="numbering" w:customStyle="1" w:styleId="301">
    <w:name w:val="Нет списка30"/>
    <w:next w:val="a7"/>
    <w:uiPriority w:val="99"/>
    <w:semiHidden/>
    <w:unhideWhenUsed/>
    <w:rsid w:val="00AE2237"/>
  </w:style>
  <w:style w:type="paragraph" w:customStyle="1" w:styleId="font5">
    <w:name w:val="font5"/>
    <w:basedOn w:val="a4"/>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6"/>
    <w:next w:val="af4"/>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7"/>
    <w:uiPriority w:val="99"/>
    <w:semiHidden/>
    <w:unhideWhenUsed/>
    <w:rsid w:val="0052088E"/>
  </w:style>
  <w:style w:type="paragraph" w:customStyle="1" w:styleId="font6">
    <w:name w:val="font6"/>
    <w:basedOn w:val="a4"/>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4"/>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4"/>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4"/>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4"/>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4"/>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4"/>
    <w:rsid w:val="0052088E"/>
    <w:pPr>
      <w:spacing w:before="100" w:beforeAutospacing="1" w:after="100" w:afterAutospacing="1"/>
    </w:pPr>
    <w:rPr>
      <w:rFonts w:eastAsia="Times New Roman"/>
      <w:sz w:val="24"/>
      <w:szCs w:val="24"/>
      <w:lang w:eastAsia="ru-RU"/>
    </w:rPr>
  </w:style>
  <w:style w:type="paragraph" w:customStyle="1" w:styleId="xl120">
    <w:name w:val="xl120"/>
    <w:basedOn w:val="a4"/>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4"/>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4"/>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7"/>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4"/>
    <w:next w:val="a4"/>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4"/>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4"/>
    <w:rsid w:val="00A56CE1"/>
    <w:pPr>
      <w:spacing w:after="160" w:line="240" w:lineRule="exact"/>
    </w:pPr>
    <w:rPr>
      <w:rFonts w:ascii="Verdana" w:eastAsia="Times New Roman" w:hAnsi="Verdana" w:cs="Verdana"/>
      <w:lang w:val="en-US" w:eastAsia="en-US"/>
    </w:rPr>
  </w:style>
  <w:style w:type="paragraph" w:customStyle="1" w:styleId="xl63">
    <w:name w:val="xl63"/>
    <w:basedOn w:val="a4"/>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4"/>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4">
    <w:name w:val="Знак5"/>
    <w:rsid w:val="00A56CE1"/>
    <w:rPr>
      <w:rFonts w:ascii="Times New Roman" w:eastAsia="Times New Roman" w:hAnsi="Times New Roman" w:cs="Times New Roman" w:hint="default"/>
      <w:b/>
      <w:bCs w:val="0"/>
      <w:lang w:val="x-none" w:eastAsia="ru-RU"/>
    </w:rPr>
  </w:style>
  <w:style w:type="character" w:customStyle="1" w:styleId="45">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6"/>
    <w:next w:val="af4"/>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A90A7D"/>
  </w:style>
  <w:style w:type="table" w:customStyle="1" w:styleId="411">
    <w:name w:val="Сетка таблицы41"/>
    <w:basedOn w:val="a6"/>
    <w:next w:val="af4"/>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4"/>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4"/>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6"/>
    <w:next w:val="af4"/>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f4"/>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f4"/>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6"/>
    <w:next w:val="af4"/>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7"/>
    <w:uiPriority w:val="99"/>
    <w:semiHidden/>
    <w:unhideWhenUsed/>
    <w:rsid w:val="00D03859"/>
  </w:style>
  <w:style w:type="numbering" w:customStyle="1" w:styleId="351">
    <w:name w:val="Нет списка35"/>
    <w:next w:val="a7"/>
    <w:uiPriority w:val="99"/>
    <w:semiHidden/>
    <w:unhideWhenUsed/>
    <w:rsid w:val="00D03859"/>
  </w:style>
  <w:style w:type="numbering" w:customStyle="1" w:styleId="361">
    <w:name w:val="Нет списка36"/>
    <w:next w:val="a7"/>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
    <w:name w:val="Сетка таблицы46"/>
    <w:basedOn w:val="a6"/>
    <w:next w:val="af4"/>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6"/>
    <w:next w:val="af4"/>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7"/>
    <w:uiPriority w:val="99"/>
    <w:semiHidden/>
    <w:unhideWhenUsed/>
    <w:rsid w:val="00D03ABC"/>
  </w:style>
  <w:style w:type="table" w:customStyle="1" w:styleId="48">
    <w:name w:val="Сетка таблицы48"/>
    <w:basedOn w:val="a6"/>
    <w:next w:val="af4"/>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7"/>
    <w:uiPriority w:val="99"/>
    <w:semiHidden/>
    <w:unhideWhenUsed/>
    <w:rsid w:val="00D03ABC"/>
  </w:style>
  <w:style w:type="table" w:customStyle="1" w:styleId="49">
    <w:name w:val="Сетка таблицы49"/>
    <w:basedOn w:val="a6"/>
    <w:next w:val="af4"/>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7"/>
    <w:uiPriority w:val="99"/>
    <w:semiHidden/>
    <w:unhideWhenUsed/>
    <w:rsid w:val="0082624F"/>
  </w:style>
  <w:style w:type="paragraph" w:customStyle="1" w:styleId="affff7">
    <w:name w:val="табл"/>
    <w:basedOn w:val="a4"/>
    <w:rsid w:val="0082624F"/>
    <w:pPr>
      <w:spacing w:before="60" w:after="60"/>
    </w:pPr>
    <w:rPr>
      <w:rFonts w:eastAsia="Times New Roman"/>
      <w:sz w:val="18"/>
      <w:szCs w:val="22"/>
      <w:lang w:eastAsia="en-US"/>
    </w:rPr>
  </w:style>
  <w:style w:type="paragraph" w:customStyle="1" w:styleId="affff8">
    <w:name w:val="Табличный"/>
    <w:basedOn w:val="a4"/>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7"/>
    <w:uiPriority w:val="99"/>
    <w:semiHidden/>
    <w:unhideWhenUsed/>
    <w:rsid w:val="001A26DC"/>
  </w:style>
  <w:style w:type="numbering" w:customStyle="1" w:styleId="412">
    <w:name w:val="Нет списка41"/>
    <w:next w:val="a7"/>
    <w:uiPriority w:val="99"/>
    <w:semiHidden/>
    <w:unhideWhenUsed/>
    <w:rsid w:val="001A26DC"/>
  </w:style>
  <w:style w:type="table" w:customStyle="1" w:styleId="500">
    <w:name w:val="Сетка таблицы50"/>
    <w:basedOn w:val="a6"/>
    <w:next w:val="af4"/>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uiPriority w:val="99"/>
    <w:semiHidden/>
    <w:unhideWhenUsed/>
    <w:rsid w:val="00337EC1"/>
  </w:style>
  <w:style w:type="table" w:customStyle="1" w:styleId="510">
    <w:name w:val="Сетка таблицы51"/>
    <w:basedOn w:val="a6"/>
    <w:next w:val="af4"/>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uiPriority w:val="99"/>
    <w:semiHidden/>
    <w:unhideWhenUsed/>
    <w:rsid w:val="001000D9"/>
  </w:style>
  <w:style w:type="table" w:customStyle="1" w:styleId="520">
    <w:name w:val="Сетка таблицы52"/>
    <w:basedOn w:val="a6"/>
    <w:next w:val="af4"/>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7"/>
    <w:uiPriority w:val="99"/>
    <w:semiHidden/>
    <w:unhideWhenUsed/>
    <w:rsid w:val="00AC53DC"/>
  </w:style>
  <w:style w:type="table" w:customStyle="1" w:styleId="530">
    <w:name w:val="Сетка таблицы53"/>
    <w:basedOn w:val="a6"/>
    <w:next w:val="af4"/>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7"/>
    <w:uiPriority w:val="99"/>
    <w:semiHidden/>
    <w:unhideWhenUsed/>
    <w:rsid w:val="00AC53DC"/>
  </w:style>
  <w:style w:type="table" w:customStyle="1" w:styleId="540">
    <w:name w:val="Сетка таблицы54"/>
    <w:basedOn w:val="a6"/>
    <w:next w:val="af4"/>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01623D"/>
  </w:style>
  <w:style w:type="paragraph" w:customStyle="1" w:styleId="1f7">
    <w:name w:val="Знак1 Знак Знак Знак"/>
    <w:basedOn w:val="a4"/>
    <w:rsid w:val="0001623D"/>
    <w:rPr>
      <w:rFonts w:ascii="Verdana" w:eastAsia="Times New Roman" w:hAnsi="Verdana" w:cs="Verdana"/>
      <w:lang w:val="en-US" w:eastAsia="en-US"/>
    </w:rPr>
  </w:style>
  <w:style w:type="table" w:customStyle="1" w:styleId="55">
    <w:name w:val="Сетка таблицы55"/>
    <w:basedOn w:val="a6"/>
    <w:next w:val="af4"/>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7"/>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4"/>
    <w:next w:val="a4"/>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6"/>
    <w:next w:val="af4"/>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4"/>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4"/>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4"/>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4"/>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4"/>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4"/>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4"/>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4"/>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4"/>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4"/>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4"/>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4"/>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4"/>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7"/>
    <w:uiPriority w:val="99"/>
    <w:semiHidden/>
    <w:unhideWhenUsed/>
    <w:rsid w:val="00605E39"/>
  </w:style>
  <w:style w:type="table" w:customStyle="1" w:styleId="57">
    <w:name w:val="Сетка таблицы57"/>
    <w:basedOn w:val="a6"/>
    <w:next w:val="af4"/>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unhideWhenUsed/>
    <w:rsid w:val="008404F7"/>
  </w:style>
  <w:style w:type="table" w:customStyle="1" w:styleId="58">
    <w:name w:val="Сетка таблицы58"/>
    <w:basedOn w:val="a6"/>
    <w:next w:val="af4"/>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7"/>
    <w:uiPriority w:val="99"/>
    <w:semiHidden/>
    <w:unhideWhenUsed/>
    <w:rsid w:val="00A90659"/>
  </w:style>
  <w:style w:type="table" w:customStyle="1" w:styleId="59">
    <w:name w:val="Сетка таблицы59"/>
    <w:basedOn w:val="a6"/>
    <w:next w:val="af4"/>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7"/>
    <w:uiPriority w:val="99"/>
    <w:semiHidden/>
    <w:unhideWhenUsed/>
    <w:rsid w:val="003F6BC2"/>
  </w:style>
  <w:style w:type="table" w:customStyle="1" w:styleId="600">
    <w:name w:val="Сетка таблицы60"/>
    <w:basedOn w:val="a6"/>
    <w:next w:val="af4"/>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4"/>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4"/>
    <w:link w:val="affffa"/>
    <w:unhideWhenUsed/>
    <w:rsid w:val="000B26C0"/>
    <w:pPr>
      <w:ind w:left="283" w:hanging="283"/>
      <w:contextualSpacing/>
    </w:pPr>
  </w:style>
  <w:style w:type="numbering" w:customStyle="1" w:styleId="521">
    <w:name w:val="Нет списка52"/>
    <w:next w:val="a7"/>
    <w:uiPriority w:val="99"/>
    <w:semiHidden/>
    <w:unhideWhenUsed/>
    <w:rsid w:val="00ED3CAD"/>
  </w:style>
  <w:style w:type="numbering" w:customStyle="1" w:styleId="531">
    <w:name w:val="Нет списка53"/>
    <w:next w:val="a7"/>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4"/>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4"/>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4"/>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4"/>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4"/>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7"/>
    <w:uiPriority w:val="99"/>
    <w:semiHidden/>
    <w:unhideWhenUsed/>
    <w:rsid w:val="00ED3CAD"/>
  </w:style>
  <w:style w:type="table" w:customStyle="1" w:styleId="620">
    <w:name w:val="Сетка таблицы62"/>
    <w:basedOn w:val="a6"/>
    <w:next w:val="af4"/>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7"/>
    <w:uiPriority w:val="99"/>
    <w:semiHidden/>
    <w:unhideWhenUsed/>
    <w:rsid w:val="007D0714"/>
  </w:style>
  <w:style w:type="table" w:customStyle="1" w:styleId="630">
    <w:name w:val="Сетка таблицы63"/>
    <w:basedOn w:val="a6"/>
    <w:next w:val="af4"/>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7D0714"/>
  </w:style>
  <w:style w:type="table" w:customStyle="1" w:styleId="640">
    <w:name w:val="Сетка таблицы64"/>
    <w:basedOn w:val="a6"/>
    <w:next w:val="af4"/>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6"/>
    <w:next w:val="af4"/>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semiHidden/>
    <w:rsid w:val="00C80D3C"/>
  </w:style>
  <w:style w:type="numbering" w:customStyle="1" w:styleId="1101">
    <w:name w:val="Нет списка110"/>
    <w:next w:val="a7"/>
    <w:semiHidden/>
    <w:rsid w:val="00C80D3C"/>
  </w:style>
  <w:style w:type="table" w:customStyle="1" w:styleId="66">
    <w:name w:val="Сетка таблицы66"/>
    <w:basedOn w:val="a6"/>
    <w:next w:val="af4"/>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0A6776"/>
  </w:style>
  <w:style w:type="table" w:customStyle="1" w:styleId="67">
    <w:name w:val="Сетка таблицы67"/>
    <w:basedOn w:val="a6"/>
    <w:next w:val="af4"/>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unhideWhenUsed/>
    <w:rsid w:val="000A6776"/>
  </w:style>
  <w:style w:type="paragraph" w:customStyle="1" w:styleId="constitle0">
    <w:name w:val="constitle"/>
    <w:basedOn w:val="a4"/>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4"/>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7"/>
    <w:uiPriority w:val="99"/>
    <w:semiHidden/>
    <w:unhideWhenUsed/>
    <w:rsid w:val="000A6776"/>
  </w:style>
  <w:style w:type="numbering" w:customStyle="1" w:styleId="611">
    <w:name w:val="Нет списка61"/>
    <w:next w:val="a7"/>
    <w:uiPriority w:val="99"/>
    <w:semiHidden/>
    <w:unhideWhenUsed/>
    <w:rsid w:val="001B1AE7"/>
  </w:style>
  <w:style w:type="table" w:customStyle="1" w:styleId="68">
    <w:name w:val="Сетка таблицы68"/>
    <w:basedOn w:val="a6"/>
    <w:next w:val="af4"/>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FD23C5"/>
  </w:style>
  <w:style w:type="table" w:customStyle="1" w:styleId="69">
    <w:name w:val="Сетка таблицы69"/>
    <w:basedOn w:val="a6"/>
    <w:next w:val="af4"/>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7"/>
    <w:uiPriority w:val="99"/>
    <w:semiHidden/>
    <w:unhideWhenUsed/>
    <w:rsid w:val="00FD23C5"/>
  </w:style>
  <w:style w:type="table" w:customStyle="1" w:styleId="700">
    <w:name w:val="Сетка таблицы70"/>
    <w:basedOn w:val="a6"/>
    <w:next w:val="af4"/>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7"/>
    <w:uiPriority w:val="99"/>
    <w:semiHidden/>
    <w:unhideWhenUsed/>
    <w:rsid w:val="00FD23C5"/>
  </w:style>
  <w:style w:type="table" w:customStyle="1" w:styleId="710">
    <w:name w:val="Сетка таблицы71"/>
    <w:basedOn w:val="a6"/>
    <w:next w:val="af4"/>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unhideWhenUsed/>
    <w:rsid w:val="00D944F5"/>
  </w:style>
  <w:style w:type="table" w:customStyle="1" w:styleId="720">
    <w:name w:val="Сетка таблицы72"/>
    <w:basedOn w:val="a6"/>
    <w:next w:val="af4"/>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7"/>
    <w:uiPriority w:val="99"/>
    <w:semiHidden/>
    <w:unhideWhenUsed/>
    <w:rsid w:val="00D944F5"/>
  </w:style>
  <w:style w:type="paragraph" w:customStyle="1" w:styleId="202">
    <w:name w:val="20"/>
    <w:basedOn w:val="a4"/>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4"/>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6"/>
    <w:next w:val="af4"/>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7"/>
    <w:uiPriority w:val="99"/>
    <w:semiHidden/>
    <w:unhideWhenUsed/>
    <w:rsid w:val="00D944F5"/>
  </w:style>
  <w:style w:type="numbering" w:customStyle="1" w:styleId="680">
    <w:name w:val="Нет списка68"/>
    <w:next w:val="a7"/>
    <w:uiPriority w:val="99"/>
    <w:semiHidden/>
    <w:unhideWhenUsed/>
    <w:rsid w:val="00CF36D6"/>
  </w:style>
  <w:style w:type="paragraph" w:styleId="affffc">
    <w:name w:val="Block Text"/>
    <w:basedOn w:val="a4"/>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
    <w:name w:val="Сетка таблицы74"/>
    <w:basedOn w:val="a6"/>
    <w:next w:val="af4"/>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7"/>
    <w:semiHidden/>
    <w:unhideWhenUsed/>
    <w:rsid w:val="00D01B3F"/>
  </w:style>
  <w:style w:type="table" w:customStyle="1" w:styleId="75">
    <w:name w:val="Сетка таблицы75"/>
    <w:basedOn w:val="a6"/>
    <w:next w:val="af4"/>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7"/>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b"/>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4"/>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4"/>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6"/>
    <w:next w:val="af4"/>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4"/>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4"/>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4"/>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7"/>
    <w:semiHidden/>
    <w:unhideWhenUsed/>
    <w:rsid w:val="00CC6541"/>
  </w:style>
  <w:style w:type="table" w:customStyle="1" w:styleId="77">
    <w:name w:val="Сетка таблицы77"/>
    <w:basedOn w:val="a6"/>
    <w:next w:val="af4"/>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unhideWhenUsed/>
    <w:rsid w:val="00F24DA6"/>
  </w:style>
  <w:style w:type="table" w:customStyle="1" w:styleId="78">
    <w:name w:val="Сетка таблицы78"/>
    <w:basedOn w:val="a6"/>
    <w:next w:val="af4"/>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6"/>
    <w:next w:val="af4"/>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7"/>
    <w:uiPriority w:val="99"/>
    <w:semiHidden/>
    <w:unhideWhenUsed/>
    <w:rsid w:val="009017F3"/>
  </w:style>
  <w:style w:type="table" w:customStyle="1" w:styleId="800">
    <w:name w:val="Сетка таблицы80"/>
    <w:basedOn w:val="a6"/>
    <w:next w:val="af4"/>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7"/>
    <w:uiPriority w:val="99"/>
    <w:semiHidden/>
    <w:unhideWhenUsed/>
    <w:rsid w:val="005042D1"/>
  </w:style>
  <w:style w:type="table" w:customStyle="1" w:styleId="810">
    <w:name w:val="Сетка таблицы81"/>
    <w:basedOn w:val="a6"/>
    <w:next w:val="af4"/>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7"/>
    <w:uiPriority w:val="99"/>
    <w:semiHidden/>
    <w:unhideWhenUsed/>
    <w:rsid w:val="002414E0"/>
  </w:style>
  <w:style w:type="table" w:customStyle="1" w:styleId="820">
    <w:name w:val="Сетка таблицы82"/>
    <w:basedOn w:val="a6"/>
    <w:next w:val="af4"/>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6"/>
    <w:next w:val="af4"/>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7"/>
    <w:semiHidden/>
    <w:rsid w:val="003C55F2"/>
  </w:style>
  <w:style w:type="table" w:customStyle="1" w:styleId="840">
    <w:name w:val="Сетка таблицы84"/>
    <w:basedOn w:val="a6"/>
    <w:next w:val="af4"/>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7"/>
    <w:uiPriority w:val="99"/>
    <w:semiHidden/>
    <w:unhideWhenUsed/>
    <w:rsid w:val="00046AD8"/>
  </w:style>
  <w:style w:type="table" w:customStyle="1" w:styleId="85">
    <w:name w:val="Сетка таблицы85"/>
    <w:basedOn w:val="a6"/>
    <w:next w:val="af4"/>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7"/>
    <w:uiPriority w:val="99"/>
    <w:semiHidden/>
    <w:unhideWhenUsed/>
    <w:rsid w:val="00E43FA6"/>
  </w:style>
  <w:style w:type="numbering" w:customStyle="1" w:styleId="790">
    <w:name w:val="Нет списка79"/>
    <w:next w:val="a7"/>
    <w:uiPriority w:val="99"/>
    <w:semiHidden/>
    <w:unhideWhenUsed/>
    <w:rsid w:val="00524398"/>
  </w:style>
  <w:style w:type="numbering" w:customStyle="1" w:styleId="801">
    <w:name w:val="Нет списка80"/>
    <w:next w:val="a7"/>
    <w:uiPriority w:val="99"/>
    <w:semiHidden/>
    <w:unhideWhenUsed/>
    <w:rsid w:val="00524398"/>
  </w:style>
  <w:style w:type="table" w:customStyle="1" w:styleId="86">
    <w:name w:val="Сетка таблицы86"/>
    <w:basedOn w:val="a6"/>
    <w:next w:val="af4"/>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7"/>
    <w:uiPriority w:val="99"/>
    <w:semiHidden/>
    <w:unhideWhenUsed/>
    <w:rsid w:val="0044692E"/>
  </w:style>
  <w:style w:type="numbering" w:customStyle="1" w:styleId="821">
    <w:name w:val="Нет списка82"/>
    <w:next w:val="a7"/>
    <w:uiPriority w:val="99"/>
    <w:semiHidden/>
    <w:unhideWhenUsed/>
    <w:rsid w:val="0044692E"/>
  </w:style>
  <w:style w:type="table" w:customStyle="1" w:styleId="87">
    <w:name w:val="Сетка таблицы87"/>
    <w:basedOn w:val="a6"/>
    <w:next w:val="af4"/>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7"/>
    <w:uiPriority w:val="99"/>
    <w:semiHidden/>
    <w:unhideWhenUsed/>
    <w:rsid w:val="0044692E"/>
  </w:style>
  <w:style w:type="numbering" w:customStyle="1" w:styleId="1110">
    <w:name w:val="Нет списка111"/>
    <w:next w:val="a7"/>
    <w:uiPriority w:val="99"/>
    <w:semiHidden/>
    <w:unhideWhenUsed/>
    <w:rsid w:val="0044692E"/>
  </w:style>
  <w:style w:type="table" w:customStyle="1" w:styleId="88">
    <w:name w:val="Сетка таблицы88"/>
    <w:basedOn w:val="a6"/>
    <w:next w:val="af4"/>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6"/>
    <w:next w:val="af4"/>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6"/>
    <w:next w:val="af4"/>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7"/>
    <w:semiHidden/>
    <w:rsid w:val="00883DCE"/>
  </w:style>
  <w:style w:type="table" w:customStyle="1" w:styleId="910">
    <w:name w:val="Сетка таблицы91"/>
    <w:basedOn w:val="a6"/>
    <w:next w:val="af4"/>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7"/>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4"/>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4"/>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4"/>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4"/>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7"/>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4"/>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4"/>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7"/>
    <w:semiHidden/>
    <w:rsid w:val="00A638BB"/>
  </w:style>
  <w:style w:type="table" w:customStyle="1" w:styleId="920">
    <w:name w:val="Сетка таблицы92"/>
    <w:basedOn w:val="a6"/>
    <w:next w:val="af4"/>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6"/>
    <w:next w:val="af4"/>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6"/>
    <w:next w:val="af4"/>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6"/>
    <w:next w:val="af4"/>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6"/>
    <w:next w:val="af4"/>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7"/>
    <w:uiPriority w:val="99"/>
    <w:semiHidden/>
    <w:unhideWhenUsed/>
    <w:rsid w:val="00B329EA"/>
  </w:style>
  <w:style w:type="table" w:customStyle="1" w:styleId="1010">
    <w:name w:val="Сетка таблицы101"/>
    <w:basedOn w:val="a6"/>
    <w:next w:val="af4"/>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7"/>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7"/>
    <w:uiPriority w:val="99"/>
    <w:semiHidden/>
    <w:unhideWhenUsed/>
    <w:rsid w:val="001E175C"/>
  </w:style>
  <w:style w:type="numbering" w:customStyle="1" w:styleId="911">
    <w:name w:val="Нет списка91"/>
    <w:next w:val="a7"/>
    <w:uiPriority w:val="99"/>
    <w:semiHidden/>
    <w:unhideWhenUsed/>
    <w:rsid w:val="00744F5C"/>
  </w:style>
  <w:style w:type="table" w:customStyle="1" w:styleId="1020">
    <w:name w:val="Сетка таблицы102"/>
    <w:basedOn w:val="a6"/>
    <w:next w:val="af4"/>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6"/>
    <w:next w:val="af4"/>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6"/>
    <w:next w:val="af4"/>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uiPriority w:val="99"/>
    <w:semiHidden/>
    <w:unhideWhenUsed/>
    <w:rsid w:val="009C59E8"/>
  </w:style>
  <w:style w:type="numbering" w:customStyle="1" w:styleId="931">
    <w:name w:val="Нет списка93"/>
    <w:next w:val="a7"/>
    <w:uiPriority w:val="99"/>
    <w:semiHidden/>
    <w:unhideWhenUsed/>
    <w:rsid w:val="009C59E8"/>
  </w:style>
  <w:style w:type="numbering" w:customStyle="1" w:styleId="941">
    <w:name w:val="Нет списка94"/>
    <w:next w:val="a7"/>
    <w:uiPriority w:val="99"/>
    <w:semiHidden/>
    <w:unhideWhenUsed/>
    <w:rsid w:val="009C59E8"/>
  </w:style>
  <w:style w:type="table" w:customStyle="1" w:styleId="105">
    <w:name w:val="Сетка таблицы105"/>
    <w:basedOn w:val="a6"/>
    <w:next w:val="af4"/>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4"/>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4"/>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7"/>
    <w:uiPriority w:val="99"/>
    <w:semiHidden/>
    <w:unhideWhenUsed/>
    <w:rsid w:val="00D039F6"/>
  </w:style>
  <w:style w:type="table" w:customStyle="1" w:styleId="106">
    <w:name w:val="Сетка таблицы106"/>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6"/>
    <w:next w:val="af4"/>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7"/>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4"/>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6"/>
    <w:next w:val="af4"/>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6"/>
    <w:next w:val="af4"/>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7"/>
    <w:uiPriority w:val="99"/>
    <w:semiHidden/>
    <w:unhideWhenUsed/>
    <w:rsid w:val="002F30A1"/>
  </w:style>
  <w:style w:type="table" w:customStyle="1" w:styleId="1140">
    <w:name w:val="Сетка таблицы114"/>
    <w:basedOn w:val="a6"/>
    <w:next w:val="af4"/>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6"/>
    <w:next w:val="af4"/>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6"/>
    <w:next w:val="af4"/>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6"/>
    <w:next w:val="af4"/>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6"/>
    <w:next w:val="af4"/>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7"/>
    <w:uiPriority w:val="99"/>
    <w:semiHidden/>
    <w:unhideWhenUsed/>
    <w:rsid w:val="004700A1"/>
  </w:style>
  <w:style w:type="table" w:customStyle="1" w:styleId="1200">
    <w:name w:val="Сетка таблицы120"/>
    <w:basedOn w:val="a6"/>
    <w:next w:val="af4"/>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4"/>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7"/>
    <w:uiPriority w:val="99"/>
    <w:semiHidden/>
    <w:rsid w:val="0077471C"/>
  </w:style>
  <w:style w:type="table" w:customStyle="1" w:styleId="1220">
    <w:name w:val="Сетка таблицы122"/>
    <w:basedOn w:val="a6"/>
    <w:next w:val="af4"/>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6"/>
    <w:next w:val="af4"/>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7"/>
    <w:uiPriority w:val="99"/>
    <w:semiHidden/>
    <w:rsid w:val="00EF7FB0"/>
  </w:style>
  <w:style w:type="table" w:customStyle="1" w:styleId="124">
    <w:name w:val="Сетка таблицы124"/>
    <w:basedOn w:val="a6"/>
    <w:next w:val="af4"/>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7"/>
    <w:uiPriority w:val="99"/>
    <w:semiHidden/>
    <w:unhideWhenUsed/>
    <w:rsid w:val="00EF7FB0"/>
  </w:style>
  <w:style w:type="table" w:customStyle="1" w:styleId="125">
    <w:name w:val="Сетка таблицы125"/>
    <w:basedOn w:val="a6"/>
    <w:next w:val="af4"/>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6"/>
    <w:next w:val="af4"/>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7"/>
    <w:uiPriority w:val="99"/>
    <w:semiHidden/>
    <w:unhideWhenUsed/>
    <w:rsid w:val="008B1245"/>
  </w:style>
  <w:style w:type="table" w:customStyle="1" w:styleId="127">
    <w:name w:val="Сетка таблицы127"/>
    <w:basedOn w:val="a6"/>
    <w:next w:val="af4"/>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7"/>
    <w:uiPriority w:val="99"/>
    <w:semiHidden/>
    <w:unhideWhenUsed/>
    <w:rsid w:val="008B1245"/>
  </w:style>
  <w:style w:type="table" w:customStyle="1" w:styleId="128">
    <w:name w:val="Сетка таблицы128"/>
    <w:basedOn w:val="a6"/>
    <w:next w:val="af4"/>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7"/>
    <w:uiPriority w:val="99"/>
    <w:semiHidden/>
    <w:unhideWhenUsed/>
    <w:rsid w:val="008B1245"/>
  </w:style>
  <w:style w:type="table" w:customStyle="1" w:styleId="129">
    <w:name w:val="Сетка таблицы129"/>
    <w:basedOn w:val="a6"/>
    <w:next w:val="af4"/>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4"/>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4"/>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4"/>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4"/>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7"/>
    <w:uiPriority w:val="99"/>
    <w:semiHidden/>
    <w:unhideWhenUsed/>
    <w:rsid w:val="008B1245"/>
  </w:style>
  <w:style w:type="table" w:customStyle="1" w:styleId="2110">
    <w:name w:val="Сетка таблицы211"/>
    <w:basedOn w:val="a6"/>
    <w:next w:val="af4"/>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6"/>
    <w:next w:val="af4"/>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4"/>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6"/>
    <w:next w:val="af4"/>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6"/>
    <w:next w:val="af4"/>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6"/>
    <w:next w:val="af4"/>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6"/>
    <w:next w:val="af4"/>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7"/>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4"/>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4"/>
    <w:next w:val="a4"/>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4"/>
    <w:next w:val="a4"/>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4"/>
    <w:next w:val="a4"/>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4"/>
    <w:next w:val="a4"/>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4"/>
    <w:next w:val="a4"/>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4"/>
    <w:next w:val="a4"/>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4"/>
    <w:next w:val="a4"/>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4"/>
    <w:next w:val="a4"/>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4"/>
    <w:next w:val="a4"/>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6"/>
    <w:next w:val="af4"/>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5">
    <w:name w:val="Список 21"/>
    <w:basedOn w:val="ImportWordListStyleDefinition8"/>
    <w:semiHidden/>
    <w:rsid w:val="00CC75D0"/>
    <w:pPr>
      <w:ind w:firstLine="170"/>
    </w:pPr>
  </w:style>
  <w:style w:type="table" w:customStyle="1" w:styleId="137">
    <w:name w:val="Сетка таблицы137"/>
    <w:basedOn w:val="a6"/>
    <w:next w:val="af4"/>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6"/>
    <w:next w:val="af4"/>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7"/>
    <w:uiPriority w:val="99"/>
    <w:semiHidden/>
    <w:unhideWhenUsed/>
    <w:rsid w:val="00BD5C3A"/>
  </w:style>
  <w:style w:type="table" w:customStyle="1" w:styleId="139">
    <w:name w:val="Сетка таблицы139"/>
    <w:basedOn w:val="a6"/>
    <w:next w:val="af4"/>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6"/>
    <w:next w:val="af4"/>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6"/>
    <w:next w:val="af4"/>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6"/>
    <w:next w:val="af4"/>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6"/>
    <w:next w:val="af4"/>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7"/>
    <w:uiPriority w:val="99"/>
    <w:semiHidden/>
    <w:unhideWhenUsed/>
    <w:rsid w:val="001B2719"/>
  </w:style>
  <w:style w:type="paragraph" w:customStyle="1" w:styleId="xl150">
    <w:name w:val="xl150"/>
    <w:basedOn w:val="a4"/>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4"/>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4"/>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4"/>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4"/>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7"/>
    <w:uiPriority w:val="99"/>
    <w:semiHidden/>
    <w:unhideWhenUsed/>
    <w:rsid w:val="001B2719"/>
  </w:style>
  <w:style w:type="paragraph" w:customStyle="1" w:styleId="xl160">
    <w:name w:val="xl160"/>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7"/>
    <w:uiPriority w:val="99"/>
    <w:semiHidden/>
    <w:unhideWhenUsed/>
    <w:rsid w:val="001B2719"/>
  </w:style>
  <w:style w:type="paragraph" w:customStyle="1" w:styleId="xl165">
    <w:name w:val="xl165"/>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7"/>
    <w:uiPriority w:val="99"/>
    <w:semiHidden/>
    <w:unhideWhenUsed/>
    <w:rsid w:val="001B2719"/>
  </w:style>
  <w:style w:type="numbering" w:customStyle="1" w:styleId="1131">
    <w:name w:val="Нет списка113"/>
    <w:next w:val="a7"/>
    <w:uiPriority w:val="99"/>
    <w:semiHidden/>
    <w:unhideWhenUsed/>
    <w:rsid w:val="001B2719"/>
  </w:style>
  <w:style w:type="paragraph" w:customStyle="1" w:styleId="xl172">
    <w:name w:val="xl172"/>
    <w:basedOn w:val="a4"/>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4"/>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4"/>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4"/>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4"/>
    <w:rsid w:val="001B2719"/>
    <w:pPr>
      <w:spacing w:before="100" w:beforeAutospacing="1" w:after="100" w:afterAutospacing="1"/>
    </w:pPr>
    <w:rPr>
      <w:rFonts w:eastAsia="Times New Roman"/>
      <w:color w:val="000000"/>
      <w:lang w:eastAsia="ru-RU"/>
    </w:rPr>
  </w:style>
  <w:style w:type="paragraph" w:customStyle="1" w:styleId="xl177">
    <w:name w:val="xl177"/>
    <w:basedOn w:val="a4"/>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4"/>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4"/>
    <w:rsid w:val="001B2719"/>
    <w:pPr>
      <w:spacing w:before="100" w:beforeAutospacing="1" w:after="100" w:afterAutospacing="1"/>
    </w:pPr>
    <w:rPr>
      <w:rFonts w:eastAsia="Times New Roman"/>
      <w:i/>
      <w:iCs/>
      <w:color w:val="000000"/>
      <w:lang w:eastAsia="ru-RU"/>
    </w:rPr>
  </w:style>
  <w:style w:type="paragraph" w:customStyle="1" w:styleId="xl180">
    <w:name w:val="xl180"/>
    <w:basedOn w:val="a4"/>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4"/>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4"/>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4"/>
    <w:rsid w:val="001B2719"/>
    <w:pPr>
      <w:spacing w:before="100" w:beforeAutospacing="1" w:after="100" w:afterAutospacing="1"/>
    </w:pPr>
    <w:rPr>
      <w:rFonts w:eastAsia="Times New Roman"/>
      <w:color w:val="000000"/>
      <w:lang w:eastAsia="ru-RU"/>
    </w:rPr>
  </w:style>
  <w:style w:type="paragraph" w:customStyle="1" w:styleId="xl184">
    <w:name w:val="xl184"/>
    <w:basedOn w:val="a4"/>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4"/>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4"/>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4"/>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4"/>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4"/>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4"/>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4"/>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4"/>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4"/>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4"/>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4"/>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4"/>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4"/>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4"/>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4"/>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4"/>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4"/>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4"/>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4"/>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4"/>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4"/>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4"/>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4"/>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4"/>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4"/>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4"/>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4"/>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4"/>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4"/>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4"/>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4"/>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4"/>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4"/>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4"/>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4"/>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4"/>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4"/>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4"/>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4"/>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4"/>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4"/>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4"/>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4"/>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4"/>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4"/>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4"/>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4"/>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4"/>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4"/>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4"/>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4"/>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4"/>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4"/>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4"/>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4"/>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4"/>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4"/>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4"/>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4"/>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4"/>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4"/>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4"/>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4"/>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7"/>
    <w:uiPriority w:val="99"/>
    <w:semiHidden/>
    <w:unhideWhenUsed/>
    <w:rsid w:val="001B2719"/>
  </w:style>
  <w:style w:type="paragraph" w:customStyle="1" w:styleId="xl299">
    <w:name w:val="xl299"/>
    <w:basedOn w:val="a4"/>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4"/>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4"/>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4"/>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4"/>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4"/>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4"/>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4"/>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4"/>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4"/>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4"/>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4"/>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4"/>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4"/>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4"/>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4"/>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4"/>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4"/>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4"/>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4"/>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4"/>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4"/>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4"/>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4"/>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4"/>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4"/>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4"/>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4"/>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4"/>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4"/>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4"/>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4"/>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4"/>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4"/>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4"/>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4"/>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4"/>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4"/>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4"/>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4"/>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4"/>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4"/>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7"/>
    <w:uiPriority w:val="99"/>
    <w:semiHidden/>
    <w:unhideWhenUsed/>
    <w:rsid w:val="001B2719"/>
  </w:style>
  <w:style w:type="paragraph" w:customStyle="1" w:styleId="xl258">
    <w:name w:val="xl258"/>
    <w:basedOn w:val="a4"/>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4"/>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4"/>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4"/>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4"/>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4"/>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4"/>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4"/>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4"/>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4"/>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4"/>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4"/>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4"/>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4"/>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4"/>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4"/>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4"/>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4"/>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4"/>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4"/>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4"/>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4"/>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4"/>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4"/>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4"/>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4"/>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4"/>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4"/>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4"/>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4"/>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4"/>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4"/>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4"/>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4"/>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4"/>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7"/>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4"/>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4"/>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4"/>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4"/>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4"/>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4"/>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4"/>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4"/>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4"/>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4"/>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4"/>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4"/>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4"/>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4"/>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4"/>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4"/>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4"/>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4"/>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4"/>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4"/>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4"/>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4"/>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4"/>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4"/>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4"/>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4"/>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4"/>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4"/>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4"/>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4"/>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4"/>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4"/>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4"/>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4"/>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4"/>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4"/>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4"/>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4"/>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4"/>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4"/>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4"/>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4"/>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4"/>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4"/>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4"/>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4"/>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4"/>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4"/>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4"/>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4"/>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4"/>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4"/>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4"/>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4"/>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4"/>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4"/>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4"/>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4"/>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4"/>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4"/>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4"/>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4"/>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4"/>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4"/>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4"/>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4"/>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4"/>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4"/>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4"/>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4"/>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4"/>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4"/>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4"/>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4"/>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4"/>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4"/>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4"/>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4"/>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4"/>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4"/>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4"/>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4"/>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4"/>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4"/>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4"/>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4"/>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4"/>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4"/>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4"/>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4"/>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4"/>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4"/>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4"/>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4"/>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4"/>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4"/>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4"/>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4"/>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4"/>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4"/>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4"/>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4"/>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4"/>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4"/>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4"/>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4"/>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4"/>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4"/>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6"/>
    <w:next w:val="af4"/>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7"/>
    <w:uiPriority w:val="99"/>
    <w:semiHidden/>
    <w:unhideWhenUsed/>
    <w:rsid w:val="00F857A5"/>
  </w:style>
  <w:style w:type="table" w:customStyle="1" w:styleId="145">
    <w:name w:val="Сетка таблицы145"/>
    <w:basedOn w:val="a6"/>
    <w:next w:val="af4"/>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0949DD"/>
  </w:style>
  <w:style w:type="table" w:customStyle="1" w:styleId="146">
    <w:name w:val="Сетка таблицы146"/>
    <w:basedOn w:val="a6"/>
    <w:next w:val="af4"/>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6"/>
    <w:next w:val="af4"/>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6"/>
    <w:next w:val="af4"/>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6"/>
    <w:next w:val="af4"/>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7"/>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6"/>
    <w:next w:val="af4"/>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7"/>
    <w:uiPriority w:val="99"/>
    <w:semiHidden/>
    <w:unhideWhenUsed/>
    <w:rsid w:val="00890EC7"/>
  </w:style>
  <w:style w:type="paragraph" w:customStyle="1" w:styleId="aj">
    <w:name w:val="_aj"/>
    <w:basedOn w:val="a4"/>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4"/>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6"/>
    <w:next w:val="af4"/>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6"/>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7"/>
    <w:uiPriority w:val="99"/>
    <w:semiHidden/>
    <w:unhideWhenUsed/>
    <w:rsid w:val="00890EC7"/>
  </w:style>
  <w:style w:type="numbering" w:customStyle="1" w:styleId="1221">
    <w:name w:val="Нет списка122"/>
    <w:next w:val="a7"/>
    <w:uiPriority w:val="99"/>
    <w:semiHidden/>
    <w:unhideWhenUsed/>
    <w:rsid w:val="00890EC7"/>
  </w:style>
  <w:style w:type="numbering" w:customStyle="1" w:styleId="1230">
    <w:name w:val="Нет списка123"/>
    <w:next w:val="a7"/>
    <w:uiPriority w:val="99"/>
    <w:semiHidden/>
    <w:unhideWhenUsed/>
    <w:rsid w:val="00890EC7"/>
  </w:style>
  <w:style w:type="numbering" w:customStyle="1" w:styleId="1240">
    <w:name w:val="Нет списка124"/>
    <w:next w:val="a7"/>
    <w:uiPriority w:val="99"/>
    <w:semiHidden/>
    <w:unhideWhenUsed/>
    <w:rsid w:val="00D3337F"/>
  </w:style>
  <w:style w:type="table" w:customStyle="1" w:styleId="1530">
    <w:name w:val="Сетка таблицы153"/>
    <w:basedOn w:val="a6"/>
    <w:next w:val="af4"/>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6"/>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6"/>
    <w:next w:val="af4"/>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7"/>
    <w:uiPriority w:val="99"/>
    <w:semiHidden/>
    <w:rsid w:val="00D3337F"/>
  </w:style>
  <w:style w:type="table" w:customStyle="1" w:styleId="156">
    <w:name w:val="Сетка таблицы156"/>
    <w:basedOn w:val="a6"/>
    <w:next w:val="af4"/>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6"/>
    <w:next w:val="af4"/>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7"/>
    <w:uiPriority w:val="99"/>
    <w:semiHidden/>
    <w:unhideWhenUsed/>
    <w:rsid w:val="00491CAC"/>
  </w:style>
  <w:style w:type="table" w:customStyle="1" w:styleId="158">
    <w:name w:val="Сетка таблицы158"/>
    <w:basedOn w:val="a6"/>
    <w:next w:val="af4"/>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4"/>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4"/>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4"/>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4"/>
    <w:qFormat/>
    <w:rsid w:val="00491CAC"/>
    <w:pPr>
      <w:keepNext/>
      <w:keepLines/>
      <w:jc w:val="center"/>
    </w:pPr>
    <w:rPr>
      <w:rFonts w:eastAsia="Times New Roman"/>
      <w:b/>
      <w:lang w:eastAsia="ru-RU"/>
    </w:rPr>
  </w:style>
  <w:style w:type="paragraph" w:customStyle="1" w:styleId="afffffc">
    <w:name w:val="Табличный_центр"/>
    <w:basedOn w:val="a4"/>
    <w:rsid w:val="00491CAC"/>
    <w:pPr>
      <w:keepNext/>
      <w:jc w:val="center"/>
    </w:pPr>
    <w:rPr>
      <w:rFonts w:eastAsia="Times New Roman"/>
      <w:sz w:val="22"/>
      <w:szCs w:val="22"/>
      <w:lang w:eastAsia="ru-RU"/>
    </w:rPr>
  </w:style>
  <w:style w:type="paragraph" w:customStyle="1" w:styleId="11">
    <w:name w:val="Список 1)"/>
    <w:basedOn w:val="a4"/>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4"/>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3">
    <w:name w:val="Требования"/>
    <w:basedOn w:val="a4"/>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4"/>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4"/>
    <w:rsid w:val="00491CAC"/>
    <w:rPr>
      <w:rFonts w:eastAsia="Times New Roman"/>
      <w:sz w:val="22"/>
      <w:szCs w:val="22"/>
      <w:lang w:eastAsia="ru-RU"/>
    </w:rPr>
  </w:style>
  <w:style w:type="paragraph" w:customStyle="1" w:styleId="1fd">
    <w:name w:val="Обычный 1"/>
    <w:basedOn w:val="a4"/>
    <w:next w:val="a4"/>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d"/>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4"/>
    <w:qFormat/>
    <w:rsid w:val="00491CAC"/>
    <w:pPr>
      <w:keepNext/>
      <w:jc w:val="center"/>
    </w:pPr>
    <w:rPr>
      <w:rFonts w:eastAsia="Times New Roman"/>
      <w:szCs w:val="24"/>
      <w:lang w:eastAsia="ru-RU"/>
    </w:rPr>
  </w:style>
  <w:style w:type="paragraph" w:customStyle="1" w:styleId="10b">
    <w:name w:val="Табличный_слева_10"/>
    <w:basedOn w:val="a4"/>
    <w:qFormat/>
    <w:rsid w:val="00491CAC"/>
    <w:rPr>
      <w:rFonts w:eastAsia="Times New Roman"/>
      <w:szCs w:val="24"/>
      <w:lang w:eastAsia="ru-RU"/>
    </w:rPr>
  </w:style>
  <w:style w:type="paragraph" w:customStyle="1" w:styleId="10c">
    <w:name w:val="Табличный_по ширине_10"/>
    <w:basedOn w:val="a4"/>
    <w:qFormat/>
    <w:rsid w:val="00491CAC"/>
    <w:pPr>
      <w:jc w:val="both"/>
    </w:pPr>
    <w:rPr>
      <w:rFonts w:eastAsia="Times New Roman"/>
      <w:szCs w:val="24"/>
      <w:lang w:eastAsia="ru-RU"/>
    </w:rPr>
  </w:style>
  <w:style w:type="paragraph" w:customStyle="1" w:styleId="100">
    <w:name w:val="Табличный_нумерованный_10"/>
    <w:basedOn w:val="a4"/>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4"/>
    <w:next w:val="a4"/>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3">
    <w:name w:val="Intense Quote"/>
    <w:basedOn w:val="a4"/>
    <w:next w:val="a4"/>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4"/>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7"/>
    <w:rsid w:val="00491CAC"/>
  </w:style>
  <w:style w:type="numbering" w:styleId="1ai">
    <w:name w:val="Outline List 1"/>
    <w:basedOn w:val="a7"/>
    <w:rsid w:val="00491CAC"/>
  </w:style>
  <w:style w:type="character" w:styleId="affffffb">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4"/>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d"/>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4"/>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4"/>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4"/>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4"/>
    <w:next w:val="a4"/>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4"/>
    <w:next w:val="a4"/>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d"/>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8">
    <w:name w:val="Body Text First Indent 2"/>
    <w:basedOn w:val="aff4"/>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4"/>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4"/>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4"/>
    <w:next w:val="a4"/>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4"/>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4"/>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4"/>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6"/>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6"/>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Subtle 1"/>
    <w:basedOn w:val="a6"/>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6"/>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Classic 1"/>
    <w:basedOn w:val="a6"/>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6"/>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6"/>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6"/>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0">
    <w:name w:val="Table 3D effects 1"/>
    <w:basedOn w:val="a6"/>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6"/>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6"/>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Simple 1"/>
    <w:basedOn w:val="a6"/>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6"/>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Grid 1"/>
    <w:basedOn w:val="a6"/>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6"/>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6"/>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6"/>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6"/>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6"/>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6"/>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6"/>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6"/>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5">
    <w:name w:val="Outline List 3"/>
    <w:basedOn w:val="a7"/>
    <w:rsid w:val="00491CAC"/>
  </w:style>
  <w:style w:type="table" w:styleId="1ff3">
    <w:name w:val="Table Columns 1"/>
    <w:basedOn w:val="a6"/>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6"/>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6"/>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6"/>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6"/>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6"/>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4"/>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4"/>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4"/>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4"/>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4"/>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4"/>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a">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9"/>
    <w:uiPriority w:val="34"/>
    <w:qFormat/>
    <w:locked/>
    <w:rsid w:val="00491CAC"/>
    <w:rPr>
      <w:rFonts w:ascii="Calibri" w:hAnsi="Calibri"/>
      <w:sz w:val="22"/>
      <w:szCs w:val="22"/>
    </w:rPr>
  </w:style>
  <w:style w:type="paragraph" w:styleId="affffffffc">
    <w:name w:val="table of figures"/>
    <w:basedOn w:val="a4"/>
    <w:next w:val="a4"/>
    <w:rsid w:val="00491CAC"/>
    <w:rPr>
      <w:rFonts w:eastAsia="Times New Roman"/>
      <w:sz w:val="24"/>
      <w:szCs w:val="24"/>
      <w:lang w:eastAsia="ru-RU"/>
    </w:rPr>
  </w:style>
  <w:style w:type="paragraph" w:styleId="affffffffd">
    <w:name w:val="Bibliography"/>
    <w:basedOn w:val="a4"/>
    <w:next w:val="a4"/>
    <w:uiPriority w:val="37"/>
    <w:semiHidden/>
    <w:unhideWhenUsed/>
    <w:rsid w:val="00491CAC"/>
    <w:rPr>
      <w:rFonts w:eastAsia="Times New Roman"/>
      <w:sz w:val="24"/>
      <w:szCs w:val="24"/>
      <w:lang w:eastAsia="ru-RU"/>
    </w:rPr>
  </w:style>
  <w:style w:type="paragraph" w:styleId="affffffffe">
    <w:name w:val="table of authorities"/>
    <w:basedOn w:val="a4"/>
    <w:next w:val="a4"/>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5">
    <w:name w:val="index 1"/>
    <w:basedOn w:val="a4"/>
    <w:next w:val="a4"/>
    <w:autoRedefine/>
    <w:rsid w:val="00491CAC"/>
    <w:pPr>
      <w:ind w:left="240" w:hanging="240"/>
    </w:pPr>
    <w:rPr>
      <w:rFonts w:eastAsia="Times New Roman"/>
      <w:sz w:val="24"/>
      <w:szCs w:val="24"/>
      <w:lang w:eastAsia="ru-RU"/>
    </w:rPr>
  </w:style>
  <w:style w:type="paragraph" w:styleId="afffffffff1">
    <w:name w:val="index heading"/>
    <w:basedOn w:val="a4"/>
    <w:next w:val="1ff5"/>
    <w:rsid w:val="00491CAC"/>
    <w:rPr>
      <w:rFonts w:ascii="Cambria" w:eastAsia="Times New Roman" w:hAnsi="Cambria"/>
      <w:b/>
      <w:bCs/>
      <w:sz w:val="24"/>
      <w:szCs w:val="24"/>
      <w:lang w:eastAsia="ru-RU"/>
    </w:rPr>
  </w:style>
  <w:style w:type="paragraph" w:styleId="2ff2">
    <w:name w:val="index 2"/>
    <w:basedOn w:val="a4"/>
    <w:next w:val="a4"/>
    <w:autoRedefine/>
    <w:rsid w:val="00491CAC"/>
    <w:pPr>
      <w:ind w:left="480" w:hanging="240"/>
    </w:pPr>
    <w:rPr>
      <w:rFonts w:eastAsia="Times New Roman"/>
      <w:sz w:val="24"/>
      <w:szCs w:val="24"/>
      <w:lang w:eastAsia="ru-RU"/>
    </w:rPr>
  </w:style>
  <w:style w:type="paragraph" w:styleId="3f6">
    <w:name w:val="index 3"/>
    <w:basedOn w:val="a4"/>
    <w:next w:val="a4"/>
    <w:autoRedefine/>
    <w:rsid w:val="00491CAC"/>
    <w:pPr>
      <w:ind w:left="720" w:hanging="240"/>
    </w:pPr>
    <w:rPr>
      <w:rFonts w:eastAsia="Times New Roman"/>
      <w:sz w:val="24"/>
      <w:szCs w:val="24"/>
      <w:lang w:eastAsia="ru-RU"/>
    </w:rPr>
  </w:style>
  <w:style w:type="paragraph" w:styleId="4f1">
    <w:name w:val="index 4"/>
    <w:basedOn w:val="a4"/>
    <w:next w:val="a4"/>
    <w:autoRedefine/>
    <w:rsid w:val="00491CAC"/>
    <w:pPr>
      <w:ind w:left="960" w:hanging="240"/>
    </w:pPr>
    <w:rPr>
      <w:rFonts w:eastAsia="Times New Roman"/>
      <w:sz w:val="24"/>
      <w:szCs w:val="24"/>
      <w:lang w:eastAsia="ru-RU"/>
    </w:rPr>
  </w:style>
  <w:style w:type="paragraph" w:styleId="5f1">
    <w:name w:val="index 5"/>
    <w:basedOn w:val="a4"/>
    <w:next w:val="a4"/>
    <w:autoRedefine/>
    <w:rsid w:val="00491CAC"/>
    <w:pPr>
      <w:ind w:left="1200" w:hanging="240"/>
    </w:pPr>
    <w:rPr>
      <w:rFonts w:eastAsia="Times New Roman"/>
      <w:sz w:val="24"/>
      <w:szCs w:val="24"/>
      <w:lang w:eastAsia="ru-RU"/>
    </w:rPr>
  </w:style>
  <w:style w:type="paragraph" w:styleId="6b">
    <w:name w:val="index 6"/>
    <w:basedOn w:val="a4"/>
    <w:next w:val="a4"/>
    <w:autoRedefine/>
    <w:rsid w:val="00491CAC"/>
    <w:pPr>
      <w:ind w:left="1440" w:hanging="240"/>
    </w:pPr>
    <w:rPr>
      <w:rFonts w:eastAsia="Times New Roman"/>
      <w:sz w:val="24"/>
      <w:szCs w:val="24"/>
      <w:lang w:eastAsia="ru-RU"/>
    </w:rPr>
  </w:style>
  <w:style w:type="paragraph" w:styleId="7b">
    <w:name w:val="index 7"/>
    <w:basedOn w:val="a4"/>
    <w:next w:val="a4"/>
    <w:autoRedefine/>
    <w:rsid w:val="00491CAC"/>
    <w:pPr>
      <w:ind w:left="1680" w:hanging="240"/>
    </w:pPr>
    <w:rPr>
      <w:rFonts w:eastAsia="Times New Roman"/>
      <w:sz w:val="24"/>
      <w:szCs w:val="24"/>
      <w:lang w:eastAsia="ru-RU"/>
    </w:rPr>
  </w:style>
  <w:style w:type="paragraph" w:styleId="8d">
    <w:name w:val="index 8"/>
    <w:basedOn w:val="a4"/>
    <w:next w:val="a4"/>
    <w:autoRedefine/>
    <w:rsid w:val="00491CAC"/>
    <w:pPr>
      <w:ind w:left="1920" w:hanging="240"/>
    </w:pPr>
    <w:rPr>
      <w:rFonts w:eastAsia="Times New Roman"/>
      <w:sz w:val="24"/>
      <w:szCs w:val="24"/>
      <w:lang w:eastAsia="ru-RU"/>
    </w:rPr>
  </w:style>
  <w:style w:type="paragraph" w:styleId="9a">
    <w:name w:val="index 9"/>
    <w:basedOn w:val="a4"/>
    <w:next w:val="a4"/>
    <w:autoRedefine/>
    <w:rsid w:val="00491CAC"/>
    <w:pPr>
      <w:ind w:left="2160" w:hanging="240"/>
    </w:pPr>
    <w:rPr>
      <w:rFonts w:eastAsia="Times New Roman"/>
      <w:sz w:val="24"/>
      <w:szCs w:val="24"/>
      <w:lang w:eastAsia="ru-RU"/>
    </w:rPr>
  </w:style>
  <w:style w:type="paragraph" w:customStyle="1" w:styleId="FooterOdd">
    <w:name w:val="Footer Odd"/>
    <w:basedOn w:val="a4"/>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6">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7">
    <w:name w:val="Нижний колонтитул Знак1"/>
    <w:aliases w:val="Знак Знак2,Знак6 Знак1"/>
    <w:semiHidden/>
    <w:rsid w:val="00491CAC"/>
    <w:rPr>
      <w:sz w:val="24"/>
      <w:szCs w:val="24"/>
    </w:rPr>
  </w:style>
  <w:style w:type="character" w:customStyle="1" w:styleId="216">
    <w:name w:val="Основной текст 2 Знак1"/>
    <w:aliases w:val="Знак1 Знак1"/>
    <w:rsid w:val="00491CAC"/>
    <w:rPr>
      <w:sz w:val="24"/>
      <w:szCs w:val="24"/>
    </w:rPr>
  </w:style>
  <w:style w:type="character" w:customStyle="1" w:styleId="1ff8">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4"/>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4"/>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4"/>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4"/>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7"/>
    <w:uiPriority w:val="99"/>
    <w:semiHidden/>
    <w:unhideWhenUsed/>
    <w:rsid w:val="00491CAC"/>
  </w:style>
  <w:style w:type="paragraph" w:customStyle="1" w:styleId="1ff9">
    <w:name w:val="Заголовок оглавления1"/>
    <w:basedOn w:val="12"/>
    <w:next w:val="a4"/>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7"/>
    <w:next w:val="111111"/>
    <w:rsid w:val="00491CAC"/>
  </w:style>
  <w:style w:type="numbering" w:customStyle="1" w:styleId="1ai1">
    <w:name w:val="1 / a / i1"/>
    <w:basedOn w:val="a7"/>
    <w:next w:val="1ai"/>
    <w:rsid w:val="00491CAC"/>
  </w:style>
  <w:style w:type="numbering" w:customStyle="1" w:styleId="1">
    <w:name w:val="Статья / Раздел1"/>
    <w:basedOn w:val="a7"/>
    <w:next w:val="affffffff5"/>
    <w:rsid w:val="00491CAC"/>
    <w:pPr>
      <w:numPr>
        <w:numId w:val="13"/>
      </w:numPr>
    </w:pPr>
  </w:style>
  <w:style w:type="paragraph" w:customStyle="1" w:styleId="afffffffff2">
    <w:name w:val="Табличный_справа"/>
    <w:basedOn w:val="a4"/>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4"/>
    <w:next w:val="afd"/>
    <w:link w:val="1ffa"/>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a">
    <w:name w:val="Основной текст продолжение Знак1"/>
    <w:link w:val="afffffffff3"/>
    <w:rsid w:val="00491CAC"/>
    <w:rPr>
      <w:sz w:val="24"/>
      <w:lang w:val="x-none" w:eastAsia="x-none"/>
    </w:rPr>
  </w:style>
  <w:style w:type="numbering" w:customStyle="1" w:styleId="2111">
    <w:name w:val="Нет списка211"/>
    <w:next w:val="a7"/>
    <w:uiPriority w:val="99"/>
    <w:semiHidden/>
    <w:unhideWhenUsed/>
    <w:rsid w:val="00491CAC"/>
  </w:style>
  <w:style w:type="table" w:customStyle="1" w:styleId="159">
    <w:name w:val="Сетка таблицы159"/>
    <w:basedOn w:val="a6"/>
    <w:next w:val="af4"/>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rsid w:val="00491CAC"/>
  </w:style>
  <w:style w:type="numbering" w:customStyle="1" w:styleId="1ai2">
    <w:name w:val="1 / a / i2"/>
    <w:basedOn w:val="a7"/>
    <w:next w:val="1ai"/>
    <w:rsid w:val="00491CAC"/>
  </w:style>
  <w:style w:type="table" w:customStyle="1" w:styleId="-11">
    <w:name w:val="Веб-таблица 11"/>
    <w:basedOn w:val="a6"/>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6"/>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6"/>
    <w:next w:val="1fe"/>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6"/>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6"/>
    <w:next w:val="1ff"/>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6"/>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6"/>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6"/>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6"/>
    <w:next w:val="1ff0"/>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6"/>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6"/>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6"/>
    <w:next w:val="1ff1"/>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6"/>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6"/>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6"/>
    <w:next w:val="1ff2"/>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6"/>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6"/>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6"/>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6"/>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6"/>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6"/>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6"/>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c">
    <w:name w:val="Современная таблица1"/>
    <w:basedOn w:val="a6"/>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d">
    <w:name w:val="Стандартная таблица1"/>
    <w:basedOn w:val="a6"/>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7"/>
    <w:next w:val="affffffff5"/>
    <w:rsid w:val="00491CAC"/>
    <w:pPr>
      <w:numPr>
        <w:numId w:val="18"/>
      </w:numPr>
    </w:pPr>
  </w:style>
  <w:style w:type="table" w:customStyle="1" w:styleId="11f0">
    <w:name w:val="Столбцы таблицы 11"/>
    <w:basedOn w:val="a6"/>
    <w:next w:val="1ff3"/>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6"/>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6"/>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6"/>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Столбцы таблицы 51"/>
    <w:basedOn w:val="a6"/>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e">
    <w:name w:val="Тема таблицы1"/>
    <w:basedOn w:val="a6"/>
    <w:next w:val="affffffff6"/>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6"/>
    <w:next w:val="1ff4"/>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6"/>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6"/>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6"/>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7"/>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4"/>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4"/>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7"/>
    <w:next w:val="111111"/>
    <w:rsid w:val="00491CAC"/>
    <w:pPr>
      <w:numPr>
        <w:numId w:val="5"/>
      </w:numPr>
    </w:pPr>
  </w:style>
  <w:style w:type="paragraph" w:customStyle="1" w:styleId="afffffffff5">
    <w:name w:val="заголовок"/>
    <w:basedOn w:val="a4"/>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2"/>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4"/>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4"/>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6"/>
    <w:next w:val="af4"/>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7"/>
    <w:uiPriority w:val="99"/>
    <w:semiHidden/>
    <w:unhideWhenUsed/>
    <w:rsid w:val="0098366D"/>
  </w:style>
  <w:style w:type="table" w:customStyle="1" w:styleId="1610">
    <w:name w:val="Сетка таблицы161"/>
    <w:basedOn w:val="a6"/>
    <w:next w:val="af4"/>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6"/>
    <w:next w:val="af4"/>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7"/>
    <w:uiPriority w:val="99"/>
    <w:semiHidden/>
    <w:unhideWhenUsed/>
    <w:rsid w:val="00C56723"/>
  </w:style>
  <w:style w:type="table" w:customStyle="1" w:styleId="163">
    <w:name w:val="Сетка таблицы163"/>
    <w:basedOn w:val="a6"/>
    <w:next w:val="af4"/>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7"/>
    <w:uiPriority w:val="99"/>
    <w:semiHidden/>
    <w:unhideWhenUsed/>
    <w:rsid w:val="00C56723"/>
  </w:style>
  <w:style w:type="table" w:customStyle="1" w:styleId="164">
    <w:name w:val="Сетка таблицы164"/>
    <w:basedOn w:val="a6"/>
    <w:next w:val="af4"/>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6"/>
    <w:next w:val="af4"/>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4"/>
    <w:next w:val="a4"/>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4"/>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4"/>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4"/>
    <w:uiPriority w:val="99"/>
    <w:rsid w:val="00C56723"/>
    <w:rPr>
      <w:i/>
      <w:iCs/>
    </w:rPr>
  </w:style>
  <w:style w:type="paragraph" w:customStyle="1" w:styleId="Arial16">
    <w:name w:val="Стиль Arial 16 пт По центру"/>
    <w:basedOn w:val="17"/>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b"/>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6"/>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
    <w:name w:val="стиль список 1"/>
    <w:basedOn w:val="12"/>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0">
    <w:name w:val="приложение 1"/>
    <w:basedOn w:val="1fff"/>
    <w:qFormat/>
    <w:rsid w:val="00C56723"/>
    <w:pPr>
      <w:ind w:left="4678" w:firstLine="0"/>
    </w:pPr>
    <w:rPr>
      <w:b w:val="0"/>
      <w:bCs w:val="0"/>
      <w:sz w:val="24"/>
    </w:rPr>
  </w:style>
  <w:style w:type="paragraph" w:customStyle="1" w:styleId="2ff6">
    <w:name w:val="Стиль список 2"/>
    <w:basedOn w:val="1fff"/>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6"/>
    <w:next w:val="af4"/>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6"/>
    <w:next w:val="af4"/>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6"/>
    <w:next w:val="af4"/>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6"/>
    <w:next w:val="af4"/>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6"/>
    <w:next w:val="af4"/>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7"/>
    <w:uiPriority w:val="99"/>
    <w:semiHidden/>
    <w:unhideWhenUsed/>
    <w:rsid w:val="00156ACA"/>
  </w:style>
  <w:style w:type="numbering" w:customStyle="1" w:styleId="1320">
    <w:name w:val="Нет списка132"/>
    <w:next w:val="a7"/>
    <w:uiPriority w:val="99"/>
    <w:semiHidden/>
    <w:unhideWhenUsed/>
    <w:rsid w:val="00156ACA"/>
  </w:style>
  <w:style w:type="numbering" w:customStyle="1" w:styleId="1330">
    <w:name w:val="Нет списка133"/>
    <w:next w:val="a7"/>
    <w:uiPriority w:val="99"/>
    <w:semiHidden/>
    <w:unhideWhenUsed/>
    <w:rsid w:val="00156ACA"/>
  </w:style>
  <w:style w:type="numbering" w:customStyle="1" w:styleId="1340">
    <w:name w:val="Нет списка134"/>
    <w:next w:val="a7"/>
    <w:uiPriority w:val="99"/>
    <w:semiHidden/>
    <w:unhideWhenUsed/>
    <w:rsid w:val="006D454A"/>
  </w:style>
  <w:style w:type="table" w:customStyle="1" w:styleId="1700">
    <w:name w:val="Сетка таблицы170"/>
    <w:basedOn w:val="a6"/>
    <w:next w:val="af4"/>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6"/>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7"/>
    <w:uiPriority w:val="99"/>
    <w:semiHidden/>
    <w:unhideWhenUsed/>
    <w:rsid w:val="0097497A"/>
  </w:style>
  <w:style w:type="numbering" w:customStyle="1" w:styleId="1360">
    <w:name w:val="Нет списка136"/>
    <w:next w:val="a7"/>
    <w:uiPriority w:val="99"/>
    <w:semiHidden/>
    <w:unhideWhenUsed/>
    <w:rsid w:val="0097497A"/>
  </w:style>
  <w:style w:type="table" w:customStyle="1" w:styleId="172">
    <w:name w:val="Сетка таблицы172"/>
    <w:basedOn w:val="a6"/>
    <w:next w:val="af4"/>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6"/>
    <w:next w:val="af4"/>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6"/>
    <w:next w:val="af4"/>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7"/>
    <w:uiPriority w:val="99"/>
    <w:semiHidden/>
    <w:rsid w:val="00D03388"/>
  </w:style>
  <w:style w:type="table" w:customStyle="1" w:styleId="175">
    <w:name w:val="Сетка таблицы175"/>
    <w:basedOn w:val="a6"/>
    <w:next w:val="af4"/>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7"/>
    <w:uiPriority w:val="99"/>
    <w:semiHidden/>
    <w:unhideWhenUsed/>
    <w:rsid w:val="00D03388"/>
  </w:style>
  <w:style w:type="table" w:customStyle="1" w:styleId="176">
    <w:name w:val="Сетка таблицы176"/>
    <w:basedOn w:val="a6"/>
    <w:next w:val="af4"/>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7"/>
    <w:uiPriority w:val="99"/>
    <w:semiHidden/>
    <w:unhideWhenUsed/>
    <w:rsid w:val="00D03388"/>
  </w:style>
  <w:style w:type="table" w:customStyle="1" w:styleId="177">
    <w:name w:val="Сетка таблицы177"/>
    <w:basedOn w:val="a6"/>
    <w:next w:val="af4"/>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7"/>
    <w:uiPriority w:val="99"/>
    <w:semiHidden/>
    <w:unhideWhenUsed/>
    <w:rsid w:val="00D03388"/>
  </w:style>
  <w:style w:type="table" w:customStyle="1" w:styleId="178">
    <w:name w:val="Сетка таблицы178"/>
    <w:basedOn w:val="a6"/>
    <w:next w:val="af4"/>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4"/>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6"/>
    <w:next w:val="af4"/>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6"/>
    <w:next w:val="af4"/>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7"/>
    <w:uiPriority w:val="99"/>
    <w:semiHidden/>
    <w:unhideWhenUsed/>
    <w:rsid w:val="00C562AF"/>
  </w:style>
  <w:style w:type="table" w:customStyle="1" w:styleId="1810">
    <w:name w:val="Сетка таблицы181"/>
    <w:basedOn w:val="a6"/>
    <w:next w:val="af4"/>
    <w:uiPriority w:val="39"/>
    <w:rsid w:val="00C562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7"/>
    <w:uiPriority w:val="99"/>
    <w:semiHidden/>
    <w:rsid w:val="00C562AF"/>
  </w:style>
  <w:style w:type="paragraph" w:customStyle="1" w:styleId="affffffffff">
    <w:name w:val="приложение"/>
    <w:basedOn w:val="ConsPlusNormal"/>
    <w:qFormat/>
    <w:rsid w:val="00C562AF"/>
    <w:pPr>
      <w:ind w:left="5245" w:firstLine="0"/>
      <w:jc w:val="left"/>
      <w:outlineLvl w:val="1"/>
    </w:pPr>
    <w:rPr>
      <w:rFonts w:ascii="Times New Roman" w:hAnsi="Times New Roman" w:cs="Times New Roman"/>
      <w:sz w:val="24"/>
      <w:szCs w:val="24"/>
    </w:rPr>
  </w:style>
  <w:style w:type="table" w:customStyle="1" w:styleId="182">
    <w:name w:val="Сетка таблицы182"/>
    <w:basedOn w:val="a6"/>
    <w:next w:val="af4"/>
    <w:uiPriority w:val="59"/>
    <w:rsid w:val="00C5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name w:val="Глава"/>
    <w:basedOn w:val="ConsPlusNormal"/>
    <w:qFormat/>
    <w:rsid w:val="00C562AF"/>
    <w:pPr>
      <w:ind w:firstLine="0"/>
      <w:jc w:val="center"/>
      <w:outlineLvl w:val="1"/>
    </w:pPr>
    <w:rPr>
      <w:rFonts w:ascii="Times New Roman" w:hAnsi="Times New Roman" w:cs="Times New Roman"/>
      <w:b/>
      <w:sz w:val="24"/>
      <w:szCs w:val="24"/>
      <w:lang w:val="en-US"/>
    </w:rPr>
  </w:style>
  <w:style w:type="table" w:customStyle="1" w:styleId="183">
    <w:name w:val="Сетка таблицы183"/>
    <w:basedOn w:val="a6"/>
    <w:next w:val="af4"/>
    <w:uiPriority w:val="39"/>
    <w:rsid w:val="00C87FD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6"/>
    <w:next w:val="af4"/>
    <w:uiPriority w:val="59"/>
    <w:locked/>
    <w:rsid w:val="00785E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3">
    <w:name w:val="Основной текст4"/>
    <w:basedOn w:val="a4"/>
    <w:rsid w:val="00060B2E"/>
    <w:pPr>
      <w:widowControl w:val="0"/>
      <w:shd w:val="clear" w:color="auto" w:fill="FFFFFF"/>
      <w:spacing w:after="360" w:line="278" w:lineRule="exact"/>
      <w:jc w:val="center"/>
    </w:pPr>
    <w:rPr>
      <w:rFonts w:eastAsia="Times New Roman"/>
      <w:spacing w:val="6"/>
      <w:sz w:val="21"/>
      <w:szCs w:val="21"/>
      <w:lang w:eastAsia="ru-RU"/>
    </w:rPr>
  </w:style>
  <w:style w:type="table" w:customStyle="1" w:styleId="185">
    <w:name w:val="Сетка таблицы185"/>
    <w:basedOn w:val="a6"/>
    <w:next w:val="af4"/>
    <w:uiPriority w:val="59"/>
    <w:rsid w:val="007E6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6"/>
    <w:next w:val="af4"/>
    <w:uiPriority w:val="59"/>
    <w:rsid w:val="007E686D"/>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7"/>
    <w:uiPriority w:val="99"/>
    <w:semiHidden/>
    <w:unhideWhenUsed/>
    <w:rsid w:val="007E686D"/>
  </w:style>
  <w:style w:type="paragraph" w:customStyle="1" w:styleId="newncpi0">
    <w:name w:val="newncpi0"/>
    <w:basedOn w:val="a4"/>
    <w:rsid w:val="007E686D"/>
    <w:pPr>
      <w:jc w:val="both"/>
    </w:pPr>
    <w:rPr>
      <w:rFonts w:eastAsia="Times New Roman"/>
      <w:sz w:val="24"/>
      <w:szCs w:val="24"/>
      <w:lang w:eastAsia="ru-RU"/>
    </w:rPr>
  </w:style>
  <w:style w:type="table" w:customStyle="1" w:styleId="187">
    <w:name w:val="Сетка таблицы187"/>
    <w:basedOn w:val="a6"/>
    <w:next w:val="af4"/>
    <w:uiPriority w:val="59"/>
    <w:rsid w:val="007E686D"/>
    <w:rPr>
      <w:rFonts w:eastAsia="Calibri"/>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6"/>
    <w:uiPriority w:val="99"/>
    <w:rsid w:val="007E686D"/>
    <w:rPr>
      <w:rFonts w:ascii="Calibri" w:eastAsia="Calibri" w:hAnsi="Calibri" w:cs="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7"/>
    <w:uiPriority w:val="99"/>
    <w:semiHidden/>
    <w:unhideWhenUsed/>
    <w:rsid w:val="007E686D"/>
  </w:style>
  <w:style w:type="table" w:customStyle="1" w:styleId="189">
    <w:name w:val="Сетка таблицы189"/>
    <w:basedOn w:val="a6"/>
    <w:next w:val="af4"/>
    <w:rsid w:val="007E6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7"/>
    <w:uiPriority w:val="99"/>
    <w:semiHidden/>
    <w:unhideWhenUsed/>
    <w:rsid w:val="007E686D"/>
  </w:style>
  <w:style w:type="character" w:customStyle="1" w:styleId="3f7">
    <w:name w:val="Название Знак3"/>
    <w:rsid w:val="009C386D"/>
    <w:rPr>
      <w:sz w:val="32"/>
      <w:szCs w:val="24"/>
    </w:rPr>
  </w:style>
  <w:style w:type="character" w:customStyle="1" w:styleId="1fff1">
    <w:name w:val="Неразрешенное упоминание1"/>
    <w:uiPriority w:val="99"/>
    <w:semiHidden/>
    <w:unhideWhenUsed/>
    <w:rsid w:val="009C386D"/>
    <w:rPr>
      <w:color w:val="605E5C"/>
      <w:shd w:val="clear" w:color="auto" w:fill="E1DFDD"/>
    </w:rPr>
  </w:style>
  <w:style w:type="numbering" w:customStyle="1" w:styleId="3f8">
    <w:name w:val="Статья / Раздел3"/>
    <w:basedOn w:val="a7"/>
    <w:next w:val="affffffff5"/>
    <w:rsid w:val="009C386D"/>
  </w:style>
  <w:style w:type="numbering" w:customStyle="1" w:styleId="11111112">
    <w:name w:val="1 / 1.1 / 1.1.112"/>
    <w:basedOn w:val="a7"/>
    <w:next w:val="111111"/>
    <w:rsid w:val="009C386D"/>
  </w:style>
  <w:style w:type="numbering" w:customStyle="1" w:styleId="1ai11">
    <w:name w:val="1 / a / i11"/>
    <w:basedOn w:val="a7"/>
    <w:next w:val="1ai"/>
    <w:rsid w:val="009C386D"/>
  </w:style>
  <w:style w:type="numbering" w:customStyle="1" w:styleId="20101">
    <w:name w:val="Перечисление 20101"/>
    <w:rsid w:val="009C386D"/>
  </w:style>
  <w:style w:type="numbering" w:customStyle="1" w:styleId="1ai21">
    <w:name w:val="1 / a / i21"/>
    <w:basedOn w:val="a7"/>
    <w:next w:val="1ai"/>
    <w:rsid w:val="009C386D"/>
  </w:style>
  <w:style w:type="numbering" w:customStyle="1" w:styleId="1112">
    <w:name w:val="Стиль111"/>
    <w:rsid w:val="009C386D"/>
  </w:style>
  <w:style w:type="numbering" w:customStyle="1" w:styleId="417">
    <w:name w:val="Стиль41"/>
    <w:uiPriority w:val="99"/>
    <w:rsid w:val="009C386D"/>
  </w:style>
  <w:style w:type="numbering" w:customStyle="1" w:styleId="516">
    <w:name w:val="Стиль51"/>
    <w:uiPriority w:val="99"/>
    <w:rsid w:val="009C386D"/>
  </w:style>
  <w:style w:type="numbering" w:customStyle="1" w:styleId="613">
    <w:name w:val="Стиль61"/>
    <w:uiPriority w:val="99"/>
    <w:rsid w:val="009C386D"/>
  </w:style>
  <w:style w:type="numbering" w:customStyle="1" w:styleId="713">
    <w:name w:val="Стиль71"/>
    <w:uiPriority w:val="99"/>
    <w:rsid w:val="009C386D"/>
  </w:style>
  <w:style w:type="numbering" w:customStyle="1" w:styleId="813">
    <w:name w:val="Стиль81"/>
    <w:uiPriority w:val="99"/>
    <w:rsid w:val="009C386D"/>
  </w:style>
  <w:style w:type="character" w:customStyle="1" w:styleId="2ff7">
    <w:name w:val="Неразрешенное упоминание2"/>
    <w:uiPriority w:val="99"/>
    <w:semiHidden/>
    <w:unhideWhenUsed/>
    <w:rsid w:val="009C386D"/>
    <w:rPr>
      <w:color w:val="605E5C"/>
      <w:shd w:val="clear" w:color="auto" w:fill="E1DFDD"/>
    </w:rPr>
  </w:style>
  <w:style w:type="table" w:customStyle="1" w:styleId="1811">
    <w:name w:val="Сетка таблицы1811"/>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ariable">
    <w:name w:val="variable"/>
    <w:basedOn w:val="a4"/>
    <w:rsid w:val="009C386D"/>
    <w:rPr>
      <w:rFonts w:eastAsia="Times New Roman"/>
      <w:b/>
      <w:sz w:val="24"/>
      <w:szCs w:val="24"/>
      <w:lang w:eastAsia="ru-RU"/>
    </w:rPr>
  </w:style>
  <w:style w:type="table" w:customStyle="1" w:styleId="1831">
    <w:name w:val="Сетка таблицы1831"/>
    <w:basedOn w:val="a6"/>
    <w:next w:val="af4"/>
    <w:uiPriority w:val="59"/>
    <w:rsid w:val="009C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9C386D"/>
    <w:rPr>
      <w:b/>
      <w:bCs/>
      <w:color w:val="000000"/>
      <w:spacing w:val="2"/>
      <w:w w:val="100"/>
      <w:position w:val="0"/>
      <w:sz w:val="21"/>
      <w:szCs w:val="21"/>
      <w:shd w:val="clear" w:color="auto" w:fill="FFFFFF"/>
      <w:lang w:val="ru-RU"/>
    </w:rPr>
  </w:style>
  <w:style w:type="paragraph" w:customStyle="1" w:styleId="5f3">
    <w:name w:val="Основной текст5"/>
    <w:basedOn w:val="a4"/>
    <w:rsid w:val="009C386D"/>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4"/>
    <w:rsid w:val="009C386D"/>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9C386D"/>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9C386D"/>
    <w:rPr>
      <w:sz w:val="14"/>
      <w:szCs w:val="14"/>
      <w:shd w:val="clear" w:color="auto" w:fill="FFFFFF"/>
    </w:rPr>
  </w:style>
  <w:style w:type="character" w:customStyle="1" w:styleId="7d">
    <w:name w:val="Основной текст (7)_"/>
    <w:link w:val="7e"/>
    <w:rsid w:val="009C386D"/>
    <w:rPr>
      <w:i/>
      <w:iCs/>
      <w:sz w:val="14"/>
      <w:szCs w:val="14"/>
      <w:shd w:val="clear" w:color="auto" w:fill="FFFFFF"/>
    </w:rPr>
  </w:style>
  <w:style w:type="character" w:customStyle="1" w:styleId="10pt0pt">
    <w:name w:val="Основной текст + 10 pt;Интервал 0 pt"/>
    <w:rsid w:val="009C386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9C386D"/>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4"/>
    <w:link w:val="6d"/>
    <w:rsid w:val="009C386D"/>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4"/>
    <w:link w:val="7d"/>
    <w:rsid w:val="009C386D"/>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9C386D"/>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60">
    <w:name w:val="Нет списка146"/>
    <w:next w:val="a7"/>
    <w:uiPriority w:val="99"/>
    <w:semiHidden/>
    <w:unhideWhenUsed/>
    <w:rsid w:val="009C386D"/>
  </w:style>
  <w:style w:type="numbering" w:customStyle="1" w:styleId="1470">
    <w:name w:val="Нет списка147"/>
    <w:next w:val="a7"/>
    <w:uiPriority w:val="99"/>
    <w:semiHidden/>
    <w:unhideWhenUsed/>
    <w:rsid w:val="009C386D"/>
  </w:style>
  <w:style w:type="numbering" w:customStyle="1" w:styleId="1480">
    <w:name w:val="Нет списка148"/>
    <w:next w:val="a7"/>
    <w:uiPriority w:val="99"/>
    <w:semiHidden/>
    <w:unhideWhenUsed/>
    <w:rsid w:val="009C386D"/>
  </w:style>
  <w:style w:type="numbering" w:customStyle="1" w:styleId="1490">
    <w:name w:val="Нет списка149"/>
    <w:next w:val="a7"/>
    <w:uiPriority w:val="99"/>
    <w:semiHidden/>
    <w:unhideWhenUsed/>
    <w:rsid w:val="009C386D"/>
  </w:style>
  <w:style w:type="numbering" w:customStyle="1" w:styleId="1501">
    <w:name w:val="Нет списка150"/>
    <w:next w:val="a7"/>
    <w:uiPriority w:val="99"/>
    <w:semiHidden/>
    <w:unhideWhenUsed/>
    <w:rsid w:val="009C386D"/>
  </w:style>
  <w:style w:type="numbering" w:customStyle="1" w:styleId="1511">
    <w:name w:val="Нет списка151"/>
    <w:next w:val="a7"/>
    <w:uiPriority w:val="99"/>
    <w:semiHidden/>
    <w:unhideWhenUsed/>
    <w:rsid w:val="009C386D"/>
  </w:style>
  <w:style w:type="numbering" w:customStyle="1" w:styleId="1521">
    <w:name w:val="Нет списка152"/>
    <w:next w:val="a7"/>
    <w:uiPriority w:val="99"/>
    <w:semiHidden/>
    <w:unhideWhenUsed/>
    <w:rsid w:val="009C386D"/>
  </w:style>
  <w:style w:type="table" w:customStyle="1" w:styleId="1851">
    <w:name w:val="Сетка таблицы1851"/>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7"/>
    <w:uiPriority w:val="99"/>
    <w:semiHidden/>
    <w:unhideWhenUsed/>
    <w:rsid w:val="009C386D"/>
  </w:style>
  <w:style w:type="table" w:customStyle="1" w:styleId="1861">
    <w:name w:val="Сетка таблицы1861"/>
    <w:basedOn w:val="a6"/>
    <w:next w:val="af4"/>
    <w:uiPriority w:val="39"/>
    <w:rsid w:val="009C386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Сетка таблицы1871"/>
    <w:basedOn w:val="a6"/>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6"/>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uiPriority w:val="99"/>
    <w:rsid w:val="009C386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6"/>
    <w:next w:val="af4"/>
    <w:uiPriority w:val="39"/>
    <w:rsid w:val="009C386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7"/>
    <w:uiPriority w:val="99"/>
    <w:semiHidden/>
    <w:unhideWhenUsed/>
    <w:rsid w:val="009C386D"/>
  </w:style>
  <w:style w:type="table" w:customStyle="1" w:styleId="1891">
    <w:name w:val="Сетка таблицы1891"/>
    <w:basedOn w:val="a6"/>
    <w:next w:val="af4"/>
    <w:uiPriority w:val="59"/>
    <w:rsid w:val="009C386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7"/>
    <w:uiPriority w:val="99"/>
    <w:semiHidden/>
    <w:unhideWhenUsed/>
    <w:rsid w:val="009C386D"/>
  </w:style>
  <w:style w:type="numbering" w:customStyle="1" w:styleId="1560">
    <w:name w:val="Нет списка156"/>
    <w:next w:val="a7"/>
    <w:uiPriority w:val="99"/>
    <w:semiHidden/>
    <w:unhideWhenUsed/>
    <w:rsid w:val="009C386D"/>
  </w:style>
  <w:style w:type="table" w:customStyle="1" w:styleId="1910">
    <w:name w:val="Сетка таблицы191"/>
    <w:basedOn w:val="a6"/>
    <w:next w:val="af4"/>
    <w:uiPriority w:val="59"/>
    <w:rsid w:val="009C38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7"/>
    <w:uiPriority w:val="99"/>
    <w:semiHidden/>
    <w:unhideWhenUsed/>
    <w:rsid w:val="009C386D"/>
  </w:style>
  <w:style w:type="table" w:customStyle="1" w:styleId="192">
    <w:name w:val="Сетка таблицы192"/>
    <w:basedOn w:val="a6"/>
    <w:next w:val="af4"/>
    <w:rsid w:val="009C3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7"/>
    <w:uiPriority w:val="99"/>
    <w:semiHidden/>
    <w:unhideWhenUsed/>
    <w:rsid w:val="009C386D"/>
  </w:style>
  <w:style w:type="numbering" w:customStyle="1" w:styleId="1590">
    <w:name w:val="Нет списка159"/>
    <w:next w:val="a7"/>
    <w:uiPriority w:val="99"/>
    <w:semiHidden/>
    <w:unhideWhenUsed/>
    <w:rsid w:val="009C386D"/>
  </w:style>
  <w:style w:type="numbering" w:customStyle="1" w:styleId="1601">
    <w:name w:val="Нет списка160"/>
    <w:next w:val="a7"/>
    <w:uiPriority w:val="99"/>
    <w:semiHidden/>
    <w:unhideWhenUsed/>
    <w:rsid w:val="009C386D"/>
  </w:style>
  <w:style w:type="table" w:customStyle="1" w:styleId="193">
    <w:name w:val="Сетка таблицы193"/>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7"/>
    <w:uiPriority w:val="99"/>
    <w:semiHidden/>
    <w:unhideWhenUsed/>
    <w:rsid w:val="009C386D"/>
  </w:style>
  <w:style w:type="numbering" w:customStyle="1" w:styleId="1620">
    <w:name w:val="Нет списка162"/>
    <w:next w:val="a7"/>
    <w:uiPriority w:val="99"/>
    <w:semiHidden/>
    <w:unhideWhenUsed/>
    <w:rsid w:val="009C386D"/>
  </w:style>
  <w:style w:type="numbering" w:customStyle="1" w:styleId="1630">
    <w:name w:val="Нет списка163"/>
    <w:next w:val="a7"/>
    <w:uiPriority w:val="99"/>
    <w:semiHidden/>
    <w:unhideWhenUsed/>
    <w:rsid w:val="009C386D"/>
  </w:style>
  <w:style w:type="table" w:customStyle="1" w:styleId="-261">
    <w:name w:val="Список-таблица 2 — акцент 61"/>
    <w:basedOn w:val="a6"/>
    <w:uiPriority w:val="47"/>
    <w:rsid w:val="009C386D"/>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6"/>
    <w:uiPriority w:val="51"/>
    <w:rsid w:val="009C386D"/>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7"/>
    <w:uiPriority w:val="99"/>
    <w:semiHidden/>
    <w:unhideWhenUsed/>
    <w:rsid w:val="009C386D"/>
  </w:style>
  <w:style w:type="table" w:customStyle="1" w:styleId="197">
    <w:name w:val="Сетка таблицы197"/>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6"/>
    <w:next w:val="af4"/>
    <w:uiPriority w:val="3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7"/>
    <w:uiPriority w:val="99"/>
    <w:semiHidden/>
    <w:unhideWhenUsed/>
    <w:rsid w:val="009C386D"/>
  </w:style>
  <w:style w:type="numbering" w:customStyle="1" w:styleId="1660">
    <w:name w:val="Нет списка166"/>
    <w:next w:val="a7"/>
    <w:uiPriority w:val="99"/>
    <w:semiHidden/>
    <w:unhideWhenUsed/>
    <w:rsid w:val="009C386D"/>
  </w:style>
  <w:style w:type="table" w:customStyle="1" w:styleId="199">
    <w:name w:val="Сетка таблицы199"/>
    <w:basedOn w:val="a6"/>
    <w:next w:val="af4"/>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7"/>
    <w:uiPriority w:val="99"/>
    <w:semiHidden/>
    <w:unhideWhenUsed/>
    <w:rsid w:val="009C386D"/>
  </w:style>
  <w:style w:type="character" w:customStyle="1" w:styleId="2-1pt">
    <w:name w:val="Основной текст (2) + Не полужирный;Курсив;Интервал -1 pt"/>
    <w:rsid w:val="009C386D"/>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6"/>
    <w:next w:val="af4"/>
    <w:uiPriority w:val="39"/>
    <w:rsid w:val="009C38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7"/>
    <w:uiPriority w:val="99"/>
    <w:semiHidden/>
    <w:unhideWhenUsed/>
    <w:rsid w:val="009C386D"/>
  </w:style>
  <w:style w:type="numbering" w:customStyle="1" w:styleId="2121">
    <w:name w:val="Нет списка212"/>
    <w:next w:val="a7"/>
    <w:uiPriority w:val="99"/>
    <w:semiHidden/>
    <w:unhideWhenUsed/>
    <w:rsid w:val="009C386D"/>
  </w:style>
  <w:style w:type="numbering" w:customStyle="1" w:styleId="3100">
    <w:name w:val="Нет списка310"/>
    <w:next w:val="a7"/>
    <w:uiPriority w:val="99"/>
    <w:semiHidden/>
    <w:unhideWhenUsed/>
    <w:rsid w:val="009C386D"/>
  </w:style>
  <w:style w:type="numbering" w:customStyle="1" w:styleId="11111">
    <w:name w:val="Нет списка1111"/>
    <w:next w:val="a7"/>
    <w:uiPriority w:val="99"/>
    <w:semiHidden/>
    <w:unhideWhenUsed/>
    <w:rsid w:val="009C386D"/>
  </w:style>
  <w:style w:type="table" w:customStyle="1" w:styleId="2130">
    <w:name w:val="Сетка таблицы213"/>
    <w:basedOn w:val="a6"/>
    <w:next w:val="af4"/>
    <w:uiPriority w:val="39"/>
    <w:rsid w:val="009C38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7"/>
    <w:uiPriority w:val="99"/>
    <w:semiHidden/>
    <w:unhideWhenUsed/>
    <w:rsid w:val="009C386D"/>
  </w:style>
  <w:style w:type="numbering" w:customStyle="1" w:styleId="2131">
    <w:name w:val="Нет списка213"/>
    <w:next w:val="a7"/>
    <w:uiPriority w:val="99"/>
    <w:semiHidden/>
    <w:unhideWhenUsed/>
    <w:rsid w:val="009C386D"/>
  </w:style>
  <w:style w:type="table" w:customStyle="1" w:styleId="2011">
    <w:name w:val="Сетка таблицы201"/>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7"/>
    <w:uiPriority w:val="99"/>
    <w:semiHidden/>
    <w:unhideWhenUsed/>
    <w:rsid w:val="009C386D"/>
  </w:style>
  <w:style w:type="table" w:customStyle="1" w:styleId="203">
    <w:name w:val="Сетка таблицы203"/>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7"/>
    <w:uiPriority w:val="99"/>
    <w:semiHidden/>
    <w:unhideWhenUsed/>
    <w:rsid w:val="009C386D"/>
  </w:style>
  <w:style w:type="table" w:customStyle="1" w:styleId="204">
    <w:name w:val="Сетка таблицы204"/>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7"/>
    <w:semiHidden/>
    <w:rsid w:val="009C386D"/>
  </w:style>
  <w:style w:type="table" w:customStyle="1" w:styleId="205">
    <w:name w:val="Сетка таблицы205"/>
    <w:basedOn w:val="a6"/>
    <w:next w:val="af4"/>
    <w:rsid w:val="009C3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7"/>
    <w:uiPriority w:val="99"/>
    <w:semiHidden/>
    <w:unhideWhenUsed/>
    <w:rsid w:val="009C386D"/>
  </w:style>
  <w:style w:type="table" w:customStyle="1" w:styleId="206">
    <w:name w:val="Сетка таблицы206"/>
    <w:basedOn w:val="a6"/>
    <w:next w:val="af4"/>
    <w:uiPriority w:val="59"/>
    <w:rsid w:val="009C386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9C386D"/>
  </w:style>
  <w:style w:type="paragraph" w:customStyle="1" w:styleId="msonormal0">
    <w:name w:val="msonormal"/>
    <w:basedOn w:val="a4"/>
    <w:rsid w:val="009C386D"/>
    <w:pPr>
      <w:spacing w:before="100" w:beforeAutospacing="1" w:after="100" w:afterAutospacing="1"/>
    </w:pPr>
    <w:rPr>
      <w:rFonts w:eastAsia="Times New Roman"/>
      <w:sz w:val="24"/>
      <w:szCs w:val="24"/>
      <w:lang w:eastAsia="ru-RU"/>
    </w:rPr>
  </w:style>
  <w:style w:type="paragraph" w:customStyle="1" w:styleId="font7">
    <w:name w:val="font7"/>
    <w:basedOn w:val="a4"/>
    <w:rsid w:val="009C386D"/>
    <w:pPr>
      <w:spacing w:before="100" w:beforeAutospacing="1" w:after="100" w:afterAutospacing="1"/>
    </w:pPr>
    <w:rPr>
      <w:rFonts w:eastAsia="Times New Roman"/>
      <w:b/>
      <w:bCs/>
      <w:sz w:val="24"/>
      <w:szCs w:val="24"/>
      <w:lang w:eastAsia="ru-RU"/>
    </w:rPr>
  </w:style>
  <w:style w:type="numbering" w:customStyle="1" w:styleId="1730">
    <w:name w:val="Нет списка173"/>
    <w:next w:val="a7"/>
    <w:uiPriority w:val="99"/>
    <w:semiHidden/>
    <w:unhideWhenUsed/>
    <w:rsid w:val="009C386D"/>
  </w:style>
  <w:style w:type="paragraph" w:customStyle="1" w:styleId="ConsPlusTextList">
    <w:name w:val="ConsPlusTextList"/>
    <w:rsid w:val="009C386D"/>
    <w:pPr>
      <w:widowControl w:val="0"/>
      <w:autoSpaceDE w:val="0"/>
      <w:autoSpaceDN w:val="0"/>
    </w:pPr>
    <w:rPr>
      <w:rFonts w:ascii="Arial" w:hAnsi="Arial" w:cs="Arial"/>
    </w:rPr>
  </w:style>
  <w:style w:type="numbering" w:customStyle="1" w:styleId="1740">
    <w:name w:val="Нет списка174"/>
    <w:next w:val="a7"/>
    <w:uiPriority w:val="99"/>
    <w:semiHidden/>
    <w:unhideWhenUsed/>
    <w:rsid w:val="009C386D"/>
  </w:style>
  <w:style w:type="table" w:customStyle="1" w:styleId="207">
    <w:name w:val="Сетка таблицы207"/>
    <w:basedOn w:val="a6"/>
    <w:next w:val="af4"/>
    <w:uiPriority w:val="59"/>
    <w:rsid w:val="009C386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6"/>
    <w:next w:val="af4"/>
    <w:rsid w:val="009C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7"/>
    <w:uiPriority w:val="99"/>
    <w:semiHidden/>
    <w:unhideWhenUsed/>
    <w:rsid w:val="009C386D"/>
  </w:style>
  <w:style w:type="numbering" w:customStyle="1" w:styleId="1760">
    <w:name w:val="Нет списка176"/>
    <w:next w:val="a7"/>
    <w:uiPriority w:val="99"/>
    <w:semiHidden/>
    <w:unhideWhenUsed/>
    <w:rsid w:val="009C386D"/>
  </w:style>
  <w:style w:type="table" w:customStyle="1" w:styleId="209">
    <w:name w:val="Сетка таблицы209"/>
    <w:basedOn w:val="a6"/>
    <w:next w:val="af4"/>
    <w:uiPriority w:val="39"/>
    <w:rsid w:val="009C38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7"/>
    <w:next w:val="111111"/>
    <w:rsid w:val="009C386D"/>
  </w:style>
  <w:style w:type="numbering" w:customStyle="1" w:styleId="1ai3">
    <w:name w:val="1 / a / i3"/>
    <w:basedOn w:val="a7"/>
    <w:next w:val="1ai"/>
    <w:rsid w:val="009C386D"/>
  </w:style>
  <w:style w:type="table" w:customStyle="1" w:styleId="-12">
    <w:name w:val="Веб-таблица 12"/>
    <w:basedOn w:val="a6"/>
    <w:next w:val="-1"/>
    <w:rsid w:val="009C38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6"/>
    <w:next w:val="-2"/>
    <w:rsid w:val="009C38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6"/>
    <w:next w:val="-3"/>
    <w:rsid w:val="009C38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6"/>
    <w:next w:val="affffffff2"/>
    <w:rsid w:val="009C38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6"/>
    <w:next w:val="1fe"/>
    <w:rsid w:val="009C38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6"/>
    <w:next w:val="2fb"/>
    <w:rsid w:val="009C38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6"/>
    <w:next w:val="1ff"/>
    <w:rsid w:val="009C38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6"/>
    <w:next w:val="2fc"/>
    <w:rsid w:val="009C38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6"/>
    <w:next w:val="3f0"/>
    <w:rsid w:val="009C38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6"/>
    <w:next w:val="4e"/>
    <w:rsid w:val="009C38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6"/>
    <w:next w:val="1ff0"/>
    <w:rsid w:val="009C38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6"/>
    <w:next w:val="2fd"/>
    <w:rsid w:val="009C38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6"/>
    <w:next w:val="3f1"/>
    <w:rsid w:val="009C38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6"/>
    <w:next w:val="1ff1"/>
    <w:rsid w:val="009C38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6"/>
    <w:next w:val="2fe"/>
    <w:rsid w:val="009C38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6"/>
    <w:next w:val="3f2"/>
    <w:rsid w:val="009C38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6"/>
    <w:next w:val="1ff2"/>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6"/>
    <w:next w:val="2ff"/>
    <w:rsid w:val="009C38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6"/>
    <w:next w:val="3f3"/>
    <w:rsid w:val="009C38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6"/>
    <w:next w:val="4f"/>
    <w:rsid w:val="009C38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6"/>
    <w:next w:val="5f"/>
    <w:rsid w:val="009C38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6"/>
    <w:next w:val="6a"/>
    <w:rsid w:val="009C38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6"/>
    <w:next w:val="7a"/>
    <w:rsid w:val="009C38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6"/>
    <w:next w:val="8c"/>
    <w:rsid w:val="009C38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9">
    <w:name w:val="Современная таблица2"/>
    <w:basedOn w:val="a6"/>
    <w:next w:val="affffffff3"/>
    <w:rsid w:val="009C38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a">
    <w:name w:val="Стандартная таблица2"/>
    <w:basedOn w:val="a6"/>
    <w:next w:val="affffffff4"/>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1a">
    <w:name w:val="Статья / Раздел31"/>
    <w:basedOn w:val="a7"/>
    <w:next w:val="affffffff5"/>
    <w:rsid w:val="009C386D"/>
  </w:style>
  <w:style w:type="table" w:customStyle="1" w:styleId="12f0">
    <w:name w:val="Столбцы таблицы 12"/>
    <w:basedOn w:val="a6"/>
    <w:next w:val="1ff3"/>
    <w:rsid w:val="009C38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6"/>
    <w:next w:val="2ff0"/>
    <w:rsid w:val="009C38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6"/>
    <w:next w:val="3f4"/>
    <w:rsid w:val="009C38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6"/>
    <w:next w:val="4f0"/>
    <w:rsid w:val="009C38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6"/>
    <w:next w:val="5f0"/>
    <w:rsid w:val="009C38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6"/>
    <w:next w:val="-10"/>
    <w:rsid w:val="009C38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6"/>
    <w:next w:val="-20"/>
    <w:rsid w:val="009C38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6"/>
    <w:next w:val="-30"/>
    <w:rsid w:val="009C38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rsid w:val="009C38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rsid w:val="009C38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6"/>
    <w:next w:val="-6"/>
    <w:rsid w:val="009C38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rsid w:val="009C38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rsid w:val="009C38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b">
    <w:name w:val="Тема таблицы2"/>
    <w:basedOn w:val="a6"/>
    <w:next w:val="affffffff6"/>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6"/>
    <w:next w:val="1ff4"/>
    <w:rsid w:val="009C38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6"/>
    <w:next w:val="2ff1"/>
    <w:rsid w:val="009C38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6"/>
    <w:next w:val="3f5"/>
    <w:rsid w:val="009C38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6"/>
    <w:next w:val="2-5"/>
    <w:uiPriority w:val="64"/>
    <w:rsid w:val="009C386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7"/>
    <w:uiPriority w:val="99"/>
    <w:semiHidden/>
    <w:unhideWhenUsed/>
    <w:rsid w:val="009C386D"/>
  </w:style>
  <w:style w:type="numbering" w:customStyle="1" w:styleId="111111121">
    <w:name w:val="1 / 1.1 / 1.1.1121"/>
    <w:basedOn w:val="a7"/>
    <w:next w:val="111111"/>
    <w:rsid w:val="009C386D"/>
  </w:style>
  <w:style w:type="numbering" w:customStyle="1" w:styleId="1ai111">
    <w:name w:val="1 / a / i111"/>
    <w:basedOn w:val="a7"/>
    <w:next w:val="1ai"/>
    <w:rsid w:val="009C386D"/>
  </w:style>
  <w:style w:type="numbering" w:customStyle="1" w:styleId="11f4">
    <w:name w:val="Статья / Раздел11"/>
    <w:basedOn w:val="a7"/>
    <w:next w:val="affffffff5"/>
    <w:rsid w:val="009C386D"/>
  </w:style>
  <w:style w:type="numbering" w:customStyle="1" w:styleId="201011">
    <w:name w:val="Перечисление 201011"/>
    <w:rsid w:val="009C386D"/>
  </w:style>
  <w:style w:type="numbering" w:customStyle="1" w:styleId="2140">
    <w:name w:val="Нет списка214"/>
    <w:next w:val="a7"/>
    <w:uiPriority w:val="99"/>
    <w:semiHidden/>
    <w:unhideWhenUsed/>
    <w:rsid w:val="009C386D"/>
  </w:style>
  <w:style w:type="table" w:customStyle="1" w:styleId="11010">
    <w:name w:val="Сетка таблицы1101"/>
    <w:basedOn w:val="a6"/>
    <w:next w:val="af4"/>
    <w:uiPriority w:val="3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7"/>
    <w:next w:val="111111"/>
    <w:rsid w:val="009C386D"/>
  </w:style>
  <w:style w:type="numbering" w:customStyle="1" w:styleId="1ai211">
    <w:name w:val="1 / a / i211"/>
    <w:basedOn w:val="a7"/>
    <w:next w:val="1ai"/>
    <w:rsid w:val="009C386D"/>
  </w:style>
  <w:style w:type="table" w:customStyle="1" w:styleId="-111">
    <w:name w:val="Веб-таблица 111"/>
    <w:basedOn w:val="a6"/>
    <w:next w:val="-1"/>
    <w:rsid w:val="009C38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6"/>
    <w:next w:val="-2"/>
    <w:rsid w:val="009C38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6"/>
    <w:next w:val="-3"/>
    <w:rsid w:val="009C38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6"/>
    <w:next w:val="affffffff2"/>
    <w:rsid w:val="009C38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6"/>
    <w:next w:val="1fe"/>
    <w:rsid w:val="009C38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6"/>
    <w:next w:val="2fb"/>
    <w:rsid w:val="009C38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Классическая таблица 111"/>
    <w:basedOn w:val="a6"/>
    <w:next w:val="1ff"/>
    <w:rsid w:val="009C38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6"/>
    <w:next w:val="2fc"/>
    <w:rsid w:val="009C38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6"/>
    <w:next w:val="3f0"/>
    <w:rsid w:val="009C38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6"/>
    <w:next w:val="4e"/>
    <w:rsid w:val="009C38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6">
    <w:name w:val="Объемная таблица 111"/>
    <w:basedOn w:val="a6"/>
    <w:next w:val="1ff0"/>
    <w:rsid w:val="009C38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6"/>
    <w:next w:val="2fd"/>
    <w:rsid w:val="009C38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6"/>
    <w:next w:val="3f1"/>
    <w:rsid w:val="009C38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Простая таблица 111"/>
    <w:basedOn w:val="a6"/>
    <w:next w:val="1ff1"/>
    <w:rsid w:val="009C38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6"/>
    <w:next w:val="2fe"/>
    <w:rsid w:val="009C38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6"/>
    <w:next w:val="3f2"/>
    <w:rsid w:val="009C38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 111"/>
    <w:basedOn w:val="a6"/>
    <w:next w:val="1ff2"/>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6"/>
    <w:next w:val="2ff"/>
    <w:rsid w:val="009C38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6"/>
    <w:next w:val="3f3"/>
    <w:rsid w:val="009C38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6"/>
    <w:next w:val="4f"/>
    <w:rsid w:val="009C38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6"/>
    <w:next w:val="5f"/>
    <w:rsid w:val="009C38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6"/>
    <w:next w:val="6a"/>
    <w:rsid w:val="009C38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6"/>
    <w:next w:val="7a"/>
    <w:rsid w:val="009C38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6"/>
    <w:next w:val="8c"/>
    <w:rsid w:val="009C38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6">
    <w:name w:val="Современная таблица11"/>
    <w:basedOn w:val="a6"/>
    <w:next w:val="affffffff3"/>
    <w:rsid w:val="009C38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6"/>
    <w:next w:val="affffffff4"/>
    <w:rsid w:val="009C38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e">
    <w:name w:val="Статья / Раздел21"/>
    <w:basedOn w:val="a7"/>
    <w:next w:val="affffffff5"/>
    <w:rsid w:val="009C386D"/>
  </w:style>
  <w:style w:type="table" w:customStyle="1" w:styleId="1119">
    <w:name w:val="Столбцы таблицы 111"/>
    <w:basedOn w:val="a6"/>
    <w:next w:val="1ff3"/>
    <w:rsid w:val="009C38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6"/>
    <w:next w:val="2ff0"/>
    <w:rsid w:val="009C38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6"/>
    <w:next w:val="3f4"/>
    <w:rsid w:val="009C38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6"/>
    <w:next w:val="4f0"/>
    <w:rsid w:val="009C38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6"/>
    <w:next w:val="5f0"/>
    <w:rsid w:val="009C38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6"/>
    <w:next w:val="-10"/>
    <w:rsid w:val="009C38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6"/>
    <w:next w:val="-20"/>
    <w:rsid w:val="009C38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6"/>
    <w:next w:val="-30"/>
    <w:rsid w:val="009C38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6"/>
    <w:next w:val="-4"/>
    <w:rsid w:val="009C38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6"/>
    <w:next w:val="-5"/>
    <w:rsid w:val="009C38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6"/>
    <w:next w:val="-6"/>
    <w:rsid w:val="009C38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6"/>
    <w:next w:val="-7"/>
    <w:rsid w:val="009C38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6"/>
    <w:next w:val="-8"/>
    <w:rsid w:val="009C38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8">
    <w:name w:val="Тема таблицы11"/>
    <w:basedOn w:val="a6"/>
    <w:next w:val="affffffff6"/>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Цветная таблица 111"/>
    <w:basedOn w:val="a6"/>
    <w:next w:val="1ff4"/>
    <w:rsid w:val="009C38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6"/>
    <w:next w:val="2ff1"/>
    <w:rsid w:val="009C38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6"/>
    <w:next w:val="3f5"/>
    <w:rsid w:val="009C38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6"/>
    <w:next w:val="2-5"/>
    <w:uiPriority w:val="64"/>
    <w:rsid w:val="009C386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2">
    <w:name w:val="Стиль1111"/>
    <w:rsid w:val="009C386D"/>
  </w:style>
  <w:style w:type="numbering" w:customStyle="1" w:styleId="11130">
    <w:name w:val="Нет списка1113"/>
    <w:next w:val="a7"/>
    <w:uiPriority w:val="99"/>
    <w:semiHidden/>
    <w:unhideWhenUsed/>
    <w:rsid w:val="009C386D"/>
  </w:style>
  <w:style w:type="numbering" w:customStyle="1" w:styleId="111111111">
    <w:name w:val="1 / 1.1 / 1.1.1111"/>
    <w:basedOn w:val="a7"/>
    <w:next w:val="111111"/>
    <w:rsid w:val="009C386D"/>
  </w:style>
  <w:style w:type="numbering" w:customStyle="1" w:styleId="4113">
    <w:name w:val="Стиль411"/>
    <w:uiPriority w:val="99"/>
    <w:rsid w:val="009C386D"/>
  </w:style>
  <w:style w:type="numbering" w:customStyle="1" w:styleId="5112">
    <w:name w:val="Стиль511"/>
    <w:uiPriority w:val="99"/>
    <w:rsid w:val="009C386D"/>
  </w:style>
  <w:style w:type="numbering" w:customStyle="1" w:styleId="6111">
    <w:name w:val="Стиль611"/>
    <w:uiPriority w:val="99"/>
    <w:rsid w:val="009C386D"/>
  </w:style>
  <w:style w:type="numbering" w:customStyle="1" w:styleId="7111">
    <w:name w:val="Стиль711"/>
    <w:uiPriority w:val="99"/>
    <w:rsid w:val="009C386D"/>
  </w:style>
  <w:style w:type="numbering" w:customStyle="1" w:styleId="8111">
    <w:name w:val="Стиль811"/>
    <w:uiPriority w:val="99"/>
    <w:rsid w:val="009C386D"/>
  </w:style>
  <w:style w:type="table" w:customStyle="1" w:styleId="2141">
    <w:name w:val="Сетка таблицы214"/>
    <w:basedOn w:val="a6"/>
    <w:next w:val="af4"/>
    <w:uiPriority w:val="3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6"/>
    <w:uiPriority w:val="59"/>
    <w:rsid w:val="009C386D"/>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6"/>
    <w:next w:val="af4"/>
    <w:uiPriority w:val="3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7"/>
    <w:uiPriority w:val="99"/>
    <w:semiHidden/>
    <w:unhideWhenUsed/>
    <w:rsid w:val="009C386D"/>
  </w:style>
  <w:style w:type="table" w:customStyle="1" w:styleId="2180">
    <w:name w:val="Сетка таблицы218"/>
    <w:basedOn w:val="a6"/>
    <w:next w:val="af4"/>
    <w:uiPriority w:val="59"/>
    <w:rsid w:val="009C38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7"/>
    <w:uiPriority w:val="99"/>
    <w:semiHidden/>
    <w:unhideWhenUsed/>
    <w:rsid w:val="009C386D"/>
  </w:style>
  <w:style w:type="table" w:customStyle="1" w:styleId="1102">
    <w:name w:val="Сетка таблицы1102"/>
    <w:basedOn w:val="a6"/>
    <w:next w:val="af4"/>
    <w:uiPriority w:val="99"/>
    <w:rsid w:val="009C38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_Адресат"/>
    <w:basedOn w:val="a4"/>
    <w:next w:val="a4"/>
    <w:rsid w:val="009C386D"/>
    <w:pPr>
      <w:keepNext/>
      <w:keepLines/>
      <w:widowControl w:val="0"/>
      <w:suppressAutoHyphens/>
      <w:autoSpaceDE w:val="0"/>
      <w:autoSpaceDN w:val="0"/>
      <w:adjustRightInd w:val="0"/>
      <w:spacing w:before="120"/>
      <w:ind w:left="5273"/>
    </w:pPr>
    <w:rPr>
      <w:rFonts w:ascii="Arial" w:eastAsia="Times New Roman" w:hAnsi="Arial" w:cs="Arial"/>
      <w:sz w:val="28"/>
      <w:lang w:eastAsia="ru-RU"/>
    </w:rPr>
  </w:style>
  <w:style w:type="paragraph" w:customStyle="1" w:styleId="affffffffff2">
    <w:name w:val="_Текст"/>
    <w:basedOn w:val="a4"/>
    <w:rsid w:val="009C386D"/>
    <w:pPr>
      <w:widowControl w:val="0"/>
      <w:autoSpaceDE w:val="0"/>
      <w:autoSpaceDN w:val="0"/>
      <w:adjustRightInd w:val="0"/>
      <w:ind w:right="454" w:firstLine="709"/>
      <w:jc w:val="both"/>
    </w:pPr>
    <w:rPr>
      <w:rFonts w:ascii="Arial" w:eastAsia="Times New Roman" w:hAnsi="Arial" w:cs="Arial"/>
      <w:sz w:val="28"/>
      <w:szCs w:val="28"/>
      <w:lang w:eastAsia="ru-RU"/>
    </w:rPr>
  </w:style>
  <w:style w:type="paragraph" w:customStyle="1" w:styleId="affffffffff3">
    <w:name w:val="_Обращение"/>
    <w:basedOn w:val="a4"/>
    <w:next w:val="affffffffff2"/>
    <w:rsid w:val="009C386D"/>
    <w:pPr>
      <w:keepNext/>
      <w:keepLines/>
      <w:widowControl w:val="0"/>
      <w:suppressAutoHyphens/>
      <w:autoSpaceDE w:val="0"/>
      <w:autoSpaceDN w:val="0"/>
      <w:adjustRightInd w:val="0"/>
      <w:spacing w:after="240"/>
      <w:ind w:right="454"/>
      <w:jc w:val="center"/>
    </w:pPr>
    <w:rPr>
      <w:rFonts w:ascii="Arial" w:eastAsia="Times New Roman" w:hAnsi="Arial" w:cs="Arial"/>
      <w:spacing w:val="30"/>
      <w:sz w:val="28"/>
      <w:szCs w:val="28"/>
      <w:lang w:eastAsia="ru-RU"/>
    </w:rPr>
  </w:style>
  <w:style w:type="paragraph" w:customStyle="1" w:styleId="affffffffff4">
    <w:name w:val="_Подпись"/>
    <w:basedOn w:val="a4"/>
    <w:rsid w:val="009C386D"/>
    <w:pPr>
      <w:widowControl w:val="0"/>
      <w:tabs>
        <w:tab w:val="right" w:pos="9072"/>
      </w:tabs>
      <w:autoSpaceDE w:val="0"/>
      <w:autoSpaceDN w:val="0"/>
      <w:adjustRightInd w:val="0"/>
      <w:ind w:right="680"/>
    </w:pPr>
    <w:rPr>
      <w:rFonts w:ascii="Arial" w:eastAsia="Times New Roman" w:hAnsi="Arial" w:cs="Arial"/>
      <w:sz w:val="28"/>
      <w:lang w:eastAsia="ru-RU"/>
    </w:rPr>
  </w:style>
  <w:style w:type="paragraph" w:customStyle="1" w:styleId="1-21">
    <w:name w:val="Средняя сетка 1 - Акцент 21"/>
    <w:basedOn w:val="a4"/>
    <w:uiPriority w:val="34"/>
    <w:qFormat/>
    <w:rsid w:val="009C386D"/>
    <w:pPr>
      <w:spacing w:after="200" w:line="276" w:lineRule="auto"/>
      <w:ind w:left="720"/>
      <w:contextualSpacing/>
    </w:pPr>
    <w:rPr>
      <w:rFonts w:ascii="Calibri" w:eastAsia="Calibri" w:hAnsi="Calibri"/>
      <w:sz w:val="22"/>
      <w:szCs w:val="22"/>
      <w:lang w:eastAsia="en-US"/>
    </w:rPr>
  </w:style>
  <w:style w:type="paragraph" w:customStyle="1" w:styleId="affffffffff5">
    <w:name w:val="Знак Знак Знак Знак"/>
    <w:basedOn w:val="a4"/>
    <w:rsid w:val="009C386D"/>
    <w:pPr>
      <w:spacing w:before="100" w:beforeAutospacing="1" w:after="100" w:afterAutospacing="1"/>
    </w:pPr>
    <w:rPr>
      <w:rFonts w:ascii="Tahoma" w:eastAsia="Times New Roman" w:hAnsi="Tahoma"/>
      <w:lang w:val="en-US" w:eastAsia="en-US"/>
    </w:rPr>
  </w:style>
  <w:style w:type="paragraph" w:customStyle="1" w:styleId="2ffc">
    <w:name w:val="Абзац списка2"/>
    <w:basedOn w:val="a4"/>
    <w:rsid w:val="009C386D"/>
    <w:pPr>
      <w:ind w:left="720"/>
    </w:pPr>
    <w:rPr>
      <w:rFonts w:eastAsia="Times New Roman"/>
      <w:sz w:val="24"/>
      <w:lang w:eastAsia="ru-RU"/>
    </w:rPr>
  </w:style>
  <w:style w:type="paragraph" w:customStyle="1" w:styleId="-112">
    <w:name w:val="Цветная заливка - Акцент 11"/>
    <w:hidden/>
    <w:uiPriority w:val="71"/>
    <w:rsid w:val="009C386D"/>
    <w:rPr>
      <w:sz w:val="24"/>
      <w:szCs w:val="24"/>
    </w:rPr>
  </w:style>
  <w:style w:type="paragraph" w:customStyle="1" w:styleId="affffffffff6">
    <w:name w:val="÷¬__ ÷¬__ ÷¬__ ÷¬__"/>
    <w:basedOn w:val="a4"/>
    <w:rsid w:val="009C386D"/>
    <w:pPr>
      <w:spacing w:before="100" w:beforeAutospacing="1" w:after="100" w:afterAutospacing="1"/>
    </w:pPr>
    <w:rPr>
      <w:rFonts w:ascii="Tahoma" w:eastAsia="Times New Roman" w:hAnsi="Tahoma"/>
      <w:lang w:val="en-US" w:eastAsia="en-US"/>
    </w:rPr>
  </w:style>
  <w:style w:type="paragraph" w:customStyle="1" w:styleId="P16">
    <w:name w:val="P16"/>
    <w:basedOn w:val="a4"/>
    <w:hidden/>
    <w:rsid w:val="009C386D"/>
    <w:pPr>
      <w:widowControl w:val="0"/>
      <w:adjustRightInd w:val="0"/>
      <w:jc w:val="center"/>
      <w:textAlignment w:val="baseline"/>
    </w:pPr>
    <w:rPr>
      <w:rFonts w:eastAsia="SimSun1"/>
      <w:b/>
      <w:sz w:val="24"/>
      <w:lang w:eastAsia="ru-RU"/>
    </w:rPr>
  </w:style>
  <w:style w:type="paragraph" w:customStyle="1" w:styleId="P59">
    <w:name w:val="P59"/>
    <w:basedOn w:val="a4"/>
    <w:hidden/>
    <w:rsid w:val="009C386D"/>
    <w:pPr>
      <w:widowControl w:val="0"/>
      <w:tabs>
        <w:tab w:val="left" w:pos="-3420"/>
      </w:tabs>
      <w:adjustRightInd w:val="0"/>
      <w:jc w:val="center"/>
      <w:textAlignment w:val="baseline"/>
    </w:pPr>
    <w:rPr>
      <w:rFonts w:eastAsia="Times New Roman"/>
      <w:sz w:val="24"/>
      <w:lang w:eastAsia="ru-RU"/>
    </w:rPr>
  </w:style>
  <w:style w:type="paragraph" w:customStyle="1" w:styleId="P61">
    <w:name w:val="P61"/>
    <w:basedOn w:val="a4"/>
    <w:hidden/>
    <w:rsid w:val="009C386D"/>
    <w:pPr>
      <w:widowControl w:val="0"/>
      <w:tabs>
        <w:tab w:val="left" w:pos="-3420"/>
      </w:tabs>
      <w:adjustRightInd w:val="0"/>
      <w:jc w:val="center"/>
      <w:textAlignment w:val="baseline"/>
    </w:pPr>
    <w:rPr>
      <w:rFonts w:eastAsia="Times New Roman"/>
      <w:sz w:val="28"/>
      <w:lang w:eastAsia="ru-RU"/>
    </w:rPr>
  </w:style>
  <w:style w:type="paragraph" w:customStyle="1" w:styleId="P103">
    <w:name w:val="P103"/>
    <w:basedOn w:val="a4"/>
    <w:hidden/>
    <w:rsid w:val="009C386D"/>
    <w:pPr>
      <w:widowControl w:val="0"/>
      <w:tabs>
        <w:tab w:val="left" w:pos="6054"/>
      </w:tabs>
      <w:autoSpaceDE w:val="0"/>
      <w:autoSpaceDN w:val="0"/>
      <w:adjustRightInd w:val="0"/>
      <w:ind w:left="5760"/>
      <w:textAlignment w:val="baseline"/>
    </w:pPr>
    <w:rPr>
      <w:rFonts w:eastAsia="Times New Roman"/>
      <w:sz w:val="24"/>
      <w:lang w:eastAsia="ru-RU"/>
    </w:rPr>
  </w:style>
  <w:style w:type="character" w:customStyle="1" w:styleId="T3">
    <w:name w:val="T3"/>
    <w:hidden/>
    <w:rsid w:val="009C386D"/>
    <w:rPr>
      <w:sz w:val="24"/>
    </w:rPr>
  </w:style>
  <w:style w:type="paragraph" w:customStyle="1" w:styleId="affffffffff7">
    <w:name w:val="МУ Обычный стиль"/>
    <w:basedOn w:val="a4"/>
    <w:autoRedefine/>
    <w:rsid w:val="009C386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lang w:eastAsia="ru-RU"/>
    </w:rPr>
  </w:style>
  <w:style w:type="paragraph" w:customStyle="1" w:styleId="1231">
    <w:name w:val="_Список_123"/>
    <w:rsid w:val="009C386D"/>
    <w:pPr>
      <w:tabs>
        <w:tab w:val="left" w:pos="851"/>
        <w:tab w:val="left" w:pos="1644"/>
        <w:tab w:val="left" w:pos="1928"/>
        <w:tab w:val="left" w:pos="2325"/>
      </w:tabs>
      <w:spacing w:after="60"/>
      <w:jc w:val="both"/>
    </w:pPr>
    <w:rPr>
      <w:sz w:val="24"/>
    </w:rPr>
  </w:style>
  <w:style w:type="character" w:customStyle="1" w:styleId="2ffd">
    <w:name w:val="Название Знак2"/>
    <w:rsid w:val="009C386D"/>
    <w:rPr>
      <w:rFonts w:ascii="Calibri Light" w:eastAsia="Times New Roman" w:hAnsi="Calibri Light" w:cs="Times New Roman"/>
      <w:b/>
      <w:bCs/>
      <w:kern w:val="28"/>
      <w:sz w:val="32"/>
      <w:szCs w:val="32"/>
    </w:rPr>
  </w:style>
  <w:style w:type="paragraph" w:customStyle="1" w:styleId="1fff2">
    <w:name w:val="Название1"/>
    <w:basedOn w:val="a4"/>
    <w:next w:val="a4"/>
    <w:qFormat/>
    <w:rsid w:val="009C386D"/>
    <w:pPr>
      <w:contextualSpacing/>
    </w:pPr>
    <w:rPr>
      <w:rFonts w:ascii="Calibri Light" w:eastAsia="Times New Roman" w:hAnsi="Calibri Light"/>
      <w:b/>
      <w:bCs/>
      <w:kern w:val="28"/>
      <w:sz w:val="32"/>
      <w:szCs w:val="32"/>
      <w:lang w:eastAsia="ru-RU"/>
    </w:rPr>
  </w:style>
  <w:style w:type="character" w:customStyle="1" w:styleId="1fff3">
    <w:name w:val="Заголовок Знак1"/>
    <w:basedOn w:val="a5"/>
    <w:uiPriority w:val="10"/>
    <w:rsid w:val="009C386D"/>
    <w:rPr>
      <w:rFonts w:asciiTheme="majorHAnsi" w:eastAsiaTheme="majorEastAsia" w:hAnsiTheme="majorHAnsi" w:cstheme="majorBidi"/>
      <w:spacing w:val="-10"/>
      <w:kern w:val="28"/>
      <w:sz w:val="56"/>
      <w:szCs w:val="56"/>
      <w:lang w:eastAsia="ru-RU"/>
    </w:rPr>
  </w:style>
  <w:style w:type="character" w:customStyle="1" w:styleId="1fff4">
    <w:name w:val="Название Знак1"/>
    <w:basedOn w:val="a5"/>
    <w:rsid w:val="009C386D"/>
    <w:rPr>
      <w:rFonts w:asciiTheme="majorHAnsi" w:eastAsiaTheme="majorEastAsia" w:hAnsiTheme="majorHAnsi" w:cstheme="majorBidi"/>
      <w:spacing w:val="-10"/>
      <w:kern w:val="28"/>
      <w:sz w:val="56"/>
      <w:szCs w:val="56"/>
    </w:rPr>
  </w:style>
  <w:style w:type="paragraph" w:customStyle="1" w:styleId="Standard">
    <w:name w:val="Standard"/>
    <w:rsid w:val="009C386D"/>
    <w:pPr>
      <w:suppressAutoHyphens/>
      <w:autoSpaceDN w:val="0"/>
      <w:spacing w:after="160" w:line="256" w:lineRule="auto"/>
    </w:pPr>
    <w:rPr>
      <w:rFonts w:ascii="Calibri" w:eastAsia="SimSun" w:hAnsi="Calibri" w:cs="Calibri"/>
      <w:kern w:val="3"/>
      <w:sz w:val="22"/>
      <w:szCs w:val="22"/>
      <w:lang w:eastAsia="en-US"/>
    </w:rPr>
  </w:style>
  <w:style w:type="character" w:customStyle="1" w:styleId="affffffffff8">
    <w:name w:val="ПГУ Название документа Знак"/>
    <w:link w:val="affffffffff9"/>
    <w:locked/>
    <w:rsid w:val="009C386D"/>
    <w:rPr>
      <w:rFonts w:eastAsia="Calibri"/>
      <w:spacing w:val="2"/>
      <w:sz w:val="24"/>
      <w:szCs w:val="24"/>
      <w:shd w:val="clear" w:color="auto" w:fill="FFFFFF"/>
    </w:rPr>
  </w:style>
  <w:style w:type="paragraph" w:customStyle="1" w:styleId="affffffffff9">
    <w:name w:val="ПГУ Название документа"/>
    <w:basedOn w:val="afff8"/>
    <w:link w:val="affffffffff8"/>
    <w:autoRedefine/>
    <w:qFormat/>
    <w:rsid w:val="009C386D"/>
    <w:pPr>
      <w:shd w:val="clear" w:color="auto" w:fill="FFFFFF"/>
      <w:jc w:val="center"/>
    </w:pPr>
    <w:rPr>
      <w:rFonts w:ascii="Times New Roman" w:hAnsi="Times New Roman"/>
      <w:spacing w:val="2"/>
      <w:sz w:val="24"/>
      <w:szCs w:val="24"/>
    </w:rPr>
  </w:style>
  <w:style w:type="character" w:customStyle="1" w:styleId="affffffffffa">
    <w:name w:val="ПГУ Основной текст Знак"/>
    <w:link w:val="affffffffffb"/>
    <w:locked/>
    <w:rsid w:val="009C386D"/>
    <w:rPr>
      <w:rFonts w:eastAsia="Calibri"/>
      <w:sz w:val="24"/>
      <w:szCs w:val="24"/>
      <w:lang w:val="en-US"/>
    </w:rPr>
  </w:style>
  <w:style w:type="paragraph" w:customStyle="1" w:styleId="affffffffffb">
    <w:name w:val="ПГУ Основной текст"/>
    <w:basedOn w:val="afff8"/>
    <w:link w:val="affffffffffa"/>
    <w:qFormat/>
    <w:rsid w:val="009C386D"/>
    <w:pPr>
      <w:spacing w:before="120" w:after="120"/>
      <w:ind w:firstLine="567"/>
    </w:pPr>
    <w:rPr>
      <w:rFonts w:ascii="Times New Roman" w:hAnsi="Times New Roman"/>
      <w:sz w:val="24"/>
      <w:szCs w:val="24"/>
      <w:lang w:val="en-US"/>
    </w:rPr>
  </w:style>
  <w:style w:type="character" w:customStyle="1" w:styleId="ListLabel2">
    <w:name w:val="ListLabel 2"/>
    <w:qFormat/>
    <w:rsid w:val="009C386D"/>
    <w:rPr>
      <w:rFonts w:ascii="PT Astra Serif" w:hAnsi="PT Astra Serif"/>
      <w:b/>
      <w:strike w:val="0"/>
      <w:dstrike w:val="0"/>
      <w:color w:val="auto"/>
      <w:sz w:val="28"/>
    </w:rPr>
  </w:style>
  <w:style w:type="character" w:customStyle="1" w:styleId="Bodytext2">
    <w:name w:val="Body text (2)_"/>
    <w:rsid w:val="009C386D"/>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C386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fffffc">
    <w:name w:val="обычный приложения"/>
    <w:basedOn w:val="a4"/>
    <w:qFormat/>
    <w:rsid w:val="009C386D"/>
    <w:pPr>
      <w:spacing w:after="200" w:line="276" w:lineRule="auto"/>
      <w:jc w:val="center"/>
    </w:pPr>
    <w:rPr>
      <w:rFonts w:eastAsia="Calibri"/>
      <w:b/>
      <w:sz w:val="24"/>
      <w:szCs w:val="22"/>
      <w:lang w:eastAsia="en-US"/>
    </w:rPr>
  </w:style>
  <w:style w:type="paragraph" w:customStyle="1" w:styleId="s16">
    <w:name w:val="s_16"/>
    <w:basedOn w:val="a4"/>
    <w:rsid w:val="009C386D"/>
    <w:pPr>
      <w:spacing w:before="100" w:beforeAutospacing="1" w:after="100" w:afterAutospacing="1"/>
    </w:pPr>
    <w:rPr>
      <w:rFonts w:eastAsia="Times New Roman"/>
      <w:sz w:val="24"/>
      <w:szCs w:val="24"/>
      <w:lang w:eastAsia="ru-RU"/>
    </w:rPr>
  </w:style>
  <w:style w:type="paragraph" w:customStyle="1" w:styleId="empty">
    <w:name w:val="empty"/>
    <w:basedOn w:val="a4"/>
    <w:rsid w:val="009C386D"/>
    <w:pPr>
      <w:spacing w:before="100" w:beforeAutospacing="1" w:after="100" w:afterAutospacing="1"/>
    </w:pPr>
    <w:rPr>
      <w:rFonts w:eastAsia="Times New Roman"/>
      <w:sz w:val="24"/>
      <w:szCs w:val="24"/>
      <w:lang w:eastAsia="ru-RU"/>
    </w:rPr>
  </w:style>
  <w:style w:type="paragraph" w:customStyle="1" w:styleId="1-">
    <w:name w:val="Рег. Заголовок 1-го уровня регламента"/>
    <w:basedOn w:val="12"/>
    <w:autoRedefine/>
    <w:uiPriority w:val="99"/>
    <w:qFormat/>
    <w:rsid w:val="009C386D"/>
    <w:pPr>
      <w:pageBreakBefore w:val="0"/>
      <w:widowControl w:val="0"/>
      <w:numPr>
        <w:numId w:val="27"/>
      </w:numPr>
      <w:tabs>
        <w:tab w:val="left" w:pos="284"/>
        <w:tab w:val="left" w:pos="567"/>
      </w:tabs>
      <w:spacing w:after="0" w:line="23" w:lineRule="atLeast"/>
      <w:ind w:left="0" w:firstLine="0"/>
      <w:contextualSpacing/>
      <w:jc w:val="center"/>
    </w:pPr>
    <w:rPr>
      <w:rFonts w:ascii="Times New Roman" w:eastAsia="Calibri" w:hAnsi="Times New Roman"/>
      <w:b/>
      <w:bCs/>
      <w:caps w:val="0"/>
      <w:kern w:val="0"/>
      <w:sz w:val="24"/>
      <w:szCs w:val="24"/>
      <w:lang w:val="ru-RU" w:eastAsia="ar-SA"/>
    </w:rPr>
  </w:style>
  <w:style w:type="paragraph" w:customStyle="1" w:styleId="111b">
    <w:name w:val="Рег. 1.1.1"/>
    <w:basedOn w:val="a4"/>
    <w:qFormat/>
    <w:rsid w:val="009C386D"/>
    <w:pPr>
      <w:spacing w:line="276" w:lineRule="auto"/>
    </w:pPr>
    <w:rPr>
      <w:rFonts w:eastAsia="Calibri"/>
      <w:color w:val="00000A"/>
      <w:sz w:val="24"/>
      <w:szCs w:val="24"/>
      <w:lang w:eastAsia="en-US"/>
    </w:rPr>
  </w:style>
  <w:style w:type="table" w:customStyle="1" w:styleId="TableNormal1">
    <w:name w:val="Table Normal1"/>
    <w:rsid w:val="009C386D"/>
    <w:pPr>
      <w:spacing w:before="240" w:line="312" w:lineRule="auto"/>
      <w:ind w:firstLine="851"/>
      <w:jc w:val="both"/>
    </w:pPr>
    <w:rPr>
      <w:sz w:val="28"/>
      <w:szCs w:val="28"/>
    </w:rPr>
    <w:tblPr>
      <w:tblCellMar>
        <w:top w:w="0" w:type="dxa"/>
        <w:left w:w="0" w:type="dxa"/>
        <w:bottom w:w="0" w:type="dxa"/>
        <w:right w:w="0" w:type="dxa"/>
      </w:tblCellMar>
    </w:tblPr>
  </w:style>
  <w:style w:type="paragraph" w:customStyle="1" w:styleId="font0">
    <w:name w:val="font0"/>
    <w:basedOn w:val="a4"/>
    <w:rsid w:val="009C386D"/>
    <w:pPr>
      <w:spacing w:before="100" w:beforeAutospacing="1" w:after="100" w:afterAutospacing="1"/>
    </w:pPr>
    <w:rPr>
      <w:rFonts w:ascii="Calibri" w:eastAsia="Times New Roman" w:hAnsi="Calibri" w:cs="Calibri"/>
      <w:color w:val="000000"/>
      <w:sz w:val="22"/>
      <w:szCs w:val="22"/>
      <w:lang w:eastAsia="ru-RU"/>
    </w:rPr>
  </w:style>
  <w:style w:type="paragraph" w:customStyle="1" w:styleId="xl166">
    <w:name w:val="xl166"/>
    <w:basedOn w:val="a4"/>
    <w:rsid w:val="009C3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7">
    <w:name w:val="xl167"/>
    <w:basedOn w:val="a4"/>
    <w:rsid w:val="009C386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8">
    <w:name w:val="xl168"/>
    <w:basedOn w:val="a4"/>
    <w:rsid w:val="009C386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9">
    <w:name w:val="xl169"/>
    <w:basedOn w:val="a4"/>
    <w:rsid w:val="009C386D"/>
    <w:pPr>
      <w:spacing w:before="100" w:beforeAutospacing="1" w:after="100" w:afterAutospacing="1"/>
      <w:jc w:val="center"/>
      <w:textAlignment w:val="center"/>
    </w:pPr>
    <w:rPr>
      <w:rFonts w:eastAsia="Times New Roman"/>
      <w:b/>
      <w:bCs/>
      <w:sz w:val="24"/>
      <w:szCs w:val="24"/>
      <w:lang w:eastAsia="ru-RU"/>
    </w:rPr>
  </w:style>
  <w:style w:type="paragraph" w:customStyle="1" w:styleId="xl170">
    <w:name w:val="xl170"/>
    <w:basedOn w:val="a4"/>
    <w:rsid w:val="009C386D"/>
    <w:pPr>
      <w:pBdr>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71">
    <w:name w:val="xl171"/>
    <w:basedOn w:val="a4"/>
    <w:rsid w:val="009C3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character" w:customStyle="1" w:styleId="pgu-fieldlabel-list">
    <w:name w:val="pgu-fieldlabel-list"/>
    <w:rsid w:val="009C386D"/>
  </w:style>
  <w:style w:type="character" w:customStyle="1" w:styleId="3f9">
    <w:name w:val="Неразрешенное упоминание3"/>
    <w:uiPriority w:val="99"/>
    <w:semiHidden/>
    <w:unhideWhenUsed/>
    <w:rsid w:val="009C386D"/>
    <w:rPr>
      <w:color w:val="605E5C"/>
      <w:shd w:val="clear" w:color="auto" w:fill="E1DFDD"/>
    </w:rPr>
  </w:style>
  <w:style w:type="table" w:customStyle="1" w:styleId="TableNormal2">
    <w:name w:val="Table Normal2"/>
    <w:rsid w:val="009C386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4f4">
    <w:name w:val="Статья / Раздел4"/>
    <w:basedOn w:val="a7"/>
    <w:next w:val="affffffff5"/>
    <w:rsid w:val="009C386D"/>
  </w:style>
  <w:style w:type="numbering" w:customStyle="1" w:styleId="11111113">
    <w:name w:val="1 / 1.1 / 1.1.113"/>
    <w:basedOn w:val="a7"/>
    <w:next w:val="111111"/>
    <w:rsid w:val="009C386D"/>
  </w:style>
  <w:style w:type="numbering" w:customStyle="1" w:styleId="1ai12">
    <w:name w:val="1 / a / i12"/>
    <w:basedOn w:val="a7"/>
    <w:next w:val="1ai"/>
    <w:rsid w:val="009C386D"/>
  </w:style>
  <w:style w:type="numbering" w:customStyle="1" w:styleId="20102">
    <w:name w:val="Перечисление 20102"/>
    <w:rsid w:val="009C386D"/>
  </w:style>
  <w:style w:type="numbering" w:customStyle="1" w:styleId="1ai22">
    <w:name w:val="1 / a / i22"/>
    <w:basedOn w:val="a7"/>
    <w:next w:val="1ai"/>
    <w:rsid w:val="009C386D"/>
  </w:style>
  <w:style w:type="numbering" w:customStyle="1" w:styleId="1122">
    <w:name w:val="Стиль112"/>
    <w:rsid w:val="009C386D"/>
  </w:style>
  <w:style w:type="numbering" w:customStyle="1" w:styleId="425">
    <w:name w:val="Стиль42"/>
    <w:uiPriority w:val="99"/>
    <w:rsid w:val="009C386D"/>
  </w:style>
  <w:style w:type="numbering" w:customStyle="1" w:styleId="524">
    <w:name w:val="Стиль52"/>
    <w:uiPriority w:val="99"/>
    <w:rsid w:val="009C386D"/>
  </w:style>
  <w:style w:type="numbering" w:customStyle="1" w:styleId="623">
    <w:name w:val="Стиль62"/>
    <w:uiPriority w:val="99"/>
    <w:rsid w:val="009C386D"/>
  </w:style>
  <w:style w:type="numbering" w:customStyle="1" w:styleId="723">
    <w:name w:val="Стиль72"/>
    <w:uiPriority w:val="99"/>
    <w:rsid w:val="009C386D"/>
  </w:style>
  <w:style w:type="numbering" w:customStyle="1" w:styleId="823">
    <w:name w:val="Стиль82"/>
    <w:uiPriority w:val="99"/>
    <w:rsid w:val="009C386D"/>
  </w:style>
  <w:style w:type="table" w:customStyle="1" w:styleId="1812">
    <w:name w:val="Сетка таблицы1812"/>
    <w:basedOn w:val="a6"/>
    <w:next w:val="af4"/>
    <w:uiPriority w:val="59"/>
    <w:rsid w:val="009C38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2">
    <w:name w:val="Сетка таблицы1832"/>
    <w:basedOn w:val="a6"/>
    <w:next w:val="af4"/>
    <w:uiPriority w:val="59"/>
    <w:rsid w:val="009C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2">
    <w:name w:val="Сетка таблицы1852"/>
    <w:basedOn w:val="a6"/>
    <w:next w:val="af4"/>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6"/>
    <w:next w:val="af4"/>
    <w:uiPriority w:val="39"/>
    <w:rsid w:val="009C386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2">
    <w:name w:val="Сетка таблицы1872"/>
    <w:basedOn w:val="a6"/>
    <w:uiPriority w:val="59"/>
    <w:rsid w:val="009C38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6"/>
    <w:next w:val="af4"/>
    <w:uiPriority w:val="39"/>
    <w:rsid w:val="009C386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6"/>
    <w:next w:val="af4"/>
    <w:uiPriority w:val="59"/>
    <w:rsid w:val="009C386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Статья / Раздел32"/>
    <w:basedOn w:val="a7"/>
    <w:next w:val="affffffff5"/>
    <w:rsid w:val="009C386D"/>
  </w:style>
  <w:style w:type="numbering" w:customStyle="1" w:styleId="111111122">
    <w:name w:val="1 / 1.1 / 1.1.1122"/>
    <w:basedOn w:val="a7"/>
    <w:next w:val="111111"/>
    <w:rsid w:val="009C386D"/>
  </w:style>
  <w:style w:type="numbering" w:customStyle="1" w:styleId="1ai112">
    <w:name w:val="1 / a / i112"/>
    <w:basedOn w:val="a7"/>
    <w:next w:val="1ai"/>
    <w:rsid w:val="009C386D"/>
  </w:style>
  <w:style w:type="numbering" w:customStyle="1" w:styleId="111c">
    <w:name w:val="Статья / Раздел111"/>
    <w:basedOn w:val="a7"/>
    <w:next w:val="affffffff5"/>
    <w:rsid w:val="009C386D"/>
  </w:style>
  <w:style w:type="numbering" w:customStyle="1" w:styleId="201012">
    <w:name w:val="Перечисление 201012"/>
    <w:rsid w:val="009C386D"/>
  </w:style>
  <w:style w:type="numbering" w:customStyle="1" w:styleId="1ai212">
    <w:name w:val="1 / a / i212"/>
    <w:basedOn w:val="a7"/>
    <w:next w:val="1ai"/>
    <w:rsid w:val="009C386D"/>
  </w:style>
  <w:style w:type="numbering" w:customStyle="1" w:styleId="2119">
    <w:name w:val="Статья / Раздел211"/>
    <w:basedOn w:val="a7"/>
    <w:next w:val="affffffff5"/>
    <w:rsid w:val="009C386D"/>
  </w:style>
  <w:style w:type="numbering" w:customStyle="1" w:styleId="11122">
    <w:name w:val="Стиль1112"/>
    <w:rsid w:val="009C386D"/>
  </w:style>
  <w:style w:type="numbering" w:customStyle="1" w:styleId="1111111111">
    <w:name w:val="1 / 1.1 / 1.1.11111"/>
    <w:basedOn w:val="a7"/>
    <w:next w:val="111111"/>
    <w:rsid w:val="009C386D"/>
  </w:style>
  <w:style w:type="numbering" w:customStyle="1" w:styleId="4120">
    <w:name w:val="Стиль412"/>
    <w:uiPriority w:val="99"/>
    <w:rsid w:val="009C386D"/>
  </w:style>
  <w:style w:type="numbering" w:customStyle="1" w:styleId="5120">
    <w:name w:val="Стиль512"/>
    <w:uiPriority w:val="99"/>
    <w:rsid w:val="009C386D"/>
  </w:style>
  <w:style w:type="numbering" w:customStyle="1" w:styleId="6120">
    <w:name w:val="Стиль612"/>
    <w:uiPriority w:val="99"/>
    <w:rsid w:val="009C386D"/>
  </w:style>
  <w:style w:type="numbering" w:customStyle="1" w:styleId="7120">
    <w:name w:val="Стиль712"/>
    <w:uiPriority w:val="99"/>
    <w:rsid w:val="009C386D"/>
  </w:style>
  <w:style w:type="numbering" w:customStyle="1" w:styleId="8120">
    <w:name w:val="Стиль812"/>
    <w:uiPriority w:val="99"/>
    <w:rsid w:val="009C386D"/>
  </w:style>
  <w:style w:type="numbering" w:customStyle="1" w:styleId="1801">
    <w:name w:val="Нет списка180"/>
    <w:next w:val="a7"/>
    <w:uiPriority w:val="99"/>
    <w:semiHidden/>
    <w:unhideWhenUsed/>
    <w:rsid w:val="009C386D"/>
  </w:style>
  <w:style w:type="table" w:customStyle="1" w:styleId="2190">
    <w:name w:val="Сетка таблицы219"/>
    <w:basedOn w:val="a6"/>
    <w:next w:val="af4"/>
    <w:uiPriority w:val="59"/>
    <w:rsid w:val="009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6"/>
    <w:next w:val="af4"/>
    <w:uiPriority w:val="59"/>
    <w:rsid w:val="00867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5">
    <w:name w:val="Статья / Раздел5"/>
    <w:basedOn w:val="a7"/>
    <w:next w:val="affffffff5"/>
    <w:rsid w:val="00867600"/>
  </w:style>
  <w:style w:type="table" w:customStyle="1" w:styleId="1813">
    <w:name w:val="Сетка таблицы1813"/>
    <w:basedOn w:val="a6"/>
    <w:next w:val="af4"/>
    <w:uiPriority w:val="59"/>
    <w:rsid w:val="0086760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3">
    <w:name w:val="Сетка таблицы1833"/>
    <w:basedOn w:val="a6"/>
    <w:next w:val="af4"/>
    <w:uiPriority w:val="59"/>
    <w:rsid w:val="00867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3">
    <w:name w:val="Сетка таблицы1853"/>
    <w:basedOn w:val="a6"/>
    <w:next w:val="af4"/>
    <w:uiPriority w:val="59"/>
    <w:rsid w:val="008676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6"/>
    <w:next w:val="af4"/>
    <w:uiPriority w:val="39"/>
    <w:rsid w:val="0086760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3">
    <w:name w:val="Сетка таблицы1873"/>
    <w:basedOn w:val="a6"/>
    <w:uiPriority w:val="59"/>
    <w:rsid w:val="008676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3">
    <w:name w:val="Сетка таблицы1883"/>
    <w:basedOn w:val="a6"/>
    <w:next w:val="af4"/>
    <w:uiPriority w:val="39"/>
    <w:rsid w:val="0086760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3">
    <w:name w:val="Сетка таблицы1893"/>
    <w:basedOn w:val="a6"/>
    <w:next w:val="af4"/>
    <w:uiPriority w:val="59"/>
    <w:rsid w:val="00867600"/>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Статья / Раздел33"/>
    <w:basedOn w:val="a7"/>
    <w:next w:val="affffffff5"/>
    <w:rsid w:val="00867600"/>
  </w:style>
  <w:style w:type="numbering" w:customStyle="1" w:styleId="111111123">
    <w:name w:val="1 / 1.1 / 1.1.1123"/>
    <w:basedOn w:val="a7"/>
    <w:next w:val="111111"/>
    <w:rsid w:val="00867600"/>
  </w:style>
  <w:style w:type="numbering" w:customStyle="1" w:styleId="1ai113">
    <w:name w:val="1 / a / i113"/>
    <w:basedOn w:val="a7"/>
    <w:next w:val="1ai"/>
    <w:rsid w:val="00867600"/>
  </w:style>
  <w:style w:type="numbering" w:customStyle="1" w:styleId="1123">
    <w:name w:val="Статья / Раздел112"/>
    <w:basedOn w:val="a7"/>
    <w:next w:val="affffffff5"/>
    <w:rsid w:val="00867600"/>
  </w:style>
  <w:style w:type="numbering" w:customStyle="1" w:styleId="201013">
    <w:name w:val="Перечисление 201013"/>
    <w:rsid w:val="00867600"/>
  </w:style>
  <w:style w:type="numbering" w:customStyle="1" w:styleId="1ai213">
    <w:name w:val="1 / a / i213"/>
    <w:basedOn w:val="a7"/>
    <w:next w:val="1ai"/>
    <w:rsid w:val="00867600"/>
  </w:style>
  <w:style w:type="numbering" w:customStyle="1" w:styleId="2122">
    <w:name w:val="Статья / Раздел212"/>
    <w:basedOn w:val="a7"/>
    <w:next w:val="affffffff5"/>
    <w:rsid w:val="00867600"/>
  </w:style>
  <w:style w:type="numbering" w:customStyle="1" w:styleId="11131">
    <w:name w:val="Стиль1113"/>
    <w:rsid w:val="00867600"/>
  </w:style>
  <w:style w:type="numbering" w:customStyle="1" w:styleId="1111111112">
    <w:name w:val="1 / 1.1 / 1.1.11112"/>
    <w:basedOn w:val="a7"/>
    <w:next w:val="111111"/>
    <w:rsid w:val="00867600"/>
  </w:style>
  <w:style w:type="numbering" w:customStyle="1" w:styleId="4130">
    <w:name w:val="Стиль413"/>
    <w:uiPriority w:val="99"/>
    <w:rsid w:val="00867600"/>
  </w:style>
  <w:style w:type="numbering" w:customStyle="1" w:styleId="5130">
    <w:name w:val="Стиль513"/>
    <w:uiPriority w:val="99"/>
    <w:rsid w:val="00867600"/>
  </w:style>
  <w:style w:type="numbering" w:customStyle="1" w:styleId="6130">
    <w:name w:val="Стиль613"/>
    <w:uiPriority w:val="99"/>
    <w:rsid w:val="00867600"/>
  </w:style>
  <w:style w:type="numbering" w:customStyle="1" w:styleId="7130">
    <w:name w:val="Стиль713"/>
    <w:uiPriority w:val="99"/>
    <w:rsid w:val="00867600"/>
  </w:style>
  <w:style w:type="numbering" w:customStyle="1" w:styleId="8130">
    <w:name w:val="Стиль813"/>
    <w:uiPriority w:val="99"/>
    <w:rsid w:val="00867600"/>
  </w:style>
  <w:style w:type="numbering" w:customStyle="1" w:styleId="6">
    <w:name w:val="Статья / Раздел6"/>
    <w:basedOn w:val="a7"/>
    <w:next w:val="affffffff5"/>
    <w:rsid w:val="00AE4DDC"/>
    <w:pPr>
      <w:numPr>
        <w:numId w:val="14"/>
      </w:numPr>
    </w:pPr>
  </w:style>
  <w:style w:type="table" w:customStyle="1" w:styleId="1814">
    <w:name w:val="Сетка таблицы1814"/>
    <w:basedOn w:val="a6"/>
    <w:next w:val="af4"/>
    <w:uiPriority w:val="59"/>
    <w:rsid w:val="00AE4DD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4">
    <w:name w:val="Сетка таблицы1834"/>
    <w:basedOn w:val="a6"/>
    <w:next w:val="af4"/>
    <w:uiPriority w:val="59"/>
    <w:rsid w:val="00AE4D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54">
    <w:name w:val="Сетка таблицы1854"/>
    <w:basedOn w:val="a6"/>
    <w:next w:val="af4"/>
    <w:uiPriority w:val="59"/>
    <w:rsid w:val="00AE4D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4">
    <w:name w:val="Сетка таблицы1864"/>
    <w:basedOn w:val="a6"/>
    <w:next w:val="af4"/>
    <w:uiPriority w:val="39"/>
    <w:rsid w:val="00AE4DDC"/>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4">
    <w:name w:val="Сетка таблицы1874"/>
    <w:basedOn w:val="a6"/>
    <w:uiPriority w:val="59"/>
    <w:rsid w:val="00AE4D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4">
    <w:name w:val="Сетка таблицы1884"/>
    <w:basedOn w:val="a6"/>
    <w:next w:val="af4"/>
    <w:uiPriority w:val="39"/>
    <w:rsid w:val="00AE4DD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4">
    <w:name w:val="Сетка таблицы1894"/>
    <w:basedOn w:val="a6"/>
    <w:next w:val="af4"/>
    <w:uiPriority w:val="59"/>
    <w:rsid w:val="00AE4D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Статья / Раздел34"/>
    <w:basedOn w:val="a7"/>
    <w:next w:val="affffffff5"/>
    <w:rsid w:val="00AE4DDC"/>
    <w:pPr>
      <w:numPr>
        <w:numId w:val="12"/>
      </w:numPr>
    </w:pPr>
  </w:style>
  <w:style w:type="numbering" w:customStyle="1" w:styleId="111111124">
    <w:name w:val="1 / 1.1 / 1.1.1124"/>
    <w:basedOn w:val="a7"/>
    <w:next w:val="111111"/>
    <w:rsid w:val="00AE4DDC"/>
    <w:pPr>
      <w:numPr>
        <w:numId w:val="7"/>
      </w:numPr>
    </w:pPr>
  </w:style>
  <w:style w:type="numbering" w:customStyle="1" w:styleId="1ai114">
    <w:name w:val="1 / a / i114"/>
    <w:basedOn w:val="a7"/>
    <w:next w:val="1ai"/>
    <w:rsid w:val="00AE4DDC"/>
    <w:pPr>
      <w:numPr>
        <w:numId w:val="8"/>
      </w:numPr>
    </w:pPr>
  </w:style>
  <w:style w:type="numbering" w:customStyle="1" w:styleId="113">
    <w:name w:val="Статья / Раздел113"/>
    <w:basedOn w:val="a7"/>
    <w:next w:val="affffffff5"/>
    <w:rsid w:val="00AE4DDC"/>
    <w:pPr>
      <w:numPr>
        <w:numId w:val="11"/>
      </w:numPr>
    </w:pPr>
  </w:style>
  <w:style w:type="numbering" w:customStyle="1" w:styleId="201014">
    <w:name w:val="Перечисление 201014"/>
    <w:rsid w:val="00AE4DDC"/>
    <w:pPr>
      <w:numPr>
        <w:numId w:val="15"/>
      </w:numPr>
    </w:pPr>
  </w:style>
  <w:style w:type="numbering" w:customStyle="1" w:styleId="1ai214">
    <w:name w:val="1 / a / i214"/>
    <w:basedOn w:val="a7"/>
    <w:next w:val="1ai"/>
    <w:rsid w:val="00AE4DDC"/>
    <w:pPr>
      <w:numPr>
        <w:numId w:val="9"/>
      </w:numPr>
    </w:pPr>
  </w:style>
  <w:style w:type="numbering" w:customStyle="1" w:styleId="213">
    <w:name w:val="Статья / Раздел213"/>
    <w:basedOn w:val="a7"/>
    <w:next w:val="affffffff5"/>
    <w:rsid w:val="00AE4DDC"/>
    <w:pPr>
      <w:numPr>
        <w:numId w:val="17"/>
      </w:numPr>
    </w:pPr>
  </w:style>
  <w:style w:type="numbering" w:customStyle="1" w:styleId="1114">
    <w:name w:val="Стиль1114"/>
    <w:rsid w:val="00AE4DDC"/>
    <w:pPr>
      <w:numPr>
        <w:numId w:val="10"/>
      </w:numPr>
    </w:pPr>
  </w:style>
  <w:style w:type="numbering" w:customStyle="1" w:styleId="1111111113">
    <w:name w:val="1 / 1.1 / 1.1.11113"/>
    <w:basedOn w:val="a7"/>
    <w:next w:val="111111"/>
    <w:rsid w:val="00AE4DDC"/>
    <w:pPr>
      <w:numPr>
        <w:numId w:val="2"/>
      </w:numPr>
    </w:pPr>
  </w:style>
  <w:style w:type="numbering" w:customStyle="1" w:styleId="414">
    <w:name w:val="Стиль414"/>
    <w:uiPriority w:val="99"/>
    <w:rsid w:val="00AE4DDC"/>
    <w:pPr>
      <w:numPr>
        <w:numId w:val="19"/>
      </w:numPr>
    </w:pPr>
  </w:style>
  <w:style w:type="numbering" w:customStyle="1" w:styleId="514">
    <w:name w:val="Стиль514"/>
    <w:uiPriority w:val="99"/>
    <w:rsid w:val="00AE4DDC"/>
    <w:pPr>
      <w:numPr>
        <w:numId w:val="20"/>
      </w:numPr>
    </w:pPr>
  </w:style>
  <w:style w:type="numbering" w:customStyle="1" w:styleId="614">
    <w:name w:val="Стиль614"/>
    <w:uiPriority w:val="99"/>
    <w:rsid w:val="00AE4DDC"/>
    <w:pPr>
      <w:numPr>
        <w:numId w:val="21"/>
      </w:numPr>
    </w:pPr>
  </w:style>
  <w:style w:type="numbering" w:customStyle="1" w:styleId="714">
    <w:name w:val="Стиль714"/>
    <w:uiPriority w:val="99"/>
    <w:rsid w:val="00AE4DDC"/>
    <w:pPr>
      <w:numPr>
        <w:numId w:val="22"/>
      </w:numPr>
    </w:pPr>
  </w:style>
  <w:style w:type="numbering" w:customStyle="1" w:styleId="814">
    <w:name w:val="Стиль814"/>
    <w:uiPriority w:val="99"/>
    <w:rsid w:val="00AE4DDC"/>
    <w:pPr>
      <w:numPr>
        <w:numId w:val="23"/>
      </w:numPr>
    </w:pPr>
  </w:style>
  <w:style w:type="numbering" w:customStyle="1" w:styleId="1815">
    <w:name w:val="Нет списка181"/>
    <w:next w:val="a7"/>
    <w:uiPriority w:val="99"/>
    <w:semiHidden/>
    <w:unhideWhenUsed/>
    <w:rsid w:val="00AE4DDC"/>
  </w:style>
  <w:style w:type="table" w:customStyle="1" w:styleId="2210">
    <w:name w:val="Сетка таблицы221"/>
    <w:basedOn w:val="a6"/>
    <w:next w:val="af4"/>
    <w:uiPriority w:val="59"/>
    <w:rsid w:val="00AE4D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6"/>
    <w:next w:val="af4"/>
    <w:rsid w:val="00AE4DD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1372091">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3473861">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8249952">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2450059">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044975">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9949465">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6400941">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159645">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2588955">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699886">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679160">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34694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1532098">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4764325">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6188689">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8957117">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6585770">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18248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29789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614766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7659281">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328324">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194117">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21767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7353798">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140262">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39408983">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4705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8539412">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2401528">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67C0C7231CC15A6B0EBE744D54A96C9136C3DBB0224C669C2D75CD7038438B11BCED00E8164E51B8364C11B73847C5BAd6o5B" TargetMode="External"/><Relationship Id="rId117" Type="http://schemas.openxmlformats.org/officeDocument/2006/relationships/footer" Target="footer7.xml"/><Relationship Id="rId21" Type="http://schemas.openxmlformats.org/officeDocument/2006/relationships/hyperlink" Target="consultantplus://offline/ref=4867C0C7231CC15A6B0EBE744D54A96C9136C3DBB0224C669C2D75CD7038438B11BCED00E8164E51B8364C11B73847C5BAd6o5B" TargetMode="External"/><Relationship Id="rId42" Type="http://schemas.openxmlformats.org/officeDocument/2006/relationships/hyperlink" Target="consultantplus://offline/ref=53C37ABBF981BF9EB1EE211B952617C0DDA4AAF8CD1E917C670A3FEE1BB3EF44B2C71856196747C70C2076BA6FF09D9960CF02287F7F2F661C41A73EB5Y5E" TargetMode="External"/><Relationship Id="rId47" Type="http://schemas.openxmlformats.org/officeDocument/2006/relationships/hyperlink" Target="consultantplus://offline/ref=4867C0C7231CC15A6B0EBE744D54A96C9136C3DBB0224C669C2D75CD7038438B11BCED00E8164E51B8364C11B73847C5BAd6o5B" TargetMode="External"/><Relationship Id="rId63" Type="http://schemas.openxmlformats.org/officeDocument/2006/relationships/hyperlink" Target="consultantplus://offline/ref=53C37ABBF981BF9EB1EE211B952617C0DDA4AAF8CD1E917C670A3FEE1BB3EF44B2C71856196747C70C2076BA69F09D9960CF02287F7F2F661C41A73EB5Y5E" TargetMode="External"/><Relationship Id="rId68" Type="http://schemas.openxmlformats.org/officeDocument/2006/relationships/hyperlink" Target="consultantplus://offline/ref=4867C0C7231CC15A6B0EBE744D54A96C9136C3DBB0224C669C2D75CD7038438B11BCED00E8164E51B8364C11B73847C5BAd6o5B" TargetMode="External"/><Relationship Id="rId84" Type="http://schemas.openxmlformats.org/officeDocument/2006/relationships/hyperlink" Target="consultantplus://offline/ref=53C37ABBF981BF9EB1EE211B952617C0DDA4AAF8CD1E917C670A3FEE1BB3EF44B2C71856196747C70C2076BA6AF09D9960CF02287F7F2F661C41A73EB5Y5E" TargetMode="External"/><Relationship Id="rId89" Type="http://schemas.openxmlformats.org/officeDocument/2006/relationships/hyperlink" Target="consultantplus://offline/ref=4867C0C7231CC15A6B0EA0795B38F76392389AD7B02E4234C47D739A2F6845DE43FCB359BB5B055CBD215011B2d2o6B" TargetMode="External"/><Relationship Id="rId112" Type="http://schemas.openxmlformats.org/officeDocument/2006/relationships/hyperlink" Target="https://xasanskij-r25.gosweb.gosuslugi.ru" TargetMode="External"/><Relationship Id="rId133" Type="http://schemas.openxmlformats.org/officeDocument/2006/relationships/hyperlink" Target="consultantplus://offline/ref=9187627686355BB80F0DA62BCF8635FFDEC9BB3DF25766DE0FA93950D2B3412A97C81DBE5CM5T8V" TargetMode="External"/><Relationship Id="rId138" Type="http://schemas.openxmlformats.org/officeDocument/2006/relationships/fontTable" Target="fontTable.xml"/><Relationship Id="rId16" Type="http://schemas.openxmlformats.org/officeDocument/2006/relationships/image" Target="media/image2.jpeg"/><Relationship Id="rId107" Type="http://schemas.openxmlformats.org/officeDocument/2006/relationships/hyperlink" Target="consultantplus://offline/ref=7B6AB9EE5BA7DDE09631032116A121E79775947C18E278827FB175E2EED3410229CD54E720C916D289E1B746111C91C67EkA7FE" TargetMode="External"/><Relationship Id="rId11" Type="http://schemas.openxmlformats.org/officeDocument/2006/relationships/footer" Target="footer1.xml"/><Relationship Id="rId32" Type="http://schemas.openxmlformats.org/officeDocument/2006/relationships/hyperlink" Target="consultantplus://offline/ref=53C37ABBF981BF9EB1EE211B952617C0DDA4AAF8CD1E917C670A3FEE1BB3EF44B2C71856196747C70C2076BA68F09D9960CF02287F7F2F661C41A73EB5Y5E" TargetMode="External"/><Relationship Id="rId37" Type="http://schemas.openxmlformats.org/officeDocument/2006/relationships/hyperlink" Target="consultantplus://offline/ref=4867C0C7231CC15A6B0EBE744D54A96C9136C3DBB0224C669C2D75CD7038438B11BCED00E8164E51B8364C11B73847C5BAd6o5B" TargetMode="External"/><Relationship Id="rId53" Type="http://schemas.openxmlformats.org/officeDocument/2006/relationships/hyperlink" Target="consultantplus://offline/ref=4867C0C7231CC15A6B0EBE744D54A96C9136C3DBB0224C669C2D75CD7038438B11BCED00E8164E51B8364C11B73847C5BAd6o5B" TargetMode="External"/><Relationship Id="rId58" Type="http://schemas.openxmlformats.org/officeDocument/2006/relationships/hyperlink" Target="consultantplus://offline/ref=4867C0C7231CC15A6B0EBE744D54A96C9136C3DBB0224C669C2D75CD7038438B11BCED00E8164E51B8364C11B73847C5BAd6o5B" TargetMode="External"/><Relationship Id="rId74" Type="http://schemas.openxmlformats.org/officeDocument/2006/relationships/hyperlink" Target="consultantplus://offline/ref=4867C0C7231CC15A6B0EBE744D54A96C9136C3DBB0224C669C2D75CD7038438B11BCED00E8164E51B8364C11B73847C5BAd6o5B" TargetMode="External"/><Relationship Id="rId79" Type="http://schemas.openxmlformats.org/officeDocument/2006/relationships/hyperlink" Target="consultantplus://offline/ref=53C37ABBF981BF9EB1EE211B952617C0DDA4AAF8CD1E917C670A3FEE1BB3EF44B2C71856196747C70C2076BA68F09D9960CF02287F7F2F661C41A73EB5Y5E" TargetMode="External"/><Relationship Id="rId102" Type="http://schemas.openxmlformats.org/officeDocument/2006/relationships/hyperlink" Target="consultantplus://offline/ref=4867C0C7231CC15A6B0EBE744D54A96C9136C3DBB620406B9A2228C778614F8916B3B205FD07165EB3215216AE2445C7dBo8B" TargetMode="External"/><Relationship Id="rId123" Type="http://schemas.openxmlformats.org/officeDocument/2006/relationships/hyperlink" Target="consultantplus://offline/ref=9B7A06BCB9E3EEBDD5C39D5C998125426CD69C23FDEAC43B9EAD547177AF4BB370EC5567BFB42231n4J" TargetMode="External"/><Relationship Id="rId128" Type="http://schemas.openxmlformats.org/officeDocument/2006/relationships/hyperlink" Target="consultantplus://offline/ref=10EA95A2B367FF95BCCBC26EBF32D61ECF765990445DD02D7FB3D1722B81FD1BA3C6AD2537EBBBECPBD4F" TargetMode="External"/><Relationship Id="rId5" Type="http://schemas.openxmlformats.org/officeDocument/2006/relationships/settings" Target="settings.xml"/><Relationship Id="rId90" Type="http://schemas.openxmlformats.org/officeDocument/2006/relationships/hyperlink" Target="consultantplus://offline/ref=4867C0C7231CC15A6B0EA0795B38F763923898D1B0214234C47D739A2F6845DE43FCB359BB5B055CBD215011B2d2o6B" TargetMode="External"/><Relationship Id="rId95" Type="http://schemas.openxmlformats.org/officeDocument/2006/relationships/hyperlink" Target="consultantplus://offline/ref=4867C0C7231CC15A6B0EA0795B38F76392389CD4B6254234C47D739A2F6845DE43FCB359BB5B055CBD215011B2d2o6B" TargetMode="External"/><Relationship Id="rId22" Type="http://schemas.openxmlformats.org/officeDocument/2006/relationships/hyperlink" Target="consultantplus://offline/ref=4867C0C7231CC15A6B0EBE744D54A96C9136C3DBB0224C669C2D75CD7038438B11BCED00E8164E51B8364C11B73847C5BAd6o5B" TargetMode="External"/><Relationship Id="rId27" Type="http://schemas.openxmlformats.org/officeDocument/2006/relationships/hyperlink" Target="consultantplus://offline/ref=53C37ABBF981BF9EB1EE211B952617C0DDA4AAF8CD1E917C670A3FEE1BB3EF44B2C71856196747C70C2076BA6AF09D9960CF02287F7F2F661C41A73EB5Y5E" TargetMode="External"/><Relationship Id="rId43" Type="http://schemas.openxmlformats.org/officeDocument/2006/relationships/hyperlink" Target="consultantplus://offline/ref=4867C0C7231CC15A6B0EBE744D54A96C9136C3DBB0224C669C2D75CD7038438B11BCED00E8164E51B8364C11B73847C5BAd6o5B" TargetMode="External"/><Relationship Id="rId48" Type="http://schemas.openxmlformats.org/officeDocument/2006/relationships/hyperlink" Target="consultantplus://offline/ref=53C37ABBF981BF9EB1EE211B952617C0DDA4AAF8CD11997B6A033FEE1BB3EF44B2C718560B671FCB0D206CB869E5CBC826B9Y9E" TargetMode="External"/><Relationship Id="rId64" Type="http://schemas.openxmlformats.org/officeDocument/2006/relationships/hyperlink" Target="consultantplus://offline/ref=4867C0C7231CC15A6B0EBE744D54A96C9136C3DBB0224C669C2D75CD7038438B11BCED00E8164E51B8364C11B73847C5BAd6o5B" TargetMode="External"/><Relationship Id="rId69" Type="http://schemas.openxmlformats.org/officeDocument/2006/relationships/hyperlink" Target="consultantplus://offline/ref=53C37ABBF981BF9EB1EE211B952617C0DDA4AAF8CD1E917C670A3FEE1BB3EF44B2C71856196747C70C2076BA6AF09D9960CF02287F7F2F661C41A73EB5Y5E" TargetMode="External"/><Relationship Id="rId113" Type="http://schemas.openxmlformats.org/officeDocument/2006/relationships/hyperlink" Target="mailto:hasan_official@mail.primorye.ru" TargetMode="External"/><Relationship Id="rId118" Type="http://schemas.openxmlformats.org/officeDocument/2006/relationships/image" Target="media/image3.png"/><Relationship Id="rId134" Type="http://schemas.openxmlformats.org/officeDocument/2006/relationships/hyperlink" Target="consultantplus://offline/ref=9187627686355BB80F0DA62BCF8635FFDEC9BB3DF25766DE0FA93950D2B3412A97C81DBE5DM5T3V"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4867C0C7231CC15A6B0EBE744D54A96C9136C3DBB0224C669C2D75CD7038438B11BCED00E8164E51B8364C11B73847C5BAd6o5B" TargetMode="External"/><Relationship Id="rId72" Type="http://schemas.openxmlformats.org/officeDocument/2006/relationships/hyperlink" Target="consultantplus://offline/ref=4867C0C7231CC15A6B0EBE744D54A96C9136C3DBB0224C669C2D75CD7038438B11BCED00E8164E51B8364C11B73847C5BAd6o5B" TargetMode="External"/><Relationship Id="rId80" Type="http://schemas.openxmlformats.org/officeDocument/2006/relationships/hyperlink" Target="consultantplus://offline/ref=4867C0C7231CC15A6B0EBE744D54A96C9136C3DBB0224C669C2D75CD7038438B11BCED00E8164E51B8364C11B73847C5BAd6o5B" TargetMode="External"/><Relationship Id="rId85" Type="http://schemas.openxmlformats.org/officeDocument/2006/relationships/hyperlink" Target="consultantplus://offline/ref=4867C0C7231CC15A6B0EBE744D54A96C9136C3DBB0224C669C2D75CD7038438B11BCED00E8164E51B8364C11B73847C5BAd6o5B" TargetMode="External"/><Relationship Id="rId93" Type="http://schemas.openxmlformats.org/officeDocument/2006/relationships/hyperlink" Target="consultantplus://offline/ref=4867C0C7231CC15A6B0EA0795B38F76392389ED4B4274234C47D739A2F6845DE43FCB359BB5B055CBD215011B2d2o6B" TargetMode="External"/><Relationship Id="rId98" Type="http://schemas.openxmlformats.org/officeDocument/2006/relationships/hyperlink" Target="consultantplus://offline/ref=4867C0C7231CC15A6B0EA0795B38F76392399FD3B6204234C47D739A2F6845DE51FCEB55B9521B55BE340640F47348C7B17B214B5CDAEE0Cd8oAB" TargetMode="External"/><Relationship Id="rId12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4867C0C7231CC15A6B0EA0795B38F76392389ED4B4274234C47D739A2F6845DE43FCB359BB5B055CBD215011B2d2o6B" TargetMode="External"/><Relationship Id="rId25" Type="http://schemas.openxmlformats.org/officeDocument/2006/relationships/hyperlink" Target="consultantplus://offline/ref=53C37ABBF981BF9EB1EE211B952617C0DDA4AAF8CD1E917C670A3FEE1BB3EF44B2C71856196747C70C2076BA6AF09D9960CF02287F7F2F661C41A73EB5Y5E" TargetMode="External"/><Relationship Id="rId33" Type="http://schemas.openxmlformats.org/officeDocument/2006/relationships/hyperlink" Target="consultantplus://offline/ref=4867C0C7231CC15A6B0EBE744D54A96C9136C3DBB0224C669C2D75CD7038438B11BCED00E8164E51B8364C11B73847C5BAd6o5B" TargetMode="External"/><Relationship Id="rId38" Type="http://schemas.openxmlformats.org/officeDocument/2006/relationships/hyperlink" Target="consultantplus://offline/ref=53C37ABBF981BF9EB1EE211B952617C0DDA4AAF8CD1E917C670A3FEE1BB3EF44B2C71856196747C70C2076BA69F09D9960CF02287F7F2F661C41A73EB5Y5E" TargetMode="External"/><Relationship Id="rId46" Type="http://schemas.openxmlformats.org/officeDocument/2006/relationships/hyperlink" Target="consultantplus://offline/ref=53C37ABBF981BF9EB1EE3F16834A49CFD9ADF6F1CF19932D335739B944E3E911F2871E065C2041925D6427B56AFBD7C826840D297DB6Y2E" TargetMode="External"/><Relationship Id="rId59" Type="http://schemas.openxmlformats.org/officeDocument/2006/relationships/hyperlink" Target="consultantplus://offline/ref=4867C0C7231CC15A6B0EBE744D54A96C9136C3DBB0224C669C2D75CD7038438B11BCED00E8164E51B8364C11B73847C5BAd6o5B" TargetMode="External"/><Relationship Id="rId67" Type="http://schemas.openxmlformats.org/officeDocument/2006/relationships/hyperlink" Target="consultantplus://offline/ref=53C37ABBF981BF9EB1EE211B952617C0DDA4AAF8CD1E917C670A3FEE1BB3EF44B2C71856196747C70C2076BA6FF09D9960CF02287F7F2F661C41A73EB5Y5E" TargetMode="External"/><Relationship Id="rId103" Type="http://schemas.openxmlformats.org/officeDocument/2006/relationships/hyperlink" Target="consultantplus://offline/ref=7B6AB9EE5BA7DDE09631032116A121E79775947C18E27A837EB375E2EED3410229CD54E732C94EDE88E7AE461009C79738F8B1D69C07B131263F343Dk27CE" TargetMode="External"/><Relationship Id="rId108" Type="http://schemas.openxmlformats.org/officeDocument/2006/relationships/hyperlink" Target="consultantplus://offline/ref=7B6AB9EE5BA7DDE09631032116A121E79775947C18E377827AB475E2EED3410229CD54E720C916D289E1B746111C91C67EkA7FE" TargetMode="External"/><Relationship Id="rId116" Type="http://schemas.openxmlformats.org/officeDocument/2006/relationships/hyperlink" Target="mailto:hasan_official@mail.primorye.ru" TargetMode="External"/><Relationship Id="rId124" Type="http://schemas.openxmlformats.org/officeDocument/2006/relationships/hyperlink" Target="consultantplus://offline/ref=7C7F415A2FEB4D0A25DE177B3E81BA318D123D8D91CDA41BBB28652F9B67A289864AB4BAFC5CyFE" TargetMode="External"/><Relationship Id="rId129" Type="http://schemas.openxmlformats.org/officeDocument/2006/relationships/hyperlink" Target="consultantplus://offline/ref=10EA95A2B367FF95BCCBC26EBF32D61ECF765990445DD02D7FB3D1722B81FD1BA3C6AD2537EBBBECPBD4F" TargetMode="External"/><Relationship Id="rId137" Type="http://schemas.openxmlformats.org/officeDocument/2006/relationships/footer" Target="footer10.xml"/><Relationship Id="rId20" Type="http://schemas.openxmlformats.org/officeDocument/2006/relationships/footer" Target="footer6.xml"/><Relationship Id="rId41" Type="http://schemas.openxmlformats.org/officeDocument/2006/relationships/hyperlink" Target="consultantplus://offline/ref=4867C0C7231CC15A6B0EBE744D54A96C9136C3DBB0224C669C2D75CD7038438B11BCED00E8164E51B8364C11B73847C5BAd6o5B" TargetMode="External"/><Relationship Id="rId54" Type="http://schemas.openxmlformats.org/officeDocument/2006/relationships/hyperlink" Target="consultantplus://offline/ref=4867C0C7231CC15A6B0EBE744D54A96C9136C3DBB0224C669C2D75CD7038438B11BCED00E8164E51B8364C11B73847C5BAd6o5B" TargetMode="External"/><Relationship Id="rId62" Type="http://schemas.openxmlformats.org/officeDocument/2006/relationships/hyperlink" Target="consultantplus://offline/ref=4867C0C7231CC15A6B0EBE744D54A96C9136C3DBB0224C669C2D75CD7038438B11BCED00E8164E51B8364C11B73847C5BAd6o5B" TargetMode="External"/><Relationship Id="rId70" Type="http://schemas.openxmlformats.org/officeDocument/2006/relationships/hyperlink" Target="consultantplus://offline/ref=4867C0C7231CC15A6B0EBE744D54A96C9136C3DBB0224C669C2D75CD7038438B11BCED00E8164E51B8364C11B73847C5BAd6o5B" TargetMode="External"/><Relationship Id="rId75" Type="http://schemas.openxmlformats.org/officeDocument/2006/relationships/hyperlink" Target="consultantplus://offline/ref=53C37ABBF981BF9EB1EE211B952617C0DDA4AAF8CD11997B6A033FEE1BB3EF44B2C718560B671FCB0D206CB869E5CBC826B9Y9E" TargetMode="External"/><Relationship Id="rId83" Type="http://schemas.openxmlformats.org/officeDocument/2006/relationships/hyperlink" Target="consultantplus://offline/ref=4867C0C7231CC15A6B0EBE744D54A96C9136C3DBB0224C669C2D75CD7038438B11BCED00E8164E51B8364C11B73847C5BAd6o5B" TargetMode="External"/><Relationship Id="rId88" Type="http://schemas.openxmlformats.org/officeDocument/2006/relationships/hyperlink" Target="consultantplus://offline/ref=4867C0C7231CC15A6B0EA0795B38F76392399DD5B3234234C47D739A2F6845DE43FCB359BB5B055CBD215011B2d2o6B" TargetMode="External"/><Relationship Id="rId91" Type="http://schemas.openxmlformats.org/officeDocument/2006/relationships/hyperlink" Target="consultantplus://offline/ref=4867C0C7231CC15A6B0EA0795B38F763933D9CDEB3264234C47D739A2F6845DE43FCB359BB5B055CBD215011B2d2o6B" TargetMode="External"/><Relationship Id="rId96" Type="http://schemas.openxmlformats.org/officeDocument/2006/relationships/hyperlink" Target="consultantplus://offline/ref=4867C0C7231CC15A6B0EA0795B38F763923F9BDFB9224234C47D739A2F6845DE43FCB359BB5B055CBD215011B2d2o6B" TargetMode="External"/><Relationship Id="rId111" Type="http://schemas.openxmlformats.org/officeDocument/2006/relationships/hyperlink" Target="consultantplus://offline/ref=20C8EF292D245910C3B3E0730672E864F2C850425FB4D515ED6357AEBA4DBBDC1F0356EBD1BCD29F0A2021365FuEJ1B" TargetMode="External"/><Relationship Id="rId132" Type="http://schemas.openxmlformats.org/officeDocument/2006/relationships/hyperlink" Target="consultantplus://offline/ref=9187627686355BB80F0DA62BCF8635FFDEC9BB3DF25766DE0FA93950D2B3412A97C81DB85C51C305MATE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4867C0C7231CC15A6B0EBE744D54A96C9136C3DBB0224C669C2D75CD7038438B11BCED00E8164E51B8364C11B73847C5BAd6o5B" TargetMode="External"/><Relationship Id="rId28" Type="http://schemas.openxmlformats.org/officeDocument/2006/relationships/hyperlink" Target="consultantplus://offline/ref=53C37ABBF981BF9EB1EE211B952617C0DDA4AAF8CD1E917C670A3FEE1BB3EF44B2C71856196747C70C2076BB6BF09D9960CF02287F7F2F661C41A73EB5Y5E" TargetMode="External"/><Relationship Id="rId36" Type="http://schemas.openxmlformats.org/officeDocument/2006/relationships/hyperlink" Target="consultantplus://offline/ref=53C37ABBF981BF9EB1EE211B952617C0DDA4AAF8CD1E917C670A3FEE1BB3EF44B2C71856196747C70C2076BA6AF09D9960CF02287F7F2F661C41A73EB5Y5E" TargetMode="External"/><Relationship Id="rId49" Type="http://schemas.openxmlformats.org/officeDocument/2006/relationships/hyperlink" Target="consultantplus://offline/ref=53C37ABBF981BF9EB1EE211B952617C0DDA4AAF8CD1F907D68023FEE1BB3EF44B2C718560B671FCB0D206CB869E5CBC826B9Y9E" TargetMode="External"/><Relationship Id="rId57" Type="http://schemas.openxmlformats.org/officeDocument/2006/relationships/hyperlink" Target="consultantplus://offline/ref=53C37ABBF981BF9EB1EE211B952617C0DDA4AAF8CD1E917C670A3FEE1BB3EF44B2C71856196747C70C2076BA6AF09D9960CF02287F7F2F661C41A73EB5Y5E" TargetMode="External"/><Relationship Id="rId106" Type="http://schemas.openxmlformats.org/officeDocument/2006/relationships/hyperlink" Target="consultantplus://offline/ref=7B6AB9EE5BA7DDE09631032116A121E79775947C18E2778C75BD75E2EED3410229CD54E720C916D289E1B746111C91C67EkA7FE" TargetMode="External"/><Relationship Id="rId114" Type="http://schemas.openxmlformats.org/officeDocument/2006/relationships/hyperlink" Target="https://xasanskij-r25.gosweb.gosuslugi.ru" TargetMode="External"/><Relationship Id="rId119" Type="http://schemas.openxmlformats.org/officeDocument/2006/relationships/hyperlink" Target="file:///D:\&#1041;&#1102;&#1083;&#1083;&#1077;&#1090;&#1077;&#1085;&#1080;%20&#1072;&#1076;&#1084;&#1080;&#1085;&#1080;&#1089;&#1090;&#1088;&#1072;&#1094;&#1080;&#1103;\2023\&#1041;&#1102;&#1083;&#1083;&#1077;&#1090;&#1077;&#1085;&#1100;%20&#8470;13%202023%20&#1075;&#1086;&#1076;\23p473-pa.docx" TargetMode="External"/><Relationship Id="rId127" Type="http://schemas.openxmlformats.org/officeDocument/2006/relationships/hyperlink" Target="consultantplus://offline/ref=10EA95A2B367FF95BCCBC26EBF32D61ECF72589E4E5BD02D7FB3D1722B81FD1BA3C6AD2537EBB3E5PBD3F" TargetMode="External"/><Relationship Id="rId10" Type="http://schemas.openxmlformats.org/officeDocument/2006/relationships/header" Target="header1.xml"/><Relationship Id="rId31" Type="http://schemas.openxmlformats.org/officeDocument/2006/relationships/hyperlink" Target="consultantplus://offline/ref=4867C0C7231CC15A6B0EBE744D54A96C9136C3DBB0224C669C2D75CD7038438B11BCED00E8164E51B8364C11B73847C5BAd6o5B" TargetMode="External"/><Relationship Id="rId44" Type="http://schemas.openxmlformats.org/officeDocument/2006/relationships/hyperlink" Target="consultantplus://offline/ref=53C37ABBF981BF9EB1EE211B952617C0DDA4AAF8CD1E917C670A3FEE1BB3EF44B2C71856196747C70C2076BA6AF09D9960CF02287F7F2F661C41A73EB5Y5E" TargetMode="External"/><Relationship Id="rId52" Type="http://schemas.openxmlformats.org/officeDocument/2006/relationships/hyperlink" Target="consultantplus://offline/ref=53C37ABBF981BF9EB1EE211B952617C0DDA4AAF8CD1E917C670A3FEE1BB3EF44B2C71856196747C70C2076BA68F09D9960CF02287F7F2F661C41A73EB5Y5E" TargetMode="External"/><Relationship Id="rId60" Type="http://schemas.openxmlformats.org/officeDocument/2006/relationships/hyperlink" Target="consultantplus://offline/ref=4867C0C7231CC15A6B0EBE744D54A96C9136C3DBB0224C669C2D75CD7038438B11BCED00E8164E51B8364C11B73847C5BAd6o5B" TargetMode="External"/><Relationship Id="rId65" Type="http://schemas.openxmlformats.org/officeDocument/2006/relationships/hyperlink" Target="consultantplus://offline/ref=53C37ABBF981BF9EB1EE211B952617C0DDA4AAF8CD1E917C670A3FEE1BB3EF44B2C71856196747C70C2076BA68F09D9960CF02287F7F2F661C41A73EB5Y5E" TargetMode="External"/><Relationship Id="rId73" Type="http://schemas.openxmlformats.org/officeDocument/2006/relationships/hyperlink" Target="consultantplus://offline/ref=53C37ABBF981BF9EB1EE3F16834A49CFD9ADF6F1CF19932D335739B944E3E911F2871E065C2041925D6427B56AFBD7C826840D297DB6Y2E" TargetMode="External"/><Relationship Id="rId78" Type="http://schemas.openxmlformats.org/officeDocument/2006/relationships/hyperlink" Target="consultantplus://offline/ref=4867C0C7231CC15A6B0EBE744D54A96C9136C3DBB0224C669C2D75CD7038438B11BCED00E8164E51B8364C11B73847C5BAd6o5B" TargetMode="External"/><Relationship Id="rId81" Type="http://schemas.openxmlformats.org/officeDocument/2006/relationships/hyperlink" Target="consultantplus://offline/ref=53C37ABBF981BF9EB1EE211B952617C0DDA4AAF8CD1E917C670A3FEE1BB3EF44B2C71856196747C70C2076BA69F09D9960CF02287F7F2F661C41A73EB5Y5E" TargetMode="External"/><Relationship Id="rId86" Type="http://schemas.openxmlformats.org/officeDocument/2006/relationships/hyperlink" Target="consultantplus://offline/ref=4867C0C7231CC15A6B0EBE744D54A96C9136C3DBB0224C669C2D75CD7038438B11BCED00E8164E51B8364C11B73847C5BAd6o5B" TargetMode="External"/><Relationship Id="rId94" Type="http://schemas.openxmlformats.org/officeDocument/2006/relationships/hyperlink" Target="consultantplus://offline/ref=4867C0C7231CC15A6B0EA0795B38F763923C99DEB3264234C47D739A2F6845DE43FCB359BB5B055CBD215011B2d2o6B" TargetMode="External"/><Relationship Id="rId99" Type="http://schemas.openxmlformats.org/officeDocument/2006/relationships/hyperlink" Target="consultantplus://offline/ref=4867C0C7231CC15A6B0EA0795B38F76392389AD7B6204234C47D739A2F6845DE43FCB359BB5B055CBD215011B2d2o6B" TargetMode="External"/><Relationship Id="rId101" Type="http://schemas.openxmlformats.org/officeDocument/2006/relationships/hyperlink" Target="consultantplus://offline/ref=4867C0C7231CC15A6B0EBE744D54A96C9136C3DBB0224C669C2D75CD7038438B11BCED00E8164E51B8364C11B73847C5BAd6o5B" TargetMode="External"/><Relationship Id="rId122" Type="http://schemas.openxmlformats.org/officeDocument/2006/relationships/image" Target="media/image4.jpeg"/><Relationship Id="rId130" Type="http://schemas.openxmlformats.org/officeDocument/2006/relationships/hyperlink" Target="consultantplus://offline/ref=10EA95A2B367FF95BCCBC26EBF32D61ECF725C98465ED02D7FB3D1722B81FD1BA3C6AD2537EBBBEDPBD7F" TargetMode="External"/><Relationship Id="rId135" Type="http://schemas.openxmlformats.org/officeDocument/2006/relationships/hyperlink" Target="consultantplus://offline/ref=9187627686355BB80F0DA62BCF8635FFDEC9BB3DF25766DE0FA93950D2B3412A97C81DBE5DM5T4V"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4867C0C7231CC15A6B0EA0795B38F76392399FD3B6204234C47D739A2F6845DE51FCEB55B9521B55BE340640F47348C7B17B214B5CDAEE0Cd8oAB" TargetMode="External"/><Relationship Id="rId39" Type="http://schemas.openxmlformats.org/officeDocument/2006/relationships/hyperlink" Target="consultantplus://offline/ref=4867C0C7231CC15A6B0EBE744D54A96C9136C3DBB0224C669C2D75CD7038438B11BCED00E8164E51B8364C11B73847C5BAd6o5B" TargetMode="External"/><Relationship Id="rId109" Type="http://schemas.openxmlformats.org/officeDocument/2006/relationships/hyperlink" Target="consultantplus://offline/ref=4867C0C7231CC15A6B0EBE744D54A96C9136C3DBB0224C669C2D75CD7038438B11BCED00E8164E51B8364C11B73847C5BAd6o5B" TargetMode="External"/><Relationship Id="rId34" Type="http://schemas.openxmlformats.org/officeDocument/2006/relationships/hyperlink" Target="consultantplus://offline/ref=53C37ABBF981BF9EB1EE211B952617C0DDA4AAF8CD1E917C670A3FEE1BB3EF44B2C71856196747C70C2076BA6FF09D9960CF02287F7F2F661C41A73EB5Y5E" TargetMode="External"/><Relationship Id="rId50" Type="http://schemas.openxmlformats.org/officeDocument/2006/relationships/hyperlink" Target="consultantplus://offline/ref=53C37ABBF981BF9EB1EE211B952617C0DDA4AAF8CD1E917C670A3FEE1BB3EF44B2C71856196747C70C2076BA69F09D9960CF02287F7F2F661C41A73EB5Y5E" TargetMode="External"/><Relationship Id="rId55" Type="http://schemas.openxmlformats.org/officeDocument/2006/relationships/hyperlink" Target="consultantplus://offline/ref=53C37ABBF981BF9EB1EE211B952617C0DDA4AAF8CD1E917C670A3FEE1BB3EF44B2C71856196747C70C2076BA6AF09D9960CF02287F7F2F661C41A73EB5Y5E" TargetMode="External"/><Relationship Id="rId76" Type="http://schemas.openxmlformats.org/officeDocument/2006/relationships/hyperlink" Target="consultantplus://offline/ref=53C37ABBF981BF9EB1EE211B952617C0DDA4AAF8CD1F907D68023FEE1BB3EF44B2C718560B671FCB0D206CB869E5CBC826B9Y9E" TargetMode="External"/><Relationship Id="rId97" Type="http://schemas.openxmlformats.org/officeDocument/2006/relationships/hyperlink" Target="consultantplus://offline/ref=4867C0C7231CC15A6B0EA0795B38F76393359BD3B0234234C47D739A2F6845DE43FCB359BB5B055CBD215011B2d2o6B" TargetMode="External"/><Relationship Id="rId104" Type="http://schemas.openxmlformats.org/officeDocument/2006/relationships/hyperlink" Target="consultantplus://offline/ref=7B6AB9EE5BA7DDE09631032116A121E79775947C18E27A837EB375E2EED3410229CD54E732C94EDE88E7AF411609C79738F8B1D69C07B131263F343Dk27CE" TargetMode="External"/><Relationship Id="rId120" Type="http://schemas.openxmlformats.org/officeDocument/2006/relationships/footer" Target="footer8.xml"/><Relationship Id="rId125" Type="http://schemas.openxmlformats.org/officeDocument/2006/relationships/hyperlink" Target="consultantplus://offline/ref=10EA95A2B367FF95BCCBC26EBF32D61EC774559841528D2777EADD70P2DCF" TargetMode="External"/><Relationship Id="rId7" Type="http://schemas.openxmlformats.org/officeDocument/2006/relationships/footnotes" Target="footnotes.xml"/><Relationship Id="rId71" Type="http://schemas.openxmlformats.org/officeDocument/2006/relationships/hyperlink" Target="consultantplus://offline/ref=53C37ABBF981BF9EB1EE211B952617C0DDA4AAF8CD1E917C670A3FEE1BB3EF44B2C71856196747C70C2076BA6AF09D9960CF02287F7F2F661C41A73EB5Y5E" TargetMode="External"/><Relationship Id="rId92" Type="http://schemas.openxmlformats.org/officeDocument/2006/relationships/hyperlink" Target="consultantplus://offline/ref=4867C0C7231CC15A6B0EA0795B38F76392399FD6B32F4234C47D739A2F6845DE43FCB359BB5B055CBD215011B2d2o6B" TargetMode="External"/><Relationship Id="rId2" Type="http://schemas.openxmlformats.org/officeDocument/2006/relationships/numbering" Target="numbering.xml"/><Relationship Id="rId29" Type="http://schemas.openxmlformats.org/officeDocument/2006/relationships/hyperlink" Target="consultantplus://offline/ref=4867C0C7231CC15A6B0EBE744D54A96C9136C3DBB0224C669C2D75CD7038438B11BCED00E8164E51B8364C11B73847C5BAd6o5B" TargetMode="External"/><Relationship Id="rId24" Type="http://schemas.openxmlformats.org/officeDocument/2006/relationships/hyperlink" Target="consultantplus://offline/ref=4867C0C7231CC15A6B0EBE744D54A96C9136C3DBB0224C669C2D75CD7038438B11BCED00E8164E51B8364C11B73847C5BAd6o5B" TargetMode="External"/><Relationship Id="rId40" Type="http://schemas.openxmlformats.org/officeDocument/2006/relationships/hyperlink" Target="consultantplus://offline/ref=53C37ABBF981BF9EB1EE211B952617C0DDA4AAF8CD1E917C670A3FEE1BB3EF44B2C71856196747C70C2076BA68F09D9960CF02287F7F2F661C41A73EB5Y5E" TargetMode="External"/><Relationship Id="rId45" Type="http://schemas.openxmlformats.org/officeDocument/2006/relationships/hyperlink" Target="consultantplus://offline/ref=4867C0C7231CC15A6B0EBE744D54A96C9136C3DBB0224C669C2D75CD7038438B11BCED00E8164E51B8364C11B73847C5BAd6o5B" TargetMode="External"/><Relationship Id="rId66" Type="http://schemas.openxmlformats.org/officeDocument/2006/relationships/hyperlink" Target="consultantplus://offline/ref=4867C0C7231CC15A6B0EBE744D54A96C9136C3DBB0224C669C2D75CD7038438B11BCED00E8164E51B8364C11B73847C5BAd6o5B" TargetMode="External"/><Relationship Id="rId87" Type="http://schemas.openxmlformats.org/officeDocument/2006/relationships/hyperlink" Target="consultantplus://offline/ref=4867C0C7231CC15A6B0EA0795B38F76393359AD3BA70153695287D9F27381FCE47B5E45DA7521C42B83F50d1o1B" TargetMode="External"/><Relationship Id="rId110" Type="http://schemas.openxmlformats.org/officeDocument/2006/relationships/hyperlink" Target="consultantplus://offline/ref=4867C0C7231CC15A6B0EBE744D54A96C9136C3DBB620406B9A2228C778614F8916B3B205FD07165EB3215216AE2445C7dBo8B" TargetMode="External"/><Relationship Id="rId115" Type="http://schemas.openxmlformats.org/officeDocument/2006/relationships/hyperlink" Target="https://xasanskij-r25.gosweb.gosuslugi.ru" TargetMode="External"/><Relationship Id="rId131" Type="http://schemas.openxmlformats.org/officeDocument/2006/relationships/hyperlink" Target="consultantplus://offline/main?base=LAW;n=108403;fld=134;dst=100983" TargetMode="External"/><Relationship Id="rId136" Type="http://schemas.openxmlformats.org/officeDocument/2006/relationships/hyperlink" Target="consultantplus://offline/ref=9187627686355BB80F0DA62BCF8635FFDEC9BB3DF25766DE0FA93950D2B3412A97C81DB85C50CA0CMAT7V" TargetMode="External"/><Relationship Id="rId61" Type="http://schemas.openxmlformats.org/officeDocument/2006/relationships/hyperlink" Target="consultantplus://offline/ref=53C37ABBF981BF9EB1EE211B952617C0DDA4AAF8CD1E917C670A3FEE1BB3EF44B2C71856196747C70C2076BA6AF09D9960CF02287F7F2F661C41A73EB5Y5E" TargetMode="External"/><Relationship Id="rId82" Type="http://schemas.openxmlformats.org/officeDocument/2006/relationships/hyperlink" Target="consultantplus://offline/ref=4867C0C7231CC15A6B0EBE744D54A96C9136C3DBB0224C669C2D75CD7038438B11BCED00E8164E51B8364C11B73847C5BAd6o5B" TargetMode="External"/><Relationship Id="rId19" Type="http://schemas.openxmlformats.org/officeDocument/2006/relationships/hyperlink" Target="https://xasanskij-r25.gosweb.gosuslugi.ru" TargetMode="External"/><Relationship Id="rId14" Type="http://schemas.openxmlformats.org/officeDocument/2006/relationships/footer" Target="footer4.xml"/><Relationship Id="rId30" Type="http://schemas.openxmlformats.org/officeDocument/2006/relationships/hyperlink" Target="consultantplus://offline/ref=53C37ABBF981BF9EB1EE211B952617C0DDA4AAF8CD1E917C670A3FEE1BB3EF44B2C71856196747C70C2076BA69F09D9960CF02287F7F2F661C41A73EB5Y5E" TargetMode="External"/><Relationship Id="rId35" Type="http://schemas.openxmlformats.org/officeDocument/2006/relationships/hyperlink" Target="consultantplus://offline/ref=4867C0C7231CC15A6B0EBE744D54A96C9136C3DBB0224C669C2D75CD7038438B11BCED00E8164E51B8364C11B73847C5BAd6o5B" TargetMode="External"/><Relationship Id="rId56" Type="http://schemas.openxmlformats.org/officeDocument/2006/relationships/hyperlink" Target="consultantplus://offline/ref=4867C0C7231CC15A6B0EBE744D54A96C9136C3DBB0224C669C2D75CD7038438B11BCED00E8164E51B8364C11B73847C5BAd6o5B" TargetMode="External"/><Relationship Id="rId77" Type="http://schemas.openxmlformats.org/officeDocument/2006/relationships/hyperlink" Target="consultantplus://offline/ref=53C37ABBF981BF9EB1EE211B952617C0DDA4AAF8CD1E917C670A3FEE1BB3EF44B2C71856196747C70C2076BA69F09D9960CF02287F7F2F661C41A73EB5Y5E" TargetMode="External"/><Relationship Id="rId100" Type="http://schemas.openxmlformats.org/officeDocument/2006/relationships/hyperlink" Target="consultantplus://offline/ref=4867C0C7231CC15A6B0EBE744D54A96C9136C3DBB0224C669D2F75CD7038438B11BCED00E8164E51B8364C11B73847C5BAd6o5B" TargetMode="External"/><Relationship Id="rId105" Type="http://schemas.openxmlformats.org/officeDocument/2006/relationships/hyperlink" Target="consultantplus://offline/ref=7B6AB9EE5BA7DDE096311D2C00CD7FE8937DC9751BE174D221E173B5B1834757698D52B7778E488BD9A3FC4A12048DC77EB3BED798k17BE" TargetMode="External"/><Relationship Id="rId126" Type="http://schemas.openxmlformats.org/officeDocument/2006/relationships/hyperlink" Target="consultantplus://offline/ref=10EA95A2B367FF95BCCBC26EBF32D61EC7715F9F4E528D2777EADD70P2D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639E-C394-4C66-9F9E-6BCEBE8A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68</Pages>
  <Words>28632</Words>
  <Characters>163204</Characters>
  <Application>Microsoft Office Word</Application>
  <DocSecurity>0</DocSecurity>
  <Lines>1360</Lines>
  <Paragraphs>382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СОДЕРЖАНИЕ</vt:lpstr>
      <vt:lpstr>        </vt:lpstr>
      <vt:lpstr>ПОСТАНОВЛЕНИЕ</vt:lpstr>
    </vt:vector>
  </TitlesOfParts>
  <Company>SPecialiST RePack</Company>
  <LinksUpToDate>false</LinksUpToDate>
  <CharactersWithSpaces>191454</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cp:lastModifiedBy>Admin</cp:lastModifiedBy>
  <cp:revision>69</cp:revision>
  <cp:lastPrinted>2015-03-26T06:27:00Z</cp:lastPrinted>
  <dcterms:created xsi:type="dcterms:W3CDTF">2023-01-14T01:31:00Z</dcterms:created>
  <dcterms:modified xsi:type="dcterms:W3CDTF">2023-05-02T11:39:00Z</dcterms:modified>
</cp:coreProperties>
</file>