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036F45" w:rsidRDefault="005038B5" w:rsidP="00125D94">
      <w:pPr>
        <w:tabs>
          <w:tab w:val="left" w:pos="1960"/>
        </w:tabs>
        <w:jc w:val="center"/>
        <w:rPr>
          <w:spacing w:val="-6"/>
          <w:lang w:val="en-US"/>
        </w:rPr>
      </w:pPr>
    </w:p>
    <w:p w:rsidR="005038B5" w:rsidRPr="0019756B" w:rsidRDefault="005038B5" w:rsidP="00125D94">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DF40CE" w:rsidP="00125D94">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Pr>
          <w:noProof/>
          <w:spacing w:val="-6"/>
          <w:sz w:val="24"/>
          <w:szCs w:val="24"/>
          <w:lang w:eastAsia="ru-RU"/>
        </w:rPr>
        <w:drawing>
          <wp:inline distT="0" distB="0" distL="0" distR="0" wp14:anchorId="3E904B6A" wp14:editId="40A9FC3F">
            <wp:extent cx="962025" cy="1171575"/>
            <wp:effectExtent l="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171575"/>
                    </a:xfrm>
                    <a:prstGeom prst="rect">
                      <a:avLst/>
                    </a:prstGeom>
                    <a:noFill/>
                    <a:ln>
                      <a:noFill/>
                    </a:ln>
                  </pic:spPr>
                </pic:pic>
              </a:graphicData>
            </a:graphic>
          </wp:inline>
        </w:drawing>
      </w:r>
    </w:p>
    <w:p w:rsidR="005038B5" w:rsidRDefault="005038B5" w:rsidP="00125D94">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125D94">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125D94">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125D94">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DF40CE" w:rsidP="00125D94">
      <w:pPr>
        <w:pBdr>
          <w:top w:val="single" w:sz="4" w:space="1" w:color="auto"/>
          <w:left w:val="single" w:sz="4" w:space="4" w:color="auto"/>
          <w:bottom w:val="single" w:sz="4" w:space="1" w:color="auto"/>
          <w:right w:val="single" w:sz="4" w:space="0" w:color="auto"/>
        </w:pBdr>
        <w:jc w:val="center"/>
        <w:rPr>
          <w:b/>
          <w:spacing w:val="-6"/>
          <w:sz w:val="48"/>
          <w:szCs w:val="48"/>
        </w:rPr>
      </w:pPr>
      <w:r>
        <w:rPr>
          <w:b/>
          <w:spacing w:val="-6"/>
          <w:sz w:val="48"/>
          <w:szCs w:val="48"/>
        </w:rPr>
        <w:t>Хасанского муниципального округа</w:t>
      </w:r>
    </w:p>
    <w:p w:rsidR="005038B5" w:rsidRPr="0019756B" w:rsidRDefault="005038B5" w:rsidP="00125D94">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125D94">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D1650F" w:rsidRDefault="005038B5" w:rsidP="00125D94">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69458B">
        <w:rPr>
          <w:b/>
          <w:spacing w:val="-6"/>
          <w:sz w:val="48"/>
          <w:szCs w:val="48"/>
        </w:rPr>
        <w:t>22</w:t>
      </w:r>
    </w:p>
    <w:p w:rsidR="00B77386" w:rsidRPr="0019756B" w:rsidRDefault="00B77386" w:rsidP="00125D94">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69458B" w:rsidP="00125D94">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7</w:t>
      </w:r>
      <w:r w:rsidR="005A3692">
        <w:rPr>
          <w:b/>
          <w:spacing w:val="-6"/>
          <w:sz w:val="48"/>
          <w:szCs w:val="48"/>
        </w:rPr>
        <w:t xml:space="preserve"> ию</w:t>
      </w:r>
      <w:r>
        <w:rPr>
          <w:b/>
          <w:spacing w:val="-6"/>
          <w:sz w:val="48"/>
          <w:szCs w:val="48"/>
        </w:rPr>
        <w:t>л</w:t>
      </w:r>
      <w:r w:rsidR="005A3692">
        <w:rPr>
          <w:b/>
          <w:spacing w:val="-6"/>
          <w:sz w:val="48"/>
          <w:szCs w:val="48"/>
        </w:rPr>
        <w:t>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DF40CE">
        <w:rPr>
          <w:b/>
          <w:spacing w:val="-6"/>
          <w:sz w:val="48"/>
          <w:szCs w:val="48"/>
        </w:rPr>
        <w:t>3</w:t>
      </w:r>
      <w:r w:rsidR="005038B5" w:rsidRPr="0019756B">
        <w:rPr>
          <w:b/>
          <w:spacing w:val="-6"/>
          <w:sz w:val="48"/>
          <w:szCs w:val="48"/>
        </w:rPr>
        <w:t xml:space="preserve"> г.</w:t>
      </w:r>
    </w:p>
    <w:p w:rsidR="005038B5" w:rsidRPr="0019756B" w:rsidRDefault="005038B5" w:rsidP="00125D94">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125D94">
      <w:pPr>
        <w:pStyle w:val="3"/>
        <w:numPr>
          <w:ilvl w:val="0"/>
          <w:numId w:val="0"/>
        </w:numPr>
        <w:spacing w:before="0" w:after="0"/>
        <w:jc w:val="left"/>
        <w:rPr>
          <w:spacing w:val="-6"/>
          <w:sz w:val="24"/>
          <w:szCs w:val="24"/>
        </w:rPr>
      </w:pPr>
    </w:p>
    <w:p w:rsidR="005038B5" w:rsidRPr="0019756B" w:rsidRDefault="005038B5" w:rsidP="00125D94">
      <w:pPr>
        <w:rPr>
          <w:spacing w:val="-6"/>
          <w:sz w:val="24"/>
          <w:szCs w:val="24"/>
        </w:rPr>
      </w:pPr>
    </w:p>
    <w:p w:rsidR="005038B5" w:rsidRDefault="005038B5" w:rsidP="00125D94">
      <w:pPr>
        <w:rPr>
          <w:spacing w:val="-6"/>
          <w:sz w:val="24"/>
          <w:szCs w:val="24"/>
        </w:rPr>
      </w:pPr>
    </w:p>
    <w:p w:rsidR="0019756B" w:rsidRDefault="0019756B" w:rsidP="00125D94">
      <w:pPr>
        <w:rPr>
          <w:spacing w:val="-6"/>
          <w:sz w:val="24"/>
          <w:szCs w:val="24"/>
        </w:rPr>
      </w:pPr>
    </w:p>
    <w:p w:rsidR="0019756B" w:rsidRPr="0019756B" w:rsidRDefault="0019756B" w:rsidP="00125D94">
      <w:pPr>
        <w:rPr>
          <w:spacing w:val="-6"/>
          <w:sz w:val="24"/>
          <w:szCs w:val="24"/>
        </w:rPr>
      </w:pPr>
    </w:p>
    <w:p w:rsidR="005038B5" w:rsidRPr="0019756B" w:rsidRDefault="005038B5" w:rsidP="00125D94">
      <w:pPr>
        <w:rPr>
          <w:spacing w:val="-6"/>
          <w:sz w:val="24"/>
          <w:szCs w:val="24"/>
        </w:rPr>
      </w:pPr>
    </w:p>
    <w:p w:rsidR="005038B5" w:rsidRPr="0019756B" w:rsidRDefault="005038B5" w:rsidP="00125D94">
      <w:pPr>
        <w:rPr>
          <w:spacing w:val="-6"/>
          <w:sz w:val="24"/>
          <w:szCs w:val="24"/>
        </w:rPr>
      </w:pPr>
    </w:p>
    <w:p w:rsidR="005038B5" w:rsidRPr="0019756B" w:rsidRDefault="005038B5" w:rsidP="00125D94">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125D94">
      <w:pPr>
        <w:jc w:val="center"/>
        <w:rPr>
          <w:b/>
          <w:spacing w:val="-6"/>
          <w:sz w:val="28"/>
          <w:szCs w:val="28"/>
        </w:rPr>
      </w:pPr>
    </w:p>
    <w:p w:rsidR="005038B5" w:rsidRPr="009D41EC" w:rsidRDefault="005038B5" w:rsidP="00125D94">
      <w:pPr>
        <w:jc w:val="center"/>
        <w:rPr>
          <w:b/>
          <w:spacing w:val="-6"/>
          <w:sz w:val="28"/>
          <w:szCs w:val="28"/>
        </w:rPr>
      </w:pPr>
    </w:p>
    <w:p w:rsidR="005038B5" w:rsidRPr="009D41EC" w:rsidRDefault="005038B5" w:rsidP="00125D94">
      <w:pPr>
        <w:jc w:val="center"/>
        <w:rPr>
          <w:b/>
          <w:spacing w:val="-6"/>
          <w:sz w:val="28"/>
          <w:szCs w:val="28"/>
        </w:rPr>
      </w:pPr>
    </w:p>
    <w:p w:rsidR="005038B5" w:rsidRPr="009D41EC" w:rsidRDefault="005038B5" w:rsidP="00125D94">
      <w:pPr>
        <w:jc w:val="center"/>
        <w:rPr>
          <w:b/>
          <w:spacing w:val="-6"/>
          <w:sz w:val="28"/>
          <w:szCs w:val="28"/>
        </w:rPr>
      </w:pPr>
    </w:p>
    <w:p w:rsidR="008F087D" w:rsidRPr="009D41EC" w:rsidRDefault="008F087D" w:rsidP="00125D94">
      <w:pPr>
        <w:jc w:val="center"/>
        <w:rPr>
          <w:b/>
          <w:spacing w:val="-6"/>
          <w:sz w:val="28"/>
          <w:szCs w:val="28"/>
        </w:rPr>
      </w:pPr>
    </w:p>
    <w:p w:rsidR="0019756B" w:rsidRPr="009D41EC" w:rsidRDefault="0019756B" w:rsidP="00125D94">
      <w:pPr>
        <w:jc w:val="center"/>
        <w:rPr>
          <w:b/>
          <w:spacing w:val="-6"/>
          <w:sz w:val="28"/>
          <w:szCs w:val="28"/>
        </w:rPr>
      </w:pPr>
    </w:p>
    <w:p w:rsidR="00F23E26" w:rsidRDefault="00F23E26" w:rsidP="00125D94">
      <w:pPr>
        <w:jc w:val="center"/>
        <w:rPr>
          <w:b/>
          <w:spacing w:val="-6"/>
          <w:sz w:val="28"/>
          <w:szCs w:val="28"/>
        </w:rPr>
      </w:pPr>
    </w:p>
    <w:p w:rsidR="002363B2" w:rsidRDefault="002363B2" w:rsidP="00125D94">
      <w:pPr>
        <w:jc w:val="center"/>
        <w:rPr>
          <w:b/>
          <w:spacing w:val="-6"/>
          <w:sz w:val="28"/>
          <w:szCs w:val="28"/>
        </w:rPr>
      </w:pPr>
    </w:p>
    <w:p w:rsidR="002363B2" w:rsidRPr="009D41EC" w:rsidRDefault="002363B2" w:rsidP="00125D94">
      <w:pPr>
        <w:jc w:val="center"/>
        <w:rPr>
          <w:b/>
          <w:spacing w:val="-6"/>
          <w:sz w:val="28"/>
          <w:szCs w:val="28"/>
        </w:rPr>
      </w:pPr>
    </w:p>
    <w:p w:rsidR="005038B5" w:rsidRPr="009D41EC" w:rsidRDefault="005038B5" w:rsidP="00125D94">
      <w:pPr>
        <w:jc w:val="center"/>
        <w:rPr>
          <w:b/>
          <w:spacing w:val="-6"/>
          <w:sz w:val="28"/>
          <w:szCs w:val="28"/>
        </w:rPr>
      </w:pPr>
    </w:p>
    <w:p w:rsidR="009D41EC" w:rsidRDefault="009D41EC" w:rsidP="00125D94">
      <w:pPr>
        <w:jc w:val="center"/>
        <w:rPr>
          <w:b/>
          <w:spacing w:val="-6"/>
          <w:sz w:val="28"/>
          <w:szCs w:val="28"/>
        </w:rPr>
      </w:pPr>
    </w:p>
    <w:p w:rsidR="004431E6" w:rsidRPr="009D41EC" w:rsidRDefault="004431E6" w:rsidP="00125D94">
      <w:pPr>
        <w:jc w:val="center"/>
        <w:rPr>
          <w:b/>
          <w:spacing w:val="-6"/>
          <w:sz w:val="28"/>
          <w:szCs w:val="28"/>
        </w:rPr>
      </w:pPr>
    </w:p>
    <w:p w:rsidR="005038B5" w:rsidRDefault="005038B5" w:rsidP="00125D94">
      <w:pPr>
        <w:jc w:val="center"/>
        <w:rPr>
          <w:b/>
          <w:spacing w:val="-6"/>
          <w:sz w:val="28"/>
          <w:szCs w:val="28"/>
        </w:rPr>
      </w:pPr>
      <w:proofErr w:type="spellStart"/>
      <w:r w:rsidRPr="00EE6FBA">
        <w:rPr>
          <w:b/>
          <w:spacing w:val="-6"/>
          <w:sz w:val="28"/>
          <w:szCs w:val="28"/>
        </w:rPr>
        <w:t>п</w:t>
      </w:r>
      <w:r w:rsidR="00B85195">
        <w:rPr>
          <w:b/>
          <w:spacing w:val="-6"/>
          <w:sz w:val="28"/>
          <w:szCs w:val="28"/>
        </w:rPr>
        <w:t>гт</w:t>
      </w:r>
      <w:proofErr w:type="spellEnd"/>
      <w:r w:rsidRPr="00EE6FBA">
        <w:rPr>
          <w:b/>
          <w:spacing w:val="-6"/>
          <w:sz w:val="28"/>
          <w:szCs w:val="28"/>
        </w:rPr>
        <w:t xml:space="preserve"> Славянка Хасанского района Приморского края</w:t>
      </w:r>
    </w:p>
    <w:p w:rsidR="00CA70EB" w:rsidRPr="00EE6FBA" w:rsidRDefault="00CA70EB" w:rsidP="00125D94">
      <w:pPr>
        <w:jc w:val="center"/>
        <w:rPr>
          <w:b/>
          <w:spacing w:val="-6"/>
          <w:sz w:val="28"/>
          <w:szCs w:val="28"/>
        </w:rPr>
      </w:pPr>
    </w:p>
    <w:p w:rsidR="005038B5" w:rsidRPr="00BC3E05" w:rsidRDefault="00853E03" w:rsidP="00125D94">
      <w:pPr>
        <w:jc w:val="center"/>
        <w:rPr>
          <w:b/>
          <w:spacing w:val="-6"/>
        </w:rPr>
        <w:sectPr w:rsidR="005038B5" w:rsidRPr="00BC3E05" w:rsidSect="00833DC9">
          <w:headerReference w:type="even" r:id="rId10"/>
          <w:headerReference w:type="default" r:id="rId11"/>
          <w:footerReference w:type="even" r:id="rId12"/>
          <w:footerReference w:type="default" r:id="rId13"/>
          <w:footerReference w:type="first" r:id="rId14"/>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DF40CE">
        <w:rPr>
          <w:b/>
          <w:spacing w:val="-6"/>
          <w:sz w:val="28"/>
          <w:szCs w:val="28"/>
        </w:rPr>
        <w:t>3</w:t>
      </w:r>
    </w:p>
    <w:p w:rsidR="00AA04BB" w:rsidRDefault="00AA04BB" w:rsidP="00125D94">
      <w:pPr>
        <w:pStyle w:val="af6"/>
        <w:numPr>
          <w:ilvl w:val="0"/>
          <w:numId w:val="0"/>
        </w:numPr>
        <w:spacing w:before="0" w:line="240" w:lineRule="auto"/>
        <w:rPr>
          <w:rFonts w:ascii="Times New Roman" w:hAnsi="Times New Roman"/>
          <w:color w:val="auto"/>
          <w:sz w:val="40"/>
          <w:szCs w:val="24"/>
        </w:rPr>
        <w:sectPr w:rsidR="00AA04BB" w:rsidSect="00833DC9">
          <w:footerReference w:type="default" r:id="rId15"/>
          <w:pgSz w:w="11907" w:h="16840" w:code="9"/>
          <w:pgMar w:top="794" w:right="794" w:bottom="794" w:left="794" w:header="0" w:footer="0" w:gutter="0"/>
          <w:cols w:space="708"/>
          <w:docGrid w:linePitch="360"/>
        </w:sectPr>
      </w:pPr>
    </w:p>
    <w:p w:rsidR="00914BE8" w:rsidRPr="001E767A" w:rsidRDefault="00914BE8" w:rsidP="00125D94">
      <w:pPr>
        <w:pStyle w:val="af6"/>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t>Оглавление</w:t>
      </w:r>
      <w:bookmarkStart w:id="0" w:name="_GoBack"/>
      <w:bookmarkEnd w:id="0"/>
    </w:p>
    <w:p w:rsidR="001E767A" w:rsidRPr="00B66033" w:rsidRDefault="001E767A" w:rsidP="00125D94">
      <w:pPr>
        <w:rPr>
          <w:sz w:val="28"/>
          <w:lang w:eastAsia="ru-RU"/>
        </w:rPr>
      </w:pPr>
    </w:p>
    <w:p w:rsidR="00A13399" w:rsidRPr="00A13399" w:rsidRDefault="00231CFF">
      <w:pPr>
        <w:pStyle w:val="17"/>
        <w:rPr>
          <w:rFonts w:eastAsiaTheme="minorEastAsia"/>
          <w:b w:val="0"/>
          <w:sz w:val="22"/>
        </w:rPr>
      </w:pPr>
      <w:r w:rsidRPr="00A13399">
        <w:rPr>
          <w:sz w:val="30"/>
          <w:szCs w:val="30"/>
          <w:lang w:eastAsia="en-US"/>
        </w:rPr>
        <w:fldChar w:fldCharType="begin"/>
      </w:r>
      <w:r w:rsidRPr="00A13399">
        <w:rPr>
          <w:sz w:val="30"/>
          <w:szCs w:val="30"/>
        </w:rPr>
        <w:instrText xml:space="preserve"> TOC \o "1-3" \h \z \u </w:instrText>
      </w:r>
      <w:r w:rsidRPr="00A13399">
        <w:rPr>
          <w:sz w:val="30"/>
          <w:szCs w:val="30"/>
          <w:lang w:eastAsia="en-US"/>
        </w:rPr>
        <w:fldChar w:fldCharType="separate"/>
      </w:r>
      <w:hyperlink w:anchor="_Toc139998232" w:history="1">
        <w:r w:rsidR="00AA04BB" w:rsidRPr="00AA04BB">
          <w:rPr>
            <w:rStyle w:val="af5"/>
          </w:rPr>
          <w:t>ПОСТАНОВЛЕНИЕ администрации Хасанского муниципального округа №991-па от 28.06.2023 г. «О присвоении наименования элементу улично-дорожной сети»</w:t>
        </w:r>
        <w:r w:rsidR="00A13399" w:rsidRPr="00A13399">
          <w:rPr>
            <w:webHidden/>
          </w:rPr>
          <w:tab/>
        </w:r>
        <w:r w:rsidR="00A13399" w:rsidRPr="00A13399">
          <w:rPr>
            <w:webHidden/>
          </w:rPr>
          <w:fldChar w:fldCharType="begin"/>
        </w:r>
        <w:r w:rsidR="00A13399" w:rsidRPr="00A13399">
          <w:rPr>
            <w:webHidden/>
          </w:rPr>
          <w:instrText xml:space="preserve"> PAGEREF _Toc139998232 \h </w:instrText>
        </w:r>
        <w:r w:rsidR="00A13399" w:rsidRPr="00A13399">
          <w:rPr>
            <w:webHidden/>
          </w:rPr>
        </w:r>
        <w:r w:rsidR="00A13399" w:rsidRPr="00A13399">
          <w:rPr>
            <w:webHidden/>
          </w:rPr>
          <w:fldChar w:fldCharType="separate"/>
        </w:r>
        <w:r w:rsidR="00365A0A">
          <w:rPr>
            <w:webHidden/>
          </w:rPr>
          <w:t>5</w:t>
        </w:r>
        <w:r w:rsidR="00A13399" w:rsidRPr="00A13399">
          <w:rPr>
            <w:webHidden/>
          </w:rPr>
          <w:fldChar w:fldCharType="end"/>
        </w:r>
      </w:hyperlink>
    </w:p>
    <w:p w:rsidR="00A13399" w:rsidRPr="00A13399" w:rsidRDefault="00A13399">
      <w:pPr>
        <w:pStyle w:val="17"/>
        <w:rPr>
          <w:rFonts w:eastAsiaTheme="minorEastAsia"/>
          <w:b w:val="0"/>
          <w:sz w:val="22"/>
        </w:rPr>
      </w:pPr>
      <w:hyperlink w:anchor="_Toc139998233" w:history="1">
        <w:r w:rsidR="00AA04BB" w:rsidRPr="00AA04BB">
          <w:rPr>
            <w:rStyle w:val="af5"/>
          </w:rPr>
          <w:t>ПОСТАНОВЛЕНИЕ администрации Хасанского муниципального округа №1043-па от 04.07.2023 г. «Об утверждении Перечня главных администраторов источников финансирования дефицита бюджета Хасанского муниципального округа и Порядка внесения в него изменений»</w:t>
        </w:r>
        <w:r w:rsidRPr="00A13399">
          <w:rPr>
            <w:webHidden/>
          </w:rPr>
          <w:tab/>
        </w:r>
        <w:r w:rsidRPr="00A13399">
          <w:rPr>
            <w:webHidden/>
          </w:rPr>
          <w:fldChar w:fldCharType="begin"/>
        </w:r>
        <w:r w:rsidRPr="00A13399">
          <w:rPr>
            <w:webHidden/>
          </w:rPr>
          <w:instrText xml:space="preserve"> PAGEREF _Toc139998233 \h </w:instrText>
        </w:r>
        <w:r w:rsidRPr="00A13399">
          <w:rPr>
            <w:webHidden/>
          </w:rPr>
        </w:r>
        <w:r w:rsidRPr="00A13399">
          <w:rPr>
            <w:webHidden/>
          </w:rPr>
          <w:fldChar w:fldCharType="separate"/>
        </w:r>
        <w:r w:rsidR="00365A0A">
          <w:rPr>
            <w:webHidden/>
          </w:rPr>
          <w:t>7</w:t>
        </w:r>
        <w:r w:rsidRPr="00A13399">
          <w:rPr>
            <w:webHidden/>
          </w:rPr>
          <w:fldChar w:fldCharType="end"/>
        </w:r>
      </w:hyperlink>
    </w:p>
    <w:p w:rsidR="00A13399" w:rsidRPr="00A13399" w:rsidRDefault="00A13399">
      <w:pPr>
        <w:pStyle w:val="17"/>
        <w:rPr>
          <w:rFonts w:eastAsiaTheme="minorEastAsia"/>
          <w:b w:val="0"/>
          <w:sz w:val="22"/>
        </w:rPr>
      </w:pPr>
      <w:hyperlink w:anchor="_Toc139998234" w:history="1">
        <w:r w:rsidR="00AA04BB" w:rsidRPr="00AA04BB">
          <w:rPr>
            <w:rStyle w:val="af5"/>
          </w:rPr>
          <w:t>РЕШЕНИЕ думы Хасанского муниципального округа №156 от 29.06.2023 г. «О нормативном правовом акте «О внесении изменений в Нормативный правовой акт  Думы Хасанского муниципального округа Приморского края от 09.11.2022 № 10-НПА «О налоге на имущество физических лиц  на территории Хасанского муниципального округа»</w:t>
        </w:r>
        <w:r w:rsidRPr="00A13399">
          <w:rPr>
            <w:webHidden/>
          </w:rPr>
          <w:tab/>
        </w:r>
        <w:r w:rsidRPr="00A13399">
          <w:rPr>
            <w:webHidden/>
          </w:rPr>
          <w:fldChar w:fldCharType="begin"/>
        </w:r>
        <w:r w:rsidRPr="00A13399">
          <w:rPr>
            <w:webHidden/>
          </w:rPr>
          <w:instrText xml:space="preserve"> PAGEREF _Toc139998234 \h </w:instrText>
        </w:r>
        <w:r w:rsidRPr="00A13399">
          <w:rPr>
            <w:webHidden/>
          </w:rPr>
        </w:r>
        <w:r w:rsidRPr="00A13399">
          <w:rPr>
            <w:webHidden/>
          </w:rPr>
          <w:fldChar w:fldCharType="separate"/>
        </w:r>
        <w:r w:rsidR="00365A0A">
          <w:rPr>
            <w:webHidden/>
          </w:rPr>
          <w:t>10</w:t>
        </w:r>
        <w:r w:rsidRPr="00A13399">
          <w:rPr>
            <w:webHidden/>
          </w:rPr>
          <w:fldChar w:fldCharType="end"/>
        </w:r>
      </w:hyperlink>
    </w:p>
    <w:p w:rsidR="00A13399" w:rsidRPr="00A13399" w:rsidRDefault="00A13399">
      <w:pPr>
        <w:pStyle w:val="17"/>
        <w:rPr>
          <w:rFonts w:eastAsiaTheme="minorEastAsia"/>
          <w:b w:val="0"/>
          <w:sz w:val="22"/>
        </w:rPr>
      </w:pPr>
      <w:hyperlink w:anchor="_Toc139998235" w:history="1">
        <w:r w:rsidR="00AA04BB" w:rsidRPr="00AA04BB">
          <w:rPr>
            <w:rStyle w:val="af5"/>
          </w:rPr>
          <w:t>РЕШЕНИЕ думы Хасанского муниципального округа №167 от 29.06.2023 г. «О Нормативном правовом акте «Об утверждении методики расчета начального (минимального) размера платы на право включения хозяйствующего субъекта в Схему размещения нестационарных торговых объектов и заключение договора на размещение нестационарного торгового объекта на территории Хасанского муниципального округа»</w:t>
        </w:r>
        <w:r w:rsidRPr="00A13399">
          <w:rPr>
            <w:webHidden/>
          </w:rPr>
          <w:tab/>
        </w:r>
        <w:r w:rsidRPr="00A13399">
          <w:rPr>
            <w:webHidden/>
          </w:rPr>
          <w:fldChar w:fldCharType="begin"/>
        </w:r>
        <w:r w:rsidRPr="00A13399">
          <w:rPr>
            <w:webHidden/>
          </w:rPr>
          <w:instrText xml:space="preserve"> PAGEREF _Toc139998235 \h </w:instrText>
        </w:r>
        <w:r w:rsidRPr="00A13399">
          <w:rPr>
            <w:webHidden/>
          </w:rPr>
        </w:r>
        <w:r w:rsidRPr="00A13399">
          <w:rPr>
            <w:webHidden/>
          </w:rPr>
          <w:fldChar w:fldCharType="separate"/>
        </w:r>
        <w:r w:rsidR="00365A0A">
          <w:rPr>
            <w:webHidden/>
          </w:rPr>
          <w:t>12</w:t>
        </w:r>
        <w:r w:rsidRPr="00A13399">
          <w:rPr>
            <w:webHidden/>
          </w:rPr>
          <w:fldChar w:fldCharType="end"/>
        </w:r>
      </w:hyperlink>
    </w:p>
    <w:p w:rsidR="00A13399" w:rsidRPr="00A13399" w:rsidRDefault="00A13399">
      <w:pPr>
        <w:pStyle w:val="17"/>
        <w:rPr>
          <w:rFonts w:eastAsiaTheme="minorEastAsia"/>
          <w:b w:val="0"/>
          <w:sz w:val="22"/>
        </w:rPr>
      </w:pPr>
      <w:hyperlink w:anchor="_Toc139998236" w:history="1">
        <w:r w:rsidR="00AA04BB" w:rsidRPr="00AA04BB">
          <w:rPr>
            <w:rStyle w:val="af5"/>
          </w:rPr>
          <w:t>РЕШЕНИЕ думы Хасанского муниципального округа №168 от 29.06.2023 г. «О Нормативном правовом акте «Об установлении иной меры социальной поддержки в виде единовременной денежной выплаты отдельным категориям граждан взамен бесплатного предоставления в собственность земельного участка для индивидуального жилищного строительства на территории Хасанского муниципального округа Приморского края»</w:t>
        </w:r>
        <w:r w:rsidRPr="00A13399">
          <w:rPr>
            <w:webHidden/>
          </w:rPr>
          <w:tab/>
        </w:r>
        <w:r w:rsidRPr="00A13399">
          <w:rPr>
            <w:webHidden/>
          </w:rPr>
          <w:fldChar w:fldCharType="begin"/>
        </w:r>
        <w:r w:rsidRPr="00A13399">
          <w:rPr>
            <w:webHidden/>
          </w:rPr>
          <w:instrText xml:space="preserve"> PAGEREF _Toc139998236 \h </w:instrText>
        </w:r>
        <w:r w:rsidRPr="00A13399">
          <w:rPr>
            <w:webHidden/>
          </w:rPr>
        </w:r>
        <w:r w:rsidRPr="00A13399">
          <w:rPr>
            <w:webHidden/>
          </w:rPr>
          <w:fldChar w:fldCharType="separate"/>
        </w:r>
        <w:r w:rsidR="00365A0A">
          <w:rPr>
            <w:webHidden/>
          </w:rPr>
          <w:t>19</w:t>
        </w:r>
        <w:r w:rsidRPr="00A13399">
          <w:rPr>
            <w:webHidden/>
          </w:rPr>
          <w:fldChar w:fldCharType="end"/>
        </w:r>
      </w:hyperlink>
    </w:p>
    <w:p w:rsidR="00A13399" w:rsidRPr="00A13399" w:rsidRDefault="00A13399">
      <w:pPr>
        <w:pStyle w:val="17"/>
        <w:rPr>
          <w:rFonts w:eastAsiaTheme="minorEastAsia"/>
          <w:b w:val="0"/>
          <w:sz w:val="22"/>
        </w:rPr>
      </w:pPr>
      <w:hyperlink w:anchor="_Toc139998237" w:history="1">
        <w:r w:rsidR="00AA04BB" w:rsidRPr="00AA04BB">
          <w:rPr>
            <w:rStyle w:val="af5"/>
          </w:rPr>
          <w:t>РЕШЕНИЕ думы Хасанского муниципального округа №169 от 29.06.2023 г. «О Нормативном правовом акте «Порядок опреде-ления размера арендной  платы за земельные участки, находящиеся в собственности Хасанского муниципального  округа и земельные участки собственность  на которые не разграничена, предоставленные в аренду с аукциона на право за-ключения договора аренды земельного участка расположенного в границах Хасанского муниципального округа Приморского края»</w:t>
        </w:r>
        <w:r w:rsidRPr="00A13399">
          <w:rPr>
            <w:webHidden/>
          </w:rPr>
          <w:tab/>
        </w:r>
        <w:r w:rsidRPr="00A13399">
          <w:rPr>
            <w:webHidden/>
          </w:rPr>
          <w:fldChar w:fldCharType="begin"/>
        </w:r>
        <w:r w:rsidRPr="00A13399">
          <w:rPr>
            <w:webHidden/>
          </w:rPr>
          <w:instrText xml:space="preserve"> PAGEREF _Toc139998237 \h </w:instrText>
        </w:r>
        <w:r w:rsidRPr="00A13399">
          <w:rPr>
            <w:webHidden/>
          </w:rPr>
        </w:r>
        <w:r w:rsidRPr="00A13399">
          <w:rPr>
            <w:webHidden/>
          </w:rPr>
          <w:fldChar w:fldCharType="separate"/>
        </w:r>
        <w:r w:rsidR="00365A0A">
          <w:rPr>
            <w:webHidden/>
          </w:rPr>
          <w:t>22</w:t>
        </w:r>
        <w:r w:rsidRPr="00A13399">
          <w:rPr>
            <w:webHidden/>
          </w:rPr>
          <w:fldChar w:fldCharType="end"/>
        </w:r>
      </w:hyperlink>
    </w:p>
    <w:p w:rsidR="00A13399" w:rsidRPr="00A13399" w:rsidRDefault="00A13399">
      <w:pPr>
        <w:pStyle w:val="17"/>
        <w:rPr>
          <w:rFonts w:eastAsiaTheme="minorEastAsia"/>
          <w:b w:val="0"/>
          <w:sz w:val="22"/>
        </w:rPr>
      </w:pPr>
      <w:hyperlink w:anchor="_Toc139998238" w:history="1">
        <w:r w:rsidR="00AA04BB" w:rsidRPr="00AA04BB">
          <w:rPr>
            <w:rStyle w:val="af5"/>
          </w:rPr>
          <w:t>РЕШЕНИЕ думы Хасанского муниципального округа №170 от 29.06.2023 г. «О Нормативном правовом акте «Об утверждении Положения о муниципальном контроле в сфере благоустройства на территории Хасанского муниципального округа»</w:t>
        </w:r>
        <w:r w:rsidRPr="00A13399">
          <w:rPr>
            <w:webHidden/>
          </w:rPr>
          <w:tab/>
        </w:r>
        <w:r w:rsidRPr="00A13399">
          <w:rPr>
            <w:webHidden/>
          </w:rPr>
          <w:fldChar w:fldCharType="begin"/>
        </w:r>
        <w:r w:rsidRPr="00A13399">
          <w:rPr>
            <w:webHidden/>
          </w:rPr>
          <w:instrText xml:space="preserve"> PAGEREF _Toc139998238 \h </w:instrText>
        </w:r>
        <w:r w:rsidRPr="00A13399">
          <w:rPr>
            <w:webHidden/>
          </w:rPr>
        </w:r>
        <w:r w:rsidRPr="00A13399">
          <w:rPr>
            <w:webHidden/>
          </w:rPr>
          <w:fldChar w:fldCharType="separate"/>
        </w:r>
        <w:r w:rsidR="00365A0A">
          <w:rPr>
            <w:webHidden/>
          </w:rPr>
          <w:t>35</w:t>
        </w:r>
        <w:r w:rsidRPr="00A13399">
          <w:rPr>
            <w:webHidden/>
          </w:rPr>
          <w:fldChar w:fldCharType="end"/>
        </w:r>
      </w:hyperlink>
    </w:p>
    <w:p w:rsidR="00A13399" w:rsidRPr="00A13399" w:rsidRDefault="00A13399">
      <w:pPr>
        <w:pStyle w:val="17"/>
        <w:rPr>
          <w:rFonts w:eastAsiaTheme="minorEastAsia"/>
          <w:b w:val="0"/>
          <w:sz w:val="22"/>
        </w:rPr>
      </w:pPr>
      <w:hyperlink w:anchor="_Toc139998239" w:history="1">
        <w:r w:rsidR="00AA04BB" w:rsidRPr="00AA04BB">
          <w:rPr>
            <w:rStyle w:val="af5"/>
          </w:rPr>
          <w:t>РЕШЕНИЕ думы Хасанского муниципального округа №171 от 29.06.2023 г. «О Нормативном правовом акте «Об утверждении Положения о муниципальном земельном контроле на территории Хасанского муниципального округа Приморского края»</w:t>
        </w:r>
        <w:r w:rsidRPr="00A13399">
          <w:rPr>
            <w:webHidden/>
          </w:rPr>
          <w:tab/>
        </w:r>
        <w:r w:rsidRPr="00A13399">
          <w:rPr>
            <w:webHidden/>
          </w:rPr>
          <w:fldChar w:fldCharType="begin"/>
        </w:r>
        <w:r w:rsidRPr="00A13399">
          <w:rPr>
            <w:webHidden/>
          </w:rPr>
          <w:instrText xml:space="preserve"> PAGEREF _Toc139998239 \h </w:instrText>
        </w:r>
        <w:r w:rsidRPr="00A13399">
          <w:rPr>
            <w:webHidden/>
          </w:rPr>
        </w:r>
        <w:r w:rsidRPr="00A13399">
          <w:rPr>
            <w:webHidden/>
          </w:rPr>
          <w:fldChar w:fldCharType="separate"/>
        </w:r>
        <w:r w:rsidR="00365A0A">
          <w:rPr>
            <w:webHidden/>
          </w:rPr>
          <w:t>52</w:t>
        </w:r>
        <w:r w:rsidRPr="00A13399">
          <w:rPr>
            <w:webHidden/>
          </w:rPr>
          <w:fldChar w:fldCharType="end"/>
        </w:r>
      </w:hyperlink>
    </w:p>
    <w:p w:rsidR="00A13399" w:rsidRPr="00A13399" w:rsidRDefault="00A13399">
      <w:pPr>
        <w:pStyle w:val="17"/>
        <w:rPr>
          <w:rFonts w:eastAsiaTheme="minorEastAsia"/>
          <w:b w:val="0"/>
          <w:sz w:val="22"/>
        </w:rPr>
      </w:pPr>
      <w:hyperlink w:anchor="_Toc139998240" w:history="1">
        <w:r w:rsidR="00AA04BB" w:rsidRPr="00AA04BB">
          <w:rPr>
            <w:rStyle w:val="af5"/>
          </w:rPr>
          <w:t>РЕШЕНИЕ думы Хасанского муниципального округа №172 от 29.06.2023 г. «О Нормативном правовом акте «Об отмене Нор-мативного правового акта Думы Хасанского муниципального округа Приморского края от 13.03.2023 № 43-НПА «О представлении лицами, замещающими муниципальные должности в органах местного самоуправления Хасанского муниципального округа, сведений о расходах»</w:t>
        </w:r>
        <w:r w:rsidRPr="00A13399">
          <w:rPr>
            <w:webHidden/>
          </w:rPr>
          <w:tab/>
        </w:r>
        <w:r w:rsidRPr="00A13399">
          <w:rPr>
            <w:webHidden/>
          </w:rPr>
          <w:fldChar w:fldCharType="begin"/>
        </w:r>
        <w:r w:rsidRPr="00A13399">
          <w:rPr>
            <w:webHidden/>
          </w:rPr>
          <w:instrText xml:space="preserve"> PAGEREF _Toc139998240 \h </w:instrText>
        </w:r>
        <w:r w:rsidRPr="00A13399">
          <w:rPr>
            <w:webHidden/>
          </w:rPr>
        </w:r>
        <w:r w:rsidRPr="00A13399">
          <w:rPr>
            <w:webHidden/>
          </w:rPr>
          <w:fldChar w:fldCharType="separate"/>
        </w:r>
        <w:r w:rsidR="00365A0A">
          <w:rPr>
            <w:webHidden/>
          </w:rPr>
          <w:t>66</w:t>
        </w:r>
        <w:r w:rsidRPr="00A13399">
          <w:rPr>
            <w:webHidden/>
          </w:rPr>
          <w:fldChar w:fldCharType="end"/>
        </w:r>
      </w:hyperlink>
    </w:p>
    <w:p w:rsidR="0034092E" w:rsidRPr="00D563EC" w:rsidRDefault="00231CFF" w:rsidP="00125D94">
      <w:pPr>
        <w:pStyle w:val="32"/>
        <w:tabs>
          <w:tab w:val="right" w:leader="dot" w:pos="10348"/>
        </w:tabs>
        <w:ind w:right="0"/>
        <w:rPr>
          <w:b/>
        </w:rPr>
        <w:sectPr w:rsidR="0034092E" w:rsidRPr="00D563EC" w:rsidSect="00833DC9">
          <w:pgSz w:w="11907" w:h="16840" w:code="9"/>
          <w:pgMar w:top="794" w:right="794" w:bottom="794" w:left="794" w:header="0" w:footer="0" w:gutter="0"/>
          <w:cols w:space="708"/>
          <w:docGrid w:linePitch="360"/>
        </w:sectPr>
      </w:pPr>
      <w:r w:rsidRPr="00A13399">
        <w:rPr>
          <w:b/>
          <w:sz w:val="30"/>
          <w:szCs w:val="30"/>
        </w:rPr>
        <w:fldChar w:fldCharType="end"/>
      </w:r>
      <w:r w:rsidR="007D5FEF" w:rsidRPr="00D563EC">
        <w:rPr>
          <w:b/>
        </w:rPr>
        <w:t xml:space="preserve"> </w:t>
      </w:r>
      <w:r w:rsidR="0099671F" w:rsidRPr="00D563EC">
        <w:rPr>
          <w:b/>
        </w:rPr>
        <w:t xml:space="preserve"> </w:t>
      </w:r>
      <w:r w:rsidR="00D02A88" w:rsidRPr="00D563EC">
        <w:rPr>
          <w:b/>
        </w:rPr>
        <w:t xml:space="preserve"> </w:t>
      </w:r>
    </w:p>
    <w:p w:rsidR="008A287A" w:rsidRDefault="008A287A" w:rsidP="00125D94">
      <w:pPr>
        <w:jc w:val="center"/>
        <w:rPr>
          <w:rFonts w:eastAsia="Times New Roman"/>
          <w:sz w:val="28"/>
          <w:szCs w:val="28"/>
          <w:lang w:eastAsia="ru-RU"/>
        </w:rPr>
      </w:pPr>
      <w:r>
        <w:rPr>
          <w:rFonts w:eastAsia="Times New Roman"/>
          <w:noProof/>
          <w:sz w:val="28"/>
          <w:szCs w:val="28"/>
          <w:lang w:eastAsia="ru-RU"/>
        </w:rPr>
        <w:drawing>
          <wp:inline distT="0" distB="0" distL="0" distR="0" wp14:anchorId="760601CF" wp14:editId="5F8057D6">
            <wp:extent cx="579120" cy="72517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120" cy="725170"/>
                    </a:xfrm>
                    <a:prstGeom prst="rect">
                      <a:avLst/>
                    </a:prstGeom>
                    <a:noFill/>
                  </pic:spPr>
                </pic:pic>
              </a:graphicData>
            </a:graphic>
          </wp:inline>
        </w:drawing>
      </w:r>
    </w:p>
    <w:p w:rsidR="008A287A" w:rsidRPr="008A287A" w:rsidRDefault="008A287A" w:rsidP="00125D94">
      <w:pPr>
        <w:jc w:val="center"/>
        <w:rPr>
          <w:rFonts w:eastAsia="Times New Roman"/>
          <w:szCs w:val="28"/>
          <w:lang w:eastAsia="ru-RU"/>
        </w:rPr>
      </w:pPr>
    </w:p>
    <w:p w:rsidR="00C03F7B" w:rsidRPr="008A287A" w:rsidRDefault="00C03F7B" w:rsidP="008A287A">
      <w:pPr>
        <w:jc w:val="center"/>
        <w:rPr>
          <w:rFonts w:eastAsia="Times New Roman"/>
          <w:sz w:val="26"/>
          <w:szCs w:val="26"/>
          <w:lang w:eastAsia="ru-RU"/>
        </w:rPr>
      </w:pPr>
      <w:r w:rsidRPr="008A287A">
        <w:rPr>
          <w:rFonts w:eastAsia="Times New Roman"/>
          <w:sz w:val="26"/>
          <w:szCs w:val="26"/>
          <w:lang w:eastAsia="ru-RU"/>
        </w:rPr>
        <w:t>АДМИНИСТРАЦИЯ</w:t>
      </w:r>
    </w:p>
    <w:p w:rsidR="00C03F7B" w:rsidRPr="008A287A" w:rsidRDefault="00C03F7B" w:rsidP="008A287A">
      <w:pPr>
        <w:jc w:val="center"/>
        <w:rPr>
          <w:rFonts w:eastAsia="Times New Roman"/>
          <w:sz w:val="26"/>
          <w:szCs w:val="26"/>
          <w:lang w:eastAsia="ru-RU"/>
        </w:rPr>
      </w:pPr>
      <w:r w:rsidRPr="008A287A">
        <w:rPr>
          <w:rFonts w:eastAsia="Times New Roman"/>
          <w:sz w:val="26"/>
          <w:szCs w:val="26"/>
          <w:lang w:eastAsia="ru-RU"/>
        </w:rPr>
        <w:t>ХАСАНСКОГО МУНИЦИПАЛЬНОГО ОКРУГА</w:t>
      </w:r>
    </w:p>
    <w:p w:rsidR="00C03F7B" w:rsidRPr="008A287A" w:rsidRDefault="00C03F7B" w:rsidP="008A287A">
      <w:pPr>
        <w:jc w:val="center"/>
        <w:rPr>
          <w:rFonts w:eastAsia="Times New Roman"/>
          <w:sz w:val="26"/>
          <w:szCs w:val="26"/>
          <w:lang w:eastAsia="ru-RU"/>
        </w:rPr>
      </w:pPr>
      <w:r w:rsidRPr="008A287A">
        <w:rPr>
          <w:rFonts w:eastAsia="Times New Roman"/>
          <w:sz w:val="26"/>
          <w:szCs w:val="26"/>
          <w:lang w:eastAsia="ru-RU"/>
        </w:rPr>
        <w:t>ПРИМОРСКОГО КРАЯ</w:t>
      </w:r>
    </w:p>
    <w:p w:rsidR="00C03F7B" w:rsidRPr="008A287A" w:rsidRDefault="00C03F7B" w:rsidP="008A287A">
      <w:pPr>
        <w:jc w:val="center"/>
        <w:rPr>
          <w:rFonts w:eastAsia="Times New Roman"/>
          <w:sz w:val="26"/>
          <w:szCs w:val="26"/>
          <w:lang w:eastAsia="ru-RU"/>
        </w:rPr>
      </w:pPr>
    </w:p>
    <w:p w:rsidR="00C03F7B" w:rsidRPr="008A287A" w:rsidRDefault="00C03F7B" w:rsidP="007739D7">
      <w:pPr>
        <w:jc w:val="center"/>
        <w:outlineLvl w:val="0"/>
        <w:rPr>
          <w:rFonts w:eastAsia="Times New Roman"/>
          <w:sz w:val="26"/>
          <w:szCs w:val="26"/>
          <w:lang w:eastAsia="ru-RU"/>
        </w:rPr>
      </w:pPr>
      <w:bookmarkStart w:id="1" w:name="_Toc139998232"/>
      <w:r w:rsidRPr="008A287A">
        <w:rPr>
          <w:rFonts w:eastAsia="Times New Roman"/>
          <w:sz w:val="26"/>
          <w:szCs w:val="26"/>
          <w:lang w:eastAsia="ru-RU"/>
        </w:rPr>
        <w:t>ПОСТАНОВЛЕНИЕ</w:t>
      </w:r>
      <w:bookmarkEnd w:id="1"/>
    </w:p>
    <w:p w:rsidR="00C03F7B" w:rsidRPr="008A287A" w:rsidRDefault="00C03F7B" w:rsidP="008A287A">
      <w:pPr>
        <w:jc w:val="center"/>
        <w:rPr>
          <w:rFonts w:eastAsia="Times New Roman"/>
          <w:sz w:val="26"/>
          <w:szCs w:val="26"/>
          <w:lang w:eastAsia="ru-RU"/>
        </w:rPr>
      </w:pPr>
      <w:proofErr w:type="spellStart"/>
      <w:r w:rsidRPr="008A287A">
        <w:rPr>
          <w:rFonts w:eastAsia="Times New Roman"/>
          <w:sz w:val="26"/>
          <w:szCs w:val="26"/>
          <w:lang w:eastAsia="ru-RU"/>
        </w:rPr>
        <w:t>пгт</w:t>
      </w:r>
      <w:proofErr w:type="spellEnd"/>
      <w:r w:rsidRPr="008A287A">
        <w:rPr>
          <w:rFonts w:eastAsia="Times New Roman"/>
          <w:sz w:val="26"/>
          <w:szCs w:val="26"/>
          <w:lang w:eastAsia="ru-RU"/>
        </w:rPr>
        <w:t xml:space="preserve"> Славянка</w:t>
      </w:r>
    </w:p>
    <w:p w:rsidR="00C03F7B" w:rsidRPr="008A287A" w:rsidRDefault="00C03F7B" w:rsidP="008A287A">
      <w:pPr>
        <w:jc w:val="center"/>
        <w:rPr>
          <w:rFonts w:ascii="Cambria" w:eastAsia="Times New Roman" w:hAnsi="Cambria"/>
          <w:sz w:val="26"/>
          <w:szCs w:val="26"/>
          <w:u w:val="single"/>
          <w:lang w:eastAsia="ru-RU"/>
        </w:rPr>
      </w:pPr>
    </w:p>
    <w:p w:rsidR="008A287A" w:rsidRPr="008A287A" w:rsidRDefault="008A287A" w:rsidP="008A287A">
      <w:pPr>
        <w:tabs>
          <w:tab w:val="left" w:pos="4785"/>
        </w:tabs>
        <w:jc w:val="center"/>
        <w:rPr>
          <w:rFonts w:eastAsia="Times New Roman"/>
          <w:sz w:val="26"/>
          <w:szCs w:val="26"/>
          <w:lang w:eastAsia="ru-RU"/>
        </w:rPr>
      </w:pPr>
      <w:r w:rsidRPr="008A287A">
        <w:rPr>
          <w:rFonts w:eastAsia="Times New Roman"/>
          <w:sz w:val="26"/>
          <w:szCs w:val="26"/>
          <w:lang w:eastAsia="ru-RU"/>
        </w:rPr>
        <w:t>28.06.2023</w:t>
      </w:r>
      <w:r>
        <w:rPr>
          <w:rFonts w:eastAsia="Times New Roman"/>
          <w:sz w:val="26"/>
          <w:szCs w:val="26"/>
          <w:lang w:eastAsia="ru-RU"/>
        </w:rPr>
        <w:t xml:space="preserve">                                                                                                                        </w:t>
      </w:r>
      <w:r w:rsidRPr="008A287A">
        <w:rPr>
          <w:rFonts w:eastAsia="Times New Roman"/>
          <w:sz w:val="26"/>
          <w:szCs w:val="26"/>
          <w:lang w:eastAsia="ru-RU"/>
        </w:rPr>
        <w:t>№</w:t>
      </w:r>
      <w:r>
        <w:rPr>
          <w:rFonts w:eastAsia="Times New Roman"/>
          <w:sz w:val="26"/>
          <w:szCs w:val="26"/>
          <w:lang w:eastAsia="ru-RU"/>
        </w:rPr>
        <w:t xml:space="preserve"> </w:t>
      </w:r>
      <w:r w:rsidRPr="008A287A">
        <w:rPr>
          <w:rFonts w:eastAsia="Times New Roman"/>
          <w:sz w:val="26"/>
          <w:szCs w:val="26"/>
          <w:lang w:eastAsia="ru-RU"/>
        </w:rPr>
        <w:t>991-па</w:t>
      </w:r>
    </w:p>
    <w:p w:rsidR="00C03F7B" w:rsidRPr="008A287A" w:rsidRDefault="00C03F7B" w:rsidP="00125D94">
      <w:pPr>
        <w:rPr>
          <w:rFonts w:eastAsia="Times New Roman"/>
          <w:sz w:val="26"/>
          <w:szCs w:val="26"/>
          <w:lang w:eastAsia="ru-RU"/>
        </w:rPr>
      </w:pPr>
    </w:p>
    <w:p w:rsidR="00C03F7B" w:rsidRPr="008A287A" w:rsidRDefault="00C03F7B" w:rsidP="008A287A">
      <w:pPr>
        <w:tabs>
          <w:tab w:val="left" w:pos="4253"/>
          <w:tab w:val="left" w:pos="4962"/>
        </w:tabs>
        <w:ind w:right="4649"/>
        <w:jc w:val="both"/>
        <w:rPr>
          <w:rFonts w:eastAsia="Times New Roman"/>
          <w:color w:val="FF0000"/>
          <w:sz w:val="26"/>
          <w:szCs w:val="26"/>
          <w:lang w:eastAsia="ru-RU"/>
        </w:rPr>
      </w:pPr>
      <w:r w:rsidRPr="008A287A">
        <w:rPr>
          <w:rFonts w:eastAsia="Times New Roman"/>
          <w:sz w:val="26"/>
          <w:szCs w:val="26"/>
          <w:lang w:eastAsia="ru-RU"/>
        </w:rPr>
        <w:t>О присвоении наименования элементу улично-дорожной сети</w:t>
      </w:r>
    </w:p>
    <w:p w:rsidR="00C03F7B" w:rsidRPr="008A287A" w:rsidRDefault="00C03F7B" w:rsidP="00125D94">
      <w:pPr>
        <w:rPr>
          <w:rFonts w:eastAsia="Times New Roman"/>
          <w:sz w:val="26"/>
          <w:szCs w:val="26"/>
          <w:lang w:eastAsia="ru-RU"/>
        </w:rPr>
      </w:pPr>
    </w:p>
    <w:p w:rsidR="00C03F7B" w:rsidRPr="008A287A" w:rsidRDefault="00C03F7B" w:rsidP="00125D94">
      <w:pPr>
        <w:ind w:firstLine="567"/>
        <w:jc w:val="both"/>
        <w:rPr>
          <w:rFonts w:eastAsia="Times New Roman"/>
          <w:sz w:val="26"/>
          <w:szCs w:val="26"/>
          <w:lang w:eastAsia="ru-RU"/>
        </w:rPr>
      </w:pPr>
      <w:proofErr w:type="gramStart"/>
      <w:r w:rsidRPr="008A287A">
        <w:rPr>
          <w:rFonts w:eastAsia="Times New Roman"/>
          <w:sz w:val="26"/>
          <w:szCs w:val="26"/>
          <w:lang w:eastAsia="ru-RU"/>
        </w:rPr>
        <w:t xml:space="preserve">В соответствии с </w:t>
      </w:r>
      <w:r w:rsidRPr="008A287A">
        <w:rPr>
          <w:rFonts w:eastAsia="Times New Roman"/>
          <w:bCs/>
          <w:kern w:val="36"/>
          <w:sz w:val="26"/>
          <w:szCs w:val="26"/>
          <w:lang w:eastAsia="ru-RU"/>
        </w:rPr>
        <w:t>Федеральным законом от 06 октября 2003 года № 131-ФЗ «Об общих принципах организации местного самоуправления в Российской Федерации», Федеральным законом от 23 декабря 2013 года №  443-ФЗ «О</w:t>
      </w:r>
      <w:r w:rsidRPr="008A287A">
        <w:rPr>
          <w:rFonts w:eastAsia="Calibri"/>
          <w:sz w:val="26"/>
          <w:szCs w:val="26"/>
          <w:lang w:eastAsia="ru-RU"/>
        </w:rPr>
        <w:t xml:space="preserve"> Федеральной информационной адресной с</w:t>
      </w:r>
      <w:r w:rsidRPr="008A287A">
        <w:rPr>
          <w:rFonts w:eastAsia="Calibri"/>
          <w:sz w:val="26"/>
          <w:szCs w:val="26"/>
          <w:lang w:eastAsia="ru-RU"/>
        </w:rPr>
        <w:t>и</w:t>
      </w:r>
      <w:r w:rsidRPr="008A287A">
        <w:rPr>
          <w:rFonts w:eastAsia="Calibri"/>
          <w:sz w:val="26"/>
          <w:szCs w:val="26"/>
          <w:lang w:eastAsia="ru-RU"/>
        </w:rPr>
        <w:t>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w:t>
      </w:r>
      <w:r w:rsidRPr="008A287A">
        <w:rPr>
          <w:rFonts w:eastAsia="Calibri"/>
          <w:sz w:val="26"/>
          <w:szCs w:val="26"/>
          <w:lang w:eastAsia="ru-RU"/>
        </w:rPr>
        <w:t>с</w:t>
      </w:r>
      <w:r w:rsidRPr="008A287A">
        <w:rPr>
          <w:rFonts w:eastAsia="Calibri"/>
          <w:sz w:val="26"/>
          <w:szCs w:val="26"/>
          <w:lang w:eastAsia="ru-RU"/>
        </w:rPr>
        <w:t>сийской Федерации от 19 ноября 2014 года № 1221 «Об</w:t>
      </w:r>
      <w:proofErr w:type="gramEnd"/>
      <w:r w:rsidRPr="008A287A">
        <w:rPr>
          <w:rFonts w:eastAsia="Calibri"/>
          <w:sz w:val="26"/>
          <w:szCs w:val="26"/>
          <w:lang w:eastAsia="ru-RU"/>
        </w:rPr>
        <w:t xml:space="preserve"> </w:t>
      </w:r>
      <w:proofErr w:type="gramStart"/>
      <w:r w:rsidRPr="008A287A">
        <w:rPr>
          <w:rFonts w:eastAsia="Calibri"/>
          <w:sz w:val="26"/>
          <w:szCs w:val="26"/>
          <w:lang w:eastAsia="ru-RU"/>
        </w:rPr>
        <w:t>утверждении правил присвоения, изменения и аннулирования адресов», Постановлением Правительства Российской Федер</w:t>
      </w:r>
      <w:r w:rsidRPr="008A287A">
        <w:rPr>
          <w:rFonts w:eastAsia="Calibri"/>
          <w:sz w:val="26"/>
          <w:szCs w:val="26"/>
          <w:lang w:eastAsia="ru-RU"/>
        </w:rPr>
        <w:t>а</w:t>
      </w:r>
      <w:r w:rsidRPr="008A287A">
        <w:rPr>
          <w:rFonts w:eastAsia="Calibri"/>
          <w:sz w:val="26"/>
          <w:szCs w:val="26"/>
          <w:lang w:eastAsia="ru-RU"/>
        </w:rPr>
        <w:t>ции от 22 мая 2015 года № 492 «О составе сведений об адресах, размещаемых в госуда</w:t>
      </w:r>
      <w:r w:rsidRPr="008A287A">
        <w:rPr>
          <w:rFonts w:eastAsia="Calibri"/>
          <w:sz w:val="26"/>
          <w:szCs w:val="26"/>
          <w:lang w:eastAsia="ru-RU"/>
        </w:rPr>
        <w:t>р</w:t>
      </w:r>
      <w:r w:rsidRPr="008A287A">
        <w:rPr>
          <w:rFonts w:eastAsia="Calibri"/>
          <w:sz w:val="26"/>
          <w:szCs w:val="26"/>
          <w:lang w:eastAsia="ru-RU"/>
        </w:rPr>
        <w:t>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w:t>
      </w:r>
      <w:r w:rsidRPr="008A287A">
        <w:rPr>
          <w:rFonts w:eastAsia="Calibri"/>
          <w:sz w:val="26"/>
          <w:szCs w:val="26"/>
          <w:lang w:eastAsia="ru-RU"/>
        </w:rPr>
        <w:t>а</w:t>
      </w:r>
      <w:r w:rsidRPr="008A287A">
        <w:rPr>
          <w:rFonts w:eastAsia="Calibri"/>
          <w:sz w:val="26"/>
          <w:szCs w:val="26"/>
          <w:lang w:eastAsia="ru-RU"/>
        </w:rPr>
        <w:t xml:space="preserve">тившими силу некоторых актов Правительства Российской Федерации», </w:t>
      </w:r>
      <w:r w:rsidRPr="008A287A">
        <w:rPr>
          <w:rFonts w:eastAsia="Times New Roman"/>
          <w:sz w:val="26"/>
          <w:szCs w:val="26"/>
          <w:lang w:eastAsia="ru-RU"/>
        </w:rPr>
        <w:t>руководствуясь Уставом Хасанского муниципального округа,</w:t>
      </w:r>
      <w:r w:rsidRPr="008A287A">
        <w:rPr>
          <w:rFonts w:eastAsia="Times New Roman"/>
          <w:color w:val="FF0000"/>
          <w:sz w:val="26"/>
          <w:szCs w:val="26"/>
          <w:lang w:eastAsia="ru-RU"/>
        </w:rPr>
        <w:t xml:space="preserve"> </w:t>
      </w:r>
      <w:r w:rsidRPr="008A287A">
        <w:rPr>
          <w:rFonts w:eastAsia="Times New Roman"/>
          <w:sz w:val="26"/>
          <w:szCs w:val="26"/>
          <w:lang w:eastAsia="ru-RU"/>
        </w:rPr>
        <w:t xml:space="preserve">администрация Хасанского муниципального округа  </w:t>
      </w:r>
      <w:proofErr w:type="gramEnd"/>
    </w:p>
    <w:p w:rsidR="00C03F7B" w:rsidRPr="008A287A" w:rsidRDefault="00C03F7B" w:rsidP="00125D94">
      <w:pPr>
        <w:rPr>
          <w:rFonts w:eastAsia="Times New Roman"/>
          <w:sz w:val="26"/>
          <w:szCs w:val="26"/>
          <w:lang w:eastAsia="ru-RU"/>
        </w:rPr>
      </w:pPr>
    </w:p>
    <w:p w:rsidR="00C03F7B" w:rsidRPr="008A287A" w:rsidRDefault="00C03F7B" w:rsidP="00125D94">
      <w:pPr>
        <w:rPr>
          <w:rFonts w:eastAsia="Times New Roman"/>
          <w:sz w:val="26"/>
          <w:szCs w:val="26"/>
          <w:lang w:eastAsia="ru-RU"/>
        </w:rPr>
      </w:pPr>
      <w:r w:rsidRPr="008A287A">
        <w:rPr>
          <w:rFonts w:eastAsia="Times New Roman"/>
          <w:sz w:val="26"/>
          <w:szCs w:val="26"/>
          <w:lang w:eastAsia="ru-RU"/>
        </w:rPr>
        <w:t>ПОСТАНОВЛЯЕТ:</w:t>
      </w:r>
    </w:p>
    <w:p w:rsidR="00C03F7B" w:rsidRPr="008A287A" w:rsidRDefault="00C03F7B" w:rsidP="00125D94">
      <w:pPr>
        <w:rPr>
          <w:rFonts w:eastAsia="Times New Roman"/>
          <w:sz w:val="26"/>
          <w:szCs w:val="26"/>
          <w:lang w:eastAsia="ru-RU"/>
        </w:rPr>
      </w:pPr>
    </w:p>
    <w:p w:rsidR="00C03F7B" w:rsidRPr="008A287A" w:rsidRDefault="00C03F7B" w:rsidP="008A287A">
      <w:pPr>
        <w:numPr>
          <w:ilvl w:val="0"/>
          <w:numId w:val="37"/>
        </w:numPr>
        <w:tabs>
          <w:tab w:val="left" w:pos="851"/>
        </w:tabs>
        <w:ind w:left="0" w:firstLine="567"/>
        <w:jc w:val="both"/>
        <w:rPr>
          <w:rFonts w:eastAsia="Times New Roman"/>
          <w:sz w:val="26"/>
          <w:szCs w:val="26"/>
          <w:lang w:eastAsia="ru-RU"/>
        </w:rPr>
      </w:pPr>
      <w:r w:rsidRPr="008A287A">
        <w:rPr>
          <w:rFonts w:eastAsia="Times New Roman"/>
          <w:sz w:val="26"/>
          <w:szCs w:val="26"/>
          <w:lang w:eastAsia="ru-RU"/>
        </w:rPr>
        <w:t xml:space="preserve">Присвоить вновь образованному элементу улично-дорожной сети в </w:t>
      </w:r>
      <w:proofErr w:type="spellStart"/>
      <w:r w:rsidRPr="008A287A">
        <w:rPr>
          <w:rFonts w:eastAsia="Times New Roman"/>
          <w:sz w:val="26"/>
          <w:szCs w:val="26"/>
          <w:lang w:eastAsia="ru-RU"/>
        </w:rPr>
        <w:t>пгт</w:t>
      </w:r>
      <w:proofErr w:type="spellEnd"/>
      <w:r w:rsidRPr="008A287A">
        <w:rPr>
          <w:rFonts w:eastAsia="Times New Roman"/>
          <w:sz w:val="26"/>
          <w:szCs w:val="26"/>
          <w:lang w:eastAsia="ru-RU"/>
        </w:rPr>
        <w:t xml:space="preserve">. Зарубино Хасанского муниципального округа Приморского края Российской Федерации </w:t>
      </w:r>
      <w:proofErr w:type="gramStart"/>
      <w:r w:rsidRPr="008A287A">
        <w:rPr>
          <w:rFonts w:eastAsia="Times New Roman"/>
          <w:sz w:val="26"/>
          <w:szCs w:val="26"/>
          <w:lang w:eastAsia="ru-RU"/>
        </w:rPr>
        <w:t>начинающ</w:t>
      </w:r>
      <w:r w:rsidRPr="008A287A">
        <w:rPr>
          <w:rFonts w:eastAsia="Times New Roman"/>
          <w:sz w:val="26"/>
          <w:szCs w:val="26"/>
          <w:lang w:eastAsia="ru-RU"/>
        </w:rPr>
        <w:t>е</w:t>
      </w:r>
      <w:r w:rsidRPr="008A287A">
        <w:rPr>
          <w:rFonts w:eastAsia="Times New Roman"/>
          <w:sz w:val="26"/>
          <w:szCs w:val="26"/>
          <w:lang w:eastAsia="ru-RU"/>
        </w:rPr>
        <w:t>муся</w:t>
      </w:r>
      <w:proofErr w:type="gramEnd"/>
      <w:r w:rsidRPr="008A287A">
        <w:rPr>
          <w:rFonts w:eastAsia="Times New Roman"/>
          <w:sz w:val="26"/>
          <w:szCs w:val="26"/>
          <w:lang w:eastAsia="ru-RU"/>
        </w:rPr>
        <w:t xml:space="preserve"> от пересечения улицы Алеутская в районе жилого дома № 2 с направлением на юг, юго-запад до земельного участка  с кадастровым номером 25:20:030301:1430 (Приложение 1) наименование:</w:t>
      </w:r>
      <w:r w:rsidR="008A287A">
        <w:rPr>
          <w:rFonts w:eastAsia="Times New Roman"/>
          <w:sz w:val="26"/>
          <w:szCs w:val="26"/>
          <w:lang w:eastAsia="ru-RU"/>
        </w:rPr>
        <w:t xml:space="preserve"> </w:t>
      </w:r>
      <w:r w:rsidRPr="008A287A">
        <w:rPr>
          <w:rFonts w:eastAsia="Times New Roman"/>
          <w:sz w:val="26"/>
          <w:szCs w:val="26"/>
          <w:lang w:eastAsia="ru-RU"/>
        </w:rPr>
        <w:t xml:space="preserve">РФ, Приморский край, </w:t>
      </w:r>
      <w:proofErr w:type="spellStart"/>
      <w:r w:rsidRPr="008A287A">
        <w:rPr>
          <w:rFonts w:eastAsia="Times New Roman"/>
          <w:sz w:val="26"/>
          <w:szCs w:val="26"/>
          <w:lang w:eastAsia="ru-RU"/>
        </w:rPr>
        <w:t>Хасанский</w:t>
      </w:r>
      <w:proofErr w:type="spellEnd"/>
      <w:r w:rsidRPr="008A287A">
        <w:rPr>
          <w:rFonts w:eastAsia="Times New Roman"/>
          <w:sz w:val="26"/>
          <w:szCs w:val="26"/>
          <w:lang w:eastAsia="ru-RU"/>
        </w:rPr>
        <w:t xml:space="preserve"> муниципальный округ, </w:t>
      </w:r>
      <w:proofErr w:type="spellStart"/>
      <w:r w:rsidRPr="008A287A">
        <w:rPr>
          <w:rFonts w:eastAsia="Times New Roman"/>
          <w:sz w:val="26"/>
          <w:szCs w:val="26"/>
          <w:lang w:eastAsia="ru-RU"/>
        </w:rPr>
        <w:t>пгт</w:t>
      </w:r>
      <w:proofErr w:type="spellEnd"/>
      <w:r w:rsidRPr="008A287A">
        <w:rPr>
          <w:rFonts w:eastAsia="Times New Roman"/>
          <w:sz w:val="26"/>
          <w:szCs w:val="26"/>
          <w:lang w:eastAsia="ru-RU"/>
        </w:rPr>
        <w:t>. Зарубино, улица Михельсона.</w:t>
      </w:r>
    </w:p>
    <w:p w:rsidR="00C03F7B" w:rsidRPr="008A287A" w:rsidRDefault="00C03F7B" w:rsidP="007B050A">
      <w:pPr>
        <w:numPr>
          <w:ilvl w:val="0"/>
          <w:numId w:val="37"/>
        </w:numPr>
        <w:tabs>
          <w:tab w:val="left" w:pos="993"/>
        </w:tabs>
        <w:ind w:left="0" w:firstLine="567"/>
        <w:jc w:val="both"/>
        <w:rPr>
          <w:rFonts w:eastAsia="Times New Roman"/>
          <w:sz w:val="26"/>
          <w:szCs w:val="26"/>
          <w:lang w:eastAsia="ru-RU"/>
        </w:rPr>
      </w:pPr>
      <w:r w:rsidRPr="008A287A">
        <w:rPr>
          <w:rFonts w:eastAsia="Times New Roman"/>
          <w:sz w:val="26"/>
          <w:szCs w:val="26"/>
          <w:lang w:eastAsia="ru-RU"/>
        </w:rPr>
        <w:t>Опубликовать настоящее постановление в Бюллетене муниципальных правовых актов Хасанского муниципального округа и на официальном сайте в информационно-телекоммуникационной сети «Интернет» администрации Хасанского муниципального округа.</w:t>
      </w:r>
    </w:p>
    <w:p w:rsidR="00C03F7B" w:rsidRPr="008A287A" w:rsidRDefault="00C03F7B" w:rsidP="007B050A">
      <w:pPr>
        <w:numPr>
          <w:ilvl w:val="0"/>
          <w:numId w:val="37"/>
        </w:numPr>
        <w:tabs>
          <w:tab w:val="left" w:pos="993"/>
        </w:tabs>
        <w:ind w:left="0" w:firstLine="567"/>
        <w:jc w:val="both"/>
        <w:rPr>
          <w:rFonts w:eastAsia="Times New Roman"/>
          <w:sz w:val="26"/>
          <w:szCs w:val="26"/>
          <w:lang w:eastAsia="ru-RU"/>
        </w:rPr>
      </w:pPr>
      <w:r w:rsidRPr="008A287A">
        <w:rPr>
          <w:rFonts w:eastAsia="Times New Roman"/>
          <w:sz w:val="26"/>
          <w:szCs w:val="26"/>
          <w:lang w:eastAsia="ru-RU"/>
        </w:rPr>
        <w:t>Администрации Хасанского муниципального округа обеспечить внесение свед</w:t>
      </w:r>
      <w:r w:rsidRPr="008A287A">
        <w:rPr>
          <w:rFonts w:eastAsia="Times New Roman"/>
          <w:sz w:val="26"/>
          <w:szCs w:val="26"/>
          <w:lang w:eastAsia="ru-RU"/>
        </w:rPr>
        <w:t>е</w:t>
      </w:r>
      <w:r w:rsidRPr="008A287A">
        <w:rPr>
          <w:rFonts w:eastAsia="Times New Roman"/>
          <w:sz w:val="26"/>
          <w:szCs w:val="26"/>
          <w:lang w:eastAsia="ru-RU"/>
        </w:rPr>
        <w:t>ний в Федеральную информационную адресную систему.</w:t>
      </w:r>
    </w:p>
    <w:p w:rsidR="00C03F7B" w:rsidRPr="008A287A" w:rsidRDefault="00C03F7B" w:rsidP="008A287A">
      <w:pPr>
        <w:tabs>
          <w:tab w:val="left" w:pos="993"/>
        </w:tabs>
        <w:ind w:firstLine="567"/>
        <w:jc w:val="both"/>
        <w:rPr>
          <w:rFonts w:eastAsia="Times New Roman"/>
          <w:sz w:val="26"/>
          <w:szCs w:val="26"/>
          <w:lang w:eastAsia="ru-RU"/>
        </w:rPr>
      </w:pPr>
      <w:r w:rsidRPr="008A287A">
        <w:rPr>
          <w:rFonts w:eastAsia="Times New Roman"/>
          <w:sz w:val="26"/>
          <w:szCs w:val="26"/>
          <w:lang w:eastAsia="ru-RU"/>
        </w:rPr>
        <w:t xml:space="preserve">4. Контроль за исполнением настоящего постановления возложить на начальника управления архитектуры и градостроительства администрации Хасанского муниципального округа Т.В. </w:t>
      </w:r>
      <w:proofErr w:type="gramStart"/>
      <w:r w:rsidRPr="008A287A">
        <w:rPr>
          <w:rFonts w:eastAsia="Times New Roman"/>
          <w:sz w:val="26"/>
          <w:szCs w:val="26"/>
          <w:lang w:eastAsia="ru-RU"/>
        </w:rPr>
        <w:t>Яровую</w:t>
      </w:r>
      <w:proofErr w:type="gramEnd"/>
      <w:r w:rsidRPr="008A287A">
        <w:rPr>
          <w:rFonts w:eastAsia="Times New Roman"/>
          <w:sz w:val="26"/>
          <w:szCs w:val="26"/>
          <w:lang w:eastAsia="ru-RU"/>
        </w:rPr>
        <w:t>.</w:t>
      </w:r>
    </w:p>
    <w:p w:rsidR="00C03F7B" w:rsidRPr="008A287A" w:rsidRDefault="00C03F7B" w:rsidP="00125D94">
      <w:pPr>
        <w:ind w:firstLine="708"/>
        <w:jc w:val="both"/>
        <w:rPr>
          <w:rFonts w:eastAsia="Times New Roman"/>
          <w:sz w:val="26"/>
          <w:szCs w:val="26"/>
          <w:lang w:eastAsia="ru-RU"/>
        </w:rPr>
      </w:pPr>
    </w:p>
    <w:p w:rsidR="008A287A" w:rsidRPr="008A287A" w:rsidRDefault="008A287A" w:rsidP="00125D94">
      <w:pPr>
        <w:jc w:val="both"/>
        <w:rPr>
          <w:rFonts w:eastAsia="Times New Roman"/>
          <w:sz w:val="26"/>
          <w:szCs w:val="26"/>
          <w:lang w:eastAsia="ru-RU"/>
        </w:rPr>
      </w:pPr>
      <w:r w:rsidRPr="008A287A">
        <w:rPr>
          <w:rFonts w:eastAsia="Times New Roman"/>
          <w:sz w:val="26"/>
          <w:szCs w:val="26"/>
          <w:lang w:eastAsia="ru-RU"/>
        </w:rPr>
        <w:t xml:space="preserve">Глава Хасанского  </w:t>
      </w:r>
    </w:p>
    <w:p w:rsidR="008A287A" w:rsidRDefault="008A287A" w:rsidP="008A287A">
      <w:pPr>
        <w:tabs>
          <w:tab w:val="left" w:pos="4956"/>
        </w:tabs>
        <w:rPr>
          <w:rFonts w:eastAsia="Times New Roman"/>
          <w:sz w:val="26"/>
          <w:szCs w:val="26"/>
          <w:lang w:eastAsia="ru-RU"/>
        </w:rPr>
        <w:sectPr w:rsidR="008A287A" w:rsidSect="008A287A">
          <w:footerReference w:type="default" r:id="rId17"/>
          <w:pgSz w:w="11907" w:h="16840" w:code="9"/>
          <w:pgMar w:top="794" w:right="794" w:bottom="794" w:left="794" w:header="0" w:footer="0" w:gutter="0"/>
          <w:cols w:space="708"/>
          <w:docGrid w:linePitch="360"/>
        </w:sectPr>
      </w:pPr>
      <w:r w:rsidRPr="008A287A">
        <w:rPr>
          <w:rFonts w:eastAsia="Times New Roman"/>
          <w:sz w:val="26"/>
          <w:szCs w:val="26"/>
          <w:lang w:eastAsia="ru-RU"/>
        </w:rPr>
        <w:t>муниципального округа</w:t>
      </w:r>
      <w:r>
        <w:rPr>
          <w:rFonts w:eastAsia="Times New Roman"/>
          <w:sz w:val="26"/>
          <w:szCs w:val="26"/>
          <w:lang w:eastAsia="ru-RU"/>
        </w:rPr>
        <w:t xml:space="preserve">                                                                                    </w:t>
      </w:r>
      <w:r w:rsidRPr="008A287A">
        <w:rPr>
          <w:rFonts w:eastAsia="Times New Roman"/>
          <w:sz w:val="26"/>
          <w:szCs w:val="26"/>
          <w:lang w:eastAsia="ru-RU"/>
        </w:rPr>
        <w:t xml:space="preserve">        И.В. Степанов</w:t>
      </w:r>
    </w:p>
    <w:p w:rsidR="00C03F7B" w:rsidRPr="008A287A" w:rsidRDefault="00C03F7B" w:rsidP="00125D94">
      <w:pPr>
        <w:spacing w:after="160"/>
        <w:ind w:firstLine="10065"/>
        <w:contextualSpacing/>
        <w:jc w:val="both"/>
        <w:rPr>
          <w:rFonts w:eastAsia="Calibri"/>
          <w:sz w:val="26"/>
          <w:szCs w:val="26"/>
          <w:lang w:eastAsia="en-US"/>
        </w:rPr>
      </w:pPr>
      <w:r w:rsidRPr="008A287A">
        <w:rPr>
          <w:rFonts w:eastAsia="Calibri"/>
          <w:sz w:val="26"/>
          <w:szCs w:val="26"/>
          <w:lang w:eastAsia="en-US"/>
        </w:rPr>
        <w:t>Приложение 1</w:t>
      </w:r>
    </w:p>
    <w:p w:rsidR="00C03F7B" w:rsidRPr="008A287A" w:rsidRDefault="00C03F7B" w:rsidP="00125D94">
      <w:pPr>
        <w:spacing w:after="160"/>
        <w:ind w:firstLine="10065"/>
        <w:contextualSpacing/>
        <w:jc w:val="both"/>
        <w:rPr>
          <w:rFonts w:eastAsia="Calibri"/>
          <w:sz w:val="26"/>
          <w:szCs w:val="26"/>
          <w:lang w:eastAsia="en-US"/>
        </w:rPr>
      </w:pPr>
      <w:r w:rsidRPr="008A287A">
        <w:rPr>
          <w:rFonts w:eastAsia="Calibri"/>
          <w:sz w:val="26"/>
          <w:szCs w:val="26"/>
          <w:lang w:eastAsia="en-US"/>
        </w:rPr>
        <w:t>к постановлению администрации</w:t>
      </w:r>
    </w:p>
    <w:p w:rsidR="00C03F7B" w:rsidRPr="008A287A" w:rsidRDefault="00C03F7B" w:rsidP="00125D94">
      <w:pPr>
        <w:spacing w:after="160"/>
        <w:ind w:firstLine="10065"/>
        <w:contextualSpacing/>
        <w:jc w:val="both"/>
        <w:rPr>
          <w:rFonts w:eastAsia="Calibri"/>
          <w:sz w:val="26"/>
          <w:szCs w:val="26"/>
          <w:lang w:eastAsia="en-US"/>
        </w:rPr>
      </w:pPr>
      <w:r w:rsidRPr="008A287A">
        <w:rPr>
          <w:rFonts w:eastAsia="Calibri"/>
          <w:sz w:val="26"/>
          <w:szCs w:val="26"/>
          <w:lang w:eastAsia="en-US"/>
        </w:rPr>
        <w:t>Хасанского  муниципального округа</w:t>
      </w:r>
    </w:p>
    <w:p w:rsidR="00C03F7B" w:rsidRPr="008A287A" w:rsidRDefault="00C03F7B" w:rsidP="00125D94">
      <w:pPr>
        <w:spacing w:after="160"/>
        <w:ind w:firstLine="10065"/>
        <w:contextualSpacing/>
        <w:jc w:val="both"/>
        <w:rPr>
          <w:rFonts w:eastAsia="Calibri"/>
          <w:sz w:val="26"/>
          <w:szCs w:val="26"/>
          <w:lang w:eastAsia="en-US"/>
        </w:rPr>
      </w:pPr>
      <w:r w:rsidRPr="008A287A">
        <w:rPr>
          <w:rFonts w:eastAsia="Calibri"/>
          <w:sz w:val="26"/>
          <w:szCs w:val="26"/>
          <w:lang w:eastAsia="en-US"/>
        </w:rPr>
        <w:t>от 28.06.2023 г. № 991-па</w:t>
      </w:r>
    </w:p>
    <w:p w:rsidR="00C03F7B" w:rsidRPr="008A287A" w:rsidRDefault="00C03F7B" w:rsidP="00125D94">
      <w:pPr>
        <w:spacing w:after="160"/>
        <w:contextualSpacing/>
        <w:jc w:val="both"/>
        <w:rPr>
          <w:rFonts w:eastAsia="Calibri"/>
          <w:sz w:val="26"/>
          <w:szCs w:val="26"/>
          <w:lang w:eastAsia="en-US"/>
        </w:rPr>
      </w:pPr>
    </w:p>
    <w:p w:rsidR="00C03F7B" w:rsidRPr="008A287A" w:rsidRDefault="00C03F7B" w:rsidP="00125D94">
      <w:pPr>
        <w:spacing w:after="160"/>
        <w:contextualSpacing/>
        <w:jc w:val="center"/>
        <w:rPr>
          <w:rFonts w:eastAsia="Calibri"/>
          <w:sz w:val="26"/>
          <w:szCs w:val="26"/>
          <w:lang w:eastAsia="en-US"/>
        </w:rPr>
      </w:pPr>
      <w:r w:rsidRPr="008A287A">
        <w:rPr>
          <w:rFonts w:eastAsia="Calibri"/>
          <w:sz w:val="26"/>
          <w:szCs w:val="26"/>
          <w:lang w:eastAsia="en-US"/>
        </w:rPr>
        <w:t>Схема размещения вновь образованного элемента улично-дорожной сети</w:t>
      </w:r>
    </w:p>
    <w:p w:rsidR="00C03F7B" w:rsidRPr="008A287A" w:rsidRDefault="00C03F7B" w:rsidP="00125D94">
      <w:pPr>
        <w:spacing w:after="160"/>
        <w:contextualSpacing/>
        <w:jc w:val="center"/>
        <w:rPr>
          <w:rFonts w:eastAsia="Calibri"/>
          <w:sz w:val="26"/>
          <w:szCs w:val="26"/>
          <w:lang w:eastAsia="en-US"/>
        </w:rPr>
      </w:pPr>
      <w:r w:rsidRPr="008A287A">
        <w:rPr>
          <w:rFonts w:eastAsia="Calibri"/>
          <w:sz w:val="26"/>
          <w:szCs w:val="26"/>
          <w:lang w:eastAsia="en-US"/>
        </w:rPr>
        <w:t>улица Михельсона</w:t>
      </w:r>
    </w:p>
    <w:p w:rsidR="00C03F7B" w:rsidRPr="00C03F7B" w:rsidRDefault="00C03F7B" w:rsidP="00125D94">
      <w:pPr>
        <w:spacing w:after="160"/>
        <w:contextualSpacing/>
        <w:jc w:val="both"/>
        <w:rPr>
          <w:rFonts w:eastAsia="Calibri"/>
          <w:sz w:val="24"/>
          <w:szCs w:val="24"/>
          <w:lang w:eastAsia="en-US"/>
        </w:rPr>
      </w:pPr>
    </w:p>
    <w:p w:rsidR="00C03F7B" w:rsidRPr="00C03F7B" w:rsidRDefault="00C03F7B" w:rsidP="008A287A">
      <w:pPr>
        <w:spacing w:after="160"/>
        <w:jc w:val="center"/>
        <w:rPr>
          <w:rFonts w:eastAsia="Calibri"/>
          <w:sz w:val="24"/>
          <w:szCs w:val="24"/>
          <w:lang w:eastAsia="en-US"/>
        </w:rPr>
      </w:pPr>
      <w:r w:rsidRPr="00C03F7B">
        <w:rPr>
          <w:rFonts w:ascii="Calibri" w:eastAsia="Calibri" w:hAnsi="Calibri"/>
          <w:noProof/>
          <w:sz w:val="22"/>
          <w:szCs w:val="22"/>
          <w:lang w:eastAsia="ru-RU"/>
        </w:rPr>
        <w:drawing>
          <wp:inline distT="0" distB="0" distL="0" distR="0" wp14:anchorId="0D6AF818" wp14:editId="5BBC6DC9">
            <wp:extent cx="8272130" cy="497860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272130" cy="4978607"/>
                    </a:xfrm>
                    <a:prstGeom prst="rect">
                      <a:avLst/>
                    </a:prstGeom>
                  </pic:spPr>
                </pic:pic>
              </a:graphicData>
            </a:graphic>
          </wp:inline>
        </w:drawing>
      </w:r>
    </w:p>
    <w:p w:rsidR="00C03F7B" w:rsidRDefault="00C03F7B" w:rsidP="00125D94">
      <w:pPr>
        <w:jc w:val="center"/>
        <w:rPr>
          <w:rFonts w:eastAsia="Times New Roman"/>
          <w:sz w:val="26"/>
          <w:szCs w:val="26"/>
          <w:lang w:eastAsia="ru-RU"/>
        </w:rPr>
        <w:sectPr w:rsidR="00C03F7B" w:rsidSect="008A287A">
          <w:footerReference w:type="default" r:id="rId19"/>
          <w:pgSz w:w="16840" w:h="11907" w:orient="landscape" w:code="9"/>
          <w:pgMar w:top="794" w:right="794" w:bottom="794" w:left="794" w:header="0" w:footer="0" w:gutter="0"/>
          <w:cols w:space="708"/>
          <w:docGrid w:linePitch="360"/>
        </w:sectPr>
      </w:pPr>
    </w:p>
    <w:p w:rsidR="00C03F7B" w:rsidRPr="00C03F7B" w:rsidRDefault="00C03F7B" w:rsidP="00125D94">
      <w:pPr>
        <w:jc w:val="center"/>
        <w:rPr>
          <w:rFonts w:eastAsia="Times New Roman"/>
          <w:sz w:val="26"/>
          <w:szCs w:val="26"/>
          <w:lang w:eastAsia="ru-RU"/>
        </w:rPr>
      </w:pPr>
      <w:r>
        <w:rPr>
          <w:rFonts w:eastAsia="Times New Roman"/>
          <w:noProof/>
          <w:sz w:val="26"/>
          <w:szCs w:val="26"/>
          <w:lang w:eastAsia="ru-RU"/>
        </w:rPr>
        <w:drawing>
          <wp:inline distT="0" distB="0" distL="0" distR="0" wp14:anchorId="63CB6EC5" wp14:editId="0E6569CA">
            <wp:extent cx="577850" cy="725170"/>
            <wp:effectExtent l="0" t="0" r="0" b="0"/>
            <wp:docPr id="4" name="Рисунок 4"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7850" cy="725170"/>
                    </a:xfrm>
                    <a:prstGeom prst="rect">
                      <a:avLst/>
                    </a:prstGeom>
                    <a:noFill/>
                    <a:ln>
                      <a:noFill/>
                    </a:ln>
                  </pic:spPr>
                </pic:pic>
              </a:graphicData>
            </a:graphic>
          </wp:inline>
        </w:drawing>
      </w:r>
    </w:p>
    <w:p w:rsidR="00C03F7B" w:rsidRPr="008A287A" w:rsidRDefault="00C03F7B" w:rsidP="00125D94">
      <w:pPr>
        <w:jc w:val="center"/>
        <w:rPr>
          <w:rFonts w:eastAsia="Times New Roman"/>
          <w:szCs w:val="24"/>
          <w:lang w:eastAsia="ru-RU"/>
        </w:rPr>
      </w:pPr>
    </w:p>
    <w:p w:rsidR="00C03F7B" w:rsidRPr="00C03F7B" w:rsidRDefault="00C03F7B" w:rsidP="008A287A">
      <w:pPr>
        <w:jc w:val="center"/>
        <w:rPr>
          <w:rFonts w:eastAsia="Times New Roman"/>
          <w:sz w:val="26"/>
          <w:szCs w:val="26"/>
          <w:lang w:eastAsia="ru-RU"/>
        </w:rPr>
      </w:pPr>
      <w:r w:rsidRPr="00C03F7B">
        <w:rPr>
          <w:rFonts w:eastAsia="Times New Roman"/>
          <w:sz w:val="26"/>
          <w:szCs w:val="26"/>
          <w:lang w:eastAsia="ru-RU"/>
        </w:rPr>
        <w:t>АДМИНИСТРАЦИЯ</w:t>
      </w:r>
    </w:p>
    <w:p w:rsidR="00C03F7B" w:rsidRPr="00C03F7B" w:rsidRDefault="00C03F7B" w:rsidP="008A287A">
      <w:pPr>
        <w:jc w:val="center"/>
        <w:rPr>
          <w:rFonts w:eastAsia="Times New Roman"/>
          <w:sz w:val="26"/>
          <w:szCs w:val="26"/>
          <w:lang w:eastAsia="ru-RU"/>
        </w:rPr>
      </w:pPr>
      <w:r w:rsidRPr="00C03F7B">
        <w:rPr>
          <w:rFonts w:eastAsia="Times New Roman"/>
          <w:sz w:val="26"/>
          <w:szCs w:val="26"/>
          <w:lang w:eastAsia="ru-RU"/>
        </w:rPr>
        <w:t>ХАСАНСКОГО МУНИЦИПАЛЬНОГО ОКРУГА</w:t>
      </w:r>
    </w:p>
    <w:p w:rsidR="00C03F7B" w:rsidRPr="00C03F7B" w:rsidRDefault="00C03F7B" w:rsidP="008A287A">
      <w:pPr>
        <w:jc w:val="center"/>
        <w:rPr>
          <w:rFonts w:eastAsia="Times New Roman"/>
          <w:sz w:val="26"/>
          <w:szCs w:val="26"/>
          <w:lang w:eastAsia="ru-RU"/>
        </w:rPr>
      </w:pPr>
      <w:r w:rsidRPr="00C03F7B">
        <w:rPr>
          <w:rFonts w:eastAsia="Times New Roman"/>
          <w:sz w:val="26"/>
          <w:szCs w:val="26"/>
          <w:lang w:eastAsia="ru-RU"/>
        </w:rPr>
        <w:t>ПРИМОРСКОГО КРАЯ</w:t>
      </w:r>
    </w:p>
    <w:p w:rsidR="00C03F7B" w:rsidRPr="008A287A" w:rsidRDefault="00C03F7B" w:rsidP="008A287A">
      <w:pPr>
        <w:jc w:val="center"/>
        <w:rPr>
          <w:rFonts w:eastAsia="Times New Roman"/>
          <w:sz w:val="24"/>
          <w:szCs w:val="26"/>
          <w:lang w:eastAsia="ru-RU"/>
        </w:rPr>
      </w:pPr>
    </w:p>
    <w:p w:rsidR="00C03F7B" w:rsidRPr="00C03F7B" w:rsidRDefault="00C03F7B" w:rsidP="007739D7">
      <w:pPr>
        <w:ind w:left="142" w:hanging="142"/>
        <w:jc w:val="center"/>
        <w:outlineLvl w:val="0"/>
        <w:rPr>
          <w:rFonts w:eastAsia="Times New Roman"/>
          <w:sz w:val="26"/>
          <w:szCs w:val="26"/>
          <w:lang w:eastAsia="ru-RU"/>
        </w:rPr>
      </w:pPr>
      <w:bookmarkStart w:id="2" w:name="_Toc139998233"/>
      <w:r w:rsidRPr="00C03F7B">
        <w:rPr>
          <w:rFonts w:ascii="Arial" w:eastAsia="Times New Roman" w:hAnsi="Arial"/>
          <w:sz w:val="26"/>
          <w:szCs w:val="26"/>
          <w:lang w:eastAsia="ru-RU"/>
        </w:rPr>
        <w:t>ПОСТАНОВЛЕНИЕ</w:t>
      </w:r>
      <w:bookmarkEnd w:id="2"/>
    </w:p>
    <w:p w:rsidR="00C03F7B" w:rsidRPr="00C03F7B" w:rsidRDefault="00C03F7B" w:rsidP="008A287A">
      <w:pPr>
        <w:jc w:val="center"/>
        <w:rPr>
          <w:rFonts w:eastAsia="Times New Roman"/>
          <w:sz w:val="26"/>
          <w:szCs w:val="26"/>
          <w:lang w:eastAsia="ru-RU"/>
        </w:rPr>
      </w:pPr>
      <w:proofErr w:type="spellStart"/>
      <w:r w:rsidRPr="00C03F7B">
        <w:rPr>
          <w:rFonts w:eastAsia="Times New Roman"/>
          <w:sz w:val="26"/>
          <w:szCs w:val="26"/>
          <w:lang w:eastAsia="ru-RU"/>
        </w:rPr>
        <w:t>пгт</w:t>
      </w:r>
      <w:proofErr w:type="spellEnd"/>
      <w:r w:rsidRPr="00C03F7B">
        <w:rPr>
          <w:rFonts w:eastAsia="Times New Roman"/>
          <w:sz w:val="26"/>
          <w:szCs w:val="26"/>
          <w:lang w:eastAsia="ru-RU"/>
        </w:rPr>
        <w:t xml:space="preserve"> Славянка</w:t>
      </w:r>
    </w:p>
    <w:p w:rsidR="00C03F7B" w:rsidRPr="00C03F7B" w:rsidRDefault="00C03F7B" w:rsidP="008A287A">
      <w:pPr>
        <w:jc w:val="center"/>
        <w:rPr>
          <w:rFonts w:eastAsia="Times New Roman"/>
          <w:sz w:val="18"/>
          <w:szCs w:val="18"/>
          <w:lang w:eastAsia="ru-RU"/>
        </w:rPr>
      </w:pPr>
    </w:p>
    <w:p w:rsidR="00C03F7B" w:rsidRPr="00C03F7B" w:rsidRDefault="00C03F7B" w:rsidP="008A287A">
      <w:pPr>
        <w:jc w:val="center"/>
        <w:rPr>
          <w:rFonts w:eastAsia="Times New Roman"/>
          <w:sz w:val="26"/>
          <w:szCs w:val="26"/>
          <w:lang w:eastAsia="ru-RU"/>
        </w:rPr>
      </w:pPr>
      <w:r w:rsidRPr="00C03F7B">
        <w:rPr>
          <w:rFonts w:eastAsia="Times New Roman"/>
          <w:sz w:val="26"/>
          <w:szCs w:val="26"/>
          <w:lang w:eastAsia="ru-RU"/>
        </w:rPr>
        <w:t xml:space="preserve">04.07.2023 </w:t>
      </w:r>
      <w:r w:rsidR="008A287A">
        <w:rPr>
          <w:rFonts w:eastAsia="Times New Roman"/>
          <w:sz w:val="26"/>
          <w:szCs w:val="26"/>
          <w:lang w:eastAsia="ru-RU"/>
        </w:rPr>
        <w:t xml:space="preserve">                                                                                                                      </w:t>
      </w:r>
      <w:r w:rsidRPr="00C03F7B">
        <w:rPr>
          <w:rFonts w:eastAsia="Times New Roman"/>
          <w:sz w:val="26"/>
          <w:szCs w:val="26"/>
          <w:lang w:eastAsia="ru-RU"/>
        </w:rPr>
        <w:t xml:space="preserve">  №1043-па</w:t>
      </w:r>
    </w:p>
    <w:p w:rsidR="00C03F7B" w:rsidRPr="008A287A" w:rsidRDefault="00C03F7B" w:rsidP="00125D94">
      <w:pPr>
        <w:jc w:val="both"/>
        <w:rPr>
          <w:rFonts w:eastAsia="Times New Roman"/>
          <w:sz w:val="24"/>
          <w:szCs w:val="26"/>
          <w:lang w:eastAsia="ru-RU"/>
        </w:rPr>
      </w:pPr>
    </w:p>
    <w:p w:rsidR="00C03F7B" w:rsidRPr="00C03F7B" w:rsidRDefault="00C03F7B" w:rsidP="008A287A">
      <w:pPr>
        <w:ind w:right="4649"/>
        <w:jc w:val="both"/>
        <w:rPr>
          <w:rFonts w:eastAsia="Times New Roman"/>
          <w:sz w:val="26"/>
          <w:szCs w:val="26"/>
          <w:lang w:eastAsia="ru-RU"/>
        </w:rPr>
      </w:pPr>
      <w:r w:rsidRPr="00C03F7B">
        <w:rPr>
          <w:rFonts w:eastAsia="Times New Roman"/>
          <w:sz w:val="26"/>
          <w:szCs w:val="26"/>
          <w:lang w:eastAsia="ru-RU"/>
        </w:rPr>
        <w:t xml:space="preserve">Об утверждении </w:t>
      </w:r>
      <w:proofErr w:type="gramStart"/>
      <w:r w:rsidRPr="00C03F7B">
        <w:rPr>
          <w:rFonts w:eastAsia="Times New Roman"/>
          <w:sz w:val="26"/>
          <w:szCs w:val="26"/>
          <w:lang w:eastAsia="ru-RU"/>
        </w:rPr>
        <w:t>Перечня главных</w:t>
      </w:r>
      <w:r w:rsidR="008A287A">
        <w:rPr>
          <w:rFonts w:eastAsia="Times New Roman"/>
          <w:sz w:val="26"/>
          <w:szCs w:val="26"/>
          <w:lang w:eastAsia="ru-RU"/>
        </w:rPr>
        <w:t xml:space="preserve"> </w:t>
      </w:r>
      <w:r w:rsidRPr="00C03F7B">
        <w:rPr>
          <w:rFonts w:eastAsia="Times New Roman"/>
          <w:sz w:val="26"/>
          <w:szCs w:val="26"/>
          <w:lang w:eastAsia="ru-RU"/>
        </w:rPr>
        <w:t>администрат</w:t>
      </w:r>
      <w:r w:rsidRPr="00C03F7B">
        <w:rPr>
          <w:rFonts w:eastAsia="Times New Roman"/>
          <w:sz w:val="26"/>
          <w:szCs w:val="26"/>
          <w:lang w:eastAsia="ru-RU"/>
        </w:rPr>
        <w:t>о</w:t>
      </w:r>
      <w:r w:rsidRPr="00C03F7B">
        <w:rPr>
          <w:rFonts w:eastAsia="Times New Roman"/>
          <w:sz w:val="26"/>
          <w:szCs w:val="26"/>
          <w:lang w:eastAsia="ru-RU"/>
        </w:rPr>
        <w:t>ров источников</w:t>
      </w:r>
      <w:r w:rsidR="008A287A">
        <w:rPr>
          <w:rFonts w:eastAsia="Times New Roman"/>
          <w:sz w:val="26"/>
          <w:szCs w:val="26"/>
          <w:lang w:eastAsia="ru-RU"/>
        </w:rPr>
        <w:t xml:space="preserve"> </w:t>
      </w:r>
      <w:r w:rsidRPr="00C03F7B">
        <w:rPr>
          <w:rFonts w:eastAsia="Times New Roman"/>
          <w:sz w:val="26"/>
          <w:szCs w:val="26"/>
          <w:lang w:eastAsia="ru-RU"/>
        </w:rPr>
        <w:t>финансирования дефицита бю</w:t>
      </w:r>
      <w:r w:rsidRPr="00C03F7B">
        <w:rPr>
          <w:rFonts w:eastAsia="Times New Roman"/>
          <w:sz w:val="26"/>
          <w:szCs w:val="26"/>
          <w:lang w:eastAsia="ru-RU"/>
        </w:rPr>
        <w:t>д</w:t>
      </w:r>
      <w:r w:rsidRPr="00C03F7B">
        <w:rPr>
          <w:rFonts w:eastAsia="Times New Roman"/>
          <w:sz w:val="26"/>
          <w:szCs w:val="26"/>
          <w:lang w:eastAsia="ru-RU"/>
        </w:rPr>
        <w:t>жета</w:t>
      </w:r>
      <w:proofErr w:type="gramEnd"/>
      <w:r w:rsidR="008A287A">
        <w:rPr>
          <w:rFonts w:eastAsia="Times New Roman"/>
          <w:sz w:val="26"/>
          <w:szCs w:val="26"/>
          <w:lang w:eastAsia="ru-RU"/>
        </w:rPr>
        <w:t xml:space="preserve"> </w:t>
      </w:r>
      <w:r w:rsidRPr="00C03F7B">
        <w:rPr>
          <w:rFonts w:eastAsia="Times New Roman"/>
          <w:sz w:val="26"/>
          <w:szCs w:val="26"/>
          <w:lang w:eastAsia="ru-RU"/>
        </w:rPr>
        <w:t>Хасанского муниципального</w:t>
      </w:r>
      <w:r w:rsidR="008A287A">
        <w:rPr>
          <w:rFonts w:eastAsia="Times New Roman"/>
          <w:sz w:val="26"/>
          <w:szCs w:val="26"/>
          <w:lang w:eastAsia="ru-RU"/>
        </w:rPr>
        <w:t xml:space="preserve"> </w:t>
      </w:r>
      <w:r w:rsidRPr="00C03F7B">
        <w:rPr>
          <w:rFonts w:eastAsia="Times New Roman"/>
          <w:sz w:val="26"/>
          <w:szCs w:val="26"/>
          <w:lang w:eastAsia="ru-RU"/>
        </w:rPr>
        <w:t>округа и П</w:t>
      </w:r>
      <w:r w:rsidRPr="00C03F7B">
        <w:rPr>
          <w:rFonts w:eastAsia="Times New Roman"/>
          <w:sz w:val="26"/>
          <w:szCs w:val="26"/>
          <w:lang w:eastAsia="ru-RU"/>
        </w:rPr>
        <w:t>о</w:t>
      </w:r>
      <w:r w:rsidRPr="00C03F7B">
        <w:rPr>
          <w:rFonts w:eastAsia="Times New Roman"/>
          <w:sz w:val="26"/>
          <w:szCs w:val="26"/>
          <w:lang w:eastAsia="ru-RU"/>
        </w:rPr>
        <w:t>рядка внесения в него</w:t>
      </w:r>
      <w:r w:rsidR="008A287A">
        <w:rPr>
          <w:rFonts w:eastAsia="Times New Roman"/>
          <w:sz w:val="26"/>
          <w:szCs w:val="26"/>
          <w:lang w:eastAsia="ru-RU"/>
        </w:rPr>
        <w:t xml:space="preserve"> </w:t>
      </w:r>
      <w:r w:rsidRPr="00C03F7B">
        <w:rPr>
          <w:rFonts w:eastAsia="Times New Roman"/>
          <w:sz w:val="26"/>
          <w:szCs w:val="26"/>
          <w:lang w:eastAsia="ru-RU"/>
        </w:rPr>
        <w:t>изменений</w:t>
      </w:r>
    </w:p>
    <w:p w:rsidR="00C03F7B" w:rsidRPr="008A287A" w:rsidRDefault="00C03F7B" w:rsidP="00125D94">
      <w:pPr>
        <w:rPr>
          <w:rFonts w:eastAsia="Times New Roman"/>
          <w:sz w:val="22"/>
          <w:szCs w:val="24"/>
          <w:lang w:eastAsia="ru-RU"/>
        </w:rPr>
      </w:pPr>
    </w:p>
    <w:p w:rsidR="00C03F7B" w:rsidRPr="00C03F7B" w:rsidRDefault="00C03F7B" w:rsidP="007B050A">
      <w:pPr>
        <w:autoSpaceDE w:val="0"/>
        <w:autoSpaceDN w:val="0"/>
        <w:adjustRightInd w:val="0"/>
        <w:spacing w:after="240"/>
        <w:ind w:firstLine="709"/>
        <w:jc w:val="both"/>
        <w:rPr>
          <w:rFonts w:eastAsia="Times New Roman"/>
          <w:bCs/>
          <w:sz w:val="26"/>
          <w:szCs w:val="26"/>
          <w:lang w:eastAsia="ru-RU"/>
        </w:rPr>
      </w:pPr>
      <w:proofErr w:type="gramStart"/>
      <w:r w:rsidRPr="00C03F7B">
        <w:rPr>
          <w:rFonts w:eastAsia="Times New Roman"/>
          <w:bCs/>
          <w:sz w:val="26"/>
          <w:szCs w:val="26"/>
          <w:lang w:eastAsia="ru-RU"/>
        </w:rPr>
        <w:t>В соответствии с пунктом 4 статьи 160.2 Бюджетного кодекса Российской Федер</w:t>
      </w:r>
      <w:r w:rsidRPr="00C03F7B">
        <w:rPr>
          <w:rFonts w:eastAsia="Times New Roman"/>
          <w:bCs/>
          <w:sz w:val="26"/>
          <w:szCs w:val="26"/>
          <w:lang w:eastAsia="ru-RU"/>
        </w:rPr>
        <w:t>а</w:t>
      </w:r>
      <w:r w:rsidRPr="00C03F7B">
        <w:rPr>
          <w:rFonts w:eastAsia="Times New Roman"/>
          <w:bCs/>
          <w:sz w:val="26"/>
          <w:szCs w:val="26"/>
          <w:lang w:eastAsia="ru-RU"/>
        </w:rPr>
        <w:t>ции, статьей 16 Федерального закона от 06.10.2003 N 131-ФЗ "Об общих принципах орган</w:t>
      </w:r>
      <w:r w:rsidRPr="00C03F7B">
        <w:rPr>
          <w:rFonts w:eastAsia="Times New Roman"/>
          <w:bCs/>
          <w:sz w:val="26"/>
          <w:szCs w:val="26"/>
          <w:lang w:eastAsia="ru-RU"/>
        </w:rPr>
        <w:t>и</w:t>
      </w:r>
      <w:r w:rsidRPr="00C03F7B">
        <w:rPr>
          <w:rFonts w:eastAsia="Times New Roman"/>
          <w:bCs/>
          <w:sz w:val="26"/>
          <w:szCs w:val="26"/>
          <w:lang w:eastAsia="ru-RU"/>
        </w:rPr>
        <w:t>зации местного самоуправления в Российской Федерации", постановлением Правительства Российской Федерации от 16.09.2021 N 1568 "Об утверждении общих требований к закре</w:t>
      </w:r>
      <w:r w:rsidRPr="00C03F7B">
        <w:rPr>
          <w:rFonts w:eastAsia="Times New Roman"/>
          <w:bCs/>
          <w:sz w:val="26"/>
          <w:szCs w:val="26"/>
          <w:lang w:eastAsia="ru-RU"/>
        </w:rPr>
        <w:t>п</w:t>
      </w:r>
      <w:r w:rsidRPr="00C03F7B">
        <w:rPr>
          <w:rFonts w:eastAsia="Times New Roman"/>
          <w:bCs/>
          <w:sz w:val="26"/>
          <w:szCs w:val="26"/>
          <w:lang w:eastAsia="ru-RU"/>
        </w:rPr>
        <w:t>лению за органами государственной власти (государственными органами) субъекта Росси</w:t>
      </w:r>
      <w:r w:rsidRPr="00C03F7B">
        <w:rPr>
          <w:rFonts w:eastAsia="Times New Roman"/>
          <w:bCs/>
          <w:sz w:val="26"/>
          <w:szCs w:val="26"/>
          <w:lang w:eastAsia="ru-RU"/>
        </w:rPr>
        <w:t>й</w:t>
      </w:r>
      <w:r w:rsidRPr="00C03F7B">
        <w:rPr>
          <w:rFonts w:eastAsia="Times New Roman"/>
          <w:bCs/>
          <w:sz w:val="26"/>
          <w:szCs w:val="26"/>
          <w:lang w:eastAsia="ru-RU"/>
        </w:rPr>
        <w:t>ской Федерации, органами управления территориальными фондами обязательного мед</w:t>
      </w:r>
      <w:r w:rsidRPr="00C03F7B">
        <w:rPr>
          <w:rFonts w:eastAsia="Times New Roman"/>
          <w:bCs/>
          <w:sz w:val="26"/>
          <w:szCs w:val="26"/>
          <w:lang w:eastAsia="ru-RU"/>
        </w:rPr>
        <w:t>и</w:t>
      </w:r>
      <w:r w:rsidRPr="00C03F7B">
        <w:rPr>
          <w:rFonts w:eastAsia="Times New Roman"/>
          <w:bCs/>
          <w:sz w:val="26"/>
          <w:szCs w:val="26"/>
          <w:lang w:eastAsia="ru-RU"/>
        </w:rPr>
        <w:t>цинского страхования, органами местного</w:t>
      </w:r>
      <w:proofErr w:type="gramEnd"/>
      <w:r w:rsidRPr="00C03F7B">
        <w:rPr>
          <w:rFonts w:eastAsia="Times New Roman"/>
          <w:bCs/>
          <w:sz w:val="26"/>
          <w:szCs w:val="26"/>
          <w:lang w:eastAsia="ru-RU"/>
        </w:rPr>
        <w:t xml:space="preserve"> самоуправления, органами местной </w:t>
      </w:r>
      <w:proofErr w:type="gramStart"/>
      <w:r w:rsidRPr="00C03F7B">
        <w:rPr>
          <w:rFonts w:eastAsia="Times New Roman"/>
          <w:bCs/>
          <w:sz w:val="26"/>
          <w:szCs w:val="26"/>
          <w:lang w:eastAsia="ru-RU"/>
        </w:rPr>
        <w:t>администр</w:t>
      </w:r>
      <w:r w:rsidRPr="00C03F7B">
        <w:rPr>
          <w:rFonts w:eastAsia="Times New Roman"/>
          <w:bCs/>
          <w:sz w:val="26"/>
          <w:szCs w:val="26"/>
          <w:lang w:eastAsia="ru-RU"/>
        </w:rPr>
        <w:t>а</w:t>
      </w:r>
      <w:r w:rsidRPr="00C03F7B">
        <w:rPr>
          <w:rFonts w:eastAsia="Times New Roman"/>
          <w:bCs/>
          <w:sz w:val="26"/>
          <w:szCs w:val="26"/>
          <w:lang w:eastAsia="ru-RU"/>
        </w:rPr>
        <w:t>ции полномочий главного администратора источников финансирования дефицита бюджета</w:t>
      </w:r>
      <w:proofErr w:type="gramEnd"/>
      <w:r w:rsidRPr="00C03F7B">
        <w:rPr>
          <w:rFonts w:eastAsia="Times New Roman"/>
          <w:bCs/>
          <w:sz w:val="26"/>
          <w:szCs w:val="26"/>
          <w:lang w:eastAsia="ru-RU"/>
        </w:rPr>
        <w:t xml:space="preserve">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руководствуясь Уставом Хасанского мун</w:t>
      </w:r>
      <w:r w:rsidRPr="00C03F7B">
        <w:rPr>
          <w:rFonts w:eastAsia="Times New Roman"/>
          <w:bCs/>
          <w:sz w:val="26"/>
          <w:szCs w:val="26"/>
          <w:lang w:eastAsia="ru-RU"/>
        </w:rPr>
        <w:t>и</w:t>
      </w:r>
      <w:r w:rsidRPr="00C03F7B">
        <w:rPr>
          <w:rFonts w:eastAsia="Times New Roman"/>
          <w:bCs/>
          <w:sz w:val="26"/>
          <w:szCs w:val="26"/>
          <w:lang w:eastAsia="ru-RU"/>
        </w:rPr>
        <w:t xml:space="preserve">ципального округа, </w:t>
      </w:r>
      <w:r w:rsidRPr="00C03F7B">
        <w:rPr>
          <w:rFonts w:eastAsia="Times New Roman"/>
          <w:sz w:val="26"/>
          <w:szCs w:val="26"/>
          <w:lang w:eastAsia="ru-RU"/>
        </w:rPr>
        <w:t>администрация Хасанского муниципального округа Приморского края</w:t>
      </w:r>
    </w:p>
    <w:p w:rsidR="00C03F7B" w:rsidRPr="00C03F7B" w:rsidRDefault="00C03F7B" w:rsidP="007B050A">
      <w:pPr>
        <w:spacing w:before="120" w:after="120" w:line="360" w:lineRule="auto"/>
        <w:jc w:val="both"/>
        <w:rPr>
          <w:rFonts w:eastAsia="Times New Roman"/>
          <w:sz w:val="26"/>
          <w:szCs w:val="24"/>
          <w:lang w:eastAsia="ru-RU"/>
        </w:rPr>
      </w:pPr>
      <w:r w:rsidRPr="00C03F7B">
        <w:rPr>
          <w:rFonts w:eastAsia="Times New Roman"/>
          <w:sz w:val="26"/>
          <w:szCs w:val="24"/>
          <w:lang w:eastAsia="ru-RU"/>
        </w:rPr>
        <w:t>ПОСТАНОВЛЯЕТ:</w:t>
      </w:r>
    </w:p>
    <w:p w:rsidR="00C03F7B" w:rsidRPr="00C03F7B" w:rsidRDefault="00C03F7B" w:rsidP="007B050A">
      <w:pPr>
        <w:widowControl w:val="0"/>
        <w:autoSpaceDE w:val="0"/>
        <w:autoSpaceDN w:val="0"/>
        <w:adjustRightInd w:val="0"/>
        <w:ind w:firstLine="709"/>
        <w:jc w:val="both"/>
        <w:rPr>
          <w:rFonts w:eastAsia="Times New Roman"/>
          <w:sz w:val="26"/>
          <w:szCs w:val="26"/>
          <w:lang w:eastAsia="ru-RU"/>
        </w:rPr>
      </w:pPr>
      <w:r w:rsidRPr="00C03F7B">
        <w:rPr>
          <w:rFonts w:eastAsia="Times New Roman"/>
          <w:sz w:val="26"/>
          <w:szCs w:val="26"/>
          <w:lang w:eastAsia="ru-RU"/>
        </w:rPr>
        <w:t>1.</w:t>
      </w:r>
      <w:r w:rsidR="007B050A">
        <w:rPr>
          <w:rFonts w:eastAsia="Times New Roman"/>
          <w:sz w:val="26"/>
          <w:szCs w:val="26"/>
          <w:lang w:eastAsia="ru-RU"/>
        </w:rPr>
        <w:t xml:space="preserve"> </w:t>
      </w:r>
      <w:r w:rsidRPr="00C03F7B">
        <w:rPr>
          <w:rFonts w:eastAsia="Times New Roman"/>
          <w:sz w:val="26"/>
          <w:szCs w:val="26"/>
          <w:lang w:eastAsia="ru-RU"/>
        </w:rPr>
        <w:t xml:space="preserve">Утвердить Перечень главных </w:t>
      </w:r>
      <w:proofErr w:type="gramStart"/>
      <w:r w:rsidRPr="00C03F7B">
        <w:rPr>
          <w:rFonts w:eastAsia="Times New Roman"/>
          <w:sz w:val="26"/>
          <w:szCs w:val="26"/>
          <w:lang w:eastAsia="ru-RU"/>
        </w:rPr>
        <w:t>администраторов источников финансирования деф</w:t>
      </w:r>
      <w:r w:rsidRPr="00C03F7B">
        <w:rPr>
          <w:rFonts w:eastAsia="Times New Roman"/>
          <w:sz w:val="26"/>
          <w:szCs w:val="26"/>
          <w:lang w:eastAsia="ru-RU"/>
        </w:rPr>
        <w:t>и</w:t>
      </w:r>
      <w:r w:rsidRPr="00C03F7B">
        <w:rPr>
          <w:rFonts w:eastAsia="Times New Roman"/>
          <w:sz w:val="26"/>
          <w:szCs w:val="26"/>
          <w:lang w:eastAsia="ru-RU"/>
        </w:rPr>
        <w:t>цита бюджета</w:t>
      </w:r>
      <w:proofErr w:type="gramEnd"/>
      <w:r w:rsidRPr="00C03F7B">
        <w:rPr>
          <w:rFonts w:eastAsia="Times New Roman"/>
          <w:sz w:val="26"/>
          <w:szCs w:val="26"/>
          <w:lang w:eastAsia="ru-RU"/>
        </w:rPr>
        <w:t xml:space="preserve"> Хасанского муниципального округа согласно приложению №1 к настоящему п</w:t>
      </w:r>
      <w:r w:rsidRPr="00C03F7B">
        <w:rPr>
          <w:rFonts w:eastAsia="Times New Roman"/>
          <w:sz w:val="26"/>
          <w:szCs w:val="26"/>
          <w:lang w:eastAsia="ru-RU"/>
        </w:rPr>
        <w:t>о</w:t>
      </w:r>
      <w:r w:rsidRPr="00C03F7B">
        <w:rPr>
          <w:rFonts w:eastAsia="Times New Roman"/>
          <w:sz w:val="26"/>
          <w:szCs w:val="26"/>
          <w:lang w:eastAsia="ru-RU"/>
        </w:rPr>
        <w:t>становлению.</w:t>
      </w:r>
    </w:p>
    <w:p w:rsidR="00C03F7B" w:rsidRPr="00C03F7B" w:rsidRDefault="00C03F7B" w:rsidP="007B050A">
      <w:pPr>
        <w:widowControl w:val="0"/>
        <w:autoSpaceDE w:val="0"/>
        <w:autoSpaceDN w:val="0"/>
        <w:adjustRightInd w:val="0"/>
        <w:ind w:firstLine="709"/>
        <w:jc w:val="both"/>
        <w:rPr>
          <w:rFonts w:eastAsia="Times New Roman"/>
          <w:sz w:val="26"/>
          <w:szCs w:val="26"/>
          <w:lang w:eastAsia="ru-RU"/>
        </w:rPr>
      </w:pPr>
      <w:r w:rsidRPr="00C03F7B">
        <w:rPr>
          <w:rFonts w:eastAsia="Times New Roman"/>
          <w:sz w:val="26"/>
          <w:szCs w:val="26"/>
          <w:lang w:eastAsia="ru-RU"/>
        </w:rPr>
        <w:t>2.</w:t>
      </w:r>
      <w:r w:rsidR="007B050A">
        <w:rPr>
          <w:rFonts w:eastAsia="Times New Roman"/>
          <w:sz w:val="26"/>
          <w:szCs w:val="26"/>
          <w:lang w:eastAsia="ru-RU"/>
        </w:rPr>
        <w:t xml:space="preserve"> </w:t>
      </w:r>
      <w:r w:rsidRPr="00C03F7B">
        <w:rPr>
          <w:rFonts w:eastAsia="Times New Roman"/>
          <w:sz w:val="26"/>
          <w:szCs w:val="26"/>
          <w:lang w:eastAsia="ru-RU"/>
        </w:rPr>
        <w:t xml:space="preserve">Утвердить Порядок внесения изменений в перечень главных </w:t>
      </w:r>
      <w:proofErr w:type="gramStart"/>
      <w:r w:rsidRPr="00C03F7B">
        <w:rPr>
          <w:rFonts w:eastAsia="Times New Roman"/>
          <w:sz w:val="26"/>
          <w:szCs w:val="26"/>
          <w:lang w:eastAsia="ru-RU"/>
        </w:rPr>
        <w:t>администраторов и</w:t>
      </w:r>
      <w:r w:rsidRPr="00C03F7B">
        <w:rPr>
          <w:rFonts w:eastAsia="Times New Roman"/>
          <w:sz w:val="26"/>
          <w:szCs w:val="26"/>
          <w:lang w:eastAsia="ru-RU"/>
        </w:rPr>
        <w:t>с</w:t>
      </w:r>
      <w:r w:rsidRPr="00C03F7B">
        <w:rPr>
          <w:rFonts w:eastAsia="Times New Roman"/>
          <w:sz w:val="26"/>
          <w:szCs w:val="26"/>
          <w:lang w:eastAsia="ru-RU"/>
        </w:rPr>
        <w:t>точников финансирования дефицита бюджета</w:t>
      </w:r>
      <w:proofErr w:type="gramEnd"/>
      <w:r w:rsidRPr="00C03F7B">
        <w:rPr>
          <w:rFonts w:eastAsia="Times New Roman"/>
          <w:sz w:val="26"/>
          <w:szCs w:val="26"/>
          <w:lang w:eastAsia="ru-RU"/>
        </w:rPr>
        <w:t xml:space="preserve"> Хасанского муниципального округа согласно приложению №2 к настоящему постановлению.</w:t>
      </w:r>
    </w:p>
    <w:p w:rsidR="00C03F7B" w:rsidRPr="00C03F7B" w:rsidRDefault="00C03F7B" w:rsidP="007B050A">
      <w:pPr>
        <w:widowControl w:val="0"/>
        <w:autoSpaceDE w:val="0"/>
        <w:autoSpaceDN w:val="0"/>
        <w:adjustRightInd w:val="0"/>
        <w:ind w:firstLine="709"/>
        <w:jc w:val="both"/>
        <w:rPr>
          <w:rFonts w:eastAsia="Times New Roman"/>
          <w:sz w:val="26"/>
          <w:szCs w:val="26"/>
          <w:lang w:eastAsia="ru-RU"/>
        </w:rPr>
      </w:pPr>
      <w:r w:rsidRPr="00C03F7B">
        <w:rPr>
          <w:rFonts w:eastAsia="Times New Roman"/>
          <w:sz w:val="26"/>
          <w:szCs w:val="26"/>
          <w:lang w:eastAsia="ru-RU"/>
        </w:rPr>
        <w:t>3.</w:t>
      </w:r>
      <w:r w:rsidR="007B050A">
        <w:rPr>
          <w:rFonts w:eastAsia="Times New Roman"/>
          <w:sz w:val="26"/>
          <w:szCs w:val="26"/>
          <w:lang w:eastAsia="ru-RU"/>
        </w:rPr>
        <w:t xml:space="preserve"> </w:t>
      </w:r>
      <w:r w:rsidRPr="00C03F7B">
        <w:rPr>
          <w:rFonts w:eastAsia="Times New Roman"/>
          <w:sz w:val="26"/>
          <w:szCs w:val="26"/>
          <w:lang w:eastAsia="ru-RU"/>
        </w:rPr>
        <w:t>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w:t>
      </w:r>
      <w:r w:rsidRPr="00C03F7B">
        <w:rPr>
          <w:rFonts w:eastAsia="Times New Roman"/>
          <w:sz w:val="26"/>
          <w:szCs w:val="26"/>
          <w:lang w:eastAsia="ru-RU"/>
        </w:rPr>
        <w:t>а</w:t>
      </w:r>
      <w:r w:rsidRPr="00C03F7B">
        <w:rPr>
          <w:rFonts w:eastAsia="Times New Roman"/>
          <w:sz w:val="26"/>
          <w:szCs w:val="26"/>
          <w:lang w:eastAsia="ru-RU"/>
        </w:rPr>
        <w:t>ции Хасанского муниципального округа в информационно-телекоммуникационной сети «Интернет».</w:t>
      </w:r>
    </w:p>
    <w:p w:rsidR="00C03F7B" w:rsidRPr="00C03F7B" w:rsidRDefault="00C03F7B" w:rsidP="007B050A">
      <w:pPr>
        <w:widowControl w:val="0"/>
        <w:autoSpaceDE w:val="0"/>
        <w:autoSpaceDN w:val="0"/>
        <w:adjustRightInd w:val="0"/>
        <w:ind w:firstLine="709"/>
        <w:jc w:val="both"/>
        <w:rPr>
          <w:rFonts w:eastAsia="Times New Roman"/>
          <w:sz w:val="26"/>
          <w:szCs w:val="26"/>
          <w:lang w:eastAsia="ru-RU"/>
        </w:rPr>
      </w:pPr>
      <w:r w:rsidRPr="00C03F7B">
        <w:rPr>
          <w:rFonts w:eastAsia="Times New Roman"/>
          <w:sz w:val="26"/>
          <w:szCs w:val="26"/>
          <w:lang w:eastAsia="ru-RU"/>
        </w:rPr>
        <w:t>4.</w:t>
      </w:r>
      <w:r w:rsidR="007B050A">
        <w:rPr>
          <w:rFonts w:eastAsia="Times New Roman"/>
          <w:sz w:val="26"/>
          <w:szCs w:val="26"/>
          <w:lang w:eastAsia="ru-RU"/>
        </w:rPr>
        <w:t xml:space="preserve"> </w:t>
      </w:r>
      <w:r w:rsidRPr="00C03F7B">
        <w:rPr>
          <w:rFonts w:eastAsia="Times New Roman"/>
          <w:sz w:val="26"/>
          <w:szCs w:val="26"/>
          <w:lang w:eastAsia="ru-RU"/>
        </w:rPr>
        <w:t>Настоящее постановление вступает в силу со дня его принятия и применяется к правоотношениям, возникшим при составлении и исполнении бюджета Хасанского мун</w:t>
      </w:r>
      <w:r w:rsidRPr="00C03F7B">
        <w:rPr>
          <w:rFonts w:eastAsia="Times New Roman"/>
          <w:sz w:val="26"/>
          <w:szCs w:val="26"/>
          <w:lang w:eastAsia="ru-RU"/>
        </w:rPr>
        <w:t>и</w:t>
      </w:r>
      <w:r w:rsidRPr="00C03F7B">
        <w:rPr>
          <w:rFonts w:eastAsia="Times New Roman"/>
          <w:sz w:val="26"/>
          <w:szCs w:val="26"/>
          <w:lang w:eastAsia="ru-RU"/>
        </w:rPr>
        <w:t>ципального округа, начиная с бюджета на 2023 год и плановый период 2024 и 2025 годов.</w:t>
      </w:r>
    </w:p>
    <w:p w:rsidR="007B050A" w:rsidRDefault="00C03F7B" w:rsidP="007B050A">
      <w:pPr>
        <w:widowControl w:val="0"/>
        <w:autoSpaceDE w:val="0"/>
        <w:autoSpaceDN w:val="0"/>
        <w:adjustRightInd w:val="0"/>
        <w:ind w:firstLine="709"/>
        <w:jc w:val="both"/>
        <w:rPr>
          <w:rFonts w:eastAsia="Times New Roman"/>
          <w:sz w:val="26"/>
          <w:szCs w:val="26"/>
          <w:lang w:eastAsia="ru-RU"/>
        </w:rPr>
      </w:pPr>
      <w:r w:rsidRPr="00C03F7B">
        <w:rPr>
          <w:rFonts w:eastAsia="Times New Roman"/>
          <w:sz w:val="26"/>
          <w:szCs w:val="26"/>
          <w:lang w:eastAsia="ru-RU"/>
        </w:rPr>
        <w:t>5.</w:t>
      </w:r>
      <w:r w:rsidR="007B050A">
        <w:rPr>
          <w:rFonts w:eastAsia="Times New Roman"/>
          <w:sz w:val="26"/>
          <w:szCs w:val="26"/>
          <w:lang w:eastAsia="ru-RU"/>
        </w:rPr>
        <w:t xml:space="preserve"> </w:t>
      </w:r>
      <w:proofErr w:type="gramStart"/>
      <w:r w:rsidRPr="00C03F7B">
        <w:rPr>
          <w:rFonts w:eastAsia="Times New Roman"/>
          <w:sz w:val="26"/>
          <w:szCs w:val="26"/>
          <w:lang w:eastAsia="ru-RU"/>
        </w:rPr>
        <w:t>Контроль за</w:t>
      </w:r>
      <w:proofErr w:type="gramEnd"/>
      <w:r w:rsidRPr="00C03F7B">
        <w:rPr>
          <w:rFonts w:eastAsia="Times New Roman"/>
          <w:sz w:val="26"/>
          <w:szCs w:val="26"/>
          <w:lang w:eastAsia="ru-RU"/>
        </w:rPr>
        <w:t xml:space="preserve"> исполнением настоящего постановления возложить на начальника ф</w:t>
      </w:r>
      <w:r w:rsidRPr="00C03F7B">
        <w:rPr>
          <w:rFonts w:eastAsia="Times New Roman"/>
          <w:sz w:val="26"/>
          <w:szCs w:val="26"/>
          <w:lang w:eastAsia="ru-RU"/>
        </w:rPr>
        <w:t>и</w:t>
      </w:r>
      <w:r w:rsidRPr="00C03F7B">
        <w:rPr>
          <w:rFonts w:eastAsia="Times New Roman"/>
          <w:sz w:val="26"/>
          <w:szCs w:val="26"/>
          <w:lang w:eastAsia="ru-RU"/>
        </w:rPr>
        <w:t>нансового управления администрации Хасанского муниципального округа Приморского края (</w:t>
      </w:r>
      <w:proofErr w:type="spellStart"/>
      <w:r w:rsidRPr="00C03F7B">
        <w:rPr>
          <w:rFonts w:eastAsia="Times New Roman"/>
          <w:sz w:val="26"/>
          <w:szCs w:val="26"/>
          <w:lang w:eastAsia="ru-RU"/>
        </w:rPr>
        <w:t>Слепцова</w:t>
      </w:r>
      <w:proofErr w:type="spellEnd"/>
      <w:r w:rsidRPr="00C03F7B">
        <w:rPr>
          <w:rFonts w:eastAsia="Times New Roman"/>
          <w:sz w:val="26"/>
          <w:szCs w:val="26"/>
          <w:lang w:eastAsia="ru-RU"/>
        </w:rPr>
        <w:t xml:space="preserve"> А.Б.).</w:t>
      </w:r>
    </w:p>
    <w:p w:rsidR="007B050A" w:rsidRDefault="007B050A" w:rsidP="007B050A">
      <w:pPr>
        <w:widowControl w:val="0"/>
        <w:autoSpaceDE w:val="0"/>
        <w:autoSpaceDN w:val="0"/>
        <w:adjustRightInd w:val="0"/>
        <w:ind w:firstLine="709"/>
        <w:jc w:val="both"/>
        <w:rPr>
          <w:rFonts w:eastAsia="Times New Roman"/>
          <w:sz w:val="26"/>
          <w:szCs w:val="26"/>
          <w:lang w:eastAsia="ru-RU"/>
        </w:rPr>
      </w:pPr>
    </w:p>
    <w:p w:rsidR="00C03F7B" w:rsidRPr="00C03F7B" w:rsidRDefault="00C03F7B" w:rsidP="007B050A">
      <w:pPr>
        <w:widowControl w:val="0"/>
        <w:autoSpaceDE w:val="0"/>
        <w:autoSpaceDN w:val="0"/>
        <w:adjustRightInd w:val="0"/>
        <w:rPr>
          <w:rFonts w:eastAsia="Times New Roman"/>
          <w:sz w:val="26"/>
          <w:lang w:eastAsia="ru-RU"/>
        </w:rPr>
      </w:pPr>
      <w:r w:rsidRPr="00C03F7B">
        <w:rPr>
          <w:rFonts w:eastAsia="Times New Roman"/>
          <w:sz w:val="26"/>
          <w:lang w:eastAsia="ru-RU"/>
        </w:rPr>
        <w:t>Глава Хасанского муниципального округа</w:t>
      </w:r>
      <w:r w:rsidR="008A287A">
        <w:rPr>
          <w:rFonts w:eastAsia="Times New Roman"/>
          <w:sz w:val="26"/>
          <w:lang w:eastAsia="ru-RU"/>
        </w:rPr>
        <w:t xml:space="preserve">                                             </w:t>
      </w:r>
      <w:r w:rsidR="007B050A">
        <w:rPr>
          <w:rFonts w:eastAsia="Times New Roman"/>
          <w:sz w:val="26"/>
          <w:lang w:eastAsia="ru-RU"/>
        </w:rPr>
        <w:t xml:space="preserve">  </w:t>
      </w:r>
      <w:r w:rsidR="008A287A">
        <w:rPr>
          <w:rFonts w:eastAsia="Times New Roman"/>
          <w:sz w:val="26"/>
          <w:lang w:eastAsia="ru-RU"/>
        </w:rPr>
        <w:t xml:space="preserve">    </w:t>
      </w:r>
      <w:r w:rsidRPr="00C03F7B">
        <w:rPr>
          <w:rFonts w:eastAsia="Times New Roman"/>
          <w:sz w:val="26"/>
          <w:lang w:eastAsia="ru-RU"/>
        </w:rPr>
        <w:t xml:space="preserve">         И.В. Степ</w:t>
      </w:r>
      <w:r w:rsidRPr="00C03F7B">
        <w:rPr>
          <w:rFonts w:eastAsia="Times New Roman"/>
          <w:sz w:val="26"/>
          <w:lang w:eastAsia="ru-RU"/>
        </w:rPr>
        <w:t>а</w:t>
      </w:r>
      <w:r w:rsidRPr="00C03F7B">
        <w:rPr>
          <w:rFonts w:eastAsia="Times New Roman"/>
          <w:sz w:val="26"/>
          <w:lang w:eastAsia="ru-RU"/>
        </w:rPr>
        <w:t>нов</w:t>
      </w:r>
    </w:p>
    <w:p w:rsidR="00C03F7B" w:rsidRPr="008A287A" w:rsidRDefault="00C03F7B" w:rsidP="007B050A">
      <w:pPr>
        <w:pageBreakBefore/>
        <w:spacing w:after="120"/>
        <w:ind w:left="5670"/>
        <w:contextualSpacing/>
        <w:jc w:val="both"/>
        <w:rPr>
          <w:rFonts w:eastAsia="Times New Roman"/>
          <w:sz w:val="26"/>
          <w:szCs w:val="26"/>
          <w:lang w:eastAsia="ru-RU"/>
        </w:rPr>
      </w:pPr>
      <w:r w:rsidRPr="008A287A">
        <w:rPr>
          <w:rFonts w:eastAsia="Times New Roman"/>
          <w:sz w:val="26"/>
          <w:szCs w:val="26"/>
          <w:lang w:eastAsia="ru-RU"/>
        </w:rPr>
        <w:t>Приложение №1</w:t>
      </w:r>
    </w:p>
    <w:p w:rsidR="00C03F7B" w:rsidRPr="008A287A" w:rsidRDefault="00C03F7B" w:rsidP="007B050A">
      <w:pPr>
        <w:spacing w:after="120"/>
        <w:ind w:left="5670"/>
        <w:contextualSpacing/>
        <w:jc w:val="both"/>
        <w:rPr>
          <w:rFonts w:eastAsia="Times New Roman"/>
          <w:sz w:val="26"/>
          <w:szCs w:val="26"/>
          <w:lang w:eastAsia="ru-RU"/>
        </w:rPr>
      </w:pPr>
      <w:r w:rsidRPr="008A287A">
        <w:rPr>
          <w:rFonts w:eastAsia="Times New Roman"/>
          <w:sz w:val="26"/>
          <w:szCs w:val="26"/>
          <w:lang w:eastAsia="ru-RU"/>
        </w:rPr>
        <w:t>к постановлению администрации Хаса</w:t>
      </w:r>
      <w:r w:rsidRPr="008A287A">
        <w:rPr>
          <w:rFonts w:eastAsia="Times New Roman"/>
          <w:sz w:val="26"/>
          <w:szCs w:val="26"/>
          <w:lang w:eastAsia="ru-RU"/>
        </w:rPr>
        <w:t>н</w:t>
      </w:r>
      <w:r w:rsidRPr="008A287A">
        <w:rPr>
          <w:rFonts w:eastAsia="Times New Roman"/>
          <w:sz w:val="26"/>
          <w:szCs w:val="26"/>
          <w:lang w:eastAsia="ru-RU"/>
        </w:rPr>
        <w:t>ского муниципального округа Примо</w:t>
      </w:r>
      <w:r w:rsidRPr="008A287A">
        <w:rPr>
          <w:rFonts w:eastAsia="Times New Roman"/>
          <w:sz w:val="26"/>
          <w:szCs w:val="26"/>
          <w:lang w:eastAsia="ru-RU"/>
        </w:rPr>
        <w:t>р</w:t>
      </w:r>
      <w:r w:rsidRPr="008A287A">
        <w:rPr>
          <w:rFonts w:eastAsia="Times New Roman"/>
          <w:sz w:val="26"/>
          <w:szCs w:val="26"/>
          <w:lang w:eastAsia="ru-RU"/>
        </w:rPr>
        <w:t>ского края</w:t>
      </w:r>
      <w:r w:rsidR="007B050A">
        <w:rPr>
          <w:rFonts w:eastAsia="Times New Roman"/>
          <w:sz w:val="26"/>
          <w:szCs w:val="26"/>
          <w:lang w:eastAsia="ru-RU"/>
        </w:rPr>
        <w:t xml:space="preserve"> </w:t>
      </w:r>
      <w:r w:rsidRPr="008A287A">
        <w:rPr>
          <w:rFonts w:eastAsia="Times New Roman"/>
          <w:sz w:val="26"/>
          <w:szCs w:val="26"/>
          <w:lang w:eastAsia="ru-RU"/>
        </w:rPr>
        <w:t>от 04.07.2023 №1043-па</w:t>
      </w:r>
    </w:p>
    <w:p w:rsidR="00C03F7B" w:rsidRPr="008A287A" w:rsidRDefault="00C03F7B" w:rsidP="00125D94">
      <w:pPr>
        <w:keepNext/>
        <w:jc w:val="center"/>
        <w:rPr>
          <w:rFonts w:eastAsia="Times New Roman"/>
          <w:caps/>
          <w:color w:val="000000"/>
          <w:sz w:val="26"/>
          <w:szCs w:val="26"/>
          <w:lang w:eastAsia="ru-RU"/>
        </w:rPr>
      </w:pPr>
    </w:p>
    <w:p w:rsidR="007B050A" w:rsidRDefault="007B050A" w:rsidP="00125D94">
      <w:pPr>
        <w:keepNext/>
        <w:jc w:val="center"/>
        <w:rPr>
          <w:rFonts w:eastAsia="Times New Roman"/>
          <w:b/>
          <w:bCs/>
          <w:sz w:val="26"/>
          <w:szCs w:val="26"/>
          <w:lang w:eastAsia="ru-RU"/>
        </w:rPr>
      </w:pPr>
    </w:p>
    <w:p w:rsidR="00C03F7B" w:rsidRPr="008A287A" w:rsidRDefault="00C03F7B" w:rsidP="00125D94">
      <w:pPr>
        <w:keepNext/>
        <w:jc w:val="center"/>
        <w:rPr>
          <w:rFonts w:eastAsia="Times New Roman"/>
          <w:b/>
          <w:bCs/>
          <w:sz w:val="26"/>
          <w:szCs w:val="26"/>
          <w:lang w:eastAsia="ru-RU"/>
        </w:rPr>
      </w:pPr>
      <w:r w:rsidRPr="008A287A">
        <w:rPr>
          <w:rFonts w:eastAsia="Times New Roman"/>
          <w:b/>
          <w:bCs/>
          <w:sz w:val="26"/>
          <w:szCs w:val="26"/>
          <w:lang w:eastAsia="ru-RU"/>
        </w:rPr>
        <w:t>ПЕРЕЧЕНЬ</w:t>
      </w:r>
    </w:p>
    <w:p w:rsidR="00C03F7B" w:rsidRPr="008A287A" w:rsidRDefault="00C03F7B" w:rsidP="00125D94">
      <w:pPr>
        <w:widowControl w:val="0"/>
        <w:autoSpaceDE w:val="0"/>
        <w:autoSpaceDN w:val="0"/>
        <w:jc w:val="center"/>
        <w:rPr>
          <w:rFonts w:eastAsia="Times New Roman"/>
          <w:sz w:val="26"/>
          <w:szCs w:val="26"/>
          <w:lang w:eastAsia="ru-RU"/>
        </w:rPr>
      </w:pPr>
      <w:r w:rsidRPr="008A287A">
        <w:rPr>
          <w:rFonts w:eastAsia="Times New Roman"/>
          <w:sz w:val="26"/>
          <w:szCs w:val="26"/>
          <w:lang w:eastAsia="ru-RU"/>
        </w:rPr>
        <w:t xml:space="preserve">главных администраторов источников финансирования дефицита бюджета </w:t>
      </w:r>
    </w:p>
    <w:p w:rsidR="00C03F7B" w:rsidRPr="008A287A" w:rsidRDefault="00C03F7B" w:rsidP="00125D94">
      <w:pPr>
        <w:widowControl w:val="0"/>
        <w:autoSpaceDE w:val="0"/>
        <w:autoSpaceDN w:val="0"/>
        <w:jc w:val="center"/>
        <w:rPr>
          <w:rFonts w:eastAsia="Times New Roman"/>
          <w:sz w:val="26"/>
          <w:szCs w:val="26"/>
          <w:lang w:eastAsia="ru-RU"/>
        </w:rPr>
      </w:pPr>
      <w:r w:rsidRPr="008A287A">
        <w:rPr>
          <w:rFonts w:eastAsia="Times New Roman"/>
          <w:sz w:val="26"/>
          <w:szCs w:val="26"/>
          <w:lang w:eastAsia="ru-RU"/>
        </w:rPr>
        <w:t>Хасанского муниципального округа</w:t>
      </w:r>
    </w:p>
    <w:p w:rsidR="00C03F7B" w:rsidRPr="00C03F7B" w:rsidRDefault="00C03F7B" w:rsidP="00125D94">
      <w:pPr>
        <w:widowControl w:val="0"/>
        <w:autoSpaceDE w:val="0"/>
        <w:autoSpaceDN w:val="0"/>
        <w:jc w:val="center"/>
        <w:rPr>
          <w:rFonts w:eastAsia="Times New Roman"/>
          <w:sz w:val="28"/>
          <w:szCs w:val="28"/>
          <w:lang w:eastAsia="ru-RU"/>
        </w:rPr>
      </w:pPr>
    </w:p>
    <w:tbl>
      <w:tblPr>
        <w:tblStyle w:val="238"/>
        <w:tblW w:w="5000" w:type="pct"/>
        <w:tblLook w:val="04A0" w:firstRow="1" w:lastRow="0" w:firstColumn="1" w:lastColumn="0" w:noHBand="0" w:noVBand="1"/>
      </w:tblPr>
      <w:tblGrid>
        <w:gridCol w:w="1152"/>
        <w:gridCol w:w="2925"/>
        <w:gridCol w:w="6458"/>
      </w:tblGrid>
      <w:tr w:rsidR="00C03F7B" w:rsidRPr="008A287A" w:rsidTr="008A287A">
        <w:tc>
          <w:tcPr>
            <w:tcW w:w="547" w:type="pct"/>
          </w:tcPr>
          <w:p w:rsidR="00C03F7B" w:rsidRPr="008A287A" w:rsidRDefault="00C03F7B" w:rsidP="00125D94">
            <w:pPr>
              <w:rPr>
                <w:rFonts w:eastAsia="Times New Roman"/>
                <w:sz w:val="24"/>
                <w:szCs w:val="24"/>
                <w:lang w:eastAsia="ru-RU"/>
              </w:rPr>
            </w:pPr>
            <w:bookmarkStart w:id="3" w:name="P44"/>
            <w:bookmarkEnd w:id="3"/>
            <w:r w:rsidRPr="008A287A">
              <w:rPr>
                <w:rFonts w:eastAsia="Times New Roman"/>
                <w:sz w:val="24"/>
                <w:szCs w:val="24"/>
                <w:lang w:eastAsia="ru-RU"/>
              </w:rPr>
              <w:t>Код гл</w:t>
            </w:r>
            <w:r w:rsidRPr="008A287A">
              <w:rPr>
                <w:rFonts w:eastAsia="Times New Roman"/>
                <w:sz w:val="24"/>
                <w:szCs w:val="24"/>
                <w:lang w:eastAsia="ru-RU"/>
              </w:rPr>
              <w:t>а</w:t>
            </w:r>
            <w:r w:rsidRPr="008A287A">
              <w:rPr>
                <w:rFonts w:eastAsia="Times New Roman"/>
                <w:sz w:val="24"/>
                <w:szCs w:val="24"/>
                <w:lang w:eastAsia="ru-RU"/>
              </w:rPr>
              <w:t>вы</w:t>
            </w:r>
          </w:p>
        </w:tc>
        <w:tc>
          <w:tcPr>
            <w:tcW w:w="1388" w:type="pct"/>
          </w:tcPr>
          <w:p w:rsidR="00C03F7B" w:rsidRPr="008A287A" w:rsidRDefault="00C03F7B" w:rsidP="00125D94">
            <w:pPr>
              <w:rPr>
                <w:rFonts w:eastAsia="Times New Roman"/>
                <w:sz w:val="24"/>
                <w:szCs w:val="24"/>
                <w:lang w:eastAsia="ru-RU"/>
              </w:rPr>
            </w:pPr>
            <w:r w:rsidRPr="008A287A">
              <w:rPr>
                <w:rFonts w:eastAsia="Times New Roman"/>
                <w:sz w:val="24"/>
                <w:szCs w:val="24"/>
                <w:lang w:eastAsia="ru-RU"/>
              </w:rPr>
              <w:t>Код группы, подгруппы, статьи и вида источника</w:t>
            </w:r>
          </w:p>
        </w:tc>
        <w:tc>
          <w:tcPr>
            <w:tcW w:w="3065" w:type="pct"/>
          </w:tcPr>
          <w:p w:rsidR="00C03F7B" w:rsidRPr="008A287A" w:rsidRDefault="00C03F7B" w:rsidP="00125D94">
            <w:pPr>
              <w:rPr>
                <w:rFonts w:eastAsia="Times New Roman"/>
                <w:sz w:val="24"/>
                <w:szCs w:val="24"/>
                <w:lang w:eastAsia="ru-RU"/>
              </w:rPr>
            </w:pPr>
            <w:r w:rsidRPr="008A287A">
              <w:rPr>
                <w:rFonts w:eastAsia="Times New Roman"/>
                <w:sz w:val="24"/>
                <w:szCs w:val="24"/>
                <w:lang w:eastAsia="ru-RU"/>
              </w:rPr>
              <w:t xml:space="preserve">Наименование главного </w:t>
            </w:r>
            <w:proofErr w:type="gramStart"/>
            <w:r w:rsidRPr="008A287A">
              <w:rPr>
                <w:rFonts w:eastAsia="Times New Roman"/>
                <w:sz w:val="24"/>
                <w:szCs w:val="24"/>
                <w:lang w:eastAsia="ru-RU"/>
              </w:rPr>
              <w:t>администратора источников фина</w:t>
            </w:r>
            <w:r w:rsidRPr="008A287A">
              <w:rPr>
                <w:rFonts w:eastAsia="Times New Roman"/>
                <w:sz w:val="24"/>
                <w:szCs w:val="24"/>
                <w:lang w:eastAsia="ru-RU"/>
              </w:rPr>
              <w:t>н</w:t>
            </w:r>
            <w:r w:rsidRPr="008A287A">
              <w:rPr>
                <w:rFonts w:eastAsia="Times New Roman"/>
                <w:sz w:val="24"/>
                <w:szCs w:val="24"/>
                <w:lang w:eastAsia="ru-RU"/>
              </w:rPr>
              <w:t>сирования дефицита бюджета</w:t>
            </w:r>
            <w:proofErr w:type="gramEnd"/>
            <w:r w:rsidRPr="008A287A">
              <w:rPr>
                <w:rFonts w:eastAsia="Times New Roman"/>
                <w:sz w:val="24"/>
                <w:szCs w:val="24"/>
                <w:lang w:eastAsia="ru-RU"/>
              </w:rPr>
              <w:t xml:space="preserve"> Хасанского муниципального округа, наименование источника финансирования дефицита бюджета Хасанского муниципального округа</w:t>
            </w:r>
          </w:p>
        </w:tc>
      </w:tr>
      <w:tr w:rsidR="00C03F7B" w:rsidRPr="008A287A" w:rsidTr="008A287A">
        <w:tc>
          <w:tcPr>
            <w:tcW w:w="547" w:type="pct"/>
          </w:tcPr>
          <w:p w:rsidR="00C03F7B" w:rsidRPr="008A287A" w:rsidRDefault="00C03F7B" w:rsidP="00125D94">
            <w:pPr>
              <w:rPr>
                <w:rFonts w:eastAsia="Times New Roman"/>
                <w:sz w:val="24"/>
                <w:szCs w:val="24"/>
                <w:lang w:eastAsia="ru-RU"/>
              </w:rPr>
            </w:pPr>
            <w:r w:rsidRPr="008A287A">
              <w:rPr>
                <w:rFonts w:eastAsia="Times New Roman"/>
                <w:sz w:val="24"/>
                <w:szCs w:val="24"/>
                <w:lang w:eastAsia="ru-RU"/>
              </w:rPr>
              <w:t>2</w:t>
            </w:r>
          </w:p>
        </w:tc>
        <w:tc>
          <w:tcPr>
            <w:tcW w:w="1388" w:type="pct"/>
          </w:tcPr>
          <w:p w:rsidR="00C03F7B" w:rsidRPr="008A287A" w:rsidRDefault="00C03F7B" w:rsidP="00125D94">
            <w:pPr>
              <w:rPr>
                <w:rFonts w:eastAsia="Times New Roman"/>
                <w:sz w:val="24"/>
                <w:szCs w:val="24"/>
                <w:lang w:eastAsia="ru-RU"/>
              </w:rPr>
            </w:pPr>
            <w:r w:rsidRPr="008A287A">
              <w:rPr>
                <w:rFonts w:eastAsia="Times New Roman"/>
                <w:sz w:val="24"/>
                <w:szCs w:val="24"/>
                <w:lang w:eastAsia="ru-RU"/>
              </w:rPr>
              <w:t>3</w:t>
            </w:r>
          </w:p>
        </w:tc>
        <w:tc>
          <w:tcPr>
            <w:tcW w:w="3065" w:type="pct"/>
          </w:tcPr>
          <w:p w:rsidR="00C03F7B" w:rsidRPr="008A287A" w:rsidRDefault="00C03F7B" w:rsidP="00125D94">
            <w:pPr>
              <w:rPr>
                <w:rFonts w:eastAsia="Times New Roman"/>
                <w:sz w:val="24"/>
                <w:szCs w:val="24"/>
                <w:lang w:eastAsia="ru-RU"/>
              </w:rPr>
            </w:pPr>
            <w:r w:rsidRPr="008A287A">
              <w:rPr>
                <w:rFonts w:eastAsia="Times New Roman"/>
                <w:sz w:val="24"/>
                <w:szCs w:val="24"/>
                <w:lang w:eastAsia="ru-RU"/>
              </w:rPr>
              <w:t>4</w:t>
            </w:r>
          </w:p>
        </w:tc>
      </w:tr>
      <w:tr w:rsidR="00C03F7B" w:rsidRPr="008A287A" w:rsidTr="008A287A">
        <w:tc>
          <w:tcPr>
            <w:tcW w:w="547" w:type="pct"/>
          </w:tcPr>
          <w:p w:rsidR="00C03F7B" w:rsidRPr="008A287A" w:rsidRDefault="00C03F7B" w:rsidP="00125D94">
            <w:pPr>
              <w:rPr>
                <w:rFonts w:eastAsia="Times New Roman"/>
                <w:b/>
                <w:bCs/>
                <w:sz w:val="24"/>
                <w:szCs w:val="24"/>
                <w:lang w:eastAsia="ru-RU"/>
              </w:rPr>
            </w:pPr>
            <w:r w:rsidRPr="008A287A">
              <w:rPr>
                <w:rFonts w:eastAsia="Times New Roman"/>
                <w:b/>
                <w:bCs/>
                <w:sz w:val="24"/>
                <w:szCs w:val="24"/>
                <w:lang w:eastAsia="ru-RU"/>
              </w:rPr>
              <w:t>025</w:t>
            </w:r>
          </w:p>
        </w:tc>
        <w:tc>
          <w:tcPr>
            <w:tcW w:w="1388" w:type="pct"/>
          </w:tcPr>
          <w:p w:rsidR="00C03F7B" w:rsidRPr="008A287A" w:rsidRDefault="00C03F7B" w:rsidP="00125D94">
            <w:pPr>
              <w:rPr>
                <w:rFonts w:eastAsia="Times New Roman"/>
                <w:b/>
                <w:bCs/>
                <w:sz w:val="24"/>
                <w:szCs w:val="24"/>
                <w:lang w:eastAsia="ru-RU"/>
              </w:rPr>
            </w:pPr>
          </w:p>
        </w:tc>
        <w:tc>
          <w:tcPr>
            <w:tcW w:w="3065" w:type="pct"/>
          </w:tcPr>
          <w:p w:rsidR="00C03F7B" w:rsidRPr="008A287A" w:rsidRDefault="00C03F7B" w:rsidP="00125D94">
            <w:pPr>
              <w:rPr>
                <w:rFonts w:eastAsia="Times New Roman"/>
                <w:b/>
                <w:bCs/>
                <w:sz w:val="24"/>
                <w:szCs w:val="24"/>
                <w:lang w:eastAsia="ru-RU"/>
              </w:rPr>
            </w:pPr>
            <w:r w:rsidRPr="008A287A">
              <w:rPr>
                <w:rFonts w:eastAsia="Times New Roman"/>
                <w:b/>
                <w:bCs/>
                <w:sz w:val="24"/>
                <w:szCs w:val="24"/>
                <w:lang w:eastAsia="ru-RU"/>
              </w:rPr>
              <w:t>Финансовое управление администрации Хасанского м</w:t>
            </w:r>
            <w:r w:rsidRPr="008A287A">
              <w:rPr>
                <w:rFonts w:eastAsia="Times New Roman"/>
                <w:b/>
                <w:bCs/>
                <w:sz w:val="24"/>
                <w:szCs w:val="24"/>
                <w:lang w:eastAsia="ru-RU"/>
              </w:rPr>
              <w:t>у</w:t>
            </w:r>
            <w:r w:rsidRPr="008A287A">
              <w:rPr>
                <w:rFonts w:eastAsia="Times New Roman"/>
                <w:b/>
                <w:bCs/>
                <w:sz w:val="24"/>
                <w:szCs w:val="24"/>
                <w:lang w:eastAsia="ru-RU"/>
              </w:rPr>
              <w:t>ниципального округа Приморского края</w:t>
            </w:r>
          </w:p>
        </w:tc>
      </w:tr>
      <w:tr w:rsidR="00C03F7B" w:rsidRPr="008A287A" w:rsidTr="008A287A">
        <w:tc>
          <w:tcPr>
            <w:tcW w:w="547" w:type="pct"/>
          </w:tcPr>
          <w:p w:rsidR="00C03F7B" w:rsidRPr="008A287A" w:rsidRDefault="00C03F7B" w:rsidP="00125D94">
            <w:pPr>
              <w:rPr>
                <w:rFonts w:eastAsia="Times New Roman"/>
                <w:sz w:val="24"/>
                <w:szCs w:val="24"/>
                <w:lang w:eastAsia="ru-RU"/>
              </w:rPr>
            </w:pPr>
            <w:r w:rsidRPr="008A287A">
              <w:rPr>
                <w:rFonts w:eastAsia="Times New Roman"/>
                <w:sz w:val="24"/>
                <w:szCs w:val="24"/>
                <w:lang w:eastAsia="ru-RU"/>
              </w:rPr>
              <w:t>025</w:t>
            </w:r>
          </w:p>
          <w:p w:rsidR="00C03F7B" w:rsidRPr="008A287A" w:rsidRDefault="00C03F7B" w:rsidP="00125D94">
            <w:pPr>
              <w:rPr>
                <w:rFonts w:eastAsia="Times New Roman"/>
                <w:sz w:val="24"/>
                <w:szCs w:val="24"/>
                <w:lang w:eastAsia="ru-RU"/>
              </w:rPr>
            </w:pPr>
          </w:p>
        </w:tc>
        <w:tc>
          <w:tcPr>
            <w:tcW w:w="1388" w:type="pct"/>
          </w:tcPr>
          <w:p w:rsidR="00C03F7B" w:rsidRPr="008A287A" w:rsidRDefault="00C03F7B" w:rsidP="00125D94">
            <w:pPr>
              <w:rPr>
                <w:rFonts w:eastAsia="Times New Roman"/>
                <w:sz w:val="24"/>
                <w:szCs w:val="24"/>
                <w:lang w:eastAsia="ru-RU"/>
              </w:rPr>
            </w:pPr>
            <w:r w:rsidRPr="008A287A">
              <w:rPr>
                <w:rFonts w:eastAsia="Times New Roman"/>
                <w:sz w:val="24"/>
                <w:szCs w:val="24"/>
                <w:lang w:eastAsia="ru-RU"/>
              </w:rPr>
              <w:t>01 02 00 00 14 0000 710</w:t>
            </w:r>
          </w:p>
        </w:tc>
        <w:tc>
          <w:tcPr>
            <w:tcW w:w="3065" w:type="pct"/>
          </w:tcPr>
          <w:p w:rsidR="00C03F7B" w:rsidRPr="008A287A" w:rsidRDefault="00C03F7B" w:rsidP="00125D94">
            <w:pPr>
              <w:autoSpaceDE w:val="0"/>
              <w:autoSpaceDN w:val="0"/>
              <w:adjustRightInd w:val="0"/>
              <w:jc w:val="both"/>
              <w:rPr>
                <w:rFonts w:eastAsia="Times New Roman"/>
                <w:sz w:val="24"/>
                <w:szCs w:val="24"/>
                <w:lang w:eastAsia="ru-RU"/>
              </w:rPr>
            </w:pPr>
            <w:r w:rsidRPr="008A287A">
              <w:rPr>
                <w:rFonts w:eastAsiaTheme="minorHAnsi"/>
                <w:sz w:val="24"/>
                <w:szCs w:val="24"/>
                <w:lang w:eastAsia="en-US"/>
              </w:rPr>
              <w:t>Привлечение муниципальными округами кредитов от кр</w:t>
            </w:r>
            <w:r w:rsidRPr="008A287A">
              <w:rPr>
                <w:rFonts w:eastAsiaTheme="minorHAnsi"/>
                <w:sz w:val="24"/>
                <w:szCs w:val="24"/>
                <w:lang w:eastAsia="en-US"/>
              </w:rPr>
              <w:t>е</w:t>
            </w:r>
            <w:r w:rsidRPr="008A287A">
              <w:rPr>
                <w:rFonts w:eastAsiaTheme="minorHAnsi"/>
                <w:sz w:val="24"/>
                <w:szCs w:val="24"/>
                <w:lang w:eastAsia="en-US"/>
              </w:rPr>
              <w:t>дитных организаций в валюте Российской Федерации</w:t>
            </w:r>
          </w:p>
        </w:tc>
      </w:tr>
      <w:tr w:rsidR="00C03F7B" w:rsidRPr="008A287A" w:rsidTr="008A287A">
        <w:tc>
          <w:tcPr>
            <w:tcW w:w="547" w:type="pct"/>
          </w:tcPr>
          <w:p w:rsidR="00C03F7B" w:rsidRPr="008A287A" w:rsidRDefault="00C03F7B" w:rsidP="00125D94">
            <w:pPr>
              <w:rPr>
                <w:rFonts w:eastAsia="Times New Roman"/>
                <w:sz w:val="24"/>
                <w:szCs w:val="24"/>
                <w:lang w:eastAsia="ru-RU"/>
              </w:rPr>
            </w:pPr>
            <w:r w:rsidRPr="008A287A">
              <w:rPr>
                <w:rFonts w:eastAsia="Times New Roman"/>
                <w:sz w:val="24"/>
                <w:szCs w:val="24"/>
                <w:lang w:eastAsia="ru-RU"/>
              </w:rPr>
              <w:t>025</w:t>
            </w:r>
          </w:p>
        </w:tc>
        <w:tc>
          <w:tcPr>
            <w:tcW w:w="1388" w:type="pct"/>
          </w:tcPr>
          <w:p w:rsidR="00C03F7B" w:rsidRPr="008A287A" w:rsidRDefault="00C03F7B" w:rsidP="00125D94">
            <w:pPr>
              <w:rPr>
                <w:rFonts w:eastAsia="Times New Roman"/>
                <w:sz w:val="24"/>
                <w:szCs w:val="24"/>
                <w:lang w:eastAsia="ru-RU"/>
              </w:rPr>
            </w:pPr>
            <w:r w:rsidRPr="008A287A">
              <w:rPr>
                <w:rFonts w:eastAsia="Times New Roman"/>
                <w:sz w:val="24"/>
                <w:szCs w:val="24"/>
                <w:lang w:eastAsia="ru-RU"/>
              </w:rPr>
              <w:t>01 02 00 00 14 0000 810</w:t>
            </w:r>
          </w:p>
        </w:tc>
        <w:tc>
          <w:tcPr>
            <w:tcW w:w="3065" w:type="pct"/>
          </w:tcPr>
          <w:p w:rsidR="00C03F7B" w:rsidRPr="008A287A" w:rsidRDefault="00C03F7B" w:rsidP="00125D94">
            <w:pPr>
              <w:rPr>
                <w:rFonts w:eastAsia="Times New Roman"/>
                <w:sz w:val="24"/>
                <w:szCs w:val="24"/>
                <w:lang w:eastAsia="ru-RU"/>
              </w:rPr>
            </w:pPr>
            <w:r w:rsidRPr="008A287A">
              <w:rPr>
                <w:rFonts w:eastAsia="Times New Roman"/>
                <w:sz w:val="24"/>
                <w:szCs w:val="24"/>
                <w:lang w:eastAsia="ru-RU"/>
              </w:rPr>
              <w:t>Погашение муниципальными округами кредитов от креди</w:t>
            </w:r>
            <w:r w:rsidRPr="008A287A">
              <w:rPr>
                <w:rFonts w:eastAsia="Times New Roman"/>
                <w:sz w:val="24"/>
                <w:szCs w:val="24"/>
                <w:lang w:eastAsia="ru-RU"/>
              </w:rPr>
              <w:t>т</w:t>
            </w:r>
            <w:r w:rsidRPr="008A287A">
              <w:rPr>
                <w:rFonts w:eastAsia="Times New Roman"/>
                <w:sz w:val="24"/>
                <w:szCs w:val="24"/>
                <w:lang w:eastAsia="ru-RU"/>
              </w:rPr>
              <w:t>ных организаций в валюте Российской Федерации</w:t>
            </w:r>
          </w:p>
        </w:tc>
      </w:tr>
      <w:tr w:rsidR="00C03F7B" w:rsidRPr="008A287A" w:rsidTr="008A287A">
        <w:tc>
          <w:tcPr>
            <w:tcW w:w="547" w:type="pct"/>
          </w:tcPr>
          <w:p w:rsidR="00C03F7B" w:rsidRPr="008A287A" w:rsidRDefault="00C03F7B" w:rsidP="00125D94">
            <w:pPr>
              <w:rPr>
                <w:rFonts w:eastAsia="Times New Roman"/>
                <w:sz w:val="24"/>
                <w:szCs w:val="24"/>
                <w:lang w:eastAsia="ru-RU"/>
              </w:rPr>
            </w:pPr>
            <w:r w:rsidRPr="008A287A">
              <w:rPr>
                <w:rFonts w:eastAsia="Times New Roman"/>
                <w:sz w:val="24"/>
                <w:szCs w:val="24"/>
                <w:lang w:eastAsia="ru-RU"/>
              </w:rPr>
              <w:t>025</w:t>
            </w:r>
          </w:p>
        </w:tc>
        <w:tc>
          <w:tcPr>
            <w:tcW w:w="1388" w:type="pct"/>
          </w:tcPr>
          <w:p w:rsidR="00C03F7B" w:rsidRPr="008A287A" w:rsidRDefault="00C03F7B" w:rsidP="00125D94">
            <w:pPr>
              <w:rPr>
                <w:rFonts w:eastAsia="Times New Roman"/>
                <w:sz w:val="24"/>
                <w:szCs w:val="24"/>
                <w:lang w:eastAsia="ru-RU"/>
              </w:rPr>
            </w:pPr>
            <w:r w:rsidRPr="008A287A">
              <w:rPr>
                <w:rFonts w:eastAsia="Times New Roman"/>
                <w:sz w:val="24"/>
                <w:szCs w:val="24"/>
                <w:lang w:eastAsia="ru-RU"/>
              </w:rPr>
              <w:t>01 03 01 00 14 0000 710</w:t>
            </w:r>
          </w:p>
        </w:tc>
        <w:tc>
          <w:tcPr>
            <w:tcW w:w="3065" w:type="pct"/>
          </w:tcPr>
          <w:p w:rsidR="00C03F7B" w:rsidRPr="008A287A" w:rsidRDefault="00C03F7B" w:rsidP="00125D94">
            <w:pPr>
              <w:rPr>
                <w:rFonts w:eastAsia="Times New Roman"/>
                <w:sz w:val="24"/>
                <w:szCs w:val="24"/>
                <w:lang w:eastAsia="ru-RU"/>
              </w:rPr>
            </w:pPr>
            <w:r w:rsidRPr="008A287A">
              <w:rPr>
                <w:rFonts w:eastAsia="Times New Roman"/>
                <w:sz w:val="24"/>
                <w:szCs w:val="24"/>
                <w:lang w:eastAsia="ru-RU"/>
              </w:rPr>
              <w:t>Привлечение кредитов из других бюджетов бюджетной с</w:t>
            </w:r>
            <w:r w:rsidRPr="008A287A">
              <w:rPr>
                <w:rFonts w:eastAsia="Times New Roman"/>
                <w:sz w:val="24"/>
                <w:szCs w:val="24"/>
                <w:lang w:eastAsia="ru-RU"/>
              </w:rPr>
              <w:t>и</w:t>
            </w:r>
            <w:r w:rsidRPr="008A287A">
              <w:rPr>
                <w:rFonts w:eastAsia="Times New Roman"/>
                <w:sz w:val="24"/>
                <w:szCs w:val="24"/>
                <w:lang w:eastAsia="ru-RU"/>
              </w:rPr>
              <w:t>стемы Российской Федерации бюджетами муниципальных округов в валюте Российской Федерации</w:t>
            </w:r>
          </w:p>
        </w:tc>
      </w:tr>
      <w:tr w:rsidR="00C03F7B" w:rsidRPr="008A287A" w:rsidTr="008A287A">
        <w:tc>
          <w:tcPr>
            <w:tcW w:w="547" w:type="pct"/>
          </w:tcPr>
          <w:p w:rsidR="00C03F7B" w:rsidRPr="008A287A" w:rsidRDefault="00C03F7B" w:rsidP="00125D94">
            <w:pPr>
              <w:rPr>
                <w:rFonts w:eastAsia="Times New Roman"/>
                <w:sz w:val="24"/>
                <w:szCs w:val="24"/>
                <w:lang w:eastAsia="ru-RU"/>
              </w:rPr>
            </w:pPr>
            <w:r w:rsidRPr="008A287A">
              <w:rPr>
                <w:rFonts w:eastAsia="Times New Roman"/>
                <w:sz w:val="24"/>
                <w:szCs w:val="24"/>
                <w:lang w:eastAsia="ru-RU"/>
              </w:rPr>
              <w:t>025</w:t>
            </w:r>
          </w:p>
        </w:tc>
        <w:tc>
          <w:tcPr>
            <w:tcW w:w="1388" w:type="pct"/>
          </w:tcPr>
          <w:p w:rsidR="00C03F7B" w:rsidRPr="008A287A" w:rsidRDefault="00C03F7B" w:rsidP="00125D94">
            <w:pPr>
              <w:rPr>
                <w:rFonts w:eastAsia="Times New Roman"/>
                <w:sz w:val="24"/>
                <w:szCs w:val="24"/>
                <w:lang w:eastAsia="ru-RU"/>
              </w:rPr>
            </w:pPr>
            <w:r w:rsidRPr="008A287A">
              <w:rPr>
                <w:rFonts w:eastAsia="Times New Roman"/>
                <w:sz w:val="24"/>
                <w:szCs w:val="24"/>
                <w:lang w:eastAsia="ru-RU"/>
              </w:rPr>
              <w:t>01 03 01 00 14 0000 810</w:t>
            </w:r>
          </w:p>
        </w:tc>
        <w:tc>
          <w:tcPr>
            <w:tcW w:w="3065" w:type="pct"/>
          </w:tcPr>
          <w:p w:rsidR="00C03F7B" w:rsidRPr="008A287A" w:rsidRDefault="00C03F7B" w:rsidP="00125D94">
            <w:pPr>
              <w:rPr>
                <w:rFonts w:eastAsia="Times New Roman"/>
                <w:sz w:val="24"/>
                <w:szCs w:val="24"/>
                <w:lang w:eastAsia="ru-RU"/>
              </w:rPr>
            </w:pPr>
            <w:r w:rsidRPr="008A287A">
              <w:rPr>
                <w:rFonts w:eastAsia="Times New Roman"/>
                <w:sz w:val="24"/>
                <w:szCs w:val="24"/>
                <w:lang w:eastAsia="ru-RU"/>
              </w:rPr>
              <w:t>Погашение бюджетами муниципальных округов кредитов из других бюджетов бюджетной системы Российской Фед</w:t>
            </w:r>
            <w:r w:rsidRPr="008A287A">
              <w:rPr>
                <w:rFonts w:eastAsia="Times New Roman"/>
                <w:sz w:val="24"/>
                <w:szCs w:val="24"/>
                <w:lang w:eastAsia="ru-RU"/>
              </w:rPr>
              <w:t>е</w:t>
            </w:r>
            <w:r w:rsidRPr="008A287A">
              <w:rPr>
                <w:rFonts w:eastAsia="Times New Roman"/>
                <w:sz w:val="24"/>
                <w:szCs w:val="24"/>
                <w:lang w:eastAsia="ru-RU"/>
              </w:rPr>
              <w:t>рации в валюте Российской Федерации</w:t>
            </w:r>
          </w:p>
        </w:tc>
      </w:tr>
      <w:tr w:rsidR="00C03F7B" w:rsidRPr="008A287A" w:rsidTr="008A287A">
        <w:tc>
          <w:tcPr>
            <w:tcW w:w="547" w:type="pct"/>
          </w:tcPr>
          <w:p w:rsidR="00C03F7B" w:rsidRPr="008A287A" w:rsidRDefault="00C03F7B" w:rsidP="00125D94">
            <w:pPr>
              <w:rPr>
                <w:rFonts w:eastAsia="Times New Roman"/>
                <w:sz w:val="24"/>
                <w:szCs w:val="24"/>
                <w:lang w:eastAsia="ru-RU"/>
              </w:rPr>
            </w:pPr>
            <w:r w:rsidRPr="008A287A">
              <w:rPr>
                <w:rFonts w:eastAsia="Times New Roman"/>
                <w:sz w:val="24"/>
                <w:szCs w:val="24"/>
                <w:lang w:eastAsia="ru-RU"/>
              </w:rPr>
              <w:t>025</w:t>
            </w:r>
          </w:p>
        </w:tc>
        <w:tc>
          <w:tcPr>
            <w:tcW w:w="1388" w:type="pct"/>
          </w:tcPr>
          <w:p w:rsidR="00C03F7B" w:rsidRPr="008A287A" w:rsidRDefault="00C03F7B" w:rsidP="00125D94">
            <w:pPr>
              <w:rPr>
                <w:rFonts w:eastAsia="Times New Roman"/>
                <w:sz w:val="24"/>
                <w:szCs w:val="24"/>
                <w:lang w:eastAsia="ru-RU"/>
              </w:rPr>
            </w:pPr>
            <w:r w:rsidRPr="008A287A">
              <w:rPr>
                <w:rFonts w:eastAsia="Times New Roman"/>
                <w:sz w:val="24"/>
                <w:szCs w:val="24"/>
                <w:lang w:eastAsia="ru-RU"/>
              </w:rPr>
              <w:t>01 05 02 01 14 0000 510</w:t>
            </w:r>
          </w:p>
        </w:tc>
        <w:tc>
          <w:tcPr>
            <w:tcW w:w="3065" w:type="pct"/>
          </w:tcPr>
          <w:p w:rsidR="00C03F7B" w:rsidRPr="008A287A" w:rsidRDefault="00C03F7B" w:rsidP="00125D94">
            <w:pPr>
              <w:rPr>
                <w:rFonts w:eastAsia="Times New Roman"/>
                <w:sz w:val="24"/>
                <w:szCs w:val="24"/>
                <w:lang w:eastAsia="ru-RU"/>
              </w:rPr>
            </w:pPr>
            <w:r w:rsidRPr="008A287A">
              <w:rPr>
                <w:rFonts w:eastAsia="Times New Roman"/>
                <w:sz w:val="24"/>
                <w:szCs w:val="24"/>
                <w:lang w:eastAsia="ru-RU"/>
              </w:rPr>
              <w:t>Увеличение прочих остатков денежных средств бюджетов муниципальных округов</w:t>
            </w:r>
          </w:p>
        </w:tc>
      </w:tr>
      <w:tr w:rsidR="00C03F7B" w:rsidRPr="008A287A" w:rsidTr="008A287A">
        <w:tc>
          <w:tcPr>
            <w:tcW w:w="547" w:type="pct"/>
          </w:tcPr>
          <w:p w:rsidR="00C03F7B" w:rsidRPr="008A287A" w:rsidRDefault="00C03F7B" w:rsidP="00125D94">
            <w:pPr>
              <w:rPr>
                <w:rFonts w:eastAsia="Times New Roman"/>
                <w:sz w:val="24"/>
                <w:szCs w:val="24"/>
                <w:lang w:eastAsia="ru-RU"/>
              </w:rPr>
            </w:pPr>
            <w:r w:rsidRPr="008A287A">
              <w:rPr>
                <w:rFonts w:eastAsia="Times New Roman"/>
                <w:sz w:val="24"/>
                <w:szCs w:val="24"/>
                <w:lang w:eastAsia="ru-RU"/>
              </w:rPr>
              <w:t>025</w:t>
            </w:r>
          </w:p>
        </w:tc>
        <w:tc>
          <w:tcPr>
            <w:tcW w:w="1388" w:type="pct"/>
          </w:tcPr>
          <w:p w:rsidR="00C03F7B" w:rsidRPr="008A287A" w:rsidRDefault="00C03F7B" w:rsidP="00125D94">
            <w:pPr>
              <w:rPr>
                <w:rFonts w:eastAsia="Times New Roman"/>
                <w:sz w:val="24"/>
                <w:szCs w:val="24"/>
                <w:lang w:eastAsia="ru-RU"/>
              </w:rPr>
            </w:pPr>
            <w:r w:rsidRPr="008A287A">
              <w:rPr>
                <w:rFonts w:eastAsia="Times New Roman"/>
                <w:sz w:val="24"/>
                <w:szCs w:val="24"/>
                <w:lang w:eastAsia="ru-RU"/>
              </w:rPr>
              <w:t>01 05 02 01 14 0000 610</w:t>
            </w:r>
          </w:p>
        </w:tc>
        <w:tc>
          <w:tcPr>
            <w:tcW w:w="3065" w:type="pct"/>
          </w:tcPr>
          <w:p w:rsidR="00C03F7B" w:rsidRPr="008A287A" w:rsidRDefault="00C03F7B" w:rsidP="00125D94">
            <w:pPr>
              <w:rPr>
                <w:rFonts w:eastAsia="Times New Roman"/>
                <w:sz w:val="24"/>
                <w:szCs w:val="24"/>
                <w:lang w:eastAsia="ru-RU"/>
              </w:rPr>
            </w:pPr>
            <w:r w:rsidRPr="008A287A">
              <w:rPr>
                <w:rFonts w:eastAsia="Times New Roman"/>
                <w:sz w:val="24"/>
                <w:szCs w:val="24"/>
                <w:lang w:eastAsia="ru-RU"/>
              </w:rPr>
              <w:t>Уменьшение прочих остатков денежных средств бюджетов муниципальных округов</w:t>
            </w:r>
          </w:p>
        </w:tc>
      </w:tr>
      <w:tr w:rsidR="00C03F7B" w:rsidRPr="008A287A" w:rsidTr="008A287A">
        <w:tc>
          <w:tcPr>
            <w:tcW w:w="547" w:type="pct"/>
          </w:tcPr>
          <w:p w:rsidR="00C03F7B" w:rsidRPr="008A287A" w:rsidRDefault="00C03F7B" w:rsidP="00125D94">
            <w:pPr>
              <w:rPr>
                <w:rFonts w:eastAsia="Times New Roman"/>
                <w:sz w:val="24"/>
                <w:szCs w:val="24"/>
                <w:lang w:eastAsia="ru-RU"/>
              </w:rPr>
            </w:pPr>
            <w:r w:rsidRPr="008A287A">
              <w:rPr>
                <w:rFonts w:eastAsia="Times New Roman"/>
                <w:sz w:val="24"/>
                <w:szCs w:val="24"/>
                <w:lang w:eastAsia="ru-RU"/>
              </w:rPr>
              <w:t>025</w:t>
            </w:r>
          </w:p>
        </w:tc>
        <w:tc>
          <w:tcPr>
            <w:tcW w:w="1388" w:type="pct"/>
          </w:tcPr>
          <w:p w:rsidR="00C03F7B" w:rsidRPr="008A287A" w:rsidRDefault="00C03F7B" w:rsidP="00125D94">
            <w:pPr>
              <w:rPr>
                <w:rFonts w:eastAsia="Times New Roman"/>
                <w:sz w:val="24"/>
                <w:szCs w:val="24"/>
                <w:lang w:eastAsia="ru-RU"/>
              </w:rPr>
            </w:pPr>
            <w:r w:rsidRPr="008A287A">
              <w:rPr>
                <w:rFonts w:eastAsia="Times New Roman"/>
                <w:sz w:val="24"/>
                <w:szCs w:val="24"/>
                <w:lang w:eastAsia="ru-RU"/>
              </w:rPr>
              <w:t>01 06 10 02 14 0000 550</w:t>
            </w:r>
          </w:p>
        </w:tc>
        <w:tc>
          <w:tcPr>
            <w:tcW w:w="3065" w:type="pct"/>
          </w:tcPr>
          <w:p w:rsidR="00C03F7B" w:rsidRPr="008A287A" w:rsidRDefault="00C03F7B" w:rsidP="00125D94">
            <w:pPr>
              <w:rPr>
                <w:rFonts w:eastAsia="Times New Roman"/>
                <w:sz w:val="24"/>
                <w:szCs w:val="24"/>
                <w:lang w:eastAsia="ru-RU"/>
              </w:rPr>
            </w:pPr>
            <w:proofErr w:type="gramStart"/>
            <w:r w:rsidRPr="008A287A">
              <w:rPr>
                <w:rFonts w:eastAsia="Times New Roman"/>
                <w:sz w:val="24"/>
                <w:szCs w:val="24"/>
                <w:lang w:eastAsia="ru-RU"/>
              </w:rPr>
              <w:t>Увеличение финансовых активов в собственности муниц</w:t>
            </w:r>
            <w:r w:rsidRPr="008A287A">
              <w:rPr>
                <w:rFonts w:eastAsia="Times New Roman"/>
                <w:sz w:val="24"/>
                <w:szCs w:val="24"/>
                <w:lang w:eastAsia="ru-RU"/>
              </w:rPr>
              <w:t>и</w:t>
            </w:r>
            <w:r w:rsidRPr="008A287A">
              <w:rPr>
                <w:rFonts w:eastAsia="Times New Roman"/>
                <w:sz w:val="24"/>
                <w:szCs w:val="24"/>
                <w:lang w:eastAsia="ru-RU"/>
              </w:rPr>
              <w:t>пальных округов за счет средств на казначейских счетах для осуществления и отражения операций с денежными сре</w:t>
            </w:r>
            <w:r w:rsidRPr="008A287A">
              <w:rPr>
                <w:rFonts w:eastAsia="Times New Roman"/>
                <w:sz w:val="24"/>
                <w:szCs w:val="24"/>
                <w:lang w:eastAsia="ru-RU"/>
              </w:rPr>
              <w:t>д</w:t>
            </w:r>
            <w:r w:rsidRPr="008A287A">
              <w:rPr>
                <w:rFonts w:eastAsia="Times New Roman"/>
                <w:sz w:val="24"/>
                <w:szCs w:val="24"/>
                <w:lang w:eastAsia="ru-RU"/>
              </w:rPr>
              <w:t>ствами, поступающими во временное распоряжение пол</w:t>
            </w:r>
            <w:r w:rsidRPr="008A287A">
              <w:rPr>
                <w:rFonts w:eastAsia="Times New Roman"/>
                <w:sz w:val="24"/>
                <w:szCs w:val="24"/>
                <w:lang w:eastAsia="ru-RU"/>
              </w:rPr>
              <w:t>у</w:t>
            </w:r>
            <w:r w:rsidRPr="008A287A">
              <w:rPr>
                <w:rFonts w:eastAsia="Times New Roman"/>
                <w:sz w:val="24"/>
                <w:szCs w:val="24"/>
                <w:lang w:eastAsia="ru-RU"/>
              </w:rPr>
              <w:t>чателей средств местного бюджета, казначейских счетах для осуществления и отражения операций с денежными сре</w:t>
            </w:r>
            <w:r w:rsidRPr="008A287A">
              <w:rPr>
                <w:rFonts w:eastAsia="Times New Roman"/>
                <w:sz w:val="24"/>
                <w:szCs w:val="24"/>
                <w:lang w:eastAsia="ru-RU"/>
              </w:rPr>
              <w:t>д</w:t>
            </w:r>
            <w:r w:rsidRPr="008A287A">
              <w:rPr>
                <w:rFonts w:eastAsia="Times New Roman"/>
                <w:sz w:val="24"/>
                <w:szCs w:val="24"/>
                <w:lang w:eastAsia="ru-RU"/>
              </w:rPr>
              <w:t>ствами бюджетных и автономных учреждений, казначе</w:t>
            </w:r>
            <w:r w:rsidRPr="008A287A">
              <w:rPr>
                <w:rFonts w:eastAsia="Times New Roman"/>
                <w:sz w:val="24"/>
                <w:szCs w:val="24"/>
                <w:lang w:eastAsia="ru-RU"/>
              </w:rPr>
              <w:t>й</w:t>
            </w:r>
            <w:r w:rsidRPr="008A287A">
              <w:rPr>
                <w:rFonts w:eastAsia="Times New Roman"/>
                <w:sz w:val="24"/>
                <w:szCs w:val="24"/>
                <w:lang w:eastAsia="ru-RU"/>
              </w:rPr>
              <w:t>ских счетах для осуществления и отражения операций с д</w:t>
            </w:r>
            <w:r w:rsidRPr="008A287A">
              <w:rPr>
                <w:rFonts w:eastAsia="Times New Roman"/>
                <w:sz w:val="24"/>
                <w:szCs w:val="24"/>
                <w:lang w:eastAsia="ru-RU"/>
              </w:rPr>
              <w:t>е</w:t>
            </w:r>
            <w:r w:rsidRPr="008A287A">
              <w:rPr>
                <w:rFonts w:eastAsia="Times New Roman"/>
                <w:sz w:val="24"/>
                <w:szCs w:val="24"/>
                <w:lang w:eastAsia="ru-RU"/>
              </w:rPr>
              <w:t>нежными средствами юридических лиц, не являющихся участниками бюджетного процесса</w:t>
            </w:r>
            <w:proofErr w:type="gramEnd"/>
            <w:r w:rsidRPr="008A287A">
              <w:rPr>
                <w:rFonts w:eastAsia="Times New Roman"/>
                <w:sz w:val="24"/>
                <w:szCs w:val="24"/>
                <w:lang w:eastAsia="ru-RU"/>
              </w:rPr>
              <w:t>, бюджетными и авт</w:t>
            </w:r>
            <w:r w:rsidRPr="008A287A">
              <w:rPr>
                <w:rFonts w:eastAsia="Times New Roman"/>
                <w:sz w:val="24"/>
                <w:szCs w:val="24"/>
                <w:lang w:eastAsia="ru-RU"/>
              </w:rPr>
              <w:t>о</w:t>
            </w:r>
            <w:r w:rsidRPr="008A287A">
              <w:rPr>
                <w:rFonts w:eastAsia="Times New Roman"/>
                <w:sz w:val="24"/>
                <w:szCs w:val="24"/>
                <w:lang w:eastAsia="ru-RU"/>
              </w:rPr>
              <w:t>номными учреждениями</w:t>
            </w:r>
          </w:p>
        </w:tc>
      </w:tr>
    </w:tbl>
    <w:p w:rsidR="00C03F7B" w:rsidRPr="00C03F7B" w:rsidRDefault="00C03F7B" w:rsidP="00125D94">
      <w:pPr>
        <w:rPr>
          <w:rFonts w:eastAsia="Times New Roman"/>
          <w:sz w:val="26"/>
          <w:szCs w:val="26"/>
          <w:lang w:eastAsia="ru-RU"/>
        </w:rPr>
      </w:pPr>
    </w:p>
    <w:p w:rsidR="00C03F7B" w:rsidRDefault="00C03F7B" w:rsidP="00125D94">
      <w:pPr>
        <w:jc w:val="center"/>
        <w:rPr>
          <w:rFonts w:eastAsia="Times New Roman"/>
          <w:sz w:val="26"/>
          <w:szCs w:val="26"/>
          <w:lang w:eastAsia="ru-RU"/>
        </w:rPr>
        <w:sectPr w:rsidR="00C03F7B" w:rsidSect="00B071A8">
          <w:footerReference w:type="default" r:id="rId21"/>
          <w:pgSz w:w="11907" w:h="16840" w:code="9"/>
          <w:pgMar w:top="794" w:right="794" w:bottom="794" w:left="794" w:header="0" w:footer="0" w:gutter="0"/>
          <w:cols w:space="708"/>
          <w:docGrid w:linePitch="360"/>
        </w:sectPr>
      </w:pPr>
    </w:p>
    <w:p w:rsidR="00C03F7B" w:rsidRPr="008A287A" w:rsidRDefault="00C03F7B" w:rsidP="00125D94">
      <w:pPr>
        <w:spacing w:after="120"/>
        <w:ind w:left="5529"/>
        <w:contextualSpacing/>
        <w:rPr>
          <w:rFonts w:eastAsia="Times New Roman"/>
          <w:sz w:val="26"/>
          <w:szCs w:val="26"/>
          <w:lang w:eastAsia="ru-RU"/>
        </w:rPr>
      </w:pPr>
      <w:r w:rsidRPr="008A287A">
        <w:rPr>
          <w:rFonts w:eastAsia="Times New Roman"/>
          <w:sz w:val="26"/>
          <w:szCs w:val="26"/>
          <w:lang w:eastAsia="ru-RU"/>
        </w:rPr>
        <w:t>Приложение №2</w:t>
      </w:r>
    </w:p>
    <w:p w:rsidR="00C03F7B" w:rsidRPr="008A287A" w:rsidRDefault="00C03F7B" w:rsidP="007B050A">
      <w:pPr>
        <w:spacing w:after="120"/>
        <w:ind w:left="5529"/>
        <w:contextualSpacing/>
        <w:jc w:val="both"/>
        <w:rPr>
          <w:rFonts w:eastAsia="Times New Roman"/>
          <w:sz w:val="26"/>
          <w:szCs w:val="26"/>
          <w:lang w:eastAsia="ru-RU"/>
        </w:rPr>
      </w:pPr>
      <w:r w:rsidRPr="008A287A">
        <w:rPr>
          <w:rFonts w:eastAsia="Times New Roman"/>
          <w:sz w:val="26"/>
          <w:szCs w:val="26"/>
          <w:lang w:eastAsia="ru-RU"/>
        </w:rPr>
        <w:t>к постановлению администрации Хаса</w:t>
      </w:r>
      <w:r w:rsidRPr="008A287A">
        <w:rPr>
          <w:rFonts w:eastAsia="Times New Roman"/>
          <w:sz w:val="26"/>
          <w:szCs w:val="26"/>
          <w:lang w:eastAsia="ru-RU"/>
        </w:rPr>
        <w:t>н</w:t>
      </w:r>
      <w:r w:rsidRPr="008A287A">
        <w:rPr>
          <w:rFonts w:eastAsia="Times New Roman"/>
          <w:sz w:val="26"/>
          <w:szCs w:val="26"/>
          <w:lang w:eastAsia="ru-RU"/>
        </w:rPr>
        <w:t>ского муниципального округа Приморск</w:t>
      </w:r>
      <w:r w:rsidRPr="008A287A">
        <w:rPr>
          <w:rFonts w:eastAsia="Times New Roman"/>
          <w:sz w:val="26"/>
          <w:szCs w:val="26"/>
          <w:lang w:eastAsia="ru-RU"/>
        </w:rPr>
        <w:t>о</w:t>
      </w:r>
      <w:r w:rsidRPr="008A287A">
        <w:rPr>
          <w:rFonts w:eastAsia="Times New Roman"/>
          <w:sz w:val="26"/>
          <w:szCs w:val="26"/>
          <w:lang w:eastAsia="ru-RU"/>
        </w:rPr>
        <w:t>го края</w:t>
      </w:r>
      <w:r w:rsidR="007B050A">
        <w:rPr>
          <w:rFonts w:eastAsia="Times New Roman"/>
          <w:sz w:val="26"/>
          <w:szCs w:val="26"/>
          <w:lang w:eastAsia="ru-RU"/>
        </w:rPr>
        <w:t xml:space="preserve"> </w:t>
      </w:r>
      <w:r w:rsidRPr="008A287A">
        <w:rPr>
          <w:rFonts w:eastAsia="Times New Roman"/>
          <w:sz w:val="26"/>
          <w:szCs w:val="26"/>
          <w:lang w:eastAsia="ru-RU"/>
        </w:rPr>
        <w:t>от 04.07.2023 №1043-па</w:t>
      </w:r>
    </w:p>
    <w:p w:rsidR="00C03F7B" w:rsidRPr="008A287A" w:rsidRDefault="00C03F7B" w:rsidP="00125D94">
      <w:pPr>
        <w:keepNext/>
        <w:jc w:val="center"/>
        <w:rPr>
          <w:rFonts w:eastAsia="Times New Roman"/>
          <w:caps/>
          <w:color w:val="000000"/>
          <w:sz w:val="26"/>
          <w:szCs w:val="26"/>
          <w:lang w:eastAsia="ru-RU"/>
        </w:rPr>
      </w:pPr>
    </w:p>
    <w:p w:rsidR="00C03F7B" w:rsidRPr="008A287A" w:rsidRDefault="00C03F7B" w:rsidP="00125D94">
      <w:pPr>
        <w:jc w:val="center"/>
        <w:rPr>
          <w:rFonts w:eastAsia="Times New Roman"/>
          <w:b/>
          <w:bCs/>
          <w:sz w:val="26"/>
          <w:szCs w:val="26"/>
          <w:lang w:eastAsia="ru-RU"/>
        </w:rPr>
      </w:pPr>
      <w:r w:rsidRPr="008A287A">
        <w:rPr>
          <w:rFonts w:eastAsia="Times New Roman"/>
          <w:b/>
          <w:bCs/>
          <w:sz w:val="26"/>
          <w:szCs w:val="26"/>
          <w:lang w:eastAsia="ru-RU"/>
        </w:rPr>
        <w:t>ПОРЯДОК</w:t>
      </w:r>
    </w:p>
    <w:p w:rsidR="00C03F7B" w:rsidRPr="008A287A" w:rsidRDefault="00C03F7B" w:rsidP="00125D94">
      <w:pPr>
        <w:jc w:val="center"/>
        <w:rPr>
          <w:rFonts w:eastAsia="Times New Roman"/>
          <w:sz w:val="26"/>
          <w:szCs w:val="26"/>
          <w:lang w:eastAsia="ru-RU"/>
        </w:rPr>
      </w:pPr>
      <w:r w:rsidRPr="008A287A">
        <w:rPr>
          <w:rFonts w:eastAsia="Times New Roman"/>
          <w:sz w:val="26"/>
          <w:szCs w:val="26"/>
          <w:lang w:eastAsia="ru-RU"/>
        </w:rPr>
        <w:t xml:space="preserve">внесения изменений в перечень главных </w:t>
      </w:r>
      <w:proofErr w:type="gramStart"/>
      <w:r w:rsidRPr="008A287A">
        <w:rPr>
          <w:rFonts w:eastAsia="Times New Roman"/>
          <w:sz w:val="26"/>
          <w:szCs w:val="26"/>
          <w:lang w:eastAsia="ru-RU"/>
        </w:rPr>
        <w:t xml:space="preserve">администраторов источников </w:t>
      </w:r>
      <w:r w:rsidR="007B050A">
        <w:rPr>
          <w:rFonts w:eastAsia="Times New Roman"/>
          <w:sz w:val="26"/>
          <w:szCs w:val="26"/>
          <w:lang w:eastAsia="ru-RU"/>
        </w:rPr>
        <w:t xml:space="preserve"> </w:t>
      </w:r>
      <w:r w:rsidRPr="008A287A">
        <w:rPr>
          <w:rFonts w:eastAsia="Times New Roman"/>
          <w:sz w:val="26"/>
          <w:szCs w:val="26"/>
          <w:lang w:eastAsia="ru-RU"/>
        </w:rPr>
        <w:t xml:space="preserve">финансирования </w:t>
      </w:r>
      <w:r w:rsidR="007B050A">
        <w:rPr>
          <w:rFonts w:eastAsia="Times New Roman"/>
          <w:sz w:val="26"/>
          <w:szCs w:val="26"/>
          <w:lang w:eastAsia="ru-RU"/>
        </w:rPr>
        <w:t xml:space="preserve">  </w:t>
      </w:r>
      <w:r w:rsidRPr="008A287A">
        <w:rPr>
          <w:rFonts w:eastAsia="Times New Roman"/>
          <w:sz w:val="26"/>
          <w:szCs w:val="26"/>
          <w:lang w:eastAsia="ru-RU"/>
        </w:rPr>
        <w:t>д</w:t>
      </w:r>
      <w:r w:rsidRPr="008A287A">
        <w:rPr>
          <w:rFonts w:eastAsia="Times New Roman"/>
          <w:sz w:val="26"/>
          <w:szCs w:val="26"/>
          <w:lang w:eastAsia="ru-RU"/>
        </w:rPr>
        <w:t>е</w:t>
      </w:r>
      <w:r w:rsidRPr="008A287A">
        <w:rPr>
          <w:rFonts w:eastAsia="Times New Roman"/>
          <w:sz w:val="26"/>
          <w:szCs w:val="26"/>
          <w:lang w:eastAsia="ru-RU"/>
        </w:rPr>
        <w:t>фицита бюджета</w:t>
      </w:r>
      <w:proofErr w:type="gramEnd"/>
      <w:r w:rsidRPr="008A287A">
        <w:rPr>
          <w:rFonts w:eastAsia="Times New Roman"/>
          <w:sz w:val="26"/>
          <w:szCs w:val="26"/>
          <w:lang w:eastAsia="ru-RU"/>
        </w:rPr>
        <w:t xml:space="preserve"> Хасанского муниципального округа</w:t>
      </w:r>
    </w:p>
    <w:p w:rsidR="00C03F7B" w:rsidRPr="008A287A" w:rsidRDefault="00C03F7B" w:rsidP="00125D94">
      <w:pPr>
        <w:jc w:val="center"/>
        <w:rPr>
          <w:rFonts w:eastAsia="Times New Roman"/>
          <w:sz w:val="26"/>
          <w:szCs w:val="26"/>
          <w:lang w:eastAsia="ru-RU"/>
        </w:rPr>
      </w:pPr>
    </w:p>
    <w:p w:rsidR="00C03F7B" w:rsidRPr="008A287A" w:rsidRDefault="00C03F7B" w:rsidP="00125D94">
      <w:pPr>
        <w:jc w:val="both"/>
        <w:rPr>
          <w:rFonts w:eastAsia="Times New Roman"/>
          <w:sz w:val="26"/>
          <w:szCs w:val="26"/>
          <w:lang w:eastAsia="ru-RU"/>
        </w:rPr>
      </w:pPr>
      <w:r w:rsidRPr="008A287A">
        <w:rPr>
          <w:rFonts w:eastAsia="Times New Roman"/>
          <w:sz w:val="26"/>
          <w:szCs w:val="26"/>
          <w:lang w:eastAsia="ru-RU"/>
        </w:rPr>
        <w:tab/>
        <w:t>1. Порядок внесения изменений в перечень главных администраторов источников финансирования дефицита Хасанского муниципального округа (далее - Порядок) устана</w:t>
      </w:r>
      <w:r w:rsidRPr="008A287A">
        <w:rPr>
          <w:rFonts w:eastAsia="Times New Roman"/>
          <w:sz w:val="26"/>
          <w:szCs w:val="26"/>
          <w:lang w:eastAsia="ru-RU"/>
        </w:rPr>
        <w:t>в</w:t>
      </w:r>
      <w:r w:rsidRPr="008A287A">
        <w:rPr>
          <w:rFonts w:eastAsia="Times New Roman"/>
          <w:sz w:val="26"/>
          <w:szCs w:val="26"/>
          <w:lang w:eastAsia="ru-RU"/>
        </w:rPr>
        <w:t xml:space="preserve">ливает правила и сроки внесения изменений в перечень главных </w:t>
      </w:r>
      <w:proofErr w:type="gramStart"/>
      <w:r w:rsidRPr="008A287A">
        <w:rPr>
          <w:rFonts w:eastAsia="Times New Roman"/>
          <w:sz w:val="26"/>
          <w:szCs w:val="26"/>
          <w:lang w:eastAsia="ru-RU"/>
        </w:rPr>
        <w:t>администраторов источн</w:t>
      </w:r>
      <w:r w:rsidRPr="008A287A">
        <w:rPr>
          <w:rFonts w:eastAsia="Times New Roman"/>
          <w:sz w:val="26"/>
          <w:szCs w:val="26"/>
          <w:lang w:eastAsia="ru-RU"/>
        </w:rPr>
        <w:t>и</w:t>
      </w:r>
      <w:r w:rsidRPr="008A287A">
        <w:rPr>
          <w:rFonts w:eastAsia="Times New Roman"/>
          <w:sz w:val="26"/>
          <w:szCs w:val="26"/>
          <w:lang w:eastAsia="ru-RU"/>
        </w:rPr>
        <w:t>ков финансирования дефицита бюджета</w:t>
      </w:r>
      <w:proofErr w:type="gramEnd"/>
      <w:r w:rsidRPr="008A287A">
        <w:rPr>
          <w:rFonts w:eastAsia="Times New Roman"/>
          <w:sz w:val="26"/>
          <w:szCs w:val="26"/>
          <w:lang w:eastAsia="ru-RU"/>
        </w:rPr>
        <w:t xml:space="preserve"> Хасанского муниципального округа (далее - Пер</w:t>
      </w:r>
      <w:r w:rsidRPr="008A287A">
        <w:rPr>
          <w:rFonts w:eastAsia="Times New Roman"/>
          <w:sz w:val="26"/>
          <w:szCs w:val="26"/>
          <w:lang w:eastAsia="ru-RU"/>
        </w:rPr>
        <w:t>е</w:t>
      </w:r>
      <w:r w:rsidRPr="008A287A">
        <w:rPr>
          <w:rFonts w:eastAsia="Times New Roman"/>
          <w:sz w:val="26"/>
          <w:szCs w:val="26"/>
          <w:lang w:eastAsia="ru-RU"/>
        </w:rPr>
        <w:t>чень главных администраторов источников финансирования дефицита бюджета).</w:t>
      </w:r>
    </w:p>
    <w:p w:rsidR="00C03F7B" w:rsidRPr="008A287A" w:rsidRDefault="00C03F7B" w:rsidP="00125D94">
      <w:pPr>
        <w:jc w:val="both"/>
        <w:rPr>
          <w:rFonts w:eastAsia="Times New Roman"/>
          <w:sz w:val="26"/>
          <w:szCs w:val="26"/>
          <w:lang w:eastAsia="ru-RU"/>
        </w:rPr>
      </w:pPr>
      <w:r w:rsidRPr="008A287A">
        <w:rPr>
          <w:rFonts w:eastAsia="Times New Roman"/>
          <w:sz w:val="26"/>
          <w:szCs w:val="26"/>
          <w:lang w:eastAsia="ru-RU"/>
        </w:rPr>
        <w:tab/>
        <w:t xml:space="preserve">2. В Перечень главных </w:t>
      </w:r>
      <w:proofErr w:type="gramStart"/>
      <w:r w:rsidRPr="008A287A">
        <w:rPr>
          <w:rFonts w:eastAsia="Times New Roman"/>
          <w:sz w:val="26"/>
          <w:szCs w:val="26"/>
          <w:lang w:eastAsia="ru-RU"/>
        </w:rPr>
        <w:t>администраторов источников финансирования дефицита бюджета</w:t>
      </w:r>
      <w:proofErr w:type="gramEnd"/>
      <w:r w:rsidRPr="008A287A">
        <w:rPr>
          <w:rFonts w:eastAsia="Times New Roman"/>
          <w:sz w:val="26"/>
          <w:szCs w:val="26"/>
          <w:lang w:eastAsia="ru-RU"/>
        </w:rPr>
        <w:t xml:space="preserve"> вносятся изменения в случае:</w:t>
      </w:r>
    </w:p>
    <w:p w:rsidR="00C03F7B" w:rsidRPr="008A287A" w:rsidRDefault="00C03F7B" w:rsidP="00125D94">
      <w:pPr>
        <w:ind w:firstLine="708"/>
        <w:jc w:val="both"/>
        <w:rPr>
          <w:rFonts w:eastAsia="Times New Roman"/>
          <w:sz w:val="26"/>
          <w:szCs w:val="26"/>
          <w:lang w:eastAsia="ru-RU"/>
        </w:rPr>
      </w:pPr>
      <w:r w:rsidRPr="008A287A">
        <w:rPr>
          <w:rFonts w:eastAsia="Times New Roman"/>
          <w:sz w:val="26"/>
          <w:szCs w:val="26"/>
          <w:lang w:eastAsia="ru-RU"/>
        </w:rPr>
        <w:t xml:space="preserve">- изменения бюджетных </w:t>
      </w:r>
      <w:proofErr w:type="gramStart"/>
      <w:r w:rsidRPr="008A287A">
        <w:rPr>
          <w:rFonts w:eastAsia="Times New Roman"/>
          <w:sz w:val="26"/>
          <w:szCs w:val="26"/>
          <w:lang w:eastAsia="ru-RU"/>
        </w:rPr>
        <w:t>полномочий главных администраторов источников фина</w:t>
      </w:r>
      <w:r w:rsidRPr="008A287A">
        <w:rPr>
          <w:rFonts w:eastAsia="Times New Roman"/>
          <w:sz w:val="26"/>
          <w:szCs w:val="26"/>
          <w:lang w:eastAsia="ru-RU"/>
        </w:rPr>
        <w:t>н</w:t>
      </w:r>
      <w:r w:rsidRPr="008A287A">
        <w:rPr>
          <w:rFonts w:eastAsia="Times New Roman"/>
          <w:sz w:val="26"/>
          <w:szCs w:val="26"/>
          <w:lang w:eastAsia="ru-RU"/>
        </w:rPr>
        <w:t>сирования дефицита бюджета</w:t>
      </w:r>
      <w:proofErr w:type="gramEnd"/>
      <w:r w:rsidRPr="008A287A">
        <w:rPr>
          <w:rFonts w:eastAsia="Times New Roman"/>
          <w:sz w:val="26"/>
          <w:szCs w:val="26"/>
          <w:lang w:eastAsia="ru-RU"/>
        </w:rPr>
        <w:t xml:space="preserve"> Хасанского муниципального округа (далее - Главные адм</w:t>
      </w:r>
      <w:r w:rsidRPr="008A287A">
        <w:rPr>
          <w:rFonts w:eastAsia="Times New Roman"/>
          <w:sz w:val="26"/>
          <w:szCs w:val="26"/>
          <w:lang w:eastAsia="ru-RU"/>
        </w:rPr>
        <w:t>и</w:t>
      </w:r>
      <w:r w:rsidRPr="008A287A">
        <w:rPr>
          <w:rFonts w:eastAsia="Times New Roman"/>
          <w:sz w:val="26"/>
          <w:szCs w:val="26"/>
          <w:lang w:eastAsia="ru-RU"/>
        </w:rPr>
        <w:t>нистраторы источников) по осуществлению ими операций с источниками финансирования дефицита бюджета Хасанского муниципального округа;</w:t>
      </w:r>
    </w:p>
    <w:p w:rsidR="00C03F7B" w:rsidRPr="008A287A" w:rsidRDefault="00C03F7B" w:rsidP="00125D94">
      <w:pPr>
        <w:ind w:firstLine="708"/>
        <w:jc w:val="both"/>
        <w:rPr>
          <w:rFonts w:eastAsia="Times New Roman"/>
          <w:sz w:val="26"/>
          <w:szCs w:val="26"/>
          <w:lang w:eastAsia="ru-RU"/>
        </w:rPr>
      </w:pPr>
      <w:r w:rsidRPr="008A287A">
        <w:rPr>
          <w:rFonts w:eastAsia="Times New Roman"/>
          <w:sz w:val="26"/>
          <w:szCs w:val="26"/>
          <w:lang w:eastAsia="ru-RU"/>
        </w:rPr>
        <w:t xml:space="preserve">- изменения </w:t>
      </w:r>
      <w:proofErr w:type="gramStart"/>
      <w:r w:rsidRPr="008A287A">
        <w:rPr>
          <w:rFonts w:eastAsia="Times New Roman"/>
          <w:sz w:val="26"/>
          <w:szCs w:val="26"/>
          <w:lang w:eastAsia="ru-RU"/>
        </w:rPr>
        <w:t>кода классификации источников финансирования дефицита бюджета бюджетной классификации Российской</w:t>
      </w:r>
      <w:proofErr w:type="gramEnd"/>
      <w:r w:rsidRPr="008A287A">
        <w:rPr>
          <w:rFonts w:eastAsia="Times New Roman"/>
          <w:sz w:val="26"/>
          <w:szCs w:val="26"/>
          <w:lang w:eastAsia="ru-RU"/>
        </w:rPr>
        <w:t xml:space="preserve"> Федерации (группы, подгруппы, статьи и вида);</w:t>
      </w:r>
    </w:p>
    <w:p w:rsidR="00C03F7B" w:rsidRPr="008A287A" w:rsidRDefault="00C03F7B" w:rsidP="00125D94">
      <w:pPr>
        <w:ind w:firstLine="708"/>
        <w:jc w:val="both"/>
        <w:rPr>
          <w:rFonts w:eastAsia="Times New Roman"/>
          <w:sz w:val="26"/>
          <w:szCs w:val="26"/>
          <w:lang w:eastAsia="ru-RU"/>
        </w:rPr>
      </w:pPr>
      <w:r w:rsidRPr="008A287A">
        <w:rPr>
          <w:rFonts w:eastAsia="Times New Roman"/>
          <w:sz w:val="26"/>
          <w:szCs w:val="26"/>
          <w:lang w:eastAsia="ru-RU"/>
        </w:rPr>
        <w:t>- образования дополнительного источника финансирования дефицита бюджета Х</w:t>
      </w:r>
      <w:r w:rsidRPr="008A287A">
        <w:rPr>
          <w:rFonts w:eastAsia="Times New Roman"/>
          <w:sz w:val="26"/>
          <w:szCs w:val="26"/>
          <w:lang w:eastAsia="ru-RU"/>
        </w:rPr>
        <w:t>а</w:t>
      </w:r>
      <w:r w:rsidRPr="008A287A">
        <w:rPr>
          <w:rFonts w:eastAsia="Times New Roman"/>
          <w:sz w:val="26"/>
          <w:szCs w:val="26"/>
          <w:lang w:eastAsia="ru-RU"/>
        </w:rPr>
        <w:t>санского муниципального округа.</w:t>
      </w:r>
    </w:p>
    <w:p w:rsidR="00C03F7B" w:rsidRPr="008A287A" w:rsidRDefault="00C03F7B" w:rsidP="00125D94">
      <w:pPr>
        <w:ind w:firstLine="708"/>
        <w:jc w:val="both"/>
        <w:rPr>
          <w:rFonts w:eastAsia="Times New Roman"/>
          <w:sz w:val="26"/>
          <w:szCs w:val="26"/>
          <w:lang w:eastAsia="ru-RU"/>
        </w:rPr>
      </w:pPr>
      <w:r w:rsidRPr="008A287A">
        <w:rPr>
          <w:rFonts w:eastAsia="Times New Roman"/>
          <w:sz w:val="26"/>
          <w:szCs w:val="26"/>
          <w:lang w:eastAsia="ru-RU"/>
        </w:rPr>
        <w:t>3.Главные администраторы источников в случае возникновения необходимости вн</w:t>
      </w:r>
      <w:r w:rsidRPr="008A287A">
        <w:rPr>
          <w:rFonts w:eastAsia="Times New Roman"/>
          <w:sz w:val="26"/>
          <w:szCs w:val="26"/>
          <w:lang w:eastAsia="ru-RU"/>
        </w:rPr>
        <w:t>е</w:t>
      </w:r>
      <w:r w:rsidRPr="008A287A">
        <w:rPr>
          <w:rFonts w:eastAsia="Times New Roman"/>
          <w:sz w:val="26"/>
          <w:szCs w:val="26"/>
          <w:lang w:eastAsia="ru-RU"/>
        </w:rPr>
        <w:t xml:space="preserve">сения изменений в Перечень главных </w:t>
      </w:r>
      <w:proofErr w:type="gramStart"/>
      <w:r w:rsidRPr="008A287A">
        <w:rPr>
          <w:rFonts w:eastAsia="Times New Roman"/>
          <w:sz w:val="26"/>
          <w:szCs w:val="26"/>
          <w:lang w:eastAsia="ru-RU"/>
        </w:rPr>
        <w:t>администраторов источников финансирования деф</w:t>
      </w:r>
      <w:r w:rsidRPr="008A287A">
        <w:rPr>
          <w:rFonts w:eastAsia="Times New Roman"/>
          <w:sz w:val="26"/>
          <w:szCs w:val="26"/>
          <w:lang w:eastAsia="ru-RU"/>
        </w:rPr>
        <w:t>и</w:t>
      </w:r>
      <w:r w:rsidRPr="008A287A">
        <w:rPr>
          <w:rFonts w:eastAsia="Times New Roman"/>
          <w:sz w:val="26"/>
          <w:szCs w:val="26"/>
          <w:lang w:eastAsia="ru-RU"/>
        </w:rPr>
        <w:t>цита бюджета</w:t>
      </w:r>
      <w:proofErr w:type="gramEnd"/>
      <w:r w:rsidRPr="008A287A">
        <w:rPr>
          <w:rFonts w:eastAsia="Times New Roman"/>
          <w:sz w:val="26"/>
          <w:szCs w:val="26"/>
          <w:lang w:eastAsia="ru-RU"/>
        </w:rPr>
        <w:t xml:space="preserve"> в соответствии с пунктом 2 Порядка не позднее 5 рабочих дней со дня их возникновения представляют в финансовое управление администрации Хасанского мун</w:t>
      </w:r>
      <w:r w:rsidRPr="008A287A">
        <w:rPr>
          <w:rFonts w:eastAsia="Times New Roman"/>
          <w:sz w:val="26"/>
          <w:szCs w:val="26"/>
          <w:lang w:eastAsia="ru-RU"/>
        </w:rPr>
        <w:t>и</w:t>
      </w:r>
      <w:r w:rsidRPr="008A287A">
        <w:rPr>
          <w:rFonts w:eastAsia="Times New Roman"/>
          <w:sz w:val="26"/>
          <w:szCs w:val="26"/>
          <w:lang w:eastAsia="ru-RU"/>
        </w:rPr>
        <w:t>ципального округа Приморского края (далее - Управление) предложения с указанием сл</w:t>
      </w:r>
      <w:r w:rsidRPr="008A287A">
        <w:rPr>
          <w:rFonts w:eastAsia="Times New Roman"/>
          <w:sz w:val="26"/>
          <w:szCs w:val="26"/>
          <w:lang w:eastAsia="ru-RU"/>
        </w:rPr>
        <w:t>е</w:t>
      </w:r>
      <w:r w:rsidRPr="008A287A">
        <w:rPr>
          <w:rFonts w:eastAsia="Times New Roman"/>
          <w:sz w:val="26"/>
          <w:szCs w:val="26"/>
          <w:lang w:eastAsia="ru-RU"/>
        </w:rPr>
        <w:t>дующей информации:</w:t>
      </w:r>
    </w:p>
    <w:p w:rsidR="00C03F7B" w:rsidRPr="008A287A" w:rsidRDefault="00C03F7B" w:rsidP="00125D94">
      <w:pPr>
        <w:ind w:firstLine="708"/>
        <w:jc w:val="both"/>
        <w:rPr>
          <w:rFonts w:eastAsia="Times New Roman"/>
          <w:sz w:val="26"/>
          <w:szCs w:val="26"/>
          <w:lang w:eastAsia="ru-RU"/>
        </w:rPr>
      </w:pPr>
      <w:r w:rsidRPr="008A287A">
        <w:rPr>
          <w:rFonts w:eastAsia="Times New Roman"/>
          <w:sz w:val="26"/>
          <w:szCs w:val="26"/>
          <w:lang w:eastAsia="ru-RU"/>
        </w:rPr>
        <w:t xml:space="preserve">- основание для внесения изменения в Перечень главных </w:t>
      </w:r>
      <w:proofErr w:type="gramStart"/>
      <w:r w:rsidRPr="008A287A">
        <w:rPr>
          <w:rFonts w:eastAsia="Times New Roman"/>
          <w:sz w:val="26"/>
          <w:szCs w:val="26"/>
          <w:lang w:eastAsia="ru-RU"/>
        </w:rPr>
        <w:t>администраторов источн</w:t>
      </w:r>
      <w:r w:rsidRPr="008A287A">
        <w:rPr>
          <w:rFonts w:eastAsia="Times New Roman"/>
          <w:sz w:val="26"/>
          <w:szCs w:val="26"/>
          <w:lang w:eastAsia="ru-RU"/>
        </w:rPr>
        <w:t>и</w:t>
      </w:r>
      <w:r w:rsidRPr="008A287A">
        <w:rPr>
          <w:rFonts w:eastAsia="Times New Roman"/>
          <w:sz w:val="26"/>
          <w:szCs w:val="26"/>
          <w:lang w:eastAsia="ru-RU"/>
        </w:rPr>
        <w:t>ков финансирования дефицита бюджета</w:t>
      </w:r>
      <w:proofErr w:type="gramEnd"/>
      <w:r w:rsidRPr="008A287A">
        <w:rPr>
          <w:rFonts w:eastAsia="Times New Roman"/>
          <w:sz w:val="26"/>
          <w:szCs w:val="26"/>
          <w:lang w:eastAsia="ru-RU"/>
        </w:rPr>
        <w:t>;</w:t>
      </w:r>
    </w:p>
    <w:p w:rsidR="00C03F7B" w:rsidRPr="008A287A" w:rsidRDefault="00C03F7B" w:rsidP="00125D94">
      <w:pPr>
        <w:ind w:firstLine="708"/>
        <w:jc w:val="both"/>
        <w:rPr>
          <w:rFonts w:eastAsia="Times New Roman"/>
          <w:sz w:val="26"/>
          <w:szCs w:val="26"/>
          <w:lang w:eastAsia="ru-RU"/>
        </w:rPr>
      </w:pPr>
      <w:r w:rsidRPr="008A287A">
        <w:rPr>
          <w:rFonts w:eastAsia="Times New Roman"/>
          <w:sz w:val="26"/>
          <w:szCs w:val="26"/>
          <w:lang w:eastAsia="ru-RU"/>
        </w:rPr>
        <w:t>- наименование и код главного администратора источников;</w:t>
      </w:r>
    </w:p>
    <w:p w:rsidR="00C03F7B" w:rsidRPr="008A287A" w:rsidRDefault="00C03F7B" w:rsidP="00125D94">
      <w:pPr>
        <w:ind w:firstLine="708"/>
        <w:jc w:val="both"/>
        <w:rPr>
          <w:rFonts w:eastAsia="Times New Roman"/>
          <w:sz w:val="26"/>
          <w:szCs w:val="26"/>
          <w:lang w:eastAsia="ru-RU"/>
        </w:rPr>
      </w:pPr>
      <w:r w:rsidRPr="008A287A">
        <w:rPr>
          <w:rFonts w:eastAsia="Times New Roman"/>
          <w:sz w:val="26"/>
          <w:szCs w:val="26"/>
          <w:lang w:eastAsia="ru-RU"/>
        </w:rPr>
        <w:t>- код группы, подгруппы, статьи и вида источника финансирования дефицита бюдж</w:t>
      </w:r>
      <w:r w:rsidRPr="008A287A">
        <w:rPr>
          <w:rFonts w:eastAsia="Times New Roman"/>
          <w:sz w:val="26"/>
          <w:szCs w:val="26"/>
          <w:lang w:eastAsia="ru-RU"/>
        </w:rPr>
        <w:t>е</w:t>
      </w:r>
      <w:r w:rsidRPr="008A287A">
        <w:rPr>
          <w:rFonts w:eastAsia="Times New Roman"/>
          <w:sz w:val="26"/>
          <w:szCs w:val="26"/>
          <w:lang w:eastAsia="ru-RU"/>
        </w:rPr>
        <w:t>та;</w:t>
      </w:r>
    </w:p>
    <w:p w:rsidR="00C03F7B" w:rsidRPr="008A287A" w:rsidRDefault="00C03F7B" w:rsidP="00125D94">
      <w:pPr>
        <w:ind w:firstLine="708"/>
        <w:jc w:val="both"/>
        <w:rPr>
          <w:rFonts w:eastAsia="Times New Roman"/>
          <w:sz w:val="26"/>
          <w:szCs w:val="26"/>
          <w:lang w:eastAsia="ru-RU"/>
        </w:rPr>
      </w:pPr>
      <w:r w:rsidRPr="008A287A">
        <w:rPr>
          <w:rFonts w:eastAsia="Times New Roman"/>
          <w:sz w:val="26"/>
          <w:szCs w:val="26"/>
          <w:lang w:eastAsia="ru-RU"/>
        </w:rPr>
        <w:t>- наименование кода группы, подгруппы, статьи и вида источника финансирования дефицита бюджета.</w:t>
      </w:r>
    </w:p>
    <w:p w:rsidR="00C03F7B" w:rsidRPr="008A287A" w:rsidRDefault="00C03F7B" w:rsidP="00125D94">
      <w:pPr>
        <w:ind w:firstLine="708"/>
        <w:jc w:val="both"/>
        <w:rPr>
          <w:rFonts w:eastAsia="Times New Roman"/>
          <w:sz w:val="26"/>
          <w:szCs w:val="26"/>
          <w:lang w:eastAsia="ru-RU"/>
        </w:rPr>
      </w:pPr>
      <w:r w:rsidRPr="008A287A">
        <w:rPr>
          <w:rFonts w:eastAsia="Times New Roman"/>
          <w:sz w:val="26"/>
          <w:szCs w:val="26"/>
          <w:lang w:eastAsia="ru-RU"/>
        </w:rPr>
        <w:t>4.Управление в течение 5 рабочих дней, следующих за датой поступления предлож</w:t>
      </w:r>
      <w:r w:rsidRPr="008A287A">
        <w:rPr>
          <w:rFonts w:eastAsia="Times New Roman"/>
          <w:sz w:val="26"/>
          <w:szCs w:val="26"/>
          <w:lang w:eastAsia="ru-RU"/>
        </w:rPr>
        <w:t>е</w:t>
      </w:r>
      <w:r w:rsidRPr="008A287A">
        <w:rPr>
          <w:rFonts w:eastAsia="Times New Roman"/>
          <w:sz w:val="26"/>
          <w:szCs w:val="26"/>
          <w:lang w:eastAsia="ru-RU"/>
        </w:rPr>
        <w:t>ний, указанных в пункте 3 Порядка, рассматривает их на соответствие выполняемых гла</w:t>
      </w:r>
      <w:r w:rsidRPr="008A287A">
        <w:rPr>
          <w:rFonts w:eastAsia="Times New Roman"/>
          <w:sz w:val="26"/>
          <w:szCs w:val="26"/>
          <w:lang w:eastAsia="ru-RU"/>
        </w:rPr>
        <w:t>в</w:t>
      </w:r>
      <w:r w:rsidRPr="008A287A">
        <w:rPr>
          <w:rFonts w:eastAsia="Times New Roman"/>
          <w:sz w:val="26"/>
          <w:szCs w:val="26"/>
          <w:lang w:eastAsia="ru-RU"/>
        </w:rPr>
        <w:t>ным администратором источников полномочий по осуществлению операций с источниками финансирования дефицита бюджета и кодам (перечням кодов) бюджетной классификации Российской Федерации.</w:t>
      </w:r>
    </w:p>
    <w:p w:rsidR="00C03F7B" w:rsidRPr="008A287A" w:rsidRDefault="00C03F7B" w:rsidP="00125D94">
      <w:pPr>
        <w:ind w:firstLine="708"/>
        <w:jc w:val="both"/>
        <w:rPr>
          <w:rFonts w:eastAsia="Times New Roman"/>
          <w:sz w:val="26"/>
          <w:szCs w:val="26"/>
          <w:lang w:eastAsia="ru-RU"/>
        </w:rPr>
      </w:pPr>
      <w:proofErr w:type="gramStart"/>
      <w:r w:rsidRPr="008A287A">
        <w:rPr>
          <w:rFonts w:eastAsia="Times New Roman"/>
          <w:sz w:val="26"/>
          <w:szCs w:val="26"/>
          <w:lang w:eastAsia="ru-RU"/>
        </w:rPr>
        <w:t>5.При отсутствии замечаний к представленным в соответствии с пунктом 3 Порядка предложениям Главного администратора источников Управление в срок не позднее 10 р</w:t>
      </w:r>
      <w:r w:rsidRPr="008A287A">
        <w:rPr>
          <w:rFonts w:eastAsia="Times New Roman"/>
          <w:sz w:val="26"/>
          <w:szCs w:val="26"/>
          <w:lang w:eastAsia="ru-RU"/>
        </w:rPr>
        <w:t>а</w:t>
      </w:r>
      <w:r w:rsidRPr="008A287A">
        <w:rPr>
          <w:rFonts w:eastAsia="Times New Roman"/>
          <w:sz w:val="26"/>
          <w:szCs w:val="26"/>
          <w:lang w:eastAsia="ru-RU"/>
        </w:rPr>
        <w:t>бочих дней, следующих за датой их поступления, подготавливает проект правового акта, предусматривающий внесение изменений в соответствующий Перечень главных админ</w:t>
      </w:r>
      <w:r w:rsidRPr="008A287A">
        <w:rPr>
          <w:rFonts w:eastAsia="Times New Roman"/>
          <w:sz w:val="26"/>
          <w:szCs w:val="26"/>
          <w:lang w:eastAsia="ru-RU"/>
        </w:rPr>
        <w:t>и</w:t>
      </w:r>
      <w:r w:rsidRPr="008A287A">
        <w:rPr>
          <w:rFonts w:eastAsia="Times New Roman"/>
          <w:sz w:val="26"/>
          <w:szCs w:val="26"/>
          <w:lang w:eastAsia="ru-RU"/>
        </w:rPr>
        <w:t>страторов источников финансирования дефицита бюджета.</w:t>
      </w:r>
      <w:proofErr w:type="gramEnd"/>
    </w:p>
    <w:p w:rsidR="00C03F7B" w:rsidRPr="008A287A" w:rsidRDefault="00C03F7B" w:rsidP="00125D94">
      <w:pPr>
        <w:jc w:val="center"/>
        <w:rPr>
          <w:rFonts w:eastAsia="Times New Roman"/>
          <w:sz w:val="26"/>
          <w:szCs w:val="26"/>
          <w:lang w:eastAsia="ru-RU"/>
        </w:rPr>
      </w:pPr>
    </w:p>
    <w:p w:rsidR="00C03F7B" w:rsidRPr="008A287A" w:rsidRDefault="00C03F7B" w:rsidP="00125D94">
      <w:pPr>
        <w:jc w:val="center"/>
        <w:rPr>
          <w:rFonts w:eastAsia="Times New Roman"/>
          <w:sz w:val="26"/>
          <w:szCs w:val="26"/>
          <w:lang w:eastAsia="ru-RU"/>
        </w:rPr>
        <w:sectPr w:rsidR="00C03F7B" w:rsidRPr="008A287A" w:rsidSect="00B071A8">
          <w:pgSz w:w="11907" w:h="16840" w:code="9"/>
          <w:pgMar w:top="794" w:right="794" w:bottom="794" w:left="794" w:header="0" w:footer="0" w:gutter="0"/>
          <w:cols w:space="708"/>
          <w:docGrid w:linePitch="360"/>
        </w:sectPr>
      </w:pPr>
    </w:p>
    <w:p w:rsidR="00C03F7B" w:rsidRPr="00C03F7B" w:rsidRDefault="00C03F7B" w:rsidP="008A287A">
      <w:pPr>
        <w:widowControl w:val="0"/>
        <w:autoSpaceDE w:val="0"/>
        <w:autoSpaceDN w:val="0"/>
        <w:jc w:val="center"/>
        <w:rPr>
          <w:rFonts w:ascii="Tahoma" w:eastAsia="Times New Roman" w:hAnsi="Tahoma" w:cs="Tahoma"/>
          <w:sz w:val="28"/>
          <w:szCs w:val="28"/>
          <w:lang w:eastAsia="ru-RU"/>
        </w:rPr>
      </w:pPr>
      <w:r w:rsidRPr="00C03F7B">
        <w:rPr>
          <w:rFonts w:ascii="Tahoma" w:eastAsia="Times New Roman" w:hAnsi="Tahoma" w:cs="Tahoma"/>
          <w:noProof/>
          <w:sz w:val="28"/>
          <w:szCs w:val="28"/>
          <w:lang w:eastAsia="ru-RU"/>
        </w:rPr>
        <w:drawing>
          <wp:inline distT="0" distB="0" distL="0" distR="0" wp14:anchorId="7B8617FF" wp14:editId="625386BF">
            <wp:extent cx="585470" cy="725170"/>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5470" cy="725170"/>
                    </a:xfrm>
                    <a:prstGeom prst="rect">
                      <a:avLst/>
                    </a:prstGeom>
                    <a:noFill/>
                  </pic:spPr>
                </pic:pic>
              </a:graphicData>
            </a:graphic>
          </wp:inline>
        </w:drawing>
      </w:r>
    </w:p>
    <w:p w:rsidR="00C03F7B" w:rsidRPr="008A287A" w:rsidRDefault="00C03F7B" w:rsidP="008A287A">
      <w:pPr>
        <w:widowControl w:val="0"/>
        <w:autoSpaceDE w:val="0"/>
        <w:autoSpaceDN w:val="0"/>
        <w:jc w:val="center"/>
        <w:rPr>
          <w:rFonts w:eastAsia="Times New Roman"/>
          <w:szCs w:val="28"/>
          <w:lang w:eastAsia="ru-RU"/>
        </w:rPr>
      </w:pPr>
    </w:p>
    <w:p w:rsidR="00C03F7B" w:rsidRPr="00C03F7B" w:rsidRDefault="00C03F7B" w:rsidP="008A287A">
      <w:pPr>
        <w:widowControl w:val="0"/>
        <w:autoSpaceDE w:val="0"/>
        <w:autoSpaceDN w:val="0"/>
        <w:jc w:val="center"/>
        <w:rPr>
          <w:rFonts w:eastAsia="Times New Roman"/>
          <w:b/>
          <w:sz w:val="26"/>
          <w:szCs w:val="26"/>
          <w:lang w:eastAsia="ru-RU"/>
        </w:rPr>
      </w:pPr>
      <w:r w:rsidRPr="00C03F7B">
        <w:rPr>
          <w:rFonts w:eastAsia="Times New Roman"/>
          <w:b/>
          <w:sz w:val="26"/>
          <w:szCs w:val="26"/>
          <w:lang w:eastAsia="ru-RU"/>
        </w:rPr>
        <w:t>ДУМА ХАСАНСКОГО МУНИЦИПАЛЬНОГО ОКРУГА</w:t>
      </w:r>
    </w:p>
    <w:p w:rsidR="00C03F7B" w:rsidRPr="00C03F7B" w:rsidRDefault="00C03F7B" w:rsidP="008A287A">
      <w:pPr>
        <w:widowControl w:val="0"/>
        <w:autoSpaceDE w:val="0"/>
        <w:autoSpaceDN w:val="0"/>
        <w:jc w:val="center"/>
        <w:rPr>
          <w:rFonts w:eastAsia="Times New Roman"/>
          <w:b/>
          <w:sz w:val="26"/>
          <w:szCs w:val="26"/>
          <w:lang w:eastAsia="ru-RU"/>
        </w:rPr>
      </w:pPr>
      <w:r w:rsidRPr="00C03F7B">
        <w:rPr>
          <w:rFonts w:eastAsia="Times New Roman"/>
          <w:b/>
          <w:sz w:val="26"/>
          <w:szCs w:val="26"/>
          <w:lang w:eastAsia="ru-RU"/>
        </w:rPr>
        <w:t>ПРИМОРСКОГО КРАЯ</w:t>
      </w:r>
    </w:p>
    <w:p w:rsidR="00C03F7B" w:rsidRPr="00C03F7B" w:rsidRDefault="00C03F7B" w:rsidP="008A287A">
      <w:pPr>
        <w:widowControl w:val="0"/>
        <w:autoSpaceDE w:val="0"/>
        <w:autoSpaceDN w:val="0"/>
        <w:jc w:val="center"/>
        <w:rPr>
          <w:rFonts w:eastAsia="Times New Roman"/>
          <w:b/>
          <w:sz w:val="26"/>
          <w:szCs w:val="26"/>
          <w:lang w:eastAsia="ru-RU"/>
        </w:rPr>
      </w:pPr>
    </w:p>
    <w:p w:rsidR="00C03F7B" w:rsidRPr="00C03F7B" w:rsidRDefault="00C03F7B" w:rsidP="00A13399">
      <w:pPr>
        <w:widowControl w:val="0"/>
        <w:autoSpaceDE w:val="0"/>
        <w:autoSpaceDN w:val="0"/>
        <w:jc w:val="center"/>
        <w:outlineLvl w:val="0"/>
        <w:rPr>
          <w:rFonts w:eastAsia="Times New Roman"/>
          <w:b/>
          <w:sz w:val="26"/>
          <w:szCs w:val="26"/>
          <w:lang w:eastAsia="ru-RU"/>
        </w:rPr>
      </w:pPr>
      <w:bookmarkStart w:id="4" w:name="_Toc139998234"/>
      <w:r w:rsidRPr="00C03F7B">
        <w:rPr>
          <w:rFonts w:eastAsia="Times New Roman"/>
          <w:b/>
          <w:sz w:val="26"/>
          <w:szCs w:val="26"/>
          <w:lang w:eastAsia="ru-RU"/>
        </w:rPr>
        <w:t>РЕШЕНИЕ</w:t>
      </w:r>
      <w:bookmarkEnd w:id="4"/>
    </w:p>
    <w:p w:rsidR="00C03F7B" w:rsidRPr="00C03F7B" w:rsidRDefault="00C03F7B" w:rsidP="008A287A">
      <w:pPr>
        <w:widowControl w:val="0"/>
        <w:autoSpaceDE w:val="0"/>
        <w:autoSpaceDN w:val="0"/>
        <w:jc w:val="center"/>
        <w:rPr>
          <w:rFonts w:eastAsia="Times New Roman"/>
          <w:b/>
          <w:sz w:val="26"/>
          <w:szCs w:val="26"/>
          <w:lang w:eastAsia="ru-RU"/>
        </w:rPr>
      </w:pPr>
      <w:proofErr w:type="spellStart"/>
      <w:r w:rsidRPr="00C03F7B">
        <w:rPr>
          <w:rFonts w:eastAsia="Times New Roman"/>
          <w:b/>
          <w:sz w:val="26"/>
          <w:szCs w:val="26"/>
          <w:lang w:eastAsia="ru-RU"/>
        </w:rPr>
        <w:t>пгт</w:t>
      </w:r>
      <w:proofErr w:type="spellEnd"/>
      <w:r w:rsidRPr="00C03F7B">
        <w:rPr>
          <w:rFonts w:eastAsia="Times New Roman"/>
          <w:b/>
          <w:sz w:val="26"/>
          <w:szCs w:val="26"/>
          <w:lang w:eastAsia="ru-RU"/>
        </w:rPr>
        <w:t xml:space="preserve"> Славянка</w:t>
      </w:r>
    </w:p>
    <w:p w:rsidR="00C03F7B" w:rsidRPr="00C03F7B" w:rsidRDefault="00C03F7B" w:rsidP="008A287A">
      <w:pPr>
        <w:widowControl w:val="0"/>
        <w:autoSpaceDE w:val="0"/>
        <w:autoSpaceDN w:val="0"/>
        <w:jc w:val="center"/>
        <w:rPr>
          <w:rFonts w:eastAsia="Times New Roman"/>
          <w:b/>
          <w:sz w:val="26"/>
          <w:szCs w:val="26"/>
          <w:lang w:eastAsia="ru-RU"/>
        </w:rPr>
      </w:pPr>
    </w:p>
    <w:p w:rsidR="00C03F7B" w:rsidRPr="00C03F7B" w:rsidRDefault="00C03F7B" w:rsidP="008A287A">
      <w:pPr>
        <w:widowControl w:val="0"/>
        <w:autoSpaceDE w:val="0"/>
        <w:autoSpaceDN w:val="0"/>
        <w:jc w:val="center"/>
        <w:rPr>
          <w:rFonts w:eastAsia="Times New Roman"/>
          <w:sz w:val="26"/>
          <w:szCs w:val="26"/>
          <w:lang w:eastAsia="ru-RU"/>
        </w:rPr>
      </w:pPr>
      <w:r w:rsidRPr="00C03F7B">
        <w:rPr>
          <w:rFonts w:eastAsia="Times New Roman"/>
          <w:sz w:val="26"/>
          <w:szCs w:val="26"/>
          <w:lang w:eastAsia="ru-RU"/>
        </w:rPr>
        <w:t xml:space="preserve">29.06.2023  </w:t>
      </w:r>
      <w:r w:rsidR="008A287A">
        <w:rPr>
          <w:rFonts w:eastAsia="Times New Roman"/>
          <w:sz w:val="26"/>
          <w:szCs w:val="26"/>
          <w:lang w:eastAsia="ru-RU"/>
        </w:rPr>
        <w:t xml:space="preserve">                                                                                                                            </w:t>
      </w:r>
      <w:r w:rsidRPr="00C03F7B">
        <w:rPr>
          <w:rFonts w:eastAsia="Times New Roman"/>
          <w:sz w:val="26"/>
          <w:szCs w:val="26"/>
          <w:lang w:eastAsia="ru-RU"/>
        </w:rPr>
        <w:t>№ 156</w:t>
      </w:r>
    </w:p>
    <w:p w:rsidR="00C03F7B" w:rsidRPr="00C03F7B" w:rsidRDefault="00C03F7B" w:rsidP="008A287A">
      <w:pPr>
        <w:widowControl w:val="0"/>
        <w:autoSpaceDE w:val="0"/>
        <w:autoSpaceDN w:val="0"/>
        <w:jc w:val="both"/>
        <w:rPr>
          <w:rFonts w:eastAsia="Times New Roman"/>
          <w:sz w:val="26"/>
          <w:szCs w:val="26"/>
          <w:lang w:eastAsia="ru-RU"/>
        </w:rPr>
      </w:pPr>
    </w:p>
    <w:p w:rsidR="00C03F7B" w:rsidRPr="00C03F7B" w:rsidRDefault="00C03F7B" w:rsidP="008A287A">
      <w:pPr>
        <w:widowControl w:val="0"/>
        <w:tabs>
          <w:tab w:val="left" w:pos="5103"/>
          <w:tab w:val="left" w:pos="5670"/>
        </w:tabs>
        <w:autoSpaceDE w:val="0"/>
        <w:autoSpaceDN w:val="0"/>
        <w:ind w:right="4649"/>
        <w:jc w:val="both"/>
        <w:rPr>
          <w:rFonts w:eastAsia="Times New Roman"/>
          <w:sz w:val="26"/>
          <w:szCs w:val="26"/>
          <w:lang w:eastAsia="ru-RU"/>
        </w:rPr>
      </w:pPr>
      <w:r w:rsidRPr="00C03F7B">
        <w:rPr>
          <w:rFonts w:eastAsia="Times New Roman"/>
          <w:sz w:val="26"/>
          <w:szCs w:val="26"/>
          <w:lang w:eastAsia="ru-RU"/>
        </w:rPr>
        <w:t>О нормативном правовом акте «О внесении изм</w:t>
      </w:r>
      <w:r w:rsidRPr="00C03F7B">
        <w:rPr>
          <w:rFonts w:eastAsia="Times New Roman"/>
          <w:sz w:val="26"/>
          <w:szCs w:val="26"/>
          <w:lang w:eastAsia="ru-RU"/>
        </w:rPr>
        <w:t>е</w:t>
      </w:r>
      <w:r w:rsidRPr="00C03F7B">
        <w:rPr>
          <w:rFonts w:eastAsia="Times New Roman"/>
          <w:sz w:val="26"/>
          <w:szCs w:val="26"/>
          <w:lang w:eastAsia="ru-RU"/>
        </w:rPr>
        <w:t>нений в Нормативный правовой акт  Думы Хаса</w:t>
      </w:r>
      <w:r w:rsidRPr="00C03F7B">
        <w:rPr>
          <w:rFonts w:eastAsia="Times New Roman"/>
          <w:sz w:val="26"/>
          <w:szCs w:val="26"/>
          <w:lang w:eastAsia="ru-RU"/>
        </w:rPr>
        <w:t>н</w:t>
      </w:r>
      <w:r w:rsidRPr="00C03F7B">
        <w:rPr>
          <w:rFonts w:eastAsia="Times New Roman"/>
          <w:sz w:val="26"/>
          <w:szCs w:val="26"/>
          <w:lang w:eastAsia="ru-RU"/>
        </w:rPr>
        <w:t>ского муниципального округа Приморского края от 09.11.2022 № 10-НПА «О налоге на имущество физических лиц  на территории Хасанского мун</w:t>
      </w:r>
      <w:r w:rsidRPr="00C03F7B">
        <w:rPr>
          <w:rFonts w:eastAsia="Times New Roman"/>
          <w:sz w:val="26"/>
          <w:szCs w:val="26"/>
          <w:lang w:eastAsia="ru-RU"/>
        </w:rPr>
        <w:t>и</w:t>
      </w:r>
      <w:r w:rsidRPr="00C03F7B">
        <w:rPr>
          <w:rFonts w:eastAsia="Times New Roman"/>
          <w:sz w:val="26"/>
          <w:szCs w:val="26"/>
          <w:lang w:eastAsia="ru-RU"/>
        </w:rPr>
        <w:t>ципального округа»</w:t>
      </w:r>
    </w:p>
    <w:p w:rsidR="00C03F7B" w:rsidRPr="00C03F7B" w:rsidRDefault="00C03F7B" w:rsidP="007B050A">
      <w:pPr>
        <w:widowControl w:val="0"/>
        <w:autoSpaceDE w:val="0"/>
        <w:autoSpaceDN w:val="0"/>
        <w:spacing w:line="360" w:lineRule="auto"/>
        <w:jc w:val="both"/>
        <w:rPr>
          <w:rFonts w:eastAsia="Times New Roman"/>
          <w:sz w:val="26"/>
          <w:szCs w:val="26"/>
          <w:lang w:eastAsia="ru-RU"/>
        </w:rPr>
      </w:pPr>
      <w:r w:rsidRPr="00C03F7B">
        <w:rPr>
          <w:rFonts w:eastAsia="Times New Roman"/>
          <w:sz w:val="26"/>
          <w:szCs w:val="26"/>
          <w:lang w:eastAsia="ru-RU"/>
        </w:rPr>
        <w:t xml:space="preserve"> </w:t>
      </w:r>
    </w:p>
    <w:p w:rsidR="00C03F7B" w:rsidRPr="00C03F7B" w:rsidRDefault="00C03F7B" w:rsidP="007B050A">
      <w:pPr>
        <w:widowControl w:val="0"/>
        <w:autoSpaceDE w:val="0"/>
        <w:autoSpaceDN w:val="0"/>
        <w:ind w:firstLine="709"/>
        <w:jc w:val="both"/>
        <w:rPr>
          <w:rFonts w:eastAsia="Times New Roman"/>
          <w:sz w:val="26"/>
          <w:szCs w:val="26"/>
          <w:lang w:eastAsia="ru-RU"/>
        </w:rPr>
      </w:pPr>
      <w:r w:rsidRPr="00C03F7B">
        <w:rPr>
          <w:rFonts w:eastAsia="Times New Roman"/>
          <w:sz w:val="26"/>
          <w:szCs w:val="26"/>
          <w:lang w:eastAsia="ru-RU"/>
        </w:rPr>
        <w:t>В соответствии с частью 6 статьи 407 Налогового кодекса Российской   Федерации, Федеральным законом от  06.10 2003 № 131-ФЗ "Об общих принципах организации местн</w:t>
      </w:r>
      <w:r w:rsidRPr="00C03F7B">
        <w:rPr>
          <w:rFonts w:eastAsia="Times New Roman"/>
          <w:sz w:val="26"/>
          <w:szCs w:val="26"/>
          <w:lang w:eastAsia="ru-RU"/>
        </w:rPr>
        <w:t>о</w:t>
      </w:r>
      <w:r w:rsidRPr="00C03F7B">
        <w:rPr>
          <w:rFonts w:eastAsia="Times New Roman"/>
          <w:sz w:val="26"/>
          <w:szCs w:val="26"/>
          <w:lang w:eastAsia="ru-RU"/>
        </w:rPr>
        <w:t>го самоуправления в Российской Федерации", руководствуясь Уставом Хасанского мун</w:t>
      </w:r>
      <w:r w:rsidRPr="00C03F7B">
        <w:rPr>
          <w:rFonts w:eastAsia="Times New Roman"/>
          <w:sz w:val="26"/>
          <w:szCs w:val="26"/>
          <w:lang w:eastAsia="ru-RU"/>
        </w:rPr>
        <w:t>и</w:t>
      </w:r>
      <w:r w:rsidRPr="00C03F7B">
        <w:rPr>
          <w:rFonts w:eastAsia="Times New Roman"/>
          <w:sz w:val="26"/>
          <w:szCs w:val="26"/>
          <w:lang w:eastAsia="ru-RU"/>
        </w:rPr>
        <w:t>ципал</w:t>
      </w:r>
      <w:r w:rsidRPr="00C03F7B">
        <w:rPr>
          <w:rFonts w:eastAsia="Times New Roman"/>
          <w:sz w:val="26"/>
          <w:szCs w:val="26"/>
          <w:lang w:eastAsia="ru-RU"/>
        </w:rPr>
        <w:t>ь</w:t>
      </w:r>
      <w:r w:rsidRPr="00C03F7B">
        <w:rPr>
          <w:rFonts w:eastAsia="Times New Roman"/>
          <w:sz w:val="26"/>
          <w:szCs w:val="26"/>
          <w:lang w:eastAsia="ru-RU"/>
        </w:rPr>
        <w:t>ного округа, Дума Хасанского муниципального округа Приморского края</w:t>
      </w:r>
    </w:p>
    <w:p w:rsidR="00C03F7B" w:rsidRPr="00C03F7B" w:rsidRDefault="00C03F7B" w:rsidP="008A287A">
      <w:pPr>
        <w:widowControl w:val="0"/>
        <w:autoSpaceDE w:val="0"/>
        <w:autoSpaceDN w:val="0"/>
        <w:jc w:val="both"/>
        <w:rPr>
          <w:rFonts w:eastAsia="Times New Roman"/>
          <w:sz w:val="26"/>
          <w:szCs w:val="26"/>
          <w:lang w:eastAsia="ru-RU"/>
        </w:rPr>
      </w:pPr>
    </w:p>
    <w:p w:rsidR="00C03F7B" w:rsidRPr="00C03F7B" w:rsidRDefault="00C03F7B" w:rsidP="008A287A">
      <w:pPr>
        <w:widowControl w:val="0"/>
        <w:autoSpaceDE w:val="0"/>
        <w:autoSpaceDN w:val="0"/>
        <w:jc w:val="both"/>
        <w:rPr>
          <w:rFonts w:eastAsia="Times New Roman"/>
          <w:sz w:val="26"/>
          <w:szCs w:val="26"/>
          <w:lang w:eastAsia="ru-RU"/>
        </w:rPr>
      </w:pPr>
      <w:r w:rsidRPr="00C03F7B">
        <w:rPr>
          <w:rFonts w:eastAsia="Times New Roman"/>
          <w:sz w:val="26"/>
          <w:szCs w:val="26"/>
          <w:lang w:eastAsia="ru-RU"/>
        </w:rPr>
        <w:t>РЕШИЛА:</w:t>
      </w:r>
    </w:p>
    <w:p w:rsidR="00C03F7B" w:rsidRPr="00C03F7B" w:rsidRDefault="00C03F7B" w:rsidP="008A287A">
      <w:pPr>
        <w:widowControl w:val="0"/>
        <w:autoSpaceDE w:val="0"/>
        <w:autoSpaceDN w:val="0"/>
        <w:jc w:val="both"/>
        <w:rPr>
          <w:rFonts w:eastAsia="Times New Roman"/>
          <w:sz w:val="26"/>
          <w:szCs w:val="26"/>
          <w:lang w:eastAsia="ru-RU"/>
        </w:rPr>
      </w:pPr>
    </w:p>
    <w:p w:rsidR="00C03F7B" w:rsidRPr="00C03F7B" w:rsidRDefault="00C03F7B" w:rsidP="007B050A">
      <w:pPr>
        <w:widowControl w:val="0"/>
        <w:autoSpaceDE w:val="0"/>
        <w:autoSpaceDN w:val="0"/>
        <w:ind w:firstLine="709"/>
        <w:jc w:val="both"/>
        <w:rPr>
          <w:rFonts w:eastAsia="Times New Roman"/>
          <w:sz w:val="26"/>
          <w:szCs w:val="26"/>
          <w:lang w:eastAsia="ru-RU"/>
        </w:rPr>
      </w:pPr>
      <w:r w:rsidRPr="00C03F7B">
        <w:rPr>
          <w:rFonts w:eastAsia="Times New Roman"/>
          <w:sz w:val="26"/>
          <w:szCs w:val="26"/>
          <w:lang w:eastAsia="ru-RU"/>
        </w:rPr>
        <w:t>1. Принять Нормативный правовой акт «О внесении изменений в Нормативный пр</w:t>
      </w:r>
      <w:r w:rsidRPr="00C03F7B">
        <w:rPr>
          <w:rFonts w:eastAsia="Times New Roman"/>
          <w:sz w:val="26"/>
          <w:szCs w:val="26"/>
          <w:lang w:eastAsia="ru-RU"/>
        </w:rPr>
        <w:t>а</w:t>
      </w:r>
      <w:r w:rsidRPr="00C03F7B">
        <w:rPr>
          <w:rFonts w:eastAsia="Times New Roman"/>
          <w:sz w:val="26"/>
          <w:szCs w:val="26"/>
          <w:lang w:eastAsia="ru-RU"/>
        </w:rPr>
        <w:t>вовой акт Думы Хасанского муниципального округа Приморского края от 09.11.2022 № 10-НПА «О налоге на имущество физических лиц на территории Хасанского муниципального округа »».</w:t>
      </w:r>
    </w:p>
    <w:p w:rsidR="00C03F7B" w:rsidRPr="00C03F7B" w:rsidRDefault="00C03F7B" w:rsidP="007B050A">
      <w:pPr>
        <w:widowControl w:val="0"/>
        <w:autoSpaceDE w:val="0"/>
        <w:autoSpaceDN w:val="0"/>
        <w:ind w:firstLine="709"/>
        <w:jc w:val="both"/>
        <w:rPr>
          <w:rFonts w:eastAsia="Times New Roman"/>
          <w:sz w:val="26"/>
          <w:szCs w:val="26"/>
          <w:lang w:eastAsia="ru-RU"/>
        </w:rPr>
      </w:pPr>
      <w:r w:rsidRPr="00C03F7B">
        <w:rPr>
          <w:rFonts w:eastAsia="Times New Roman"/>
          <w:sz w:val="26"/>
          <w:szCs w:val="26"/>
          <w:lang w:eastAsia="ru-RU"/>
        </w:rPr>
        <w:t>2. Направить Нормативный правовой акт «О внесении изменений в Нормативный правовой акт Думы Хасанского муниципального округа Приморского края от 09.11.2022 № 10-НПА «О налоге на имущество физических лиц на территории Хасанского муниципал</w:t>
      </w:r>
      <w:r w:rsidRPr="00C03F7B">
        <w:rPr>
          <w:rFonts w:eastAsia="Times New Roman"/>
          <w:sz w:val="26"/>
          <w:szCs w:val="26"/>
          <w:lang w:eastAsia="ru-RU"/>
        </w:rPr>
        <w:t>ь</w:t>
      </w:r>
      <w:r w:rsidRPr="00C03F7B">
        <w:rPr>
          <w:rFonts w:eastAsia="Times New Roman"/>
          <w:sz w:val="26"/>
          <w:szCs w:val="26"/>
          <w:lang w:eastAsia="ru-RU"/>
        </w:rPr>
        <w:t>ного округа» главе Хасанского муниципального округа для подписания и официального опубликов</w:t>
      </w:r>
      <w:r w:rsidRPr="00C03F7B">
        <w:rPr>
          <w:rFonts w:eastAsia="Times New Roman"/>
          <w:sz w:val="26"/>
          <w:szCs w:val="26"/>
          <w:lang w:eastAsia="ru-RU"/>
        </w:rPr>
        <w:t>а</w:t>
      </w:r>
      <w:r w:rsidRPr="00C03F7B">
        <w:rPr>
          <w:rFonts w:eastAsia="Times New Roman"/>
          <w:sz w:val="26"/>
          <w:szCs w:val="26"/>
          <w:lang w:eastAsia="ru-RU"/>
        </w:rPr>
        <w:t>ния.</w:t>
      </w:r>
    </w:p>
    <w:p w:rsidR="00C03F7B" w:rsidRPr="00C03F7B" w:rsidRDefault="00C03F7B" w:rsidP="007B050A">
      <w:pPr>
        <w:widowControl w:val="0"/>
        <w:autoSpaceDE w:val="0"/>
        <w:autoSpaceDN w:val="0"/>
        <w:ind w:firstLine="709"/>
        <w:jc w:val="both"/>
        <w:rPr>
          <w:rFonts w:eastAsia="Times New Roman"/>
          <w:sz w:val="26"/>
          <w:szCs w:val="26"/>
          <w:lang w:eastAsia="ru-RU"/>
        </w:rPr>
      </w:pPr>
      <w:r w:rsidRPr="00C03F7B">
        <w:rPr>
          <w:rFonts w:eastAsia="Times New Roman"/>
          <w:sz w:val="26"/>
          <w:szCs w:val="26"/>
          <w:lang w:eastAsia="ru-RU"/>
        </w:rPr>
        <w:t>3. Настоящее решение вступает в силу со дня его принятия.</w:t>
      </w:r>
    </w:p>
    <w:p w:rsidR="00C03F7B" w:rsidRPr="00C03F7B" w:rsidRDefault="00C03F7B" w:rsidP="008A287A">
      <w:pPr>
        <w:widowControl w:val="0"/>
        <w:autoSpaceDE w:val="0"/>
        <w:autoSpaceDN w:val="0"/>
        <w:jc w:val="both"/>
        <w:rPr>
          <w:rFonts w:eastAsia="Times New Roman"/>
          <w:sz w:val="26"/>
          <w:szCs w:val="26"/>
          <w:lang w:eastAsia="ru-RU"/>
        </w:rPr>
      </w:pPr>
    </w:p>
    <w:p w:rsidR="00C03F7B" w:rsidRPr="00C03F7B" w:rsidRDefault="00C03F7B" w:rsidP="008A287A">
      <w:pPr>
        <w:widowControl w:val="0"/>
        <w:autoSpaceDE w:val="0"/>
        <w:autoSpaceDN w:val="0"/>
        <w:rPr>
          <w:rFonts w:eastAsia="Times New Roman"/>
          <w:sz w:val="26"/>
          <w:szCs w:val="26"/>
          <w:lang w:eastAsia="ru-RU"/>
        </w:rPr>
      </w:pPr>
    </w:p>
    <w:p w:rsidR="00C03F7B" w:rsidRPr="00C03F7B" w:rsidRDefault="00C03F7B" w:rsidP="008A287A">
      <w:pPr>
        <w:widowControl w:val="0"/>
        <w:autoSpaceDE w:val="0"/>
        <w:autoSpaceDN w:val="0"/>
        <w:rPr>
          <w:rFonts w:eastAsia="Times New Roman"/>
          <w:sz w:val="26"/>
          <w:szCs w:val="26"/>
          <w:lang w:eastAsia="ru-RU"/>
        </w:rPr>
      </w:pPr>
      <w:r w:rsidRPr="00C03F7B">
        <w:rPr>
          <w:rFonts w:eastAsia="Times New Roman"/>
          <w:sz w:val="26"/>
          <w:szCs w:val="26"/>
          <w:lang w:eastAsia="ru-RU"/>
        </w:rPr>
        <w:t>Председатель Думы</w:t>
      </w:r>
      <w:r w:rsidR="008A287A">
        <w:rPr>
          <w:rFonts w:eastAsia="Times New Roman"/>
          <w:sz w:val="26"/>
          <w:szCs w:val="26"/>
          <w:lang w:eastAsia="ru-RU"/>
        </w:rPr>
        <w:t xml:space="preserve">                                                                                                  </w:t>
      </w:r>
      <w:r w:rsidRPr="00C03F7B">
        <w:rPr>
          <w:rFonts w:eastAsia="Times New Roman"/>
          <w:sz w:val="26"/>
          <w:szCs w:val="26"/>
          <w:lang w:eastAsia="ru-RU"/>
        </w:rPr>
        <w:t xml:space="preserve">  Н.В. Карпова</w:t>
      </w:r>
    </w:p>
    <w:p w:rsidR="00C03F7B" w:rsidRPr="00C03F7B" w:rsidRDefault="00C03F7B" w:rsidP="00125D94">
      <w:pPr>
        <w:widowControl w:val="0"/>
        <w:autoSpaceDE w:val="0"/>
        <w:autoSpaceDN w:val="0"/>
        <w:ind w:firstLine="540"/>
        <w:jc w:val="both"/>
        <w:rPr>
          <w:rFonts w:eastAsia="Times New Roman"/>
          <w:sz w:val="26"/>
          <w:szCs w:val="26"/>
          <w:lang w:eastAsia="ru-RU"/>
        </w:rPr>
      </w:pPr>
    </w:p>
    <w:p w:rsidR="008A287A" w:rsidRDefault="008A287A" w:rsidP="00125D94">
      <w:pPr>
        <w:widowControl w:val="0"/>
        <w:autoSpaceDE w:val="0"/>
        <w:autoSpaceDN w:val="0"/>
        <w:ind w:firstLine="540"/>
        <w:jc w:val="both"/>
        <w:rPr>
          <w:rFonts w:eastAsia="Times New Roman"/>
          <w:sz w:val="26"/>
          <w:szCs w:val="26"/>
          <w:lang w:eastAsia="ru-RU"/>
        </w:rPr>
        <w:sectPr w:rsidR="008A287A" w:rsidSect="00B071A8">
          <w:pgSz w:w="11907" w:h="16840" w:code="9"/>
          <w:pgMar w:top="794" w:right="794" w:bottom="794" w:left="794" w:header="0" w:footer="0" w:gutter="0"/>
          <w:cols w:space="708"/>
          <w:docGrid w:linePitch="360"/>
        </w:sectPr>
      </w:pPr>
    </w:p>
    <w:p w:rsidR="00C03F7B" w:rsidRPr="00C03F7B" w:rsidRDefault="00C03F7B" w:rsidP="00C349CB">
      <w:pPr>
        <w:widowControl w:val="0"/>
        <w:autoSpaceDE w:val="0"/>
        <w:autoSpaceDN w:val="0"/>
        <w:ind w:firstLine="540"/>
        <w:jc w:val="center"/>
        <w:rPr>
          <w:rFonts w:eastAsia="Times New Roman"/>
          <w:sz w:val="28"/>
          <w:szCs w:val="28"/>
          <w:lang w:eastAsia="ru-RU"/>
        </w:rPr>
      </w:pPr>
      <w:r w:rsidRPr="00C03F7B">
        <w:rPr>
          <w:rFonts w:eastAsia="Times New Roman"/>
          <w:bCs/>
          <w:noProof/>
          <w:sz w:val="24"/>
          <w:lang w:eastAsia="ru-RU"/>
        </w:rPr>
        <w:drawing>
          <wp:inline distT="0" distB="0" distL="0" distR="0" wp14:anchorId="0FA12BFF" wp14:editId="3521A104">
            <wp:extent cx="584835" cy="723265"/>
            <wp:effectExtent l="0" t="0" r="5715" b="635"/>
            <wp:docPr id="6" name="Рисунок 6"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МР 2015 OKKw"/>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4835" cy="723265"/>
                    </a:xfrm>
                    <a:prstGeom prst="rect">
                      <a:avLst/>
                    </a:prstGeom>
                    <a:noFill/>
                    <a:ln>
                      <a:noFill/>
                    </a:ln>
                  </pic:spPr>
                </pic:pic>
              </a:graphicData>
            </a:graphic>
          </wp:inline>
        </w:drawing>
      </w:r>
    </w:p>
    <w:p w:rsidR="00C03F7B" w:rsidRPr="00C349CB" w:rsidRDefault="00C03F7B" w:rsidP="00C349CB">
      <w:pPr>
        <w:widowControl w:val="0"/>
        <w:autoSpaceDE w:val="0"/>
        <w:autoSpaceDN w:val="0"/>
        <w:ind w:firstLine="540"/>
        <w:jc w:val="center"/>
        <w:rPr>
          <w:rFonts w:eastAsia="Times New Roman"/>
          <w:lang w:eastAsia="ru-RU"/>
        </w:rPr>
      </w:pPr>
    </w:p>
    <w:p w:rsidR="00C03F7B" w:rsidRPr="00C349CB" w:rsidRDefault="00C03F7B" w:rsidP="00C349CB">
      <w:pPr>
        <w:jc w:val="center"/>
        <w:rPr>
          <w:rFonts w:eastAsia="Times New Roman"/>
          <w:b/>
          <w:sz w:val="26"/>
          <w:szCs w:val="26"/>
          <w:lang w:eastAsia="ru-RU"/>
        </w:rPr>
      </w:pPr>
      <w:r w:rsidRPr="00C349CB">
        <w:rPr>
          <w:rFonts w:eastAsia="Times New Roman"/>
          <w:b/>
          <w:sz w:val="26"/>
          <w:szCs w:val="26"/>
          <w:lang w:eastAsia="ru-RU"/>
        </w:rPr>
        <w:t>ДУМА ХАСАНСКОГО МУНИЦИПАЛЬНОГО ОКРУГА</w:t>
      </w:r>
    </w:p>
    <w:p w:rsidR="00C03F7B" w:rsidRPr="00C349CB" w:rsidRDefault="00C03F7B" w:rsidP="00C349CB">
      <w:pPr>
        <w:jc w:val="center"/>
        <w:rPr>
          <w:rFonts w:eastAsia="Times New Roman"/>
          <w:b/>
          <w:sz w:val="26"/>
          <w:szCs w:val="26"/>
          <w:lang w:eastAsia="ru-RU"/>
        </w:rPr>
      </w:pPr>
      <w:r w:rsidRPr="00C349CB">
        <w:rPr>
          <w:rFonts w:eastAsia="Times New Roman"/>
          <w:b/>
          <w:sz w:val="26"/>
          <w:szCs w:val="26"/>
          <w:lang w:eastAsia="ru-RU"/>
        </w:rPr>
        <w:t>ПРИМОРСКОГО КРАЯ</w:t>
      </w:r>
    </w:p>
    <w:p w:rsidR="00C03F7B" w:rsidRPr="00C349CB" w:rsidRDefault="00C03F7B" w:rsidP="00C349CB">
      <w:pPr>
        <w:jc w:val="center"/>
        <w:rPr>
          <w:rFonts w:eastAsia="Times New Roman"/>
          <w:b/>
          <w:sz w:val="26"/>
          <w:szCs w:val="26"/>
          <w:lang w:eastAsia="ru-RU"/>
        </w:rPr>
      </w:pPr>
    </w:p>
    <w:p w:rsidR="00C03F7B" w:rsidRPr="00C349CB" w:rsidRDefault="00C03F7B" w:rsidP="00C349CB">
      <w:pPr>
        <w:jc w:val="center"/>
        <w:rPr>
          <w:rFonts w:eastAsia="Times New Roman"/>
          <w:b/>
          <w:sz w:val="26"/>
          <w:szCs w:val="26"/>
          <w:lang w:eastAsia="ru-RU"/>
        </w:rPr>
      </w:pPr>
      <w:proofErr w:type="spellStart"/>
      <w:r w:rsidRPr="00C349CB">
        <w:rPr>
          <w:rFonts w:eastAsia="Times New Roman"/>
          <w:b/>
          <w:sz w:val="26"/>
          <w:szCs w:val="26"/>
          <w:lang w:eastAsia="ru-RU"/>
        </w:rPr>
        <w:t>пгт</w:t>
      </w:r>
      <w:proofErr w:type="spellEnd"/>
      <w:r w:rsidRPr="00C349CB">
        <w:rPr>
          <w:rFonts w:eastAsia="Times New Roman"/>
          <w:b/>
          <w:sz w:val="26"/>
          <w:szCs w:val="26"/>
          <w:lang w:eastAsia="ru-RU"/>
        </w:rPr>
        <w:t xml:space="preserve"> Славянка</w:t>
      </w:r>
    </w:p>
    <w:p w:rsidR="00C03F7B" w:rsidRPr="00C349CB" w:rsidRDefault="00C03F7B" w:rsidP="00C349CB">
      <w:pPr>
        <w:jc w:val="center"/>
        <w:rPr>
          <w:rFonts w:eastAsia="Times New Roman"/>
          <w:b/>
          <w:sz w:val="26"/>
          <w:szCs w:val="26"/>
          <w:lang w:eastAsia="ru-RU"/>
        </w:rPr>
      </w:pPr>
    </w:p>
    <w:p w:rsidR="00C03F7B" w:rsidRPr="00C349CB" w:rsidRDefault="00C03F7B" w:rsidP="00C349CB">
      <w:pPr>
        <w:jc w:val="center"/>
        <w:rPr>
          <w:rFonts w:eastAsia="Times New Roman"/>
          <w:b/>
          <w:sz w:val="26"/>
          <w:szCs w:val="26"/>
          <w:lang w:eastAsia="ru-RU"/>
        </w:rPr>
      </w:pPr>
      <w:r w:rsidRPr="00C349CB">
        <w:rPr>
          <w:rFonts w:eastAsia="Times New Roman"/>
          <w:b/>
          <w:sz w:val="26"/>
          <w:szCs w:val="26"/>
          <w:lang w:eastAsia="ru-RU"/>
        </w:rPr>
        <w:t>НОРМАТИВНЫЙ ПРАВОВОЙ АКТ</w:t>
      </w:r>
    </w:p>
    <w:p w:rsidR="00C03F7B" w:rsidRPr="00C349CB" w:rsidRDefault="00C03F7B" w:rsidP="00C349CB">
      <w:pPr>
        <w:widowControl w:val="0"/>
        <w:autoSpaceDE w:val="0"/>
        <w:autoSpaceDN w:val="0"/>
        <w:ind w:firstLine="540"/>
        <w:jc w:val="center"/>
        <w:rPr>
          <w:rFonts w:eastAsia="Times New Roman"/>
          <w:sz w:val="26"/>
          <w:szCs w:val="26"/>
          <w:lang w:eastAsia="ru-RU"/>
        </w:rPr>
      </w:pPr>
    </w:p>
    <w:p w:rsidR="00C03F7B" w:rsidRPr="00C349CB" w:rsidRDefault="00C03F7B" w:rsidP="00C349CB">
      <w:pPr>
        <w:widowControl w:val="0"/>
        <w:autoSpaceDE w:val="0"/>
        <w:autoSpaceDN w:val="0"/>
        <w:ind w:firstLine="540"/>
        <w:jc w:val="center"/>
        <w:rPr>
          <w:rFonts w:eastAsia="Times New Roman"/>
          <w:b/>
          <w:sz w:val="26"/>
          <w:szCs w:val="26"/>
          <w:lang w:eastAsia="ru-RU"/>
        </w:rPr>
      </w:pPr>
      <w:r w:rsidRPr="00C349CB">
        <w:rPr>
          <w:rFonts w:eastAsia="Times New Roman"/>
          <w:b/>
          <w:sz w:val="26"/>
          <w:szCs w:val="26"/>
          <w:lang w:eastAsia="ru-RU"/>
        </w:rPr>
        <w:t>«О внесении изменений в Нормативный правовой акт</w:t>
      </w:r>
    </w:p>
    <w:p w:rsidR="00C03F7B" w:rsidRPr="00C349CB" w:rsidRDefault="00C03F7B" w:rsidP="00C349CB">
      <w:pPr>
        <w:widowControl w:val="0"/>
        <w:autoSpaceDE w:val="0"/>
        <w:autoSpaceDN w:val="0"/>
        <w:ind w:firstLine="540"/>
        <w:jc w:val="center"/>
        <w:rPr>
          <w:rFonts w:eastAsia="Times New Roman"/>
          <w:b/>
          <w:sz w:val="26"/>
          <w:szCs w:val="26"/>
          <w:lang w:eastAsia="ru-RU"/>
        </w:rPr>
      </w:pPr>
      <w:r w:rsidRPr="00C349CB">
        <w:rPr>
          <w:rFonts w:eastAsia="Times New Roman"/>
          <w:b/>
          <w:sz w:val="26"/>
          <w:szCs w:val="26"/>
          <w:lang w:eastAsia="ru-RU"/>
        </w:rPr>
        <w:t>Думы Хасанского муниципального округа Приморского края от 09.11.2022 № 10-НПА «О налоге на имущество физических лиц на территории Хасанского муниц</w:t>
      </w:r>
      <w:r w:rsidRPr="00C349CB">
        <w:rPr>
          <w:rFonts w:eastAsia="Times New Roman"/>
          <w:b/>
          <w:sz w:val="26"/>
          <w:szCs w:val="26"/>
          <w:lang w:eastAsia="ru-RU"/>
        </w:rPr>
        <w:t>и</w:t>
      </w:r>
      <w:r w:rsidRPr="00C349CB">
        <w:rPr>
          <w:rFonts w:eastAsia="Times New Roman"/>
          <w:b/>
          <w:sz w:val="26"/>
          <w:szCs w:val="26"/>
          <w:lang w:eastAsia="ru-RU"/>
        </w:rPr>
        <w:t>пального округа»»</w:t>
      </w:r>
    </w:p>
    <w:p w:rsidR="00C03F7B" w:rsidRPr="00C349CB" w:rsidRDefault="00C03F7B" w:rsidP="00125D94">
      <w:pPr>
        <w:widowControl w:val="0"/>
        <w:autoSpaceDE w:val="0"/>
        <w:autoSpaceDN w:val="0"/>
        <w:ind w:firstLine="540"/>
        <w:jc w:val="center"/>
        <w:rPr>
          <w:rFonts w:eastAsia="Times New Roman"/>
          <w:b/>
          <w:sz w:val="26"/>
          <w:szCs w:val="26"/>
          <w:lang w:eastAsia="ru-RU"/>
        </w:rPr>
      </w:pPr>
    </w:p>
    <w:p w:rsidR="00C03F7B" w:rsidRPr="00C349CB" w:rsidRDefault="00C03F7B" w:rsidP="00125D94">
      <w:pPr>
        <w:widowControl w:val="0"/>
        <w:autoSpaceDE w:val="0"/>
        <w:autoSpaceDN w:val="0"/>
        <w:ind w:firstLine="540"/>
        <w:jc w:val="center"/>
        <w:rPr>
          <w:rFonts w:eastAsia="Times New Roman"/>
          <w:b/>
          <w:sz w:val="26"/>
          <w:szCs w:val="26"/>
          <w:lang w:eastAsia="ru-RU"/>
        </w:rPr>
      </w:pPr>
    </w:p>
    <w:p w:rsidR="00C03F7B" w:rsidRPr="00C349CB" w:rsidRDefault="00C03F7B" w:rsidP="00125D94">
      <w:pPr>
        <w:widowControl w:val="0"/>
        <w:autoSpaceDE w:val="0"/>
        <w:autoSpaceDN w:val="0"/>
        <w:ind w:firstLine="540"/>
        <w:jc w:val="both"/>
        <w:rPr>
          <w:rFonts w:eastAsia="Times New Roman"/>
          <w:sz w:val="26"/>
          <w:szCs w:val="26"/>
          <w:lang w:eastAsia="ru-RU"/>
        </w:rPr>
      </w:pPr>
      <w:proofErr w:type="gramStart"/>
      <w:r w:rsidRPr="00C349CB">
        <w:rPr>
          <w:rFonts w:eastAsia="Times New Roman"/>
          <w:sz w:val="26"/>
          <w:szCs w:val="26"/>
          <w:lang w:eastAsia="ru-RU"/>
        </w:rPr>
        <w:t>Принят</w:t>
      </w:r>
      <w:proofErr w:type="gramEnd"/>
      <w:r w:rsidRPr="00C349CB">
        <w:rPr>
          <w:rFonts w:eastAsia="Times New Roman"/>
          <w:sz w:val="26"/>
          <w:szCs w:val="26"/>
          <w:lang w:eastAsia="ru-RU"/>
        </w:rPr>
        <w:t xml:space="preserve"> решением Думы Хасанского муниципального округа Приморского края  от 29.06.2023 № 156</w:t>
      </w:r>
    </w:p>
    <w:p w:rsidR="00C03F7B" w:rsidRPr="00C349CB" w:rsidRDefault="00C03F7B" w:rsidP="00125D94">
      <w:pPr>
        <w:widowControl w:val="0"/>
        <w:autoSpaceDE w:val="0"/>
        <w:autoSpaceDN w:val="0"/>
        <w:ind w:firstLine="540"/>
        <w:jc w:val="both"/>
        <w:rPr>
          <w:rFonts w:eastAsia="Times New Roman"/>
          <w:sz w:val="26"/>
          <w:szCs w:val="26"/>
          <w:lang w:eastAsia="ru-RU"/>
        </w:rPr>
      </w:pPr>
    </w:p>
    <w:p w:rsidR="00C03F7B" w:rsidRPr="00C349CB" w:rsidRDefault="00C03F7B" w:rsidP="00125D94">
      <w:pPr>
        <w:widowControl w:val="0"/>
        <w:autoSpaceDE w:val="0"/>
        <w:autoSpaceDN w:val="0"/>
        <w:ind w:firstLine="540"/>
        <w:jc w:val="both"/>
        <w:rPr>
          <w:rFonts w:eastAsia="Times New Roman"/>
          <w:sz w:val="26"/>
          <w:szCs w:val="26"/>
          <w:lang w:eastAsia="ru-RU"/>
        </w:rPr>
      </w:pPr>
      <w:r w:rsidRPr="00C349CB">
        <w:rPr>
          <w:rFonts w:eastAsia="Times New Roman"/>
          <w:sz w:val="26"/>
          <w:szCs w:val="26"/>
          <w:lang w:eastAsia="ru-RU"/>
        </w:rPr>
        <w:t>В соответствии с частью 6 статьи 407 Налогового кодекса Российской Федерации, Ф</w:t>
      </w:r>
      <w:r w:rsidRPr="00C349CB">
        <w:rPr>
          <w:rFonts w:eastAsia="Times New Roman"/>
          <w:sz w:val="26"/>
          <w:szCs w:val="26"/>
          <w:lang w:eastAsia="ru-RU"/>
        </w:rPr>
        <w:t>е</w:t>
      </w:r>
      <w:r w:rsidRPr="00C349CB">
        <w:rPr>
          <w:rFonts w:eastAsia="Times New Roman"/>
          <w:sz w:val="26"/>
          <w:szCs w:val="26"/>
          <w:lang w:eastAsia="ru-RU"/>
        </w:rPr>
        <w:t>деральным законом от 06.10 2003 № 131-ФЗ "Об общих принципах организации местного самоуправления в Российской Федерации", руководствуясь Уставом Хасанского муниц</w:t>
      </w:r>
      <w:r w:rsidRPr="00C349CB">
        <w:rPr>
          <w:rFonts w:eastAsia="Times New Roman"/>
          <w:sz w:val="26"/>
          <w:szCs w:val="26"/>
          <w:lang w:eastAsia="ru-RU"/>
        </w:rPr>
        <w:t>и</w:t>
      </w:r>
      <w:r w:rsidRPr="00C349CB">
        <w:rPr>
          <w:rFonts w:eastAsia="Times New Roman"/>
          <w:sz w:val="26"/>
          <w:szCs w:val="26"/>
          <w:lang w:eastAsia="ru-RU"/>
        </w:rPr>
        <w:t>пального округа</w:t>
      </w:r>
    </w:p>
    <w:p w:rsidR="00C03F7B" w:rsidRPr="00C349CB" w:rsidRDefault="00C03F7B" w:rsidP="00125D94">
      <w:pPr>
        <w:widowControl w:val="0"/>
        <w:autoSpaceDE w:val="0"/>
        <w:autoSpaceDN w:val="0"/>
        <w:ind w:firstLine="540"/>
        <w:jc w:val="both"/>
        <w:rPr>
          <w:rFonts w:eastAsia="Times New Roman"/>
          <w:sz w:val="26"/>
          <w:szCs w:val="26"/>
          <w:lang w:eastAsia="ru-RU"/>
        </w:rPr>
      </w:pPr>
    </w:p>
    <w:p w:rsidR="00C03F7B" w:rsidRPr="00C349CB" w:rsidRDefault="00C03F7B" w:rsidP="00125D94">
      <w:pPr>
        <w:widowControl w:val="0"/>
        <w:autoSpaceDE w:val="0"/>
        <w:autoSpaceDN w:val="0"/>
        <w:ind w:firstLine="540"/>
        <w:jc w:val="both"/>
        <w:rPr>
          <w:rFonts w:eastAsia="Times New Roman"/>
          <w:sz w:val="26"/>
          <w:szCs w:val="26"/>
          <w:lang w:eastAsia="ru-RU"/>
        </w:rPr>
      </w:pPr>
      <w:r w:rsidRPr="00C349CB">
        <w:rPr>
          <w:rFonts w:eastAsia="Times New Roman"/>
          <w:sz w:val="26"/>
          <w:szCs w:val="26"/>
          <w:lang w:eastAsia="ru-RU"/>
        </w:rPr>
        <w:t>1. Внести в Нормативный правовой акт Думы Хасанского муниципального округа Приморского края от 09.11.2022 № 10-НПА «О налоге на имущество физических лиц на территории Хасанского муниципального округа» следующие изменения:</w:t>
      </w:r>
    </w:p>
    <w:p w:rsidR="00C03F7B" w:rsidRPr="00C349CB" w:rsidRDefault="00C03F7B" w:rsidP="00125D94">
      <w:pPr>
        <w:jc w:val="both"/>
        <w:rPr>
          <w:rFonts w:eastAsia="Times New Roman"/>
          <w:sz w:val="26"/>
          <w:szCs w:val="26"/>
          <w:lang w:eastAsia="ru-RU"/>
        </w:rPr>
      </w:pPr>
      <w:r w:rsidRPr="00C349CB">
        <w:rPr>
          <w:rFonts w:eastAsia="Times New Roman"/>
          <w:sz w:val="26"/>
          <w:szCs w:val="26"/>
          <w:lang w:eastAsia="ru-RU"/>
        </w:rPr>
        <w:t xml:space="preserve">        1.1 пункт 4.7 раздела 4 изложить в следующей редакции:</w:t>
      </w:r>
    </w:p>
    <w:p w:rsidR="00C03F7B" w:rsidRPr="00C349CB" w:rsidRDefault="00C03F7B" w:rsidP="00125D94">
      <w:pPr>
        <w:autoSpaceDE w:val="0"/>
        <w:autoSpaceDN w:val="0"/>
        <w:adjustRightInd w:val="0"/>
        <w:jc w:val="both"/>
        <w:rPr>
          <w:rFonts w:eastAsia="Times New Roman"/>
          <w:sz w:val="26"/>
          <w:szCs w:val="26"/>
          <w:lang w:eastAsia="ru-RU"/>
        </w:rPr>
      </w:pPr>
      <w:r w:rsidRPr="00C349CB">
        <w:rPr>
          <w:rFonts w:eastAsia="Times New Roman"/>
          <w:sz w:val="26"/>
          <w:szCs w:val="26"/>
          <w:lang w:eastAsia="ru-RU"/>
        </w:rPr>
        <w:t xml:space="preserve">        « 4.7 Физические лица, имеющие право на налоговые льготы представляют в налог</w:t>
      </w:r>
      <w:r w:rsidRPr="00C349CB">
        <w:rPr>
          <w:rFonts w:eastAsia="Times New Roman"/>
          <w:sz w:val="26"/>
          <w:szCs w:val="26"/>
          <w:lang w:eastAsia="ru-RU"/>
        </w:rPr>
        <w:t>о</w:t>
      </w:r>
      <w:r w:rsidRPr="00C349CB">
        <w:rPr>
          <w:rFonts w:eastAsia="Times New Roman"/>
          <w:sz w:val="26"/>
          <w:szCs w:val="26"/>
          <w:lang w:eastAsia="ru-RU"/>
        </w:rPr>
        <w:t xml:space="preserve">вый орган по своему выбору </w:t>
      </w:r>
      <w:hyperlink r:id="rId24" w:history="1">
        <w:r w:rsidRPr="00C349CB">
          <w:rPr>
            <w:rFonts w:eastAsia="Times New Roman"/>
            <w:sz w:val="26"/>
            <w:szCs w:val="26"/>
            <w:lang w:eastAsia="ru-RU"/>
          </w:rPr>
          <w:t>заявление</w:t>
        </w:r>
      </w:hyperlink>
      <w:r w:rsidRPr="00C349CB">
        <w:rPr>
          <w:rFonts w:eastAsia="Times New Roman"/>
          <w:sz w:val="26"/>
          <w:szCs w:val="26"/>
          <w:lang w:eastAsia="ru-RU"/>
        </w:rPr>
        <w:t xml:space="preserve"> о предоставлении налоговой льготы, а также вправе представить </w:t>
      </w:r>
      <w:hyperlink r:id="rId25" w:history="1">
        <w:r w:rsidRPr="00C349CB">
          <w:rPr>
            <w:rFonts w:eastAsia="Times New Roman"/>
            <w:sz w:val="26"/>
            <w:szCs w:val="26"/>
            <w:lang w:eastAsia="ru-RU"/>
          </w:rPr>
          <w:t>документы</w:t>
        </w:r>
      </w:hyperlink>
      <w:r w:rsidRPr="00C349CB">
        <w:rPr>
          <w:rFonts w:eastAsia="Times New Roman"/>
          <w:sz w:val="26"/>
          <w:szCs w:val="26"/>
          <w:lang w:eastAsia="ru-RU"/>
        </w:rPr>
        <w:t>, подтверждающие право налогоплательщика на налоговую льготу».</w:t>
      </w:r>
    </w:p>
    <w:p w:rsidR="00C03F7B" w:rsidRPr="00C349CB" w:rsidRDefault="00C03F7B" w:rsidP="00125D94">
      <w:pPr>
        <w:widowControl w:val="0"/>
        <w:autoSpaceDE w:val="0"/>
        <w:autoSpaceDN w:val="0"/>
        <w:jc w:val="both"/>
        <w:rPr>
          <w:rFonts w:eastAsia="Times New Roman"/>
          <w:sz w:val="26"/>
          <w:szCs w:val="26"/>
          <w:lang w:eastAsia="ru-RU"/>
        </w:rPr>
      </w:pPr>
      <w:r w:rsidRPr="00C349CB">
        <w:rPr>
          <w:rFonts w:eastAsia="Times New Roman"/>
          <w:sz w:val="26"/>
          <w:szCs w:val="26"/>
          <w:lang w:eastAsia="ru-RU"/>
        </w:rPr>
        <w:t xml:space="preserve">         2. Настоящий Нормативный правовой а</w:t>
      </w:r>
      <w:proofErr w:type="gramStart"/>
      <w:r w:rsidRPr="00C349CB">
        <w:rPr>
          <w:rFonts w:eastAsia="Times New Roman"/>
          <w:sz w:val="26"/>
          <w:szCs w:val="26"/>
          <w:lang w:eastAsia="ru-RU"/>
        </w:rPr>
        <w:t>кт вст</w:t>
      </w:r>
      <w:proofErr w:type="gramEnd"/>
      <w:r w:rsidRPr="00C349CB">
        <w:rPr>
          <w:rFonts w:eastAsia="Times New Roman"/>
          <w:sz w:val="26"/>
          <w:szCs w:val="26"/>
          <w:lang w:eastAsia="ru-RU"/>
        </w:rPr>
        <w:t>упает в силу со дня его официального опубликования.</w:t>
      </w:r>
    </w:p>
    <w:p w:rsidR="00C03F7B" w:rsidRPr="00C349CB" w:rsidRDefault="00C03F7B" w:rsidP="00125D94">
      <w:pPr>
        <w:widowControl w:val="0"/>
        <w:autoSpaceDE w:val="0"/>
        <w:autoSpaceDN w:val="0"/>
        <w:ind w:firstLine="540"/>
        <w:jc w:val="both"/>
        <w:rPr>
          <w:rFonts w:eastAsia="Times New Roman"/>
          <w:sz w:val="26"/>
          <w:szCs w:val="26"/>
          <w:lang w:eastAsia="ru-RU"/>
        </w:rPr>
      </w:pPr>
    </w:p>
    <w:p w:rsidR="00C03F7B" w:rsidRPr="00C349CB" w:rsidRDefault="00C03F7B" w:rsidP="00125D94">
      <w:pPr>
        <w:widowControl w:val="0"/>
        <w:autoSpaceDE w:val="0"/>
        <w:autoSpaceDN w:val="0"/>
        <w:ind w:firstLine="540"/>
        <w:jc w:val="both"/>
        <w:rPr>
          <w:rFonts w:eastAsia="Times New Roman"/>
          <w:sz w:val="26"/>
          <w:szCs w:val="26"/>
          <w:lang w:eastAsia="ru-RU"/>
        </w:rPr>
      </w:pPr>
    </w:p>
    <w:p w:rsidR="00C03F7B" w:rsidRPr="00C349CB" w:rsidRDefault="00C03F7B" w:rsidP="00125D94">
      <w:pPr>
        <w:widowControl w:val="0"/>
        <w:autoSpaceDE w:val="0"/>
        <w:autoSpaceDN w:val="0"/>
        <w:jc w:val="both"/>
        <w:rPr>
          <w:rFonts w:eastAsia="Times New Roman"/>
          <w:sz w:val="26"/>
          <w:szCs w:val="26"/>
          <w:lang w:eastAsia="ru-RU"/>
        </w:rPr>
      </w:pPr>
      <w:r w:rsidRPr="00C349CB">
        <w:rPr>
          <w:rFonts w:eastAsia="Times New Roman"/>
          <w:sz w:val="26"/>
          <w:szCs w:val="26"/>
          <w:lang w:eastAsia="ru-RU"/>
        </w:rPr>
        <w:t>Глава Хасанского</w:t>
      </w:r>
    </w:p>
    <w:p w:rsidR="00C03F7B" w:rsidRPr="00C349CB" w:rsidRDefault="00C03F7B" w:rsidP="00125D94">
      <w:pPr>
        <w:widowControl w:val="0"/>
        <w:autoSpaceDE w:val="0"/>
        <w:autoSpaceDN w:val="0"/>
        <w:jc w:val="both"/>
        <w:rPr>
          <w:rFonts w:eastAsia="Times New Roman"/>
          <w:sz w:val="26"/>
          <w:szCs w:val="26"/>
          <w:lang w:eastAsia="ru-RU"/>
        </w:rPr>
      </w:pPr>
      <w:r w:rsidRPr="00C349CB">
        <w:rPr>
          <w:rFonts w:eastAsia="Times New Roman"/>
          <w:sz w:val="26"/>
          <w:szCs w:val="26"/>
          <w:lang w:eastAsia="ru-RU"/>
        </w:rPr>
        <w:t>муниципального округа</w:t>
      </w:r>
      <w:r w:rsidR="00C349CB">
        <w:rPr>
          <w:rFonts w:eastAsia="Times New Roman"/>
          <w:sz w:val="26"/>
          <w:szCs w:val="26"/>
          <w:lang w:eastAsia="ru-RU"/>
        </w:rPr>
        <w:t xml:space="preserve">                                                                                       </w:t>
      </w:r>
      <w:r w:rsidRPr="00C349CB">
        <w:rPr>
          <w:rFonts w:eastAsia="Times New Roman"/>
          <w:sz w:val="26"/>
          <w:szCs w:val="26"/>
          <w:lang w:eastAsia="ru-RU"/>
        </w:rPr>
        <w:t xml:space="preserve"> И.В. Степанов </w:t>
      </w:r>
    </w:p>
    <w:p w:rsidR="00C03F7B" w:rsidRPr="00C349CB" w:rsidRDefault="00C03F7B" w:rsidP="00125D94">
      <w:pPr>
        <w:widowControl w:val="0"/>
        <w:autoSpaceDE w:val="0"/>
        <w:autoSpaceDN w:val="0"/>
        <w:jc w:val="both"/>
        <w:rPr>
          <w:rFonts w:eastAsia="Times New Roman"/>
          <w:sz w:val="26"/>
          <w:szCs w:val="26"/>
          <w:lang w:eastAsia="ru-RU"/>
        </w:rPr>
      </w:pPr>
    </w:p>
    <w:p w:rsidR="00C03F7B" w:rsidRPr="00C349CB" w:rsidRDefault="00C03F7B" w:rsidP="00125D94">
      <w:pPr>
        <w:widowControl w:val="0"/>
        <w:autoSpaceDE w:val="0"/>
        <w:autoSpaceDN w:val="0"/>
        <w:jc w:val="both"/>
        <w:rPr>
          <w:rFonts w:eastAsia="Times New Roman"/>
          <w:sz w:val="26"/>
          <w:szCs w:val="26"/>
          <w:lang w:eastAsia="ru-RU"/>
        </w:rPr>
      </w:pPr>
    </w:p>
    <w:p w:rsidR="00C03F7B" w:rsidRPr="00C349CB" w:rsidRDefault="00C03F7B" w:rsidP="00125D94">
      <w:pPr>
        <w:widowControl w:val="0"/>
        <w:autoSpaceDE w:val="0"/>
        <w:autoSpaceDN w:val="0"/>
        <w:jc w:val="both"/>
        <w:rPr>
          <w:rFonts w:eastAsia="Times New Roman"/>
          <w:sz w:val="26"/>
          <w:szCs w:val="26"/>
          <w:lang w:eastAsia="ru-RU"/>
        </w:rPr>
      </w:pPr>
      <w:proofErr w:type="spellStart"/>
      <w:r w:rsidRPr="00C349CB">
        <w:rPr>
          <w:rFonts w:eastAsia="Times New Roman"/>
          <w:sz w:val="26"/>
          <w:szCs w:val="26"/>
          <w:lang w:eastAsia="ru-RU"/>
        </w:rPr>
        <w:t>пгт</w:t>
      </w:r>
      <w:proofErr w:type="spellEnd"/>
      <w:r w:rsidRPr="00C349CB">
        <w:rPr>
          <w:rFonts w:eastAsia="Times New Roman"/>
          <w:sz w:val="26"/>
          <w:szCs w:val="26"/>
          <w:lang w:eastAsia="ru-RU"/>
        </w:rPr>
        <w:t xml:space="preserve"> Славянка    </w:t>
      </w:r>
    </w:p>
    <w:p w:rsidR="00C03F7B" w:rsidRPr="00C349CB" w:rsidRDefault="00C03F7B" w:rsidP="00125D94">
      <w:pPr>
        <w:widowControl w:val="0"/>
        <w:autoSpaceDE w:val="0"/>
        <w:autoSpaceDN w:val="0"/>
        <w:jc w:val="both"/>
        <w:rPr>
          <w:rFonts w:eastAsia="Times New Roman"/>
          <w:sz w:val="26"/>
          <w:szCs w:val="26"/>
          <w:lang w:eastAsia="ru-RU"/>
        </w:rPr>
      </w:pPr>
    </w:p>
    <w:p w:rsidR="00C03F7B" w:rsidRPr="00C349CB" w:rsidRDefault="00C03F7B" w:rsidP="00125D94">
      <w:pPr>
        <w:widowControl w:val="0"/>
        <w:autoSpaceDE w:val="0"/>
        <w:autoSpaceDN w:val="0"/>
        <w:jc w:val="both"/>
        <w:rPr>
          <w:rFonts w:eastAsia="Times New Roman"/>
          <w:sz w:val="26"/>
          <w:szCs w:val="26"/>
          <w:lang w:eastAsia="ru-RU"/>
        </w:rPr>
      </w:pPr>
      <w:r w:rsidRPr="00C349CB">
        <w:rPr>
          <w:rFonts w:eastAsia="Times New Roman"/>
          <w:sz w:val="26"/>
          <w:szCs w:val="26"/>
          <w:lang w:eastAsia="ru-RU"/>
        </w:rPr>
        <w:t>29.06.2023 года</w:t>
      </w:r>
    </w:p>
    <w:p w:rsidR="00C03F7B" w:rsidRPr="00C349CB" w:rsidRDefault="00C03F7B" w:rsidP="00125D94">
      <w:pPr>
        <w:widowControl w:val="0"/>
        <w:autoSpaceDE w:val="0"/>
        <w:autoSpaceDN w:val="0"/>
        <w:jc w:val="both"/>
        <w:rPr>
          <w:rFonts w:eastAsia="Times New Roman"/>
          <w:sz w:val="26"/>
          <w:szCs w:val="26"/>
          <w:lang w:eastAsia="ru-RU"/>
        </w:rPr>
      </w:pPr>
      <w:r w:rsidRPr="00C349CB">
        <w:rPr>
          <w:rFonts w:eastAsia="Times New Roman"/>
          <w:sz w:val="26"/>
          <w:szCs w:val="26"/>
          <w:lang w:eastAsia="ru-RU"/>
        </w:rPr>
        <w:t>№ 53-НПА</w:t>
      </w:r>
    </w:p>
    <w:p w:rsidR="00C03F7B" w:rsidRPr="00C03F7B" w:rsidRDefault="00C03F7B" w:rsidP="00125D94">
      <w:pPr>
        <w:jc w:val="both"/>
        <w:rPr>
          <w:rFonts w:eastAsia="Times New Roman"/>
          <w:sz w:val="24"/>
          <w:szCs w:val="24"/>
          <w:lang w:eastAsia="ru-RU"/>
        </w:rPr>
      </w:pPr>
    </w:p>
    <w:p w:rsidR="00C03F7B" w:rsidRDefault="00C03F7B" w:rsidP="00125D94">
      <w:pPr>
        <w:jc w:val="center"/>
        <w:rPr>
          <w:rFonts w:eastAsia="Times New Roman"/>
          <w:sz w:val="26"/>
          <w:szCs w:val="26"/>
          <w:lang w:eastAsia="ru-RU"/>
        </w:rPr>
        <w:sectPr w:rsidR="00C03F7B" w:rsidSect="00B071A8">
          <w:pgSz w:w="11907" w:h="16840" w:code="9"/>
          <w:pgMar w:top="794" w:right="794" w:bottom="794" w:left="794" w:header="0" w:footer="0" w:gutter="0"/>
          <w:cols w:space="708"/>
          <w:docGrid w:linePitch="360"/>
        </w:sectPr>
      </w:pPr>
    </w:p>
    <w:p w:rsidR="00C03F7B" w:rsidRPr="00C03F7B" w:rsidRDefault="00C03F7B" w:rsidP="00125D94">
      <w:pPr>
        <w:jc w:val="center"/>
        <w:rPr>
          <w:rFonts w:eastAsia="Times New Roman"/>
          <w:b/>
          <w:sz w:val="24"/>
          <w:szCs w:val="24"/>
          <w:lang w:eastAsia="ru-RU"/>
        </w:rPr>
      </w:pPr>
      <w:r>
        <w:rPr>
          <w:rFonts w:eastAsia="Times New Roman"/>
          <w:bCs/>
          <w:noProof/>
          <w:sz w:val="24"/>
          <w:szCs w:val="24"/>
          <w:lang w:eastAsia="ru-RU"/>
        </w:rPr>
        <w:drawing>
          <wp:inline distT="0" distB="0" distL="0" distR="0" wp14:anchorId="7D3B7CD6" wp14:editId="6E310969">
            <wp:extent cx="567690" cy="756920"/>
            <wp:effectExtent l="0" t="0" r="3810" b="5080"/>
            <wp:docPr id="8" name="Рисунок 8"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ХМР 2015 OKKw"/>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7690" cy="756920"/>
                    </a:xfrm>
                    <a:prstGeom prst="rect">
                      <a:avLst/>
                    </a:prstGeom>
                    <a:noFill/>
                    <a:ln>
                      <a:noFill/>
                    </a:ln>
                  </pic:spPr>
                </pic:pic>
              </a:graphicData>
            </a:graphic>
          </wp:inline>
        </w:drawing>
      </w:r>
    </w:p>
    <w:p w:rsidR="00C03F7B" w:rsidRPr="00C349CB" w:rsidRDefault="00C03F7B" w:rsidP="00125D94">
      <w:pPr>
        <w:rPr>
          <w:rFonts w:eastAsia="Times New Roman"/>
          <w:b/>
          <w:szCs w:val="24"/>
          <w:lang w:eastAsia="ru-RU"/>
        </w:rPr>
      </w:pPr>
    </w:p>
    <w:p w:rsidR="00C03F7B" w:rsidRPr="00C349CB" w:rsidRDefault="00C03F7B" w:rsidP="00C349CB">
      <w:pPr>
        <w:jc w:val="center"/>
        <w:rPr>
          <w:rFonts w:eastAsia="Times New Roman"/>
          <w:b/>
          <w:sz w:val="26"/>
          <w:szCs w:val="26"/>
          <w:lang w:eastAsia="ru-RU"/>
        </w:rPr>
      </w:pPr>
      <w:r w:rsidRPr="00C349CB">
        <w:rPr>
          <w:rFonts w:eastAsia="Times New Roman"/>
          <w:b/>
          <w:sz w:val="26"/>
          <w:szCs w:val="26"/>
          <w:lang w:eastAsia="ru-RU"/>
        </w:rPr>
        <w:t>ДУМА ХАСАНСКОГО МУНИЦИПАЛЬНОГО ОКРУГА</w:t>
      </w:r>
    </w:p>
    <w:p w:rsidR="00C03F7B" w:rsidRPr="00C349CB" w:rsidRDefault="00C03F7B" w:rsidP="00C349CB">
      <w:pPr>
        <w:jc w:val="center"/>
        <w:rPr>
          <w:rFonts w:eastAsia="Times New Roman"/>
          <w:b/>
          <w:sz w:val="26"/>
          <w:szCs w:val="26"/>
          <w:lang w:eastAsia="ru-RU"/>
        </w:rPr>
      </w:pPr>
      <w:r w:rsidRPr="00C349CB">
        <w:rPr>
          <w:rFonts w:eastAsia="Times New Roman"/>
          <w:b/>
          <w:sz w:val="26"/>
          <w:szCs w:val="26"/>
          <w:lang w:eastAsia="ru-RU"/>
        </w:rPr>
        <w:t>ПРИМОРСКОГО КРАЯ</w:t>
      </w:r>
    </w:p>
    <w:p w:rsidR="00C03F7B" w:rsidRPr="00C349CB" w:rsidRDefault="00C03F7B" w:rsidP="00C349CB">
      <w:pPr>
        <w:jc w:val="center"/>
        <w:rPr>
          <w:rFonts w:eastAsia="Times New Roman"/>
          <w:sz w:val="26"/>
          <w:szCs w:val="26"/>
          <w:lang w:eastAsia="ru-RU"/>
        </w:rPr>
      </w:pPr>
    </w:p>
    <w:p w:rsidR="00C03F7B" w:rsidRPr="00C349CB" w:rsidRDefault="00C03F7B" w:rsidP="00A13399">
      <w:pPr>
        <w:keepNext/>
        <w:jc w:val="center"/>
        <w:outlineLvl w:val="0"/>
        <w:rPr>
          <w:rFonts w:eastAsia="Times New Roman"/>
          <w:b/>
          <w:sz w:val="26"/>
          <w:szCs w:val="26"/>
          <w:lang w:eastAsia="ru-RU"/>
        </w:rPr>
      </w:pPr>
      <w:bookmarkStart w:id="5" w:name="_Toc139998235"/>
      <w:r w:rsidRPr="00C349CB">
        <w:rPr>
          <w:rFonts w:eastAsia="Times New Roman"/>
          <w:b/>
          <w:sz w:val="26"/>
          <w:szCs w:val="26"/>
          <w:lang w:eastAsia="ru-RU"/>
        </w:rPr>
        <w:t>РЕШЕНИЕ</w:t>
      </w:r>
      <w:bookmarkEnd w:id="5"/>
    </w:p>
    <w:p w:rsidR="00C03F7B" w:rsidRPr="00C349CB" w:rsidRDefault="00C03F7B" w:rsidP="00C349CB">
      <w:pPr>
        <w:jc w:val="center"/>
        <w:rPr>
          <w:rFonts w:eastAsia="Times New Roman"/>
          <w:b/>
          <w:sz w:val="26"/>
          <w:szCs w:val="26"/>
          <w:lang w:eastAsia="ru-RU"/>
        </w:rPr>
      </w:pPr>
      <w:proofErr w:type="spellStart"/>
      <w:r w:rsidRPr="00C349CB">
        <w:rPr>
          <w:rFonts w:eastAsia="Times New Roman"/>
          <w:b/>
          <w:sz w:val="26"/>
          <w:szCs w:val="26"/>
          <w:lang w:eastAsia="ru-RU"/>
        </w:rPr>
        <w:t>пгт</w:t>
      </w:r>
      <w:proofErr w:type="spellEnd"/>
      <w:r w:rsidRPr="00C349CB">
        <w:rPr>
          <w:rFonts w:eastAsia="Times New Roman"/>
          <w:b/>
          <w:sz w:val="26"/>
          <w:szCs w:val="26"/>
          <w:lang w:eastAsia="ru-RU"/>
        </w:rPr>
        <w:t xml:space="preserve"> Славянка</w:t>
      </w:r>
    </w:p>
    <w:p w:rsidR="00C03F7B" w:rsidRPr="00C349CB" w:rsidRDefault="00C03F7B" w:rsidP="00C349CB">
      <w:pPr>
        <w:jc w:val="center"/>
        <w:rPr>
          <w:rFonts w:eastAsia="Times New Roman"/>
          <w:sz w:val="26"/>
          <w:szCs w:val="26"/>
          <w:lang w:eastAsia="ru-RU"/>
        </w:rPr>
      </w:pPr>
    </w:p>
    <w:p w:rsidR="00C03F7B" w:rsidRPr="00C349CB" w:rsidRDefault="00C03F7B" w:rsidP="00C349CB">
      <w:pPr>
        <w:jc w:val="center"/>
        <w:rPr>
          <w:rFonts w:eastAsia="Times New Roman"/>
          <w:sz w:val="26"/>
          <w:szCs w:val="26"/>
          <w:lang w:eastAsia="ru-RU"/>
        </w:rPr>
      </w:pPr>
      <w:r w:rsidRPr="00C349CB">
        <w:rPr>
          <w:rFonts w:eastAsia="Times New Roman"/>
          <w:sz w:val="26"/>
          <w:szCs w:val="26"/>
          <w:lang w:eastAsia="ru-RU"/>
        </w:rPr>
        <w:t xml:space="preserve">29.06.2023 г. </w:t>
      </w:r>
      <w:r w:rsidR="00C349CB">
        <w:rPr>
          <w:rFonts w:eastAsia="Times New Roman"/>
          <w:sz w:val="26"/>
          <w:szCs w:val="26"/>
          <w:lang w:eastAsia="ru-RU"/>
        </w:rPr>
        <w:t xml:space="preserve">                                                                                                                         </w:t>
      </w:r>
      <w:r w:rsidRPr="00C349CB">
        <w:rPr>
          <w:rFonts w:eastAsia="Times New Roman"/>
          <w:sz w:val="26"/>
          <w:szCs w:val="26"/>
          <w:lang w:eastAsia="ru-RU"/>
        </w:rPr>
        <w:t>№ 167</w:t>
      </w:r>
    </w:p>
    <w:p w:rsidR="00C349CB" w:rsidRPr="00C349CB" w:rsidRDefault="00C349CB" w:rsidP="00C349CB">
      <w:pPr>
        <w:jc w:val="both"/>
        <w:rPr>
          <w:rFonts w:eastAsia="Times New Roman"/>
          <w:sz w:val="26"/>
          <w:szCs w:val="26"/>
          <w:lang w:eastAsia="ru-RU"/>
        </w:rPr>
      </w:pPr>
    </w:p>
    <w:p w:rsidR="00C349CB" w:rsidRPr="00C349CB" w:rsidRDefault="00C349CB" w:rsidP="00C349CB">
      <w:pPr>
        <w:ind w:right="4649"/>
        <w:jc w:val="both"/>
        <w:rPr>
          <w:rFonts w:eastAsia="Times New Roman"/>
          <w:sz w:val="26"/>
          <w:szCs w:val="26"/>
          <w:lang w:eastAsia="ru-RU"/>
        </w:rPr>
      </w:pPr>
      <w:r w:rsidRPr="00C349CB">
        <w:rPr>
          <w:rFonts w:eastAsia="Times New Roman"/>
          <w:sz w:val="26"/>
          <w:szCs w:val="26"/>
          <w:lang w:eastAsia="ru-RU"/>
        </w:rPr>
        <w:t>О Нормативном правовом акте «Об утверждении методики расчета начального (минимального) размера платы на право включения хозяйству</w:t>
      </w:r>
      <w:r w:rsidRPr="00C349CB">
        <w:rPr>
          <w:rFonts w:eastAsia="Times New Roman"/>
          <w:sz w:val="26"/>
          <w:szCs w:val="26"/>
          <w:lang w:eastAsia="ru-RU"/>
        </w:rPr>
        <w:t>ю</w:t>
      </w:r>
      <w:r w:rsidRPr="00C349CB">
        <w:rPr>
          <w:rFonts w:eastAsia="Times New Roman"/>
          <w:sz w:val="26"/>
          <w:szCs w:val="26"/>
          <w:lang w:eastAsia="ru-RU"/>
        </w:rPr>
        <w:t>щего субъекта в Схему размещения нестациона</w:t>
      </w:r>
      <w:r w:rsidRPr="00C349CB">
        <w:rPr>
          <w:rFonts w:eastAsia="Times New Roman"/>
          <w:sz w:val="26"/>
          <w:szCs w:val="26"/>
          <w:lang w:eastAsia="ru-RU"/>
        </w:rPr>
        <w:t>р</w:t>
      </w:r>
      <w:r w:rsidRPr="00C349CB">
        <w:rPr>
          <w:rFonts w:eastAsia="Times New Roman"/>
          <w:sz w:val="26"/>
          <w:szCs w:val="26"/>
          <w:lang w:eastAsia="ru-RU"/>
        </w:rPr>
        <w:t>ных торговых объектов и заключение договора на размещение нестационарного торгового объекта на территории Хасанского муниципального окр</w:t>
      </w:r>
      <w:r w:rsidRPr="00C349CB">
        <w:rPr>
          <w:rFonts w:eastAsia="Times New Roman"/>
          <w:sz w:val="26"/>
          <w:szCs w:val="26"/>
          <w:lang w:eastAsia="ru-RU"/>
        </w:rPr>
        <w:t>у</w:t>
      </w:r>
      <w:r w:rsidRPr="00C349CB">
        <w:rPr>
          <w:rFonts w:eastAsia="Times New Roman"/>
          <w:sz w:val="26"/>
          <w:szCs w:val="26"/>
          <w:lang w:eastAsia="ru-RU"/>
        </w:rPr>
        <w:t>га»</w:t>
      </w:r>
    </w:p>
    <w:p w:rsidR="00C03F7B" w:rsidRPr="00C349CB" w:rsidRDefault="00C03F7B" w:rsidP="00125D94">
      <w:pPr>
        <w:tabs>
          <w:tab w:val="left" w:pos="4032"/>
        </w:tabs>
        <w:jc w:val="both"/>
        <w:rPr>
          <w:rFonts w:eastAsia="Times New Roman"/>
          <w:sz w:val="26"/>
          <w:szCs w:val="26"/>
          <w:lang w:eastAsia="ru-RU"/>
        </w:rPr>
      </w:pPr>
      <w:r w:rsidRPr="00C349CB">
        <w:rPr>
          <w:rFonts w:eastAsia="Times New Roman"/>
          <w:sz w:val="26"/>
          <w:szCs w:val="26"/>
          <w:lang w:eastAsia="ru-RU"/>
        </w:rPr>
        <w:tab/>
      </w:r>
    </w:p>
    <w:p w:rsidR="00C03F7B" w:rsidRPr="00C349CB" w:rsidRDefault="00C03F7B" w:rsidP="00C349CB">
      <w:pPr>
        <w:autoSpaceDE w:val="0"/>
        <w:autoSpaceDN w:val="0"/>
        <w:adjustRightInd w:val="0"/>
        <w:ind w:firstLine="567"/>
        <w:jc w:val="both"/>
        <w:rPr>
          <w:rFonts w:ascii="Arial" w:eastAsia="Times New Roman" w:hAnsi="Arial" w:cs="Arial"/>
          <w:sz w:val="26"/>
          <w:szCs w:val="26"/>
          <w:lang w:eastAsia="ru-RU"/>
        </w:rPr>
      </w:pPr>
      <w:r w:rsidRPr="00C349CB">
        <w:rPr>
          <w:rFonts w:eastAsia="Times New Roman"/>
          <w:sz w:val="26"/>
          <w:szCs w:val="26"/>
          <w:lang w:eastAsia="ru-RU"/>
        </w:rPr>
        <w:t>В соответствии с Конституцией Российской Федерации, Гражданским кодексом Ро</w:t>
      </w:r>
      <w:r w:rsidRPr="00C349CB">
        <w:rPr>
          <w:rFonts w:eastAsia="Times New Roman"/>
          <w:sz w:val="26"/>
          <w:szCs w:val="26"/>
          <w:lang w:eastAsia="ru-RU"/>
        </w:rPr>
        <w:t>с</w:t>
      </w:r>
      <w:r w:rsidRPr="00C349CB">
        <w:rPr>
          <w:rFonts w:eastAsia="Times New Roman"/>
          <w:sz w:val="26"/>
          <w:szCs w:val="26"/>
          <w:lang w:eastAsia="ru-RU"/>
        </w:rPr>
        <w:t>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руководствуясь Уставом Хасанского мун</w:t>
      </w:r>
      <w:r w:rsidRPr="00C349CB">
        <w:rPr>
          <w:rFonts w:eastAsia="Times New Roman"/>
          <w:sz w:val="26"/>
          <w:szCs w:val="26"/>
          <w:lang w:eastAsia="ru-RU"/>
        </w:rPr>
        <w:t>и</w:t>
      </w:r>
      <w:r w:rsidRPr="00C349CB">
        <w:rPr>
          <w:rFonts w:eastAsia="Times New Roman"/>
          <w:sz w:val="26"/>
          <w:szCs w:val="26"/>
          <w:lang w:eastAsia="ru-RU"/>
        </w:rPr>
        <w:t>ципального округа, Дума Хасанского муниципального округа Приморского края</w:t>
      </w:r>
    </w:p>
    <w:p w:rsidR="00C03F7B" w:rsidRPr="00C349CB" w:rsidRDefault="00C03F7B" w:rsidP="00C349CB">
      <w:pPr>
        <w:ind w:firstLine="567"/>
        <w:jc w:val="both"/>
        <w:rPr>
          <w:rFonts w:eastAsia="Times New Roman"/>
          <w:sz w:val="26"/>
          <w:szCs w:val="26"/>
          <w:lang w:eastAsia="ru-RU"/>
        </w:rPr>
      </w:pPr>
    </w:p>
    <w:p w:rsidR="00C03F7B" w:rsidRPr="00C349CB" w:rsidRDefault="00C03F7B" w:rsidP="00C349CB">
      <w:pPr>
        <w:ind w:firstLine="567"/>
        <w:jc w:val="both"/>
        <w:rPr>
          <w:rFonts w:eastAsia="Times New Roman"/>
          <w:sz w:val="26"/>
          <w:szCs w:val="26"/>
          <w:lang w:eastAsia="ru-RU"/>
        </w:rPr>
      </w:pPr>
      <w:r w:rsidRPr="00C349CB">
        <w:rPr>
          <w:rFonts w:eastAsia="Times New Roman"/>
          <w:sz w:val="26"/>
          <w:szCs w:val="26"/>
          <w:lang w:eastAsia="ru-RU"/>
        </w:rPr>
        <w:t>РЕШИЛА:</w:t>
      </w:r>
    </w:p>
    <w:p w:rsidR="00C03F7B" w:rsidRPr="00C349CB" w:rsidRDefault="00C03F7B" w:rsidP="00C349CB">
      <w:pPr>
        <w:ind w:firstLine="567"/>
        <w:jc w:val="both"/>
        <w:rPr>
          <w:rFonts w:eastAsia="Times New Roman"/>
          <w:bCs/>
          <w:sz w:val="26"/>
          <w:szCs w:val="26"/>
          <w:lang w:eastAsia="ru-RU"/>
        </w:rPr>
      </w:pPr>
    </w:p>
    <w:p w:rsidR="00C03F7B" w:rsidRPr="00C349CB" w:rsidRDefault="00C03F7B" w:rsidP="00C349CB">
      <w:pPr>
        <w:ind w:firstLine="567"/>
        <w:jc w:val="both"/>
        <w:rPr>
          <w:rFonts w:eastAsia="Times New Roman"/>
          <w:sz w:val="26"/>
          <w:szCs w:val="26"/>
          <w:lang w:eastAsia="ru-RU"/>
        </w:rPr>
      </w:pPr>
      <w:r w:rsidRPr="00C349CB">
        <w:rPr>
          <w:rFonts w:eastAsia="Times New Roman"/>
          <w:sz w:val="26"/>
          <w:szCs w:val="26"/>
          <w:lang w:eastAsia="ru-RU"/>
        </w:rPr>
        <w:t>1. Принять Нормативный правовой акт «Об утверждении методики расчета начального (минимального) размера платы на право включения хозяйствующего субъекта в Схему ра</w:t>
      </w:r>
      <w:r w:rsidRPr="00C349CB">
        <w:rPr>
          <w:rFonts w:eastAsia="Times New Roman"/>
          <w:sz w:val="26"/>
          <w:szCs w:val="26"/>
          <w:lang w:eastAsia="ru-RU"/>
        </w:rPr>
        <w:t>з</w:t>
      </w:r>
      <w:r w:rsidRPr="00C349CB">
        <w:rPr>
          <w:rFonts w:eastAsia="Times New Roman"/>
          <w:sz w:val="26"/>
          <w:szCs w:val="26"/>
          <w:lang w:eastAsia="ru-RU"/>
        </w:rPr>
        <w:t>мещения нестационарных торговых объектов и заключение договора на размещение нест</w:t>
      </w:r>
      <w:r w:rsidRPr="00C349CB">
        <w:rPr>
          <w:rFonts w:eastAsia="Times New Roman"/>
          <w:sz w:val="26"/>
          <w:szCs w:val="26"/>
          <w:lang w:eastAsia="ru-RU"/>
        </w:rPr>
        <w:t>а</w:t>
      </w:r>
      <w:r w:rsidRPr="00C349CB">
        <w:rPr>
          <w:rFonts w:eastAsia="Times New Roman"/>
          <w:sz w:val="26"/>
          <w:szCs w:val="26"/>
          <w:lang w:eastAsia="ru-RU"/>
        </w:rPr>
        <w:t>ционарного торгового объекта на территории Хасанского муниципального округа».</w:t>
      </w:r>
    </w:p>
    <w:p w:rsidR="00C03F7B" w:rsidRPr="00C349CB" w:rsidRDefault="00C03F7B" w:rsidP="00C349CB">
      <w:pPr>
        <w:ind w:firstLine="567"/>
        <w:jc w:val="both"/>
        <w:rPr>
          <w:rFonts w:eastAsia="Times New Roman"/>
          <w:sz w:val="26"/>
          <w:szCs w:val="26"/>
          <w:lang w:eastAsia="ru-RU"/>
        </w:rPr>
      </w:pPr>
      <w:r w:rsidRPr="00C349CB">
        <w:rPr>
          <w:rFonts w:eastAsia="Times New Roman"/>
          <w:sz w:val="26"/>
          <w:szCs w:val="26"/>
          <w:lang w:eastAsia="ru-RU"/>
        </w:rPr>
        <w:t>2. Направить Нормативный правовой акт «Об утверждении методики расчета начал</w:t>
      </w:r>
      <w:r w:rsidRPr="00C349CB">
        <w:rPr>
          <w:rFonts w:eastAsia="Times New Roman"/>
          <w:sz w:val="26"/>
          <w:szCs w:val="26"/>
          <w:lang w:eastAsia="ru-RU"/>
        </w:rPr>
        <w:t>ь</w:t>
      </w:r>
      <w:r w:rsidRPr="00C349CB">
        <w:rPr>
          <w:rFonts w:eastAsia="Times New Roman"/>
          <w:sz w:val="26"/>
          <w:szCs w:val="26"/>
          <w:lang w:eastAsia="ru-RU"/>
        </w:rPr>
        <w:t>ного (минимального) размера платы на право включения хозяйствующего субъекта в Схему размещения нестационарных торговых объектов и заключение договора на размещение н</w:t>
      </w:r>
      <w:r w:rsidRPr="00C349CB">
        <w:rPr>
          <w:rFonts w:eastAsia="Times New Roman"/>
          <w:sz w:val="26"/>
          <w:szCs w:val="26"/>
          <w:lang w:eastAsia="ru-RU"/>
        </w:rPr>
        <w:t>е</w:t>
      </w:r>
      <w:r w:rsidRPr="00C349CB">
        <w:rPr>
          <w:rFonts w:eastAsia="Times New Roman"/>
          <w:sz w:val="26"/>
          <w:szCs w:val="26"/>
          <w:lang w:eastAsia="ru-RU"/>
        </w:rPr>
        <w:t>стационарного торгового объекта на территории Хасанского муниципального округа» главе Хасанского муниципального округа для подписания и официального опубликования.</w:t>
      </w:r>
    </w:p>
    <w:p w:rsidR="00C03F7B" w:rsidRPr="00C349CB" w:rsidRDefault="00C03F7B" w:rsidP="00C349CB">
      <w:pPr>
        <w:ind w:firstLine="567"/>
        <w:jc w:val="both"/>
        <w:rPr>
          <w:rFonts w:eastAsia="Times New Roman"/>
          <w:sz w:val="26"/>
          <w:szCs w:val="26"/>
          <w:lang w:eastAsia="ru-RU"/>
        </w:rPr>
      </w:pPr>
      <w:r w:rsidRPr="00C349CB">
        <w:rPr>
          <w:rFonts w:eastAsia="Times New Roman"/>
          <w:sz w:val="26"/>
          <w:szCs w:val="26"/>
          <w:lang w:eastAsia="ru-RU"/>
        </w:rPr>
        <w:t xml:space="preserve"> 3. Настоящее решение вступает в силу со дня его принятия.</w:t>
      </w:r>
    </w:p>
    <w:p w:rsidR="00C03F7B" w:rsidRPr="00C349CB" w:rsidRDefault="00C03F7B" w:rsidP="00125D94">
      <w:pPr>
        <w:jc w:val="both"/>
        <w:rPr>
          <w:rFonts w:eastAsia="Times New Roman"/>
          <w:sz w:val="26"/>
          <w:szCs w:val="26"/>
          <w:lang w:eastAsia="ru-RU"/>
        </w:rPr>
      </w:pPr>
    </w:p>
    <w:p w:rsidR="00C03F7B" w:rsidRPr="00C349CB" w:rsidRDefault="00C03F7B" w:rsidP="00125D94">
      <w:pPr>
        <w:jc w:val="both"/>
        <w:rPr>
          <w:rFonts w:eastAsia="Times New Roman"/>
          <w:sz w:val="26"/>
          <w:szCs w:val="26"/>
          <w:lang w:eastAsia="ru-RU"/>
        </w:rPr>
      </w:pPr>
    </w:p>
    <w:p w:rsidR="00C349CB" w:rsidRDefault="00C03F7B" w:rsidP="00125D94">
      <w:pPr>
        <w:jc w:val="both"/>
        <w:rPr>
          <w:rFonts w:eastAsia="Times New Roman"/>
          <w:sz w:val="26"/>
          <w:szCs w:val="26"/>
          <w:lang w:eastAsia="ru-RU"/>
        </w:rPr>
        <w:sectPr w:rsidR="00C349CB" w:rsidSect="00B071A8">
          <w:pgSz w:w="11907" w:h="16840" w:code="9"/>
          <w:pgMar w:top="794" w:right="794" w:bottom="794" w:left="794" w:header="0" w:footer="0" w:gutter="0"/>
          <w:cols w:space="708"/>
          <w:docGrid w:linePitch="360"/>
        </w:sectPr>
      </w:pPr>
      <w:r w:rsidRPr="00C349CB">
        <w:rPr>
          <w:rFonts w:eastAsia="Times New Roman"/>
          <w:sz w:val="26"/>
          <w:szCs w:val="26"/>
          <w:lang w:eastAsia="ru-RU"/>
        </w:rPr>
        <w:t>Председатель Думы                                                                                                     Н.В. Карпова</w:t>
      </w:r>
    </w:p>
    <w:p w:rsidR="00C03F7B" w:rsidRDefault="00C03F7B" w:rsidP="00125D94">
      <w:pPr>
        <w:jc w:val="center"/>
        <w:rPr>
          <w:rFonts w:eastAsia="Times New Roman"/>
          <w:b/>
          <w:sz w:val="24"/>
          <w:szCs w:val="24"/>
          <w:lang w:eastAsia="ru-RU"/>
        </w:rPr>
      </w:pPr>
      <w:r>
        <w:rPr>
          <w:rFonts w:eastAsia="Times New Roman"/>
          <w:bCs/>
          <w:noProof/>
          <w:sz w:val="24"/>
          <w:szCs w:val="24"/>
          <w:lang w:eastAsia="ru-RU"/>
        </w:rPr>
        <w:drawing>
          <wp:inline distT="0" distB="0" distL="0" distR="0" wp14:anchorId="228407DC" wp14:editId="3E2E3C78">
            <wp:extent cx="567690" cy="746125"/>
            <wp:effectExtent l="0" t="0" r="3810" b="0"/>
            <wp:docPr id="7" name="Рисунок 7"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ХМР 2015 OKKw"/>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7690" cy="746125"/>
                    </a:xfrm>
                    <a:prstGeom prst="rect">
                      <a:avLst/>
                    </a:prstGeom>
                    <a:noFill/>
                    <a:ln>
                      <a:noFill/>
                    </a:ln>
                  </pic:spPr>
                </pic:pic>
              </a:graphicData>
            </a:graphic>
          </wp:inline>
        </w:drawing>
      </w:r>
    </w:p>
    <w:p w:rsidR="00C349CB" w:rsidRPr="00C349CB" w:rsidRDefault="00C349CB" w:rsidP="00125D94">
      <w:pPr>
        <w:jc w:val="center"/>
        <w:rPr>
          <w:rFonts w:eastAsia="Times New Roman"/>
          <w:b/>
          <w:szCs w:val="24"/>
          <w:lang w:eastAsia="ru-RU"/>
        </w:rPr>
      </w:pPr>
    </w:p>
    <w:p w:rsidR="00C03F7B" w:rsidRPr="00C349CB" w:rsidRDefault="00C03F7B" w:rsidP="00125D94">
      <w:pPr>
        <w:jc w:val="center"/>
        <w:rPr>
          <w:rFonts w:eastAsia="Times New Roman"/>
          <w:b/>
          <w:bCs/>
          <w:sz w:val="26"/>
          <w:szCs w:val="26"/>
          <w:lang w:eastAsia="ru-RU"/>
        </w:rPr>
      </w:pPr>
      <w:r w:rsidRPr="00C349CB">
        <w:rPr>
          <w:rFonts w:eastAsia="Times New Roman"/>
          <w:b/>
          <w:bCs/>
          <w:sz w:val="26"/>
          <w:szCs w:val="26"/>
          <w:lang w:eastAsia="ru-RU"/>
        </w:rPr>
        <w:t>ДУМА ХАСАНСКОГО МУНИЦИПАЛЬНОГО ОКРУГА</w:t>
      </w:r>
    </w:p>
    <w:p w:rsidR="00C03F7B" w:rsidRPr="00C349CB" w:rsidRDefault="00C03F7B" w:rsidP="00125D94">
      <w:pPr>
        <w:jc w:val="center"/>
        <w:rPr>
          <w:rFonts w:eastAsia="Times New Roman"/>
          <w:b/>
          <w:bCs/>
          <w:sz w:val="26"/>
          <w:szCs w:val="26"/>
          <w:lang w:eastAsia="ru-RU"/>
        </w:rPr>
      </w:pPr>
      <w:r w:rsidRPr="00C349CB">
        <w:rPr>
          <w:rFonts w:eastAsia="Times New Roman"/>
          <w:b/>
          <w:bCs/>
          <w:sz w:val="26"/>
          <w:szCs w:val="26"/>
          <w:lang w:eastAsia="ru-RU"/>
        </w:rPr>
        <w:t>ПРИМОРСКОГО КРАЯ</w:t>
      </w:r>
    </w:p>
    <w:p w:rsidR="00C03F7B" w:rsidRPr="00C349CB" w:rsidRDefault="00C03F7B" w:rsidP="00125D94">
      <w:pPr>
        <w:jc w:val="center"/>
        <w:rPr>
          <w:rFonts w:eastAsia="Times New Roman"/>
          <w:b/>
          <w:bCs/>
          <w:sz w:val="26"/>
          <w:szCs w:val="26"/>
          <w:lang w:eastAsia="ru-RU"/>
        </w:rPr>
      </w:pPr>
    </w:p>
    <w:p w:rsidR="00C03F7B" w:rsidRPr="00C349CB" w:rsidRDefault="00C03F7B" w:rsidP="00125D94">
      <w:pPr>
        <w:jc w:val="center"/>
        <w:rPr>
          <w:rFonts w:eastAsia="Times New Roman"/>
          <w:b/>
          <w:bCs/>
          <w:sz w:val="26"/>
          <w:szCs w:val="26"/>
          <w:lang w:eastAsia="ru-RU"/>
        </w:rPr>
      </w:pPr>
      <w:proofErr w:type="spellStart"/>
      <w:r w:rsidRPr="00C349CB">
        <w:rPr>
          <w:rFonts w:eastAsia="Times New Roman"/>
          <w:b/>
          <w:bCs/>
          <w:sz w:val="26"/>
          <w:szCs w:val="26"/>
          <w:lang w:eastAsia="ru-RU"/>
        </w:rPr>
        <w:t>пгт</w:t>
      </w:r>
      <w:proofErr w:type="spellEnd"/>
      <w:r w:rsidRPr="00C349CB">
        <w:rPr>
          <w:rFonts w:eastAsia="Times New Roman"/>
          <w:b/>
          <w:bCs/>
          <w:sz w:val="26"/>
          <w:szCs w:val="26"/>
          <w:lang w:eastAsia="ru-RU"/>
        </w:rPr>
        <w:t xml:space="preserve"> Славянка</w:t>
      </w:r>
    </w:p>
    <w:p w:rsidR="00C03F7B" w:rsidRPr="00C349CB" w:rsidRDefault="00C03F7B" w:rsidP="00125D94">
      <w:pPr>
        <w:jc w:val="center"/>
        <w:rPr>
          <w:rFonts w:eastAsia="Times New Roman"/>
          <w:b/>
          <w:bCs/>
          <w:sz w:val="26"/>
          <w:szCs w:val="26"/>
          <w:lang w:eastAsia="ru-RU"/>
        </w:rPr>
      </w:pPr>
    </w:p>
    <w:p w:rsidR="00C03F7B" w:rsidRPr="00C349CB" w:rsidRDefault="00C03F7B" w:rsidP="00125D94">
      <w:pPr>
        <w:jc w:val="center"/>
        <w:rPr>
          <w:rFonts w:eastAsia="Times New Roman"/>
          <w:sz w:val="26"/>
          <w:szCs w:val="26"/>
          <w:lang w:eastAsia="ru-RU"/>
        </w:rPr>
      </w:pPr>
      <w:r w:rsidRPr="00C349CB">
        <w:rPr>
          <w:rFonts w:eastAsia="Times New Roman"/>
          <w:b/>
          <w:bCs/>
          <w:sz w:val="26"/>
          <w:szCs w:val="26"/>
          <w:lang w:eastAsia="ru-RU"/>
        </w:rPr>
        <w:t>НОРМАТИВНЫЙ ПРАВОВОЙ АКТ</w:t>
      </w:r>
    </w:p>
    <w:p w:rsidR="00C03F7B" w:rsidRPr="00C349CB" w:rsidRDefault="00C03F7B" w:rsidP="00125D94">
      <w:pPr>
        <w:jc w:val="center"/>
        <w:rPr>
          <w:rFonts w:eastAsia="Times New Roman"/>
          <w:b/>
          <w:bCs/>
          <w:sz w:val="26"/>
          <w:szCs w:val="26"/>
          <w:lang w:eastAsia="ru-RU"/>
        </w:rPr>
      </w:pPr>
    </w:p>
    <w:p w:rsidR="00C03F7B" w:rsidRPr="00C349CB" w:rsidRDefault="00C03F7B" w:rsidP="00C349CB">
      <w:pPr>
        <w:jc w:val="center"/>
        <w:rPr>
          <w:rFonts w:eastAsia="Times New Roman"/>
          <w:b/>
          <w:sz w:val="26"/>
          <w:szCs w:val="26"/>
          <w:lang w:eastAsia="ru-RU"/>
        </w:rPr>
      </w:pPr>
      <w:r w:rsidRPr="00C349CB">
        <w:rPr>
          <w:rFonts w:eastAsia="Times New Roman"/>
          <w:b/>
          <w:sz w:val="26"/>
          <w:szCs w:val="26"/>
          <w:lang w:eastAsia="ru-RU"/>
        </w:rPr>
        <w:t>Об утверждении методики расчета начального (минимального) размера платы на право включения хозяйствующего субъекта в Схему размещения нестационарных торговых объектов и заключение договора на размещение нестационарного торгового объекта на территории Хасанского муниципального округа</w:t>
      </w:r>
    </w:p>
    <w:p w:rsidR="00C03F7B" w:rsidRPr="00C349CB" w:rsidRDefault="00C03F7B" w:rsidP="00125D94">
      <w:pPr>
        <w:jc w:val="both"/>
        <w:rPr>
          <w:rFonts w:eastAsia="Times New Roman"/>
          <w:sz w:val="26"/>
          <w:szCs w:val="26"/>
          <w:lang w:eastAsia="ru-RU"/>
        </w:rPr>
      </w:pPr>
    </w:p>
    <w:p w:rsidR="00C03F7B" w:rsidRPr="00C349CB" w:rsidRDefault="00C03F7B" w:rsidP="00125D94">
      <w:pPr>
        <w:rPr>
          <w:rFonts w:eastAsia="Times New Roman"/>
          <w:sz w:val="26"/>
          <w:szCs w:val="26"/>
          <w:lang w:eastAsia="ru-RU"/>
        </w:rPr>
      </w:pPr>
    </w:p>
    <w:p w:rsidR="00C03F7B" w:rsidRPr="00C349CB" w:rsidRDefault="00C03F7B" w:rsidP="00125D94">
      <w:pPr>
        <w:jc w:val="both"/>
        <w:rPr>
          <w:rFonts w:eastAsia="Times New Roman"/>
          <w:sz w:val="26"/>
          <w:szCs w:val="26"/>
          <w:lang w:eastAsia="ru-RU"/>
        </w:rPr>
      </w:pPr>
      <w:proofErr w:type="gramStart"/>
      <w:r w:rsidRPr="00C349CB">
        <w:rPr>
          <w:rFonts w:eastAsia="Times New Roman"/>
          <w:sz w:val="26"/>
          <w:szCs w:val="26"/>
          <w:lang w:eastAsia="ru-RU"/>
        </w:rPr>
        <w:t>Принят</w:t>
      </w:r>
      <w:proofErr w:type="gramEnd"/>
      <w:r w:rsidRPr="00C349CB">
        <w:rPr>
          <w:rFonts w:eastAsia="Times New Roman"/>
          <w:sz w:val="26"/>
          <w:szCs w:val="26"/>
          <w:lang w:eastAsia="ru-RU"/>
        </w:rPr>
        <w:t xml:space="preserve"> решением Думы Хасанского муниципального округа Приморского края от 29.06.2023 № 167</w:t>
      </w:r>
    </w:p>
    <w:p w:rsidR="00C03F7B" w:rsidRPr="00C349CB" w:rsidRDefault="00C03F7B" w:rsidP="00125D94">
      <w:pPr>
        <w:ind w:firstLine="708"/>
        <w:jc w:val="center"/>
        <w:rPr>
          <w:rFonts w:eastAsia="Calibri"/>
          <w:sz w:val="26"/>
          <w:szCs w:val="26"/>
          <w:lang w:eastAsia="ru-RU"/>
        </w:rPr>
      </w:pPr>
    </w:p>
    <w:p w:rsidR="00C03F7B" w:rsidRPr="00C349CB" w:rsidRDefault="00C03F7B" w:rsidP="00125D94">
      <w:pPr>
        <w:ind w:firstLine="708"/>
        <w:jc w:val="both"/>
        <w:rPr>
          <w:rFonts w:eastAsia="Calibri"/>
          <w:sz w:val="26"/>
          <w:szCs w:val="26"/>
          <w:lang w:eastAsia="ru-RU"/>
        </w:rPr>
      </w:pPr>
      <w:r w:rsidRPr="00C349CB">
        <w:rPr>
          <w:rFonts w:eastAsia="Calibri"/>
          <w:sz w:val="26"/>
          <w:szCs w:val="26"/>
          <w:lang w:eastAsia="ru-RU"/>
        </w:rPr>
        <w:t>1. Утвердить методику расчета начального (минимального) размера платы на право включения хозяйствующего субъекта в Схему размещения нестационарных торговых об</w:t>
      </w:r>
      <w:r w:rsidRPr="00C349CB">
        <w:rPr>
          <w:rFonts w:eastAsia="Calibri"/>
          <w:sz w:val="26"/>
          <w:szCs w:val="26"/>
          <w:lang w:eastAsia="ru-RU"/>
        </w:rPr>
        <w:t>ъ</w:t>
      </w:r>
      <w:r w:rsidRPr="00C349CB">
        <w:rPr>
          <w:rFonts w:eastAsia="Calibri"/>
          <w:sz w:val="26"/>
          <w:szCs w:val="26"/>
          <w:lang w:eastAsia="ru-RU"/>
        </w:rPr>
        <w:t>ектов и заключение договора на размещение нестационарного торгового объекта на терр</w:t>
      </w:r>
      <w:r w:rsidRPr="00C349CB">
        <w:rPr>
          <w:rFonts w:eastAsia="Calibri"/>
          <w:sz w:val="26"/>
          <w:szCs w:val="26"/>
          <w:lang w:eastAsia="ru-RU"/>
        </w:rPr>
        <w:t>и</w:t>
      </w:r>
      <w:r w:rsidRPr="00C349CB">
        <w:rPr>
          <w:rFonts w:eastAsia="Calibri"/>
          <w:sz w:val="26"/>
          <w:szCs w:val="26"/>
          <w:lang w:eastAsia="ru-RU"/>
        </w:rPr>
        <w:t>тории Хасанского муниципального округа согласно приложению к настоящему нормати</w:t>
      </w:r>
      <w:r w:rsidRPr="00C349CB">
        <w:rPr>
          <w:rFonts w:eastAsia="Calibri"/>
          <w:sz w:val="26"/>
          <w:szCs w:val="26"/>
          <w:lang w:eastAsia="ru-RU"/>
        </w:rPr>
        <w:t>в</w:t>
      </w:r>
      <w:r w:rsidRPr="00C349CB">
        <w:rPr>
          <w:rFonts w:eastAsia="Calibri"/>
          <w:sz w:val="26"/>
          <w:szCs w:val="26"/>
          <w:lang w:eastAsia="ru-RU"/>
        </w:rPr>
        <w:t>ному правовому акту.</w:t>
      </w:r>
    </w:p>
    <w:p w:rsidR="00C03F7B" w:rsidRPr="00C349CB" w:rsidRDefault="00C03F7B" w:rsidP="00125D94">
      <w:pPr>
        <w:ind w:firstLine="708"/>
        <w:jc w:val="both"/>
        <w:rPr>
          <w:rFonts w:eastAsia="Times New Roman"/>
          <w:sz w:val="26"/>
          <w:szCs w:val="26"/>
          <w:lang w:eastAsia="ru-RU"/>
        </w:rPr>
      </w:pPr>
      <w:r w:rsidRPr="00C349CB">
        <w:rPr>
          <w:rFonts w:eastAsia="Times New Roman"/>
          <w:sz w:val="26"/>
          <w:szCs w:val="26"/>
          <w:lang w:eastAsia="ru-RU"/>
        </w:rPr>
        <w:t>2. Настоящий Нормативный правовой а</w:t>
      </w:r>
      <w:proofErr w:type="gramStart"/>
      <w:r w:rsidRPr="00C349CB">
        <w:rPr>
          <w:rFonts w:eastAsia="Times New Roman"/>
          <w:sz w:val="26"/>
          <w:szCs w:val="26"/>
          <w:lang w:eastAsia="ru-RU"/>
        </w:rPr>
        <w:t>кт вст</w:t>
      </w:r>
      <w:proofErr w:type="gramEnd"/>
      <w:r w:rsidRPr="00C349CB">
        <w:rPr>
          <w:rFonts w:eastAsia="Times New Roman"/>
          <w:sz w:val="26"/>
          <w:szCs w:val="26"/>
          <w:lang w:eastAsia="ru-RU"/>
        </w:rPr>
        <w:t>упает в силу со дня его официального опубликования.</w:t>
      </w:r>
    </w:p>
    <w:p w:rsidR="00C03F7B" w:rsidRPr="00C349CB" w:rsidRDefault="00C03F7B" w:rsidP="00125D94">
      <w:pPr>
        <w:jc w:val="both"/>
        <w:rPr>
          <w:rFonts w:eastAsia="Times New Roman"/>
          <w:sz w:val="26"/>
          <w:szCs w:val="26"/>
          <w:lang w:eastAsia="ru-RU"/>
        </w:rPr>
      </w:pPr>
    </w:p>
    <w:p w:rsidR="00C03F7B" w:rsidRPr="00C349CB" w:rsidRDefault="00C03F7B" w:rsidP="00125D94">
      <w:pPr>
        <w:jc w:val="both"/>
        <w:rPr>
          <w:rFonts w:eastAsia="Times New Roman"/>
          <w:sz w:val="26"/>
          <w:szCs w:val="26"/>
          <w:lang w:eastAsia="ru-RU"/>
        </w:rPr>
      </w:pPr>
    </w:p>
    <w:p w:rsidR="00C03F7B" w:rsidRPr="00C349CB" w:rsidRDefault="00C03F7B" w:rsidP="00125D94">
      <w:pPr>
        <w:jc w:val="both"/>
        <w:rPr>
          <w:rFonts w:eastAsia="Times New Roman"/>
          <w:sz w:val="26"/>
          <w:szCs w:val="26"/>
          <w:lang w:eastAsia="ru-RU"/>
        </w:rPr>
      </w:pPr>
      <w:r w:rsidRPr="00C349CB">
        <w:rPr>
          <w:rFonts w:eastAsia="Times New Roman"/>
          <w:sz w:val="26"/>
          <w:szCs w:val="26"/>
          <w:lang w:eastAsia="ru-RU"/>
        </w:rPr>
        <w:t>Глава Хасанского</w:t>
      </w:r>
    </w:p>
    <w:p w:rsidR="00C03F7B" w:rsidRPr="00C349CB" w:rsidRDefault="00C03F7B" w:rsidP="00C349CB">
      <w:pPr>
        <w:jc w:val="both"/>
        <w:rPr>
          <w:rFonts w:eastAsia="Times New Roman"/>
          <w:sz w:val="26"/>
          <w:szCs w:val="26"/>
          <w:lang w:eastAsia="ru-RU"/>
        </w:rPr>
      </w:pPr>
      <w:r w:rsidRPr="00C349CB">
        <w:rPr>
          <w:rFonts w:eastAsia="Times New Roman"/>
          <w:sz w:val="26"/>
          <w:szCs w:val="26"/>
          <w:lang w:eastAsia="ru-RU"/>
        </w:rPr>
        <w:t>муниципального округа</w:t>
      </w:r>
      <w:r w:rsidRPr="00C349CB">
        <w:rPr>
          <w:rFonts w:eastAsia="Times New Roman"/>
          <w:sz w:val="26"/>
          <w:szCs w:val="26"/>
          <w:lang w:eastAsia="ru-RU"/>
        </w:rPr>
        <w:tab/>
      </w:r>
      <w:r w:rsidR="00C349CB">
        <w:rPr>
          <w:rFonts w:eastAsia="Times New Roman"/>
          <w:sz w:val="26"/>
          <w:szCs w:val="26"/>
          <w:lang w:eastAsia="ru-RU"/>
        </w:rPr>
        <w:t xml:space="preserve">                                                                                  </w:t>
      </w:r>
      <w:r w:rsidRPr="00C349CB">
        <w:rPr>
          <w:rFonts w:eastAsia="Times New Roman"/>
          <w:sz w:val="26"/>
          <w:szCs w:val="26"/>
          <w:lang w:eastAsia="ru-RU"/>
        </w:rPr>
        <w:t xml:space="preserve">     И.В. Степанов</w:t>
      </w:r>
    </w:p>
    <w:p w:rsidR="00C03F7B" w:rsidRPr="00C349CB" w:rsidRDefault="00C03F7B" w:rsidP="00125D94">
      <w:pPr>
        <w:jc w:val="both"/>
        <w:rPr>
          <w:rFonts w:eastAsia="Times New Roman"/>
          <w:sz w:val="26"/>
          <w:szCs w:val="26"/>
          <w:lang w:eastAsia="ru-RU"/>
        </w:rPr>
      </w:pPr>
    </w:p>
    <w:p w:rsidR="00C03F7B" w:rsidRPr="00C349CB" w:rsidRDefault="00C03F7B" w:rsidP="00125D94">
      <w:pPr>
        <w:jc w:val="both"/>
        <w:rPr>
          <w:rFonts w:eastAsia="Times New Roman"/>
          <w:sz w:val="26"/>
          <w:szCs w:val="26"/>
          <w:lang w:eastAsia="ru-RU"/>
        </w:rPr>
      </w:pPr>
    </w:p>
    <w:p w:rsidR="00C03F7B" w:rsidRPr="00C349CB" w:rsidRDefault="00C03F7B" w:rsidP="00125D94">
      <w:pPr>
        <w:jc w:val="both"/>
        <w:rPr>
          <w:rFonts w:eastAsia="Times New Roman"/>
          <w:sz w:val="26"/>
          <w:szCs w:val="26"/>
          <w:lang w:eastAsia="ru-RU"/>
        </w:rPr>
      </w:pPr>
      <w:proofErr w:type="spellStart"/>
      <w:r w:rsidRPr="00C349CB">
        <w:rPr>
          <w:rFonts w:eastAsia="Times New Roman"/>
          <w:sz w:val="26"/>
          <w:szCs w:val="26"/>
          <w:lang w:eastAsia="ru-RU"/>
        </w:rPr>
        <w:t>пгт</w:t>
      </w:r>
      <w:proofErr w:type="spellEnd"/>
      <w:r w:rsidRPr="00C349CB">
        <w:rPr>
          <w:rFonts w:eastAsia="Times New Roman"/>
          <w:sz w:val="26"/>
          <w:szCs w:val="26"/>
          <w:lang w:eastAsia="ru-RU"/>
        </w:rPr>
        <w:t>. Славянка</w:t>
      </w:r>
    </w:p>
    <w:p w:rsidR="00C03F7B" w:rsidRPr="00C349CB" w:rsidRDefault="00C03F7B" w:rsidP="00125D94">
      <w:pPr>
        <w:jc w:val="both"/>
        <w:rPr>
          <w:rFonts w:eastAsia="Times New Roman"/>
          <w:sz w:val="26"/>
          <w:szCs w:val="26"/>
          <w:lang w:eastAsia="ru-RU"/>
        </w:rPr>
      </w:pPr>
      <w:r w:rsidRPr="00C349CB">
        <w:rPr>
          <w:rFonts w:eastAsia="Times New Roman"/>
          <w:sz w:val="26"/>
          <w:szCs w:val="26"/>
          <w:lang w:eastAsia="ru-RU"/>
        </w:rPr>
        <w:t>29.06.2023 г.</w:t>
      </w:r>
    </w:p>
    <w:p w:rsidR="00C03F7B" w:rsidRPr="00C349CB" w:rsidRDefault="00C03F7B" w:rsidP="00125D94">
      <w:pPr>
        <w:jc w:val="both"/>
        <w:rPr>
          <w:rFonts w:eastAsia="Times New Roman"/>
          <w:sz w:val="26"/>
          <w:szCs w:val="26"/>
          <w:lang w:eastAsia="ru-RU"/>
        </w:rPr>
      </w:pPr>
      <w:r w:rsidRPr="00C349CB">
        <w:rPr>
          <w:rFonts w:eastAsia="Times New Roman"/>
          <w:sz w:val="26"/>
          <w:szCs w:val="26"/>
          <w:lang w:eastAsia="ru-RU"/>
        </w:rPr>
        <w:t>№ 54-НПА</w:t>
      </w:r>
    </w:p>
    <w:p w:rsidR="00C03F7B" w:rsidRPr="00C03F7B" w:rsidRDefault="00C03F7B" w:rsidP="00125D94">
      <w:pPr>
        <w:ind w:firstLine="708"/>
        <w:jc w:val="both"/>
        <w:rPr>
          <w:rFonts w:eastAsia="Calibri"/>
          <w:sz w:val="24"/>
          <w:szCs w:val="24"/>
          <w:lang w:eastAsia="ru-RU"/>
        </w:rPr>
      </w:pPr>
    </w:p>
    <w:p w:rsidR="00C03F7B" w:rsidRPr="00C03F7B" w:rsidRDefault="00C03F7B" w:rsidP="00125D94">
      <w:pPr>
        <w:ind w:firstLine="708"/>
        <w:jc w:val="both"/>
        <w:rPr>
          <w:rFonts w:eastAsia="Calibri"/>
          <w:sz w:val="24"/>
          <w:szCs w:val="24"/>
          <w:lang w:eastAsia="ru-RU"/>
        </w:rPr>
      </w:pPr>
    </w:p>
    <w:p w:rsidR="00C349CB" w:rsidRDefault="00C349CB" w:rsidP="00125D94">
      <w:pPr>
        <w:ind w:left="3540" w:firstLine="708"/>
        <w:jc w:val="center"/>
        <w:rPr>
          <w:rFonts w:eastAsia="Calibri"/>
          <w:sz w:val="24"/>
          <w:szCs w:val="24"/>
          <w:lang w:eastAsia="ru-RU"/>
        </w:rPr>
        <w:sectPr w:rsidR="00C349CB" w:rsidSect="00B071A8">
          <w:pgSz w:w="11907" w:h="16840" w:code="9"/>
          <w:pgMar w:top="794" w:right="794" w:bottom="794" w:left="794" w:header="0" w:footer="0" w:gutter="0"/>
          <w:cols w:space="708"/>
          <w:docGrid w:linePitch="360"/>
        </w:sectPr>
      </w:pPr>
    </w:p>
    <w:p w:rsidR="00C03F7B" w:rsidRPr="00C349CB" w:rsidRDefault="00C03F7B" w:rsidP="00C349CB">
      <w:pPr>
        <w:ind w:left="5670" w:firstLine="4"/>
        <w:rPr>
          <w:rFonts w:eastAsia="Calibri"/>
          <w:sz w:val="26"/>
          <w:szCs w:val="26"/>
          <w:lang w:eastAsia="ru-RU"/>
        </w:rPr>
      </w:pPr>
      <w:r w:rsidRPr="00C349CB">
        <w:rPr>
          <w:rFonts w:eastAsia="Calibri"/>
          <w:sz w:val="26"/>
          <w:szCs w:val="26"/>
          <w:lang w:eastAsia="ru-RU"/>
        </w:rPr>
        <w:t xml:space="preserve">Приложение </w:t>
      </w:r>
    </w:p>
    <w:p w:rsidR="00C03F7B" w:rsidRPr="00C349CB" w:rsidRDefault="00C03F7B" w:rsidP="00C349CB">
      <w:pPr>
        <w:ind w:left="5670" w:firstLine="4"/>
        <w:rPr>
          <w:rFonts w:eastAsia="Calibri"/>
          <w:sz w:val="26"/>
          <w:szCs w:val="26"/>
          <w:lang w:eastAsia="ru-RU"/>
        </w:rPr>
      </w:pPr>
      <w:r w:rsidRPr="00C349CB">
        <w:rPr>
          <w:rFonts w:eastAsia="Calibri"/>
          <w:sz w:val="26"/>
          <w:szCs w:val="26"/>
          <w:lang w:eastAsia="ru-RU"/>
        </w:rPr>
        <w:t>к нормативному правовому акту</w:t>
      </w:r>
    </w:p>
    <w:p w:rsidR="00C03F7B" w:rsidRPr="00C349CB" w:rsidRDefault="00C03F7B" w:rsidP="00C349CB">
      <w:pPr>
        <w:ind w:left="5670" w:firstLine="4"/>
        <w:rPr>
          <w:rFonts w:eastAsia="Calibri"/>
          <w:sz w:val="26"/>
          <w:szCs w:val="26"/>
          <w:lang w:eastAsia="ru-RU"/>
        </w:rPr>
      </w:pPr>
      <w:r w:rsidRPr="00C349CB">
        <w:rPr>
          <w:rFonts w:eastAsia="Calibri"/>
          <w:sz w:val="26"/>
          <w:szCs w:val="26"/>
          <w:lang w:eastAsia="ru-RU"/>
        </w:rPr>
        <w:t>от 29.06.202 № 54-НПА</w:t>
      </w:r>
    </w:p>
    <w:p w:rsidR="00C03F7B" w:rsidRPr="00C349CB" w:rsidRDefault="00C03F7B" w:rsidP="00125D94">
      <w:pPr>
        <w:ind w:firstLine="708"/>
        <w:jc w:val="both"/>
        <w:rPr>
          <w:rFonts w:eastAsia="Calibri"/>
          <w:sz w:val="26"/>
          <w:szCs w:val="26"/>
          <w:lang w:eastAsia="ru-RU"/>
        </w:rPr>
      </w:pPr>
    </w:p>
    <w:p w:rsidR="00C03F7B" w:rsidRPr="00C349CB" w:rsidRDefault="00C03F7B" w:rsidP="00125D94">
      <w:pPr>
        <w:ind w:firstLine="708"/>
        <w:jc w:val="both"/>
        <w:rPr>
          <w:rFonts w:eastAsia="Calibri"/>
          <w:b/>
          <w:sz w:val="26"/>
          <w:szCs w:val="26"/>
          <w:lang w:eastAsia="ru-RU"/>
        </w:rPr>
      </w:pPr>
      <w:r w:rsidRPr="00C349CB">
        <w:rPr>
          <w:rFonts w:eastAsia="Calibri"/>
          <w:b/>
          <w:sz w:val="26"/>
          <w:szCs w:val="26"/>
          <w:lang w:eastAsia="ru-RU"/>
        </w:rPr>
        <w:t>Методика расчета начального (минимального) размера платы на право вкл</w:t>
      </w:r>
      <w:r w:rsidRPr="00C349CB">
        <w:rPr>
          <w:rFonts w:eastAsia="Calibri"/>
          <w:b/>
          <w:sz w:val="26"/>
          <w:szCs w:val="26"/>
          <w:lang w:eastAsia="ru-RU"/>
        </w:rPr>
        <w:t>ю</w:t>
      </w:r>
      <w:r w:rsidRPr="00C349CB">
        <w:rPr>
          <w:rFonts w:eastAsia="Calibri"/>
          <w:b/>
          <w:sz w:val="26"/>
          <w:szCs w:val="26"/>
          <w:lang w:eastAsia="ru-RU"/>
        </w:rPr>
        <w:t>чения хозяйствующего субъекта в Схему размещения нестационарных торговых об</w:t>
      </w:r>
      <w:r w:rsidRPr="00C349CB">
        <w:rPr>
          <w:rFonts w:eastAsia="Calibri"/>
          <w:b/>
          <w:sz w:val="26"/>
          <w:szCs w:val="26"/>
          <w:lang w:eastAsia="ru-RU"/>
        </w:rPr>
        <w:t>ъ</w:t>
      </w:r>
      <w:r w:rsidRPr="00C349CB">
        <w:rPr>
          <w:rFonts w:eastAsia="Calibri"/>
          <w:b/>
          <w:sz w:val="26"/>
          <w:szCs w:val="26"/>
          <w:lang w:eastAsia="ru-RU"/>
        </w:rPr>
        <w:t>ектов и заключение договора на размещение нестационарного торгового объекта на территории Хасанского муниципального округа</w:t>
      </w:r>
    </w:p>
    <w:p w:rsidR="00C03F7B" w:rsidRPr="00C349CB" w:rsidRDefault="00C03F7B" w:rsidP="00125D94">
      <w:pPr>
        <w:ind w:firstLine="708"/>
        <w:jc w:val="both"/>
        <w:rPr>
          <w:rFonts w:eastAsia="Calibri"/>
          <w:sz w:val="26"/>
          <w:szCs w:val="26"/>
          <w:lang w:eastAsia="ru-RU"/>
        </w:rPr>
      </w:pPr>
    </w:p>
    <w:p w:rsidR="00C03F7B" w:rsidRPr="00C349CB" w:rsidRDefault="00C03F7B" w:rsidP="00125D94">
      <w:pPr>
        <w:ind w:firstLine="708"/>
        <w:jc w:val="both"/>
        <w:rPr>
          <w:rFonts w:eastAsia="Calibri"/>
          <w:sz w:val="26"/>
          <w:szCs w:val="26"/>
          <w:lang w:eastAsia="ru-RU"/>
        </w:rPr>
      </w:pPr>
      <w:r w:rsidRPr="00C349CB">
        <w:rPr>
          <w:rFonts w:eastAsia="Calibri"/>
          <w:sz w:val="26"/>
          <w:szCs w:val="26"/>
          <w:lang w:eastAsia="ru-RU"/>
        </w:rPr>
        <w:t>Настоящая Методика расчета платы за размещения нестационарного торгового об</w:t>
      </w:r>
      <w:r w:rsidRPr="00C349CB">
        <w:rPr>
          <w:rFonts w:eastAsia="Calibri"/>
          <w:sz w:val="26"/>
          <w:szCs w:val="26"/>
          <w:lang w:eastAsia="ru-RU"/>
        </w:rPr>
        <w:t>ъ</w:t>
      </w:r>
      <w:r w:rsidRPr="00C349CB">
        <w:rPr>
          <w:rFonts w:eastAsia="Calibri"/>
          <w:sz w:val="26"/>
          <w:szCs w:val="26"/>
          <w:lang w:eastAsia="ru-RU"/>
        </w:rPr>
        <w:t>екта на территории Хасанского муниципального округа (далее – Методика) разработана во исполнение  постановления Администрации Приморского края от 17 апреля 2018 года             № 171-па «Об утверждении Порядка отбора претендентов на право включения в схему ра</w:t>
      </w:r>
      <w:r w:rsidRPr="00C349CB">
        <w:rPr>
          <w:rFonts w:eastAsia="Calibri"/>
          <w:sz w:val="26"/>
          <w:szCs w:val="26"/>
          <w:lang w:eastAsia="ru-RU"/>
        </w:rPr>
        <w:t>з</w:t>
      </w:r>
      <w:r w:rsidRPr="00C349CB">
        <w:rPr>
          <w:rFonts w:eastAsia="Calibri"/>
          <w:sz w:val="26"/>
          <w:szCs w:val="26"/>
          <w:lang w:eastAsia="ru-RU"/>
        </w:rPr>
        <w:t>мещения нестационарных торговых объектов на территории муниципальных образований Приморского края».</w:t>
      </w:r>
    </w:p>
    <w:p w:rsidR="00C03F7B" w:rsidRPr="00C349CB" w:rsidRDefault="00C03F7B" w:rsidP="00C349CB">
      <w:pPr>
        <w:ind w:firstLine="708"/>
        <w:jc w:val="both"/>
        <w:rPr>
          <w:rFonts w:eastAsia="Calibri"/>
          <w:sz w:val="26"/>
          <w:szCs w:val="26"/>
          <w:lang w:eastAsia="ru-RU"/>
        </w:rPr>
      </w:pPr>
      <w:r w:rsidRPr="00C349CB">
        <w:rPr>
          <w:rFonts w:eastAsia="Calibri"/>
          <w:sz w:val="26"/>
          <w:szCs w:val="26"/>
          <w:lang w:eastAsia="ru-RU"/>
        </w:rPr>
        <w:t>Начальная (минимальная) цена участия в аукционе на право размещения нестаци</w:t>
      </w:r>
      <w:r w:rsidRPr="00C349CB">
        <w:rPr>
          <w:rFonts w:eastAsia="Calibri"/>
          <w:sz w:val="26"/>
          <w:szCs w:val="26"/>
          <w:lang w:eastAsia="ru-RU"/>
        </w:rPr>
        <w:t>о</w:t>
      </w:r>
      <w:r w:rsidRPr="00C349CB">
        <w:rPr>
          <w:rFonts w:eastAsia="Calibri"/>
          <w:sz w:val="26"/>
          <w:szCs w:val="26"/>
          <w:lang w:eastAsia="ru-RU"/>
        </w:rPr>
        <w:t>нарного торгового объекта (далее – НТО) является равной размеру платы за право размещ</w:t>
      </w:r>
      <w:r w:rsidRPr="00C349CB">
        <w:rPr>
          <w:rFonts w:eastAsia="Calibri"/>
          <w:sz w:val="26"/>
          <w:szCs w:val="26"/>
          <w:lang w:eastAsia="ru-RU"/>
        </w:rPr>
        <w:t>е</w:t>
      </w:r>
      <w:r w:rsidRPr="00C349CB">
        <w:rPr>
          <w:rFonts w:eastAsia="Calibri"/>
          <w:sz w:val="26"/>
          <w:szCs w:val="26"/>
          <w:lang w:eastAsia="ru-RU"/>
        </w:rPr>
        <w:t xml:space="preserve">ния НТО без проведения аукциона. </w:t>
      </w:r>
    </w:p>
    <w:p w:rsidR="00C03F7B" w:rsidRPr="00C349CB" w:rsidRDefault="00C03F7B" w:rsidP="00C349CB">
      <w:pPr>
        <w:shd w:val="clear" w:color="auto" w:fill="FFFFFF"/>
        <w:ind w:firstLine="708"/>
        <w:jc w:val="both"/>
        <w:textAlignment w:val="baseline"/>
        <w:rPr>
          <w:rFonts w:eastAsia="Times New Roman"/>
          <w:spacing w:val="2"/>
          <w:sz w:val="26"/>
          <w:szCs w:val="26"/>
          <w:lang w:eastAsia="ru-RU"/>
        </w:rPr>
      </w:pPr>
      <w:r w:rsidRPr="00C349CB">
        <w:rPr>
          <w:rFonts w:eastAsia="Times New Roman"/>
          <w:sz w:val="26"/>
          <w:szCs w:val="26"/>
          <w:lang w:eastAsia="ru-RU"/>
        </w:rPr>
        <w:t xml:space="preserve">1. </w:t>
      </w:r>
      <w:r w:rsidRPr="00C349CB">
        <w:rPr>
          <w:rFonts w:eastAsia="Times New Roman"/>
          <w:spacing w:val="2"/>
          <w:sz w:val="26"/>
          <w:szCs w:val="26"/>
          <w:lang w:eastAsia="ru-RU"/>
        </w:rPr>
        <w:t>Годовой размер платы за размещение НТО рассчитывается по формуле:</w:t>
      </w:r>
    </w:p>
    <w:p w:rsidR="00C03F7B" w:rsidRPr="00C349CB" w:rsidRDefault="00C03F7B" w:rsidP="00C349CB">
      <w:pPr>
        <w:shd w:val="clear" w:color="auto" w:fill="FFFFFF"/>
        <w:ind w:firstLine="708"/>
        <w:jc w:val="both"/>
        <w:textAlignment w:val="baseline"/>
        <w:rPr>
          <w:rFonts w:eastAsia="Calibri"/>
          <w:spacing w:val="2"/>
          <w:sz w:val="26"/>
          <w:szCs w:val="26"/>
          <w:lang w:eastAsia="ru-RU"/>
        </w:rPr>
      </w:pPr>
      <w:r w:rsidRPr="00C349CB">
        <w:rPr>
          <w:rFonts w:eastAsia="Calibri"/>
          <w:spacing w:val="2"/>
          <w:sz w:val="26"/>
          <w:szCs w:val="26"/>
          <w:lang w:val="en-US" w:eastAsia="ru-RU"/>
        </w:rPr>
        <w:t>P</w:t>
      </w:r>
      <w:r w:rsidRPr="00C349CB">
        <w:rPr>
          <w:rFonts w:eastAsia="Calibri"/>
          <w:spacing w:val="2"/>
          <w:sz w:val="26"/>
          <w:szCs w:val="26"/>
          <w:lang w:eastAsia="ru-RU"/>
        </w:rPr>
        <w:t xml:space="preserve">п </w:t>
      </w:r>
      <w:proofErr w:type="gramStart"/>
      <w:r w:rsidRPr="00C349CB">
        <w:rPr>
          <w:rFonts w:eastAsia="Calibri"/>
          <w:spacing w:val="2"/>
          <w:sz w:val="26"/>
          <w:szCs w:val="26"/>
          <w:lang w:eastAsia="ru-RU"/>
        </w:rPr>
        <w:t xml:space="preserve">=  </w:t>
      </w:r>
      <w:proofErr w:type="spellStart"/>
      <w:r w:rsidRPr="00C349CB">
        <w:rPr>
          <w:rFonts w:eastAsia="Calibri"/>
          <w:spacing w:val="2"/>
          <w:sz w:val="26"/>
          <w:szCs w:val="26"/>
          <w:lang w:eastAsia="ru-RU"/>
        </w:rPr>
        <w:t>УПКСзу</w:t>
      </w:r>
      <w:proofErr w:type="spellEnd"/>
      <w:proofErr w:type="gramEnd"/>
      <w:r w:rsidRPr="00C349CB">
        <w:rPr>
          <w:rFonts w:eastAsia="Calibri"/>
          <w:spacing w:val="2"/>
          <w:sz w:val="26"/>
          <w:szCs w:val="26"/>
          <w:lang w:eastAsia="ru-RU"/>
        </w:rPr>
        <w:t xml:space="preserve">  х    </w:t>
      </w:r>
      <w:r w:rsidRPr="00C349CB">
        <w:rPr>
          <w:rFonts w:eastAsia="Calibri"/>
          <w:spacing w:val="2"/>
          <w:sz w:val="26"/>
          <w:szCs w:val="26"/>
          <w:lang w:val="en-US" w:eastAsia="ru-RU"/>
        </w:rPr>
        <w:t>S</w:t>
      </w:r>
      <w:r w:rsidRPr="00C349CB">
        <w:rPr>
          <w:rFonts w:eastAsia="Calibri"/>
          <w:spacing w:val="2"/>
          <w:sz w:val="26"/>
          <w:szCs w:val="26"/>
          <w:lang w:eastAsia="ru-RU"/>
        </w:rPr>
        <w:t xml:space="preserve">  х </w:t>
      </w:r>
      <w:r w:rsidRPr="00C349CB">
        <w:rPr>
          <w:rFonts w:eastAsia="Calibri"/>
          <w:spacing w:val="2"/>
          <w:sz w:val="26"/>
          <w:szCs w:val="26"/>
          <w:lang w:val="en-US" w:eastAsia="ru-RU"/>
        </w:rPr>
        <w:t>C</w:t>
      </w:r>
      <w:r w:rsidRPr="00C349CB">
        <w:rPr>
          <w:rFonts w:eastAsia="Calibri"/>
          <w:spacing w:val="2"/>
          <w:sz w:val="26"/>
          <w:szCs w:val="26"/>
          <w:lang w:eastAsia="ru-RU"/>
        </w:rPr>
        <w:t xml:space="preserve"> </w:t>
      </w:r>
      <w:proofErr w:type="spellStart"/>
      <w:r w:rsidRPr="00C349CB">
        <w:rPr>
          <w:rFonts w:eastAsia="Calibri"/>
          <w:spacing w:val="2"/>
          <w:sz w:val="26"/>
          <w:szCs w:val="26"/>
          <w:lang w:eastAsia="ru-RU"/>
        </w:rPr>
        <w:t>пр</w:t>
      </w:r>
      <w:proofErr w:type="spellEnd"/>
      <w:r w:rsidRPr="00C349CB">
        <w:rPr>
          <w:rFonts w:eastAsia="Calibri"/>
          <w:spacing w:val="2"/>
          <w:sz w:val="26"/>
          <w:szCs w:val="26"/>
          <w:lang w:eastAsia="ru-RU"/>
        </w:rPr>
        <w:t xml:space="preserve"> х К </w:t>
      </w:r>
      <w:proofErr w:type="spellStart"/>
      <w:r w:rsidRPr="00C349CB">
        <w:rPr>
          <w:rFonts w:eastAsia="Calibri"/>
          <w:spacing w:val="2"/>
          <w:sz w:val="26"/>
          <w:szCs w:val="26"/>
          <w:lang w:eastAsia="ru-RU"/>
        </w:rPr>
        <w:t>ассорт</w:t>
      </w:r>
      <w:proofErr w:type="spellEnd"/>
      <w:r w:rsidRPr="00C349CB">
        <w:rPr>
          <w:rFonts w:eastAsia="Calibri"/>
          <w:spacing w:val="2"/>
          <w:sz w:val="26"/>
          <w:szCs w:val="26"/>
          <w:lang w:eastAsia="ru-RU"/>
        </w:rPr>
        <w:t xml:space="preserve"> х К мест,  </w:t>
      </w:r>
    </w:p>
    <w:p w:rsidR="00C03F7B" w:rsidRPr="00C349CB" w:rsidRDefault="00C03F7B" w:rsidP="00C349CB">
      <w:pPr>
        <w:shd w:val="clear" w:color="auto" w:fill="FFFFFF"/>
        <w:ind w:firstLine="708"/>
        <w:jc w:val="both"/>
        <w:textAlignment w:val="baseline"/>
        <w:rPr>
          <w:rFonts w:eastAsia="Calibri"/>
          <w:sz w:val="26"/>
          <w:szCs w:val="26"/>
          <w:lang w:eastAsia="ru-RU"/>
        </w:rPr>
      </w:pPr>
      <w:r w:rsidRPr="00C349CB">
        <w:rPr>
          <w:rFonts w:eastAsia="Calibri"/>
          <w:sz w:val="26"/>
          <w:szCs w:val="26"/>
          <w:lang w:eastAsia="ru-RU"/>
        </w:rPr>
        <w:t>Где:</w:t>
      </w:r>
    </w:p>
    <w:p w:rsidR="00C03F7B" w:rsidRPr="00C349CB" w:rsidRDefault="00C03F7B" w:rsidP="00C349CB">
      <w:pPr>
        <w:autoSpaceDE w:val="0"/>
        <w:autoSpaceDN w:val="0"/>
        <w:adjustRightInd w:val="0"/>
        <w:ind w:firstLine="708"/>
        <w:jc w:val="both"/>
        <w:rPr>
          <w:rFonts w:eastAsia="Times New Roman"/>
          <w:sz w:val="26"/>
          <w:szCs w:val="26"/>
          <w:lang w:eastAsia="ru-RU"/>
        </w:rPr>
      </w:pPr>
      <w:r w:rsidRPr="00C349CB">
        <w:rPr>
          <w:rFonts w:eastAsia="Times New Roman"/>
          <w:sz w:val="26"/>
          <w:szCs w:val="26"/>
          <w:lang w:val="en-US" w:eastAsia="ru-RU"/>
        </w:rPr>
        <w:t>P</w:t>
      </w:r>
      <w:r w:rsidRPr="00C349CB">
        <w:rPr>
          <w:rFonts w:eastAsia="Times New Roman"/>
          <w:sz w:val="26"/>
          <w:szCs w:val="26"/>
          <w:lang w:eastAsia="ru-RU"/>
        </w:rPr>
        <w:t xml:space="preserve">п – </w:t>
      </w:r>
      <w:proofErr w:type="gramStart"/>
      <w:r w:rsidRPr="00C349CB">
        <w:rPr>
          <w:rFonts w:eastAsia="Times New Roman"/>
          <w:sz w:val="26"/>
          <w:szCs w:val="26"/>
          <w:lang w:eastAsia="ru-RU"/>
        </w:rPr>
        <w:t>размер  платы</w:t>
      </w:r>
      <w:proofErr w:type="gramEnd"/>
      <w:r w:rsidRPr="00C349CB">
        <w:rPr>
          <w:rFonts w:eastAsia="Times New Roman"/>
          <w:sz w:val="26"/>
          <w:szCs w:val="26"/>
          <w:lang w:eastAsia="ru-RU"/>
        </w:rPr>
        <w:t xml:space="preserve"> за размещение НТО, руб./год.</w:t>
      </w:r>
    </w:p>
    <w:p w:rsidR="00C03F7B" w:rsidRPr="00C349CB" w:rsidRDefault="00C03F7B" w:rsidP="00C349CB">
      <w:pPr>
        <w:autoSpaceDE w:val="0"/>
        <w:autoSpaceDN w:val="0"/>
        <w:adjustRightInd w:val="0"/>
        <w:ind w:firstLine="708"/>
        <w:jc w:val="both"/>
        <w:rPr>
          <w:rFonts w:eastAsia="Times New Roman"/>
          <w:sz w:val="26"/>
          <w:szCs w:val="26"/>
          <w:lang w:eastAsia="ru-RU"/>
        </w:rPr>
      </w:pPr>
      <w:proofErr w:type="spellStart"/>
      <w:r w:rsidRPr="00C349CB">
        <w:rPr>
          <w:rFonts w:eastAsia="Times New Roman"/>
          <w:sz w:val="26"/>
          <w:szCs w:val="26"/>
          <w:lang w:eastAsia="ru-RU"/>
        </w:rPr>
        <w:t>УПКСзу</w:t>
      </w:r>
      <w:proofErr w:type="spellEnd"/>
      <w:r w:rsidRPr="00C349CB">
        <w:rPr>
          <w:rFonts w:eastAsia="Times New Roman"/>
          <w:sz w:val="26"/>
          <w:szCs w:val="26"/>
          <w:lang w:eastAsia="ru-RU"/>
        </w:rPr>
        <w:t xml:space="preserve"> - значение удельного показателя кадастровой стоимости земельного участка, установленное нормативными правовыми актами Приморского края, принимается равным удельному показателю кадастровой стоимости для земельных участков, предназначенных для размещения объектов торговли, общественного питания и бытового обслуживания, для кадастрового квартала, в котором расположен земельный участок.</w:t>
      </w:r>
    </w:p>
    <w:p w:rsidR="00C03F7B" w:rsidRPr="00C349CB" w:rsidRDefault="00C03F7B" w:rsidP="00C349CB">
      <w:pPr>
        <w:autoSpaceDE w:val="0"/>
        <w:autoSpaceDN w:val="0"/>
        <w:adjustRightInd w:val="0"/>
        <w:ind w:firstLine="708"/>
        <w:jc w:val="both"/>
        <w:rPr>
          <w:rFonts w:eastAsia="Times New Roman"/>
          <w:sz w:val="26"/>
          <w:szCs w:val="26"/>
          <w:lang w:eastAsia="ru-RU"/>
        </w:rPr>
      </w:pPr>
      <w:r w:rsidRPr="00C349CB">
        <w:rPr>
          <w:rFonts w:eastAsia="Times New Roman"/>
          <w:sz w:val="26"/>
          <w:szCs w:val="26"/>
          <w:lang w:val="en-US" w:eastAsia="ru-RU"/>
        </w:rPr>
        <w:t>S</w:t>
      </w:r>
      <w:r w:rsidRPr="00C349CB">
        <w:rPr>
          <w:rFonts w:eastAsia="Times New Roman"/>
          <w:sz w:val="26"/>
          <w:szCs w:val="26"/>
          <w:lang w:eastAsia="ru-RU"/>
        </w:rPr>
        <w:t xml:space="preserve"> – </w:t>
      </w:r>
      <w:proofErr w:type="gramStart"/>
      <w:r w:rsidRPr="00C349CB">
        <w:rPr>
          <w:rFonts w:eastAsia="Times New Roman"/>
          <w:sz w:val="26"/>
          <w:szCs w:val="26"/>
          <w:lang w:eastAsia="ru-RU"/>
        </w:rPr>
        <w:t>площадь</w:t>
      </w:r>
      <w:proofErr w:type="gramEnd"/>
      <w:r w:rsidRPr="00C349CB">
        <w:rPr>
          <w:rFonts w:eastAsia="Times New Roman"/>
          <w:sz w:val="26"/>
          <w:szCs w:val="26"/>
          <w:lang w:eastAsia="ru-RU"/>
        </w:rPr>
        <w:t xml:space="preserve"> земельного участка для размещения НТО в соответствии со Схемой, </w:t>
      </w:r>
      <w:proofErr w:type="spellStart"/>
      <w:r w:rsidRPr="00C349CB">
        <w:rPr>
          <w:rFonts w:eastAsia="Times New Roman"/>
          <w:sz w:val="26"/>
          <w:szCs w:val="26"/>
          <w:lang w:eastAsia="ru-RU"/>
        </w:rPr>
        <w:t>кв.м</w:t>
      </w:r>
      <w:proofErr w:type="spellEnd"/>
      <w:r w:rsidRPr="00C349CB">
        <w:rPr>
          <w:rFonts w:eastAsia="Times New Roman"/>
          <w:sz w:val="26"/>
          <w:szCs w:val="26"/>
          <w:lang w:eastAsia="ru-RU"/>
        </w:rPr>
        <w:t>.,</w:t>
      </w:r>
    </w:p>
    <w:p w:rsidR="00C03F7B" w:rsidRPr="00C349CB" w:rsidRDefault="00C03F7B" w:rsidP="00C349CB">
      <w:pPr>
        <w:autoSpaceDE w:val="0"/>
        <w:autoSpaceDN w:val="0"/>
        <w:adjustRightInd w:val="0"/>
        <w:ind w:firstLine="708"/>
        <w:jc w:val="both"/>
        <w:rPr>
          <w:rFonts w:eastAsia="Times New Roman"/>
          <w:sz w:val="26"/>
          <w:szCs w:val="26"/>
          <w:lang w:eastAsia="ru-RU"/>
        </w:rPr>
      </w:pPr>
      <w:proofErr w:type="spellStart"/>
      <w:r w:rsidRPr="00C349CB">
        <w:rPr>
          <w:rFonts w:eastAsia="Times New Roman"/>
          <w:sz w:val="26"/>
          <w:szCs w:val="26"/>
          <w:lang w:eastAsia="ru-RU"/>
        </w:rPr>
        <w:t>Спр</w:t>
      </w:r>
      <w:proofErr w:type="spellEnd"/>
      <w:r w:rsidRPr="00C349CB">
        <w:rPr>
          <w:rFonts w:eastAsia="Times New Roman"/>
          <w:sz w:val="26"/>
          <w:szCs w:val="26"/>
          <w:lang w:eastAsia="ru-RU"/>
        </w:rPr>
        <w:t xml:space="preserve"> – ставка платы за размещение НТО в соответствии с видом разрешенного и</w:t>
      </w:r>
      <w:r w:rsidRPr="00C349CB">
        <w:rPr>
          <w:rFonts w:eastAsia="Times New Roman"/>
          <w:sz w:val="26"/>
          <w:szCs w:val="26"/>
          <w:lang w:eastAsia="ru-RU"/>
        </w:rPr>
        <w:t>с</w:t>
      </w:r>
      <w:r w:rsidRPr="00C349CB">
        <w:rPr>
          <w:rFonts w:eastAsia="Times New Roman"/>
          <w:sz w:val="26"/>
          <w:szCs w:val="26"/>
          <w:lang w:eastAsia="ru-RU"/>
        </w:rPr>
        <w:t>пользования  НТО (Приложение № 1 к настоящей Методике);</w:t>
      </w:r>
    </w:p>
    <w:p w:rsidR="00C03F7B" w:rsidRPr="00C349CB" w:rsidRDefault="00C03F7B" w:rsidP="00C349CB">
      <w:pPr>
        <w:autoSpaceDE w:val="0"/>
        <w:autoSpaceDN w:val="0"/>
        <w:adjustRightInd w:val="0"/>
        <w:spacing w:before="200"/>
        <w:ind w:firstLine="708"/>
        <w:jc w:val="both"/>
        <w:rPr>
          <w:rFonts w:eastAsia="Times New Roman"/>
          <w:sz w:val="26"/>
          <w:szCs w:val="26"/>
          <w:lang w:eastAsia="ru-RU"/>
        </w:rPr>
      </w:pPr>
      <w:r w:rsidRPr="00C349CB">
        <w:rPr>
          <w:rFonts w:eastAsia="Times New Roman"/>
          <w:sz w:val="26"/>
          <w:szCs w:val="26"/>
          <w:lang w:eastAsia="ru-RU"/>
        </w:rPr>
        <w:t xml:space="preserve">  </w:t>
      </w:r>
      <w:proofErr w:type="gramStart"/>
      <w:r w:rsidRPr="00C349CB">
        <w:rPr>
          <w:rFonts w:eastAsia="Times New Roman"/>
          <w:sz w:val="26"/>
          <w:szCs w:val="26"/>
          <w:lang w:eastAsia="ru-RU"/>
        </w:rPr>
        <w:t>Ставка платы за пользование местом для размещения нестационарного объекта устанавливается равной ставке, принятой муниципальным правовым актом для расчета арендной платы за земельные участки, находящиеся в муниципальной собственности, предоставляемые под объекты торговли, общественного питания, бытового обслуживания, платные услуги (далее - Ставка).</w:t>
      </w:r>
      <w:proofErr w:type="gramEnd"/>
    </w:p>
    <w:p w:rsidR="00C03F7B" w:rsidRPr="00C349CB" w:rsidRDefault="00C03F7B" w:rsidP="00C349CB">
      <w:pPr>
        <w:autoSpaceDE w:val="0"/>
        <w:autoSpaceDN w:val="0"/>
        <w:adjustRightInd w:val="0"/>
        <w:ind w:firstLine="708"/>
        <w:jc w:val="both"/>
        <w:rPr>
          <w:rFonts w:eastAsia="Times New Roman"/>
          <w:sz w:val="26"/>
          <w:szCs w:val="26"/>
          <w:lang w:eastAsia="ru-RU"/>
        </w:rPr>
      </w:pPr>
      <w:r w:rsidRPr="00C349CB">
        <w:rPr>
          <w:rFonts w:eastAsia="Times New Roman"/>
          <w:sz w:val="26"/>
          <w:szCs w:val="26"/>
          <w:lang w:eastAsia="ru-RU"/>
        </w:rPr>
        <w:t xml:space="preserve"> К </w:t>
      </w:r>
      <w:proofErr w:type="spellStart"/>
      <w:r w:rsidRPr="00C349CB">
        <w:rPr>
          <w:rFonts w:eastAsia="Times New Roman"/>
          <w:sz w:val="26"/>
          <w:szCs w:val="26"/>
          <w:lang w:eastAsia="ru-RU"/>
        </w:rPr>
        <w:t>ассорт</w:t>
      </w:r>
      <w:proofErr w:type="spellEnd"/>
      <w:r w:rsidRPr="00C349CB">
        <w:rPr>
          <w:rFonts w:eastAsia="Times New Roman"/>
          <w:sz w:val="26"/>
          <w:szCs w:val="26"/>
          <w:lang w:eastAsia="ru-RU"/>
        </w:rPr>
        <w:t xml:space="preserve"> – коэффициент ассортимента товаров и услуг, реализуемых в нестациона</w:t>
      </w:r>
      <w:r w:rsidRPr="00C349CB">
        <w:rPr>
          <w:rFonts w:eastAsia="Times New Roman"/>
          <w:sz w:val="26"/>
          <w:szCs w:val="26"/>
          <w:lang w:eastAsia="ru-RU"/>
        </w:rPr>
        <w:t>р</w:t>
      </w:r>
      <w:r w:rsidRPr="00C349CB">
        <w:rPr>
          <w:rFonts w:eastAsia="Times New Roman"/>
          <w:sz w:val="26"/>
          <w:szCs w:val="26"/>
          <w:lang w:eastAsia="ru-RU"/>
        </w:rPr>
        <w:t>ном торговом объекте (Приложение № 2 к настоящей Методике);</w:t>
      </w:r>
    </w:p>
    <w:p w:rsidR="00C03F7B" w:rsidRPr="00C349CB" w:rsidRDefault="00C03F7B" w:rsidP="00C349CB">
      <w:pPr>
        <w:autoSpaceDE w:val="0"/>
        <w:autoSpaceDN w:val="0"/>
        <w:adjustRightInd w:val="0"/>
        <w:ind w:firstLine="708"/>
        <w:jc w:val="both"/>
        <w:rPr>
          <w:rFonts w:eastAsia="Times New Roman"/>
          <w:sz w:val="26"/>
          <w:szCs w:val="26"/>
          <w:lang w:eastAsia="ru-RU"/>
        </w:rPr>
      </w:pPr>
      <w:r w:rsidRPr="00C349CB">
        <w:rPr>
          <w:rFonts w:eastAsia="Times New Roman"/>
          <w:sz w:val="26"/>
          <w:szCs w:val="26"/>
          <w:lang w:eastAsia="ru-RU"/>
        </w:rPr>
        <w:t xml:space="preserve"> </w:t>
      </w:r>
      <w:proofErr w:type="gramStart"/>
      <w:r w:rsidRPr="00C349CB">
        <w:rPr>
          <w:rFonts w:eastAsia="Times New Roman"/>
          <w:sz w:val="26"/>
          <w:szCs w:val="26"/>
          <w:lang w:eastAsia="ru-RU"/>
        </w:rPr>
        <w:t>К мест - коэффициент месторасположения нестационарного торгового объекта (Пр</w:t>
      </w:r>
      <w:r w:rsidRPr="00C349CB">
        <w:rPr>
          <w:rFonts w:eastAsia="Times New Roman"/>
          <w:sz w:val="26"/>
          <w:szCs w:val="26"/>
          <w:lang w:eastAsia="ru-RU"/>
        </w:rPr>
        <w:t>и</w:t>
      </w:r>
      <w:r w:rsidRPr="00C349CB">
        <w:rPr>
          <w:rFonts w:eastAsia="Times New Roman"/>
          <w:sz w:val="26"/>
          <w:szCs w:val="26"/>
          <w:lang w:eastAsia="ru-RU"/>
        </w:rPr>
        <w:t>ложение № 3 к настоящей Методике);</w:t>
      </w:r>
      <w:proofErr w:type="gramEnd"/>
    </w:p>
    <w:p w:rsidR="00C03F7B" w:rsidRPr="00C349CB" w:rsidRDefault="00C03F7B" w:rsidP="00C349CB">
      <w:pPr>
        <w:ind w:firstLine="708"/>
        <w:rPr>
          <w:rFonts w:eastAsia="Times New Roman"/>
          <w:b/>
          <w:sz w:val="26"/>
          <w:szCs w:val="26"/>
          <w:lang w:eastAsia="ru-RU"/>
        </w:rPr>
      </w:pPr>
    </w:p>
    <w:p w:rsidR="00C03F7B" w:rsidRPr="00C349CB" w:rsidRDefault="00C03F7B" w:rsidP="00C349CB">
      <w:pPr>
        <w:autoSpaceDE w:val="0"/>
        <w:autoSpaceDN w:val="0"/>
        <w:adjustRightInd w:val="0"/>
        <w:ind w:firstLine="708"/>
        <w:jc w:val="both"/>
        <w:rPr>
          <w:rFonts w:eastAsia="Times New Roman"/>
          <w:spacing w:val="2"/>
          <w:sz w:val="26"/>
          <w:szCs w:val="26"/>
          <w:lang w:eastAsia="ru-RU"/>
        </w:rPr>
      </w:pPr>
      <w:r w:rsidRPr="00C349CB">
        <w:rPr>
          <w:rFonts w:eastAsia="Times New Roman"/>
          <w:sz w:val="26"/>
          <w:szCs w:val="26"/>
          <w:lang w:eastAsia="ru-RU"/>
        </w:rPr>
        <w:t xml:space="preserve"> 2. </w:t>
      </w:r>
      <w:r w:rsidRPr="00C349CB">
        <w:rPr>
          <w:rFonts w:eastAsia="Times New Roman"/>
          <w:spacing w:val="2"/>
          <w:sz w:val="26"/>
          <w:szCs w:val="26"/>
          <w:lang w:eastAsia="ru-RU"/>
        </w:rPr>
        <w:t>Размер платы за период размещения сезонного НТО исчисляется исходя из год</w:t>
      </w:r>
      <w:r w:rsidRPr="00C349CB">
        <w:rPr>
          <w:rFonts w:eastAsia="Times New Roman"/>
          <w:spacing w:val="2"/>
          <w:sz w:val="26"/>
          <w:szCs w:val="26"/>
          <w:lang w:eastAsia="ru-RU"/>
        </w:rPr>
        <w:t>о</w:t>
      </w:r>
      <w:r w:rsidRPr="00C349CB">
        <w:rPr>
          <w:rFonts w:eastAsia="Times New Roman"/>
          <w:spacing w:val="2"/>
          <w:sz w:val="26"/>
          <w:szCs w:val="26"/>
          <w:lang w:eastAsia="ru-RU"/>
        </w:rPr>
        <w:t>вого размера платы за размещение НТО  пропорционально количеству дней размещения сезонного НТО в таком календарном году.</w:t>
      </w:r>
    </w:p>
    <w:p w:rsidR="00C03F7B" w:rsidRPr="00C349CB" w:rsidRDefault="00C03F7B" w:rsidP="00C349CB">
      <w:pPr>
        <w:shd w:val="clear" w:color="auto" w:fill="FFFFFF"/>
        <w:autoSpaceDE w:val="0"/>
        <w:autoSpaceDN w:val="0"/>
        <w:adjustRightInd w:val="0"/>
        <w:ind w:firstLine="708"/>
        <w:jc w:val="both"/>
        <w:rPr>
          <w:rFonts w:eastAsia="Times New Roman"/>
          <w:color w:val="000000"/>
          <w:sz w:val="26"/>
          <w:szCs w:val="26"/>
          <w:lang w:eastAsia="ru-RU"/>
        </w:rPr>
      </w:pPr>
      <w:r w:rsidRPr="00C349CB">
        <w:rPr>
          <w:rFonts w:eastAsia="Times New Roman"/>
          <w:color w:val="000000"/>
          <w:sz w:val="26"/>
          <w:szCs w:val="26"/>
          <w:lang w:eastAsia="ru-RU"/>
        </w:rPr>
        <w:t xml:space="preserve">           Размер платы по договору на размещение сезонного НТО, заключаемому без проведения аукциона, рассчитывается по формуле:</w:t>
      </w:r>
    </w:p>
    <w:p w:rsidR="00C03F7B" w:rsidRPr="00C349CB" w:rsidRDefault="00C03F7B" w:rsidP="00C349CB">
      <w:pPr>
        <w:shd w:val="clear" w:color="auto" w:fill="FFFFFF"/>
        <w:autoSpaceDE w:val="0"/>
        <w:autoSpaceDN w:val="0"/>
        <w:adjustRightInd w:val="0"/>
        <w:ind w:firstLine="708"/>
        <w:jc w:val="both"/>
        <w:rPr>
          <w:rFonts w:eastAsia="Times New Roman"/>
          <w:color w:val="000000"/>
          <w:sz w:val="26"/>
          <w:szCs w:val="26"/>
          <w:lang w:eastAsia="ru-RU"/>
        </w:rPr>
      </w:pPr>
      <w:r w:rsidRPr="00C349CB">
        <w:rPr>
          <w:rFonts w:eastAsia="Times New Roman"/>
          <w:color w:val="000000"/>
          <w:sz w:val="26"/>
          <w:szCs w:val="26"/>
          <w:lang w:eastAsia="ru-RU"/>
        </w:rPr>
        <w:t xml:space="preserve">             </w:t>
      </w:r>
      <w:proofErr w:type="spellStart"/>
      <w:r w:rsidRPr="00C349CB">
        <w:rPr>
          <w:rFonts w:eastAsia="Times New Roman"/>
          <w:color w:val="000000"/>
          <w:sz w:val="26"/>
          <w:szCs w:val="26"/>
          <w:lang w:eastAsia="ru-RU"/>
        </w:rPr>
        <w:t>Пнто</w:t>
      </w:r>
      <w:proofErr w:type="spellEnd"/>
      <w:r w:rsidRPr="00C349CB">
        <w:rPr>
          <w:rFonts w:eastAsia="Times New Roman"/>
          <w:color w:val="000000"/>
          <w:sz w:val="26"/>
          <w:szCs w:val="26"/>
          <w:lang w:eastAsia="ru-RU"/>
        </w:rPr>
        <w:t>= Ар</w:t>
      </w:r>
      <w:proofErr w:type="gramStart"/>
      <w:r w:rsidRPr="00C349CB">
        <w:rPr>
          <w:rFonts w:eastAsia="Times New Roman"/>
          <w:color w:val="000000"/>
          <w:sz w:val="26"/>
          <w:szCs w:val="26"/>
          <w:lang w:eastAsia="ru-RU"/>
        </w:rPr>
        <w:t xml:space="preserve"> :</w:t>
      </w:r>
      <w:proofErr w:type="gramEnd"/>
      <w:r w:rsidRPr="00C349CB">
        <w:rPr>
          <w:rFonts w:eastAsia="Times New Roman"/>
          <w:color w:val="000000"/>
          <w:sz w:val="26"/>
          <w:szCs w:val="26"/>
          <w:lang w:eastAsia="ru-RU"/>
        </w:rPr>
        <w:t xml:space="preserve"> 365 х </w:t>
      </w:r>
      <w:proofErr w:type="spellStart"/>
      <w:r w:rsidRPr="00C349CB">
        <w:rPr>
          <w:rFonts w:eastAsia="Times New Roman"/>
          <w:color w:val="000000"/>
          <w:sz w:val="26"/>
          <w:szCs w:val="26"/>
          <w:lang w:eastAsia="ru-RU"/>
        </w:rPr>
        <w:t>Снто</w:t>
      </w:r>
      <w:proofErr w:type="spellEnd"/>
      <w:r w:rsidRPr="00C349CB">
        <w:rPr>
          <w:rFonts w:eastAsia="Times New Roman"/>
          <w:color w:val="000000"/>
          <w:sz w:val="26"/>
          <w:szCs w:val="26"/>
          <w:lang w:eastAsia="ru-RU"/>
        </w:rPr>
        <w:t xml:space="preserve"> ( в днях),</w:t>
      </w:r>
    </w:p>
    <w:p w:rsidR="00C03F7B" w:rsidRPr="00C349CB" w:rsidRDefault="00C03F7B" w:rsidP="00C349CB">
      <w:pPr>
        <w:shd w:val="clear" w:color="auto" w:fill="FFFFFF"/>
        <w:autoSpaceDE w:val="0"/>
        <w:autoSpaceDN w:val="0"/>
        <w:adjustRightInd w:val="0"/>
        <w:ind w:firstLine="708"/>
        <w:jc w:val="both"/>
        <w:rPr>
          <w:rFonts w:eastAsia="Times New Roman"/>
          <w:color w:val="000000"/>
          <w:sz w:val="26"/>
          <w:szCs w:val="26"/>
          <w:lang w:eastAsia="ru-RU"/>
        </w:rPr>
      </w:pPr>
      <w:r w:rsidRPr="00C349CB">
        <w:rPr>
          <w:rFonts w:eastAsia="Times New Roman"/>
          <w:color w:val="000000"/>
          <w:sz w:val="26"/>
          <w:szCs w:val="26"/>
          <w:lang w:eastAsia="ru-RU"/>
        </w:rPr>
        <w:t>Где:</w:t>
      </w:r>
    </w:p>
    <w:p w:rsidR="00C03F7B" w:rsidRPr="00C349CB" w:rsidRDefault="00C03F7B" w:rsidP="00C349CB">
      <w:pPr>
        <w:shd w:val="clear" w:color="auto" w:fill="FFFFFF"/>
        <w:autoSpaceDE w:val="0"/>
        <w:autoSpaceDN w:val="0"/>
        <w:adjustRightInd w:val="0"/>
        <w:ind w:firstLine="708"/>
        <w:jc w:val="both"/>
        <w:rPr>
          <w:rFonts w:eastAsia="Times New Roman"/>
          <w:color w:val="000000"/>
          <w:sz w:val="26"/>
          <w:szCs w:val="26"/>
          <w:lang w:eastAsia="ru-RU"/>
        </w:rPr>
      </w:pPr>
      <w:r w:rsidRPr="00C349CB">
        <w:rPr>
          <w:rFonts w:eastAsia="Times New Roman"/>
          <w:color w:val="000000"/>
          <w:sz w:val="26"/>
          <w:szCs w:val="26"/>
          <w:lang w:eastAsia="ru-RU"/>
        </w:rPr>
        <w:t xml:space="preserve">           </w:t>
      </w:r>
      <w:proofErr w:type="spellStart"/>
      <w:r w:rsidRPr="00C349CB">
        <w:rPr>
          <w:rFonts w:eastAsia="Times New Roman"/>
          <w:color w:val="000000"/>
          <w:sz w:val="26"/>
          <w:szCs w:val="26"/>
          <w:lang w:eastAsia="ru-RU"/>
        </w:rPr>
        <w:t>Пнто</w:t>
      </w:r>
      <w:proofErr w:type="spellEnd"/>
      <w:r w:rsidRPr="00C349CB">
        <w:rPr>
          <w:rFonts w:eastAsia="Times New Roman"/>
          <w:color w:val="000000"/>
          <w:sz w:val="26"/>
          <w:szCs w:val="26"/>
          <w:lang w:eastAsia="ru-RU"/>
        </w:rPr>
        <w:t xml:space="preserve"> – размер платы по договору на размещение НТО;</w:t>
      </w:r>
    </w:p>
    <w:p w:rsidR="00C03F7B" w:rsidRPr="00C349CB" w:rsidRDefault="00C03F7B" w:rsidP="00125D94">
      <w:pPr>
        <w:ind w:firstLine="708"/>
        <w:jc w:val="both"/>
        <w:rPr>
          <w:rFonts w:eastAsia="Calibri"/>
          <w:sz w:val="26"/>
          <w:szCs w:val="26"/>
          <w:lang w:eastAsia="ru-RU"/>
        </w:rPr>
      </w:pPr>
      <w:r w:rsidRPr="00C349CB">
        <w:rPr>
          <w:rFonts w:eastAsia="Calibri"/>
          <w:color w:val="000000"/>
          <w:sz w:val="26"/>
          <w:szCs w:val="26"/>
          <w:lang w:eastAsia="ru-RU"/>
        </w:rPr>
        <w:t xml:space="preserve">Ар – годовой размер арендной платы за земельный участок, на котором размещен  НТО, определенной в соответствии с </w:t>
      </w:r>
      <w:r w:rsidRPr="00C349CB">
        <w:rPr>
          <w:rFonts w:eastAsia="Calibri"/>
          <w:sz w:val="26"/>
          <w:szCs w:val="26"/>
          <w:lang w:eastAsia="ru-RU"/>
        </w:rPr>
        <w:t>Методикой расчета начального (минимального) ра</w:t>
      </w:r>
      <w:r w:rsidRPr="00C349CB">
        <w:rPr>
          <w:rFonts w:eastAsia="Calibri"/>
          <w:sz w:val="26"/>
          <w:szCs w:val="26"/>
          <w:lang w:eastAsia="ru-RU"/>
        </w:rPr>
        <w:t>з</w:t>
      </w:r>
      <w:r w:rsidRPr="00C349CB">
        <w:rPr>
          <w:rFonts w:eastAsia="Calibri"/>
          <w:sz w:val="26"/>
          <w:szCs w:val="26"/>
          <w:lang w:eastAsia="ru-RU"/>
        </w:rPr>
        <w:t>мера платы на право размещения нестационарного торгового объекта на территории  Х</w:t>
      </w:r>
      <w:r w:rsidRPr="00C349CB">
        <w:rPr>
          <w:rFonts w:eastAsia="Calibri"/>
          <w:sz w:val="26"/>
          <w:szCs w:val="26"/>
          <w:lang w:eastAsia="ru-RU"/>
        </w:rPr>
        <w:t>а</w:t>
      </w:r>
      <w:r w:rsidRPr="00C349CB">
        <w:rPr>
          <w:rFonts w:eastAsia="Calibri"/>
          <w:sz w:val="26"/>
          <w:szCs w:val="26"/>
          <w:lang w:eastAsia="ru-RU"/>
        </w:rPr>
        <w:t>санского муниципального округа</w:t>
      </w:r>
      <w:r w:rsidRPr="00C349CB">
        <w:rPr>
          <w:rFonts w:eastAsia="Calibri"/>
          <w:color w:val="000000"/>
          <w:sz w:val="26"/>
          <w:szCs w:val="26"/>
          <w:highlight w:val="yellow"/>
          <w:lang w:eastAsia="ru-RU"/>
        </w:rPr>
        <w:t xml:space="preserve"> </w:t>
      </w:r>
    </w:p>
    <w:p w:rsidR="00C03F7B" w:rsidRPr="00C349CB" w:rsidRDefault="00C03F7B" w:rsidP="00125D94">
      <w:pPr>
        <w:shd w:val="clear" w:color="auto" w:fill="FFFFFF"/>
        <w:autoSpaceDE w:val="0"/>
        <w:autoSpaceDN w:val="0"/>
        <w:adjustRightInd w:val="0"/>
        <w:jc w:val="both"/>
        <w:rPr>
          <w:rFonts w:eastAsia="Times New Roman"/>
          <w:color w:val="000000"/>
          <w:sz w:val="26"/>
          <w:szCs w:val="26"/>
          <w:lang w:eastAsia="ru-RU"/>
        </w:rPr>
      </w:pPr>
      <w:r w:rsidRPr="00C349CB">
        <w:rPr>
          <w:rFonts w:eastAsia="Times New Roman"/>
          <w:color w:val="000000"/>
          <w:sz w:val="26"/>
          <w:szCs w:val="26"/>
          <w:lang w:eastAsia="ru-RU"/>
        </w:rPr>
        <w:t xml:space="preserve">            </w:t>
      </w:r>
      <w:proofErr w:type="spellStart"/>
      <w:r w:rsidRPr="00C349CB">
        <w:rPr>
          <w:rFonts w:eastAsia="Times New Roman"/>
          <w:color w:val="000000"/>
          <w:sz w:val="26"/>
          <w:szCs w:val="26"/>
          <w:lang w:eastAsia="ru-RU"/>
        </w:rPr>
        <w:t>Снт</w:t>
      </w:r>
      <w:proofErr w:type="gramStart"/>
      <w:r w:rsidRPr="00C349CB">
        <w:rPr>
          <w:rFonts w:eastAsia="Times New Roman"/>
          <w:color w:val="000000"/>
          <w:sz w:val="26"/>
          <w:szCs w:val="26"/>
          <w:lang w:eastAsia="ru-RU"/>
        </w:rPr>
        <w:t>о</w:t>
      </w:r>
      <w:proofErr w:type="spellEnd"/>
      <w:r w:rsidRPr="00C349CB">
        <w:rPr>
          <w:rFonts w:eastAsia="Times New Roman"/>
          <w:color w:val="000000"/>
          <w:sz w:val="26"/>
          <w:szCs w:val="26"/>
          <w:lang w:eastAsia="ru-RU"/>
        </w:rPr>
        <w:t>-</w:t>
      </w:r>
      <w:proofErr w:type="gramEnd"/>
      <w:r w:rsidRPr="00C349CB">
        <w:rPr>
          <w:rFonts w:eastAsia="Times New Roman"/>
          <w:color w:val="000000"/>
          <w:sz w:val="26"/>
          <w:szCs w:val="26"/>
          <w:lang w:eastAsia="ru-RU"/>
        </w:rPr>
        <w:t xml:space="preserve"> срок размещения НТО (в днях). </w:t>
      </w:r>
    </w:p>
    <w:p w:rsidR="00C03F7B" w:rsidRPr="00C349CB" w:rsidRDefault="00C03F7B" w:rsidP="00125D94">
      <w:pPr>
        <w:shd w:val="clear" w:color="auto" w:fill="FFFFFF"/>
        <w:autoSpaceDE w:val="0"/>
        <w:autoSpaceDN w:val="0"/>
        <w:adjustRightInd w:val="0"/>
        <w:jc w:val="both"/>
        <w:rPr>
          <w:rFonts w:eastAsia="Times New Roman"/>
          <w:color w:val="000000"/>
          <w:sz w:val="26"/>
          <w:szCs w:val="26"/>
          <w:lang w:eastAsia="ru-RU"/>
        </w:rPr>
      </w:pPr>
      <w:r w:rsidRPr="00C349CB">
        <w:rPr>
          <w:rFonts w:eastAsia="Times New Roman"/>
          <w:color w:val="000000"/>
          <w:sz w:val="26"/>
          <w:szCs w:val="26"/>
          <w:lang w:eastAsia="ru-RU"/>
        </w:rPr>
        <w:t xml:space="preserve">                      </w:t>
      </w:r>
    </w:p>
    <w:p w:rsidR="00C03F7B" w:rsidRPr="00C349CB" w:rsidRDefault="00C03F7B" w:rsidP="00125D94">
      <w:pPr>
        <w:suppressAutoHyphens/>
        <w:jc w:val="both"/>
        <w:rPr>
          <w:rFonts w:eastAsia="Times New Roman"/>
          <w:sz w:val="26"/>
          <w:szCs w:val="26"/>
          <w:lang w:eastAsia="ar-SA"/>
        </w:rPr>
      </w:pPr>
      <w:r w:rsidRPr="00C349CB">
        <w:rPr>
          <w:rFonts w:eastAsia="Times New Roman"/>
          <w:color w:val="0070C0"/>
          <w:sz w:val="26"/>
          <w:szCs w:val="26"/>
          <w:lang w:eastAsia="ar-SA"/>
        </w:rPr>
        <w:t xml:space="preserve">     </w:t>
      </w:r>
      <w:r w:rsidRPr="00C349CB">
        <w:rPr>
          <w:rFonts w:eastAsia="Times New Roman"/>
          <w:color w:val="000000"/>
          <w:sz w:val="26"/>
          <w:szCs w:val="26"/>
          <w:lang w:eastAsia="ar-SA"/>
        </w:rPr>
        <w:t xml:space="preserve">    </w:t>
      </w:r>
      <w:r w:rsidRPr="00C349CB">
        <w:rPr>
          <w:rFonts w:eastAsia="Times New Roman"/>
          <w:sz w:val="26"/>
          <w:szCs w:val="26"/>
          <w:lang w:eastAsia="ar-SA"/>
        </w:rPr>
        <w:t xml:space="preserve"> </w:t>
      </w:r>
      <w:r w:rsidRPr="00C349CB">
        <w:rPr>
          <w:rFonts w:eastAsia="Calibri"/>
          <w:sz w:val="26"/>
          <w:szCs w:val="26"/>
          <w:lang w:eastAsia="ar-SA"/>
        </w:rPr>
        <w:t xml:space="preserve">3. </w:t>
      </w:r>
      <w:r w:rsidRPr="00C349CB">
        <w:rPr>
          <w:rFonts w:eastAsia="Times New Roman"/>
          <w:sz w:val="26"/>
          <w:szCs w:val="26"/>
          <w:lang w:eastAsia="ar-SA"/>
        </w:rPr>
        <w:t>Размер платы при заключении Договора определяется:</w:t>
      </w:r>
    </w:p>
    <w:p w:rsidR="00C03F7B" w:rsidRPr="00C349CB" w:rsidRDefault="00C03F7B" w:rsidP="00125D94">
      <w:pPr>
        <w:autoSpaceDE w:val="0"/>
        <w:autoSpaceDN w:val="0"/>
        <w:adjustRightInd w:val="0"/>
        <w:jc w:val="both"/>
        <w:rPr>
          <w:rFonts w:eastAsia="Calibri"/>
          <w:sz w:val="26"/>
          <w:szCs w:val="26"/>
          <w:lang w:eastAsia="ru-RU"/>
        </w:rPr>
      </w:pPr>
      <w:r w:rsidRPr="00C349CB">
        <w:rPr>
          <w:rFonts w:eastAsia="Calibri"/>
          <w:sz w:val="26"/>
          <w:szCs w:val="26"/>
          <w:lang w:eastAsia="ru-RU"/>
        </w:rPr>
        <w:t xml:space="preserve">без проведения </w:t>
      </w:r>
      <w:r w:rsidRPr="00C349CB">
        <w:rPr>
          <w:rFonts w:eastAsia="Times New Roman"/>
          <w:sz w:val="26"/>
          <w:szCs w:val="26"/>
          <w:lang w:eastAsia="ru-RU"/>
        </w:rPr>
        <w:t>аукциона</w:t>
      </w:r>
      <w:r w:rsidRPr="00C349CB">
        <w:rPr>
          <w:rFonts w:eastAsia="Calibri"/>
          <w:sz w:val="26"/>
          <w:szCs w:val="26"/>
          <w:lang w:eastAsia="ru-RU"/>
        </w:rPr>
        <w:t xml:space="preserve"> - в соответствии с пунктом 1, 2  настоящей Методики;</w:t>
      </w:r>
    </w:p>
    <w:p w:rsidR="00C03F7B" w:rsidRPr="00C349CB" w:rsidRDefault="00C03F7B" w:rsidP="00125D94">
      <w:pPr>
        <w:autoSpaceDE w:val="0"/>
        <w:autoSpaceDN w:val="0"/>
        <w:adjustRightInd w:val="0"/>
        <w:jc w:val="both"/>
        <w:rPr>
          <w:rFonts w:eastAsia="Calibri"/>
          <w:sz w:val="26"/>
          <w:szCs w:val="26"/>
          <w:lang w:eastAsia="ru-RU"/>
        </w:rPr>
      </w:pPr>
      <w:r w:rsidRPr="00C349CB">
        <w:rPr>
          <w:rFonts w:eastAsia="Times New Roman"/>
          <w:sz w:val="26"/>
          <w:szCs w:val="26"/>
          <w:lang w:eastAsia="ru-RU"/>
        </w:rPr>
        <w:t>по результатам аукциона - протоколом об итогах аукциона</w:t>
      </w:r>
      <w:r w:rsidRPr="00C349CB">
        <w:rPr>
          <w:rFonts w:eastAsia="Calibri"/>
          <w:sz w:val="26"/>
          <w:szCs w:val="26"/>
          <w:lang w:eastAsia="ru-RU"/>
        </w:rPr>
        <w:t>.</w:t>
      </w:r>
    </w:p>
    <w:p w:rsidR="00C03F7B" w:rsidRPr="00C349CB" w:rsidRDefault="00C03F7B" w:rsidP="00125D94">
      <w:pPr>
        <w:autoSpaceDE w:val="0"/>
        <w:autoSpaceDN w:val="0"/>
        <w:adjustRightInd w:val="0"/>
        <w:ind w:firstLine="709"/>
        <w:jc w:val="both"/>
        <w:rPr>
          <w:rFonts w:eastAsia="Calibri"/>
          <w:sz w:val="26"/>
          <w:szCs w:val="26"/>
          <w:lang w:eastAsia="ru-RU"/>
        </w:rPr>
      </w:pPr>
      <w:r w:rsidRPr="00C349CB">
        <w:rPr>
          <w:rFonts w:eastAsia="Calibri"/>
          <w:sz w:val="26"/>
          <w:szCs w:val="26"/>
          <w:lang w:eastAsia="ru-RU"/>
        </w:rPr>
        <w:t>Начальная (стартовая)  цена участия в аукционе является равной размеру платы без проведения аукциона.</w:t>
      </w:r>
    </w:p>
    <w:p w:rsidR="00C03F7B" w:rsidRPr="00C349CB" w:rsidRDefault="00C03F7B" w:rsidP="00125D94">
      <w:pPr>
        <w:shd w:val="clear" w:color="auto" w:fill="FFFFFF"/>
        <w:autoSpaceDE w:val="0"/>
        <w:autoSpaceDN w:val="0"/>
        <w:adjustRightInd w:val="0"/>
        <w:jc w:val="both"/>
        <w:rPr>
          <w:rFonts w:eastAsia="Times New Roman"/>
          <w:color w:val="000000"/>
          <w:sz w:val="26"/>
          <w:szCs w:val="26"/>
          <w:lang w:eastAsia="ru-RU"/>
        </w:rPr>
      </w:pPr>
      <w:r w:rsidRPr="00C349CB">
        <w:rPr>
          <w:rFonts w:eastAsia="Times New Roman"/>
          <w:color w:val="000000"/>
          <w:sz w:val="26"/>
          <w:szCs w:val="26"/>
          <w:lang w:eastAsia="ru-RU"/>
        </w:rPr>
        <w:t xml:space="preserve">        </w:t>
      </w:r>
      <w:r w:rsidRPr="00C349CB">
        <w:rPr>
          <w:rFonts w:eastAsia="Times New Roman"/>
          <w:color w:val="0070C0"/>
          <w:sz w:val="26"/>
          <w:szCs w:val="26"/>
          <w:lang w:eastAsia="ru-RU"/>
        </w:rPr>
        <w:t xml:space="preserve">    </w:t>
      </w:r>
      <w:r w:rsidRPr="00C349CB">
        <w:rPr>
          <w:rFonts w:eastAsia="Times New Roman"/>
          <w:sz w:val="26"/>
          <w:szCs w:val="26"/>
          <w:lang w:eastAsia="ru-RU"/>
        </w:rPr>
        <w:t>Для крестьянских фермерских хозяйств, организаций потребительской кооперации, а так же для сельскохозяйственных и товаропроизводителей, расположенных на территории Хасанского муниципального округа, на основании решения Комиссии, размещение объекта НТО осуществляется на льготных условиях: без проведения аукциона на безвозмездной о</w:t>
      </w:r>
      <w:r w:rsidRPr="00C349CB">
        <w:rPr>
          <w:rFonts w:eastAsia="Times New Roman"/>
          <w:sz w:val="26"/>
          <w:szCs w:val="26"/>
          <w:lang w:eastAsia="ru-RU"/>
        </w:rPr>
        <w:t>с</w:t>
      </w:r>
      <w:r w:rsidRPr="00C349CB">
        <w:rPr>
          <w:rFonts w:eastAsia="Times New Roman"/>
          <w:sz w:val="26"/>
          <w:szCs w:val="26"/>
          <w:lang w:eastAsia="ru-RU"/>
        </w:rPr>
        <w:t>нове или по льготным ставкам. Торг и иные формы отбора в данном случае не проводятся</w:t>
      </w:r>
      <w:r w:rsidRPr="00C349CB">
        <w:rPr>
          <w:rFonts w:eastAsia="Times New Roman"/>
          <w:color w:val="0070C0"/>
          <w:sz w:val="26"/>
          <w:szCs w:val="26"/>
          <w:lang w:eastAsia="ru-RU"/>
        </w:rPr>
        <w:t>.</w:t>
      </w:r>
    </w:p>
    <w:p w:rsidR="00C03F7B" w:rsidRPr="00C349CB" w:rsidRDefault="00C03F7B" w:rsidP="00125D94">
      <w:pPr>
        <w:shd w:val="clear" w:color="auto" w:fill="FFFFFF"/>
        <w:autoSpaceDE w:val="0"/>
        <w:autoSpaceDN w:val="0"/>
        <w:adjustRightInd w:val="0"/>
        <w:jc w:val="both"/>
        <w:rPr>
          <w:rFonts w:eastAsia="Times New Roman"/>
          <w:sz w:val="26"/>
          <w:szCs w:val="26"/>
          <w:lang w:eastAsia="ru-RU"/>
        </w:rPr>
      </w:pPr>
      <w:r w:rsidRPr="00C349CB">
        <w:rPr>
          <w:rFonts w:eastAsia="Times New Roman"/>
          <w:color w:val="000000"/>
          <w:sz w:val="26"/>
          <w:szCs w:val="26"/>
          <w:lang w:eastAsia="ru-RU"/>
        </w:rPr>
        <w:t xml:space="preserve"> </w:t>
      </w:r>
      <w:bookmarkStart w:id="6" w:name="P261"/>
      <w:bookmarkEnd w:id="6"/>
      <w:r w:rsidRPr="00C349CB">
        <w:rPr>
          <w:rFonts w:eastAsia="Times New Roman"/>
          <w:color w:val="000000"/>
          <w:sz w:val="26"/>
          <w:szCs w:val="26"/>
          <w:lang w:eastAsia="ru-RU"/>
        </w:rPr>
        <w:t xml:space="preserve">         </w:t>
      </w:r>
      <w:r w:rsidRPr="00C349CB">
        <w:rPr>
          <w:rFonts w:eastAsia="Times New Roman"/>
          <w:sz w:val="26"/>
          <w:szCs w:val="26"/>
          <w:lang w:eastAsia="ru-RU"/>
        </w:rPr>
        <w:t>4. Плата вносится хозяйствующим субъектом, заключившим с администрацией Х</w:t>
      </w:r>
      <w:r w:rsidRPr="00C349CB">
        <w:rPr>
          <w:rFonts w:eastAsia="Times New Roman"/>
          <w:sz w:val="26"/>
          <w:szCs w:val="26"/>
          <w:lang w:eastAsia="ru-RU"/>
        </w:rPr>
        <w:t>а</w:t>
      </w:r>
      <w:r w:rsidRPr="00C349CB">
        <w:rPr>
          <w:rFonts w:eastAsia="Times New Roman"/>
          <w:sz w:val="26"/>
          <w:szCs w:val="26"/>
          <w:lang w:eastAsia="ru-RU"/>
        </w:rPr>
        <w:t>санского муниципального округа договор на размещение нестационарного объекта на те</w:t>
      </w:r>
      <w:r w:rsidRPr="00C349CB">
        <w:rPr>
          <w:rFonts w:eastAsia="Times New Roman"/>
          <w:sz w:val="26"/>
          <w:szCs w:val="26"/>
          <w:lang w:eastAsia="ru-RU"/>
        </w:rPr>
        <w:t>р</w:t>
      </w:r>
      <w:r w:rsidRPr="00C349CB">
        <w:rPr>
          <w:rFonts w:eastAsia="Times New Roman"/>
          <w:sz w:val="26"/>
          <w:szCs w:val="26"/>
          <w:lang w:eastAsia="ru-RU"/>
        </w:rPr>
        <w:t>ритории округа (в том числе выбранного на конкурсной основе) ежегодно по истечению г</w:t>
      </w:r>
      <w:r w:rsidRPr="00C349CB">
        <w:rPr>
          <w:rFonts w:eastAsia="Times New Roman"/>
          <w:sz w:val="26"/>
          <w:szCs w:val="26"/>
          <w:lang w:eastAsia="ru-RU"/>
        </w:rPr>
        <w:t>о</w:t>
      </w:r>
      <w:r w:rsidRPr="00C349CB">
        <w:rPr>
          <w:rFonts w:eastAsia="Times New Roman"/>
          <w:sz w:val="26"/>
          <w:szCs w:val="26"/>
          <w:lang w:eastAsia="ru-RU"/>
        </w:rPr>
        <w:t>дового расчетного периода функционирования нестационарного торгового объекта в теч</w:t>
      </w:r>
      <w:r w:rsidRPr="00C349CB">
        <w:rPr>
          <w:rFonts w:eastAsia="Times New Roman"/>
          <w:sz w:val="26"/>
          <w:szCs w:val="26"/>
          <w:lang w:eastAsia="ru-RU"/>
        </w:rPr>
        <w:t>е</w:t>
      </w:r>
      <w:r w:rsidRPr="00C349CB">
        <w:rPr>
          <w:rFonts w:eastAsia="Times New Roman"/>
          <w:sz w:val="26"/>
          <w:szCs w:val="26"/>
          <w:lang w:eastAsia="ru-RU"/>
        </w:rPr>
        <w:t xml:space="preserve">ние 5 (пяти) рабочих дней. </w:t>
      </w:r>
    </w:p>
    <w:p w:rsidR="00C03F7B" w:rsidRPr="00C349CB" w:rsidRDefault="00C03F7B" w:rsidP="00125D94">
      <w:pPr>
        <w:shd w:val="clear" w:color="auto" w:fill="FFFFFF"/>
        <w:autoSpaceDE w:val="0"/>
        <w:autoSpaceDN w:val="0"/>
        <w:adjustRightInd w:val="0"/>
        <w:jc w:val="both"/>
        <w:rPr>
          <w:rFonts w:eastAsia="Times New Roman"/>
          <w:sz w:val="26"/>
          <w:szCs w:val="26"/>
          <w:lang w:eastAsia="ru-RU"/>
        </w:rPr>
      </w:pPr>
      <w:r w:rsidRPr="00C349CB">
        <w:rPr>
          <w:rFonts w:eastAsia="Times New Roman"/>
          <w:sz w:val="26"/>
          <w:szCs w:val="26"/>
          <w:lang w:eastAsia="ru-RU"/>
        </w:rPr>
        <w:t>За период сезонного размещения нестационарного торгового  объекта плата перечисляется единовременным платежом в течение 5 (пяти) рабочих дней с момента заключения Догов</w:t>
      </w:r>
      <w:r w:rsidRPr="00C349CB">
        <w:rPr>
          <w:rFonts w:eastAsia="Times New Roman"/>
          <w:sz w:val="26"/>
          <w:szCs w:val="26"/>
          <w:lang w:eastAsia="ru-RU"/>
        </w:rPr>
        <w:t>о</w:t>
      </w:r>
      <w:r w:rsidRPr="00C349CB">
        <w:rPr>
          <w:rFonts w:eastAsia="Times New Roman"/>
          <w:sz w:val="26"/>
          <w:szCs w:val="26"/>
          <w:lang w:eastAsia="ru-RU"/>
        </w:rPr>
        <w:t xml:space="preserve">ра. </w:t>
      </w:r>
    </w:p>
    <w:p w:rsidR="00C03F7B" w:rsidRPr="00C349CB" w:rsidRDefault="00C03F7B" w:rsidP="00125D94">
      <w:pPr>
        <w:jc w:val="both"/>
        <w:rPr>
          <w:rFonts w:eastAsia="Times New Roman"/>
          <w:sz w:val="26"/>
          <w:szCs w:val="26"/>
          <w:lang w:eastAsia="ru-RU"/>
        </w:rPr>
      </w:pPr>
      <w:r w:rsidRPr="00C349CB">
        <w:rPr>
          <w:rFonts w:eastAsia="Times New Roman"/>
          <w:sz w:val="26"/>
          <w:szCs w:val="26"/>
          <w:lang w:eastAsia="ru-RU"/>
        </w:rPr>
        <w:t xml:space="preserve">       В платежном документе на перечисление платы указываются назначение платежа, дата, номер договора, период, за который она вносится. Платеж считается внесенным в счет пл</w:t>
      </w:r>
      <w:r w:rsidRPr="00C349CB">
        <w:rPr>
          <w:rFonts w:eastAsia="Times New Roman"/>
          <w:sz w:val="26"/>
          <w:szCs w:val="26"/>
          <w:lang w:eastAsia="ru-RU"/>
        </w:rPr>
        <w:t>а</w:t>
      </w:r>
      <w:r w:rsidRPr="00C349CB">
        <w:rPr>
          <w:rFonts w:eastAsia="Times New Roman"/>
          <w:sz w:val="26"/>
          <w:szCs w:val="26"/>
          <w:lang w:eastAsia="ru-RU"/>
        </w:rPr>
        <w:t>ты за следующий период только после погашения задолженности по платежам за предыд</w:t>
      </w:r>
      <w:r w:rsidRPr="00C349CB">
        <w:rPr>
          <w:rFonts w:eastAsia="Times New Roman"/>
          <w:sz w:val="26"/>
          <w:szCs w:val="26"/>
          <w:lang w:eastAsia="ru-RU"/>
        </w:rPr>
        <w:t>у</w:t>
      </w:r>
      <w:r w:rsidRPr="00C349CB">
        <w:rPr>
          <w:rFonts w:eastAsia="Times New Roman"/>
          <w:sz w:val="26"/>
          <w:szCs w:val="26"/>
          <w:lang w:eastAsia="ru-RU"/>
        </w:rPr>
        <w:t>щий период.</w:t>
      </w:r>
    </w:p>
    <w:p w:rsidR="00C03F7B" w:rsidRPr="00C349CB" w:rsidRDefault="00C03F7B" w:rsidP="00125D94">
      <w:pPr>
        <w:jc w:val="both"/>
        <w:rPr>
          <w:rFonts w:eastAsia="Times New Roman"/>
          <w:sz w:val="26"/>
          <w:szCs w:val="26"/>
          <w:lang w:eastAsia="ru-RU"/>
        </w:rPr>
      </w:pPr>
      <w:r w:rsidRPr="00C349CB">
        <w:rPr>
          <w:rFonts w:eastAsia="Times New Roman"/>
          <w:sz w:val="26"/>
          <w:szCs w:val="26"/>
          <w:lang w:eastAsia="ru-RU"/>
        </w:rPr>
        <w:t xml:space="preserve">        </w:t>
      </w:r>
      <w:proofErr w:type="gramStart"/>
      <w:r w:rsidRPr="00C349CB">
        <w:rPr>
          <w:rFonts w:eastAsia="Times New Roman"/>
          <w:sz w:val="26"/>
          <w:szCs w:val="26"/>
          <w:lang w:eastAsia="ru-RU"/>
        </w:rPr>
        <w:t>Размер платы за размещение НТО, определенной Договором, подлежит изменению в связи с изменением значения удельного показателя кадастровой стоимости земельных участков, установленного нормативным правовым актом органа исполнительной власти Приморского края, ставки платы, значений коэффициентов функционального использов</w:t>
      </w:r>
      <w:r w:rsidRPr="00C349CB">
        <w:rPr>
          <w:rFonts w:eastAsia="Times New Roman"/>
          <w:sz w:val="26"/>
          <w:szCs w:val="26"/>
          <w:lang w:eastAsia="ru-RU"/>
        </w:rPr>
        <w:t>а</w:t>
      </w:r>
      <w:r w:rsidRPr="00C349CB">
        <w:rPr>
          <w:rFonts w:eastAsia="Times New Roman"/>
          <w:sz w:val="26"/>
          <w:szCs w:val="26"/>
          <w:lang w:eastAsia="ru-RU"/>
        </w:rPr>
        <w:t xml:space="preserve">ния, но не чаще одного раза в год, о чем управление экономики и проектного управления администрации Хасанского муниципального округа в адрес хозяйствующего субъекта направляется письменное уведомление. </w:t>
      </w:r>
      <w:proofErr w:type="gramEnd"/>
    </w:p>
    <w:p w:rsidR="00C03F7B" w:rsidRPr="00C349CB" w:rsidRDefault="00C03F7B" w:rsidP="00125D94">
      <w:pPr>
        <w:jc w:val="both"/>
        <w:rPr>
          <w:rFonts w:eastAsia="Times New Roman"/>
          <w:sz w:val="26"/>
          <w:szCs w:val="26"/>
          <w:lang w:eastAsia="ru-RU"/>
        </w:rPr>
      </w:pPr>
      <w:r w:rsidRPr="00C349CB">
        <w:rPr>
          <w:rFonts w:eastAsia="Times New Roman"/>
          <w:sz w:val="26"/>
          <w:szCs w:val="26"/>
          <w:lang w:eastAsia="ru-RU"/>
        </w:rPr>
        <w:t xml:space="preserve">        За внесение платы с нарушением сроков начисляются пени в соответствии с действ</w:t>
      </w:r>
      <w:r w:rsidRPr="00C349CB">
        <w:rPr>
          <w:rFonts w:eastAsia="Times New Roman"/>
          <w:sz w:val="26"/>
          <w:szCs w:val="26"/>
          <w:lang w:eastAsia="ru-RU"/>
        </w:rPr>
        <w:t>у</w:t>
      </w:r>
      <w:r w:rsidRPr="00C349CB">
        <w:rPr>
          <w:rFonts w:eastAsia="Times New Roman"/>
          <w:sz w:val="26"/>
          <w:szCs w:val="26"/>
          <w:lang w:eastAsia="ru-RU"/>
        </w:rPr>
        <w:t>ющим законодательством и договором.</w:t>
      </w:r>
    </w:p>
    <w:p w:rsidR="00C03F7B" w:rsidRPr="00C349CB" w:rsidRDefault="00C03F7B" w:rsidP="00125D94">
      <w:pPr>
        <w:jc w:val="both"/>
        <w:rPr>
          <w:rFonts w:eastAsia="Times New Roman"/>
          <w:sz w:val="26"/>
          <w:szCs w:val="26"/>
          <w:lang w:eastAsia="ru-RU"/>
        </w:rPr>
      </w:pPr>
      <w:r w:rsidRPr="00C349CB">
        <w:rPr>
          <w:rFonts w:eastAsia="Times New Roman"/>
          <w:sz w:val="26"/>
          <w:szCs w:val="26"/>
          <w:lang w:eastAsia="ru-RU"/>
        </w:rPr>
        <w:t xml:space="preserve">        Плата и начисленные пени уплачиваются владельцами нестационарных торговых  об</w:t>
      </w:r>
      <w:r w:rsidRPr="00C349CB">
        <w:rPr>
          <w:rFonts w:eastAsia="Times New Roman"/>
          <w:sz w:val="26"/>
          <w:szCs w:val="26"/>
          <w:lang w:eastAsia="ru-RU"/>
        </w:rPr>
        <w:t>ъ</w:t>
      </w:r>
      <w:r w:rsidRPr="00C349CB">
        <w:rPr>
          <w:rFonts w:eastAsia="Times New Roman"/>
          <w:sz w:val="26"/>
          <w:szCs w:val="26"/>
          <w:lang w:eastAsia="ru-RU"/>
        </w:rPr>
        <w:t>ектов отдельными платежными документами по каждому договору и типу платежа. Плата за пользование местом и пени по нескольким договорам на размещение нестационарных торговых объектов одним платежным документом не допускается.</w:t>
      </w:r>
    </w:p>
    <w:p w:rsidR="00C03F7B" w:rsidRPr="00C349CB" w:rsidRDefault="00C03F7B" w:rsidP="00C349CB">
      <w:pPr>
        <w:widowControl w:val="0"/>
        <w:autoSpaceDE w:val="0"/>
        <w:autoSpaceDN w:val="0"/>
        <w:jc w:val="center"/>
        <w:rPr>
          <w:rFonts w:eastAsia="Times New Roman"/>
          <w:b/>
          <w:sz w:val="26"/>
          <w:szCs w:val="26"/>
          <w:lang w:eastAsia="ru-RU"/>
        </w:rPr>
      </w:pPr>
    </w:p>
    <w:p w:rsidR="00C349CB" w:rsidRDefault="00C349CB" w:rsidP="00125D94">
      <w:pPr>
        <w:numPr>
          <w:ilvl w:val="0"/>
          <w:numId w:val="14"/>
        </w:numPr>
        <w:tabs>
          <w:tab w:val="clear" w:pos="5606"/>
        </w:tabs>
        <w:autoSpaceDE w:val="0"/>
        <w:autoSpaceDN w:val="0"/>
        <w:adjustRightInd w:val="0"/>
        <w:ind w:left="0" w:firstLine="720"/>
        <w:jc w:val="right"/>
        <w:rPr>
          <w:rFonts w:eastAsia="Times New Roman"/>
          <w:sz w:val="26"/>
          <w:szCs w:val="26"/>
          <w:lang w:eastAsia="ru-RU"/>
        </w:rPr>
        <w:sectPr w:rsidR="00C349CB" w:rsidSect="00B071A8">
          <w:pgSz w:w="11907" w:h="16840" w:code="9"/>
          <w:pgMar w:top="794" w:right="794" w:bottom="794" w:left="794" w:header="0" w:footer="0" w:gutter="0"/>
          <w:cols w:space="708"/>
          <w:docGrid w:linePitch="360"/>
        </w:sectPr>
      </w:pPr>
    </w:p>
    <w:p w:rsidR="00C03F7B" w:rsidRPr="00C349CB" w:rsidRDefault="00C03F7B" w:rsidP="00C349CB">
      <w:pPr>
        <w:autoSpaceDE w:val="0"/>
        <w:autoSpaceDN w:val="0"/>
        <w:adjustRightInd w:val="0"/>
        <w:ind w:left="5670"/>
        <w:rPr>
          <w:rFonts w:eastAsia="Times New Roman"/>
          <w:sz w:val="26"/>
          <w:szCs w:val="26"/>
          <w:lang w:eastAsia="ru-RU"/>
        </w:rPr>
      </w:pPr>
      <w:r w:rsidRPr="00C349CB">
        <w:rPr>
          <w:rFonts w:eastAsia="Times New Roman"/>
          <w:sz w:val="26"/>
          <w:szCs w:val="26"/>
          <w:lang w:eastAsia="ru-RU"/>
        </w:rPr>
        <w:t>Приложение № 1</w:t>
      </w:r>
    </w:p>
    <w:p w:rsidR="00C03F7B" w:rsidRPr="00C349CB" w:rsidRDefault="00C03F7B" w:rsidP="00C349CB">
      <w:pPr>
        <w:autoSpaceDE w:val="0"/>
        <w:autoSpaceDN w:val="0"/>
        <w:adjustRightInd w:val="0"/>
        <w:ind w:left="5670"/>
        <w:rPr>
          <w:rFonts w:eastAsia="Times New Roman"/>
          <w:b/>
          <w:sz w:val="26"/>
          <w:szCs w:val="26"/>
          <w:lang w:eastAsia="ru-RU"/>
        </w:rPr>
      </w:pPr>
      <w:r w:rsidRPr="00C349CB">
        <w:rPr>
          <w:rFonts w:eastAsia="Times New Roman"/>
          <w:sz w:val="26"/>
          <w:szCs w:val="26"/>
          <w:lang w:eastAsia="ru-RU"/>
        </w:rPr>
        <w:t xml:space="preserve">к Методике </w:t>
      </w:r>
    </w:p>
    <w:p w:rsidR="00C03F7B" w:rsidRPr="00C349CB" w:rsidRDefault="00C03F7B" w:rsidP="00C349CB">
      <w:pPr>
        <w:widowControl w:val="0"/>
        <w:autoSpaceDE w:val="0"/>
        <w:autoSpaceDN w:val="0"/>
        <w:jc w:val="right"/>
        <w:rPr>
          <w:rFonts w:eastAsia="Times New Roman"/>
          <w:sz w:val="26"/>
          <w:szCs w:val="26"/>
          <w:lang w:eastAsia="ru-RU"/>
        </w:rPr>
      </w:pPr>
    </w:p>
    <w:p w:rsidR="00C03F7B" w:rsidRPr="00C349CB" w:rsidRDefault="00C03F7B" w:rsidP="00C349CB">
      <w:pPr>
        <w:widowControl w:val="0"/>
        <w:autoSpaceDE w:val="0"/>
        <w:autoSpaceDN w:val="0"/>
        <w:jc w:val="center"/>
        <w:rPr>
          <w:rFonts w:eastAsia="Times New Roman"/>
          <w:b/>
          <w:sz w:val="26"/>
          <w:szCs w:val="26"/>
          <w:lang w:eastAsia="ru-RU"/>
        </w:rPr>
      </w:pPr>
    </w:p>
    <w:p w:rsidR="00C03F7B" w:rsidRPr="00C349CB" w:rsidRDefault="00C03F7B" w:rsidP="00C349CB">
      <w:pPr>
        <w:widowControl w:val="0"/>
        <w:autoSpaceDE w:val="0"/>
        <w:autoSpaceDN w:val="0"/>
        <w:jc w:val="center"/>
        <w:rPr>
          <w:rFonts w:eastAsia="Times New Roman"/>
          <w:b/>
          <w:sz w:val="26"/>
          <w:szCs w:val="26"/>
          <w:lang w:eastAsia="ru-RU"/>
        </w:rPr>
      </w:pPr>
      <w:r w:rsidRPr="00C349CB">
        <w:rPr>
          <w:rFonts w:eastAsia="Times New Roman"/>
          <w:b/>
          <w:sz w:val="26"/>
          <w:szCs w:val="26"/>
          <w:lang w:eastAsia="ru-RU"/>
        </w:rPr>
        <w:t xml:space="preserve">СТАВКА ПЛАТЫ </w:t>
      </w:r>
    </w:p>
    <w:p w:rsidR="00C03F7B" w:rsidRPr="00C349CB" w:rsidRDefault="00C03F7B" w:rsidP="00C349CB">
      <w:pPr>
        <w:widowControl w:val="0"/>
        <w:autoSpaceDE w:val="0"/>
        <w:autoSpaceDN w:val="0"/>
        <w:jc w:val="center"/>
        <w:rPr>
          <w:rFonts w:eastAsia="Times New Roman"/>
          <w:b/>
          <w:sz w:val="26"/>
          <w:szCs w:val="26"/>
          <w:lang w:eastAsia="ru-RU"/>
        </w:rPr>
      </w:pPr>
      <w:r w:rsidRPr="00C349CB">
        <w:rPr>
          <w:rFonts w:eastAsia="Times New Roman"/>
          <w:b/>
          <w:sz w:val="26"/>
          <w:szCs w:val="26"/>
          <w:lang w:eastAsia="ru-RU"/>
        </w:rPr>
        <w:t>ЗА РАЗМЕЩЕНИЕ НЕСТАЦИОНАРНОГО ТОРГОВОГО ОБЪЕКТА</w:t>
      </w:r>
    </w:p>
    <w:p w:rsidR="00C03F7B" w:rsidRPr="00C03F7B" w:rsidRDefault="00C03F7B" w:rsidP="00C349CB">
      <w:pPr>
        <w:widowControl w:val="0"/>
        <w:autoSpaceDE w:val="0"/>
        <w:autoSpaceDN w:val="0"/>
        <w:jc w:val="center"/>
        <w:rPr>
          <w:rFonts w:eastAsia="Times New Roman"/>
          <w:b/>
          <w:sz w:val="24"/>
          <w:szCs w:val="24"/>
          <w:lang w:eastAsia="ru-RU"/>
        </w:rPr>
      </w:pPr>
      <w:r w:rsidRPr="00C03F7B">
        <w:rPr>
          <w:rFonts w:eastAsia="Times New Roman"/>
          <w:b/>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88"/>
        <w:gridCol w:w="7703"/>
        <w:gridCol w:w="1552"/>
      </w:tblGrid>
      <w:tr w:rsidR="00C03F7B" w:rsidRPr="00C03F7B" w:rsidTr="00125D94">
        <w:tc>
          <w:tcPr>
            <w:tcW w:w="313" w:type="pct"/>
          </w:tcPr>
          <w:p w:rsidR="00C03F7B" w:rsidRPr="00C03F7B" w:rsidRDefault="00C03F7B" w:rsidP="00C349CB">
            <w:pPr>
              <w:autoSpaceDE w:val="0"/>
              <w:autoSpaceDN w:val="0"/>
              <w:adjustRightInd w:val="0"/>
              <w:ind w:left="720"/>
              <w:jc w:val="center"/>
              <w:rPr>
                <w:rFonts w:eastAsia="Times New Roman"/>
                <w:b/>
                <w:sz w:val="24"/>
                <w:szCs w:val="24"/>
                <w:lang w:eastAsia="ru-RU"/>
              </w:rPr>
            </w:pPr>
            <w:r w:rsidRPr="00C03F7B">
              <w:rPr>
                <w:rFonts w:eastAsia="Times New Roman"/>
                <w:b/>
                <w:sz w:val="24"/>
                <w:szCs w:val="24"/>
                <w:lang w:eastAsia="ru-RU"/>
              </w:rPr>
              <w:t xml:space="preserve">№ </w:t>
            </w:r>
            <w:proofErr w:type="gramStart"/>
            <w:r w:rsidRPr="00C03F7B">
              <w:rPr>
                <w:rFonts w:eastAsia="Times New Roman"/>
                <w:b/>
                <w:sz w:val="24"/>
                <w:szCs w:val="24"/>
                <w:lang w:eastAsia="ru-RU"/>
              </w:rPr>
              <w:t>п</w:t>
            </w:r>
            <w:proofErr w:type="gramEnd"/>
            <w:r w:rsidRPr="00C03F7B">
              <w:rPr>
                <w:rFonts w:eastAsia="Times New Roman"/>
                <w:b/>
                <w:sz w:val="24"/>
                <w:szCs w:val="24"/>
                <w:lang w:eastAsia="ru-RU"/>
              </w:rPr>
              <w:t>/п</w:t>
            </w:r>
          </w:p>
        </w:tc>
        <w:tc>
          <w:tcPr>
            <w:tcW w:w="3969" w:type="pct"/>
          </w:tcPr>
          <w:p w:rsidR="00C03F7B" w:rsidRPr="00C03F7B" w:rsidRDefault="00C03F7B" w:rsidP="00C349CB">
            <w:pPr>
              <w:widowControl w:val="0"/>
              <w:autoSpaceDE w:val="0"/>
              <w:autoSpaceDN w:val="0"/>
              <w:jc w:val="center"/>
              <w:rPr>
                <w:rFonts w:eastAsia="Times New Roman"/>
                <w:b/>
                <w:sz w:val="24"/>
                <w:szCs w:val="24"/>
                <w:lang w:eastAsia="ru-RU"/>
              </w:rPr>
            </w:pPr>
            <w:r w:rsidRPr="00C03F7B">
              <w:rPr>
                <w:rFonts w:eastAsia="Times New Roman"/>
                <w:b/>
                <w:sz w:val="24"/>
                <w:szCs w:val="24"/>
                <w:lang w:eastAsia="ru-RU"/>
              </w:rPr>
              <w:t>Вид разрешенного использования</w:t>
            </w:r>
          </w:p>
        </w:tc>
        <w:tc>
          <w:tcPr>
            <w:tcW w:w="718" w:type="pct"/>
          </w:tcPr>
          <w:p w:rsidR="00C03F7B" w:rsidRPr="00C03F7B" w:rsidRDefault="00C03F7B" w:rsidP="00C349CB">
            <w:pPr>
              <w:autoSpaceDE w:val="0"/>
              <w:autoSpaceDN w:val="0"/>
              <w:adjustRightInd w:val="0"/>
              <w:ind w:left="720"/>
              <w:jc w:val="center"/>
              <w:rPr>
                <w:rFonts w:eastAsia="Times New Roman"/>
                <w:sz w:val="24"/>
                <w:szCs w:val="24"/>
                <w:lang w:eastAsia="ru-RU"/>
              </w:rPr>
            </w:pPr>
            <w:r w:rsidRPr="00C03F7B">
              <w:rPr>
                <w:rFonts w:eastAsia="Times New Roman"/>
                <w:sz w:val="24"/>
                <w:szCs w:val="24"/>
                <w:lang w:eastAsia="ru-RU"/>
              </w:rPr>
              <w:t>Ставка</w:t>
            </w:r>
          </w:p>
        </w:tc>
      </w:tr>
      <w:tr w:rsidR="00C03F7B" w:rsidRPr="00C03F7B" w:rsidTr="00125D94">
        <w:tc>
          <w:tcPr>
            <w:tcW w:w="313" w:type="pct"/>
          </w:tcPr>
          <w:p w:rsidR="00C03F7B" w:rsidRPr="00C03F7B" w:rsidRDefault="00C03F7B" w:rsidP="00C349CB">
            <w:pPr>
              <w:autoSpaceDE w:val="0"/>
              <w:autoSpaceDN w:val="0"/>
              <w:adjustRightInd w:val="0"/>
              <w:ind w:left="720"/>
              <w:jc w:val="center"/>
              <w:rPr>
                <w:rFonts w:eastAsia="Times New Roman"/>
                <w:sz w:val="24"/>
                <w:szCs w:val="24"/>
                <w:lang w:eastAsia="ru-RU"/>
              </w:rPr>
            </w:pPr>
            <w:r w:rsidRPr="00C03F7B">
              <w:rPr>
                <w:rFonts w:eastAsia="Times New Roman"/>
                <w:sz w:val="24"/>
                <w:szCs w:val="24"/>
                <w:lang w:eastAsia="ru-RU"/>
              </w:rPr>
              <w:t>11</w:t>
            </w:r>
          </w:p>
        </w:tc>
        <w:tc>
          <w:tcPr>
            <w:tcW w:w="3969" w:type="pct"/>
          </w:tcPr>
          <w:p w:rsidR="00C03F7B" w:rsidRPr="00C03F7B" w:rsidRDefault="00C03F7B" w:rsidP="00C349CB">
            <w:pPr>
              <w:autoSpaceDE w:val="0"/>
              <w:autoSpaceDN w:val="0"/>
              <w:adjustRightInd w:val="0"/>
              <w:jc w:val="both"/>
              <w:rPr>
                <w:rFonts w:eastAsia="Calibri"/>
                <w:sz w:val="24"/>
                <w:szCs w:val="24"/>
                <w:lang w:eastAsia="en-US"/>
              </w:rPr>
            </w:pPr>
            <w:proofErr w:type="gramStart"/>
            <w:r w:rsidRPr="00C03F7B">
              <w:rPr>
                <w:rFonts w:eastAsia="Calibri"/>
                <w:sz w:val="24"/>
                <w:szCs w:val="24"/>
                <w:lang w:eastAsia="en-US"/>
              </w:rPr>
              <w:t>Бытовое обслуживание (размещение временных объектов, предназн</w:t>
            </w:r>
            <w:r w:rsidRPr="00C03F7B">
              <w:rPr>
                <w:rFonts w:eastAsia="Calibri"/>
                <w:sz w:val="24"/>
                <w:szCs w:val="24"/>
                <w:lang w:eastAsia="en-US"/>
              </w:rPr>
              <w:t>а</w:t>
            </w:r>
            <w:r w:rsidRPr="00C03F7B">
              <w:rPr>
                <w:rFonts w:eastAsia="Calibri"/>
                <w:sz w:val="24"/>
                <w:szCs w:val="24"/>
                <w:lang w:eastAsia="en-US"/>
              </w:rPr>
              <w:t>ченных для оказания населению или организациям бытовых услуг (м</w:t>
            </w:r>
            <w:r w:rsidRPr="00C03F7B">
              <w:rPr>
                <w:rFonts w:eastAsia="Calibri"/>
                <w:sz w:val="24"/>
                <w:szCs w:val="24"/>
                <w:lang w:eastAsia="en-US"/>
              </w:rPr>
              <w:t>а</w:t>
            </w:r>
            <w:r w:rsidRPr="00C03F7B">
              <w:rPr>
                <w:rFonts w:eastAsia="Calibri"/>
                <w:sz w:val="24"/>
                <w:szCs w:val="24"/>
                <w:lang w:eastAsia="en-US"/>
              </w:rPr>
              <w:t>стерские мелкого ремонта, ателье, парикмахерские, похоронные бюро)</w:t>
            </w:r>
            <w:proofErr w:type="gramEnd"/>
          </w:p>
        </w:tc>
        <w:tc>
          <w:tcPr>
            <w:tcW w:w="718" w:type="pct"/>
          </w:tcPr>
          <w:p w:rsidR="00C03F7B" w:rsidRPr="00C03F7B" w:rsidRDefault="00C03F7B" w:rsidP="00C349CB">
            <w:pPr>
              <w:autoSpaceDE w:val="0"/>
              <w:autoSpaceDN w:val="0"/>
              <w:adjustRightInd w:val="0"/>
              <w:jc w:val="center"/>
              <w:rPr>
                <w:rFonts w:eastAsia="Calibri"/>
                <w:sz w:val="24"/>
                <w:szCs w:val="24"/>
                <w:lang w:eastAsia="en-US"/>
              </w:rPr>
            </w:pPr>
            <w:r w:rsidRPr="00C03F7B">
              <w:rPr>
                <w:rFonts w:eastAsia="Calibri"/>
                <w:sz w:val="24"/>
                <w:szCs w:val="24"/>
                <w:lang w:eastAsia="en-US"/>
              </w:rPr>
              <w:t>5,0</w:t>
            </w:r>
          </w:p>
        </w:tc>
      </w:tr>
      <w:tr w:rsidR="00C03F7B" w:rsidRPr="00C03F7B" w:rsidTr="00125D94">
        <w:tc>
          <w:tcPr>
            <w:tcW w:w="313" w:type="pct"/>
          </w:tcPr>
          <w:p w:rsidR="00C03F7B" w:rsidRPr="00C03F7B" w:rsidRDefault="00C03F7B" w:rsidP="00C349CB">
            <w:pPr>
              <w:autoSpaceDE w:val="0"/>
              <w:autoSpaceDN w:val="0"/>
              <w:adjustRightInd w:val="0"/>
              <w:ind w:left="720"/>
              <w:jc w:val="center"/>
              <w:rPr>
                <w:rFonts w:eastAsia="Times New Roman"/>
                <w:sz w:val="24"/>
                <w:szCs w:val="24"/>
                <w:lang w:eastAsia="ru-RU"/>
              </w:rPr>
            </w:pPr>
            <w:r w:rsidRPr="00C03F7B">
              <w:rPr>
                <w:rFonts w:eastAsia="Times New Roman"/>
                <w:sz w:val="24"/>
                <w:szCs w:val="24"/>
                <w:lang w:eastAsia="ru-RU"/>
              </w:rPr>
              <w:t>22</w:t>
            </w:r>
          </w:p>
        </w:tc>
        <w:tc>
          <w:tcPr>
            <w:tcW w:w="3969" w:type="pct"/>
          </w:tcPr>
          <w:p w:rsidR="00C03F7B" w:rsidRPr="00C03F7B" w:rsidRDefault="00C03F7B" w:rsidP="00C349CB">
            <w:pPr>
              <w:autoSpaceDE w:val="0"/>
              <w:autoSpaceDN w:val="0"/>
              <w:adjustRightInd w:val="0"/>
              <w:jc w:val="both"/>
              <w:rPr>
                <w:rFonts w:eastAsia="Calibri"/>
                <w:sz w:val="24"/>
                <w:szCs w:val="24"/>
                <w:lang w:eastAsia="en-US"/>
              </w:rPr>
            </w:pPr>
            <w:r w:rsidRPr="00C03F7B">
              <w:rPr>
                <w:rFonts w:eastAsia="Times New Roman"/>
                <w:sz w:val="24"/>
                <w:szCs w:val="24"/>
                <w:lang w:eastAsia="ru-RU"/>
              </w:rPr>
              <w:t>Объекты НТО (</w:t>
            </w:r>
            <w:r w:rsidRPr="00C03F7B">
              <w:rPr>
                <w:rFonts w:eastAsia="Calibri"/>
                <w:sz w:val="24"/>
                <w:szCs w:val="24"/>
                <w:lang w:eastAsia="en-US"/>
              </w:rPr>
              <w:t>размещение временных объектов: павильоны для прод</w:t>
            </w:r>
            <w:r w:rsidRPr="00C03F7B">
              <w:rPr>
                <w:rFonts w:eastAsia="Calibri"/>
                <w:sz w:val="24"/>
                <w:szCs w:val="24"/>
                <w:lang w:eastAsia="en-US"/>
              </w:rPr>
              <w:t>а</w:t>
            </w:r>
            <w:r w:rsidRPr="00C03F7B">
              <w:rPr>
                <w:rFonts w:eastAsia="Calibri"/>
                <w:sz w:val="24"/>
                <w:szCs w:val="24"/>
                <w:lang w:eastAsia="en-US"/>
              </w:rPr>
              <w:t xml:space="preserve">жи товаров, торговая площадь которых составляет свыше 50 </w:t>
            </w:r>
            <w:proofErr w:type="spellStart"/>
            <w:r w:rsidRPr="00C03F7B">
              <w:rPr>
                <w:rFonts w:eastAsia="Calibri"/>
                <w:sz w:val="24"/>
                <w:szCs w:val="24"/>
                <w:lang w:eastAsia="en-US"/>
              </w:rPr>
              <w:t>кв.м</w:t>
            </w:r>
            <w:proofErr w:type="spellEnd"/>
            <w:r w:rsidRPr="00C03F7B">
              <w:rPr>
                <w:rFonts w:eastAsia="Calibri"/>
                <w:sz w:val="24"/>
                <w:szCs w:val="24"/>
                <w:lang w:eastAsia="en-US"/>
              </w:rPr>
              <w:t>.)</w:t>
            </w:r>
            <w:r w:rsidRPr="00C03F7B">
              <w:rPr>
                <w:rFonts w:eastAsia="Times New Roman"/>
                <w:sz w:val="24"/>
                <w:szCs w:val="24"/>
                <w:lang w:eastAsia="ru-RU"/>
              </w:rPr>
              <w:t xml:space="preserve">   </w:t>
            </w:r>
          </w:p>
        </w:tc>
        <w:tc>
          <w:tcPr>
            <w:tcW w:w="718" w:type="pct"/>
          </w:tcPr>
          <w:p w:rsidR="00C03F7B" w:rsidRPr="00C03F7B" w:rsidRDefault="00C03F7B" w:rsidP="00C349CB">
            <w:pPr>
              <w:autoSpaceDE w:val="0"/>
              <w:autoSpaceDN w:val="0"/>
              <w:adjustRightInd w:val="0"/>
              <w:jc w:val="center"/>
              <w:rPr>
                <w:rFonts w:eastAsia="Calibri"/>
                <w:sz w:val="24"/>
                <w:szCs w:val="24"/>
                <w:lang w:eastAsia="en-US"/>
              </w:rPr>
            </w:pPr>
            <w:r w:rsidRPr="00C03F7B">
              <w:rPr>
                <w:rFonts w:eastAsia="Calibri"/>
                <w:sz w:val="24"/>
                <w:szCs w:val="24"/>
                <w:lang w:eastAsia="en-US"/>
              </w:rPr>
              <w:t>8,0</w:t>
            </w:r>
          </w:p>
        </w:tc>
      </w:tr>
      <w:tr w:rsidR="00C03F7B" w:rsidRPr="00C03F7B" w:rsidTr="00125D94">
        <w:tc>
          <w:tcPr>
            <w:tcW w:w="313" w:type="pct"/>
          </w:tcPr>
          <w:p w:rsidR="00C03F7B" w:rsidRPr="00C03F7B" w:rsidRDefault="00C03F7B" w:rsidP="00C349CB">
            <w:pPr>
              <w:autoSpaceDE w:val="0"/>
              <w:autoSpaceDN w:val="0"/>
              <w:adjustRightInd w:val="0"/>
              <w:ind w:left="720"/>
              <w:jc w:val="center"/>
              <w:rPr>
                <w:rFonts w:eastAsia="Times New Roman"/>
                <w:sz w:val="24"/>
                <w:szCs w:val="24"/>
                <w:lang w:eastAsia="ru-RU"/>
              </w:rPr>
            </w:pPr>
            <w:r w:rsidRPr="00C03F7B">
              <w:rPr>
                <w:rFonts w:eastAsia="Times New Roman"/>
                <w:sz w:val="24"/>
                <w:szCs w:val="24"/>
                <w:lang w:eastAsia="ru-RU"/>
              </w:rPr>
              <w:t>33</w:t>
            </w:r>
          </w:p>
        </w:tc>
        <w:tc>
          <w:tcPr>
            <w:tcW w:w="3969" w:type="pct"/>
          </w:tcPr>
          <w:p w:rsidR="00C03F7B" w:rsidRPr="00C03F7B" w:rsidRDefault="00C03F7B" w:rsidP="00C349CB">
            <w:pPr>
              <w:autoSpaceDE w:val="0"/>
              <w:autoSpaceDN w:val="0"/>
              <w:adjustRightInd w:val="0"/>
              <w:jc w:val="both"/>
              <w:rPr>
                <w:rFonts w:eastAsia="Calibri"/>
                <w:sz w:val="24"/>
                <w:szCs w:val="24"/>
                <w:lang w:eastAsia="en-US"/>
              </w:rPr>
            </w:pPr>
            <w:proofErr w:type="gramStart"/>
            <w:r w:rsidRPr="00C03F7B">
              <w:rPr>
                <w:rFonts w:eastAsia="Calibri"/>
                <w:sz w:val="24"/>
                <w:szCs w:val="24"/>
                <w:lang w:eastAsia="en-US"/>
              </w:rPr>
              <w:t>НТО (размещение временных объектов: павильоны, киоски, палатки, лотки, автолавки, для продажи товаров, торговая площадь которых с</w:t>
            </w:r>
            <w:r w:rsidRPr="00C03F7B">
              <w:rPr>
                <w:rFonts w:eastAsia="Calibri"/>
                <w:sz w:val="24"/>
                <w:szCs w:val="24"/>
                <w:lang w:eastAsia="en-US"/>
              </w:rPr>
              <w:t>о</w:t>
            </w:r>
            <w:r w:rsidRPr="00C03F7B">
              <w:rPr>
                <w:rFonts w:eastAsia="Calibri"/>
                <w:sz w:val="24"/>
                <w:szCs w:val="24"/>
                <w:lang w:eastAsia="en-US"/>
              </w:rPr>
              <w:t xml:space="preserve">ставляет до 50 </w:t>
            </w:r>
            <w:proofErr w:type="spellStart"/>
            <w:r w:rsidRPr="00C03F7B">
              <w:rPr>
                <w:rFonts w:eastAsia="Calibri"/>
                <w:sz w:val="24"/>
                <w:szCs w:val="24"/>
                <w:lang w:eastAsia="en-US"/>
              </w:rPr>
              <w:t>кв.м</w:t>
            </w:r>
            <w:proofErr w:type="spellEnd"/>
            <w:r w:rsidRPr="00C03F7B">
              <w:rPr>
                <w:rFonts w:eastAsia="Calibri"/>
                <w:sz w:val="24"/>
                <w:szCs w:val="24"/>
                <w:lang w:eastAsia="en-US"/>
              </w:rPr>
              <w:t>.)</w:t>
            </w:r>
            <w:proofErr w:type="gramEnd"/>
          </w:p>
        </w:tc>
        <w:tc>
          <w:tcPr>
            <w:tcW w:w="718" w:type="pct"/>
          </w:tcPr>
          <w:p w:rsidR="00C03F7B" w:rsidRPr="00C03F7B" w:rsidRDefault="00C03F7B" w:rsidP="00C349CB">
            <w:pPr>
              <w:autoSpaceDE w:val="0"/>
              <w:autoSpaceDN w:val="0"/>
              <w:adjustRightInd w:val="0"/>
              <w:jc w:val="center"/>
              <w:rPr>
                <w:rFonts w:eastAsia="Calibri"/>
                <w:sz w:val="24"/>
                <w:szCs w:val="24"/>
                <w:lang w:eastAsia="en-US"/>
              </w:rPr>
            </w:pPr>
            <w:r w:rsidRPr="00C03F7B">
              <w:rPr>
                <w:rFonts w:eastAsia="Calibri"/>
                <w:sz w:val="24"/>
                <w:szCs w:val="24"/>
                <w:lang w:eastAsia="en-US"/>
              </w:rPr>
              <w:t>7,0</w:t>
            </w:r>
          </w:p>
        </w:tc>
      </w:tr>
      <w:tr w:rsidR="00C03F7B" w:rsidRPr="00C03F7B" w:rsidTr="00125D94">
        <w:tc>
          <w:tcPr>
            <w:tcW w:w="313" w:type="pct"/>
          </w:tcPr>
          <w:p w:rsidR="00C03F7B" w:rsidRPr="00C03F7B" w:rsidRDefault="00C03F7B" w:rsidP="00C349CB">
            <w:pPr>
              <w:autoSpaceDE w:val="0"/>
              <w:autoSpaceDN w:val="0"/>
              <w:adjustRightInd w:val="0"/>
              <w:ind w:left="720"/>
              <w:jc w:val="center"/>
              <w:rPr>
                <w:rFonts w:eastAsia="Times New Roman"/>
                <w:sz w:val="24"/>
                <w:szCs w:val="24"/>
                <w:lang w:eastAsia="ru-RU"/>
              </w:rPr>
            </w:pPr>
            <w:r w:rsidRPr="00C03F7B">
              <w:rPr>
                <w:rFonts w:eastAsia="Times New Roman"/>
                <w:sz w:val="24"/>
                <w:szCs w:val="24"/>
                <w:lang w:eastAsia="ru-RU"/>
              </w:rPr>
              <w:t>44</w:t>
            </w:r>
          </w:p>
        </w:tc>
        <w:tc>
          <w:tcPr>
            <w:tcW w:w="3969" w:type="pct"/>
          </w:tcPr>
          <w:p w:rsidR="00C03F7B" w:rsidRPr="00C03F7B" w:rsidRDefault="00C03F7B" w:rsidP="00C349CB">
            <w:pPr>
              <w:autoSpaceDE w:val="0"/>
              <w:autoSpaceDN w:val="0"/>
              <w:adjustRightInd w:val="0"/>
              <w:jc w:val="both"/>
              <w:rPr>
                <w:rFonts w:eastAsia="Calibri"/>
                <w:sz w:val="24"/>
                <w:szCs w:val="24"/>
                <w:lang w:eastAsia="en-US"/>
              </w:rPr>
            </w:pPr>
            <w:proofErr w:type="gramStart"/>
            <w:r w:rsidRPr="00C03F7B">
              <w:rPr>
                <w:rFonts w:eastAsia="Calibri"/>
                <w:sz w:val="24"/>
                <w:szCs w:val="24"/>
                <w:lang w:eastAsia="en-US"/>
              </w:rPr>
              <w:t>Общественное питание (размещение временных объектов, объектов с</w:t>
            </w:r>
            <w:r w:rsidRPr="00C03F7B">
              <w:rPr>
                <w:rFonts w:eastAsia="Calibri"/>
                <w:sz w:val="24"/>
                <w:szCs w:val="24"/>
                <w:lang w:eastAsia="en-US"/>
              </w:rPr>
              <w:t>е</w:t>
            </w:r>
            <w:r w:rsidRPr="00C03F7B">
              <w:rPr>
                <w:rFonts w:eastAsia="Calibri"/>
                <w:sz w:val="24"/>
                <w:szCs w:val="24"/>
                <w:lang w:eastAsia="en-US"/>
              </w:rPr>
              <w:t>зонного назначения в целях устройства мест общественного питания (кафе, столовые, закусочные, бары)</w:t>
            </w:r>
            <w:proofErr w:type="gramEnd"/>
          </w:p>
        </w:tc>
        <w:tc>
          <w:tcPr>
            <w:tcW w:w="718" w:type="pct"/>
          </w:tcPr>
          <w:p w:rsidR="00C03F7B" w:rsidRPr="00C03F7B" w:rsidRDefault="00C03F7B" w:rsidP="00C349CB">
            <w:pPr>
              <w:autoSpaceDE w:val="0"/>
              <w:autoSpaceDN w:val="0"/>
              <w:adjustRightInd w:val="0"/>
              <w:jc w:val="center"/>
              <w:rPr>
                <w:rFonts w:eastAsia="Calibri"/>
                <w:sz w:val="24"/>
                <w:szCs w:val="24"/>
                <w:lang w:eastAsia="en-US"/>
              </w:rPr>
            </w:pPr>
            <w:r w:rsidRPr="00C03F7B">
              <w:rPr>
                <w:rFonts w:eastAsia="Calibri"/>
                <w:sz w:val="24"/>
                <w:szCs w:val="24"/>
                <w:lang w:eastAsia="en-US"/>
              </w:rPr>
              <w:t>10,0</w:t>
            </w:r>
          </w:p>
        </w:tc>
      </w:tr>
      <w:tr w:rsidR="00C03F7B" w:rsidRPr="00C03F7B" w:rsidTr="00125D94">
        <w:tc>
          <w:tcPr>
            <w:tcW w:w="313" w:type="pct"/>
          </w:tcPr>
          <w:p w:rsidR="00C03F7B" w:rsidRPr="00C03F7B" w:rsidRDefault="00C03F7B" w:rsidP="00C349CB">
            <w:pPr>
              <w:autoSpaceDE w:val="0"/>
              <w:autoSpaceDN w:val="0"/>
              <w:adjustRightInd w:val="0"/>
              <w:ind w:left="720"/>
              <w:jc w:val="center"/>
              <w:rPr>
                <w:rFonts w:eastAsia="Times New Roman"/>
                <w:sz w:val="24"/>
                <w:szCs w:val="24"/>
                <w:lang w:eastAsia="ru-RU"/>
              </w:rPr>
            </w:pPr>
            <w:r w:rsidRPr="00C03F7B">
              <w:rPr>
                <w:rFonts w:eastAsia="Times New Roman"/>
                <w:sz w:val="24"/>
                <w:szCs w:val="24"/>
                <w:lang w:eastAsia="ru-RU"/>
              </w:rPr>
              <w:t>55</w:t>
            </w:r>
          </w:p>
        </w:tc>
        <w:tc>
          <w:tcPr>
            <w:tcW w:w="3969" w:type="pct"/>
          </w:tcPr>
          <w:p w:rsidR="00C03F7B" w:rsidRPr="00C03F7B" w:rsidRDefault="00C03F7B" w:rsidP="00C349CB">
            <w:pPr>
              <w:autoSpaceDE w:val="0"/>
              <w:autoSpaceDN w:val="0"/>
              <w:adjustRightInd w:val="0"/>
              <w:jc w:val="both"/>
              <w:rPr>
                <w:rFonts w:eastAsia="Calibri"/>
                <w:sz w:val="24"/>
                <w:szCs w:val="24"/>
                <w:lang w:eastAsia="en-US"/>
              </w:rPr>
            </w:pPr>
            <w:r w:rsidRPr="00C03F7B">
              <w:rPr>
                <w:rFonts w:eastAsia="Times New Roman"/>
                <w:sz w:val="24"/>
                <w:szCs w:val="24"/>
                <w:lang w:eastAsia="ru-RU"/>
              </w:rPr>
              <w:t>Развлекательные мероприятия (размещение временных объектов, пре</w:t>
            </w:r>
            <w:r w:rsidRPr="00C03F7B">
              <w:rPr>
                <w:rFonts w:eastAsia="Times New Roman"/>
                <w:sz w:val="24"/>
                <w:szCs w:val="24"/>
                <w:lang w:eastAsia="ru-RU"/>
              </w:rPr>
              <w:t>д</w:t>
            </w:r>
            <w:r w:rsidRPr="00C03F7B">
              <w:rPr>
                <w:rFonts w:eastAsia="Times New Roman"/>
                <w:sz w:val="24"/>
                <w:szCs w:val="24"/>
                <w:lang w:eastAsia="ru-RU"/>
              </w:rPr>
              <w:t>назначенных для организации развлекательных мероприятий, для ра</w:t>
            </w:r>
            <w:r w:rsidRPr="00C03F7B">
              <w:rPr>
                <w:rFonts w:eastAsia="Times New Roman"/>
                <w:sz w:val="24"/>
                <w:szCs w:val="24"/>
                <w:lang w:eastAsia="ru-RU"/>
              </w:rPr>
              <w:t>з</w:t>
            </w:r>
            <w:r w:rsidRPr="00C03F7B">
              <w:rPr>
                <w:rFonts w:eastAsia="Times New Roman"/>
                <w:sz w:val="24"/>
                <w:szCs w:val="24"/>
                <w:lang w:eastAsia="ru-RU"/>
              </w:rPr>
              <w:t>мещения дискотек и танцевальных площадок, аттракционов и т.п., игр</w:t>
            </w:r>
            <w:r w:rsidRPr="00C03F7B">
              <w:rPr>
                <w:rFonts w:eastAsia="Times New Roman"/>
                <w:sz w:val="24"/>
                <w:szCs w:val="24"/>
                <w:lang w:eastAsia="ru-RU"/>
              </w:rPr>
              <w:t>о</w:t>
            </w:r>
            <w:r w:rsidRPr="00C03F7B">
              <w:rPr>
                <w:rFonts w:eastAsia="Times New Roman"/>
                <w:sz w:val="24"/>
                <w:szCs w:val="24"/>
                <w:lang w:eastAsia="ru-RU"/>
              </w:rPr>
              <w:t>вых автоматов (кроме игрового оборудования, используемого для пров</w:t>
            </w:r>
            <w:r w:rsidRPr="00C03F7B">
              <w:rPr>
                <w:rFonts w:eastAsia="Times New Roman"/>
                <w:sz w:val="24"/>
                <w:szCs w:val="24"/>
                <w:lang w:eastAsia="ru-RU"/>
              </w:rPr>
              <w:t>е</w:t>
            </w:r>
            <w:r w:rsidRPr="00C03F7B">
              <w:rPr>
                <w:rFonts w:eastAsia="Times New Roman"/>
                <w:sz w:val="24"/>
                <w:szCs w:val="24"/>
                <w:lang w:eastAsia="ru-RU"/>
              </w:rPr>
              <w:t>дения азартных игр), игровых площадок, прокат спортинвентаря, прокат предметов для организации отдыха на воде)</w:t>
            </w:r>
          </w:p>
        </w:tc>
        <w:tc>
          <w:tcPr>
            <w:tcW w:w="718" w:type="pct"/>
          </w:tcPr>
          <w:p w:rsidR="00C03F7B" w:rsidRPr="00C03F7B" w:rsidRDefault="00C03F7B" w:rsidP="00C349CB">
            <w:pPr>
              <w:autoSpaceDE w:val="0"/>
              <w:autoSpaceDN w:val="0"/>
              <w:adjustRightInd w:val="0"/>
              <w:jc w:val="center"/>
              <w:rPr>
                <w:rFonts w:eastAsia="Calibri"/>
                <w:sz w:val="24"/>
                <w:szCs w:val="24"/>
                <w:lang w:eastAsia="en-US"/>
              </w:rPr>
            </w:pPr>
            <w:r w:rsidRPr="00C03F7B">
              <w:rPr>
                <w:rFonts w:eastAsia="Calibri"/>
                <w:sz w:val="24"/>
                <w:szCs w:val="24"/>
                <w:lang w:eastAsia="en-US"/>
              </w:rPr>
              <w:t>8,0</w:t>
            </w:r>
          </w:p>
        </w:tc>
      </w:tr>
    </w:tbl>
    <w:p w:rsidR="00C03F7B" w:rsidRPr="00C03F7B" w:rsidRDefault="00C03F7B" w:rsidP="00125D94">
      <w:pPr>
        <w:rPr>
          <w:rFonts w:eastAsia="Times New Roman"/>
          <w:sz w:val="24"/>
          <w:szCs w:val="24"/>
          <w:lang w:eastAsia="ru-RU"/>
        </w:rPr>
      </w:pPr>
    </w:p>
    <w:p w:rsidR="00C03F7B" w:rsidRPr="00C03F7B" w:rsidRDefault="00C03F7B" w:rsidP="00C349CB">
      <w:pPr>
        <w:autoSpaceDE w:val="0"/>
        <w:autoSpaceDN w:val="0"/>
        <w:adjustRightInd w:val="0"/>
        <w:ind w:left="720"/>
        <w:jc w:val="right"/>
        <w:rPr>
          <w:rFonts w:ascii="Arial" w:eastAsia="Times New Roman" w:hAnsi="Arial" w:cs="Arial"/>
          <w:lang w:eastAsia="ru-RU"/>
        </w:rPr>
      </w:pPr>
    </w:p>
    <w:p w:rsidR="00C03F7B" w:rsidRPr="00C03F7B" w:rsidRDefault="00C03F7B" w:rsidP="00C349CB">
      <w:pPr>
        <w:autoSpaceDE w:val="0"/>
        <w:autoSpaceDN w:val="0"/>
        <w:adjustRightInd w:val="0"/>
        <w:ind w:left="720"/>
        <w:jc w:val="right"/>
        <w:rPr>
          <w:rFonts w:eastAsia="Times New Roman"/>
          <w:sz w:val="24"/>
          <w:szCs w:val="24"/>
          <w:lang w:eastAsia="ru-RU"/>
        </w:rPr>
      </w:pPr>
    </w:p>
    <w:p w:rsidR="00C03F7B" w:rsidRPr="00C03F7B" w:rsidRDefault="00C03F7B" w:rsidP="00C349CB">
      <w:pPr>
        <w:autoSpaceDE w:val="0"/>
        <w:autoSpaceDN w:val="0"/>
        <w:adjustRightInd w:val="0"/>
        <w:ind w:left="720"/>
        <w:jc w:val="right"/>
        <w:rPr>
          <w:rFonts w:eastAsia="Times New Roman"/>
          <w:sz w:val="24"/>
          <w:szCs w:val="24"/>
          <w:lang w:eastAsia="ru-RU"/>
        </w:rPr>
      </w:pPr>
    </w:p>
    <w:p w:rsidR="00C03F7B" w:rsidRPr="00C03F7B" w:rsidRDefault="00C03F7B" w:rsidP="00C349CB">
      <w:pPr>
        <w:autoSpaceDE w:val="0"/>
        <w:autoSpaceDN w:val="0"/>
        <w:adjustRightInd w:val="0"/>
        <w:ind w:left="720"/>
        <w:jc w:val="right"/>
        <w:rPr>
          <w:rFonts w:eastAsia="Times New Roman"/>
          <w:sz w:val="24"/>
          <w:szCs w:val="24"/>
          <w:lang w:eastAsia="ru-RU"/>
        </w:rPr>
      </w:pPr>
    </w:p>
    <w:p w:rsidR="00C03F7B" w:rsidRPr="00C03F7B" w:rsidRDefault="00C03F7B" w:rsidP="00C349CB">
      <w:pPr>
        <w:autoSpaceDE w:val="0"/>
        <w:autoSpaceDN w:val="0"/>
        <w:adjustRightInd w:val="0"/>
        <w:ind w:left="720"/>
        <w:jc w:val="right"/>
        <w:rPr>
          <w:rFonts w:eastAsia="Times New Roman"/>
          <w:sz w:val="24"/>
          <w:szCs w:val="24"/>
          <w:lang w:eastAsia="ru-RU"/>
        </w:rPr>
      </w:pPr>
    </w:p>
    <w:p w:rsidR="00C03F7B" w:rsidRPr="00C03F7B" w:rsidRDefault="00C03F7B" w:rsidP="00C349CB">
      <w:pPr>
        <w:autoSpaceDE w:val="0"/>
        <w:autoSpaceDN w:val="0"/>
        <w:adjustRightInd w:val="0"/>
        <w:ind w:left="720"/>
        <w:jc w:val="right"/>
        <w:rPr>
          <w:rFonts w:eastAsia="Times New Roman"/>
          <w:sz w:val="24"/>
          <w:szCs w:val="24"/>
          <w:lang w:eastAsia="ru-RU"/>
        </w:rPr>
      </w:pPr>
    </w:p>
    <w:p w:rsidR="00C03F7B" w:rsidRPr="00C03F7B" w:rsidRDefault="00C03F7B" w:rsidP="00C349CB">
      <w:pPr>
        <w:autoSpaceDE w:val="0"/>
        <w:autoSpaceDN w:val="0"/>
        <w:adjustRightInd w:val="0"/>
        <w:ind w:left="720"/>
        <w:jc w:val="right"/>
        <w:rPr>
          <w:rFonts w:eastAsia="Times New Roman"/>
          <w:lang w:eastAsia="ru-RU"/>
        </w:rPr>
      </w:pPr>
      <w:r w:rsidRPr="00C03F7B">
        <w:rPr>
          <w:rFonts w:eastAsia="Times New Roman"/>
          <w:lang w:eastAsia="ru-RU"/>
        </w:rPr>
        <w:t xml:space="preserve">   </w:t>
      </w:r>
    </w:p>
    <w:p w:rsidR="00C03F7B" w:rsidRPr="00C03F7B" w:rsidRDefault="00C03F7B" w:rsidP="00C349CB">
      <w:pPr>
        <w:autoSpaceDE w:val="0"/>
        <w:autoSpaceDN w:val="0"/>
        <w:adjustRightInd w:val="0"/>
        <w:ind w:left="720"/>
        <w:jc w:val="right"/>
        <w:rPr>
          <w:rFonts w:eastAsia="Times New Roman"/>
          <w:lang w:eastAsia="ru-RU"/>
        </w:rPr>
      </w:pPr>
    </w:p>
    <w:p w:rsidR="00C03F7B" w:rsidRPr="00C03F7B" w:rsidRDefault="00C03F7B" w:rsidP="00C349CB">
      <w:pPr>
        <w:autoSpaceDE w:val="0"/>
        <w:autoSpaceDN w:val="0"/>
        <w:adjustRightInd w:val="0"/>
        <w:ind w:left="720"/>
        <w:jc w:val="right"/>
        <w:rPr>
          <w:rFonts w:eastAsia="Times New Roman"/>
          <w:lang w:eastAsia="ru-RU"/>
        </w:rPr>
      </w:pPr>
    </w:p>
    <w:p w:rsidR="00C03F7B" w:rsidRPr="00C03F7B" w:rsidRDefault="00C03F7B" w:rsidP="00C349CB">
      <w:pPr>
        <w:autoSpaceDE w:val="0"/>
        <w:autoSpaceDN w:val="0"/>
        <w:adjustRightInd w:val="0"/>
        <w:ind w:left="720"/>
        <w:jc w:val="right"/>
        <w:rPr>
          <w:rFonts w:eastAsia="Times New Roman"/>
          <w:lang w:eastAsia="ru-RU"/>
        </w:rPr>
      </w:pPr>
    </w:p>
    <w:p w:rsidR="00C03F7B" w:rsidRPr="00C03F7B" w:rsidRDefault="00C03F7B" w:rsidP="00C349CB">
      <w:pPr>
        <w:autoSpaceDE w:val="0"/>
        <w:autoSpaceDN w:val="0"/>
        <w:adjustRightInd w:val="0"/>
        <w:ind w:left="720"/>
        <w:jc w:val="right"/>
        <w:rPr>
          <w:rFonts w:eastAsia="Times New Roman"/>
          <w:lang w:eastAsia="ru-RU"/>
        </w:rPr>
      </w:pPr>
    </w:p>
    <w:p w:rsidR="00C03F7B" w:rsidRPr="00C03F7B" w:rsidRDefault="00C03F7B" w:rsidP="00C349CB">
      <w:pPr>
        <w:autoSpaceDE w:val="0"/>
        <w:autoSpaceDN w:val="0"/>
        <w:adjustRightInd w:val="0"/>
        <w:ind w:left="720"/>
        <w:jc w:val="right"/>
        <w:rPr>
          <w:rFonts w:eastAsia="Times New Roman"/>
          <w:lang w:eastAsia="ru-RU"/>
        </w:rPr>
      </w:pPr>
    </w:p>
    <w:p w:rsidR="00C03F7B" w:rsidRPr="00C03F7B" w:rsidRDefault="00C03F7B" w:rsidP="00C349CB">
      <w:pPr>
        <w:autoSpaceDE w:val="0"/>
        <w:autoSpaceDN w:val="0"/>
        <w:adjustRightInd w:val="0"/>
        <w:ind w:left="720"/>
        <w:jc w:val="right"/>
        <w:rPr>
          <w:rFonts w:eastAsia="Times New Roman"/>
          <w:lang w:eastAsia="ru-RU"/>
        </w:rPr>
      </w:pPr>
    </w:p>
    <w:p w:rsidR="00C03F7B" w:rsidRPr="00C03F7B" w:rsidRDefault="00C03F7B" w:rsidP="00C349CB">
      <w:pPr>
        <w:autoSpaceDE w:val="0"/>
        <w:autoSpaceDN w:val="0"/>
        <w:adjustRightInd w:val="0"/>
        <w:ind w:left="720"/>
        <w:jc w:val="right"/>
        <w:rPr>
          <w:rFonts w:eastAsia="Times New Roman"/>
          <w:lang w:eastAsia="ru-RU"/>
        </w:rPr>
      </w:pPr>
    </w:p>
    <w:p w:rsidR="00C03F7B" w:rsidRPr="00C03F7B" w:rsidRDefault="00C03F7B" w:rsidP="00C349CB">
      <w:pPr>
        <w:autoSpaceDE w:val="0"/>
        <w:autoSpaceDN w:val="0"/>
        <w:adjustRightInd w:val="0"/>
        <w:ind w:left="720"/>
        <w:jc w:val="right"/>
        <w:rPr>
          <w:rFonts w:eastAsia="Times New Roman"/>
          <w:lang w:eastAsia="ru-RU"/>
        </w:rPr>
      </w:pPr>
    </w:p>
    <w:p w:rsidR="00C03F7B" w:rsidRPr="00C03F7B" w:rsidRDefault="00C03F7B" w:rsidP="00C349CB">
      <w:pPr>
        <w:autoSpaceDE w:val="0"/>
        <w:autoSpaceDN w:val="0"/>
        <w:adjustRightInd w:val="0"/>
        <w:ind w:left="720"/>
        <w:jc w:val="right"/>
        <w:rPr>
          <w:rFonts w:eastAsia="Times New Roman"/>
          <w:lang w:eastAsia="ru-RU"/>
        </w:rPr>
      </w:pPr>
    </w:p>
    <w:p w:rsidR="00C03F7B" w:rsidRPr="00C03F7B" w:rsidRDefault="00C03F7B" w:rsidP="00C349CB">
      <w:pPr>
        <w:autoSpaceDE w:val="0"/>
        <w:autoSpaceDN w:val="0"/>
        <w:adjustRightInd w:val="0"/>
        <w:ind w:left="720"/>
        <w:jc w:val="right"/>
        <w:rPr>
          <w:rFonts w:eastAsia="Times New Roman"/>
          <w:lang w:eastAsia="ru-RU"/>
        </w:rPr>
      </w:pPr>
    </w:p>
    <w:p w:rsidR="00C03F7B" w:rsidRPr="00C03F7B" w:rsidRDefault="00C03F7B" w:rsidP="00C349CB">
      <w:pPr>
        <w:autoSpaceDE w:val="0"/>
        <w:autoSpaceDN w:val="0"/>
        <w:adjustRightInd w:val="0"/>
        <w:ind w:left="720"/>
        <w:jc w:val="right"/>
        <w:rPr>
          <w:rFonts w:eastAsia="Times New Roman"/>
          <w:lang w:eastAsia="ru-RU"/>
        </w:rPr>
      </w:pPr>
    </w:p>
    <w:p w:rsidR="00C03F7B" w:rsidRPr="00C03F7B" w:rsidRDefault="00C03F7B" w:rsidP="00C349CB">
      <w:pPr>
        <w:autoSpaceDE w:val="0"/>
        <w:autoSpaceDN w:val="0"/>
        <w:adjustRightInd w:val="0"/>
        <w:ind w:left="720"/>
        <w:jc w:val="right"/>
        <w:rPr>
          <w:rFonts w:eastAsia="Times New Roman"/>
          <w:lang w:eastAsia="ru-RU"/>
        </w:rPr>
      </w:pPr>
    </w:p>
    <w:p w:rsidR="00C03F7B" w:rsidRPr="00C03F7B" w:rsidRDefault="00C03F7B" w:rsidP="00C349CB">
      <w:pPr>
        <w:autoSpaceDE w:val="0"/>
        <w:autoSpaceDN w:val="0"/>
        <w:adjustRightInd w:val="0"/>
        <w:ind w:left="720"/>
        <w:jc w:val="right"/>
        <w:rPr>
          <w:rFonts w:eastAsia="Times New Roman"/>
          <w:lang w:eastAsia="ru-RU"/>
        </w:rPr>
      </w:pPr>
    </w:p>
    <w:p w:rsidR="00C03F7B" w:rsidRPr="00C03F7B" w:rsidRDefault="00C03F7B" w:rsidP="00C349CB">
      <w:pPr>
        <w:autoSpaceDE w:val="0"/>
        <w:autoSpaceDN w:val="0"/>
        <w:adjustRightInd w:val="0"/>
        <w:ind w:left="720"/>
        <w:jc w:val="right"/>
        <w:rPr>
          <w:rFonts w:eastAsia="Times New Roman"/>
          <w:lang w:eastAsia="ru-RU"/>
        </w:rPr>
      </w:pPr>
    </w:p>
    <w:p w:rsidR="00C03F7B" w:rsidRPr="00C03F7B" w:rsidRDefault="00C03F7B" w:rsidP="00C349CB">
      <w:pPr>
        <w:autoSpaceDE w:val="0"/>
        <w:autoSpaceDN w:val="0"/>
        <w:adjustRightInd w:val="0"/>
        <w:ind w:left="720"/>
        <w:jc w:val="right"/>
        <w:rPr>
          <w:rFonts w:eastAsia="Times New Roman"/>
          <w:lang w:eastAsia="ru-RU"/>
        </w:rPr>
      </w:pPr>
    </w:p>
    <w:p w:rsidR="00C03F7B" w:rsidRPr="00C03F7B" w:rsidRDefault="00C03F7B" w:rsidP="00C349CB">
      <w:pPr>
        <w:autoSpaceDE w:val="0"/>
        <w:autoSpaceDN w:val="0"/>
        <w:adjustRightInd w:val="0"/>
        <w:ind w:left="720"/>
        <w:jc w:val="right"/>
        <w:rPr>
          <w:rFonts w:eastAsia="Times New Roman"/>
          <w:lang w:eastAsia="ru-RU"/>
        </w:rPr>
      </w:pPr>
    </w:p>
    <w:p w:rsidR="00C03F7B" w:rsidRPr="00C03F7B" w:rsidRDefault="00C03F7B" w:rsidP="00C349CB">
      <w:pPr>
        <w:autoSpaceDE w:val="0"/>
        <w:autoSpaceDN w:val="0"/>
        <w:adjustRightInd w:val="0"/>
        <w:ind w:left="720"/>
        <w:jc w:val="right"/>
        <w:rPr>
          <w:rFonts w:eastAsia="Times New Roman"/>
          <w:lang w:eastAsia="ru-RU"/>
        </w:rPr>
      </w:pPr>
    </w:p>
    <w:p w:rsidR="00C349CB" w:rsidRDefault="00C349CB" w:rsidP="00C349CB">
      <w:pPr>
        <w:autoSpaceDE w:val="0"/>
        <w:autoSpaceDN w:val="0"/>
        <w:adjustRightInd w:val="0"/>
        <w:ind w:left="720"/>
        <w:jc w:val="right"/>
        <w:rPr>
          <w:rFonts w:eastAsia="Times New Roman"/>
          <w:lang w:eastAsia="ru-RU"/>
        </w:rPr>
        <w:sectPr w:rsidR="00C349CB" w:rsidSect="00B071A8">
          <w:pgSz w:w="11907" w:h="16840" w:code="9"/>
          <w:pgMar w:top="794" w:right="794" w:bottom="794" w:left="794" w:header="0" w:footer="0" w:gutter="0"/>
          <w:cols w:space="708"/>
          <w:docGrid w:linePitch="360"/>
        </w:sectPr>
      </w:pPr>
    </w:p>
    <w:p w:rsidR="00C03F7B" w:rsidRPr="00C349CB" w:rsidRDefault="00C03F7B" w:rsidP="00C349CB">
      <w:pPr>
        <w:autoSpaceDE w:val="0"/>
        <w:autoSpaceDN w:val="0"/>
        <w:adjustRightInd w:val="0"/>
        <w:ind w:left="5670"/>
        <w:rPr>
          <w:rFonts w:eastAsia="Times New Roman"/>
          <w:sz w:val="26"/>
          <w:szCs w:val="26"/>
          <w:lang w:eastAsia="ru-RU"/>
        </w:rPr>
      </w:pPr>
      <w:r w:rsidRPr="00C349CB">
        <w:rPr>
          <w:rFonts w:eastAsia="Times New Roman"/>
          <w:sz w:val="26"/>
          <w:szCs w:val="26"/>
          <w:lang w:eastAsia="ru-RU"/>
        </w:rPr>
        <w:t>Приложение № 2</w:t>
      </w:r>
    </w:p>
    <w:p w:rsidR="00C03F7B" w:rsidRPr="00C349CB" w:rsidRDefault="00C03F7B" w:rsidP="00C349CB">
      <w:pPr>
        <w:autoSpaceDE w:val="0"/>
        <w:autoSpaceDN w:val="0"/>
        <w:adjustRightInd w:val="0"/>
        <w:ind w:left="5670"/>
        <w:rPr>
          <w:rFonts w:eastAsia="Times New Roman"/>
          <w:b/>
          <w:sz w:val="26"/>
          <w:szCs w:val="26"/>
          <w:lang w:eastAsia="ru-RU"/>
        </w:rPr>
      </w:pPr>
      <w:r w:rsidRPr="00C349CB">
        <w:rPr>
          <w:rFonts w:eastAsia="Times New Roman"/>
          <w:sz w:val="26"/>
          <w:szCs w:val="26"/>
          <w:lang w:eastAsia="ru-RU"/>
        </w:rPr>
        <w:t xml:space="preserve">к Методике </w:t>
      </w:r>
    </w:p>
    <w:p w:rsidR="00C03F7B" w:rsidRPr="00C349CB" w:rsidRDefault="00C03F7B" w:rsidP="00C349CB">
      <w:pPr>
        <w:jc w:val="center"/>
        <w:rPr>
          <w:rFonts w:eastAsia="Times New Roman"/>
          <w:b/>
          <w:sz w:val="26"/>
          <w:szCs w:val="26"/>
          <w:lang w:eastAsia="ru-RU"/>
        </w:rPr>
      </w:pPr>
    </w:p>
    <w:p w:rsidR="00C03F7B" w:rsidRPr="00C349CB" w:rsidRDefault="00C03F7B" w:rsidP="00125D94">
      <w:pPr>
        <w:jc w:val="center"/>
        <w:rPr>
          <w:rFonts w:eastAsia="Times New Roman"/>
          <w:b/>
          <w:sz w:val="26"/>
          <w:szCs w:val="26"/>
          <w:lang w:eastAsia="ru-RU"/>
        </w:rPr>
      </w:pPr>
      <w:r w:rsidRPr="00C349CB">
        <w:rPr>
          <w:rFonts w:eastAsia="Times New Roman"/>
          <w:b/>
          <w:sz w:val="26"/>
          <w:szCs w:val="26"/>
          <w:lang w:eastAsia="ru-RU"/>
        </w:rPr>
        <w:t>КОЭФФИЦИЕНТЫ</w:t>
      </w:r>
    </w:p>
    <w:p w:rsidR="00C03F7B" w:rsidRPr="00C349CB" w:rsidRDefault="00C03F7B" w:rsidP="00125D94">
      <w:pPr>
        <w:jc w:val="center"/>
        <w:rPr>
          <w:rFonts w:eastAsia="Times New Roman"/>
          <w:b/>
          <w:sz w:val="26"/>
          <w:szCs w:val="26"/>
          <w:lang w:eastAsia="ru-RU"/>
        </w:rPr>
      </w:pPr>
      <w:r w:rsidRPr="00C349CB">
        <w:rPr>
          <w:rFonts w:eastAsia="Times New Roman"/>
          <w:b/>
          <w:sz w:val="26"/>
          <w:szCs w:val="26"/>
          <w:lang w:eastAsia="ru-RU"/>
        </w:rPr>
        <w:t>Ассортимента товаров и услуг, реализуемых в нестационарном торговом объекте</w:t>
      </w:r>
    </w:p>
    <w:p w:rsidR="00C03F7B" w:rsidRPr="00C349CB" w:rsidRDefault="00C03F7B" w:rsidP="00125D94">
      <w:pPr>
        <w:jc w:val="center"/>
        <w:rPr>
          <w:rFonts w:eastAsia="Times New Roman"/>
          <w:b/>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204"/>
        <w:gridCol w:w="7607"/>
        <w:gridCol w:w="1632"/>
      </w:tblGrid>
      <w:tr w:rsidR="00C03F7B" w:rsidRPr="00C349CB" w:rsidTr="00125D94">
        <w:trPr>
          <w:trHeight w:val="966"/>
        </w:trPr>
        <w:tc>
          <w:tcPr>
            <w:tcW w:w="248" w:type="pct"/>
          </w:tcPr>
          <w:p w:rsidR="00C03F7B" w:rsidRPr="00C349CB" w:rsidRDefault="00C03F7B" w:rsidP="00C349CB">
            <w:pPr>
              <w:autoSpaceDE w:val="0"/>
              <w:autoSpaceDN w:val="0"/>
              <w:adjustRightInd w:val="0"/>
              <w:ind w:left="720"/>
              <w:jc w:val="center"/>
              <w:rPr>
                <w:rFonts w:eastAsia="Times New Roman"/>
                <w:b/>
                <w:sz w:val="24"/>
                <w:szCs w:val="24"/>
                <w:lang w:eastAsia="ru-RU"/>
              </w:rPr>
            </w:pPr>
          </w:p>
          <w:p w:rsidR="00C03F7B" w:rsidRPr="00C349CB" w:rsidRDefault="00C03F7B" w:rsidP="00C349CB">
            <w:pPr>
              <w:autoSpaceDE w:val="0"/>
              <w:autoSpaceDN w:val="0"/>
              <w:adjustRightInd w:val="0"/>
              <w:ind w:left="720"/>
              <w:jc w:val="center"/>
              <w:rPr>
                <w:rFonts w:eastAsia="Times New Roman"/>
                <w:b/>
                <w:sz w:val="24"/>
                <w:szCs w:val="24"/>
                <w:lang w:eastAsia="ru-RU"/>
              </w:rPr>
            </w:pPr>
            <w:r w:rsidRPr="00C349CB">
              <w:rPr>
                <w:rFonts w:eastAsia="Times New Roman"/>
                <w:b/>
                <w:sz w:val="24"/>
                <w:szCs w:val="24"/>
                <w:lang w:eastAsia="ru-RU"/>
              </w:rPr>
              <w:t xml:space="preserve">№ </w:t>
            </w:r>
            <w:proofErr w:type="gramStart"/>
            <w:r w:rsidRPr="00C349CB">
              <w:rPr>
                <w:rFonts w:eastAsia="Times New Roman"/>
                <w:b/>
                <w:sz w:val="24"/>
                <w:szCs w:val="24"/>
                <w:lang w:eastAsia="ru-RU"/>
              </w:rPr>
              <w:t>п</w:t>
            </w:r>
            <w:proofErr w:type="gramEnd"/>
            <w:r w:rsidRPr="00C349CB">
              <w:rPr>
                <w:rFonts w:eastAsia="Times New Roman"/>
                <w:b/>
                <w:sz w:val="24"/>
                <w:szCs w:val="24"/>
                <w:lang w:eastAsia="ru-RU"/>
              </w:rPr>
              <w:t>/п</w:t>
            </w:r>
          </w:p>
        </w:tc>
        <w:tc>
          <w:tcPr>
            <w:tcW w:w="3892" w:type="pct"/>
          </w:tcPr>
          <w:p w:rsidR="00C03F7B" w:rsidRPr="00C349CB" w:rsidRDefault="00C03F7B" w:rsidP="00C349CB">
            <w:pPr>
              <w:autoSpaceDE w:val="0"/>
              <w:autoSpaceDN w:val="0"/>
              <w:adjustRightInd w:val="0"/>
              <w:ind w:left="720"/>
              <w:jc w:val="center"/>
              <w:rPr>
                <w:rFonts w:eastAsia="Times New Roman"/>
                <w:b/>
                <w:sz w:val="24"/>
                <w:szCs w:val="24"/>
                <w:lang w:eastAsia="ru-RU"/>
              </w:rPr>
            </w:pPr>
            <w:r w:rsidRPr="00C349CB">
              <w:rPr>
                <w:rFonts w:eastAsia="Times New Roman"/>
                <w:b/>
                <w:sz w:val="24"/>
                <w:szCs w:val="24"/>
                <w:lang w:eastAsia="ru-RU"/>
              </w:rPr>
              <w:t>Ассортимент</w:t>
            </w:r>
          </w:p>
        </w:tc>
        <w:tc>
          <w:tcPr>
            <w:tcW w:w="861" w:type="pct"/>
          </w:tcPr>
          <w:p w:rsidR="00C03F7B" w:rsidRPr="00C349CB" w:rsidRDefault="00C03F7B" w:rsidP="00C349CB">
            <w:pPr>
              <w:autoSpaceDE w:val="0"/>
              <w:autoSpaceDN w:val="0"/>
              <w:adjustRightInd w:val="0"/>
              <w:rPr>
                <w:rFonts w:eastAsia="Times New Roman"/>
                <w:b/>
                <w:sz w:val="24"/>
                <w:szCs w:val="24"/>
                <w:lang w:eastAsia="ru-RU"/>
              </w:rPr>
            </w:pPr>
            <w:r w:rsidRPr="00C349CB">
              <w:rPr>
                <w:rFonts w:eastAsia="Times New Roman"/>
                <w:b/>
                <w:sz w:val="24"/>
                <w:szCs w:val="24"/>
                <w:lang w:eastAsia="ru-RU"/>
              </w:rPr>
              <w:t xml:space="preserve">Коэффициент ассортимента </w:t>
            </w:r>
            <w:proofErr w:type="gramStart"/>
            <w:r w:rsidRPr="00C349CB">
              <w:rPr>
                <w:rFonts w:eastAsia="Times New Roman"/>
                <w:b/>
                <w:sz w:val="24"/>
                <w:szCs w:val="24"/>
                <w:lang w:eastAsia="ru-RU"/>
              </w:rPr>
              <w:t xml:space="preserve">( </w:t>
            </w:r>
            <w:proofErr w:type="gramEnd"/>
            <w:r w:rsidRPr="00C349CB">
              <w:rPr>
                <w:rFonts w:eastAsia="Times New Roman"/>
                <w:b/>
                <w:sz w:val="24"/>
                <w:szCs w:val="24"/>
                <w:lang w:eastAsia="ru-RU"/>
              </w:rPr>
              <w:t xml:space="preserve">К </w:t>
            </w:r>
            <w:proofErr w:type="spellStart"/>
            <w:r w:rsidRPr="00C349CB">
              <w:rPr>
                <w:rFonts w:eastAsia="Times New Roman"/>
                <w:b/>
                <w:sz w:val="24"/>
                <w:szCs w:val="24"/>
                <w:lang w:eastAsia="ru-RU"/>
              </w:rPr>
              <w:t>ассорт</w:t>
            </w:r>
            <w:proofErr w:type="spellEnd"/>
            <w:r w:rsidRPr="00C349CB">
              <w:rPr>
                <w:rFonts w:eastAsia="Times New Roman"/>
                <w:b/>
                <w:sz w:val="24"/>
                <w:szCs w:val="24"/>
                <w:lang w:eastAsia="ru-RU"/>
              </w:rPr>
              <w:t>)</w:t>
            </w:r>
          </w:p>
        </w:tc>
      </w:tr>
      <w:tr w:rsidR="00C03F7B" w:rsidRPr="00C349CB" w:rsidTr="00125D94">
        <w:trPr>
          <w:trHeight w:val="966"/>
        </w:trPr>
        <w:tc>
          <w:tcPr>
            <w:tcW w:w="248" w:type="pct"/>
          </w:tcPr>
          <w:p w:rsidR="00C03F7B" w:rsidRPr="00C349CB" w:rsidRDefault="00C03F7B" w:rsidP="00C349CB">
            <w:pPr>
              <w:autoSpaceDE w:val="0"/>
              <w:autoSpaceDN w:val="0"/>
              <w:adjustRightInd w:val="0"/>
              <w:ind w:left="720"/>
              <w:jc w:val="center"/>
              <w:rPr>
                <w:rFonts w:eastAsia="Times New Roman"/>
                <w:sz w:val="24"/>
                <w:szCs w:val="24"/>
                <w:lang w:eastAsia="ru-RU"/>
              </w:rPr>
            </w:pPr>
            <w:r w:rsidRPr="00C349CB">
              <w:rPr>
                <w:rFonts w:eastAsia="Times New Roman"/>
                <w:b/>
                <w:sz w:val="24"/>
                <w:szCs w:val="24"/>
                <w:lang w:eastAsia="ru-RU"/>
              </w:rPr>
              <w:t>1</w:t>
            </w:r>
            <w:r w:rsidRPr="00C349CB">
              <w:rPr>
                <w:rFonts w:eastAsia="Times New Roman"/>
                <w:sz w:val="24"/>
                <w:szCs w:val="24"/>
                <w:lang w:eastAsia="ru-RU"/>
              </w:rPr>
              <w:t>1</w:t>
            </w:r>
          </w:p>
        </w:tc>
        <w:tc>
          <w:tcPr>
            <w:tcW w:w="3892" w:type="pct"/>
          </w:tcPr>
          <w:p w:rsidR="00C03F7B" w:rsidRPr="00C349CB" w:rsidRDefault="00C03F7B" w:rsidP="00C349CB">
            <w:pPr>
              <w:autoSpaceDE w:val="0"/>
              <w:autoSpaceDN w:val="0"/>
              <w:adjustRightInd w:val="0"/>
              <w:ind w:left="720"/>
              <w:rPr>
                <w:rFonts w:eastAsia="Times New Roman"/>
                <w:b/>
                <w:sz w:val="24"/>
                <w:szCs w:val="24"/>
                <w:lang w:eastAsia="ru-RU"/>
              </w:rPr>
            </w:pPr>
            <w:proofErr w:type="gramStart"/>
            <w:r w:rsidRPr="00C349CB">
              <w:rPr>
                <w:rFonts w:eastAsia="Times New Roman"/>
                <w:sz w:val="24"/>
                <w:szCs w:val="24"/>
                <w:lang w:eastAsia="ru-RU"/>
              </w:rPr>
              <w:t>Продовольственные товары: хлеб, хлебобулочные изделия, м</w:t>
            </w:r>
            <w:r w:rsidRPr="00C349CB">
              <w:rPr>
                <w:rFonts w:eastAsia="Times New Roman"/>
                <w:sz w:val="24"/>
                <w:szCs w:val="24"/>
                <w:lang w:eastAsia="ru-RU"/>
              </w:rPr>
              <w:t>о</w:t>
            </w:r>
            <w:r w:rsidRPr="00C349CB">
              <w:rPr>
                <w:rFonts w:eastAsia="Times New Roman"/>
                <w:sz w:val="24"/>
                <w:szCs w:val="24"/>
                <w:lang w:eastAsia="ru-RU"/>
              </w:rPr>
              <w:t>лочная продукция, мороженое, квас, вода, мясо, мясная гастр</w:t>
            </w:r>
            <w:r w:rsidRPr="00C349CB">
              <w:rPr>
                <w:rFonts w:eastAsia="Times New Roman"/>
                <w:sz w:val="24"/>
                <w:szCs w:val="24"/>
                <w:lang w:eastAsia="ru-RU"/>
              </w:rPr>
              <w:t>о</w:t>
            </w:r>
            <w:r w:rsidRPr="00C349CB">
              <w:rPr>
                <w:rFonts w:eastAsia="Times New Roman"/>
                <w:sz w:val="24"/>
                <w:szCs w:val="24"/>
                <w:lang w:eastAsia="ru-RU"/>
              </w:rPr>
              <w:t>номия, рыба, рыбная продукция</w:t>
            </w:r>
            <w:proofErr w:type="gramEnd"/>
          </w:p>
        </w:tc>
        <w:tc>
          <w:tcPr>
            <w:tcW w:w="861" w:type="pct"/>
          </w:tcPr>
          <w:p w:rsidR="00C03F7B" w:rsidRPr="00C349CB" w:rsidRDefault="00C03F7B" w:rsidP="00C349CB">
            <w:pPr>
              <w:autoSpaceDE w:val="0"/>
              <w:autoSpaceDN w:val="0"/>
              <w:adjustRightInd w:val="0"/>
              <w:jc w:val="center"/>
              <w:rPr>
                <w:rFonts w:eastAsia="Times New Roman"/>
                <w:sz w:val="24"/>
                <w:szCs w:val="24"/>
                <w:lang w:eastAsia="ru-RU"/>
              </w:rPr>
            </w:pPr>
            <w:r w:rsidRPr="00C349CB">
              <w:rPr>
                <w:rFonts w:eastAsia="Times New Roman"/>
                <w:sz w:val="24"/>
                <w:szCs w:val="24"/>
                <w:lang w:eastAsia="ru-RU"/>
              </w:rPr>
              <w:t>2,5</w:t>
            </w:r>
          </w:p>
        </w:tc>
      </w:tr>
      <w:tr w:rsidR="00C03F7B" w:rsidRPr="00C349CB" w:rsidTr="00125D94">
        <w:trPr>
          <w:trHeight w:val="488"/>
        </w:trPr>
        <w:tc>
          <w:tcPr>
            <w:tcW w:w="248" w:type="pct"/>
          </w:tcPr>
          <w:p w:rsidR="00C03F7B" w:rsidRPr="00C349CB" w:rsidRDefault="00C03F7B" w:rsidP="00C349CB">
            <w:pPr>
              <w:autoSpaceDE w:val="0"/>
              <w:autoSpaceDN w:val="0"/>
              <w:adjustRightInd w:val="0"/>
              <w:ind w:left="720"/>
              <w:jc w:val="center"/>
              <w:rPr>
                <w:rFonts w:eastAsia="Times New Roman"/>
                <w:sz w:val="24"/>
                <w:szCs w:val="24"/>
                <w:lang w:eastAsia="ru-RU"/>
              </w:rPr>
            </w:pPr>
            <w:r w:rsidRPr="00C349CB">
              <w:rPr>
                <w:rFonts w:eastAsia="Times New Roman"/>
                <w:sz w:val="24"/>
                <w:szCs w:val="24"/>
                <w:lang w:eastAsia="ru-RU"/>
              </w:rPr>
              <w:t>22</w:t>
            </w:r>
          </w:p>
        </w:tc>
        <w:tc>
          <w:tcPr>
            <w:tcW w:w="3892" w:type="pct"/>
          </w:tcPr>
          <w:p w:rsidR="00C03F7B" w:rsidRPr="00C349CB" w:rsidRDefault="00C03F7B" w:rsidP="00C349CB">
            <w:pPr>
              <w:autoSpaceDE w:val="0"/>
              <w:autoSpaceDN w:val="0"/>
              <w:adjustRightInd w:val="0"/>
              <w:ind w:left="720"/>
              <w:rPr>
                <w:rFonts w:eastAsia="Times New Roman"/>
                <w:sz w:val="24"/>
                <w:szCs w:val="24"/>
                <w:lang w:eastAsia="ru-RU"/>
              </w:rPr>
            </w:pPr>
            <w:r w:rsidRPr="00C349CB">
              <w:rPr>
                <w:rFonts w:eastAsia="Times New Roman"/>
                <w:sz w:val="24"/>
                <w:szCs w:val="24"/>
                <w:lang w:eastAsia="ru-RU"/>
              </w:rPr>
              <w:t>Непродовольственные товары</w:t>
            </w:r>
          </w:p>
        </w:tc>
        <w:tc>
          <w:tcPr>
            <w:tcW w:w="861" w:type="pct"/>
          </w:tcPr>
          <w:p w:rsidR="00C03F7B" w:rsidRPr="00C349CB" w:rsidRDefault="00C03F7B" w:rsidP="00C349CB">
            <w:pPr>
              <w:autoSpaceDE w:val="0"/>
              <w:autoSpaceDN w:val="0"/>
              <w:adjustRightInd w:val="0"/>
              <w:ind w:left="720"/>
              <w:rPr>
                <w:rFonts w:eastAsia="Times New Roman"/>
                <w:sz w:val="24"/>
                <w:szCs w:val="24"/>
                <w:lang w:eastAsia="ru-RU"/>
              </w:rPr>
            </w:pPr>
            <w:r w:rsidRPr="00C349CB">
              <w:rPr>
                <w:rFonts w:eastAsia="Times New Roman"/>
                <w:sz w:val="24"/>
                <w:szCs w:val="24"/>
                <w:lang w:eastAsia="ru-RU"/>
              </w:rPr>
              <w:t>4,0</w:t>
            </w:r>
          </w:p>
        </w:tc>
      </w:tr>
      <w:tr w:rsidR="00C03F7B" w:rsidRPr="00C349CB" w:rsidTr="00125D94">
        <w:trPr>
          <w:trHeight w:val="585"/>
        </w:trPr>
        <w:tc>
          <w:tcPr>
            <w:tcW w:w="248" w:type="pct"/>
          </w:tcPr>
          <w:p w:rsidR="00C03F7B" w:rsidRPr="00C349CB" w:rsidRDefault="00C03F7B" w:rsidP="00C349CB">
            <w:pPr>
              <w:autoSpaceDE w:val="0"/>
              <w:autoSpaceDN w:val="0"/>
              <w:adjustRightInd w:val="0"/>
              <w:ind w:left="720"/>
              <w:jc w:val="center"/>
              <w:rPr>
                <w:rFonts w:eastAsia="Times New Roman"/>
                <w:sz w:val="24"/>
                <w:szCs w:val="24"/>
                <w:lang w:eastAsia="ru-RU"/>
              </w:rPr>
            </w:pPr>
            <w:r w:rsidRPr="00C349CB">
              <w:rPr>
                <w:rFonts w:eastAsia="Times New Roman"/>
                <w:sz w:val="24"/>
                <w:szCs w:val="24"/>
                <w:lang w:eastAsia="ru-RU"/>
              </w:rPr>
              <w:t>23</w:t>
            </w:r>
          </w:p>
        </w:tc>
        <w:tc>
          <w:tcPr>
            <w:tcW w:w="3892" w:type="pct"/>
          </w:tcPr>
          <w:p w:rsidR="00C03F7B" w:rsidRPr="00C349CB" w:rsidRDefault="00C03F7B" w:rsidP="00C349CB">
            <w:pPr>
              <w:autoSpaceDE w:val="0"/>
              <w:autoSpaceDN w:val="0"/>
              <w:adjustRightInd w:val="0"/>
              <w:ind w:left="720"/>
              <w:rPr>
                <w:rFonts w:eastAsia="Times New Roman"/>
                <w:sz w:val="24"/>
                <w:szCs w:val="24"/>
                <w:lang w:eastAsia="ru-RU"/>
              </w:rPr>
            </w:pPr>
            <w:r w:rsidRPr="00C349CB">
              <w:rPr>
                <w:rFonts w:eastAsia="Times New Roman"/>
                <w:sz w:val="24"/>
                <w:szCs w:val="24"/>
                <w:lang w:eastAsia="ru-RU"/>
              </w:rPr>
              <w:t>Товары смешанного ассортимента</w:t>
            </w:r>
          </w:p>
        </w:tc>
        <w:tc>
          <w:tcPr>
            <w:tcW w:w="861" w:type="pct"/>
          </w:tcPr>
          <w:p w:rsidR="00C03F7B" w:rsidRPr="00C349CB" w:rsidRDefault="00C03F7B" w:rsidP="00C349CB">
            <w:pPr>
              <w:autoSpaceDE w:val="0"/>
              <w:autoSpaceDN w:val="0"/>
              <w:adjustRightInd w:val="0"/>
              <w:ind w:left="720"/>
              <w:rPr>
                <w:rFonts w:eastAsia="Times New Roman"/>
                <w:sz w:val="24"/>
                <w:szCs w:val="24"/>
                <w:lang w:eastAsia="ru-RU"/>
              </w:rPr>
            </w:pPr>
            <w:r w:rsidRPr="00C349CB">
              <w:rPr>
                <w:rFonts w:eastAsia="Times New Roman"/>
                <w:sz w:val="24"/>
                <w:szCs w:val="24"/>
                <w:lang w:eastAsia="ru-RU"/>
              </w:rPr>
              <w:t>3,5</w:t>
            </w:r>
          </w:p>
        </w:tc>
      </w:tr>
      <w:tr w:rsidR="00C03F7B" w:rsidRPr="00C349CB" w:rsidTr="00125D94">
        <w:tc>
          <w:tcPr>
            <w:tcW w:w="248" w:type="pct"/>
          </w:tcPr>
          <w:p w:rsidR="00C03F7B" w:rsidRPr="00C349CB" w:rsidRDefault="00C03F7B" w:rsidP="00C349CB">
            <w:pPr>
              <w:autoSpaceDE w:val="0"/>
              <w:autoSpaceDN w:val="0"/>
              <w:adjustRightInd w:val="0"/>
              <w:ind w:left="720"/>
              <w:jc w:val="center"/>
              <w:rPr>
                <w:rFonts w:eastAsia="Times New Roman"/>
                <w:sz w:val="24"/>
                <w:szCs w:val="24"/>
                <w:lang w:eastAsia="ru-RU"/>
              </w:rPr>
            </w:pPr>
            <w:r w:rsidRPr="00C349CB">
              <w:rPr>
                <w:rFonts w:eastAsia="Times New Roman"/>
                <w:sz w:val="24"/>
                <w:szCs w:val="24"/>
                <w:lang w:eastAsia="ru-RU"/>
              </w:rPr>
              <w:t>44</w:t>
            </w:r>
          </w:p>
        </w:tc>
        <w:tc>
          <w:tcPr>
            <w:tcW w:w="3892" w:type="pct"/>
          </w:tcPr>
          <w:p w:rsidR="00C03F7B" w:rsidRPr="00C349CB" w:rsidRDefault="00C03F7B" w:rsidP="00C349CB">
            <w:pPr>
              <w:autoSpaceDE w:val="0"/>
              <w:autoSpaceDN w:val="0"/>
              <w:adjustRightInd w:val="0"/>
              <w:ind w:left="720"/>
              <w:rPr>
                <w:rFonts w:eastAsia="Times New Roman"/>
                <w:sz w:val="24"/>
                <w:szCs w:val="24"/>
                <w:lang w:eastAsia="ru-RU"/>
              </w:rPr>
            </w:pPr>
            <w:r w:rsidRPr="00C349CB">
              <w:rPr>
                <w:rFonts w:eastAsia="Times New Roman"/>
                <w:sz w:val="24"/>
                <w:szCs w:val="24"/>
                <w:lang w:eastAsia="ru-RU"/>
              </w:rPr>
              <w:t>Продукция крестьянских фермерских хозяйств, организаций п</w:t>
            </w:r>
            <w:r w:rsidRPr="00C349CB">
              <w:rPr>
                <w:rFonts w:eastAsia="Times New Roman"/>
                <w:sz w:val="24"/>
                <w:szCs w:val="24"/>
                <w:lang w:eastAsia="ru-RU"/>
              </w:rPr>
              <w:t>о</w:t>
            </w:r>
            <w:r w:rsidRPr="00C349CB">
              <w:rPr>
                <w:rFonts w:eastAsia="Times New Roman"/>
                <w:sz w:val="24"/>
                <w:szCs w:val="24"/>
                <w:lang w:eastAsia="ru-RU"/>
              </w:rPr>
              <w:t>требительской кооперации, а так же для сельхоз.  и товаропрои</w:t>
            </w:r>
            <w:r w:rsidRPr="00C349CB">
              <w:rPr>
                <w:rFonts w:eastAsia="Times New Roman"/>
                <w:sz w:val="24"/>
                <w:szCs w:val="24"/>
                <w:lang w:eastAsia="ru-RU"/>
              </w:rPr>
              <w:t>з</w:t>
            </w:r>
            <w:r w:rsidRPr="00C349CB">
              <w:rPr>
                <w:rFonts w:eastAsia="Times New Roman"/>
                <w:sz w:val="24"/>
                <w:szCs w:val="24"/>
                <w:lang w:eastAsia="ru-RU"/>
              </w:rPr>
              <w:t>водителей  (не менее 80 процентов ассортиментного перечня</w:t>
            </w:r>
            <w:r w:rsidRPr="00C349CB">
              <w:rPr>
                <w:rFonts w:eastAsia="Times New Roman"/>
                <w:color w:val="0070C0"/>
                <w:sz w:val="24"/>
                <w:szCs w:val="24"/>
                <w:lang w:eastAsia="ru-RU"/>
              </w:rPr>
              <w:t>)</w:t>
            </w:r>
          </w:p>
        </w:tc>
        <w:tc>
          <w:tcPr>
            <w:tcW w:w="861" w:type="pct"/>
          </w:tcPr>
          <w:p w:rsidR="00C03F7B" w:rsidRPr="00C349CB" w:rsidRDefault="00C03F7B" w:rsidP="00C349CB">
            <w:pPr>
              <w:autoSpaceDE w:val="0"/>
              <w:autoSpaceDN w:val="0"/>
              <w:adjustRightInd w:val="0"/>
              <w:ind w:left="720"/>
              <w:rPr>
                <w:rFonts w:eastAsia="Times New Roman"/>
                <w:sz w:val="24"/>
                <w:szCs w:val="24"/>
                <w:lang w:eastAsia="ru-RU"/>
              </w:rPr>
            </w:pPr>
            <w:r w:rsidRPr="00C349CB">
              <w:rPr>
                <w:rFonts w:eastAsia="Times New Roman"/>
                <w:sz w:val="24"/>
                <w:szCs w:val="24"/>
                <w:lang w:eastAsia="ru-RU"/>
              </w:rPr>
              <w:t>1,5</w:t>
            </w:r>
          </w:p>
        </w:tc>
      </w:tr>
      <w:tr w:rsidR="00C03F7B" w:rsidRPr="00C349CB" w:rsidTr="00125D94">
        <w:tc>
          <w:tcPr>
            <w:tcW w:w="248" w:type="pct"/>
          </w:tcPr>
          <w:p w:rsidR="00C03F7B" w:rsidRPr="00C349CB" w:rsidRDefault="00C03F7B" w:rsidP="00C349CB">
            <w:pPr>
              <w:autoSpaceDE w:val="0"/>
              <w:autoSpaceDN w:val="0"/>
              <w:adjustRightInd w:val="0"/>
              <w:ind w:left="720"/>
              <w:jc w:val="center"/>
              <w:rPr>
                <w:rFonts w:eastAsia="Times New Roman"/>
                <w:sz w:val="24"/>
                <w:szCs w:val="24"/>
                <w:lang w:eastAsia="ru-RU"/>
              </w:rPr>
            </w:pPr>
            <w:r w:rsidRPr="00C349CB">
              <w:rPr>
                <w:rFonts w:eastAsia="Times New Roman"/>
                <w:sz w:val="24"/>
                <w:szCs w:val="24"/>
                <w:lang w:eastAsia="ru-RU"/>
              </w:rPr>
              <w:t>55</w:t>
            </w:r>
          </w:p>
        </w:tc>
        <w:tc>
          <w:tcPr>
            <w:tcW w:w="3892" w:type="pct"/>
          </w:tcPr>
          <w:p w:rsidR="00C03F7B" w:rsidRPr="00C349CB" w:rsidRDefault="00C03F7B" w:rsidP="00C349CB">
            <w:pPr>
              <w:autoSpaceDE w:val="0"/>
              <w:autoSpaceDN w:val="0"/>
              <w:adjustRightInd w:val="0"/>
              <w:ind w:left="720"/>
              <w:rPr>
                <w:rFonts w:eastAsia="Times New Roman"/>
                <w:sz w:val="24"/>
                <w:szCs w:val="24"/>
                <w:lang w:eastAsia="ru-RU"/>
              </w:rPr>
            </w:pPr>
            <w:r w:rsidRPr="00C349CB">
              <w:rPr>
                <w:rFonts w:eastAsia="Times New Roman"/>
                <w:sz w:val="24"/>
                <w:szCs w:val="24"/>
                <w:lang w:eastAsia="ru-RU"/>
              </w:rPr>
              <w:t>Другие продовольственные товары  (не указанные в строке 1 и 4)</w:t>
            </w:r>
          </w:p>
        </w:tc>
        <w:tc>
          <w:tcPr>
            <w:tcW w:w="861" w:type="pct"/>
          </w:tcPr>
          <w:p w:rsidR="00C03F7B" w:rsidRPr="00C349CB" w:rsidRDefault="00C03F7B" w:rsidP="00C349CB">
            <w:pPr>
              <w:autoSpaceDE w:val="0"/>
              <w:autoSpaceDN w:val="0"/>
              <w:adjustRightInd w:val="0"/>
              <w:ind w:left="720"/>
              <w:rPr>
                <w:rFonts w:eastAsia="Times New Roman"/>
                <w:sz w:val="24"/>
                <w:szCs w:val="24"/>
                <w:lang w:eastAsia="ru-RU"/>
              </w:rPr>
            </w:pPr>
            <w:r w:rsidRPr="00C349CB">
              <w:rPr>
                <w:rFonts w:eastAsia="Times New Roman"/>
                <w:sz w:val="24"/>
                <w:szCs w:val="24"/>
                <w:lang w:eastAsia="ru-RU"/>
              </w:rPr>
              <w:t>3,0</w:t>
            </w:r>
          </w:p>
        </w:tc>
      </w:tr>
      <w:tr w:rsidR="00C03F7B" w:rsidRPr="00C349CB" w:rsidTr="00125D94">
        <w:tc>
          <w:tcPr>
            <w:tcW w:w="248" w:type="pct"/>
          </w:tcPr>
          <w:p w:rsidR="00C03F7B" w:rsidRPr="00C349CB" w:rsidRDefault="00C03F7B" w:rsidP="00C349CB">
            <w:pPr>
              <w:autoSpaceDE w:val="0"/>
              <w:autoSpaceDN w:val="0"/>
              <w:adjustRightInd w:val="0"/>
              <w:ind w:left="720"/>
              <w:jc w:val="center"/>
              <w:rPr>
                <w:rFonts w:eastAsia="Times New Roman"/>
                <w:sz w:val="24"/>
                <w:szCs w:val="24"/>
                <w:lang w:eastAsia="ru-RU"/>
              </w:rPr>
            </w:pPr>
            <w:r w:rsidRPr="00C349CB">
              <w:rPr>
                <w:rFonts w:eastAsia="Times New Roman"/>
                <w:sz w:val="24"/>
                <w:szCs w:val="24"/>
                <w:lang w:eastAsia="ru-RU"/>
              </w:rPr>
              <w:t>66</w:t>
            </w:r>
          </w:p>
        </w:tc>
        <w:tc>
          <w:tcPr>
            <w:tcW w:w="3892" w:type="pct"/>
          </w:tcPr>
          <w:p w:rsidR="00C03F7B" w:rsidRPr="00C349CB" w:rsidRDefault="00C03F7B" w:rsidP="00C349CB">
            <w:pPr>
              <w:autoSpaceDE w:val="0"/>
              <w:autoSpaceDN w:val="0"/>
              <w:adjustRightInd w:val="0"/>
              <w:ind w:left="720"/>
              <w:rPr>
                <w:rFonts w:eastAsia="Times New Roman"/>
                <w:sz w:val="24"/>
                <w:szCs w:val="24"/>
                <w:lang w:eastAsia="ru-RU"/>
              </w:rPr>
            </w:pPr>
            <w:r w:rsidRPr="00C349CB">
              <w:rPr>
                <w:rFonts w:eastAsia="Times New Roman"/>
                <w:sz w:val="24"/>
                <w:szCs w:val="24"/>
                <w:lang w:eastAsia="ru-RU"/>
              </w:rPr>
              <w:t>Периодическая печать  (не менее 80 процентов ассортиментного перечня)</w:t>
            </w:r>
          </w:p>
        </w:tc>
        <w:tc>
          <w:tcPr>
            <w:tcW w:w="861" w:type="pct"/>
          </w:tcPr>
          <w:p w:rsidR="00C03F7B" w:rsidRPr="00C349CB" w:rsidRDefault="00C03F7B" w:rsidP="00C349CB">
            <w:pPr>
              <w:autoSpaceDE w:val="0"/>
              <w:autoSpaceDN w:val="0"/>
              <w:adjustRightInd w:val="0"/>
              <w:ind w:left="720"/>
              <w:rPr>
                <w:rFonts w:eastAsia="Times New Roman"/>
                <w:sz w:val="24"/>
                <w:szCs w:val="24"/>
                <w:lang w:eastAsia="ru-RU"/>
              </w:rPr>
            </w:pPr>
            <w:r w:rsidRPr="00C349CB">
              <w:rPr>
                <w:rFonts w:eastAsia="Times New Roman"/>
                <w:sz w:val="24"/>
                <w:szCs w:val="24"/>
                <w:lang w:eastAsia="ru-RU"/>
              </w:rPr>
              <w:t>1,8</w:t>
            </w:r>
          </w:p>
        </w:tc>
      </w:tr>
      <w:tr w:rsidR="00C03F7B" w:rsidRPr="00C349CB" w:rsidTr="00125D94">
        <w:tc>
          <w:tcPr>
            <w:tcW w:w="248" w:type="pct"/>
          </w:tcPr>
          <w:p w:rsidR="00C03F7B" w:rsidRPr="00C349CB" w:rsidRDefault="00C03F7B" w:rsidP="00C349CB">
            <w:pPr>
              <w:autoSpaceDE w:val="0"/>
              <w:autoSpaceDN w:val="0"/>
              <w:adjustRightInd w:val="0"/>
              <w:ind w:left="720"/>
              <w:jc w:val="center"/>
              <w:rPr>
                <w:rFonts w:eastAsia="Times New Roman"/>
                <w:sz w:val="24"/>
                <w:szCs w:val="24"/>
                <w:lang w:eastAsia="ru-RU"/>
              </w:rPr>
            </w:pPr>
            <w:r w:rsidRPr="00C349CB">
              <w:rPr>
                <w:rFonts w:eastAsia="Times New Roman"/>
                <w:sz w:val="24"/>
                <w:szCs w:val="24"/>
                <w:lang w:eastAsia="ru-RU"/>
              </w:rPr>
              <w:t>77</w:t>
            </w:r>
          </w:p>
        </w:tc>
        <w:tc>
          <w:tcPr>
            <w:tcW w:w="3892" w:type="pct"/>
          </w:tcPr>
          <w:p w:rsidR="00C03F7B" w:rsidRPr="00C349CB" w:rsidRDefault="00C03F7B" w:rsidP="00C349CB">
            <w:pPr>
              <w:autoSpaceDE w:val="0"/>
              <w:autoSpaceDN w:val="0"/>
              <w:adjustRightInd w:val="0"/>
              <w:ind w:left="720"/>
              <w:rPr>
                <w:rFonts w:eastAsia="Times New Roman"/>
                <w:sz w:val="24"/>
                <w:szCs w:val="24"/>
                <w:lang w:eastAsia="ru-RU"/>
              </w:rPr>
            </w:pPr>
            <w:r w:rsidRPr="00C349CB">
              <w:rPr>
                <w:rFonts w:eastAsia="Times New Roman"/>
                <w:sz w:val="24"/>
                <w:szCs w:val="24"/>
                <w:lang w:eastAsia="ru-RU"/>
              </w:rPr>
              <w:t>Цветы, Табак</w:t>
            </w:r>
          </w:p>
        </w:tc>
        <w:tc>
          <w:tcPr>
            <w:tcW w:w="861" w:type="pct"/>
          </w:tcPr>
          <w:p w:rsidR="00C03F7B" w:rsidRPr="00C349CB" w:rsidRDefault="00C03F7B" w:rsidP="00C349CB">
            <w:pPr>
              <w:autoSpaceDE w:val="0"/>
              <w:autoSpaceDN w:val="0"/>
              <w:adjustRightInd w:val="0"/>
              <w:ind w:left="720"/>
              <w:rPr>
                <w:rFonts w:eastAsia="Times New Roman"/>
                <w:sz w:val="24"/>
                <w:szCs w:val="24"/>
                <w:lang w:eastAsia="ru-RU"/>
              </w:rPr>
            </w:pPr>
            <w:r w:rsidRPr="00C349CB">
              <w:rPr>
                <w:rFonts w:eastAsia="Times New Roman"/>
                <w:sz w:val="24"/>
                <w:szCs w:val="24"/>
                <w:lang w:eastAsia="ru-RU"/>
              </w:rPr>
              <w:t>6,0</w:t>
            </w:r>
          </w:p>
        </w:tc>
      </w:tr>
      <w:tr w:rsidR="00C03F7B" w:rsidRPr="00C349CB" w:rsidTr="00125D94">
        <w:tc>
          <w:tcPr>
            <w:tcW w:w="248" w:type="pct"/>
          </w:tcPr>
          <w:p w:rsidR="00C03F7B" w:rsidRPr="00C349CB" w:rsidRDefault="00C03F7B" w:rsidP="00C349CB">
            <w:pPr>
              <w:autoSpaceDE w:val="0"/>
              <w:autoSpaceDN w:val="0"/>
              <w:adjustRightInd w:val="0"/>
              <w:ind w:left="720"/>
              <w:jc w:val="center"/>
              <w:rPr>
                <w:rFonts w:eastAsia="Times New Roman"/>
                <w:sz w:val="24"/>
                <w:szCs w:val="24"/>
                <w:lang w:eastAsia="ru-RU"/>
              </w:rPr>
            </w:pPr>
            <w:r w:rsidRPr="00C349CB">
              <w:rPr>
                <w:rFonts w:eastAsia="Times New Roman"/>
                <w:sz w:val="24"/>
                <w:szCs w:val="24"/>
                <w:lang w:eastAsia="ru-RU"/>
              </w:rPr>
              <w:t>8</w:t>
            </w:r>
          </w:p>
        </w:tc>
        <w:tc>
          <w:tcPr>
            <w:tcW w:w="3892" w:type="pct"/>
          </w:tcPr>
          <w:p w:rsidR="00C03F7B" w:rsidRPr="00C349CB" w:rsidRDefault="00C03F7B" w:rsidP="00C349CB">
            <w:pPr>
              <w:autoSpaceDE w:val="0"/>
              <w:autoSpaceDN w:val="0"/>
              <w:adjustRightInd w:val="0"/>
              <w:rPr>
                <w:rFonts w:eastAsia="Times New Roman"/>
                <w:sz w:val="24"/>
                <w:szCs w:val="24"/>
                <w:lang w:eastAsia="ru-RU"/>
              </w:rPr>
            </w:pPr>
            <w:r w:rsidRPr="00C349CB">
              <w:rPr>
                <w:rFonts w:eastAsia="Times New Roman"/>
                <w:sz w:val="24"/>
                <w:szCs w:val="24"/>
                <w:lang w:eastAsia="ru-RU"/>
              </w:rPr>
              <w:t>Предоставление услуг:</w:t>
            </w:r>
          </w:p>
        </w:tc>
        <w:tc>
          <w:tcPr>
            <w:tcW w:w="861" w:type="pct"/>
          </w:tcPr>
          <w:p w:rsidR="00C03F7B" w:rsidRPr="00C349CB" w:rsidRDefault="00C03F7B" w:rsidP="00C349CB">
            <w:pPr>
              <w:autoSpaceDE w:val="0"/>
              <w:autoSpaceDN w:val="0"/>
              <w:adjustRightInd w:val="0"/>
              <w:ind w:left="720"/>
              <w:jc w:val="center"/>
              <w:rPr>
                <w:rFonts w:eastAsia="Times New Roman"/>
                <w:sz w:val="24"/>
                <w:szCs w:val="24"/>
                <w:lang w:eastAsia="ru-RU"/>
              </w:rPr>
            </w:pPr>
          </w:p>
        </w:tc>
      </w:tr>
      <w:tr w:rsidR="00C03F7B" w:rsidRPr="00C349CB" w:rsidTr="00125D94">
        <w:tc>
          <w:tcPr>
            <w:tcW w:w="248" w:type="pct"/>
          </w:tcPr>
          <w:p w:rsidR="00C03F7B" w:rsidRPr="00C349CB" w:rsidRDefault="00C03F7B" w:rsidP="00C349CB">
            <w:pPr>
              <w:autoSpaceDE w:val="0"/>
              <w:autoSpaceDN w:val="0"/>
              <w:adjustRightInd w:val="0"/>
              <w:ind w:left="720"/>
              <w:jc w:val="center"/>
              <w:rPr>
                <w:rFonts w:eastAsia="Times New Roman"/>
                <w:sz w:val="24"/>
                <w:szCs w:val="24"/>
                <w:lang w:eastAsia="ru-RU"/>
              </w:rPr>
            </w:pPr>
            <w:r w:rsidRPr="00C349CB">
              <w:rPr>
                <w:rFonts w:eastAsia="Times New Roman"/>
                <w:sz w:val="24"/>
                <w:szCs w:val="24"/>
                <w:lang w:eastAsia="ru-RU"/>
              </w:rPr>
              <w:t>98</w:t>
            </w:r>
          </w:p>
        </w:tc>
        <w:tc>
          <w:tcPr>
            <w:tcW w:w="3892" w:type="pct"/>
          </w:tcPr>
          <w:p w:rsidR="00C03F7B" w:rsidRPr="00C349CB" w:rsidRDefault="00C03F7B" w:rsidP="00C349CB">
            <w:pPr>
              <w:autoSpaceDE w:val="0"/>
              <w:autoSpaceDN w:val="0"/>
              <w:adjustRightInd w:val="0"/>
              <w:rPr>
                <w:rFonts w:eastAsia="Times New Roman"/>
                <w:sz w:val="24"/>
                <w:szCs w:val="24"/>
                <w:lang w:eastAsia="ru-RU"/>
              </w:rPr>
            </w:pPr>
            <w:r w:rsidRPr="00C349CB">
              <w:rPr>
                <w:rFonts w:eastAsia="Times New Roman"/>
                <w:sz w:val="24"/>
                <w:szCs w:val="24"/>
                <w:lang w:eastAsia="ru-RU"/>
              </w:rPr>
              <w:t>- общественного питания (без пива)</w:t>
            </w:r>
          </w:p>
        </w:tc>
        <w:tc>
          <w:tcPr>
            <w:tcW w:w="861" w:type="pct"/>
          </w:tcPr>
          <w:p w:rsidR="00C03F7B" w:rsidRPr="00C349CB" w:rsidRDefault="00C03F7B" w:rsidP="00C349CB">
            <w:pPr>
              <w:autoSpaceDE w:val="0"/>
              <w:autoSpaceDN w:val="0"/>
              <w:adjustRightInd w:val="0"/>
              <w:ind w:left="720"/>
              <w:rPr>
                <w:rFonts w:eastAsia="Times New Roman"/>
                <w:sz w:val="24"/>
                <w:szCs w:val="24"/>
                <w:lang w:eastAsia="ru-RU"/>
              </w:rPr>
            </w:pPr>
            <w:r w:rsidRPr="00C349CB">
              <w:rPr>
                <w:rFonts w:eastAsia="Times New Roman"/>
                <w:sz w:val="24"/>
                <w:szCs w:val="24"/>
                <w:lang w:eastAsia="ru-RU"/>
              </w:rPr>
              <w:t>3,0</w:t>
            </w:r>
          </w:p>
        </w:tc>
      </w:tr>
      <w:tr w:rsidR="00C03F7B" w:rsidRPr="00C349CB" w:rsidTr="00125D94">
        <w:tc>
          <w:tcPr>
            <w:tcW w:w="248" w:type="pct"/>
          </w:tcPr>
          <w:p w:rsidR="00C03F7B" w:rsidRPr="00C349CB" w:rsidRDefault="00C03F7B" w:rsidP="00C349CB">
            <w:pPr>
              <w:autoSpaceDE w:val="0"/>
              <w:autoSpaceDN w:val="0"/>
              <w:adjustRightInd w:val="0"/>
              <w:ind w:left="720"/>
              <w:jc w:val="center"/>
              <w:rPr>
                <w:rFonts w:eastAsia="Times New Roman"/>
                <w:sz w:val="24"/>
                <w:szCs w:val="24"/>
                <w:lang w:eastAsia="ru-RU"/>
              </w:rPr>
            </w:pPr>
            <w:r w:rsidRPr="00C349CB">
              <w:rPr>
                <w:rFonts w:eastAsia="Times New Roman"/>
                <w:sz w:val="24"/>
                <w:szCs w:val="24"/>
                <w:lang w:eastAsia="ru-RU"/>
              </w:rPr>
              <w:t>19</w:t>
            </w:r>
          </w:p>
        </w:tc>
        <w:tc>
          <w:tcPr>
            <w:tcW w:w="3892" w:type="pct"/>
          </w:tcPr>
          <w:p w:rsidR="00C03F7B" w:rsidRPr="00C349CB" w:rsidRDefault="00C03F7B" w:rsidP="00C349CB">
            <w:pPr>
              <w:autoSpaceDE w:val="0"/>
              <w:autoSpaceDN w:val="0"/>
              <w:adjustRightInd w:val="0"/>
              <w:rPr>
                <w:rFonts w:eastAsia="Times New Roman"/>
                <w:sz w:val="24"/>
                <w:szCs w:val="24"/>
                <w:lang w:eastAsia="ru-RU"/>
              </w:rPr>
            </w:pPr>
            <w:r w:rsidRPr="00C349CB">
              <w:rPr>
                <w:rFonts w:eastAsia="Times New Roman"/>
                <w:sz w:val="24"/>
                <w:szCs w:val="24"/>
                <w:lang w:eastAsia="ru-RU"/>
              </w:rPr>
              <w:t>- общественного питания (с реализацией пива)</w:t>
            </w:r>
          </w:p>
        </w:tc>
        <w:tc>
          <w:tcPr>
            <w:tcW w:w="861" w:type="pct"/>
          </w:tcPr>
          <w:p w:rsidR="00C03F7B" w:rsidRPr="00C349CB" w:rsidRDefault="00C03F7B" w:rsidP="00C349CB">
            <w:pPr>
              <w:autoSpaceDE w:val="0"/>
              <w:autoSpaceDN w:val="0"/>
              <w:adjustRightInd w:val="0"/>
              <w:ind w:left="720"/>
              <w:rPr>
                <w:rFonts w:eastAsia="Times New Roman"/>
                <w:sz w:val="24"/>
                <w:szCs w:val="24"/>
                <w:lang w:eastAsia="ru-RU"/>
              </w:rPr>
            </w:pPr>
            <w:r w:rsidRPr="00C349CB">
              <w:rPr>
                <w:rFonts w:eastAsia="Times New Roman"/>
                <w:sz w:val="24"/>
                <w:szCs w:val="24"/>
                <w:lang w:eastAsia="ru-RU"/>
              </w:rPr>
              <w:t>5,0</w:t>
            </w:r>
          </w:p>
        </w:tc>
      </w:tr>
      <w:tr w:rsidR="00C03F7B" w:rsidRPr="00C349CB" w:rsidTr="00125D94">
        <w:tc>
          <w:tcPr>
            <w:tcW w:w="248" w:type="pct"/>
          </w:tcPr>
          <w:p w:rsidR="00C03F7B" w:rsidRPr="00C349CB" w:rsidRDefault="00C03F7B" w:rsidP="00C349CB">
            <w:pPr>
              <w:autoSpaceDE w:val="0"/>
              <w:autoSpaceDN w:val="0"/>
              <w:adjustRightInd w:val="0"/>
              <w:ind w:left="720"/>
              <w:jc w:val="center"/>
              <w:rPr>
                <w:rFonts w:eastAsia="Times New Roman"/>
                <w:sz w:val="24"/>
                <w:szCs w:val="24"/>
                <w:lang w:eastAsia="ru-RU"/>
              </w:rPr>
            </w:pPr>
            <w:r w:rsidRPr="00C349CB">
              <w:rPr>
                <w:rFonts w:eastAsia="Times New Roman"/>
                <w:sz w:val="24"/>
                <w:szCs w:val="24"/>
                <w:lang w:eastAsia="ru-RU"/>
              </w:rPr>
              <w:t>110</w:t>
            </w:r>
          </w:p>
        </w:tc>
        <w:tc>
          <w:tcPr>
            <w:tcW w:w="3892" w:type="pct"/>
          </w:tcPr>
          <w:p w:rsidR="00C03F7B" w:rsidRPr="00C349CB" w:rsidRDefault="00C03F7B" w:rsidP="00C349CB">
            <w:pPr>
              <w:spacing w:before="100" w:beforeAutospacing="1" w:after="100" w:afterAutospacing="1"/>
              <w:rPr>
                <w:rFonts w:eastAsia="Times New Roman"/>
                <w:b/>
                <w:sz w:val="24"/>
                <w:szCs w:val="24"/>
                <w:lang w:eastAsia="ru-RU"/>
              </w:rPr>
            </w:pPr>
            <w:r w:rsidRPr="00C349CB">
              <w:rPr>
                <w:rFonts w:eastAsia="Times New Roman"/>
                <w:b/>
                <w:sz w:val="24"/>
                <w:szCs w:val="24"/>
                <w:lang w:eastAsia="ru-RU"/>
              </w:rPr>
              <w:t xml:space="preserve"> </w:t>
            </w:r>
            <w:r w:rsidRPr="00C349CB">
              <w:rPr>
                <w:rFonts w:eastAsia="Times New Roman"/>
                <w:sz w:val="24"/>
                <w:szCs w:val="24"/>
                <w:lang w:eastAsia="ru-RU"/>
              </w:rPr>
              <w:t>- аттракционов надувных (батуты на твердой поверхности</w:t>
            </w:r>
            <w:r w:rsidRPr="00C349CB">
              <w:rPr>
                <w:rFonts w:eastAsia="Times New Roman"/>
                <w:b/>
                <w:sz w:val="24"/>
                <w:szCs w:val="24"/>
                <w:lang w:eastAsia="ru-RU"/>
              </w:rPr>
              <w:t>)</w:t>
            </w:r>
          </w:p>
        </w:tc>
        <w:tc>
          <w:tcPr>
            <w:tcW w:w="861" w:type="pct"/>
          </w:tcPr>
          <w:p w:rsidR="00C03F7B" w:rsidRPr="00C349CB" w:rsidRDefault="00C03F7B" w:rsidP="00C349CB">
            <w:pPr>
              <w:autoSpaceDE w:val="0"/>
              <w:autoSpaceDN w:val="0"/>
              <w:adjustRightInd w:val="0"/>
              <w:ind w:left="720"/>
              <w:rPr>
                <w:rFonts w:eastAsia="Times New Roman"/>
                <w:sz w:val="24"/>
                <w:szCs w:val="24"/>
                <w:lang w:eastAsia="ru-RU"/>
              </w:rPr>
            </w:pPr>
            <w:r w:rsidRPr="00C349CB">
              <w:rPr>
                <w:rFonts w:eastAsia="Times New Roman"/>
                <w:sz w:val="24"/>
                <w:szCs w:val="24"/>
                <w:lang w:eastAsia="ru-RU"/>
              </w:rPr>
              <w:t>1,5</w:t>
            </w:r>
          </w:p>
        </w:tc>
      </w:tr>
      <w:tr w:rsidR="00C03F7B" w:rsidRPr="00C349CB" w:rsidTr="00125D94">
        <w:tc>
          <w:tcPr>
            <w:tcW w:w="248" w:type="pct"/>
          </w:tcPr>
          <w:p w:rsidR="00C03F7B" w:rsidRPr="00C349CB" w:rsidRDefault="00C03F7B" w:rsidP="00C349CB">
            <w:pPr>
              <w:autoSpaceDE w:val="0"/>
              <w:autoSpaceDN w:val="0"/>
              <w:adjustRightInd w:val="0"/>
              <w:ind w:left="720"/>
              <w:jc w:val="center"/>
              <w:rPr>
                <w:rFonts w:eastAsia="Times New Roman"/>
                <w:sz w:val="24"/>
                <w:szCs w:val="24"/>
                <w:lang w:eastAsia="ru-RU"/>
              </w:rPr>
            </w:pPr>
            <w:r w:rsidRPr="00C349CB">
              <w:rPr>
                <w:rFonts w:eastAsia="Times New Roman"/>
                <w:sz w:val="24"/>
                <w:szCs w:val="24"/>
                <w:lang w:eastAsia="ru-RU"/>
              </w:rPr>
              <w:t>111</w:t>
            </w:r>
          </w:p>
        </w:tc>
        <w:tc>
          <w:tcPr>
            <w:tcW w:w="3892" w:type="pct"/>
          </w:tcPr>
          <w:p w:rsidR="00C03F7B" w:rsidRPr="00C349CB" w:rsidRDefault="00C03F7B" w:rsidP="00C349CB">
            <w:pPr>
              <w:spacing w:before="100" w:beforeAutospacing="1" w:after="100" w:afterAutospacing="1"/>
              <w:rPr>
                <w:rFonts w:eastAsia="Times New Roman"/>
                <w:b/>
                <w:sz w:val="24"/>
                <w:szCs w:val="24"/>
                <w:lang w:eastAsia="ru-RU"/>
              </w:rPr>
            </w:pPr>
            <w:r w:rsidRPr="00C349CB">
              <w:rPr>
                <w:rFonts w:eastAsia="Times New Roman"/>
                <w:b/>
                <w:sz w:val="24"/>
                <w:szCs w:val="24"/>
                <w:lang w:eastAsia="ru-RU"/>
              </w:rPr>
              <w:t xml:space="preserve">- </w:t>
            </w:r>
            <w:r w:rsidRPr="00C349CB">
              <w:rPr>
                <w:rFonts w:eastAsia="Times New Roman"/>
                <w:sz w:val="24"/>
                <w:szCs w:val="24"/>
                <w:lang w:eastAsia="ru-RU"/>
              </w:rPr>
              <w:t xml:space="preserve">аттракционов надувных водных немеханизированных </w:t>
            </w:r>
          </w:p>
        </w:tc>
        <w:tc>
          <w:tcPr>
            <w:tcW w:w="861" w:type="pct"/>
          </w:tcPr>
          <w:p w:rsidR="00C03F7B" w:rsidRPr="00C349CB" w:rsidRDefault="00C03F7B" w:rsidP="00C349CB">
            <w:pPr>
              <w:autoSpaceDE w:val="0"/>
              <w:autoSpaceDN w:val="0"/>
              <w:adjustRightInd w:val="0"/>
              <w:ind w:left="720"/>
              <w:rPr>
                <w:rFonts w:eastAsia="Times New Roman"/>
                <w:sz w:val="24"/>
                <w:szCs w:val="24"/>
                <w:lang w:eastAsia="ru-RU"/>
              </w:rPr>
            </w:pPr>
            <w:r w:rsidRPr="00C349CB">
              <w:rPr>
                <w:rFonts w:eastAsia="Times New Roman"/>
                <w:sz w:val="24"/>
                <w:szCs w:val="24"/>
                <w:lang w:eastAsia="ru-RU"/>
              </w:rPr>
              <w:t>2,0</w:t>
            </w:r>
          </w:p>
        </w:tc>
      </w:tr>
      <w:tr w:rsidR="00C03F7B" w:rsidRPr="00C349CB" w:rsidTr="00125D94">
        <w:tc>
          <w:tcPr>
            <w:tcW w:w="248" w:type="pct"/>
          </w:tcPr>
          <w:p w:rsidR="00C03F7B" w:rsidRPr="00C349CB" w:rsidRDefault="00C03F7B" w:rsidP="00C349CB">
            <w:pPr>
              <w:autoSpaceDE w:val="0"/>
              <w:autoSpaceDN w:val="0"/>
              <w:adjustRightInd w:val="0"/>
              <w:ind w:left="720"/>
              <w:jc w:val="center"/>
              <w:rPr>
                <w:rFonts w:eastAsia="Times New Roman"/>
                <w:sz w:val="24"/>
                <w:szCs w:val="24"/>
                <w:lang w:eastAsia="ru-RU"/>
              </w:rPr>
            </w:pPr>
            <w:r w:rsidRPr="00C349CB">
              <w:rPr>
                <w:rFonts w:eastAsia="Times New Roman"/>
                <w:sz w:val="24"/>
                <w:szCs w:val="24"/>
                <w:lang w:eastAsia="ru-RU"/>
              </w:rPr>
              <w:t>112</w:t>
            </w:r>
          </w:p>
        </w:tc>
        <w:tc>
          <w:tcPr>
            <w:tcW w:w="3892" w:type="pct"/>
          </w:tcPr>
          <w:p w:rsidR="00C03F7B" w:rsidRPr="00C349CB" w:rsidRDefault="00C03F7B" w:rsidP="00C349CB">
            <w:pPr>
              <w:autoSpaceDE w:val="0"/>
              <w:autoSpaceDN w:val="0"/>
              <w:adjustRightInd w:val="0"/>
              <w:rPr>
                <w:rFonts w:eastAsia="Times New Roman"/>
                <w:sz w:val="24"/>
                <w:szCs w:val="24"/>
                <w:lang w:eastAsia="ru-RU"/>
              </w:rPr>
            </w:pPr>
            <w:r w:rsidRPr="00C349CB">
              <w:rPr>
                <w:rFonts w:eastAsia="Times New Roman"/>
                <w:sz w:val="24"/>
                <w:szCs w:val="24"/>
                <w:lang w:eastAsia="ru-RU"/>
              </w:rPr>
              <w:t>- прокат спортинвентаря, детских машинок</w:t>
            </w:r>
          </w:p>
        </w:tc>
        <w:tc>
          <w:tcPr>
            <w:tcW w:w="861" w:type="pct"/>
          </w:tcPr>
          <w:p w:rsidR="00C03F7B" w:rsidRPr="00C349CB" w:rsidRDefault="00C03F7B" w:rsidP="00C349CB">
            <w:pPr>
              <w:autoSpaceDE w:val="0"/>
              <w:autoSpaceDN w:val="0"/>
              <w:adjustRightInd w:val="0"/>
              <w:ind w:left="720"/>
              <w:rPr>
                <w:rFonts w:eastAsia="Times New Roman"/>
                <w:sz w:val="24"/>
                <w:szCs w:val="24"/>
                <w:lang w:eastAsia="ru-RU"/>
              </w:rPr>
            </w:pPr>
            <w:r w:rsidRPr="00C349CB">
              <w:rPr>
                <w:rFonts w:eastAsia="Times New Roman"/>
                <w:sz w:val="24"/>
                <w:szCs w:val="24"/>
                <w:lang w:eastAsia="ru-RU"/>
              </w:rPr>
              <w:t>1,5</w:t>
            </w:r>
          </w:p>
        </w:tc>
      </w:tr>
      <w:tr w:rsidR="00C03F7B" w:rsidRPr="00C349CB" w:rsidTr="00125D94">
        <w:tc>
          <w:tcPr>
            <w:tcW w:w="248" w:type="pct"/>
          </w:tcPr>
          <w:p w:rsidR="00C03F7B" w:rsidRPr="00C349CB" w:rsidRDefault="00C03F7B" w:rsidP="00C349CB">
            <w:pPr>
              <w:autoSpaceDE w:val="0"/>
              <w:autoSpaceDN w:val="0"/>
              <w:adjustRightInd w:val="0"/>
              <w:ind w:left="720"/>
              <w:jc w:val="center"/>
              <w:rPr>
                <w:rFonts w:eastAsia="Times New Roman"/>
                <w:sz w:val="24"/>
                <w:szCs w:val="24"/>
                <w:lang w:eastAsia="ru-RU"/>
              </w:rPr>
            </w:pPr>
            <w:r w:rsidRPr="00C349CB">
              <w:rPr>
                <w:rFonts w:eastAsia="Times New Roman"/>
                <w:sz w:val="24"/>
                <w:szCs w:val="24"/>
                <w:lang w:eastAsia="ru-RU"/>
              </w:rPr>
              <w:t>113</w:t>
            </w:r>
          </w:p>
        </w:tc>
        <w:tc>
          <w:tcPr>
            <w:tcW w:w="3892" w:type="pct"/>
          </w:tcPr>
          <w:p w:rsidR="00C03F7B" w:rsidRPr="00C349CB" w:rsidRDefault="00C03F7B" w:rsidP="00C349CB">
            <w:pPr>
              <w:autoSpaceDE w:val="0"/>
              <w:autoSpaceDN w:val="0"/>
              <w:adjustRightInd w:val="0"/>
              <w:rPr>
                <w:rFonts w:eastAsia="Times New Roman"/>
                <w:sz w:val="24"/>
                <w:szCs w:val="24"/>
                <w:lang w:eastAsia="ru-RU"/>
              </w:rPr>
            </w:pPr>
            <w:r w:rsidRPr="00C349CB">
              <w:rPr>
                <w:rFonts w:eastAsia="Times New Roman"/>
                <w:sz w:val="24"/>
                <w:szCs w:val="24"/>
                <w:lang w:eastAsia="ru-RU"/>
              </w:rPr>
              <w:t>- прокат предметов для организации отдыха на воде</w:t>
            </w:r>
          </w:p>
        </w:tc>
        <w:tc>
          <w:tcPr>
            <w:tcW w:w="861" w:type="pct"/>
          </w:tcPr>
          <w:p w:rsidR="00C03F7B" w:rsidRPr="00C349CB" w:rsidRDefault="00C03F7B" w:rsidP="00C349CB">
            <w:pPr>
              <w:autoSpaceDE w:val="0"/>
              <w:autoSpaceDN w:val="0"/>
              <w:adjustRightInd w:val="0"/>
              <w:ind w:left="720"/>
              <w:rPr>
                <w:rFonts w:eastAsia="Times New Roman"/>
                <w:sz w:val="24"/>
                <w:szCs w:val="24"/>
                <w:lang w:eastAsia="ru-RU"/>
              </w:rPr>
            </w:pPr>
            <w:r w:rsidRPr="00C349CB">
              <w:rPr>
                <w:rFonts w:eastAsia="Times New Roman"/>
                <w:sz w:val="24"/>
                <w:szCs w:val="24"/>
                <w:lang w:eastAsia="ru-RU"/>
              </w:rPr>
              <w:t>1,8</w:t>
            </w:r>
          </w:p>
        </w:tc>
      </w:tr>
      <w:tr w:rsidR="00C03F7B" w:rsidRPr="00C349CB" w:rsidTr="00125D94">
        <w:tc>
          <w:tcPr>
            <w:tcW w:w="248" w:type="pct"/>
          </w:tcPr>
          <w:p w:rsidR="00C03F7B" w:rsidRPr="00C349CB" w:rsidRDefault="00C03F7B" w:rsidP="00C349CB">
            <w:pPr>
              <w:autoSpaceDE w:val="0"/>
              <w:autoSpaceDN w:val="0"/>
              <w:adjustRightInd w:val="0"/>
              <w:ind w:left="720"/>
              <w:jc w:val="center"/>
              <w:rPr>
                <w:rFonts w:eastAsia="Times New Roman"/>
                <w:sz w:val="24"/>
                <w:szCs w:val="24"/>
                <w:lang w:eastAsia="ru-RU"/>
              </w:rPr>
            </w:pPr>
            <w:r w:rsidRPr="00C349CB">
              <w:rPr>
                <w:rFonts w:eastAsia="Times New Roman"/>
                <w:sz w:val="24"/>
                <w:szCs w:val="24"/>
                <w:lang w:eastAsia="ru-RU"/>
              </w:rPr>
              <w:t>114</w:t>
            </w:r>
          </w:p>
        </w:tc>
        <w:tc>
          <w:tcPr>
            <w:tcW w:w="3892" w:type="pct"/>
          </w:tcPr>
          <w:p w:rsidR="00C03F7B" w:rsidRPr="00C349CB" w:rsidRDefault="00C03F7B" w:rsidP="00C349CB">
            <w:pPr>
              <w:autoSpaceDE w:val="0"/>
              <w:autoSpaceDN w:val="0"/>
              <w:adjustRightInd w:val="0"/>
              <w:rPr>
                <w:rFonts w:eastAsia="Times New Roman"/>
                <w:sz w:val="24"/>
                <w:szCs w:val="24"/>
                <w:lang w:eastAsia="ru-RU"/>
              </w:rPr>
            </w:pPr>
            <w:r w:rsidRPr="00C349CB">
              <w:rPr>
                <w:rFonts w:eastAsia="Times New Roman"/>
                <w:sz w:val="24"/>
                <w:szCs w:val="24"/>
                <w:lang w:eastAsia="ru-RU"/>
              </w:rPr>
              <w:t>- ремонт обуви</w:t>
            </w:r>
          </w:p>
        </w:tc>
        <w:tc>
          <w:tcPr>
            <w:tcW w:w="861" w:type="pct"/>
          </w:tcPr>
          <w:p w:rsidR="00C03F7B" w:rsidRPr="00C349CB" w:rsidRDefault="00C03F7B" w:rsidP="00C349CB">
            <w:pPr>
              <w:autoSpaceDE w:val="0"/>
              <w:autoSpaceDN w:val="0"/>
              <w:adjustRightInd w:val="0"/>
              <w:ind w:left="720"/>
              <w:rPr>
                <w:rFonts w:eastAsia="Times New Roman"/>
                <w:sz w:val="24"/>
                <w:szCs w:val="24"/>
                <w:lang w:eastAsia="ru-RU"/>
              </w:rPr>
            </w:pPr>
            <w:r w:rsidRPr="00C349CB">
              <w:rPr>
                <w:rFonts w:eastAsia="Times New Roman"/>
                <w:sz w:val="24"/>
                <w:szCs w:val="24"/>
                <w:lang w:eastAsia="ru-RU"/>
              </w:rPr>
              <w:t>1,2</w:t>
            </w:r>
          </w:p>
        </w:tc>
      </w:tr>
      <w:tr w:rsidR="00C03F7B" w:rsidRPr="00C349CB" w:rsidTr="00125D94">
        <w:tc>
          <w:tcPr>
            <w:tcW w:w="248" w:type="pct"/>
          </w:tcPr>
          <w:p w:rsidR="00C03F7B" w:rsidRPr="00C349CB" w:rsidRDefault="00C03F7B" w:rsidP="00C349CB">
            <w:pPr>
              <w:autoSpaceDE w:val="0"/>
              <w:autoSpaceDN w:val="0"/>
              <w:adjustRightInd w:val="0"/>
              <w:ind w:left="720"/>
              <w:jc w:val="center"/>
              <w:rPr>
                <w:rFonts w:eastAsia="Times New Roman"/>
                <w:sz w:val="24"/>
                <w:szCs w:val="24"/>
                <w:lang w:eastAsia="ru-RU"/>
              </w:rPr>
            </w:pPr>
            <w:r w:rsidRPr="00C349CB">
              <w:rPr>
                <w:rFonts w:eastAsia="Times New Roman"/>
                <w:sz w:val="24"/>
                <w:szCs w:val="24"/>
                <w:lang w:eastAsia="ru-RU"/>
              </w:rPr>
              <w:t>115</w:t>
            </w:r>
          </w:p>
        </w:tc>
        <w:tc>
          <w:tcPr>
            <w:tcW w:w="3892" w:type="pct"/>
          </w:tcPr>
          <w:p w:rsidR="00C03F7B" w:rsidRPr="00C349CB" w:rsidRDefault="00C03F7B" w:rsidP="00C349CB">
            <w:pPr>
              <w:autoSpaceDE w:val="0"/>
              <w:autoSpaceDN w:val="0"/>
              <w:adjustRightInd w:val="0"/>
              <w:rPr>
                <w:rFonts w:eastAsia="Times New Roman"/>
                <w:sz w:val="24"/>
                <w:szCs w:val="24"/>
                <w:lang w:eastAsia="ru-RU"/>
              </w:rPr>
            </w:pPr>
            <w:r w:rsidRPr="00C349CB">
              <w:rPr>
                <w:rFonts w:eastAsia="Times New Roman"/>
                <w:sz w:val="24"/>
                <w:szCs w:val="24"/>
                <w:lang w:eastAsia="ru-RU"/>
              </w:rPr>
              <w:t>- банкомат</w:t>
            </w:r>
          </w:p>
        </w:tc>
        <w:tc>
          <w:tcPr>
            <w:tcW w:w="861" w:type="pct"/>
          </w:tcPr>
          <w:p w:rsidR="00C03F7B" w:rsidRPr="00C349CB" w:rsidRDefault="00C03F7B" w:rsidP="00C349CB">
            <w:pPr>
              <w:autoSpaceDE w:val="0"/>
              <w:autoSpaceDN w:val="0"/>
              <w:adjustRightInd w:val="0"/>
              <w:ind w:left="720"/>
              <w:rPr>
                <w:rFonts w:eastAsia="Times New Roman"/>
                <w:sz w:val="24"/>
                <w:szCs w:val="24"/>
                <w:lang w:eastAsia="ru-RU"/>
              </w:rPr>
            </w:pPr>
            <w:r w:rsidRPr="00C349CB">
              <w:rPr>
                <w:rFonts w:eastAsia="Times New Roman"/>
                <w:sz w:val="24"/>
                <w:szCs w:val="24"/>
                <w:lang w:eastAsia="ru-RU"/>
              </w:rPr>
              <w:t>1,5</w:t>
            </w:r>
          </w:p>
        </w:tc>
      </w:tr>
      <w:tr w:rsidR="00C03F7B" w:rsidRPr="00C349CB" w:rsidTr="00125D94">
        <w:tc>
          <w:tcPr>
            <w:tcW w:w="248" w:type="pct"/>
          </w:tcPr>
          <w:p w:rsidR="00C03F7B" w:rsidRPr="00C349CB" w:rsidRDefault="00C03F7B" w:rsidP="00C349CB">
            <w:pPr>
              <w:autoSpaceDE w:val="0"/>
              <w:autoSpaceDN w:val="0"/>
              <w:adjustRightInd w:val="0"/>
              <w:ind w:left="720"/>
              <w:rPr>
                <w:rFonts w:eastAsia="Times New Roman"/>
                <w:sz w:val="24"/>
                <w:szCs w:val="24"/>
                <w:lang w:eastAsia="ru-RU"/>
              </w:rPr>
            </w:pPr>
            <w:r w:rsidRPr="00C349CB">
              <w:rPr>
                <w:rFonts w:eastAsia="Times New Roman"/>
                <w:sz w:val="24"/>
                <w:szCs w:val="24"/>
                <w:lang w:eastAsia="ru-RU"/>
              </w:rPr>
              <w:t>116</w:t>
            </w:r>
          </w:p>
        </w:tc>
        <w:tc>
          <w:tcPr>
            <w:tcW w:w="3892" w:type="pct"/>
          </w:tcPr>
          <w:p w:rsidR="00C03F7B" w:rsidRPr="00C349CB" w:rsidRDefault="00C03F7B" w:rsidP="00C349CB">
            <w:pPr>
              <w:autoSpaceDE w:val="0"/>
              <w:autoSpaceDN w:val="0"/>
              <w:adjustRightInd w:val="0"/>
              <w:rPr>
                <w:rFonts w:eastAsia="Times New Roman"/>
                <w:sz w:val="24"/>
                <w:szCs w:val="24"/>
                <w:lang w:eastAsia="ru-RU"/>
              </w:rPr>
            </w:pPr>
            <w:r w:rsidRPr="00C349CB">
              <w:rPr>
                <w:rFonts w:eastAsia="Times New Roman"/>
                <w:sz w:val="24"/>
                <w:szCs w:val="24"/>
                <w:lang w:eastAsia="ru-RU"/>
              </w:rPr>
              <w:t>- прочие услуги</w:t>
            </w:r>
          </w:p>
        </w:tc>
        <w:tc>
          <w:tcPr>
            <w:tcW w:w="861" w:type="pct"/>
          </w:tcPr>
          <w:p w:rsidR="00C03F7B" w:rsidRPr="00C349CB" w:rsidRDefault="00C03F7B" w:rsidP="00C349CB">
            <w:pPr>
              <w:autoSpaceDE w:val="0"/>
              <w:autoSpaceDN w:val="0"/>
              <w:adjustRightInd w:val="0"/>
              <w:ind w:left="720"/>
              <w:rPr>
                <w:rFonts w:eastAsia="Times New Roman"/>
                <w:sz w:val="24"/>
                <w:szCs w:val="24"/>
                <w:lang w:eastAsia="ru-RU"/>
              </w:rPr>
            </w:pPr>
            <w:r w:rsidRPr="00C349CB">
              <w:rPr>
                <w:rFonts w:eastAsia="Times New Roman"/>
                <w:sz w:val="24"/>
                <w:szCs w:val="24"/>
                <w:lang w:eastAsia="ru-RU"/>
              </w:rPr>
              <w:t>2,0</w:t>
            </w:r>
          </w:p>
        </w:tc>
      </w:tr>
    </w:tbl>
    <w:p w:rsidR="00C349CB" w:rsidRDefault="00C349CB" w:rsidP="00125D94">
      <w:pPr>
        <w:numPr>
          <w:ilvl w:val="0"/>
          <w:numId w:val="14"/>
        </w:numPr>
        <w:tabs>
          <w:tab w:val="clear" w:pos="5606"/>
        </w:tabs>
        <w:autoSpaceDE w:val="0"/>
        <w:autoSpaceDN w:val="0"/>
        <w:adjustRightInd w:val="0"/>
        <w:ind w:left="0" w:firstLine="720"/>
        <w:jc w:val="right"/>
        <w:rPr>
          <w:rFonts w:eastAsia="Times New Roman"/>
          <w:lang w:eastAsia="ru-RU"/>
        </w:rPr>
        <w:sectPr w:rsidR="00C349CB" w:rsidSect="00B071A8">
          <w:pgSz w:w="11907" w:h="16840" w:code="9"/>
          <w:pgMar w:top="794" w:right="794" w:bottom="794" w:left="794" w:header="0" w:footer="0" w:gutter="0"/>
          <w:cols w:space="708"/>
          <w:docGrid w:linePitch="360"/>
        </w:sectPr>
      </w:pPr>
    </w:p>
    <w:p w:rsidR="00C03F7B" w:rsidRPr="00C349CB" w:rsidRDefault="00C03F7B" w:rsidP="00C349CB">
      <w:pPr>
        <w:autoSpaceDE w:val="0"/>
        <w:autoSpaceDN w:val="0"/>
        <w:adjustRightInd w:val="0"/>
        <w:ind w:left="5670"/>
        <w:rPr>
          <w:rFonts w:eastAsia="Times New Roman"/>
          <w:sz w:val="26"/>
          <w:szCs w:val="26"/>
          <w:lang w:eastAsia="ru-RU"/>
        </w:rPr>
      </w:pPr>
      <w:r w:rsidRPr="00C349CB">
        <w:rPr>
          <w:rFonts w:eastAsia="Times New Roman"/>
          <w:sz w:val="26"/>
          <w:szCs w:val="26"/>
          <w:lang w:eastAsia="ru-RU"/>
        </w:rPr>
        <w:t>Приложение № 3</w:t>
      </w:r>
    </w:p>
    <w:p w:rsidR="00C03F7B" w:rsidRPr="00C349CB" w:rsidRDefault="00C03F7B" w:rsidP="00C349CB">
      <w:pPr>
        <w:autoSpaceDE w:val="0"/>
        <w:autoSpaceDN w:val="0"/>
        <w:adjustRightInd w:val="0"/>
        <w:ind w:left="5670"/>
        <w:rPr>
          <w:rFonts w:eastAsia="Times New Roman"/>
          <w:sz w:val="26"/>
          <w:szCs w:val="26"/>
          <w:lang w:eastAsia="ru-RU"/>
        </w:rPr>
      </w:pPr>
      <w:r w:rsidRPr="00C349CB">
        <w:rPr>
          <w:rFonts w:eastAsia="Times New Roman"/>
          <w:sz w:val="26"/>
          <w:szCs w:val="26"/>
          <w:lang w:eastAsia="ru-RU"/>
        </w:rPr>
        <w:t>к Методике расчета</w:t>
      </w:r>
      <w:r w:rsidR="00C349CB">
        <w:rPr>
          <w:rFonts w:eastAsia="Times New Roman"/>
          <w:sz w:val="26"/>
          <w:szCs w:val="26"/>
          <w:lang w:eastAsia="ru-RU"/>
        </w:rPr>
        <w:t xml:space="preserve"> </w:t>
      </w:r>
      <w:r w:rsidRPr="00C349CB">
        <w:rPr>
          <w:rFonts w:eastAsia="Times New Roman"/>
          <w:sz w:val="26"/>
          <w:szCs w:val="26"/>
          <w:lang w:eastAsia="ru-RU"/>
        </w:rPr>
        <w:t>начального (мин</w:t>
      </w:r>
      <w:r w:rsidRPr="00C349CB">
        <w:rPr>
          <w:rFonts w:eastAsia="Times New Roman"/>
          <w:sz w:val="26"/>
          <w:szCs w:val="26"/>
          <w:lang w:eastAsia="ru-RU"/>
        </w:rPr>
        <w:t>и</w:t>
      </w:r>
      <w:r w:rsidRPr="00C349CB">
        <w:rPr>
          <w:rFonts w:eastAsia="Times New Roman"/>
          <w:sz w:val="26"/>
          <w:szCs w:val="26"/>
          <w:lang w:eastAsia="ru-RU"/>
        </w:rPr>
        <w:t>мального)</w:t>
      </w:r>
      <w:r w:rsidR="00C349CB">
        <w:rPr>
          <w:rFonts w:eastAsia="Times New Roman"/>
          <w:sz w:val="26"/>
          <w:szCs w:val="26"/>
          <w:lang w:eastAsia="ru-RU"/>
        </w:rPr>
        <w:t xml:space="preserve"> </w:t>
      </w:r>
      <w:r w:rsidRPr="00C349CB">
        <w:rPr>
          <w:rFonts w:eastAsia="Times New Roman"/>
          <w:sz w:val="26"/>
          <w:szCs w:val="26"/>
          <w:lang w:eastAsia="ru-RU"/>
        </w:rPr>
        <w:t xml:space="preserve"> размера платы на  право включения Хозяйствующего субъекта в Схему размещения</w:t>
      </w:r>
      <w:r w:rsidR="00C349CB">
        <w:rPr>
          <w:rFonts w:eastAsia="Times New Roman"/>
          <w:sz w:val="26"/>
          <w:szCs w:val="26"/>
          <w:lang w:eastAsia="ru-RU"/>
        </w:rPr>
        <w:t xml:space="preserve"> </w:t>
      </w:r>
      <w:r w:rsidRPr="00C349CB">
        <w:rPr>
          <w:rFonts w:eastAsia="Times New Roman"/>
          <w:sz w:val="26"/>
          <w:szCs w:val="26"/>
          <w:lang w:eastAsia="ru-RU"/>
        </w:rPr>
        <w:t>нестационарных то</w:t>
      </w:r>
      <w:r w:rsidRPr="00C349CB">
        <w:rPr>
          <w:rFonts w:eastAsia="Times New Roman"/>
          <w:sz w:val="26"/>
          <w:szCs w:val="26"/>
          <w:lang w:eastAsia="ru-RU"/>
        </w:rPr>
        <w:t>р</w:t>
      </w:r>
      <w:r w:rsidRPr="00C349CB">
        <w:rPr>
          <w:rFonts w:eastAsia="Times New Roman"/>
          <w:sz w:val="26"/>
          <w:szCs w:val="26"/>
          <w:lang w:eastAsia="ru-RU"/>
        </w:rPr>
        <w:t>говых объектов</w:t>
      </w:r>
      <w:r w:rsidR="00C349CB">
        <w:rPr>
          <w:rFonts w:eastAsia="Times New Roman"/>
          <w:sz w:val="26"/>
          <w:szCs w:val="26"/>
          <w:lang w:eastAsia="ru-RU"/>
        </w:rPr>
        <w:t xml:space="preserve"> </w:t>
      </w:r>
      <w:r w:rsidRPr="00C349CB">
        <w:rPr>
          <w:rFonts w:eastAsia="Times New Roman"/>
          <w:sz w:val="26"/>
          <w:szCs w:val="26"/>
          <w:lang w:eastAsia="ru-RU"/>
        </w:rPr>
        <w:t>и заключения договора на размещение нестационарного</w:t>
      </w:r>
    </w:p>
    <w:p w:rsidR="00C03F7B" w:rsidRPr="00C349CB" w:rsidRDefault="00C03F7B" w:rsidP="00C349CB">
      <w:pPr>
        <w:autoSpaceDE w:val="0"/>
        <w:autoSpaceDN w:val="0"/>
        <w:adjustRightInd w:val="0"/>
        <w:ind w:left="5670"/>
        <w:rPr>
          <w:rFonts w:eastAsia="Times New Roman"/>
          <w:sz w:val="26"/>
          <w:szCs w:val="26"/>
          <w:lang w:eastAsia="ru-RU"/>
        </w:rPr>
      </w:pPr>
      <w:r w:rsidRPr="00C349CB">
        <w:rPr>
          <w:rFonts w:eastAsia="Times New Roman"/>
          <w:sz w:val="26"/>
          <w:szCs w:val="26"/>
          <w:lang w:eastAsia="ru-RU"/>
        </w:rPr>
        <w:t xml:space="preserve"> торгового объекта на территории Хаса</w:t>
      </w:r>
      <w:r w:rsidRPr="00C349CB">
        <w:rPr>
          <w:rFonts w:eastAsia="Times New Roman"/>
          <w:sz w:val="26"/>
          <w:szCs w:val="26"/>
          <w:lang w:eastAsia="ru-RU"/>
        </w:rPr>
        <w:t>н</w:t>
      </w:r>
      <w:r w:rsidRPr="00C349CB">
        <w:rPr>
          <w:rFonts w:eastAsia="Times New Roman"/>
          <w:sz w:val="26"/>
          <w:szCs w:val="26"/>
          <w:lang w:eastAsia="ru-RU"/>
        </w:rPr>
        <w:t>ского муниципального округа</w:t>
      </w:r>
    </w:p>
    <w:p w:rsidR="00C03F7B" w:rsidRPr="00C03F7B" w:rsidRDefault="00C03F7B" w:rsidP="00125D94">
      <w:pPr>
        <w:rPr>
          <w:rFonts w:eastAsia="Times New Roman"/>
          <w:sz w:val="24"/>
          <w:szCs w:val="24"/>
          <w:lang w:eastAsia="ru-RU"/>
        </w:rPr>
      </w:pPr>
    </w:p>
    <w:p w:rsidR="00C03F7B" w:rsidRPr="00C03F7B" w:rsidRDefault="00C03F7B" w:rsidP="00125D94">
      <w:pPr>
        <w:jc w:val="center"/>
        <w:rPr>
          <w:rFonts w:eastAsia="Times New Roman"/>
          <w:b/>
          <w:sz w:val="24"/>
          <w:szCs w:val="24"/>
          <w:lang w:eastAsia="ru-RU"/>
        </w:rPr>
      </w:pPr>
      <w:r w:rsidRPr="00C03F7B">
        <w:rPr>
          <w:rFonts w:eastAsia="Times New Roman"/>
          <w:b/>
          <w:sz w:val="24"/>
          <w:szCs w:val="24"/>
          <w:lang w:eastAsia="ru-RU"/>
        </w:rPr>
        <w:t>КОЭФФИЦИЕНТЫ</w:t>
      </w:r>
    </w:p>
    <w:p w:rsidR="00C03F7B" w:rsidRPr="00C03F7B" w:rsidRDefault="00C03F7B" w:rsidP="00125D94">
      <w:pPr>
        <w:jc w:val="center"/>
        <w:rPr>
          <w:rFonts w:eastAsia="Times New Roman"/>
          <w:b/>
          <w:sz w:val="24"/>
          <w:szCs w:val="24"/>
          <w:lang w:eastAsia="ru-RU"/>
        </w:rPr>
      </w:pPr>
      <w:r w:rsidRPr="00C03F7B">
        <w:rPr>
          <w:rFonts w:eastAsia="Times New Roman"/>
          <w:b/>
          <w:sz w:val="24"/>
          <w:szCs w:val="24"/>
          <w:lang w:eastAsia="ru-RU"/>
        </w:rPr>
        <w:t>Месторасположения нестационарного торгового объекта</w:t>
      </w:r>
    </w:p>
    <w:p w:rsidR="00C03F7B" w:rsidRPr="00C03F7B" w:rsidRDefault="00C03F7B" w:rsidP="00125D94">
      <w:pPr>
        <w:jc w:val="center"/>
        <w:rPr>
          <w:rFonts w:eastAsia="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88"/>
        <w:gridCol w:w="6956"/>
        <w:gridCol w:w="2299"/>
      </w:tblGrid>
      <w:tr w:rsidR="00C03F7B" w:rsidRPr="00C03F7B" w:rsidTr="00125D94">
        <w:tc>
          <w:tcPr>
            <w:tcW w:w="247" w:type="pct"/>
          </w:tcPr>
          <w:p w:rsidR="00C03F7B" w:rsidRPr="00C03F7B" w:rsidRDefault="00C03F7B" w:rsidP="00C349CB">
            <w:pPr>
              <w:autoSpaceDE w:val="0"/>
              <w:autoSpaceDN w:val="0"/>
              <w:adjustRightInd w:val="0"/>
              <w:ind w:left="720"/>
              <w:jc w:val="center"/>
              <w:rPr>
                <w:rFonts w:eastAsia="Times New Roman"/>
                <w:b/>
                <w:sz w:val="24"/>
                <w:szCs w:val="24"/>
                <w:lang w:eastAsia="ru-RU"/>
              </w:rPr>
            </w:pPr>
            <w:r w:rsidRPr="00C03F7B">
              <w:rPr>
                <w:rFonts w:eastAsia="Times New Roman"/>
                <w:b/>
                <w:sz w:val="24"/>
                <w:szCs w:val="24"/>
                <w:lang w:eastAsia="ru-RU"/>
              </w:rPr>
              <w:t xml:space="preserve">№ </w:t>
            </w:r>
            <w:proofErr w:type="gramStart"/>
            <w:r w:rsidRPr="00C03F7B">
              <w:rPr>
                <w:rFonts w:eastAsia="Times New Roman"/>
                <w:b/>
                <w:sz w:val="24"/>
                <w:szCs w:val="24"/>
                <w:lang w:eastAsia="ru-RU"/>
              </w:rPr>
              <w:t>п</w:t>
            </w:r>
            <w:proofErr w:type="gramEnd"/>
            <w:r w:rsidRPr="00C03F7B">
              <w:rPr>
                <w:rFonts w:eastAsia="Times New Roman"/>
                <w:b/>
                <w:sz w:val="24"/>
                <w:szCs w:val="24"/>
                <w:lang w:eastAsia="ru-RU"/>
              </w:rPr>
              <w:t>/п</w:t>
            </w:r>
          </w:p>
        </w:tc>
        <w:tc>
          <w:tcPr>
            <w:tcW w:w="3540" w:type="pct"/>
          </w:tcPr>
          <w:p w:rsidR="00C03F7B" w:rsidRPr="00C03F7B" w:rsidRDefault="00C03F7B" w:rsidP="00C349CB">
            <w:pPr>
              <w:autoSpaceDE w:val="0"/>
              <w:autoSpaceDN w:val="0"/>
              <w:adjustRightInd w:val="0"/>
              <w:ind w:left="720"/>
              <w:jc w:val="center"/>
              <w:rPr>
                <w:rFonts w:eastAsia="Times New Roman"/>
                <w:b/>
                <w:sz w:val="24"/>
                <w:szCs w:val="24"/>
                <w:lang w:eastAsia="ru-RU"/>
              </w:rPr>
            </w:pPr>
            <w:r w:rsidRPr="00C03F7B">
              <w:rPr>
                <w:rFonts w:eastAsia="Times New Roman"/>
                <w:b/>
                <w:sz w:val="24"/>
                <w:szCs w:val="24"/>
                <w:lang w:eastAsia="ru-RU"/>
              </w:rPr>
              <w:t>Месторасположение торгового объекта на территории Хасанского муниципального округа</w:t>
            </w:r>
          </w:p>
        </w:tc>
        <w:tc>
          <w:tcPr>
            <w:tcW w:w="1213" w:type="pct"/>
          </w:tcPr>
          <w:p w:rsidR="00C03F7B" w:rsidRPr="00C03F7B" w:rsidRDefault="00C03F7B" w:rsidP="007B050A">
            <w:pPr>
              <w:autoSpaceDE w:val="0"/>
              <w:autoSpaceDN w:val="0"/>
              <w:adjustRightInd w:val="0"/>
              <w:jc w:val="center"/>
              <w:rPr>
                <w:rFonts w:eastAsia="Times New Roman"/>
                <w:b/>
                <w:sz w:val="24"/>
                <w:szCs w:val="24"/>
                <w:lang w:eastAsia="ru-RU"/>
              </w:rPr>
            </w:pPr>
            <w:r w:rsidRPr="00C03F7B">
              <w:rPr>
                <w:rFonts w:eastAsia="Times New Roman"/>
                <w:b/>
                <w:sz w:val="24"/>
                <w:szCs w:val="24"/>
                <w:lang w:eastAsia="ru-RU"/>
              </w:rPr>
              <w:t>Коэффициент м</w:t>
            </w:r>
            <w:r w:rsidRPr="00C03F7B">
              <w:rPr>
                <w:rFonts w:eastAsia="Times New Roman"/>
                <w:b/>
                <w:sz w:val="24"/>
                <w:szCs w:val="24"/>
                <w:lang w:eastAsia="ru-RU"/>
              </w:rPr>
              <w:t>е</w:t>
            </w:r>
            <w:r w:rsidRPr="00C03F7B">
              <w:rPr>
                <w:rFonts w:eastAsia="Times New Roman"/>
                <w:b/>
                <w:sz w:val="24"/>
                <w:szCs w:val="24"/>
                <w:lang w:eastAsia="ru-RU"/>
              </w:rPr>
              <w:t>сторасположения</w:t>
            </w:r>
            <w:r w:rsidR="007B050A">
              <w:rPr>
                <w:rFonts w:eastAsia="Times New Roman"/>
                <w:b/>
                <w:sz w:val="24"/>
                <w:szCs w:val="24"/>
                <w:lang w:eastAsia="ru-RU"/>
              </w:rPr>
              <w:t xml:space="preserve">             </w:t>
            </w:r>
            <w:r w:rsidRPr="00C03F7B">
              <w:rPr>
                <w:rFonts w:eastAsia="Times New Roman"/>
                <w:b/>
                <w:sz w:val="24"/>
                <w:szCs w:val="24"/>
                <w:lang w:eastAsia="ru-RU"/>
              </w:rPr>
              <w:t xml:space="preserve"> (</w:t>
            </w:r>
            <w:proofErr w:type="gramStart"/>
            <w:r w:rsidRPr="00C03F7B">
              <w:rPr>
                <w:rFonts w:eastAsia="Times New Roman"/>
                <w:b/>
                <w:sz w:val="24"/>
                <w:szCs w:val="24"/>
                <w:lang w:eastAsia="ru-RU"/>
              </w:rPr>
              <w:t>К</w:t>
            </w:r>
            <w:proofErr w:type="gramEnd"/>
            <w:r w:rsidRPr="00C03F7B">
              <w:rPr>
                <w:rFonts w:eastAsia="Times New Roman"/>
                <w:b/>
                <w:sz w:val="24"/>
                <w:szCs w:val="24"/>
                <w:lang w:eastAsia="ru-RU"/>
              </w:rPr>
              <w:t xml:space="preserve"> мест)</w:t>
            </w:r>
          </w:p>
        </w:tc>
      </w:tr>
      <w:tr w:rsidR="00C03F7B" w:rsidRPr="00C03F7B" w:rsidTr="00125D94">
        <w:tc>
          <w:tcPr>
            <w:tcW w:w="247" w:type="pct"/>
          </w:tcPr>
          <w:p w:rsidR="00C03F7B" w:rsidRPr="00C03F7B" w:rsidRDefault="00C03F7B" w:rsidP="00C349CB">
            <w:pPr>
              <w:autoSpaceDE w:val="0"/>
              <w:autoSpaceDN w:val="0"/>
              <w:adjustRightInd w:val="0"/>
              <w:ind w:left="720"/>
              <w:jc w:val="center"/>
              <w:rPr>
                <w:rFonts w:eastAsia="Times New Roman"/>
                <w:lang w:eastAsia="ru-RU"/>
              </w:rPr>
            </w:pPr>
            <w:r w:rsidRPr="00C03F7B">
              <w:rPr>
                <w:rFonts w:eastAsia="Times New Roman"/>
                <w:lang w:eastAsia="ru-RU"/>
              </w:rPr>
              <w:t>11</w:t>
            </w:r>
          </w:p>
        </w:tc>
        <w:tc>
          <w:tcPr>
            <w:tcW w:w="3540" w:type="pct"/>
          </w:tcPr>
          <w:p w:rsidR="00C03F7B" w:rsidRPr="00C03F7B" w:rsidRDefault="00C03F7B" w:rsidP="00C349CB">
            <w:pPr>
              <w:autoSpaceDE w:val="0"/>
              <w:autoSpaceDN w:val="0"/>
              <w:adjustRightInd w:val="0"/>
              <w:ind w:left="720"/>
              <w:rPr>
                <w:rFonts w:eastAsia="Times New Roman"/>
                <w:sz w:val="24"/>
                <w:szCs w:val="24"/>
                <w:lang w:eastAsia="ru-RU"/>
              </w:rPr>
            </w:pPr>
            <w:proofErr w:type="spellStart"/>
            <w:r w:rsidRPr="00C03F7B">
              <w:rPr>
                <w:rFonts w:eastAsia="Times New Roman"/>
                <w:sz w:val="24"/>
                <w:szCs w:val="24"/>
                <w:lang w:eastAsia="ru-RU"/>
              </w:rPr>
              <w:t>пгт</w:t>
            </w:r>
            <w:proofErr w:type="spellEnd"/>
            <w:r w:rsidRPr="00C03F7B">
              <w:rPr>
                <w:rFonts w:eastAsia="Times New Roman"/>
                <w:sz w:val="24"/>
                <w:szCs w:val="24"/>
                <w:lang w:eastAsia="ru-RU"/>
              </w:rPr>
              <w:t>. Славянка</w:t>
            </w:r>
          </w:p>
        </w:tc>
        <w:tc>
          <w:tcPr>
            <w:tcW w:w="1213" w:type="pct"/>
          </w:tcPr>
          <w:p w:rsidR="00C03F7B" w:rsidRPr="00C03F7B" w:rsidRDefault="00C03F7B" w:rsidP="00C349CB">
            <w:pPr>
              <w:autoSpaceDE w:val="0"/>
              <w:autoSpaceDN w:val="0"/>
              <w:adjustRightInd w:val="0"/>
              <w:ind w:left="720"/>
              <w:jc w:val="center"/>
              <w:rPr>
                <w:rFonts w:eastAsia="Times New Roman"/>
                <w:sz w:val="24"/>
                <w:szCs w:val="24"/>
                <w:lang w:eastAsia="ru-RU"/>
              </w:rPr>
            </w:pPr>
            <w:r w:rsidRPr="00C03F7B">
              <w:rPr>
                <w:rFonts w:eastAsia="Times New Roman"/>
                <w:sz w:val="24"/>
                <w:szCs w:val="24"/>
                <w:lang w:eastAsia="ru-RU"/>
              </w:rPr>
              <w:t>3,0</w:t>
            </w:r>
          </w:p>
        </w:tc>
      </w:tr>
      <w:tr w:rsidR="00C03F7B" w:rsidRPr="00C03F7B" w:rsidTr="00125D94">
        <w:tc>
          <w:tcPr>
            <w:tcW w:w="247" w:type="pct"/>
          </w:tcPr>
          <w:p w:rsidR="00C03F7B" w:rsidRPr="00C03F7B" w:rsidRDefault="00C03F7B" w:rsidP="00C349CB">
            <w:pPr>
              <w:autoSpaceDE w:val="0"/>
              <w:autoSpaceDN w:val="0"/>
              <w:adjustRightInd w:val="0"/>
              <w:ind w:left="720"/>
              <w:jc w:val="center"/>
              <w:rPr>
                <w:rFonts w:eastAsia="Times New Roman"/>
                <w:lang w:eastAsia="ru-RU"/>
              </w:rPr>
            </w:pPr>
            <w:r w:rsidRPr="00C03F7B">
              <w:rPr>
                <w:rFonts w:eastAsia="Times New Roman"/>
                <w:lang w:eastAsia="ru-RU"/>
              </w:rPr>
              <w:t>22</w:t>
            </w:r>
          </w:p>
        </w:tc>
        <w:tc>
          <w:tcPr>
            <w:tcW w:w="3540" w:type="pct"/>
          </w:tcPr>
          <w:p w:rsidR="00C03F7B" w:rsidRPr="00C03F7B" w:rsidRDefault="00C03F7B" w:rsidP="00C349CB">
            <w:pPr>
              <w:autoSpaceDE w:val="0"/>
              <w:autoSpaceDN w:val="0"/>
              <w:adjustRightInd w:val="0"/>
              <w:ind w:left="720"/>
              <w:rPr>
                <w:rFonts w:eastAsia="Times New Roman"/>
                <w:sz w:val="24"/>
                <w:szCs w:val="24"/>
                <w:lang w:eastAsia="ru-RU"/>
              </w:rPr>
            </w:pPr>
            <w:proofErr w:type="spellStart"/>
            <w:r w:rsidRPr="00C03F7B">
              <w:rPr>
                <w:rFonts w:eastAsia="Times New Roman"/>
                <w:sz w:val="24"/>
                <w:szCs w:val="24"/>
                <w:lang w:eastAsia="ru-RU"/>
              </w:rPr>
              <w:t>пгт</w:t>
            </w:r>
            <w:proofErr w:type="spellEnd"/>
            <w:r w:rsidRPr="00C03F7B">
              <w:rPr>
                <w:rFonts w:eastAsia="Times New Roman"/>
                <w:sz w:val="24"/>
                <w:szCs w:val="24"/>
                <w:lang w:eastAsia="ru-RU"/>
              </w:rPr>
              <w:t>. Зарубино</w:t>
            </w:r>
          </w:p>
        </w:tc>
        <w:tc>
          <w:tcPr>
            <w:tcW w:w="1213" w:type="pct"/>
          </w:tcPr>
          <w:p w:rsidR="00C03F7B" w:rsidRPr="00C03F7B" w:rsidRDefault="00C03F7B" w:rsidP="00C349CB">
            <w:pPr>
              <w:autoSpaceDE w:val="0"/>
              <w:autoSpaceDN w:val="0"/>
              <w:adjustRightInd w:val="0"/>
              <w:ind w:left="720"/>
              <w:jc w:val="center"/>
              <w:rPr>
                <w:rFonts w:eastAsia="Times New Roman"/>
                <w:sz w:val="24"/>
                <w:szCs w:val="24"/>
                <w:lang w:eastAsia="ru-RU"/>
              </w:rPr>
            </w:pPr>
            <w:r w:rsidRPr="00C03F7B">
              <w:rPr>
                <w:rFonts w:eastAsia="Times New Roman"/>
                <w:sz w:val="24"/>
                <w:szCs w:val="24"/>
                <w:lang w:eastAsia="ru-RU"/>
              </w:rPr>
              <w:t>3,0</w:t>
            </w:r>
          </w:p>
        </w:tc>
      </w:tr>
      <w:tr w:rsidR="00C03F7B" w:rsidRPr="00C03F7B" w:rsidTr="00125D94">
        <w:tc>
          <w:tcPr>
            <w:tcW w:w="247" w:type="pct"/>
          </w:tcPr>
          <w:p w:rsidR="00C03F7B" w:rsidRPr="00C03F7B" w:rsidRDefault="00C03F7B" w:rsidP="00C349CB">
            <w:pPr>
              <w:autoSpaceDE w:val="0"/>
              <w:autoSpaceDN w:val="0"/>
              <w:adjustRightInd w:val="0"/>
              <w:ind w:left="720"/>
              <w:jc w:val="center"/>
              <w:rPr>
                <w:rFonts w:eastAsia="Times New Roman"/>
                <w:lang w:eastAsia="ru-RU"/>
              </w:rPr>
            </w:pPr>
            <w:r w:rsidRPr="00C03F7B">
              <w:rPr>
                <w:rFonts w:eastAsia="Times New Roman"/>
                <w:lang w:eastAsia="ru-RU"/>
              </w:rPr>
              <w:t>33</w:t>
            </w:r>
          </w:p>
        </w:tc>
        <w:tc>
          <w:tcPr>
            <w:tcW w:w="3540" w:type="pct"/>
          </w:tcPr>
          <w:p w:rsidR="00C03F7B" w:rsidRPr="00C03F7B" w:rsidRDefault="00C03F7B" w:rsidP="00C349CB">
            <w:pPr>
              <w:autoSpaceDE w:val="0"/>
              <w:autoSpaceDN w:val="0"/>
              <w:adjustRightInd w:val="0"/>
              <w:ind w:left="720"/>
              <w:rPr>
                <w:rFonts w:eastAsia="Times New Roman"/>
                <w:sz w:val="24"/>
                <w:szCs w:val="24"/>
                <w:lang w:eastAsia="ru-RU"/>
              </w:rPr>
            </w:pPr>
            <w:proofErr w:type="spellStart"/>
            <w:r w:rsidRPr="00C03F7B">
              <w:rPr>
                <w:rFonts w:eastAsia="Times New Roman"/>
                <w:sz w:val="24"/>
                <w:szCs w:val="24"/>
                <w:lang w:eastAsia="ru-RU"/>
              </w:rPr>
              <w:t>пгт</w:t>
            </w:r>
            <w:proofErr w:type="spellEnd"/>
            <w:r w:rsidRPr="00C03F7B">
              <w:rPr>
                <w:rFonts w:eastAsia="Times New Roman"/>
                <w:sz w:val="24"/>
                <w:szCs w:val="24"/>
                <w:lang w:eastAsia="ru-RU"/>
              </w:rPr>
              <w:t>. Краскино</w:t>
            </w:r>
          </w:p>
        </w:tc>
        <w:tc>
          <w:tcPr>
            <w:tcW w:w="1213" w:type="pct"/>
          </w:tcPr>
          <w:p w:rsidR="00C03F7B" w:rsidRPr="00C03F7B" w:rsidRDefault="00C03F7B" w:rsidP="00C349CB">
            <w:pPr>
              <w:autoSpaceDE w:val="0"/>
              <w:autoSpaceDN w:val="0"/>
              <w:adjustRightInd w:val="0"/>
              <w:ind w:left="720"/>
              <w:jc w:val="center"/>
              <w:rPr>
                <w:rFonts w:eastAsia="Times New Roman"/>
                <w:sz w:val="24"/>
                <w:szCs w:val="24"/>
                <w:lang w:eastAsia="ru-RU"/>
              </w:rPr>
            </w:pPr>
            <w:r w:rsidRPr="00C03F7B">
              <w:rPr>
                <w:rFonts w:eastAsia="Times New Roman"/>
                <w:sz w:val="24"/>
                <w:szCs w:val="24"/>
                <w:lang w:eastAsia="ru-RU"/>
              </w:rPr>
              <w:t>2,0</w:t>
            </w:r>
          </w:p>
        </w:tc>
      </w:tr>
      <w:tr w:rsidR="00C03F7B" w:rsidRPr="00C03F7B" w:rsidTr="00125D94">
        <w:tc>
          <w:tcPr>
            <w:tcW w:w="247" w:type="pct"/>
          </w:tcPr>
          <w:p w:rsidR="00C03F7B" w:rsidRPr="00C03F7B" w:rsidRDefault="00C03F7B" w:rsidP="00C349CB">
            <w:pPr>
              <w:autoSpaceDE w:val="0"/>
              <w:autoSpaceDN w:val="0"/>
              <w:adjustRightInd w:val="0"/>
              <w:ind w:left="720"/>
              <w:jc w:val="center"/>
              <w:rPr>
                <w:rFonts w:eastAsia="Times New Roman"/>
                <w:lang w:eastAsia="ru-RU"/>
              </w:rPr>
            </w:pPr>
            <w:r w:rsidRPr="00C03F7B">
              <w:rPr>
                <w:rFonts w:eastAsia="Times New Roman"/>
                <w:lang w:eastAsia="ru-RU"/>
              </w:rPr>
              <w:t>44</w:t>
            </w:r>
          </w:p>
        </w:tc>
        <w:tc>
          <w:tcPr>
            <w:tcW w:w="3540" w:type="pct"/>
          </w:tcPr>
          <w:p w:rsidR="00C03F7B" w:rsidRPr="00C03F7B" w:rsidRDefault="00C03F7B" w:rsidP="00C349CB">
            <w:pPr>
              <w:autoSpaceDE w:val="0"/>
              <w:autoSpaceDN w:val="0"/>
              <w:adjustRightInd w:val="0"/>
              <w:ind w:left="720"/>
              <w:rPr>
                <w:rFonts w:eastAsia="Times New Roman"/>
                <w:sz w:val="24"/>
                <w:szCs w:val="24"/>
                <w:lang w:eastAsia="ru-RU"/>
              </w:rPr>
            </w:pPr>
            <w:proofErr w:type="spellStart"/>
            <w:r w:rsidRPr="00C03F7B">
              <w:rPr>
                <w:rFonts w:eastAsia="Times New Roman"/>
                <w:sz w:val="24"/>
                <w:szCs w:val="24"/>
                <w:lang w:eastAsia="ru-RU"/>
              </w:rPr>
              <w:t>пгт</w:t>
            </w:r>
            <w:proofErr w:type="spellEnd"/>
            <w:r w:rsidRPr="00C03F7B">
              <w:rPr>
                <w:rFonts w:eastAsia="Times New Roman"/>
                <w:sz w:val="24"/>
                <w:szCs w:val="24"/>
                <w:lang w:eastAsia="ru-RU"/>
              </w:rPr>
              <w:t>. Посьет</w:t>
            </w:r>
          </w:p>
        </w:tc>
        <w:tc>
          <w:tcPr>
            <w:tcW w:w="1213" w:type="pct"/>
          </w:tcPr>
          <w:p w:rsidR="00C03F7B" w:rsidRPr="00C03F7B" w:rsidRDefault="00C03F7B" w:rsidP="00C349CB">
            <w:pPr>
              <w:autoSpaceDE w:val="0"/>
              <w:autoSpaceDN w:val="0"/>
              <w:adjustRightInd w:val="0"/>
              <w:ind w:left="720"/>
              <w:jc w:val="center"/>
              <w:rPr>
                <w:rFonts w:eastAsia="Times New Roman"/>
                <w:sz w:val="24"/>
                <w:szCs w:val="24"/>
                <w:lang w:eastAsia="ru-RU"/>
              </w:rPr>
            </w:pPr>
            <w:r w:rsidRPr="00C03F7B">
              <w:rPr>
                <w:rFonts w:eastAsia="Times New Roman"/>
                <w:sz w:val="24"/>
                <w:szCs w:val="24"/>
                <w:lang w:eastAsia="ru-RU"/>
              </w:rPr>
              <w:t>1,5</w:t>
            </w:r>
          </w:p>
        </w:tc>
      </w:tr>
      <w:tr w:rsidR="00C03F7B" w:rsidRPr="00C03F7B" w:rsidTr="00125D94">
        <w:tc>
          <w:tcPr>
            <w:tcW w:w="247" w:type="pct"/>
          </w:tcPr>
          <w:p w:rsidR="00C03F7B" w:rsidRPr="00C03F7B" w:rsidRDefault="00C03F7B" w:rsidP="00C349CB">
            <w:pPr>
              <w:autoSpaceDE w:val="0"/>
              <w:autoSpaceDN w:val="0"/>
              <w:adjustRightInd w:val="0"/>
              <w:ind w:left="720"/>
              <w:jc w:val="center"/>
              <w:rPr>
                <w:rFonts w:eastAsia="Times New Roman"/>
                <w:lang w:eastAsia="ru-RU"/>
              </w:rPr>
            </w:pPr>
            <w:r w:rsidRPr="00C03F7B">
              <w:rPr>
                <w:rFonts w:eastAsia="Times New Roman"/>
                <w:lang w:eastAsia="ru-RU"/>
              </w:rPr>
              <w:t>55</w:t>
            </w:r>
          </w:p>
        </w:tc>
        <w:tc>
          <w:tcPr>
            <w:tcW w:w="3540" w:type="pct"/>
          </w:tcPr>
          <w:p w:rsidR="00C03F7B" w:rsidRPr="00C03F7B" w:rsidRDefault="00C03F7B" w:rsidP="00C349CB">
            <w:pPr>
              <w:autoSpaceDE w:val="0"/>
              <w:autoSpaceDN w:val="0"/>
              <w:adjustRightInd w:val="0"/>
              <w:ind w:left="720"/>
              <w:rPr>
                <w:rFonts w:eastAsia="Times New Roman"/>
                <w:sz w:val="24"/>
                <w:szCs w:val="24"/>
                <w:lang w:eastAsia="ru-RU"/>
              </w:rPr>
            </w:pPr>
            <w:r w:rsidRPr="00C03F7B">
              <w:rPr>
                <w:rFonts w:eastAsia="Times New Roman"/>
                <w:sz w:val="24"/>
                <w:szCs w:val="24"/>
                <w:lang w:eastAsia="ru-RU"/>
              </w:rPr>
              <w:t xml:space="preserve"> </w:t>
            </w:r>
            <w:proofErr w:type="spellStart"/>
            <w:r w:rsidRPr="00C03F7B">
              <w:rPr>
                <w:rFonts w:eastAsia="Times New Roman"/>
                <w:sz w:val="24"/>
                <w:szCs w:val="24"/>
                <w:lang w:eastAsia="ru-RU"/>
              </w:rPr>
              <w:t>пгт</w:t>
            </w:r>
            <w:proofErr w:type="spellEnd"/>
            <w:r w:rsidRPr="00C03F7B">
              <w:rPr>
                <w:rFonts w:eastAsia="Times New Roman"/>
                <w:sz w:val="24"/>
                <w:szCs w:val="24"/>
                <w:lang w:eastAsia="ru-RU"/>
              </w:rPr>
              <w:t>. Приморский</w:t>
            </w:r>
          </w:p>
        </w:tc>
        <w:tc>
          <w:tcPr>
            <w:tcW w:w="1213" w:type="pct"/>
          </w:tcPr>
          <w:p w:rsidR="00C03F7B" w:rsidRPr="00C03F7B" w:rsidRDefault="00C03F7B" w:rsidP="00C349CB">
            <w:pPr>
              <w:autoSpaceDE w:val="0"/>
              <w:autoSpaceDN w:val="0"/>
              <w:adjustRightInd w:val="0"/>
              <w:ind w:left="720"/>
              <w:jc w:val="center"/>
              <w:rPr>
                <w:rFonts w:eastAsia="Times New Roman"/>
                <w:sz w:val="24"/>
                <w:szCs w:val="24"/>
                <w:lang w:eastAsia="ru-RU"/>
              </w:rPr>
            </w:pPr>
            <w:r w:rsidRPr="00C03F7B">
              <w:rPr>
                <w:rFonts w:eastAsia="Times New Roman"/>
                <w:sz w:val="24"/>
                <w:szCs w:val="24"/>
                <w:lang w:eastAsia="ru-RU"/>
              </w:rPr>
              <w:t>1,3</w:t>
            </w:r>
          </w:p>
        </w:tc>
      </w:tr>
      <w:tr w:rsidR="00C03F7B" w:rsidRPr="00C03F7B" w:rsidTr="00125D94">
        <w:tc>
          <w:tcPr>
            <w:tcW w:w="247" w:type="pct"/>
          </w:tcPr>
          <w:p w:rsidR="00C03F7B" w:rsidRPr="00C03F7B" w:rsidRDefault="00C03F7B" w:rsidP="00C349CB">
            <w:pPr>
              <w:autoSpaceDE w:val="0"/>
              <w:autoSpaceDN w:val="0"/>
              <w:adjustRightInd w:val="0"/>
              <w:ind w:left="720"/>
              <w:jc w:val="center"/>
              <w:rPr>
                <w:rFonts w:eastAsia="Times New Roman"/>
                <w:lang w:eastAsia="ru-RU"/>
              </w:rPr>
            </w:pPr>
            <w:r w:rsidRPr="00C03F7B">
              <w:rPr>
                <w:rFonts w:eastAsia="Times New Roman"/>
                <w:lang w:eastAsia="ru-RU"/>
              </w:rPr>
              <w:t>66</w:t>
            </w:r>
          </w:p>
        </w:tc>
        <w:tc>
          <w:tcPr>
            <w:tcW w:w="3540" w:type="pct"/>
          </w:tcPr>
          <w:p w:rsidR="00C03F7B" w:rsidRPr="00C03F7B" w:rsidRDefault="00C03F7B" w:rsidP="00C349CB">
            <w:pPr>
              <w:autoSpaceDE w:val="0"/>
              <w:autoSpaceDN w:val="0"/>
              <w:adjustRightInd w:val="0"/>
              <w:ind w:left="720"/>
              <w:rPr>
                <w:rFonts w:eastAsia="Times New Roman"/>
                <w:sz w:val="24"/>
                <w:szCs w:val="24"/>
                <w:lang w:eastAsia="ru-RU"/>
              </w:rPr>
            </w:pPr>
            <w:proofErr w:type="spellStart"/>
            <w:r w:rsidRPr="00C03F7B">
              <w:rPr>
                <w:rFonts w:eastAsia="Times New Roman"/>
                <w:sz w:val="24"/>
                <w:szCs w:val="24"/>
                <w:lang w:eastAsia="ru-RU"/>
              </w:rPr>
              <w:t>пгт</w:t>
            </w:r>
            <w:proofErr w:type="spellEnd"/>
            <w:r w:rsidRPr="00C03F7B">
              <w:rPr>
                <w:rFonts w:eastAsia="Times New Roman"/>
                <w:sz w:val="24"/>
                <w:szCs w:val="24"/>
                <w:lang w:eastAsia="ru-RU"/>
              </w:rPr>
              <w:t>.  Хасан</w:t>
            </w:r>
          </w:p>
        </w:tc>
        <w:tc>
          <w:tcPr>
            <w:tcW w:w="1213" w:type="pct"/>
          </w:tcPr>
          <w:p w:rsidR="00C03F7B" w:rsidRPr="00C03F7B" w:rsidRDefault="00C03F7B" w:rsidP="00C349CB">
            <w:pPr>
              <w:autoSpaceDE w:val="0"/>
              <w:autoSpaceDN w:val="0"/>
              <w:adjustRightInd w:val="0"/>
              <w:ind w:left="720"/>
              <w:jc w:val="center"/>
              <w:rPr>
                <w:rFonts w:eastAsia="Times New Roman"/>
                <w:sz w:val="24"/>
                <w:szCs w:val="24"/>
                <w:lang w:eastAsia="ru-RU"/>
              </w:rPr>
            </w:pPr>
            <w:r w:rsidRPr="00C03F7B">
              <w:rPr>
                <w:rFonts w:eastAsia="Times New Roman"/>
                <w:sz w:val="24"/>
                <w:szCs w:val="24"/>
                <w:lang w:eastAsia="ru-RU"/>
              </w:rPr>
              <w:t>1,2</w:t>
            </w:r>
          </w:p>
        </w:tc>
      </w:tr>
      <w:tr w:rsidR="00C03F7B" w:rsidRPr="00C03F7B" w:rsidTr="00125D94">
        <w:tc>
          <w:tcPr>
            <w:tcW w:w="247" w:type="pct"/>
          </w:tcPr>
          <w:p w:rsidR="00C03F7B" w:rsidRPr="00C03F7B" w:rsidRDefault="00C03F7B" w:rsidP="00C349CB">
            <w:pPr>
              <w:autoSpaceDE w:val="0"/>
              <w:autoSpaceDN w:val="0"/>
              <w:adjustRightInd w:val="0"/>
              <w:ind w:left="720"/>
              <w:jc w:val="center"/>
              <w:rPr>
                <w:rFonts w:eastAsia="Times New Roman"/>
                <w:lang w:eastAsia="ru-RU"/>
              </w:rPr>
            </w:pPr>
            <w:r w:rsidRPr="00C03F7B">
              <w:rPr>
                <w:rFonts w:eastAsia="Times New Roman"/>
                <w:lang w:eastAsia="ru-RU"/>
              </w:rPr>
              <w:t>77</w:t>
            </w:r>
          </w:p>
        </w:tc>
        <w:tc>
          <w:tcPr>
            <w:tcW w:w="3540" w:type="pct"/>
          </w:tcPr>
          <w:p w:rsidR="00C03F7B" w:rsidRPr="00C03F7B" w:rsidRDefault="00C03F7B" w:rsidP="00C349CB">
            <w:pPr>
              <w:autoSpaceDE w:val="0"/>
              <w:autoSpaceDN w:val="0"/>
              <w:adjustRightInd w:val="0"/>
              <w:ind w:left="720"/>
              <w:rPr>
                <w:rFonts w:eastAsia="Times New Roman"/>
                <w:sz w:val="24"/>
                <w:szCs w:val="24"/>
                <w:lang w:eastAsia="ru-RU"/>
              </w:rPr>
            </w:pPr>
            <w:r w:rsidRPr="00C03F7B">
              <w:rPr>
                <w:rFonts w:eastAsia="Times New Roman"/>
                <w:sz w:val="24"/>
                <w:szCs w:val="24"/>
                <w:lang w:eastAsia="ru-RU"/>
              </w:rPr>
              <w:t>с</w:t>
            </w:r>
            <w:r w:rsidR="007B050A">
              <w:rPr>
                <w:rFonts w:eastAsia="Times New Roman"/>
                <w:sz w:val="24"/>
                <w:szCs w:val="24"/>
                <w:lang w:eastAsia="ru-RU"/>
              </w:rPr>
              <w:t>.</w:t>
            </w:r>
            <w:r w:rsidRPr="00C03F7B">
              <w:rPr>
                <w:rFonts w:eastAsia="Times New Roman"/>
                <w:sz w:val="24"/>
                <w:szCs w:val="24"/>
                <w:lang w:eastAsia="ru-RU"/>
              </w:rPr>
              <w:t xml:space="preserve"> Барабаш</w:t>
            </w:r>
          </w:p>
        </w:tc>
        <w:tc>
          <w:tcPr>
            <w:tcW w:w="1213" w:type="pct"/>
          </w:tcPr>
          <w:p w:rsidR="00C03F7B" w:rsidRPr="00C03F7B" w:rsidRDefault="00C03F7B" w:rsidP="00C349CB">
            <w:pPr>
              <w:autoSpaceDE w:val="0"/>
              <w:autoSpaceDN w:val="0"/>
              <w:adjustRightInd w:val="0"/>
              <w:ind w:left="720"/>
              <w:jc w:val="center"/>
              <w:rPr>
                <w:rFonts w:eastAsia="Times New Roman"/>
                <w:sz w:val="24"/>
                <w:szCs w:val="24"/>
                <w:lang w:eastAsia="ru-RU"/>
              </w:rPr>
            </w:pPr>
            <w:r w:rsidRPr="00C03F7B">
              <w:rPr>
                <w:rFonts w:eastAsia="Times New Roman"/>
                <w:sz w:val="24"/>
                <w:szCs w:val="24"/>
                <w:lang w:eastAsia="ru-RU"/>
              </w:rPr>
              <w:t>2,0</w:t>
            </w:r>
          </w:p>
        </w:tc>
      </w:tr>
      <w:tr w:rsidR="00C03F7B" w:rsidRPr="00C03F7B" w:rsidTr="00125D94">
        <w:tc>
          <w:tcPr>
            <w:tcW w:w="247" w:type="pct"/>
          </w:tcPr>
          <w:p w:rsidR="00C03F7B" w:rsidRPr="00C03F7B" w:rsidRDefault="00C03F7B" w:rsidP="00C349CB">
            <w:pPr>
              <w:autoSpaceDE w:val="0"/>
              <w:autoSpaceDN w:val="0"/>
              <w:adjustRightInd w:val="0"/>
              <w:ind w:left="720"/>
              <w:jc w:val="center"/>
              <w:rPr>
                <w:rFonts w:eastAsia="Times New Roman"/>
                <w:lang w:eastAsia="ru-RU"/>
              </w:rPr>
            </w:pPr>
            <w:r w:rsidRPr="00C03F7B">
              <w:rPr>
                <w:rFonts w:eastAsia="Times New Roman"/>
                <w:lang w:eastAsia="ru-RU"/>
              </w:rPr>
              <w:t>98</w:t>
            </w:r>
          </w:p>
        </w:tc>
        <w:tc>
          <w:tcPr>
            <w:tcW w:w="3540" w:type="pct"/>
          </w:tcPr>
          <w:p w:rsidR="00C03F7B" w:rsidRPr="00C03F7B" w:rsidRDefault="00C03F7B" w:rsidP="00C349CB">
            <w:pPr>
              <w:autoSpaceDE w:val="0"/>
              <w:autoSpaceDN w:val="0"/>
              <w:adjustRightInd w:val="0"/>
              <w:ind w:left="720"/>
              <w:rPr>
                <w:rFonts w:eastAsia="Times New Roman"/>
                <w:sz w:val="24"/>
                <w:szCs w:val="24"/>
                <w:lang w:eastAsia="ru-RU"/>
              </w:rPr>
            </w:pPr>
            <w:r w:rsidRPr="00C03F7B">
              <w:rPr>
                <w:rFonts w:eastAsia="Times New Roman"/>
                <w:sz w:val="24"/>
                <w:szCs w:val="24"/>
                <w:lang w:eastAsia="ru-RU"/>
              </w:rPr>
              <w:t>Остальные населенные пункты муниципального округа</w:t>
            </w:r>
          </w:p>
        </w:tc>
        <w:tc>
          <w:tcPr>
            <w:tcW w:w="1213" w:type="pct"/>
          </w:tcPr>
          <w:p w:rsidR="00C03F7B" w:rsidRPr="00C03F7B" w:rsidRDefault="00C03F7B" w:rsidP="00C349CB">
            <w:pPr>
              <w:autoSpaceDE w:val="0"/>
              <w:autoSpaceDN w:val="0"/>
              <w:adjustRightInd w:val="0"/>
              <w:ind w:left="720"/>
              <w:jc w:val="center"/>
              <w:rPr>
                <w:rFonts w:eastAsia="Times New Roman"/>
                <w:sz w:val="24"/>
                <w:szCs w:val="24"/>
                <w:lang w:eastAsia="ru-RU"/>
              </w:rPr>
            </w:pPr>
            <w:r w:rsidRPr="00C03F7B">
              <w:rPr>
                <w:rFonts w:eastAsia="Times New Roman"/>
                <w:sz w:val="24"/>
                <w:szCs w:val="24"/>
                <w:lang w:eastAsia="ru-RU"/>
              </w:rPr>
              <w:t>1,0</w:t>
            </w:r>
          </w:p>
        </w:tc>
      </w:tr>
      <w:tr w:rsidR="00C03F7B" w:rsidRPr="00C03F7B" w:rsidTr="00125D94">
        <w:tc>
          <w:tcPr>
            <w:tcW w:w="247" w:type="pct"/>
          </w:tcPr>
          <w:p w:rsidR="00C03F7B" w:rsidRPr="00C03F7B" w:rsidRDefault="00C03F7B" w:rsidP="00C349CB">
            <w:pPr>
              <w:autoSpaceDE w:val="0"/>
              <w:autoSpaceDN w:val="0"/>
              <w:adjustRightInd w:val="0"/>
              <w:ind w:left="720"/>
              <w:jc w:val="center"/>
              <w:rPr>
                <w:rFonts w:eastAsia="Times New Roman"/>
                <w:lang w:eastAsia="ru-RU"/>
              </w:rPr>
            </w:pPr>
            <w:r w:rsidRPr="00C03F7B">
              <w:rPr>
                <w:rFonts w:eastAsia="Times New Roman"/>
                <w:lang w:eastAsia="ru-RU"/>
              </w:rPr>
              <w:t>19</w:t>
            </w:r>
          </w:p>
        </w:tc>
        <w:tc>
          <w:tcPr>
            <w:tcW w:w="3540" w:type="pct"/>
          </w:tcPr>
          <w:p w:rsidR="00C03F7B" w:rsidRPr="00C03F7B" w:rsidRDefault="00C03F7B" w:rsidP="00C349CB">
            <w:pPr>
              <w:autoSpaceDE w:val="0"/>
              <w:autoSpaceDN w:val="0"/>
              <w:adjustRightInd w:val="0"/>
              <w:ind w:left="720"/>
              <w:rPr>
                <w:rFonts w:eastAsia="Times New Roman"/>
                <w:sz w:val="24"/>
                <w:szCs w:val="24"/>
                <w:lang w:eastAsia="ru-RU"/>
              </w:rPr>
            </w:pPr>
            <w:proofErr w:type="gramStart"/>
            <w:r w:rsidRPr="00C03F7B">
              <w:rPr>
                <w:rFonts w:eastAsia="Times New Roman"/>
                <w:sz w:val="24"/>
                <w:szCs w:val="24"/>
                <w:lang w:eastAsia="ru-RU"/>
              </w:rPr>
              <w:t>Территория зоны отдыха (б.</w:t>
            </w:r>
            <w:r w:rsidR="007B050A">
              <w:rPr>
                <w:rFonts w:eastAsia="Times New Roman"/>
                <w:sz w:val="24"/>
                <w:szCs w:val="24"/>
                <w:lang w:eastAsia="ru-RU"/>
              </w:rPr>
              <w:t xml:space="preserve"> </w:t>
            </w:r>
            <w:r w:rsidRPr="00C03F7B">
              <w:rPr>
                <w:rFonts w:eastAsia="Times New Roman"/>
                <w:sz w:val="24"/>
                <w:szCs w:val="24"/>
                <w:lang w:eastAsia="ru-RU"/>
              </w:rPr>
              <w:t>Баклан, б.</w:t>
            </w:r>
            <w:r w:rsidR="007B050A">
              <w:rPr>
                <w:rFonts w:eastAsia="Times New Roman"/>
                <w:sz w:val="24"/>
                <w:szCs w:val="24"/>
                <w:lang w:eastAsia="ru-RU"/>
              </w:rPr>
              <w:t xml:space="preserve"> </w:t>
            </w:r>
            <w:proofErr w:type="spellStart"/>
            <w:r w:rsidRPr="00C03F7B">
              <w:rPr>
                <w:rFonts w:eastAsia="Times New Roman"/>
                <w:sz w:val="24"/>
                <w:szCs w:val="24"/>
                <w:lang w:eastAsia="ru-RU"/>
              </w:rPr>
              <w:t>Бойсмана</w:t>
            </w:r>
            <w:proofErr w:type="spellEnd"/>
            <w:r w:rsidRPr="00C03F7B">
              <w:rPr>
                <w:rFonts w:eastAsia="Times New Roman"/>
                <w:sz w:val="24"/>
                <w:szCs w:val="24"/>
                <w:lang w:eastAsia="ru-RU"/>
              </w:rPr>
              <w:t>, б.</w:t>
            </w:r>
            <w:r w:rsidR="007B050A">
              <w:rPr>
                <w:rFonts w:eastAsia="Times New Roman"/>
                <w:sz w:val="24"/>
                <w:szCs w:val="24"/>
                <w:lang w:eastAsia="ru-RU"/>
              </w:rPr>
              <w:t xml:space="preserve"> </w:t>
            </w:r>
            <w:r w:rsidRPr="00C03F7B">
              <w:rPr>
                <w:rFonts w:eastAsia="Times New Roman"/>
                <w:sz w:val="24"/>
                <w:szCs w:val="24"/>
                <w:lang w:eastAsia="ru-RU"/>
              </w:rPr>
              <w:t>Алеут, б.</w:t>
            </w:r>
            <w:r w:rsidR="007B050A">
              <w:rPr>
                <w:rFonts w:eastAsia="Times New Roman"/>
                <w:sz w:val="24"/>
                <w:szCs w:val="24"/>
                <w:lang w:eastAsia="ru-RU"/>
              </w:rPr>
              <w:t xml:space="preserve"> </w:t>
            </w:r>
            <w:r w:rsidRPr="00C03F7B">
              <w:rPr>
                <w:rFonts w:eastAsia="Times New Roman"/>
                <w:sz w:val="24"/>
                <w:szCs w:val="24"/>
                <w:lang w:eastAsia="ru-RU"/>
              </w:rPr>
              <w:t>Лукина, Коса Назимова, с.</w:t>
            </w:r>
            <w:r w:rsidR="007B050A">
              <w:rPr>
                <w:rFonts w:eastAsia="Times New Roman"/>
                <w:sz w:val="24"/>
                <w:szCs w:val="24"/>
                <w:lang w:eastAsia="ru-RU"/>
              </w:rPr>
              <w:t xml:space="preserve"> </w:t>
            </w:r>
            <w:r w:rsidRPr="00C03F7B">
              <w:rPr>
                <w:rFonts w:eastAsia="Times New Roman"/>
                <w:sz w:val="24"/>
                <w:szCs w:val="24"/>
                <w:lang w:eastAsia="ru-RU"/>
              </w:rPr>
              <w:t>Андреевка, с.</w:t>
            </w:r>
            <w:r w:rsidR="007B050A">
              <w:rPr>
                <w:rFonts w:eastAsia="Times New Roman"/>
                <w:sz w:val="24"/>
                <w:szCs w:val="24"/>
                <w:lang w:eastAsia="ru-RU"/>
              </w:rPr>
              <w:t xml:space="preserve"> </w:t>
            </w:r>
            <w:r w:rsidRPr="00C03F7B">
              <w:rPr>
                <w:rFonts w:eastAsia="Times New Roman"/>
                <w:sz w:val="24"/>
                <w:szCs w:val="24"/>
                <w:lang w:eastAsia="ru-RU"/>
              </w:rPr>
              <w:t>Рисовая Падь, с.</w:t>
            </w:r>
            <w:r w:rsidR="007B050A">
              <w:rPr>
                <w:rFonts w:eastAsia="Times New Roman"/>
                <w:sz w:val="24"/>
                <w:szCs w:val="24"/>
                <w:lang w:eastAsia="ru-RU"/>
              </w:rPr>
              <w:t xml:space="preserve"> </w:t>
            </w:r>
            <w:r w:rsidRPr="00C03F7B">
              <w:rPr>
                <w:rFonts w:eastAsia="Times New Roman"/>
                <w:sz w:val="24"/>
                <w:szCs w:val="24"/>
                <w:lang w:eastAsia="ru-RU"/>
              </w:rPr>
              <w:t>Витязь, с.</w:t>
            </w:r>
            <w:r w:rsidR="007B050A">
              <w:rPr>
                <w:rFonts w:eastAsia="Times New Roman"/>
                <w:sz w:val="24"/>
                <w:szCs w:val="24"/>
                <w:lang w:eastAsia="ru-RU"/>
              </w:rPr>
              <w:t xml:space="preserve"> </w:t>
            </w:r>
            <w:proofErr w:type="spellStart"/>
            <w:r w:rsidRPr="00C03F7B">
              <w:rPr>
                <w:rFonts w:eastAsia="Times New Roman"/>
                <w:sz w:val="24"/>
                <w:szCs w:val="24"/>
                <w:lang w:eastAsia="ru-RU"/>
              </w:rPr>
              <w:t>Безверхово</w:t>
            </w:r>
            <w:proofErr w:type="spellEnd"/>
            <w:r w:rsidRPr="00C03F7B">
              <w:rPr>
                <w:rFonts w:eastAsia="Times New Roman"/>
                <w:sz w:val="24"/>
                <w:szCs w:val="24"/>
                <w:lang w:eastAsia="ru-RU"/>
              </w:rPr>
              <w:t>, с.</w:t>
            </w:r>
            <w:r w:rsidR="007B050A">
              <w:rPr>
                <w:rFonts w:eastAsia="Times New Roman"/>
                <w:sz w:val="24"/>
                <w:szCs w:val="24"/>
                <w:lang w:eastAsia="ru-RU"/>
              </w:rPr>
              <w:t xml:space="preserve"> </w:t>
            </w:r>
            <w:r w:rsidRPr="00C03F7B">
              <w:rPr>
                <w:rFonts w:eastAsia="Times New Roman"/>
                <w:sz w:val="24"/>
                <w:szCs w:val="24"/>
                <w:lang w:eastAsia="ru-RU"/>
              </w:rPr>
              <w:t>Перевозное)</w:t>
            </w:r>
            <w:proofErr w:type="gramEnd"/>
          </w:p>
        </w:tc>
        <w:tc>
          <w:tcPr>
            <w:tcW w:w="1213" w:type="pct"/>
          </w:tcPr>
          <w:p w:rsidR="00C03F7B" w:rsidRPr="00C03F7B" w:rsidRDefault="00C03F7B" w:rsidP="00C349CB">
            <w:pPr>
              <w:autoSpaceDE w:val="0"/>
              <w:autoSpaceDN w:val="0"/>
              <w:adjustRightInd w:val="0"/>
              <w:ind w:left="720"/>
              <w:jc w:val="center"/>
              <w:rPr>
                <w:rFonts w:eastAsia="Times New Roman"/>
                <w:sz w:val="24"/>
                <w:szCs w:val="24"/>
                <w:lang w:eastAsia="ru-RU"/>
              </w:rPr>
            </w:pPr>
            <w:r w:rsidRPr="00C03F7B">
              <w:rPr>
                <w:rFonts w:eastAsia="Times New Roman"/>
                <w:sz w:val="24"/>
                <w:szCs w:val="24"/>
                <w:lang w:eastAsia="ru-RU"/>
              </w:rPr>
              <w:t>5,0</w:t>
            </w:r>
          </w:p>
        </w:tc>
      </w:tr>
    </w:tbl>
    <w:p w:rsidR="00C349CB" w:rsidRDefault="00C349CB" w:rsidP="00125D94">
      <w:pPr>
        <w:jc w:val="center"/>
        <w:rPr>
          <w:rFonts w:eastAsia="Times New Roman"/>
          <w:b/>
          <w:sz w:val="24"/>
          <w:szCs w:val="24"/>
          <w:lang w:eastAsia="ru-RU"/>
        </w:rPr>
        <w:sectPr w:rsidR="00C349CB" w:rsidSect="00B071A8">
          <w:pgSz w:w="11907" w:h="16840" w:code="9"/>
          <w:pgMar w:top="794" w:right="794" w:bottom="794" w:left="794" w:header="0" w:footer="0" w:gutter="0"/>
          <w:cols w:space="708"/>
          <w:docGrid w:linePitch="360"/>
        </w:sectPr>
      </w:pPr>
    </w:p>
    <w:p w:rsidR="00C03F7B" w:rsidRPr="00C03F7B" w:rsidRDefault="00C03F7B" w:rsidP="00125D94">
      <w:pPr>
        <w:jc w:val="center"/>
        <w:rPr>
          <w:rFonts w:eastAsia="Times New Roman"/>
          <w:b/>
          <w:sz w:val="24"/>
          <w:szCs w:val="24"/>
          <w:lang w:eastAsia="ru-RU"/>
        </w:rPr>
      </w:pPr>
      <w:r w:rsidRPr="00C03F7B">
        <w:rPr>
          <w:rFonts w:eastAsia="Times New Roman"/>
          <w:bCs/>
          <w:noProof/>
          <w:sz w:val="24"/>
          <w:szCs w:val="24"/>
          <w:lang w:eastAsia="ru-RU"/>
        </w:rPr>
        <w:drawing>
          <wp:inline distT="0" distB="0" distL="0" distR="0" wp14:anchorId="6A60CA7F" wp14:editId="1E45658C">
            <wp:extent cx="571500" cy="7524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1500" cy="752475"/>
                    </a:xfrm>
                    <a:prstGeom prst="rect">
                      <a:avLst/>
                    </a:prstGeom>
                    <a:noFill/>
                    <a:ln>
                      <a:noFill/>
                    </a:ln>
                  </pic:spPr>
                </pic:pic>
              </a:graphicData>
            </a:graphic>
          </wp:inline>
        </w:drawing>
      </w:r>
    </w:p>
    <w:p w:rsidR="00C03F7B" w:rsidRPr="00D249AE" w:rsidRDefault="00C03F7B" w:rsidP="00125D94">
      <w:pPr>
        <w:rPr>
          <w:rFonts w:eastAsia="Times New Roman"/>
          <w:b/>
          <w:szCs w:val="24"/>
          <w:lang w:eastAsia="ru-RU"/>
        </w:rPr>
      </w:pPr>
    </w:p>
    <w:p w:rsidR="00C03F7B" w:rsidRPr="00D249AE" w:rsidRDefault="00C03F7B" w:rsidP="00125D94">
      <w:pPr>
        <w:jc w:val="center"/>
        <w:rPr>
          <w:rFonts w:eastAsia="Times New Roman"/>
          <w:b/>
          <w:sz w:val="26"/>
          <w:szCs w:val="26"/>
          <w:lang w:eastAsia="ru-RU"/>
        </w:rPr>
      </w:pPr>
      <w:r w:rsidRPr="00D249AE">
        <w:rPr>
          <w:rFonts w:eastAsia="Times New Roman"/>
          <w:b/>
          <w:sz w:val="26"/>
          <w:szCs w:val="26"/>
          <w:lang w:eastAsia="ru-RU"/>
        </w:rPr>
        <w:t>ДУМА ХАСАНСКОГО МУНИЦИПАЛЬНОГО ОКРУГА</w:t>
      </w:r>
    </w:p>
    <w:p w:rsidR="00C03F7B" w:rsidRPr="00D249AE" w:rsidRDefault="00C03F7B" w:rsidP="00125D94">
      <w:pPr>
        <w:jc w:val="center"/>
        <w:rPr>
          <w:rFonts w:eastAsia="Times New Roman"/>
          <w:b/>
          <w:sz w:val="26"/>
          <w:szCs w:val="26"/>
          <w:lang w:eastAsia="ru-RU"/>
        </w:rPr>
      </w:pPr>
      <w:r w:rsidRPr="00D249AE">
        <w:rPr>
          <w:rFonts w:eastAsia="Times New Roman"/>
          <w:b/>
          <w:sz w:val="26"/>
          <w:szCs w:val="26"/>
          <w:lang w:eastAsia="ru-RU"/>
        </w:rPr>
        <w:t>ПРИМОРСКОГО КРАЯ</w:t>
      </w:r>
    </w:p>
    <w:p w:rsidR="00C03F7B" w:rsidRPr="00D249AE" w:rsidRDefault="00C03F7B" w:rsidP="00125D94">
      <w:pPr>
        <w:jc w:val="center"/>
        <w:rPr>
          <w:rFonts w:eastAsia="Times New Roman"/>
          <w:sz w:val="26"/>
          <w:szCs w:val="26"/>
          <w:lang w:eastAsia="ru-RU"/>
        </w:rPr>
      </w:pPr>
    </w:p>
    <w:p w:rsidR="00C03F7B" w:rsidRPr="00D249AE" w:rsidRDefault="00C03F7B" w:rsidP="00A13399">
      <w:pPr>
        <w:keepNext/>
        <w:jc w:val="center"/>
        <w:outlineLvl w:val="0"/>
        <w:rPr>
          <w:rFonts w:eastAsia="Times New Roman"/>
          <w:b/>
          <w:sz w:val="26"/>
          <w:szCs w:val="26"/>
          <w:lang w:eastAsia="ru-RU"/>
        </w:rPr>
      </w:pPr>
      <w:bookmarkStart w:id="7" w:name="_Toc139998236"/>
      <w:r w:rsidRPr="00D249AE">
        <w:rPr>
          <w:rFonts w:eastAsia="Times New Roman"/>
          <w:b/>
          <w:sz w:val="26"/>
          <w:szCs w:val="26"/>
          <w:lang w:eastAsia="ru-RU"/>
        </w:rPr>
        <w:t>РЕШЕНИЕ</w:t>
      </w:r>
      <w:bookmarkEnd w:id="7"/>
      <w:r w:rsidRPr="00D249AE">
        <w:rPr>
          <w:rFonts w:eastAsia="Times New Roman"/>
          <w:b/>
          <w:bCs/>
          <w:sz w:val="26"/>
          <w:szCs w:val="26"/>
          <w:lang w:eastAsia="ru-RU"/>
        </w:rPr>
        <w:t xml:space="preserve"> </w:t>
      </w:r>
    </w:p>
    <w:p w:rsidR="00C03F7B" w:rsidRPr="00D249AE" w:rsidRDefault="00C03F7B" w:rsidP="00D249AE">
      <w:pPr>
        <w:jc w:val="center"/>
        <w:rPr>
          <w:rFonts w:eastAsia="Times New Roman"/>
          <w:b/>
          <w:sz w:val="26"/>
          <w:szCs w:val="26"/>
          <w:lang w:eastAsia="ru-RU"/>
        </w:rPr>
      </w:pPr>
      <w:proofErr w:type="spellStart"/>
      <w:r w:rsidRPr="00D249AE">
        <w:rPr>
          <w:rFonts w:eastAsia="Times New Roman"/>
          <w:b/>
          <w:sz w:val="26"/>
          <w:szCs w:val="26"/>
          <w:lang w:eastAsia="ru-RU"/>
        </w:rPr>
        <w:t>пгт</w:t>
      </w:r>
      <w:proofErr w:type="spellEnd"/>
      <w:r w:rsidRPr="00D249AE">
        <w:rPr>
          <w:rFonts w:eastAsia="Times New Roman"/>
          <w:b/>
          <w:sz w:val="26"/>
          <w:szCs w:val="26"/>
          <w:lang w:eastAsia="ru-RU"/>
        </w:rPr>
        <w:t xml:space="preserve"> Славянка</w:t>
      </w:r>
    </w:p>
    <w:p w:rsidR="00C03F7B" w:rsidRPr="00D249AE" w:rsidRDefault="00C03F7B" w:rsidP="00D249AE">
      <w:pPr>
        <w:jc w:val="center"/>
        <w:rPr>
          <w:rFonts w:eastAsia="Times New Roman"/>
          <w:sz w:val="26"/>
          <w:szCs w:val="26"/>
          <w:lang w:eastAsia="ru-RU"/>
        </w:rPr>
      </w:pPr>
    </w:p>
    <w:p w:rsidR="00C03F7B" w:rsidRPr="00D249AE" w:rsidRDefault="00C03F7B" w:rsidP="00D249AE">
      <w:pPr>
        <w:rPr>
          <w:rFonts w:eastAsia="Times New Roman"/>
          <w:sz w:val="26"/>
          <w:szCs w:val="26"/>
          <w:lang w:eastAsia="ru-RU"/>
        </w:rPr>
      </w:pPr>
      <w:r w:rsidRPr="00D249AE">
        <w:rPr>
          <w:rFonts w:eastAsia="Times New Roman"/>
          <w:sz w:val="26"/>
          <w:szCs w:val="26"/>
          <w:lang w:eastAsia="ru-RU"/>
        </w:rPr>
        <w:t xml:space="preserve">29.06.2023 г.                                              </w:t>
      </w:r>
      <w:r w:rsidRPr="00D249AE">
        <w:rPr>
          <w:rFonts w:eastAsia="Times New Roman"/>
          <w:sz w:val="26"/>
          <w:szCs w:val="26"/>
          <w:lang w:eastAsia="ru-RU"/>
        </w:rPr>
        <w:tab/>
      </w:r>
      <w:r w:rsidRPr="00D249AE">
        <w:rPr>
          <w:rFonts w:eastAsia="Times New Roman"/>
          <w:sz w:val="26"/>
          <w:szCs w:val="26"/>
          <w:lang w:eastAsia="ru-RU"/>
        </w:rPr>
        <w:tab/>
      </w:r>
      <w:r w:rsidRPr="00D249AE">
        <w:rPr>
          <w:rFonts w:eastAsia="Times New Roman"/>
          <w:sz w:val="26"/>
          <w:szCs w:val="26"/>
          <w:lang w:eastAsia="ru-RU"/>
        </w:rPr>
        <w:tab/>
      </w:r>
      <w:r w:rsidRPr="00D249AE">
        <w:rPr>
          <w:rFonts w:eastAsia="Times New Roman"/>
          <w:sz w:val="26"/>
          <w:szCs w:val="26"/>
          <w:lang w:eastAsia="ru-RU"/>
        </w:rPr>
        <w:tab/>
        <w:t xml:space="preserve">                                    № 168</w:t>
      </w:r>
    </w:p>
    <w:p w:rsidR="00D249AE" w:rsidRPr="00D249AE" w:rsidRDefault="00D249AE" w:rsidP="00D249AE">
      <w:pPr>
        <w:jc w:val="both"/>
        <w:rPr>
          <w:rFonts w:eastAsia="Times New Roman"/>
          <w:sz w:val="26"/>
          <w:szCs w:val="26"/>
          <w:lang w:eastAsia="ru-RU"/>
        </w:rPr>
      </w:pPr>
    </w:p>
    <w:p w:rsidR="00D249AE" w:rsidRPr="00D249AE" w:rsidRDefault="00D249AE" w:rsidP="00D249AE">
      <w:pPr>
        <w:jc w:val="both"/>
        <w:rPr>
          <w:rFonts w:eastAsia="Times New Roman"/>
          <w:sz w:val="26"/>
          <w:szCs w:val="26"/>
          <w:lang w:eastAsia="ru-RU"/>
        </w:rPr>
      </w:pPr>
    </w:p>
    <w:p w:rsidR="00D249AE" w:rsidRPr="00D249AE" w:rsidRDefault="00D249AE" w:rsidP="00D249AE">
      <w:pPr>
        <w:ind w:right="4649"/>
        <w:jc w:val="both"/>
        <w:rPr>
          <w:rFonts w:eastAsia="Times New Roman"/>
          <w:sz w:val="26"/>
          <w:szCs w:val="26"/>
          <w:lang w:eastAsia="ru-RU"/>
        </w:rPr>
      </w:pPr>
      <w:r w:rsidRPr="00D249AE">
        <w:rPr>
          <w:rFonts w:eastAsia="Times New Roman"/>
          <w:sz w:val="26"/>
          <w:szCs w:val="26"/>
          <w:lang w:eastAsia="ru-RU"/>
        </w:rPr>
        <w:t>О Нормативном правовом акте «</w:t>
      </w:r>
      <w:bookmarkStart w:id="8" w:name="_Hlk138106602"/>
      <w:r w:rsidRPr="00D249AE">
        <w:rPr>
          <w:rFonts w:eastAsia="Times New Roman"/>
          <w:sz w:val="26"/>
          <w:szCs w:val="26"/>
          <w:lang w:eastAsia="ru-RU"/>
        </w:rPr>
        <w:t>Об установлении иной меры социальной поддержки в виде един</w:t>
      </w:r>
      <w:r w:rsidRPr="00D249AE">
        <w:rPr>
          <w:rFonts w:eastAsia="Times New Roman"/>
          <w:sz w:val="26"/>
          <w:szCs w:val="26"/>
          <w:lang w:eastAsia="ru-RU"/>
        </w:rPr>
        <w:t>о</w:t>
      </w:r>
      <w:r w:rsidRPr="00D249AE">
        <w:rPr>
          <w:rFonts w:eastAsia="Times New Roman"/>
          <w:sz w:val="26"/>
          <w:szCs w:val="26"/>
          <w:lang w:eastAsia="ru-RU"/>
        </w:rPr>
        <w:t>временной денежной выплаты отдельным катег</w:t>
      </w:r>
      <w:r w:rsidRPr="00D249AE">
        <w:rPr>
          <w:rFonts w:eastAsia="Times New Roman"/>
          <w:sz w:val="26"/>
          <w:szCs w:val="26"/>
          <w:lang w:eastAsia="ru-RU"/>
        </w:rPr>
        <w:t>о</w:t>
      </w:r>
      <w:r w:rsidRPr="00D249AE">
        <w:rPr>
          <w:rFonts w:eastAsia="Times New Roman"/>
          <w:sz w:val="26"/>
          <w:szCs w:val="26"/>
          <w:lang w:eastAsia="ru-RU"/>
        </w:rPr>
        <w:t>риям граждан взамен бесплатного предоставления в собственность земельного участка для индив</w:t>
      </w:r>
      <w:r w:rsidRPr="00D249AE">
        <w:rPr>
          <w:rFonts w:eastAsia="Times New Roman"/>
          <w:sz w:val="26"/>
          <w:szCs w:val="26"/>
          <w:lang w:eastAsia="ru-RU"/>
        </w:rPr>
        <w:t>и</w:t>
      </w:r>
      <w:r w:rsidRPr="00D249AE">
        <w:rPr>
          <w:rFonts w:eastAsia="Times New Roman"/>
          <w:sz w:val="26"/>
          <w:szCs w:val="26"/>
          <w:lang w:eastAsia="ru-RU"/>
        </w:rPr>
        <w:t>дуального жилищного строительства на террит</w:t>
      </w:r>
      <w:r w:rsidRPr="00D249AE">
        <w:rPr>
          <w:rFonts w:eastAsia="Times New Roman"/>
          <w:sz w:val="26"/>
          <w:szCs w:val="26"/>
          <w:lang w:eastAsia="ru-RU"/>
        </w:rPr>
        <w:t>о</w:t>
      </w:r>
      <w:r w:rsidRPr="00D249AE">
        <w:rPr>
          <w:rFonts w:eastAsia="Times New Roman"/>
          <w:sz w:val="26"/>
          <w:szCs w:val="26"/>
          <w:lang w:eastAsia="ru-RU"/>
        </w:rPr>
        <w:t>рии Хасанского муниципального округа Примо</w:t>
      </w:r>
      <w:r w:rsidRPr="00D249AE">
        <w:rPr>
          <w:rFonts w:eastAsia="Times New Roman"/>
          <w:sz w:val="26"/>
          <w:szCs w:val="26"/>
          <w:lang w:eastAsia="ru-RU"/>
        </w:rPr>
        <w:t>р</w:t>
      </w:r>
      <w:r w:rsidRPr="00D249AE">
        <w:rPr>
          <w:rFonts w:eastAsia="Times New Roman"/>
          <w:sz w:val="26"/>
          <w:szCs w:val="26"/>
          <w:lang w:eastAsia="ru-RU"/>
        </w:rPr>
        <w:t>ского края</w:t>
      </w:r>
      <w:bookmarkEnd w:id="8"/>
      <w:r w:rsidRPr="00D249AE">
        <w:rPr>
          <w:rFonts w:eastAsia="Times New Roman"/>
          <w:sz w:val="26"/>
          <w:szCs w:val="26"/>
          <w:lang w:eastAsia="ru-RU"/>
        </w:rPr>
        <w:t>»</w:t>
      </w:r>
    </w:p>
    <w:p w:rsidR="00C03F7B" w:rsidRPr="00D249AE" w:rsidRDefault="00C03F7B" w:rsidP="00125D94">
      <w:pPr>
        <w:tabs>
          <w:tab w:val="left" w:pos="4032"/>
        </w:tabs>
        <w:jc w:val="both"/>
        <w:rPr>
          <w:rFonts w:eastAsia="Times New Roman"/>
          <w:sz w:val="26"/>
          <w:szCs w:val="26"/>
          <w:lang w:eastAsia="ru-RU"/>
        </w:rPr>
      </w:pPr>
    </w:p>
    <w:p w:rsidR="00C03F7B" w:rsidRPr="00D249AE" w:rsidRDefault="00C03F7B" w:rsidP="00D249AE">
      <w:pPr>
        <w:autoSpaceDE w:val="0"/>
        <w:autoSpaceDN w:val="0"/>
        <w:adjustRightInd w:val="0"/>
        <w:ind w:firstLine="709"/>
        <w:jc w:val="both"/>
        <w:rPr>
          <w:rFonts w:ascii="Arial" w:eastAsia="Times New Roman" w:hAnsi="Arial" w:cs="Arial"/>
          <w:sz w:val="26"/>
          <w:szCs w:val="26"/>
          <w:lang w:eastAsia="ru-RU"/>
        </w:rPr>
      </w:pPr>
      <w:proofErr w:type="gramStart"/>
      <w:r w:rsidRPr="00D249AE">
        <w:rPr>
          <w:rFonts w:eastAsia="Times New Roman"/>
          <w:sz w:val="26"/>
          <w:szCs w:val="26"/>
          <w:lang w:eastAsia="ru-RU"/>
        </w:rPr>
        <w:t>В соответствии с подпунктом 6 статьи 39.5 Земельным Кодексом Российской Фед</w:t>
      </w:r>
      <w:r w:rsidRPr="00D249AE">
        <w:rPr>
          <w:rFonts w:eastAsia="Times New Roman"/>
          <w:sz w:val="26"/>
          <w:szCs w:val="26"/>
          <w:lang w:eastAsia="ru-RU"/>
        </w:rPr>
        <w:t>е</w:t>
      </w:r>
      <w:r w:rsidRPr="00D249AE">
        <w:rPr>
          <w:rFonts w:eastAsia="Times New Roman"/>
          <w:sz w:val="26"/>
          <w:szCs w:val="26"/>
          <w:lang w:eastAsia="ru-RU"/>
        </w:rPr>
        <w:t xml:space="preserve">рации, </w:t>
      </w:r>
      <w:hyperlink r:id="rId29" w:history="1">
        <w:r w:rsidRPr="007B050A">
          <w:rPr>
            <w:rFonts w:eastAsia="Times New Roman"/>
            <w:sz w:val="26"/>
            <w:szCs w:val="26"/>
            <w:lang w:eastAsia="ru-RU"/>
          </w:rPr>
          <w:t>Законом</w:t>
        </w:r>
      </w:hyperlink>
      <w:r w:rsidRPr="007B050A">
        <w:rPr>
          <w:rFonts w:eastAsia="Times New Roman"/>
          <w:sz w:val="26"/>
          <w:szCs w:val="26"/>
          <w:lang w:eastAsia="ru-RU"/>
        </w:rPr>
        <w:t xml:space="preserve"> </w:t>
      </w:r>
      <w:r w:rsidRPr="00D249AE">
        <w:rPr>
          <w:rFonts w:eastAsia="Times New Roman"/>
          <w:sz w:val="26"/>
          <w:szCs w:val="26"/>
          <w:lang w:eastAsia="ru-RU"/>
        </w:rPr>
        <w:t>Приморского края от 08 ноября 2011 года № 837-КЗ «О бесплатном пред</w:t>
      </w:r>
      <w:r w:rsidRPr="00D249AE">
        <w:rPr>
          <w:rFonts w:eastAsia="Times New Roman"/>
          <w:sz w:val="26"/>
          <w:szCs w:val="26"/>
          <w:lang w:eastAsia="ru-RU"/>
        </w:rPr>
        <w:t>о</w:t>
      </w:r>
      <w:r w:rsidRPr="00D249AE">
        <w:rPr>
          <w:rFonts w:eastAsia="Times New Roman"/>
          <w:sz w:val="26"/>
          <w:szCs w:val="26"/>
          <w:lang w:eastAsia="ru-RU"/>
        </w:rPr>
        <w:t>ставлении земельных участков гражданам, имеющим трех и более детей, в Приморском крае», Законом Приморского края от 22.04.2022 г. № 80-КЗ «О Хасанском муниципальном округе Приморского края», руководствуясь Уставом Хасанского муниципального округа, Дума Хасанского муниципального округа Приморского края</w:t>
      </w:r>
      <w:proofErr w:type="gramEnd"/>
    </w:p>
    <w:p w:rsidR="00C03F7B" w:rsidRPr="00D249AE" w:rsidRDefault="00C03F7B" w:rsidP="00D249AE">
      <w:pPr>
        <w:ind w:firstLine="709"/>
        <w:jc w:val="both"/>
        <w:rPr>
          <w:rFonts w:eastAsia="Times New Roman"/>
          <w:sz w:val="26"/>
          <w:szCs w:val="26"/>
          <w:lang w:eastAsia="ru-RU"/>
        </w:rPr>
      </w:pPr>
    </w:p>
    <w:p w:rsidR="00C03F7B" w:rsidRPr="00D249AE" w:rsidRDefault="00C03F7B" w:rsidP="00D249AE">
      <w:pPr>
        <w:ind w:firstLine="709"/>
        <w:jc w:val="both"/>
        <w:rPr>
          <w:rFonts w:eastAsia="Times New Roman"/>
          <w:sz w:val="26"/>
          <w:szCs w:val="26"/>
          <w:lang w:eastAsia="ru-RU"/>
        </w:rPr>
      </w:pPr>
      <w:r w:rsidRPr="00D249AE">
        <w:rPr>
          <w:rFonts w:eastAsia="Times New Roman"/>
          <w:sz w:val="26"/>
          <w:szCs w:val="26"/>
          <w:lang w:eastAsia="ru-RU"/>
        </w:rPr>
        <w:t>РЕШИЛА:</w:t>
      </w:r>
    </w:p>
    <w:p w:rsidR="00C03F7B" w:rsidRPr="00D249AE" w:rsidRDefault="00C03F7B" w:rsidP="00D249AE">
      <w:pPr>
        <w:ind w:firstLine="709"/>
        <w:jc w:val="both"/>
        <w:rPr>
          <w:rFonts w:eastAsia="Times New Roman"/>
          <w:bCs/>
          <w:sz w:val="26"/>
          <w:szCs w:val="26"/>
          <w:lang w:eastAsia="ru-RU"/>
        </w:rPr>
      </w:pPr>
    </w:p>
    <w:p w:rsidR="00C03F7B" w:rsidRPr="00D249AE" w:rsidRDefault="00C03F7B" w:rsidP="00D249AE">
      <w:pPr>
        <w:ind w:firstLine="709"/>
        <w:jc w:val="both"/>
        <w:rPr>
          <w:rFonts w:eastAsia="Times New Roman"/>
          <w:sz w:val="26"/>
          <w:szCs w:val="26"/>
          <w:lang w:eastAsia="ru-RU"/>
        </w:rPr>
      </w:pPr>
      <w:r w:rsidRPr="00D249AE">
        <w:rPr>
          <w:rFonts w:eastAsia="Times New Roman"/>
          <w:sz w:val="26"/>
          <w:szCs w:val="26"/>
          <w:lang w:eastAsia="ru-RU"/>
        </w:rPr>
        <w:t>1. Принять Нормативный правовой акт «Об установлении иной  меры социальной поддержки в виде единовременной денежной выплаты отдельным категориям граждан вз</w:t>
      </w:r>
      <w:r w:rsidRPr="00D249AE">
        <w:rPr>
          <w:rFonts w:eastAsia="Times New Roman"/>
          <w:sz w:val="26"/>
          <w:szCs w:val="26"/>
          <w:lang w:eastAsia="ru-RU"/>
        </w:rPr>
        <w:t>а</w:t>
      </w:r>
      <w:r w:rsidRPr="00D249AE">
        <w:rPr>
          <w:rFonts w:eastAsia="Times New Roman"/>
          <w:sz w:val="26"/>
          <w:szCs w:val="26"/>
          <w:lang w:eastAsia="ru-RU"/>
        </w:rPr>
        <w:t>мен бесплатного предоставления в собственность земельного участка для индивидуального жилищного строительства на территории Хасанского муниципального округа Приморского края».</w:t>
      </w:r>
    </w:p>
    <w:p w:rsidR="00C03F7B" w:rsidRPr="00D249AE" w:rsidRDefault="00C03F7B" w:rsidP="00D249AE">
      <w:pPr>
        <w:ind w:firstLine="709"/>
        <w:jc w:val="both"/>
        <w:rPr>
          <w:rFonts w:eastAsia="Times New Roman"/>
          <w:sz w:val="26"/>
          <w:szCs w:val="26"/>
          <w:lang w:eastAsia="ru-RU"/>
        </w:rPr>
      </w:pPr>
      <w:r w:rsidRPr="00D249AE">
        <w:rPr>
          <w:rFonts w:eastAsia="Times New Roman"/>
          <w:sz w:val="26"/>
          <w:szCs w:val="26"/>
          <w:lang w:eastAsia="ru-RU"/>
        </w:rPr>
        <w:t>2. Направить Нормативный правовой акт «Об установлении иной  меры социальной поддержки в виде единовременной денежной выплаты отдельным категориям граждан вз</w:t>
      </w:r>
      <w:r w:rsidRPr="00D249AE">
        <w:rPr>
          <w:rFonts w:eastAsia="Times New Roman"/>
          <w:sz w:val="26"/>
          <w:szCs w:val="26"/>
          <w:lang w:eastAsia="ru-RU"/>
        </w:rPr>
        <w:t>а</w:t>
      </w:r>
      <w:r w:rsidRPr="00D249AE">
        <w:rPr>
          <w:rFonts w:eastAsia="Times New Roman"/>
          <w:sz w:val="26"/>
          <w:szCs w:val="26"/>
          <w:lang w:eastAsia="ru-RU"/>
        </w:rPr>
        <w:t>мен бесплатного предоставления в собственность земельного участка для индивидуального жилищного строительства на территории Хасанского муниципального округа Приморского края» главе Хасанского муниципального округа для подписания и официального опублик</w:t>
      </w:r>
      <w:r w:rsidRPr="00D249AE">
        <w:rPr>
          <w:rFonts w:eastAsia="Times New Roman"/>
          <w:sz w:val="26"/>
          <w:szCs w:val="26"/>
          <w:lang w:eastAsia="ru-RU"/>
        </w:rPr>
        <w:t>о</w:t>
      </w:r>
      <w:r w:rsidRPr="00D249AE">
        <w:rPr>
          <w:rFonts w:eastAsia="Times New Roman"/>
          <w:sz w:val="26"/>
          <w:szCs w:val="26"/>
          <w:lang w:eastAsia="ru-RU"/>
        </w:rPr>
        <w:t>вания.</w:t>
      </w:r>
    </w:p>
    <w:p w:rsidR="00C03F7B" w:rsidRPr="00D249AE" w:rsidRDefault="00C03F7B" w:rsidP="00D249AE">
      <w:pPr>
        <w:autoSpaceDE w:val="0"/>
        <w:autoSpaceDN w:val="0"/>
        <w:adjustRightInd w:val="0"/>
        <w:ind w:firstLine="709"/>
        <w:jc w:val="both"/>
        <w:rPr>
          <w:rFonts w:eastAsia="Times New Roman"/>
          <w:sz w:val="26"/>
          <w:szCs w:val="26"/>
          <w:lang w:eastAsia="ru-RU"/>
        </w:rPr>
      </w:pPr>
      <w:r w:rsidRPr="00D249AE">
        <w:rPr>
          <w:rFonts w:eastAsia="Times New Roman"/>
          <w:sz w:val="26"/>
          <w:szCs w:val="26"/>
          <w:lang w:eastAsia="ru-RU"/>
        </w:rPr>
        <w:t>3. Настоящее решение вступает в силу со дня его принятия.</w:t>
      </w:r>
    </w:p>
    <w:p w:rsidR="00C03F7B" w:rsidRPr="00D249AE" w:rsidRDefault="00C03F7B" w:rsidP="00125D94">
      <w:pPr>
        <w:autoSpaceDE w:val="0"/>
        <w:autoSpaceDN w:val="0"/>
        <w:adjustRightInd w:val="0"/>
        <w:ind w:firstLine="709"/>
        <w:jc w:val="both"/>
        <w:rPr>
          <w:rFonts w:eastAsia="Times New Roman"/>
          <w:sz w:val="26"/>
          <w:szCs w:val="26"/>
          <w:lang w:eastAsia="ru-RU"/>
        </w:rPr>
      </w:pPr>
    </w:p>
    <w:p w:rsidR="00C03F7B" w:rsidRPr="00D249AE" w:rsidRDefault="00C03F7B" w:rsidP="00125D94">
      <w:pPr>
        <w:autoSpaceDE w:val="0"/>
        <w:autoSpaceDN w:val="0"/>
        <w:adjustRightInd w:val="0"/>
        <w:ind w:firstLine="709"/>
        <w:jc w:val="both"/>
        <w:rPr>
          <w:rFonts w:eastAsia="Times New Roman"/>
          <w:sz w:val="26"/>
          <w:szCs w:val="26"/>
          <w:lang w:eastAsia="ru-RU"/>
        </w:rPr>
      </w:pPr>
    </w:p>
    <w:p w:rsidR="00C03F7B" w:rsidRPr="00D249AE" w:rsidRDefault="00C03F7B" w:rsidP="00125D94">
      <w:pPr>
        <w:autoSpaceDE w:val="0"/>
        <w:autoSpaceDN w:val="0"/>
        <w:adjustRightInd w:val="0"/>
        <w:ind w:firstLine="709"/>
        <w:jc w:val="both"/>
        <w:rPr>
          <w:rFonts w:eastAsia="Times New Roman"/>
          <w:sz w:val="26"/>
          <w:szCs w:val="26"/>
          <w:lang w:eastAsia="ru-RU"/>
        </w:rPr>
      </w:pPr>
    </w:p>
    <w:p w:rsidR="00C03F7B" w:rsidRPr="00D249AE" w:rsidRDefault="00C03F7B" w:rsidP="00125D94">
      <w:pPr>
        <w:jc w:val="both"/>
        <w:rPr>
          <w:rFonts w:eastAsia="Times New Roman"/>
          <w:sz w:val="26"/>
          <w:szCs w:val="26"/>
          <w:lang w:eastAsia="ru-RU"/>
        </w:rPr>
      </w:pPr>
      <w:r w:rsidRPr="00D249AE">
        <w:rPr>
          <w:rFonts w:eastAsia="Times New Roman"/>
          <w:sz w:val="26"/>
          <w:szCs w:val="26"/>
          <w:lang w:eastAsia="ru-RU"/>
        </w:rPr>
        <w:t>Председатель Думы                                                                                                    Н.В. Карпова</w:t>
      </w:r>
    </w:p>
    <w:p w:rsidR="00C03F7B" w:rsidRPr="00C03F7B" w:rsidRDefault="00C03F7B" w:rsidP="00125D94">
      <w:pPr>
        <w:jc w:val="right"/>
        <w:rPr>
          <w:rFonts w:eastAsia="Times New Roman"/>
          <w:bCs/>
          <w:sz w:val="24"/>
          <w:szCs w:val="24"/>
          <w:lang w:eastAsia="ru-RU"/>
        </w:rPr>
      </w:pPr>
    </w:p>
    <w:p w:rsidR="00C03F7B" w:rsidRPr="00C03F7B" w:rsidRDefault="00C03F7B" w:rsidP="00125D94">
      <w:pPr>
        <w:jc w:val="right"/>
        <w:rPr>
          <w:rFonts w:eastAsia="Times New Roman"/>
          <w:bCs/>
          <w:sz w:val="24"/>
          <w:szCs w:val="24"/>
          <w:lang w:eastAsia="ru-RU"/>
        </w:rPr>
      </w:pPr>
    </w:p>
    <w:p w:rsidR="00C03F7B" w:rsidRDefault="00C03F7B" w:rsidP="00125D94">
      <w:pPr>
        <w:jc w:val="center"/>
        <w:rPr>
          <w:rFonts w:eastAsia="Times New Roman"/>
          <w:b/>
          <w:sz w:val="24"/>
          <w:szCs w:val="24"/>
          <w:lang w:eastAsia="ru-RU"/>
        </w:rPr>
      </w:pPr>
      <w:r w:rsidRPr="00C03F7B">
        <w:rPr>
          <w:rFonts w:eastAsia="Times New Roman"/>
          <w:bCs/>
          <w:noProof/>
          <w:sz w:val="24"/>
          <w:szCs w:val="24"/>
          <w:lang w:eastAsia="ru-RU"/>
        </w:rPr>
        <w:drawing>
          <wp:inline distT="0" distB="0" distL="0" distR="0" wp14:anchorId="6755658D" wp14:editId="5225CD2E">
            <wp:extent cx="571500" cy="7429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p w:rsidR="00D249AE" w:rsidRPr="00D249AE" w:rsidRDefault="00D249AE" w:rsidP="00125D94">
      <w:pPr>
        <w:jc w:val="center"/>
        <w:rPr>
          <w:rFonts w:eastAsia="Times New Roman"/>
          <w:b/>
          <w:szCs w:val="24"/>
          <w:lang w:eastAsia="ru-RU"/>
        </w:rPr>
      </w:pPr>
    </w:p>
    <w:p w:rsidR="00C03F7B" w:rsidRPr="00D249AE" w:rsidRDefault="00C03F7B" w:rsidP="00125D94">
      <w:pPr>
        <w:jc w:val="center"/>
        <w:rPr>
          <w:rFonts w:eastAsia="Times New Roman"/>
          <w:b/>
          <w:bCs/>
          <w:sz w:val="26"/>
          <w:szCs w:val="26"/>
          <w:lang w:eastAsia="ru-RU"/>
        </w:rPr>
      </w:pPr>
      <w:r w:rsidRPr="00D249AE">
        <w:rPr>
          <w:rFonts w:eastAsia="Times New Roman"/>
          <w:b/>
          <w:bCs/>
          <w:sz w:val="26"/>
          <w:szCs w:val="26"/>
          <w:lang w:eastAsia="ru-RU"/>
        </w:rPr>
        <w:t>ДУМА ХАСАНСКОГО МУНИЦИПАЛЬНОГО ОКРУГА</w:t>
      </w:r>
    </w:p>
    <w:p w:rsidR="00C03F7B" w:rsidRPr="00D249AE" w:rsidRDefault="00C03F7B" w:rsidP="00125D94">
      <w:pPr>
        <w:jc w:val="center"/>
        <w:rPr>
          <w:rFonts w:eastAsia="Times New Roman"/>
          <w:b/>
          <w:bCs/>
          <w:sz w:val="26"/>
          <w:szCs w:val="26"/>
          <w:lang w:eastAsia="ru-RU"/>
        </w:rPr>
      </w:pPr>
      <w:r w:rsidRPr="00D249AE">
        <w:rPr>
          <w:rFonts w:eastAsia="Times New Roman"/>
          <w:b/>
          <w:bCs/>
          <w:sz w:val="26"/>
          <w:szCs w:val="26"/>
          <w:lang w:eastAsia="ru-RU"/>
        </w:rPr>
        <w:t>ПРИМОРСКОГО КРАЯ</w:t>
      </w:r>
    </w:p>
    <w:p w:rsidR="00C03F7B" w:rsidRPr="00D249AE" w:rsidRDefault="00C03F7B" w:rsidP="00125D94">
      <w:pPr>
        <w:jc w:val="center"/>
        <w:rPr>
          <w:rFonts w:eastAsia="Times New Roman"/>
          <w:b/>
          <w:bCs/>
          <w:sz w:val="26"/>
          <w:szCs w:val="26"/>
          <w:lang w:eastAsia="ru-RU"/>
        </w:rPr>
      </w:pPr>
    </w:p>
    <w:p w:rsidR="00C03F7B" w:rsidRPr="00D249AE" w:rsidRDefault="00C03F7B" w:rsidP="00125D94">
      <w:pPr>
        <w:jc w:val="center"/>
        <w:rPr>
          <w:rFonts w:eastAsia="Times New Roman"/>
          <w:b/>
          <w:bCs/>
          <w:sz w:val="26"/>
          <w:szCs w:val="26"/>
          <w:lang w:eastAsia="ru-RU"/>
        </w:rPr>
      </w:pPr>
      <w:proofErr w:type="spellStart"/>
      <w:r w:rsidRPr="00D249AE">
        <w:rPr>
          <w:rFonts w:eastAsia="Times New Roman"/>
          <w:b/>
          <w:bCs/>
          <w:sz w:val="26"/>
          <w:szCs w:val="26"/>
          <w:lang w:eastAsia="ru-RU"/>
        </w:rPr>
        <w:t>пгт</w:t>
      </w:r>
      <w:proofErr w:type="spellEnd"/>
      <w:r w:rsidRPr="00D249AE">
        <w:rPr>
          <w:rFonts w:eastAsia="Times New Roman"/>
          <w:b/>
          <w:bCs/>
          <w:sz w:val="26"/>
          <w:szCs w:val="26"/>
          <w:lang w:eastAsia="ru-RU"/>
        </w:rPr>
        <w:t xml:space="preserve"> Славянка</w:t>
      </w:r>
    </w:p>
    <w:p w:rsidR="00C03F7B" w:rsidRPr="00D249AE" w:rsidRDefault="00C03F7B" w:rsidP="00125D94">
      <w:pPr>
        <w:jc w:val="center"/>
        <w:rPr>
          <w:rFonts w:eastAsia="Times New Roman"/>
          <w:b/>
          <w:bCs/>
          <w:sz w:val="26"/>
          <w:szCs w:val="26"/>
          <w:lang w:eastAsia="ru-RU"/>
        </w:rPr>
      </w:pPr>
    </w:p>
    <w:p w:rsidR="00C03F7B" w:rsidRPr="00D249AE" w:rsidRDefault="00C03F7B" w:rsidP="00125D94">
      <w:pPr>
        <w:jc w:val="center"/>
        <w:rPr>
          <w:rFonts w:eastAsia="Times New Roman"/>
          <w:sz w:val="26"/>
          <w:szCs w:val="26"/>
          <w:lang w:eastAsia="ru-RU"/>
        </w:rPr>
      </w:pPr>
      <w:r w:rsidRPr="00D249AE">
        <w:rPr>
          <w:rFonts w:eastAsia="Times New Roman"/>
          <w:b/>
          <w:bCs/>
          <w:sz w:val="26"/>
          <w:szCs w:val="26"/>
          <w:lang w:eastAsia="ru-RU"/>
        </w:rPr>
        <w:t>НОРМАТИВНЫЙ ПРАВОВОЙ АКТ</w:t>
      </w:r>
    </w:p>
    <w:p w:rsidR="00C03F7B" w:rsidRPr="00D249AE" w:rsidRDefault="00C03F7B" w:rsidP="00125D94">
      <w:pPr>
        <w:jc w:val="center"/>
        <w:rPr>
          <w:rFonts w:eastAsia="Times New Roman"/>
          <w:b/>
          <w:bCs/>
          <w:sz w:val="26"/>
          <w:szCs w:val="26"/>
          <w:lang w:eastAsia="ru-RU"/>
        </w:rPr>
      </w:pPr>
    </w:p>
    <w:p w:rsidR="00C03F7B" w:rsidRPr="00D249AE" w:rsidRDefault="00C03F7B" w:rsidP="00125D94">
      <w:pPr>
        <w:jc w:val="center"/>
        <w:rPr>
          <w:rFonts w:eastAsia="Times New Roman"/>
          <w:b/>
          <w:bCs/>
          <w:sz w:val="26"/>
          <w:szCs w:val="26"/>
          <w:lang w:eastAsia="ru-RU"/>
        </w:rPr>
      </w:pPr>
      <w:r w:rsidRPr="00D249AE">
        <w:rPr>
          <w:rFonts w:eastAsia="Times New Roman"/>
          <w:b/>
          <w:bCs/>
          <w:sz w:val="26"/>
          <w:szCs w:val="26"/>
          <w:lang w:eastAsia="ru-RU"/>
        </w:rPr>
        <w:t>Об установлении иной  меры социальной поддержки в виде единовременной денежной выплаты отдельным категориям граждан взамен бесплатного предоставления в со</w:t>
      </w:r>
      <w:r w:rsidRPr="00D249AE">
        <w:rPr>
          <w:rFonts w:eastAsia="Times New Roman"/>
          <w:b/>
          <w:bCs/>
          <w:sz w:val="26"/>
          <w:szCs w:val="26"/>
          <w:lang w:eastAsia="ru-RU"/>
        </w:rPr>
        <w:t>б</w:t>
      </w:r>
      <w:r w:rsidRPr="00D249AE">
        <w:rPr>
          <w:rFonts w:eastAsia="Times New Roman"/>
          <w:b/>
          <w:bCs/>
          <w:sz w:val="26"/>
          <w:szCs w:val="26"/>
          <w:lang w:eastAsia="ru-RU"/>
        </w:rPr>
        <w:t>ственность земельного участка для индивидуального жилищного строительства на территории Хасанского муниципального округа Приморского края</w:t>
      </w:r>
    </w:p>
    <w:p w:rsidR="00C03F7B" w:rsidRPr="00D249AE" w:rsidRDefault="00C03F7B" w:rsidP="00125D94">
      <w:pPr>
        <w:jc w:val="center"/>
        <w:rPr>
          <w:rFonts w:eastAsia="Times New Roman"/>
          <w:b/>
          <w:bCs/>
          <w:sz w:val="26"/>
          <w:szCs w:val="26"/>
          <w:lang w:eastAsia="ru-RU"/>
        </w:rPr>
      </w:pPr>
    </w:p>
    <w:p w:rsidR="00C03F7B" w:rsidRPr="00D249AE" w:rsidRDefault="00C03F7B" w:rsidP="00125D94">
      <w:pPr>
        <w:jc w:val="both"/>
        <w:rPr>
          <w:rFonts w:eastAsia="Times New Roman"/>
          <w:sz w:val="26"/>
          <w:szCs w:val="26"/>
          <w:lang w:eastAsia="ru-RU"/>
        </w:rPr>
      </w:pPr>
      <w:proofErr w:type="gramStart"/>
      <w:r w:rsidRPr="00D249AE">
        <w:rPr>
          <w:rFonts w:eastAsia="Times New Roman"/>
          <w:sz w:val="26"/>
          <w:szCs w:val="26"/>
          <w:lang w:eastAsia="ru-RU"/>
        </w:rPr>
        <w:t>Принят</w:t>
      </w:r>
      <w:proofErr w:type="gramEnd"/>
      <w:r w:rsidRPr="00D249AE">
        <w:rPr>
          <w:rFonts w:eastAsia="Times New Roman"/>
          <w:sz w:val="26"/>
          <w:szCs w:val="26"/>
          <w:lang w:eastAsia="ru-RU"/>
        </w:rPr>
        <w:t xml:space="preserve"> решением Думы Хасанского муниципального округа Приморского края от 29.06.2023  № 168</w:t>
      </w:r>
    </w:p>
    <w:p w:rsidR="00C03F7B" w:rsidRPr="00D249AE" w:rsidRDefault="00C03F7B" w:rsidP="00125D94">
      <w:pPr>
        <w:jc w:val="both"/>
        <w:rPr>
          <w:rFonts w:eastAsia="Times New Roman"/>
          <w:sz w:val="26"/>
          <w:szCs w:val="26"/>
          <w:lang w:eastAsia="ru-RU"/>
        </w:rPr>
      </w:pPr>
    </w:p>
    <w:p w:rsidR="00C03F7B" w:rsidRPr="00D249AE" w:rsidRDefault="00C03F7B" w:rsidP="00D249AE">
      <w:pPr>
        <w:widowControl w:val="0"/>
        <w:autoSpaceDE w:val="0"/>
        <w:autoSpaceDN w:val="0"/>
        <w:ind w:firstLine="709"/>
        <w:jc w:val="both"/>
        <w:rPr>
          <w:rFonts w:ascii="Calibri" w:eastAsia="Times New Roman" w:hAnsi="Calibri" w:cs="Calibri"/>
          <w:b/>
          <w:sz w:val="26"/>
          <w:szCs w:val="26"/>
          <w:lang w:eastAsia="ru-RU"/>
        </w:rPr>
      </w:pPr>
      <w:r w:rsidRPr="00D249AE">
        <w:rPr>
          <w:rFonts w:eastAsia="Times New Roman"/>
          <w:sz w:val="26"/>
          <w:szCs w:val="26"/>
          <w:lang w:eastAsia="ru-RU"/>
        </w:rPr>
        <w:t xml:space="preserve">Настоящий Нормативный правовой акт Думы Хасанского муниципального округа разработан </w:t>
      </w:r>
      <w:bookmarkStart w:id="9" w:name="_Hlk138147366"/>
      <w:r w:rsidRPr="00D249AE">
        <w:rPr>
          <w:rFonts w:eastAsia="Times New Roman"/>
          <w:sz w:val="26"/>
          <w:szCs w:val="26"/>
          <w:lang w:eastAsia="ru-RU"/>
        </w:rPr>
        <w:t xml:space="preserve">в соответствии с подпунктом 6 статьи 39.5 Земельным Кодексом Российской Федерации, </w:t>
      </w:r>
      <w:hyperlink r:id="rId31" w:history="1">
        <w:r w:rsidRPr="00D249AE">
          <w:rPr>
            <w:rFonts w:eastAsia="Times New Roman"/>
            <w:sz w:val="26"/>
            <w:szCs w:val="26"/>
            <w:lang w:eastAsia="ru-RU"/>
          </w:rPr>
          <w:t>Законом</w:t>
        </w:r>
      </w:hyperlink>
      <w:r w:rsidRPr="00D249AE">
        <w:rPr>
          <w:rFonts w:eastAsia="Times New Roman"/>
          <w:sz w:val="26"/>
          <w:szCs w:val="26"/>
          <w:lang w:eastAsia="ru-RU"/>
        </w:rPr>
        <w:t xml:space="preserve"> Приморского края от 08 ноября 2011 года № 837-КЗ «О бесплатном предоставлении земельных участков гражданам, имеющим трех и более детей, в Примо</w:t>
      </w:r>
      <w:r w:rsidRPr="00D249AE">
        <w:rPr>
          <w:rFonts w:eastAsia="Times New Roman"/>
          <w:sz w:val="26"/>
          <w:szCs w:val="26"/>
          <w:lang w:eastAsia="ru-RU"/>
        </w:rPr>
        <w:t>р</w:t>
      </w:r>
      <w:r w:rsidRPr="00D249AE">
        <w:rPr>
          <w:rFonts w:eastAsia="Times New Roman"/>
          <w:sz w:val="26"/>
          <w:szCs w:val="26"/>
          <w:lang w:eastAsia="ru-RU"/>
        </w:rPr>
        <w:t>ском крае», Уставом Хасанского муниципального округа Приморского края. Нормативный правовой акт позволяет установить иную  меру социальной поддержки в виде единовреме</w:t>
      </w:r>
      <w:r w:rsidRPr="00D249AE">
        <w:rPr>
          <w:rFonts w:eastAsia="Times New Roman"/>
          <w:sz w:val="26"/>
          <w:szCs w:val="26"/>
          <w:lang w:eastAsia="ru-RU"/>
        </w:rPr>
        <w:t>н</w:t>
      </w:r>
      <w:r w:rsidRPr="00D249AE">
        <w:rPr>
          <w:rFonts w:eastAsia="Times New Roman"/>
          <w:sz w:val="26"/>
          <w:szCs w:val="26"/>
          <w:lang w:eastAsia="ru-RU"/>
        </w:rPr>
        <w:t>ной денежной выплаты отдельным категориям граждан взамен бесплатного предоставления в собственность земельного участка для индивидуального жилищного строительства на территории Хасанского муниципального округа Приморского края</w:t>
      </w:r>
      <w:bookmarkEnd w:id="9"/>
      <w:r w:rsidRPr="00D249AE">
        <w:rPr>
          <w:rFonts w:eastAsia="Times New Roman"/>
          <w:sz w:val="26"/>
          <w:szCs w:val="26"/>
          <w:lang w:eastAsia="ru-RU"/>
        </w:rPr>
        <w:t xml:space="preserve">.  </w:t>
      </w:r>
      <w:r w:rsidRPr="00D249AE">
        <w:rPr>
          <w:rFonts w:ascii="Calibri" w:eastAsia="Times New Roman" w:hAnsi="Calibri" w:cs="Calibri"/>
          <w:b/>
          <w:sz w:val="26"/>
          <w:szCs w:val="26"/>
          <w:lang w:eastAsia="ru-RU"/>
        </w:rPr>
        <w:t xml:space="preserve"> </w:t>
      </w:r>
      <w:bookmarkStart w:id="10" w:name="Par1"/>
      <w:bookmarkEnd w:id="10"/>
    </w:p>
    <w:p w:rsidR="00C03F7B" w:rsidRPr="00D249AE" w:rsidRDefault="00C03F7B" w:rsidP="007B050A">
      <w:pPr>
        <w:widowControl w:val="0"/>
        <w:numPr>
          <w:ilvl w:val="0"/>
          <w:numId w:val="38"/>
        </w:numPr>
        <w:tabs>
          <w:tab w:val="left" w:pos="1134"/>
        </w:tabs>
        <w:autoSpaceDE w:val="0"/>
        <w:autoSpaceDN w:val="0"/>
        <w:ind w:left="0" w:firstLine="708"/>
        <w:jc w:val="both"/>
        <w:rPr>
          <w:rFonts w:eastAsia="Times New Roman"/>
          <w:bCs/>
          <w:sz w:val="26"/>
          <w:szCs w:val="26"/>
          <w:lang w:eastAsia="ru-RU"/>
        </w:rPr>
      </w:pPr>
      <w:proofErr w:type="gramStart"/>
      <w:r w:rsidRPr="00D249AE">
        <w:rPr>
          <w:rFonts w:eastAsia="Times New Roman"/>
          <w:bCs/>
          <w:sz w:val="26"/>
          <w:szCs w:val="26"/>
          <w:lang w:eastAsia="ru-RU"/>
        </w:rPr>
        <w:t>В целях реализации положений статьи 5(5) Закона Приморского края от 08 ноя</w:t>
      </w:r>
      <w:r w:rsidRPr="00D249AE">
        <w:rPr>
          <w:rFonts w:eastAsia="Times New Roman"/>
          <w:bCs/>
          <w:sz w:val="26"/>
          <w:szCs w:val="26"/>
          <w:lang w:eastAsia="ru-RU"/>
        </w:rPr>
        <w:t>б</w:t>
      </w:r>
      <w:r w:rsidRPr="00D249AE">
        <w:rPr>
          <w:rFonts w:eastAsia="Times New Roman"/>
          <w:bCs/>
          <w:sz w:val="26"/>
          <w:szCs w:val="26"/>
          <w:lang w:eastAsia="ru-RU"/>
        </w:rPr>
        <w:t>ря 2011 года № 837-КЗ «О бесплатном предоставлении земельных участков гражданам, имеющим трех и более детей, в Приморском крае», н</w:t>
      </w:r>
      <w:r w:rsidRPr="00D249AE">
        <w:rPr>
          <w:rFonts w:eastAsia="Times New Roman"/>
          <w:bCs/>
          <w:color w:val="000000"/>
          <w:sz w:val="26"/>
          <w:szCs w:val="26"/>
          <w:shd w:val="clear" w:color="auto" w:fill="FFFFFF"/>
          <w:lang w:eastAsia="ru-RU"/>
        </w:rPr>
        <w:t>а территории Хасанского муниципал</w:t>
      </w:r>
      <w:r w:rsidRPr="00D249AE">
        <w:rPr>
          <w:rFonts w:eastAsia="Times New Roman"/>
          <w:bCs/>
          <w:color w:val="000000"/>
          <w:sz w:val="26"/>
          <w:szCs w:val="26"/>
          <w:shd w:val="clear" w:color="auto" w:fill="FFFFFF"/>
          <w:lang w:eastAsia="ru-RU"/>
        </w:rPr>
        <w:t>ь</w:t>
      </w:r>
      <w:r w:rsidRPr="00D249AE">
        <w:rPr>
          <w:rFonts w:eastAsia="Times New Roman"/>
          <w:bCs/>
          <w:color w:val="000000"/>
          <w:sz w:val="26"/>
          <w:szCs w:val="26"/>
          <w:shd w:val="clear" w:color="auto" w:fill="FFFFFF"/>
          <w:lang w:eastAsia="ru-RU"/>
        </w:rPr>
        <w:t xml:space="preserve">ного округа Приморского края предусматривается </w:t>
      </w:r>
      <w:r w:rsidRPr="00D249AE">
        <w:rPr>
          <w:rFonts w:eastAsia="Times New Roman"/>
          <w:bCs/>
          <w:sz w:val="26"/>
          <w:szCs w:val="26"/>
          <w:lang w:eastAsia="ru-RU"/>
        </w:rPr>
        <w:t>предоставление с согласия гражданина (граждан), выраженного в письменной форме, иной меры социальной поддержки в виде единовременной денежной выплаты взамен предоставления земельного участка</w:t>
      </w:r>
      <w:proofErr w:type="gramEnd"/>
      <w:r w:rsidRPr="00D249AE">
        <w:rPr>
          <w:rFonts w:eastAsia="Times New Roman"/>
          <w:bCs/>
          <w:sz w:val="26"/>
          <w:szCs w:val="26"/>
          <w:lang w:eastAsia="ru-RU"/>
        </w:rPr>
        <w:t xml:space="preserve"> в собстве</w:t>
      </w:r>
      <w:r w:rsidRPr="00D249AE">
        <w:rPr>
          <w:rFonts w:eastAsia="Times New Roman"/>
          <w:bCs/>
          <w:sz w:val="26"/>
          <w:szCs w:val="26"/>
          <w:lang w:eastAsia="ru-RU"/>
        </w:rPr>
        <w:t>н</w:t>
      </w:r>
      <w:r w:rsidRPr="00D249AE">
        <w:rPr>
          <w:rFonts w:eastAsia="Times New Roman"/>
          <w:bCs/>
          <w:sz w:val="26"/>
          <w:szCs w:val="26"/>
          <w:lang w:eastAsia="ru-RU"/>
        </w:rPr>
        <w:t>ность бесплатно (далее - единовременная денежная выплата).</w:t>
      </w:r>
    </w:p>
    <w:p w:rsidR="00C03F7B" w:rsidRPr="00D249AE" w:rsidRDefault="00C03F7B" w:rsidP="007B050A">
      <w:pPr>
        <w:numPr>
          <w:ilvl w:val="0"/>
          <w:numId w:val="38"/>
        </w:numPr>
        <w:tabs>
          <w:tab w:val="left" w:pos="1134"/>
        </w:tabs>
        <w:ind w:left="0" w:firstLine="709"/>
        <w:contextualSpacing/>
        <w:jc w:val="both"/>
        <w:rPr>
          <w:rFonts w:eastAsia="Times New Roman"/>
          <w:bCs/>
          <w:sz w:val="26"/>
          <w:szCs w:val="26"/>
          <w:lang w:eastAsia="ru-RU"/>
        </w:rPr>
      </w:pPr>
      <w:r w:rsidRPr="00D249AE">
        <w:rPr>
          <w:rFonts w:eastAsia="Times New Roman"/>
          <w:sz w:val="26"/>
          <w:szCs w:val="26"/>
          <w:lang w:eastAsia="ru-RU"/>
        </w:rPr>
        <w:t>Предоставление единовременной денежной выплаты осуществляется админ</w:t>
      </w:r>
      <w:r w:rsidRPr="00D249AE">
        <w:rPr>
          <w:rFonts w:eastAsia="Times New Roman"/>
          <w:sz w:val="26"/>
          <w:szCs w:val="26"/>
          <w:lang w:eastAsia="ru-RU"/>
        </w:rPr>
        <w:t>и</w:t>
      </w:r>
      <w:r w:rsidRPr="00D249AE">
        <w:rPr>
          <w:rFonts w:eastAsia="Times New Roman"/>
          <w:sz w:val="26"/>
          <w:szCs w:val="26"/>
          <w:lang w:eastAsia="ru-RU"/>
        </w:rPr>
        <w:t>страцией Хасанского муниципального округа, в отношении гражданина (граждан) вкл</w:t>
      </w:r>
      <w:r w:rsidRPr="00D249AE">
        <w:rPr>
          <w:rFonts w:eastAsia="Times New Roman"/>
          <w:sz w:val="26"/>
          <w:szCs w:val="26"/>
          <w:lang w:eastAsia="ru-RU"/>
        </w:rPr>
        <w:t>ю</w:t>
      </w:r>
      <w:r w:rsidRPr="00D249AE">
        <w:rPr>
          <w:rFonts w:eastAsia="Times New Roman"/>
          <w:sz w:val="26"/>
          <w:szCs w:val="26"/>
          <w:lang w:eastAsia="ru-RU"/>
        </w:rPr>
        <w:t xml:space="preserve">ченных в реестр граждан </w:t>
      </w:r>
      <w:r w:rsidRPr="00D249AE">
        <w:rPr>
          <w:rFonts w:eastAsia="Times New Roman"/>
          <w:bCs/>
          <w:sz w:val="26"/>
          <w:szCs w:val="26"/>
          <w:lang w:eastAsia="ru-RU"/>
        </w:rPr>
        <w:t>имеющих трех и более детей, подавших заявление о предоставл</w:t>
      </w:r>
      <w:r w:rsidRPr="00D249AE">
        <w:rPr>
          <w:rFonts w:eastAsia="Times New Roman"/>
          <w:bCs/>
          <w:sz w:val="26"/>
          <w:szCs w:val="26"/>
          <w:lang w:eastAsia="ru-RU"/>
        </w:rPr>
        <w:t>е</w:t>
      </w:r>
      <w:r w:rsidRPr="00D249AE">
        <w:rPr>
          <w:rFonts w:eastAsia="Times New Roman"/>
          <w:bCs/>
          <w:sz w:val="26"/>
          <w:szCs w:val="26"/>
          <w:lang w:eastAsia="ru-RU"/>
        </w:rPr>
        <w:t xml:space="preserve">нии в собственность бесплатно земельного участка для целей индивидуального жилищного строительства на территории Хасанского муниципального округа  Приморского края (далее – реестр). </w:t>
      </w:r>
    </w:p>
    <w:p w:rsidR="00C03F7B" w:rsidRPr="00D249AE" w:rsidRDefault="00C03F7B" w:rsidP="007B050A">
      <w:pPr>
        <w:widowControl w:val="0"/>
        <w:numPr>
          <w:ilvl w:val="0"/>
          <w:numId w:val="38"/>
        </w:numPr>
        <w:tabs>
          <w:tab w:val="left" w:pos="1134"/>
        </w:tabs>
        <w:autoSpaceDE w:val="0"/>
        <w:autoSpaceDN w:val="0"/>
        <w:ind w:left="0" w:firstLine="709"/>
        <w:jc w:val="both"/>
        <w:rPr>
          <w:rFonts w:eastAsia="Times New Roman"/>
          <w:bCs/>
          <w:sz w:val="26"/>
          <w:szCs w:val="26"/>
          <w:lang w:eastAsia="ru-RU"/>
        </w:rPr>
      </w:pPr>
      <w:r w:rsidRPr="00D249AE">
        <w:rPr>
          <w:rFonts w:eastAsia="Times New Roman"/>
          <w:bCs/>
          <w:sz w:val="26"/>
          <w:szCs w:val="26"/>
          <w:lang w:eastAsia="ru-RU"/>
        </w:rPr>
        <w:t>Гражданин вправе обратиться за предоставлением единовременной денежной в</w:t>
      </w:r>
      <w:r w:rsidRPr="00D249AE">
        <w:rPr>
          <w:rFonts w:eastAsia="Times New Roman"/>
          <w:bCs/>
          <w:sz w:val="26"/>
          <w:szCs w:val="26"/>
          <w:lang w:eastAsia="ru-RU"/>
        </w:rPr>
        <w:t>ы</w:t>
      </w:r>
      <w:r w:rsidRPr="00D249AE">
        <w:rPr>
          <w:rFonts w:eastAsia="Times New Roman"/>
          <w:bCs/>
          <w:sz w:val="26"/>
          <w:szCs w:val="26"/>
          <w:lang w:eastAsia="ru-RU"/>
        </w:rPr>
        <w:t>платы в случае, если по истечении 180 дней со дня включения его в реестр администр</w:t>
      </w:r>
      <w:r w:rsidRPr="00D249AE">
        <w:rPr>
          <w:rFonts w:eastAsia="Times New Roman"/>
          <w:bCs/>
          <w:sz w:val="26"/>
          <w:szCs w:val="26"/>
          <w:lang w:eastAsia="ru-RU"/>
        </w:rPr>
        <w:t>а</w:t>
      </w:r>
      <w:r w:rsidRPr="00D249AE">
        <w:rPr>
          <w:rFonts w:eastAsia="Times New Roman"/>
          <w:bCs/>
          <w:sz w:val="26"/>
          <w:szCs w:val="26"/>
          <w:lang w:eastAsia="ru-RU"/>
        </w:rPr>
        <w:t>цией Хасанского муниципального округа Приморского края  не принято решение о предоставл</w:t>
      </w:r>
      <w:r w:rsidRPr="00D249AE">
        <w:rPr>
          <w:rFonts w:eastAsia="Times New Roman"/>
          <w:bCs/>
          <w:sz w:val="26"/>
          <w:szCs w:val="26"/>
          <w:lang w:eastAsia="ru-RU"/>
        </w:rPr>
        <w:t>е</w:t>
      </w:r>
      <w:r w:rsidRPr="00D249AE">
        <w:rPr>
          <w:rFonts w:eastAsia="Times New Roman"/>
          <w:bCs/>
          <w:sz w:val="26"/>
          <w:szCs w:val="26"/>
          <w:lang w:eastAsia="ru-RU"/>
        </w:rPr>
        <w:t>нии ему в собственность бесплатно земельного участка.</w:t>
      </w:r>
    </w:p>
    <w:p w:rsidR="00C03F7B" w:rsidRPr="00D249AE" w:rsidRDefault="00C03F7B" w:rsidP="007B050A">
      <w:pPr>
        <w:widowControl w:val="0"/>
        <w:numPr>
          <w:ilvl w:val="0"/>
          <w:numId w:val="38"/>
        </w:numPr>
        <w:tabs>
          <w:tab w:val="left" w:pos="1134"/>
        </w:tabs>
        <w:autoSpaceDE w:val="0"/>
        <w:autoSpaceDN w:val="0"/>
        <w:ind w:left="0" w:firstLine="709"/>
        <w:jc w:val="both"/>
        <w:rPr>
          <w:rFonts w:eastAsia="Times New Roman"/>
          <w:bCs/>
          <w:sz w:val="26"/>
          <w:szCs w:val="26"/>
          <w:lang w:eastAsia="ru-RU"/>
        </w:rPr>
      </w:pPr>
      <w:r w:rsidRPr="00D249AE">
        <w:rPr>
          <w:rFonts w:eastAsia="Times New Roman"/>
          <w:bCs/>
          <w:sz w:val="26"/>
          <w:szCs w:val="26"/>
          <w:lang w:eastAsia="ru-RU"/>
        </w:rPr>
        <w:t>Установить единовременную денежную выплату в размере 300 000 (триста т</w:t>
      </w:r>
      <w:r w:rsidRPr="00D249AE">
        <w:rPr>
          <w:rFonts w:eastAsia="Times New Roman"/>
          <w:bCs/>
          <w:sz w:val="26"/>
          <w:szCs w:val="26"/>
          <w:lang w:eastAsia="ru-RU"/>
        </w:rPr>
        <w:t>ы</w:t>
      </w:r>
      <w:r w:rsidRPr="00D249AE">
        <w:rPr>
          <w:rFonts w:eastAsia="Times New Roman"/>
          <w:bCs/>
          <w:sz w:val="26"/>
          <w:szCs w:val="26"/>
          <w:lang w:eastAsia="ru-RU"/>
        </w:rPr>
        <w:t>сяч) рублей.</w:t>
      </w:r>
    </w:p>
    <w:p w:rsidR="00C03F7B" w:rsidRPr="00D249AE" w:rsidRDefault="00C03F7B" w:rsidP="007B050A">
      <w:pPr>
        <w:widowControl w:val="0"/>
        <w:numPr>
          <w:ilvl w:val="0"/>
          <w:numId w:val="38"/>
        </w:numPr>
        <w:tabs>
          <w:tab w:val="left" w:pos="1134"/>
        </w:tabs>
        <w:autoSpaceDE w:val="0"/>
        <w:autoSpaceDN w:val="0"/>
        <w:ind w:left="0" w:firstLine="709"/>
        <w:jc w:val="both"/>
        <w:rPr>
          <w:rFonts w:eastAsia="Times New Roman"/>
          <w:bCs/>
          <w:sz w:val="26"/>
          <w:szCs w:val="26"/>
          <w:lang w:eastAsia="ru-RU"/>
        </w:rPr>
      </w:pPr>
      <w:r w:rsidRPr="00D249AE">
        <w:rPr>
          <w:rFonts w:eastAsia="Times New Roman"/>
          <w:bCs/>
          <w:sz w:val="26"/>
          <w:szCs w:val="26"/>
          <w:lang w:eastAsia="ru-RU"/>
        </w:rPr>
        <w:t>Установленная настоящим нормативным правовым актом единовременная д</w:t>
      </w:r>
      <w:r w:rsidRPr="00D249AE">
        <w:rPr>
          <w:rFonts w:eastAsia="Times New Roman"/>
          <w:bCs/>
          <w:sz w:val="26"/>
          <w:szCs w:val="26"/>
          <w:lang w:eastAsia="ru-RU"/>
        </w:rPr>
        <w:t>е</w:t>
      </w:r>
      <w:r w:rsidRPr="00D249AE">
        <w:rPr>
          <w:rFonts w:eastAsia="Times New Roman"/>
          <w:bCs/>
          <w:sz w:val="26"/>
          <w:szCs w:val="26"/>
          <w:lang w:eastAsia="ru-RU"/>
        </w:rPr>
        <w:t>нежная выплата является целевой и может быть использована только для следующих целей:</w:t>
      </w:r>
    </w:p>
    <w:p w:rsidR="00C03F7B" w:rsidRPr="00D249AE" w:rsidRDefault="00C03F7B" w:rsidP="00125D94">
      <w:pPr>
        <w:ind w:firstLine="708"/>
        <w:jc w:val="both"/>
        <w:rPr>
          <w:rFonts w:eastAsia="Times New Roman"/>
          <w:sz w:val="26"/>
          <w:szCs w:val="26"/>
          <w:lang w:eastAsia="ru-RU"/>
        </w:rPr>
      </w:pPr>
      <w:r w:rsidRPr="00D249AE">
        <w:rPr>
          <w:rFonts w:eastAsia="Times New Roman"/>
          <w:sz w:val="26"/>
          <w:szCs w:val="26"/>
          <w:lang w:eastAsia="ru-RU"/>
        </w:rPr>
        <w:t>1) для приобретения жилого помещения, объекта долевого участия в строительстве - квартиры в многоквартирном доме, объекта незавершенного строительства (индивидуал</w:t>
      </w:r>
      <w:r w:rsidRPr="00D249AE">
        <w:rPr>
          <w:rFonts w:eastAsia="Times New Roman"/>
          <w:sz w:val="26"/>
          <w:szCs w:val="26"/>
          <w:lang w:eastAsia="ru-RU"/>
        </w:rPr>
        <w:t>ь</w:t>
      </w:r>
      <w:r w:rsidRPr="00D249AE">
        <w:rPr>
          <w:rFonts w:eastAsia="Times New Roman"/>
          <w:sz w:val="26"/>
          <w:szCs w:val="26"/>
          <w:lang w:eastAsia="ru-RU"/>
        </w:rPr>
        <w:t xml:space="preserve">ный жилой дом), </w:t>
      </w:r>
      <w:proofErr w:type="gramStart"/>
      <w:r w:rsidRPr="00D249AE">
        <w:rPr>
          <w:rFonts w:eastAsia="Times New Roman"/>
          <w:sz w:val="26"/>
          <w:szCs w:val="26"/>
          <w:lang w:eastAsia="ru-RU"/>
        </w:rPr>
        <w:t>расположенных</w:t>
      </w:r>
      <w:proofErr w:type="gramEnd"/>
      <w:r w:rsidRPr="00D249AE">
        <w:rPr>
          <w:rFonts w:eastAsia="Times New Roman"/>
          <w:sz w:val="26"/>
          <w:szCs w:val="26"/>
          <w:lang w:eastAsia="ru-RU"/>
        </w:rPr>
        <w:t xml:space="preserve"> на территории Приморского края;</w:t>
      </w:r>
    </w:p>
    <w:p w:rsidR="00C03F7B" w:rsidRPr="00D249AE" w:rsidRDefault="00C03F7B" w:rsidP="00125D94">
      <w:pPr>
        <w:ind w:firstLine="708"/>
        <w:jc w:val="both"/>
        <w:rPr>
          <w:rFonts w:eastAsia="Times New Roman"/>
          <w:sz w:val="26"/>
          <w:szCs w:val="26"/>
          <w:lang w:eastAsia="ru-RU"/>
        </w:rPr>
      </w:pPr>
      <w:r w:rsidRPr="00D249AE">
        <w:rPr>
          <w:rFonts w:eastAsia="Times New Roman"/>
          <w:sz w:val="26"/>
          <w:szCs w:val="26"/>
          <w:lang w:eastAsia="ru-RU"/>
        </w:rPr>
        <w:t>2) для уплаты первоначального взноса при получении жилищного кредита, в том чи</w:t>
      </w:r>
      <w:r w:rsidRPr="00D249AE">
        <w:rPr>
          <w:rFonts w:eastAsia="Times New Roman"/>
          <w:sz w:val="26"/>
          <w:szCs w:val="26"/>
          <w:lang w:eastAsia="ru-RU"/>
        </w:rPr>
        <w:t>с</w:t>
      </w:r>
      <w:r w:rsidRPr="00D249AE">
        <w:rPr>
          <w:rFonts w:eastAsia="Times New Roman"/>
          <w:sz w:val="26"/>
          <w:szCs w:val="26"/>
          <w:lang w:eastAsia="ru-RU"/>
        </w:rPr>
        <w:t>ле ипотечного, или жилищного займа на приобретение жилого помещения или строител</w:t>
      </w:r>
      <w:r w:rsidRPr="00D249AE">
        <w:rPr>
          <w:rFonts w:eastAsia="Times New Roman"/>
          <w:sz w:val="26"/>
          <w:szCs w:val="26"/>
          <w:lang w:eastAsia="ru-RU"/>
        </w:rPr>
        <w:t>ь</w:t>
      </w:r>
      <w:r w:rsidRPr="00D249AE">
        <w:rPr>
          <w:rFonts w:eastAsia="Times New Roman"/>
          <w:sz w:val="26"/>
          <w:szCs w:val="26"/>
          <w:lang w:eastAsia="ru-RU"/>
        </w:rPr>
        <w:t>ство, реконструкцию индивидуального жилого дома на территории Приморского края;</w:t>
      </w:r>
    </w:p>
    <w:p w:rsidR="00C03F7B" w:rsidRPr="00D249AE" w:rsidRDefault="00C03F7B" w:rsidP="00125D94">
      <w:pPr>
        <w:ind w:firstLine="708"/>
        <w:jc w:val="both"/>
        <w:rPr>
          <w:rFonts w:eastAsia="Times New Roman"/>
          <w:sz w:val="26"/>
          <w:szCs w:val="26"/>
          <w:lang w:eastAsia="ru-RU"/>
        </w:rPr>
      </w:pPr>
      <w:r w:rsidRPr="00D249AE">
        <w:rPr>
          <w:rFonts w:eastAsia="Times New Roman"/>
          <w:sz w:val="26"/>
          <w:szCs w:val="26"/>
          <w:lang w:eastAsia="ru-RU"/>
        </w:rPr>
        <w:t>3) для погашения основной суммы долга и уплаты процентов по жилищным кред</w:t>
      </w:r>
      <w:r w:rsidRPr="00D249AE">
        <w:rPr>
          <w:rFonts w:eastAsia="Times New Roman"/>
          <w:sz w:val="26"/>
          <w:szCs w:val="26"/>
          <w:lang w:eastAsia="ru-RU"/>
        </w:rPr>
        <w:t>и</w:t>
      </w:r>
      <w:r w:rsidRPr="00D249AE">
        <w:rPr>
          <w:rFonts w:eastAsia="Times New Roman"/>
          <w:sz w:val="26"/>
          <w:szCs w:val="26"/>
          <w:lang w:eastAsia="ru-RU"/>
        </w:rPr>
        <w:t>там, в том числе ипотечным, или жилищным займам на приобретение жилого помещения или строительство индивидуального жилого дома на территории Приморского края, за и</w:t>
      </w:r>
      <w:r w:rsidRPr="00D249AE">
        <w:rPr>
          <w:rFonts w:eastAsia="Times New Roman"/>
          <w:sz w:val="26"/>
          <w:szCs w:val="26"/>
          <w:lang w:eastAsia="ru-RU"/>
        </w:rPr>
        <w:t>с</w:t>
      </w:r>
      <w:r w:rsidRPr="00D249AE">
        <w:rPr>
          <w:rFonts w:eastAsia="Times New Roman"/>
          <w:sz w:val="26"/>
          <w:szCs w:val="26"/>
          <w:lang w:eastAsia="ru-RU"/>
        </w:rPr>
        <w:t>ключением иных процентов, штрафов, комиссий и пеней за просрочку исполнения обяз</w:t>
      </w:r>
      <w:r w:rsidRPr="00D249AE">
        <w:rPr>
          <w:rFonts w:eastAsia="Times New Roman"/>
          <w:sz w:val="26"/>
          <w:szCs w:val="26"/>
          <w:lang w:eastAsia="ru-RU"/>
        </w:rPr>
        <w:t>а</w:t>
      </w:r>
      <w:r w:rsidRPr="00D249AE">
        <w:rPr>
          <w:rFonts w:eastAsia="Times New Roman"/>
          <w:sz w:val="26"/>
          <w:szCs w:val="26"/>
          <w:lang w:eastAsia="ru-RU"/>
        </w:rPr>
        <w:t>тельств по этим кредитам или займам;</w:t>
      </w:r>
    </w:p>
    <w:p w:rsidR="00C03F7B" w:rsidRPr="00D249AE" w:rsidRDefault="00C03F7B" w:rsidP="00125D94">
      <w:pPr>
        <w:ind w:firstLine="708"/>
        <w:jc w:val="both"/>
        <w:rPr>
          <w:rFonts w:eastAsia="Times New Roman"/>
          <w:sz w:val="26"/>
          <w:szCs w:val="26"/>
          <w:lang w:eastAsia="ru-RU"/>
        </w:rPr>
      </w:pPr>
      <w:r w:rsidRPr="00D249AE">
        <w:rPr>
          <w:rFonts w:eastAsia="Times New Roman"/>
          <w:sz w:val="26"/>
          <w:szCs w:val="26"/>
          <w:lang w:eastAsia="ru-RU"/>
        </w:rPr>
        <w:t>4) для приобретения земельного участка с видом разрешенного использования для индивидуального жилищного строительства, расположенного на территории Приморского края.</w:t>
      </w:r>
    </w:p>
    <w:p w:rsidR="00C03F7B" w:rsidRPr="00D249AE" w:rsidRDefault="00C03F7B" w:rsidP="00125D94">
      <w:pPr>
        <w:autoSpaceDE w:val="0"/>
        <w:autoSpaceDN w:val="0"/>
        <w:adjustRightInd w:val="0"/>
        <w:ind w:firstLine="540"/>
        <w:jc w:val="both"/>
        <w:rPr>
          <w:rFonts w:eastAsia="Times New Roman"/>
          <w:sz w:val="26"/>
          <w:szCs w:val="26"/>
          <w:lang w:eastAsia="ru-RU"/>
        </w:rPr>
      </w:pPr>
      <w:r w:rsidRPr="00D249AE">
        <w:rPr>
          <w:rFonts w:eastAsia="Times New Roman"/>
          <w:sz w:val="26"/>
          <w:szCs w:val="26"/>
          <w:lang w:eastAsia="ru-RU"/>
        </w:rPr>
        <w:t xml:space="preserve">   6. Порядок предоставления меры социальной поддержки, определенной настоящим нормативным правовым актом разрабатывается и утверждается  администрацией Хасанск</w:t>
      </w:r>
      <w:r w:rsidRPr="00D249AE">
        <w:rPr>
          <w:rFonts w:eastAsia="Times New Roman"/>
          <w:sz w:val="26"/>
          <w:szCs w:val="26"/>
          <w:lang w:eastAsia="ru-RU"/>
        </w:rPr>
        <w:t>о</w:t>
      </w:r>
      <w:r w:rsidRPr="00D249AE">
        <w:rPr>
          <w:rFonts w:eastAsia="Times New Roman"/>
          <w:sz w:val="26"/>
          <w:szCs w:val="26"/>
          <w:lang w:eastAsia="ru-RU"/>
        </w:rPr>
        <w:t>го муниципального округа Приморского края.</w:t>
      </w:r>
    </w:p>
    <w:p w:rsidR="00C03F7B" w:rsidRPr="00D249AE" w:rsidRDefault="00C03F7B" w:rsidP="00125D94">
      <w:pPr>
        <w:autoSpaceDE w:val="0"/>
        <w:autoSpaceDN w:val="0"/>
        <w:adjustRightInd w:val="0"/>
        <w:ind w:firstLine="540"/>
        <w:jc w:val="both"/>
        <w:rPr>
          <w:rFonts w:eastAsia="Times New Roman"/>
          <w:sz w:val="26"/>
          <w:szCs w:val="26"/>
          <w:lang w:eastAsia="ru-RU"/>
        </w:rPr>
      </w:pPr>
      <w:r w:rsidRPr="00D249AE">
        <w:rPr>
          <w:rFonts w:eastAsia="Times New Roman"/>
          <w:sz w:val="26"/>
          <w:szCs w:val="26"/>
          <w:lang w:eastAsia="ru-RU"/>
        </w:rPr>
        <w:t xml:space="preserve">   7. Мера социальной поддержки в части предоставления единой денежной выплаты является расходным обязательством администрации Хасанского муниципального округа Приморского края  и финансируется за счет средств местного бюджета в пределах средств, предусмотренных на эти цели в бюджете Хасанского муниципального округа Приморского края на соответствующий финансовый год.</w:t>
      </w:r>
    </w:p>
    <w:p w:rsidR="00C03F7B" w:rsidRPr="00D249AE" w:rsidRDefault="00C03F7B" w:rsidP="00125D94">
      <w:pPr>
        <w:ind w:firstLine="708"/>
        <w:jc w:val="both"/>
        <w:rPr>
          <w:rFonts w:eastAsia="Times New Roman"/>
          <w:b/>
          <w:sz w:val="26"/>
          <w:szCs w:val="26"/>
          <w:lang w:eastAsia="ru-RU"/>
        </w:rPr>
      </w:pPr>
      <w:r w:rsidRPr="00D249AE">
        <w:rPr>
          <w:rFonts w:eastAsia="Times New Roman"/>
          <w:sz w:val="26"/>
          <w:szCs w:val="26"/>
          <w:lang w:eastAsia="ru-RU"/>
        </w:rPr>
        <w:t>8. Настоящий Нормативный правовой а</w:t>
      </w:r>
      <w:proofErr w:type="gramStart"/>
      <w:r w:rsidRPr="00D249AE">
        <w:rPr>
          <w:rFonts w:eastAsia="Times New Roman"/>
          <w:sz w:val="26"/>
          <w:szCs w:val="26"/>
          <w:lang w:eastAsia="ru-RU"/>
        </w:rPr>
        <w:t>кт вст</w:t>
      </w:r>
      <w:proofErr w:type="gramEnd"/>
      <w:r w:rsidRPr="00D249AE">
        <w:rPr>
          <w:rFonts w:eastAsia="Times New Roman"/>
          <w:sz w:val="26"/>
          <w:szCs w:val="26"/>
          <w:lang w:eastAsia="ru-RU"/>
        </w:rPr>
        <w:t>упает в силу с 01 июля 2023 года.</w:t>
      </w:r>
    </w:p>
    <w:p w:rsidR="00C03F7B" w:rsidRPr="00D249AE" w:rsidRDefault="00C03F7B" w:rsidP="00125D94">
      <w:pPr>
        <w:jc w:val="both"/>
        <w:rPr>
          <w:rFonts w:eastAsia="Times New Roman"/>
          <w:b/>
          <w:sz w:val="26"/>
          <w:szCs w:val="26"/>
          <w:lang w:eastAsia="ru-RU"/>
        </w:rPr>
      </w:pPr>
    </w:p>
    <w:p w:rsidR="00C03F7B" w:rsidRPr="00D249AE" w:rsidRDefault="00C03F7B" w:rsidP="00125D94">
      <w:pPr>
        <w:jc w:val="both"/>
        <w:rPr>
          <w:rFonts w:eastAsia="Times New Roman"/>
          <w:sz w:val="26"/>
          <w:szCs w:val="26"/>
          <w:lang w:eastAsia="ru-RU"/>
        </w:rPr>
      </w:pPr>
    </w:p>
    <w:p w:rsidR="00C03F7B" w:rsidRPr="00D249AE" w:rsidRDefault="00C03F7B" w:rsidP="00125D94">
      <w:pPr>
        <w:jc w:val="both"/>
        <w:rPr>
          <w:rFonts w:eastAsia="Times New Roman"/>
          <w:sz w:val="26"/>
          <w:szCs w:val="26"/>
          <w:lang w:eastAsia="ru-RU"/>
        </w:rPr>
      </w:pPr>
    </w:p>
    <w:p w:rsidR="00C03F7B" w:rsidRPr="00D249AE" w:rsidRDefault="00C03F7B" w:rsidP="00125D94">
      <w:pPr>
        <w:jc w:val="both"/>
        <w:rPr>
          <w:rFonts w:eastAsia="Times New Roman"/>
          <w:sz w:val="26"/>
          <w:szCs w:val="26"/>
          <w:lang w:eastAsia="ru-RU"/>
        </w:rPr>
      </w:pPr>
      <w:r w:rsidRPr="00D249AE">
        <w:rPr>
          <w:rFonts w:eastAsia="Times New Roman"/>
          <w:sz w:val="26"/>
          <w:szCs w:val="26"/>
          <w:lang w:eastAsia="ru-RU"/>
        </w:rPr>
        <w:t>Глава Хасанского</w:t>
      </w:r>
    </w:p>
    <w:p w:rsidR="00C03F7B" w:rsidRPr="00D249AE" w:rsidRDefault="00C03F7B" w:rsidP="00125D94">
      <w:pPr>
        <w:jc w:val="both"/>
        <w:rPr>
          <w:rFonts w:eastAsia="Times New Roman"/>
          <w:sz w:val="26"/>
          <w:szCs w:val="26"/>
          <w:lang w:eastAsia="ru-RU"/>
        </w:rPr>
      </w:pPr>
      <w:r w:rsidRPr="00D249AE">
        <w:rPr>
          <w:rFonts w:eastAsia="Times New Roman"/>
          <w:sz w:val="26"/>
          <w:szCs w:val="26"/>
          <w:lang w:eastAsia="ru-RU"/>
        </w:rPr>
        <w:t>муниципального округа</w:t>
      </w:r>
      <w:r w:rsidRPr="00D249AE">
        <w:rPr>
          <w:rFonts w:eastAsia="Times New Roman"/>
          <w:sz w:val="26"/>
          <w:szCs w:val="26"/>
          <w:lang w:eastAsia="ru-RU"/>
        </w:rPr>
        <w:tab/>
      </w:r>
      <w:r w:rsidR="00D249AE">
        <w:rPr>
          <w:rFonts w:eastAsia="Times New Roman"/>
          <w:sz w:val="26"/>
          <w:szCs w:val="26"/>
          <w:lang w:eastAsia="ru-RU"/>
        </w:rPr>
        <w:t xml:space="preserve">                                                                                </w:t>
      </w:r>
      <w:r w:rsidRPr="00D249AE">
        <w:rPr>
          <w:rFonts w:eastAsia="Times New Roman"/>
          <w:sz w:val="26"/>
          <w:szCs w:val="26"/>
          <w:lang w:eastAsia="ru-RU"/>
        </w:rPr>
        <w:t xml:space="preserve">      И.В. Степанов</w:t>
      </w:r>
      <w:r w:rsidRPr="00D249AE">
        <w:rPr>
          <w:rFonts w:eastAsia="Times New Roman"/>
          <w:sz w:val="26"/>
          <w:szCs w:val="26"/>
          <w:lang w:eastAsia="ru-RU"/>
        </w:rPr>
        <w:tab/>
      </w:r>
    </w:p>
    <w:p w:rsidR="00C03F7B" w:rsidRPr="00D249AE" w:rsidRDefault="00C03F7B" w:rsidP="00125D94">
      <w:pPr>
        <w:jc w:val="both"/>
        <w:rPr>
          <w:rFonts w:eastAsia="Times New Roman"/>
          <w:sz w:val="26"/>
          <w:szCs w:val="26"/>
          <w:lang w:eastAsia="ru-RU"/>
        </w:rPr>
      </w:pPr>
      <w:r w:rsidRPr="00D249AE">
        <w:rPr>
          <w:rFonts w:eastAsia="Times New Roman"/>
          <w:sz w:val="26"/>
          <w:szCs w:val="26"/>
          <w:lang w:eastAsia="ru-RU"/>
        </w:rPr>
        <w:tab/>
      </w:r>
    </w:p>
    <w:p w:rsidR="00C03F7B" w:rsidRPr="00D249AE" w:rsidRDefault="00C03F7B" w:rsidP="00125D94">
      <w:pPr>
        <w:jc w:val="both"/>
        <w:rPr>
          <w:rFonts w:eastAsia="Times New Roman"/>
          <w:sz w:val="26"/>
          <w:szCs w:val="26"/>
          <w:lang w:eastAsia="ru-RU"/>
        </w:rPr>
      </w:pPr>
    </w:p>
    <w:p w:rsidR="00C03F7B" w:rsidRPr="00D249AE" w:rsidRDefault="00C03F7B" w:rsidP="00125D94">
      <w:pPr>
        <w:jc w:val="both"/>
        <w:rPr>
          <w:rFonts w:eastAsia="Times New Roman"/>
          <w:sz w:val="26"/>
          <w:szCs w:val="26"/>
          <w:lang w:eastAsia="ru-RU"/>
        </w:rPr>
      </w:pPr>
    </w:p>
    <w:p w:rsidR="00C03F7B" w:rsidRPr="00D249AE" w:rsidRDefault="00C03F7B" w:rsidP="00125D94">
      <w:pPr>
        <w:jc w:val="both"/>
        <w:rPr>
          <w:rFonts w:eastAsia="Times New Roman"/>
          <w:sz w:val="26"/>
          <w:szCs w:val="26"/>
          <w:lang w:eastAsia="ru-RU"/>
        </w:rPr>
      </w:pPr>
      <w:proofErr w:type="spellStart"/>
      <w:r w:rsidRPr="00D249AE">
        <w:rPr>
          <w:rFonts w:eastAsia="Times New Roman"/>
          <w:sz w:val="26"/>
          <w:szCs w:val="26"/>
          <w:lang w:eastAsia="ru-RU"/>
        </w:rPr>
        <w:t>пгт</w:t>
      </w:r>
      <w:proofErr w:type="spellEnd"/>
      <w:r w:rsidRPr="00D249AE">
        <w:rPr>
          <w:rFonts w:eastAsia="Times New Roman"/>
          <w:sz w:val="26"/>
          <w:szCs w:val="26"/>
          <w:lang w:eastAsia="ru-RU"/>
        </w:rPr>
        <w:t xml:space="preserve"> Славянка</w:t>
      </w:r>
    </w:p>
    <w:p w:rsidR="00C03F7B" w:rsidRPr="00D249AE" w:rsidRDefault="00C03F7B" w:rsidP="00125D94">
      <w:pPr>
        <w:jc w:val="both"/>
        <w:rPr>
          <w:rFonts w:eastAsia="Times New Roman"/>
          <w:sz w:val="26"/>
          <w:szCs w:val="26"/>
          <w:lang w:eastAsia="ru-RU"/>
        </w:rPr>
      </w:pPr>
      <w:r w:rsidRPr="00D249AE">
        <w:rPr>
          <w:rFonts w:eastAsia="Times New Roman"/>
          <w:sz w:val="26"/>
          <w:szCs w:val="26"/>
          <w:lang w:eastAsia="ru-RU"/>
        </w:rPr>
        <w:t>29.06.2023 г.</w:t>
      </w:r>
    </w:p>
    <w:p w:rsidR="00C03F7B" w:rsidRPr="00D249AE" w:rsidRDefault="00C03F7B" w:rsidP="00125D94">
      <w:pPr>
        <w:jc w:val="both"/>
        <w:rPr>
          <w:rFonts w:eastAsia="Times New Roman"/>
          <w:sz w:val="26"/>
          <w:szCs w:val="26"/>
          <w:lang w:eastAsia="ru-RU"/>
        </w:rPr>
      </w:pPr>
      <w:r w:rsidRPr="00D249AE">
        <w:rPr>
          <w:rFonts w:eastAsia="Times New Roman"/>
          <w:sz w:val="26"/>
          <w:szCs w:val="26"/>
          <w:lang w:eastAsia="ru-RU"/>
        </w:rPr>
        <w:t>№ 55-НПА</w:t>
      </w:r>
    </w:p>
    <w:p w:rsidR="00C03F7B" w:rsidRDefault="00C03F7B" w:rsidP="00125D94">
      <w:pPr>
        <w:jc w:val="center"/>
        <w:rPr>
          <w:rFonts w:eastAsia="Times New Roman"/>
          <w:sz w:val="26"/>
          <w:szCs w:val="26"/>
          <w:lang w:eastAsia="ru-RU"/>
        </w:rPr>
        <w:sectPr w:rsidR="00C03F7B" w:rsidSect="00B071A8">
          <w:pgSz w:w="11907" w:h="16840" w:code="9"/>
          <w:pgMar w:top="794" w:right="794" w:bottom="794" w:left="794" w:header="0" w:footer="0" w:gutter="0"/>
          <w:cols w:space="708"/>
          <w:docGrid w:linePitch="360"/>
        </w:sectPr>
      </w:pPr>
    </w:p>
    <w:p w:rsidR="00C03F7B" w:rsidRPr="00C03F7B" w:rsidRDefault="00C03F7B" w:rsidP="00125D94">
      <w:pPr>
        <w:jc w:val="center"/>
        <w:rPr>
          <w:rFonts w:eastAsia="Times New Roman"/>
          <w:b/>
          <w:sz w:val="24"/>
          <w:szCs w:val="24"/>
          <w:lang w:eastAsia="ru-RU"/>
        </w:rPr>
      </w:pPr>
      <w:r w:rsidRPr="00C03F7B">
        <w:rPr>
          <w:rFonts w:eastAsia="Times New Roman"/>
          <w:bCs/>
          <w:noProof/>
          <w:sz w:val="24"/>
          <w:szCs w:val="24"/>
          <w:lang w:eastAsia="ru-RU"/>
        </w:rPr>
        <w:drawing>
          <wp:inline distT="0" distB="0" distL="0" distR="0" wp14:anchorId="33E93E64" wp14:editId="160B4218">
            <wp:extent cx="571500" cy="7524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1500" cy="752475"/>
                    </a:xfrm>
                    <a:prstGeom prst="rect">
                      <a:avLst/>
                    </a:prstGeom>
                    <a:noFill/>
                    <a:ln>
                      <a:noFill/>
                    </a:ln>
                  </pic:spPr>
                </pic:pic>
              </a:graphicData>
            </a:graphic>
          </wp:inline>
        </w:drawing>
      </w:r>
    </w:p>
    <w:p w:rsidR="00C03F7B" w:rsidRPr="00D249AE" w:rsidRDefault="00C03F7B" w:rsidP="00125D94">
      <w:pPr>
        <w:rPr>
          <w:rFonts w:eastAsia="Times New Roman"/>
          <w:b/>
          <w:szCs w:val="24"/>
          <w:lang w:eastAsia="ru-RU"/>
        </w:rPr>
      </w:pPr>
    </w:p>
    <w:p w:rsidR="00C03F7B" w:rsidRPr="00D249AE" w:rsidRDefault="00C03F7B" w:rsidP="00D249AE">
      <w:pPr>
        <w:jc w:val="center"/>
        <w:rPr>
          <w:rFonts w:eastAsia="Times New Roman"/>
          <w:b/>
          <w:sz w:val="26"/>
          <w:szCs w:val="26"/>
          <w:lang w:eastAsia="ru-RU"/>
        </w:rPr>
      </w:pPr>
      <w:r w:rsidRPr="00D249AE">
        <w:rPr>
          <w:rFonts w:eastAsia="Times New Roman"/>
          <w:b/>
          <w:sz w:val="26"/>
          <w:szCs w:val="26"/>
          <w:lang w:eastAsia="ru-RU"/>
        </w:rPr>
        <w:t>ДУМА ХАСАНСКОГО МУНИЦИПАЛЬНОГО ОКРУГА</w:t>
      </w:r>
    </w:p>
    <w:p w:rsidR="00C03F7B" w:rsidRPr="00D249AE" w:rsidRDefault="00C03F7B" w:rsidP="00D249AE">
      <w:pPr>
        <w:jc w:val="center"/>
        <w:rPr>
          <w:rFonts w:eastAsia="Times New Roman"/>
          <w:b/>
          <w:sz w:val="26"/>
          <w:szCs w:val="26"/>
          <w:lang w:eastAsia="ru-RU"/>
        </w:rPr>
      </w:pPr>
      <w:r w:rsidRPr="00D249AE">
        <w:rPr>
          <w:rFonts w:eastAsia="Times New Roman"/>
          <w:b/>
          <w:sz w:val="26"/>
          <w:szCs w:val="26"/>
          <w:lang w:eastAsia="ru-RU"/>
        </w:rPr>
        <w:t>ПРИМОРСКОГО КРАЯ</w:t>
      </w:r>
    </w:p>
    <w:p w:rsidR="00C03F7B" w:rsidRPr="00D249AE" w:rsidRDefault="00C03F7B" w:rsidP="00D249AE">
      <w:pPr>
        <w:jc w:val="center"/>
        <w:rPr>
          <w:rFonts w:eastAsia="Times New Roman"/>
          <w:sz w:val="26"/>
          <w:szCs w:val="26"/>
          <w:lang w:eastAsia="ru-RU"/>
        </w:rPr>
      </w:pPr>
    </w:p>
    <w:p w:rsidR="00C03F7B" w:rsidRPr="00D249AE" w:rsidRDefault="00C03F7B" w:rsidP="00A13399">
      <w:pPr>
        <w:keepNext/>
        <w:jc w:val="center"/>
        <w:outlineLvl w:val="0"/>
        <w:rPr>
          <w:rFonts w:eastAsia="Times New Roman"/>
          <w:b/>
          <w:sz w:val="26"/>
          <w:szCs w:val="26"/>
          <w:lang w:eastAsia="ru-RU"/>
        </w:rPr>
      </w:pPr>
      <w:bookmarkStart w:id="11" w:name="_Toc139998237"/>
      <w:r w:rsidRPr="00D249AE">
        <w:rPr>
          <w:rFonts w:eastAsia="Times New Roman"/>
          <w:b/>
          <w:sz w:val="26"/>
          <w:szCs w:val="26"/>
          <w:lang w:eastAsia="ru-RU"/>
        </w:rPr>
        <w:t>РЕШЕНИЕ</w:t>
      </w:r>
      <w:bookmarkEnd w:id="11"/>
    </w:p>
    <w:p w:rsidR="00C03F7B" w:rsidRPr="00D249AE" w:rsidRDefault="00C03F7B" w:rsidP="00D249AE">
      <w:pPr>
        <w:jc w:val="center"/>
        <w:rPr>
          <w:rFonts w:eastAsia="Times New Roman"/>
          <w:b/>
          <w:sz w:val="26"/>
          <w:szCs w:val="26"/>
          <w:lang w:eastAsia="ru-RU"/>
        </w:rPr>
      </w:pPr>
      <w:proofErr w:type="spellStart"/>
      <w:r w:rsidRPr="00D249AE">
        <w:rPr>
          <w:rFonts w:eastAsia="Times New Roman"/>
          <w:b/>
          <w:sz w:val="26"/>
          <w:szCs w:val="26"/>
          <w:lang w:eastAsia="ru-RU"/>
        </w:rPr>
        <w:t>пгт</w:t>
      </w:r>
      <w:proofErr w:type="spellEnd"/>
      <w:r w:rsidRPr="00D249AE">
        <w:rPr>
          <w:rFonts w:eastAsia="Times New Roman"/>
          <w:b/>
          <w:sz w:val="26"/>
          <w:szCs w:val="26"/>
          <w:lang w:eastAsia="ru-RU"/>
        </w:rPr>
        <w:t xml:space="preserve"> Славянка</w:t>
      </w:r>
    </w:p>
    <w:p w:rsidR="00C03F7B" w:rsidRPr="00D249AE" w:rsidRDefault="00C03F7B" w:rsidP="00D249AE">
      <w:pPr>
        <w:jc w:val="center"/>
        <w:rPr>
          <w:rFonts w:eastAsia="Times New Roman"/>
          <w:sz w:val="26"/>
          <w:szCs w:val="26"/>
          <w:lang w:eastAsia="ru-RU"/>
        </w:rPr>
      </w:pPr>
    </w:p>
    <w:p w:rsidR="00C03F7B" w:rsidRPr="00D249AE" w:rsidRDefault="00C03F7B" w:rsidP="00D249AE">
      <w:pPr>
        <w:jc w:val="center"/>
        <w:rPr>
          <w:rFonts w:eastAsia="Times New Roman"/>
          <w:sz w:val="26"/>
          <w:szCs w:val="26"/>
          <w:lang w:eastAsia="ru-RU"/>
        </w:rPr>
      </w:pPr>
      <w:r w:rsidRPr="00D249AE">
        <w:rPr>
          <w:rFonts w:eastAsia="Times New Roman"/>
          <w:sz w:val="26"/>
          <w:szCs w:val="26"/>
          <w:lang w:eastAsia="ru-RU"/>
        </w:rPr>
        <w:t xml:space="preserve">29.06.2023 г. </w:t>
      </w:r>
      <w:r w:rsidR="00D249AE">
        <w:rPr>
          <w:rFonts w:eastAsia="Times New Roman"/>
          <w:sz w:val="26"/>
          <w:szCs w:val="26"/>
          <w:lang w:eastAsia="ru-RU"/>
        </w:rPr>
        <w:t xml:space="preserve">                                                                                                                           </w:t>
      </w:r>
      <w:r w:rsidRPr="00D249AE">
        <w:rPr>
          <w:rFonts w:eastAsia="Times New Roman"/>
          <w:sz w:val="26"/>
          <w:szCs w:val="26"/>
          <w:lang w:eastAsia="ru-RU"/>
        </w:rPr>
        <w:t>№169</w:t>
      </w:r>
    </w:p>
    <w:p w:rsidR="00D249AE" w:rsidRPr="00D249AE" w:rsidRDefault="00D249AE" w:rsidP="00D249AE">
      <w:pPr>
        <w:jc w:val="both"/>
        <w:rPr>
          <w:rFonts w:eastAsia="Times New Roman"/>
          <w:sz w:val="26"/>
          <w:szCs w:val="26"/>
          <w:lang w:eastAsia="ru-RU"/>
        </w:rPr>
      </w:pPr>
    </w:p>
    <w:p w:rsidR="00D249AE" w:rsidRPr="00D249AE" w:rsidRDefault="00D249AE" w:rsidP="00D249AE">
      <w:pPr>
        <w:autoSpaceDE w:val="0"/>
        <w:autoSpaceDN w:val="0"/>
        <w:adjustRightInd w:val="0"/>
        <w:ind w:right="4649"/>
        <w:jc w:val="both"/>
        <w:rPr>
          <w:rFonts w:eastAsia="Times New Roman"/>
          <w:sz w:val="26"/>
          <w:szCs w:val="26"/>
          <w:lang w:eastAsia="ru-RU"/>
        </w:rPr>
      </w:pPr>
      <w:bookmarkStart w:id="12" w:name="_Hlk138144883"/>
      <w:r w:rsidRPr="00D249AE">
        <w:rPr>
          <w:rFonts w:eastAsia="Times New Roman"/>
          <w:sz w:val="26"/>
          <w:szCs w:val="26"/>
          <w:lang w:eastAsia="ru-RU"/>
        </w:rPr>
        <w:t>О Нормативном правовом акте</w:t>
      </w:r>
      <w:r>
        <w:rPr>
          <w:rFonts w:eastAsia="Times New Roman"/>
          <w:sz w:val="26"/>
          <w:szCs w:val="26"/>
          <w:lang w:eastAsia="ru-RU"/>
        </w:rPr>
        <w:t xml:space="preserve"> </w:t>
      </w:r>
      <w:r w:rsidRPr="00D249AE">
        <w:rPr>
          <w:rFonts w:eastAsia="Times New Roman"/>
          <w:sz w:val="26"/>
          <w:szCs w:val="26"/>
          <w:lang w:eastAsia="ru-RU"/>
        </w:rPr>
        <w:t>«</w:t>
      </w:r>
      <w:bookmarkStart w:id="13" w:name="_Hlk138104064"/>
      <w:r w:rsidRPr="00D249AE">
        <w:rPr>
          <w:rFonts w:eastAsia="Times New Roman"/>
          <w:sz w:val="26"/>
          <w:szCs w:val="26"/>
          <w:lang w:eastAsia="ru-RU"/>
        </w:rPr>
        <w:fldChar w:fldCharType="begin"/>
      </w:r>
      <w:r w:rsidRPr="00D249AE">
        <w:rPr>
          <w:rFonts w:eastAsia="Times New Roman"/>
          <w:sz w:val="26"/>
          <w:szCs w:val="26"/>
          <w:lang w:eastAsia="ru-RU"/>
        </w:rPr>
        <w:instrText xml:space="preserve">HYPERLINK \l Par32  </w:instrText>
      </w:r>
      <w:r w:rsidRPr="00D249AE">
        <w:rPr>
          <w:rFonts w:eastAsia="Times New Roman"/>
          <w:sz w:val="26"/>
          <w:szCs w:val="26"/>
          <w:lang w:eastAsia="ru-RU"/>
        </w:rPr>
        <w:fldChar w:fldCharType="separate"/>
      </w:r>
      <w:r w:rsidRPr="00D249AE">
        <w:rPr>
          <w:rFonts w:eastAsia="Times New Roman"/>
          <w:sz w:val="26"/>
          <w:szCs w:val="26"/>
          <w:lang w:eastAsia="ru-RU"/>
        </w:rPr>
        <w:t>Порядок</w:t>
      </w:r>
      <w:r w:rsidRPr="00D249AE">
        <w:rPr>
          <w:rFonts w:eastAsia="Times New Roman"/>
          <w:sz w:val="26"/>
          <w:szCs w:val="26"/>
          <w:lang w:eastAsia="ru-RU"/>
        </w:rPr>
        <w:fldChar w:fldCharType="end"/>
      </w:r>
      <w:r w:rsidRPr="00D249AE">
        <w:rPr>
          <w:rFonts w:eastAsia="Times New Roman"/>
          <w:sz w:val="26"/>
          <w:szCs w:val="26"/>
          <w:lang w:eastAsia="ru-RU"/>
        </w:rPr>
        <w:t xml:space="preserve"> опред</w:t>
      </w:r>
      <w:r w:rsidRPr="00D249AE">
        <w:rPr>
          <w:rFonts w:eastAsia="Times New Roman"/>
          <w:sz w:val="26"/>
          <w:szCs w:val="26"/>
          <w:lang w:eastAsia="ru-RU"/>
        </w:rPr>
        <w:t>е</w:t>
      </w:r>
      <w:r w:rsidRPr="00D249AE">
        <w:rPr>
          <w:rFonts w:eastAsia="Times New Roman"/>
          <w:sz w:val="26"/>
          <w:szCs w:val="26"/>
          <w:lang w:eastAsia="ru-RU"/>
        </w:rPr>
        <w:t>ления размера арендной  платы за земельные участки, находящиеся в собственности Хасанск</w:t>
      </w:r>
      <w:r w:rsidRPr="00D249AE">
        <w:rPr>
          <w:rFonts w:eastAsia="Times New Roman"/>
          <w:sz w:val="26"/>
          <w:szCs w:val="26"/>
          <w:lang w:eastAsia="ru-RU"/>
        </w:rPr>
        <w:t>о</w:t>
      </w:r>
      <w:r w:rsidRPr="00D249AE">
        <w:rPr>
          <w:rFonts w:eastAsia="Times New Roman"/>
          <w:sz w:val="26"/>
          <w:szCs w:val="26"/>
          <w:lang w:eastAsia="ru-RU"/>
        </w:rPr>
        <w:t xml:space="preserve">го муниципального  округа и земельные участки собственность  на которые не разграничена, предоставленные в аренду с </w:t>
      </w:r>
      <w:r w:rsidRPr="00D249AE">
        <w:rPr>
          <w:rFonts w:eastAsia="Times New Roman"/>
          <w:bCs/>
          <w:sz w:val="26"/>
          <w:szCs w:val="26"/>
          <w:lang w:eastAsia="ru-RU"/>
        </w:rPr>
        <w:t>аукциона на право з</w:t>
      </w:r>
      <w:r w:rsidRPr="00D249AE">
        <w:rPr>
          <w:rFonts w:eastAsia="Times New Roman"/>
          <w:bCs/>
          <w:sz w:val="26"/>
          <w:szCs w:val="26"/>
          <w:lang w:eastAsia="ru-RU"/>
        </w:rPr>
        <w:t>а</w:t>
      </w:r>
      <w:r w:rsidRPr="00D249AE">
        <w:rPr>
          <w:rFonts w:eastAsia="Times New Roman"/>
          <w:bCs/>
          <w:sz w:val="26"/>
          <w:szCs w:val="26"/>
          <w:lang w:eastAsia="ru-RU"/>
        </w:rPr>
        <w:t>ключения договора аренды земельного участка расположенного в границах Хасанского муниц</w:t>
      </w:r>
      <w:r w:rsidRPr="00D249AE">
        <w:rPr>
          <w:rFonts w:eastAsia="Times New Roman"/>
          <w:bCs/>
          <w:sz w:val="26"/>
          <w:szCs w:val="26"/>
          <w:lang w:eastAsia="ru-RU"/>
        </w:rPr>
        <w:t>и</w:t>
      </w:r>
      <w:r w:rsidRPr="00D249AE">
        <w:rPr>
          <w:rFonts w:eastAsia="Times New Roman"/>
          <w:bCs/>
          <w:sz w:val="26"/>
          <w:szCs w:val="26"/>
          <w:lang w:eastAsia="ru-RU"/>
        </w:rPr>
        <w:t>пального округа Приморского края</w:t>
      </w:r>
      <w:bookmarkEnd w:id="12"/>
      <w:bookmarkEnd w:id="13"/>
      <w:r w:rsidRPr="00D249AE">
        <w:rPr>
          <w:rFonts w:eastAsia="Times New Roman"/>
          <w:sz w:val="26"/>
          <w:szCs w:val="26"/>
          <w:lang w:eastAsia="ru-RU"/>
        </w:rPr>
        <w:t>»</w:t>
      </w:r>
    </w:p>
    <w:p w:rsidR="00C03F7B" w:rsidRPr="00D249AE" w:rsidRDefault="00C03F7B" w:rsidP="00125D94">
      <w:pPr>
        <w:tabs>
          <w:tab w:val="left" w:pos="4032"/>
        </w:tabs>
        <w:jc w:val="both"/>
        <w:rPr>
          <w:rFonts w:eastAsia="Times New Roman"/>
          <w:sz w:val="26"/>
          <w:szCs w:val="26"/>
          <w:lang w:eastAsia="ru-RU"/>
        </w:rPr>
      </w:pPr>
      <w:r w:rsidRPr="00D249AE">
        <w:rPr>
          <w:rFonts w:eastAsia="Times New Roman"/>
          <w:sz w:val="26"/>
          <w:szCs w:val="26"/>
          <w:lang w:eastAsia="ru-RU"/>
        </w:rPr>
        <w:tab/>
      </w:r>
    </w:p>
    <w:p w:rsidR="00C03F7B" w:rsidRPr="00D249AE" w:rsidRDefault="00C03F7B" w:rsidP="007B050A">
      <w:pPr>
        <w:autoSpaceDE w:val="0"/>
        <w:autoSpaceDN w:val="0"/>
        <w:adjustRightInd w:val="0"/>
        <w:ind w:firstLine="709"/>
        <w:jc w:val="both"/>
        <w:rPr>
          <w:rFonts w:ascii="Arial" w:eastAsia="Times New Roman" w:hAnsi="Arial" w:cs="Arial"/>
          <w:sz w:val="26"/>
          <w:szCs w:val="26"/>
          <w:lang w:eastAsia="ru-RU"/>
        </w:rPr>
      </w:pPr>
      <w:r w:rsidRPr="00D249AE">
        <w:rPr>
          <w:rFonts w:eastAsia="Times New Roman"/>
          <w:sz w:val="26"/>
          <w:szCs w:val="26"/>
          <w:lang w:eastAsia="ru-RU"/>
        </w:rPr>
        <w:t>В соответствии с Земельным Кодексом Российской Федерации, Гражданским коде</w:t>
      </w:r>
      <w:r w:rsidRPr="00D249AE">
        <w:rPr>
          <w:rFonts w:eastAsia="Times New Roman"/>
          <w:sz w:val="26"/>
          <w:szCs w:val="26"/>
          <w:lang w:eastAsia="ru-RU"/>
        </w:rPr>
        <w:t>к</w:t>
      </w:r>
      <w:r w:rsidRPr="00D249AE">
        <w:rPr>
          <w:rFonts w:eastAsia="Times New Roman"/>
          <w:sz w:val="26"/>
          <w:szCs w:val="26"/>
          <w:lang w:eastAsia="ru-RU"/>
        </w:rPr>
        <w:t>сом Российской Федерации, Федеральным законом от 06.10.2003 № 131-ФЗ «Об общих принципах организации местного самоуправления в Российской Федерации», руководств</w:t>
      </w:r>
      <w:r w:rsidRPr="00D249AE">
        <w:rPr>
          <w:rFonts w:eastAsia="Times New Roman"/>
          <w:sz w:val="26"/>
          <w:szCs w:val="26"/>
          <w:lang w:eastAsia="ru-RU"/>
        </w:rPr>
        <w:t>у</w:t>
      </w:r>
      <w:r w:rsidRPr="00D249AE">
        <w:rPr>
          <w:rFonts w:eastAsia="Times New Roman"/>
          <w:sz w:val="26"/>
          <w:szCs w:val="26"/>
          <w:lang w:eastAsia="ru-RU"/>
        </w:rPr>
        <w:t>ясь Уставом Хасанского муниципального округа, Дума Хасанского муниципального округа Приморского края</w:t>
      </w:r>
    </w:p>
    <w:p w:rsidR="00C03F7B" w:rsidRPr="00D249AE" w:rsidRDefault="00C03F7B" w:rsidP="00125D94">
      <w:pPr>
        <w:jc w:val="both"/>
        <w:rPr>
          <w:rFonts w:eastAsia="Times New Roman"/>
          <w:sz w:val="26"/>
          <w:szCs w:val="26"/>
          <w:lang w:eastAsia="ru-RU"/>
        </w:rPr>
      </w:pPr>
    </w:p>
    <w:p w:rsidR="00C03F7B" w:rsidRPr="00D249AE" w:rsidRDefault="00C03F7B" w:rsidP="00125D94">
      <w:pPr>
        <w:jc w:val="both"/>
        <w:rPr>
          <w:rFonts w:eastAsia="Times New Roman"/>
          <w:sz w:val="26"/>
          <w:szCs w:val="26"/>
          <w:lang w:eastAsia="ru-RU"/>
        </w:rPr>
      </w:pPr>
      <w:r w:rsidRPr="00D249AE">
        <w:rPr>
          <w:rFonts w:eastAsia="Times New Roman"/>
          <w:sz w:val="26"/>
          <w:szCs w:val="26"/>
          <w:lang w:eastAsia="ru-RU"/>
        </w:rPr>
        <w:t>РЕШИЛА:</w:t>
      </w:r>
    </w:p>
    <w:p w:rsidR="00C03F7B" w:rsidRPr="00D249AE" w:rsidRDefault="00C03F7B" w:rsidP="00125D94">
      <w:pPr>
        <w:jc w:val="both"/>
        <w:rPr>
          <w:rFonts w:eastAsia="Times New Roman"/>
          <w:bCs/>
          <w:sz w:val="26"/>
          <w:szCs w:val="26"/>
          <w:lang w:eastAsia="ru-RU"/>
        </w:rPr>
      </w:pPr>
    </w:p>
    <w:p w:rsidR="00C03F7B" w:rsidRPr="00D249AE" w:rsidRDefault="00C03F7B" w:rsidP="007B050A">
      <w:pPr>
        <w:ind w:firstLine="709"/>
        <w:jc w:val="both"/>
        <w:rPr>
          <w:rFonts w:eastAsia="Times New Roman"/>
          <w:sz w:val="26"/>
          <w:szCs w:val="26"/>
          <w:lang w:eastAsia="ru-RU"/>
        </w:rPr>
      </w:pPr>
      <w:r w:rsidRPr="00D249AE">
        <w:rPr>
          <w:rFonts w:eastAsia="Times New Roman"/>
          <w:sz w:val="26"/>
          <w:szCs w:val="26"/>
          <w:lang w:eastAsia="ru-RU"/>
        </w:rPr>
        <w:t>1. Принять Нормативный правовой акт «</w:t>
      </w:r>
      <w:hyperlink w:anchor="Par32" w:history="1">
        <w:r w:rsidRPr="00D249AE">
          <w:rPr>
            <w:rFonts w:eastAsia="Times New Roman"/>
            <w:sz w:val="26"/>
            <w:szCs w:val="26"/>
            <w:lang w:eastAsia="ru-RU"/>
          </w:rPr>
          <w:t>Порядок</w:t>
        </w:r>
      </w:hyperlink>
      <w:r w:rsidRPr="00D249AE">
        <w:rPr>
          <w:rFonts w:eastAsia="Times New Roman"/>
          <w:sz w:val="26"/>
          <w:szCs w:val="26"/>
          <w:lang w:eastAsia="ru-RU"/>
        </w:rPr>
        <w:t xml:space="preserve"> определения </w:t>
      </w:r>
      <w:bookmarkStart w:id="14" w:name="_Hlk138104390"/>
      <w:r w:rsidRPr="00D249AE">
        <w:rPr>
          <w:rFonts w:eastAsia="Times New Roman"/>
          <w:sz w:val="26"/>
          <w:szCs w:val="26"/>
          <w:lang w:eastAsia="ru-RU"/>
        </w:rPr>
        <w:t xml:space="preserve">размера арендной  платы за земельные участки, находящиеся в собственности Хасанского муниципального  округа и земельные участки собственность  на которые не разграничена,  предоставленные в аренду с </w:t>
      </w:r>
      <w:r w:rsidRPr="00D249AE">
        <w:rPr>
          <w:rFonts w:eastAsia="Times New Roman"/>
          <w:bCs/>
          <w:sz w:val="26"/>
          <w:szCs w:val="26"/>
          <w:lang w:eastAsia="ru-RU"/>
        </w:rPr>
        <w:t>аукциона на право заключения договора аренды земельного участка распол</w:t>
      </w:r>
      <w:r w:rsidRPr="00D249AE">
        <w:rPr>
          <w:rFonts w:eastAsia="Times New Roman"/>
          <w:bCs/>
          <w:sz w:val="26"/>
          <w:szCs w:val="26"/>
          <w:lang w:eastAsia="ru-RU"/>
        </w:rPr>
        <w:t>о</w:t>
      </w:r>
      <w:r w:rsidRPr="00D249AE">
        <w:rPr>
          <w:rFonts w:eastAsia="Times New Roman"/>
          <w:bCs/>
          <w:sz w:val="26"/>
          <w:szCs w:val="26"/>
          <w:lang w:eastAsia="ru-RU"/>
        </w:rPr>
        <w:t>женного в границах Хасанского муниципального округа Приморского края</w:t>
      </w:r>
      <w:bookmarkEnd w:id="14"/>
      <w:r w:rsidRPr="00D249AE">
        <w:rPr>
          <w:rFonts w:eastAsia="Times New Roman"/>
          <w:sz w:val="26"/>
          <w:szCs w:val="26"/>
          <w:lang w:eastAsia="ru-RU"/>
        </w:rPr>
        <w:t>».</w:t>
      </w:r>
    </w:p>
    <w:p w:rsidR="00C03F7B" w:rsidRPr="00D249AE" w:rsidRDefault="00C03F7B" w:rsidP="007B050A">
      <w:pPr>
        <w:ind w:firstLine="709"/>
        <w:jc w:val="both"/>
        <w:rPr>
          <w:rFonts w:eastAsia="Times New Roman"/>
          <w:sz w:val="26"/>
          <w:szCs w:val="26"/>
          <w:lang w:eastAsia="ru-RU"/>
        </w:rPr>
      </w:pPr>
      <w:r w:rsidRPr="00D249AE">
        <w:rPr>
          <w:rFonts w:eastAsia="Times New Roman"/>
          <w:sz w:val="26"/>
          <w:szCs w:val="26"/>
          <w:lang w:eastAsia="ru-RU"/>
        </w:rPr>
        <w:t xml:space="preserve">2. </w:t>
      </w:r>
      <w:proofErr w:type="gramStart"/>
      <w:r w:rsidRPr="00D249AE">
        <w:rPr>
          <w:rFonts w:eastAsia="Times New Roman"/>
          <w:sz w:val="26"/>
          <w:szCs w:val="26"/>
          <w:lang w:eastAsia="ru-RU"/>
        </w:rPr>
        <w:t>Направить Нормативный правовой акт «</w:t>
      </w:r>
      <w:hyperlink w:anchor="Par32" w:history="1">
        <w:r w:rsidRPr="00D249AE">
          <w:rPr>
            <w:rFonts w:eastAsia="Times New Roman"/>
            <w:sz w:val="26"/>
            <w:szCs w:val="26"/>
            <w:lang w:eastAsia="ru-RU"/>
          </w:rPr>
          <w:t>Порядок</w:t>
        </w:r>
      </w:hyperlink>
      <w:r w:rsidRPr="00D249AE">
        <w:rPr>
          <w:rFonts w:eastAsia="Times New Roman"/>
          <w:sz w:val="26"/>
          <w:szCs w:val="26"/>
          <w:lang w:eastAsia="ru-RU"/>
        </w:rPr>
        <w:t xml:space="preserve"> определения размера арендной  платы за земельные участки, находящиеся в собственности Хасанского муниципального  округа и земельные участки собственность  на которые не разграничена,  предоставленные в аренду с </w:t>
      </w:r>
      <w:r w:rsidRPr="00D249AE">
        <w:rPr>
          <w:rFonts w:eastAsia="Times New Roman"/>
          <w:bCs/>
          <w:sz w:val="26"/>
          <w:szCs w:val="26"/>
          <w:lang w:eastAsia="ru-RU"/>
        </w:rPr>
        <w:t>аукциона на право заключения договора аренды земельного участка распол</w:t>
      </w:r>
      <w:r w:rsidRPr="00D249AE">
        <w:rPr>
          <w:rFonts w:eastAsia="Times New Roman"/>
          <w:bCs/>
          <w:sz w:val="26"/>
          <w:szCs w:val="26"/>
          <w:lang w:eastAsia="ru-RU"/>
        </w:rPr>
        <w:t>о</w:t>
      </w:r>
      <w:r w:rsidRPr="00D249AE">
        <w:rPr>
          <w:rFonts w:eastAsia="Times New Roman"/>
          <w:bCs/>
          <w:sz w:val="26"/>
          <w:szCs w:val="26"/>
          <w:lang w:eastAsia="ru-RU"/>
        </w:rPr>
        <w:t>женного в границах Хасанского муниципального округа Приморского края</w:t>
      </w:r>
      <w:r w:rsidRPr="00D249AE">
        <w:rPr>
          <w:rFonts w:eastAsia="Times New Roman"/>
          <w:sz w:val="26"/>
          <w:szCs w:val="26"/>
          <w:lang w:eastAsia="ru-RU"/>
        </w:rPr>
        <w:t>» главе Хаса</w:t>
      </w:r>
      <w:r w:rsidRPr="00D249AE">
        <w:rPr>
          <w:rFonts w:eastAsia="Times New Roman"/>
          <w:sz w:val="26"/>
          <w:szCs w:val="26"/>
          <w:lang w:eastAsia="ru-RU"/>
        </w:rPr>
        <w:t>н</w:t>
      </w:r>
      <w:r w:rsidRPr="00D249AE">
        <w:rPr>
          <w:rFonts w:eastAsia="Times New Roman"/>
          <w:sz w:val="26"/>
          <w:szCs w:val="26"/>
          <w:lang w:eastAsia="ru-RU"/>
        </w:rPr>
        <w:t>ского муниципального округа для подписания и официального опубликования.</w:t>
      </w:r>
      <w:proofErr w:type="gramEnd"/>
    </w:p>
    <w:p w:rsidR="00C03F7B" w:rsidRPr="00D249AE" w:rsidRDefault="00C03F7B" w:rsidP="007B050A">
      <w:pPr>
        <w:ind w:firstLine="709"/>
        <w:jc w:val="both"/>
        <w:rPr>
          <w:rFonts w:eastAsia="Times New Roman"/>
          <w:sz w:val="26"/>
          <w:szCs w:val="26"/>
          <w:lang w:eastAsia="ru-RU"/>
        </w:rPr>
      </w:pPr>
      <w:r w:rsidRPr="00D249AE">
        <w:rPr>
          <w:rFonts w:eastAsia="Times New Roman"/>
          <w:sz w:val="26"/>
          <w:szCs w:val="26"/>
          <w:lang w:eastAsia="ru-RU"/>
        </w:rPr>
        <w:t>3. Настоящее решение вступает в силу со дня его принятия.</w:t>
      </w:r>
    </w:p>
    <w:p w:rsidR="00C03F7B" w:rsidRPr="00D249AE" w:rsidRDefault="00C03F7B" w:rsidP="00125D94">
      <w:pPr>
        <w:jc w:val="both"/>
        <w:rPr>
          <w:rFonts w:eastAsia="Times New Roman"/>
          <w:sz w:val="26"/>
          <w:szCs w:val="26"/>
          <w:lang w:eastAsia="ru-RU"/>
        </w:rPr>
      </w:pPr>
    </w:p>
    <w:p w:rsidR="00C03F7B" w:rsidRPr="00D249AE" w:rsidRDefault="00C03F7B" w:rsidP="00125D94">
      <w:pPr>
        <w:jc w:val="both"/>
        <w:rPr>
          <w:rFonts w:eastAsia="Times New Roman"/>
          <w:sz w:val="26"/>
          <w:szCs w:val="26"/>
          <w:lang w:eastAsia="ru-RU"/>
        </w:rPr>
      </w:pPr>
    </w:p>
    <w:p w:rsidR="00C03F7B" w:rsidRPr="00D249AE" w:rsidRDefault="00C03F7B" w:rsidP="00125D94">
      <w:pPr>
        <w:jc w:val="both"/>
        <w:rPr>
          <w:rFonts w:eastAsia="Times New Roman"/>
          <w:sz w:val="26"/>
          <w:szCs w:val="26"/>
          <w:lang w:eastAsia="ru-RU"/>
        </w:rPr>
      </w:pPr>
    </w:p>
    <w:p w:rsidR="00C03F7B" w:rsidRPr="00D249AE" w:rsidRDefault="00C03F7B" w:rsidP="00125D94">
      <w:pPr>
        <w:jc w:val="both"/>
        <w:rPr>
          <w:rFonts w:eastAsia="Times New Roman"/>
          <w:sz w:val="26"/>
          <w:szCs w:val="26"/>
          <w:lang w:eastAsia="ru-RU"/>
        </w:rPr>
      </w:pPr>
      <w:r w:rsidRPr="00D249AE">
        <w:rPr>
          <w:rFonts w:eastAsia="Times New Roman"/>
          <w:sz w:val="26"/>
          <w:szCs w:val="26"/>
          <w:lang w:eastAsia="ru-RU"/>
        </w:rPr>
        <w:t>Председатель Думы                                                                                                    Н.В. Карпова</w:t>
      </w:r>
    </w:p>
    <w:p w:rsidR="00C03F7B" w:rsidRPr="00C03F7B" w:rsidRDefault="00C03F7B" w:rsidP="00125D94">
      <w:pPr>
        <w:jc w:val="both"/>
        <w:rPr>
          <w:rFonts w:eastAsia="Times New Roman"/>
          <w:sz w:val="24"/>
          <w:szCs w:val="24"/>
          <w:lang w:eastAsia="ru-RU"/>
        </w:rPr>
      </w:pPr>
    </w:p>
    <w:p w:rsidR="00C03F7B" w:rsidRDefault="00C03F7B" w:rsidP="00125D94">
      <w:pPr>
        <w:jc w:val="center"/>
        <w:rPr>
          <w:rFonts w:eastAsia="Times New Roman"/>
          <w:b/>
          <w:sz w:val="24"/>
          <w:szCs w:val="24"/>
          <w:lang w:eastAsia="ru-RU"/>
        </w:rPr>
      </w:pPr>
      <w:r w:rsidRPr="00C03F7B">
        <w:rPr>
          <w:rFonts w:eastAsia="Times New Roman"/>
          <w:bCs/>
          <w:noProof/>
          <w:sz w:val="24"/>
          <w:szCs w:val="24"/>
          <w:lang w:eastAsia="ru-RU"/>
        </w:rPr>
        <w:drawing>
          <wp:inline distT="0" distB="0" distL="0" distR="0" wp14:anchorId="48F35C4C" wp14:editId="3B28B7AF">
            <wp:extent cx="571500" cy="7429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p w:rsidR="00D249AE" w:rsidRPr="00D249AE" w:rsidRDefault="00D249AE" w:rsidP="00125D94">
      <w:pPr>
        <w:jc w:val="center"/>
        <w:rPr>
          <w:rFonts w:eastAsia="Times New Roman"/>
          <w:b/>
          <w:szCs w:val="24"/>
          <w:lang w:eastAsia="ru-RU"/>
        </w:rPr>
      </w:pPr>
    </w:p>
    <w:p w:rsidR="00C03F7B" w:rsidRPr="00D249AE" w:rsidRDefault="00C03F7B" w:rsidP="00125D94">
      <w:pPr>
        <w:jc w:val="center"/>
        <w:rPr>
          <w:rFonts w:eastAsia="Times New Roman"/>
          <w:b/>
          <w:bCs/>
          <w:sz w:val="26"/>
          <w:szCs w:val="26"/>
          <w:lang w:eastAsia="ru-RU"/>
        </w:rPr>
      </w:pPr>
      <w:r w:rsidRPr="00D249AE">
        <w:rPr>
          <w:rFonts w:eastAsia="Times New Roman"/>
          <w:b/>
          <w:bCs/>
          <w:sz w:val="26"/>
          <w:szCs w:val="26"/>
          <w:lang w:eastAsia="ru-RU"/>
        </w:rPr>
        <w:t>ДУМА ХАСАНСКОГО МУНИЦИПАЛЬНОГО ОКРУГА</w:t>
      </w:r>
    </w:p>
    <w:p w:rsidR="00C03F7B" w:rsidRPr="00D249AE" w:rsidRDefault="00C03F7B" w:rsidP="00125D94">
      <w:pPr>
        <w:jc w:val="center"/>
        <w:rPr>
          <w:rFonts w:eastAsia="Times New Roman"/>
          <w:b/>
          <w:bCs/>
          <w:sz w:val="26"/>
          <w:szCs w:val="26"/>
          <w:lang w:eastAsia="ru-RU"/>
        </w:rPr>
      </w:pPr>
      <w:r w:rsidRPr="00D249AE">
        <w:rPr>
          <w:rFonts w:eastAsia="Times New Roman"/>
          <w:b/>
          <w:bCs/>
          <w:sz w:val="26"/>
          <w:szCs w:val="26"/>
          <w:lang w:eastAsia="ru-RU"/>
        </w:rPr>
        <w:t>ПРИМОРСКОГО КРАЯ</w:t>
      </w:r>
    </w:p>
    <w:p w:rsidR="00C03F7B" w:rsidRPr="00D249AE" w:rsidRDefault="00C03F7B" w:rsidP="00125D94">
      <w:pPr>
        <w:jc w:val="center"/>
        <w:rPr>
          <w:rFonts w:eastAsia="Times New Roman"/>
          <w:b/>
          <w:bCs/>
          <w:sz w:val="26"/>
          <w:szCs w:val="26"/>
          <w:lang w:eastAsia="ru-RU"/>
        </w:rPr>
      </w:pPr>
    </w:p>
    <w:p w:rsidR="00C03F7B" w:rsidRPr="00D249AE" w:rsidRDefault="00C03F7B" w:rsidP="00125D94">
      <w:pPr>
        <w:jc w:val="center"/>
        <w:rPr>
          <w:rFonts w:eastAsia="Times New Roman"/>
          <w:b/>
          <w:bCs/>
          <w:sz w:val="26"/>
          <w:szCs w:val="26"/>
          <w:lang w:eastAsia="ru-RU"/>
        </w:rPr>
      </w:pPr>
      <w:proofErr w:type="spellStart"/>
      <w:r w:rsidRPr="00D249AE">
        <w:rPr>
          <w:rFonts w:eastAsia="Times New Roman"/>
          <w:b/>
          <w:bCs/>
          <w:sz w:val="26"/>
          <w:szCs w:val="26"/>
          <w:lang w:eastAsia="ru-RU"/>
        </w:rPr>
        <w:t>пгт</w:t>
      </w:r>
      <w:proofErr w:type="spellEnd"/>
      <w:r w:rsidRPr="00D249AE">
        <w:rPr>
          <w:rFonts w:eastAsia="Times New Roman"/>
          <w:b/>
          <w:bCs/>
          <w:sz w:val="26"/>
          <w:szCs w:val="26"/>
          <w:lang w:eastAsia="ru-RU"/>
        </w:rPr>
        <w:t xml:space="preserve"> Славянка</w:t>
      </w:r>
    </w:p>
    <w:p w:rsidR="00C03F7B" w:rsidRPr="00D249AE" w:rsidRDefault="00C03F7B" w:rsidP="00125D94">
      <w:pPr>
        <w:jc w:val="center"/>
        <w:rPr>
          <w:rFonts w:eastAsia="Times New Roman"/>
          <w:b/>
          <w:bCs/>
          <w:sz w:val="26"/>
          <w:szCs w:val="26"/>
          <w:lang w:eastAsia="ru-RU"/>
        </w:rPr>
      </w:pPr>
    </w:p>
    <w:p w:rsidR="00C03F7B" w:rsidRPr="00D249AE" w:rsidRDefault="00C03F7B" w:rsidP="00125D94">
      <w:pPr>
        <w:jc w:val="center"/>
        <w:rPr>
          <w:rFonts w:eastAsia="Times New Roman"/>
          <w:sz w:val="26"/>
          <w:szCs w:val="26"/>
          <w:lang w:eastAsia="ru-RU"/>
        </w:rPr>
      </w:pPr>
      <w:r w:rsidRPr="00D249AE">
        <w:rPr>
          <w:rFonts w:eastAsia="Times New Roman"/>
          <w:b/>
          <w:bCs/>
          <w:sz w:val="26"/>
          <w:szCs w:val="26"/>
          <w:lang w:eastAsia="ru-RU"/>
        </w:rPr>
        <w:t>НОРМАТИВНЫЙ ПРАВОВОЙ АКТ</w:t>
      </w:r>
    </w:p>
    <w:p w:rsidR="00C03F7B" w:rsidRPr="00D249AE" w:rsidRDefault="00C03F7B" w:rsidP="00125D94">
      <w:pPr>
        <w:jc w:val="center"/>
        <w:rPr>
          <w:rFonts w:eastAsia="Times New Roman"/>
          <w:b/>
          <w:bCs/>
          <w:sz w:val="26"/>
          <w:szCs w:val="26"/>
          <w:lang w:eastAsia="ru-RU"/>
        </w:rPr>
      </w:pPr>
    </w:p>
    <w:p w:rsidR="00C03F7B" w:rsidRPr="00D249AE" w:rsidRDefault="007B050A" w:rsidP="00125D94">
      <w:pPr>
        <w:jc w:val="center"/>
        <w:rPr>
          <w:rFonts w:eastAsia="Times New Roman"/>
          <w:b/>
          <w:bCs/>
          <w:sz w:val="26"/>
          <w:szCs w:val="26"/>
          <w:lang w:eastAsia="ru-RU"/>
        </w:rPr>
      </w:pPr>
      <w:hyperlink w:anchor="Par32" w:history="1">
        <w:r w:rsidR="00C03F7B" w:rsidRPr="00D249AE">
          <w:rPr>
            <w:rFonts w:eastAsia="Times New Roman"/>
            <w:b/>
            <w:bCs/>
            <w:sz w:val="26"/>
            <w:szCs w:val="26"/>
            <w:lang w:eastAsia="ru-RU"/>
          </w:rPr>
          <w:t>Порядок</w:t>
        </w:r>
      </w:hyperlink>
      <w:r w:rsidR="00C03F7B" w:rsidRPr="00D249AE">
        <w:rPr>
          <w:rFonts w:eastAsia="Times New Roman"/>
          <w:b/>
          <w:bCs/>
          <w:sz w:val="26"/>
          <w:szCs w:val="26"/>
          <w:lang w:eastAsia="ru-RU"/>
        </w:rPr>
        <w:t xml:space="preserve"> определения размера арендной  платы за земельные участки, находящиеся в собственности Хасанского муниципального  округа и земельные участки собстве</w:t>
      </w:r>
      <w:r w:rsidR="00C03F7B" w:rsidRPr="00D249AE">
        <w:rPr>
          <w:rFonts w:eastAsia="Times New Roman"/>
          <w:b/>
          <w:bCs/>
          <w:sz w:val="26"/>
          <w:szCs w:val="26"/>
          <w:lang w:eastAsia="ru-RU"/>
        </w:rPr>
        <w:t>н</w:t>
      </w:r>
      <w:r w:rsidR="00C03F7B" w:rsidRPr="00D249AE">
        <w:rPr>
          <w:rFonts w:eastAsia="Times New Roman"/>
          <w:b/>
          <w:bCs/>
          <w:sz w:val="26"/>
          <w:szCs w:val="26"/>
          <w:lang w:eastAsia="ru-RU"/>
        </w:rPr>
        <w:t>ность  на которые не разграничена,  предоставленные в аренду с аукциона на право заключения договора аренды земельного участка расположенного в границах Хаса</w:t>
      </w:r>
      <w:r w:rsidR="00C03F7B" w:rsidRPr="00D249AE">
        <w:rPr>
          <w:rFonts w:eastAsia="Times New Roman"/>
          <w:b/>
          <w:bCs/>
          <w:sz w:val="26"/>
          <w:szCs w:val="26"/>
          <w:lang w:eastAsia="ru-RU"/>
        </w:rPr>
        <w:t>н</w:t>
      </w:r>
      <w:r w:rsidR="00C03F7B" w:rsidRPr="00D249AE">
        <w:rPr>
          <w:rFonts w:eastAsia="Times New Roman"/>
          <w:b/>
          <w:bCs/>
          <w:sz w:val="26"/>
          <w:szCs w:val="26"/>
          <w:lang w:eastAsia="ru-RU"/>
        </w:rPr>
        <w:t>ского муниципального округа Приморского края</w:t>
      </w:r>
    </w:p>
    <w:p w:rsidR="00C03F7B" w:rsidRPr="00D249AE" w:rsidRDefault="00C03F7B" w:rsidP="00125D94">
      <w:pPr>
        <w:jc w:val="center"/>
        <w:rPr>
          <w:rFonts w:eastAsia="Times New Roman"/>
          <w:b/>
          <w:bCs/>
          <w:sz w:val="26"/>
          <w:szCs w:val="26"/>
          <w:lang w:eastAsia="ru-RU"/>
        </w:rPr>
      </w:pPr>
    </w:p>
    <w:p w:rsidR="00C03F7B" w:rsidRPr="00D249AE" w:rsidRDefault="00C03F7B" w:rsidP="00125D94">
      <w:pPr>
        <w:jc w:val="both"/>
        <w:rPr>
          <w:rFonts w:eastAsia="Times New Roman"/>
          <w:sz w:val="26"/>
          <w:szCs w:val="26"/>
          <w:lang w:eastAsia="ru-RU"/>
        </w:rPr>
      </w:pPr>
      <w:proofErr w:type="gramStart"/>
      <w:r w:rsidRPr="00D249AE">
        <w:rPr>
          <w:rFonts w:eastAsia="Times New Roman"/>
          <w:sz w:val="26"/>
          <w:szCs w:val="26"/>
          <w:lang w:eastAsia="ru-RU"/>
        </w:rPr>
        <w:t>Принят</w:t>
      </w:r>
      <w:proofErr w:type="gramEnd"/>
      <w:r w:rsidRPr="00D249AE">
        <w:rPr>
          <w:rFonts w:eastAsia="Times New Roman"/>
          <w:sz w:val="26"/>
          <w:szCs w:val="26"/>
          <w:lang w:eastAsia="ru-RU"/>
        </w:rPr>
        <w:t xml:space="preserve"> решением Думы Хасанского муниципального округа Приморского края от 29.06.2023 № 169</w:t>
      </w:r>
    </w:p>
    <w:p w:rsidR="00C03F7B" w:rsidRPr="00D249AE" w:rsidRDefault="00C03F7B" w:rsidP="00125D94">
      <w:pPr>
        <w:jc w:val="both"/>
        <w:rPr>
          <w:rFonts w:eastAsia="Times New Roman"/>
          <w:sz w:val="26"/>
          <w:szCs w:val="26"/>
          <w:lang w:eastAsia="ru-RU"/>
        </w:rPr>
      </w:pPr>
    </w:p>
    <w:p w:rsidR="00C03F7B" w:rsidRPr="00D249AE" w:rsidRDefault="00C03F7B" w:rsidP="00D249AE">
      <w:pPr>
        <w:widowControl w:val="0"/>
        <w:autoSpaceDE w:val="0"/>
        <w:autoSpaceDN w:val="0"/>
        <w:ind w:firstLine="567"/>
        <w:jc w:val="both"/>
        <w:rPr>
          <w:rFonts w:eastAsia="Times New Roman"/>
          <w:sz w:val="26"/>
          <w:szCs w:val="26"/>
          <w:lang w:eastAsia="ru-RU"/>
        </w:rPr>
      </w:pPr>
      <w:r w:rsidRPr="00D249AE">
        <w:rPr>
          <w:rFonts w:eastAsia="Times New Roman"/>
          <w:sz w:val="26"/>
          <w:szCs w:val="26"/>
          <w:lang w:eastAsia="ru-RU"/>
        </w:rPr>
        <w:t>Настоящий Нормативный правовой акт Думы Хасанского муниципального округа ра</w:t>
      </w:r>
      <w:r w:rsidRPr="00D249AE">
        <w:rPr>
          <w:rFonts w:eastAsia="Times New Roman"/>
          <w:sz w:val="26"/>
          <w:szCs w:val="26"/>
          <w:lang w:eastAsia="ru-RU"/>
        </w:rPr>
        <w:t>з</w:t>
      </w:r>
      <w:r w:rsidRPr="00D249AE">
        <w:rPr>
          <w:rFonts w:eastAsia="Times New Roman"/>
          <w:sz w:val="26"/>
          <w:szCs w:val="26"/>
          <w:lang w:eastAsia="ru-RU"/>
        </w:rPr>
        <w:t xml:space="preserve">работан в соответствии </w:t>
      </w:r>
      <w:bookmarkStart w:id="15" w:name="_Hlk138144693"/>
      <w:r w:rsidRPr="00D249AE">
        <w:rPr>
          <w:rFonts w:eastAsia="Times New Roman"/>
          <w:sz w:val="26"/>
          <w:szCs w:val="26"/>
          <w:lang w:eastAsia="ru-RU"/>
        </w:rPr>
        <w:t>с Земельным Кодексом Российской Федерации, Гражданским к</w:t>
      </w:r>
      <w:r w:rsidRPr="00D249AE">
        <w:rPr>
          <w:rFonts w:eastAsia="Times New Roman"/>
          <w:sz w:val="26"/>
          <w:szCs w:val="26"/>
          <w:lang w:eastAsia="ru-RU"/>
        </w:rPr>
        <w:t>о</w:t>
      </w:r>
      <w:r w:rsidRPr="00D249AE">
        <w:rPr>
          <w:rFonts w:eastAsia="Times New Roman"/>
          <w:sz w:val="26"/>
          <w:szCs w:val="26"/>
          <w:lang w:eastAsia="ru-RU"/>
        </w:rPr>
        <w:t xml:space="preserve">дексом Российской Федерации, Федеральным законом от 06.10.2003 № 131-ФЗ «Об общих принципах организации местного самоуправления в Российской Федерации», Приказом  </w:t>
      </w:r>
      <w:proofErr w:type="spellStart"/>
      <w:r w:rsidRPr="00D249AE">
        <w:rPr>
          <w:rFonts w:eastAsia="Times New Roman"/>
          <w:sz w:val="26"/>
          <w:szCs w:val="26"/>
          <w:lang w:eastAsia="ru-RU"/>
        </w:rPr>
        <w:t>Росреестра</w:t>
      </w:r>
      <w:proofErr w:type="spellEnd"/>
      <w:r w:rsidRPr="00D249AE">
        <w:rPr>
          <w:rFonts w:eastAsia="Times New Roman"/>
          <w:sz w:val="26"/>
          <w:szCs w:val="26"/>
          <w:lang w:eastAsia="ru-RU"/>
        </w:rPr>
        <w:t xml:space="preserve"> от 10.11.2020 № </w:t>
      </w:r>
      <w:proofErr w:type="gramStart"/>
      <w:r w:rsidRPr="00D249AE">
        <w:rPr>
          <w:rFonts w:eastAsia="Times New Roman"/>
          <w:sz w:val="26"/>
          <w:szCs w:val="26"/>
          <w:lang w:eastAsia="ru-RU"/>
        </w:rPr>
        <w:t>П</w:t>
      </w:r>
      <w:proofErr w:type="gramEnd"/>
      <w:r w:rsidRPr="00D249AE">
        <w:rPr>
          <w:rFonts w:eastAsia="Times New Roman"/>
          <w:sz w:val="26"/>
          <w:szCs w:val="26"/>
          <w:lang w:eastAsia="ru-RU"/>
        </w:rPr>
        <w:t>/0412 «Об утверждении классификатора видов разрешенного использования земельных участков»</w:t>
      </w:r>
      <w:bookmarkEnd w:id="15"/>
      <w:r w:rsidRPr="00D249AE">
        <w:rPr>
          <w:rFonts w:eastAsia="Times New Roman"/>
          <w:sz w:val="26"/>
          <w:szCs w:val="26"/>
          <w:lang w:eastAsia="ru-RU"/>
        </w:rPr>
        <w:t>, Уставом Хасанского муниципального округа Примо</w:t>
      </w:r>
      <w:r w:rsidRPr="00D249AE">
        <w:rPr>
          <w:rFonts w:eastAsia="Times New Roman"/>
          <w:sz w:val="26"/>
          <w:szCs w:val="26"/>
          <w:lang w:eastAsia="ru-RU"/>
        </w:rPr>
        <w:t>р</w:t>
      </w:r>
      <w:r w:rsidRPr="00D249AE">
        <w:rPr>
          <w:rFonts w:eastAsia="Times New Roman"/>
          <w:sz w:val="26"/>
          <w:szCs w:val="26"/>
          <w:lang w:eastAsia="ru-RU"/>
        </w:rPr>
        <w:t>ского края и определяет порядок определения размера арендной  платы за земельные учас</w:t>
      </w:r>
      <w:r w:rsidRPr="00D249AE">
        <w:rPr>
          <w:rFonts w:eastAsia="Times New Roman"/>
          <w:sz w:val="26"/>
          <w:szCs w:val="26"/>
          <w:lang w:eastAsia="ru-RU"/>
        </w:rPr>
        <w:t>т</w:t>
      </w:r>
      <w:r w:rsidRPr="00D249AE">
        <w:rPr>
          <w:rFonts w:eastAsia="Times New Roman"/>
          <w:sz w:val="26"/>
          <w:szCs w:val="26"/>
          <w:lang w:eastAsia="ru-RU"/>
        </w:rPr>
        <w:t>ки, находящиеся в собственности Хасанского муниципального  округа и земельные участки собственность  на которые не разграничена,  предоставленные в аренду с аукциона на право заключения договора аренды земельного участка расположенного в границах Хасанского муниципального округа Приморского края.</w:t>
      </w:r>
    </w:p>
    <w:p w:rsidR="00C03F7B" w:rsidRPr="00D249AE" w:rsidRDefault="00C03F7B" w:rsidP="00D249AE">
      <w:pPr>
        <w:widowControl w:val="0"/>
        <w:autoSpaceDE w:val="0"/>
        <w:autoSpaceDN w:val="0"/>
        <w:ind w:left="708"/>
        <w:jc w:val="both"/>
        <w:rPr>
          <w:rFonts w:eastAsia="Times New Roman"/>
          <w:sz w:val="26"/>
          <w:szCs w:val="26"/>
          <w:lang w:eastAsia="ru-RU"/>
        </w:rPr>
      </w:pPr>
    </w:p>
    <w:p w:rsidR="00C03F7B" w:rsidRPr="00D249AE" w:rsidRDefault="00C03F7B" w:rsidP="00125D94">
      <w:pPr>
        <w:autoSpaceDE w:val="0"/>
        <w:autoSpaceDN w:val="0"/>
        <w:adjustRightInd w:val="0"/>
        <w:ind w:firstLine="540"/>
        <w:jc w:val="both"/>
        <w:rPr>
          <w:rFonts w:eastAsia="Times New Roman"/>
          <w:color w:val="000000"/>
          <w:sz w:val="26"/>
          <w:szCs w:val="26"/>
          <w:shd w:val="clear" w:color="auto" w:fill="FFFFFF"/>
          <w:lang w:eastAsia="ru-RU"/>
        </w:rPr>
      </w:pPr>
      <w:r w:rsidRPr="00D249AE">
        <w:rPr>
          <w:rFonts w:eastAsia="Times New Roman"/>
          <w:sz w:val="26"/>
          <w:szCs w:val="26"/>
          <w:lang w:eastAsia="ru-RU"/>
        </w:rPr>
        <w:t xml:space="preserve">1. </w:t>
      </w:r>
      <w:proofErr w:type="gramStart"/>
      <w:r w:rsidRPr="00D249AE">
        <w:rPr>
          <w:rFonts w:eastAsia="Times New Roman"/>
          <w:color w:val="000000"/>
          <w:sz w:val="26"/>
          <w:szCs w:val="26"/>
          <w:shd w:val="clear" w:color="auto" w:fill="FFFFFF"/>
          <w:lang w:eastAsia="ru-RU"/>
        </w:rPr>
        <w:t>Начальная цена предмета аукциона на право заключения договора аренды земельн</w:t>
      </w:r>
      <w:r w:rsidRPr="00D249AE">
        <w:rPr>
          <w:rFonts w:eastAsia="Times New Roman"/>
          <w:color w:val="000000"/>
          <w:sz w:val="26"/>
          <w:szCs w:val="26"/>
          <w:shd w:val="clear" w:color="auto" w:fill="FFFFFF"/>
          <w:lang w:eastAsia="ru-RU"/>
        </w:rPr>
        <w:t>о</w:t>
      </w:r>
      <w:r w:rsidRPr="00D249AE">
        <w:rPr>
          <w:rFonts w:eastAsia="Times New Roman"/>
          <w:color w:val="000000"/>
          <w:sz w:val="26"/>
          <w:szCs w:val="26"/>
          <w:shd w:val="clear" w:color="auto" w:fill="FFFFFF"/>
          <w:lang w:eastAsia="ru-RU"/>
        </w:rPr>
        <w:t>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w:t>
      </w:r>
      <w:r w:rsidRPr="00D249AE">
        <w:rPr>
          <w:rFonts w:eastAsia="Times New Roman"/>
          <w:color w:val="000000"/>
          <w:sz w:val="26"/>
          <w:szCs w:val="26"/>
          <w:shd w:val="clear" w:color="auto" w:fill="FFFFFF"/>
          <w:lang w:eastAsia="ru-RU"/>
        </w:rPr>
        <w:t>е</w:t>
      </w:r>
      <w:r w:rsidRPr="00D249AE">
        <w:rPr>
          <w:rFonts w:eastAsia="Times New Roman"/>
          <w:color w:val="000000"/>
          <w:sz w:val="26"/>
          <w:szCs w:val="26"/>
          <w:shd w:val="clear" w:color="auto" w:fill="FFFFFF"/>
          <w:lang w:eastAsia="ru-RU"/>
        </w:rPr>
        <w:t>ральным </w:t>
      </w:r>
      <w:hyperlink r:id="rId34" w:history="1">
        <w:r w:rsidRPr="00D249AE">
          <w:rPr>
            <w:rFonts w:eastAsia="Times New Roman"/>
            <w:color w:val="1A0DAB"/>
            <w:sz w:val="26"/>
            <w:szCs w:val="26"/>
            <w:u w:val="single"/>
            <w:shd w:val="clear" w:color="auto" w:fill="FFFFFF"/>
            <w:lang w:eastAsia="ru-RU"/>
          </w:rPr>
          <w:t>законом</w:t>
        </w:r>
      </w:hyperlink>
      <w:r w:rsidRPr="00D249AE">
        <w:rPr>
          <w:rFonts w:eastAsia="Times New Roman"/>
          <w:color w:val="000000"/>
          <w:sz w:val="26"/>
          <w:szCs w:val="26"/>
          <w:shd w:val="clear" w:color="auto" w:fill="FFFFFF"/>
          <w:lang w:eastAsia="ru-RU"/>
        </w:rPr>
        <w:t>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w:t>
      </w:r>
      <w:r w:rsidRPr="00D249AE">
        <w:rPr>
          <w:rFonts w:eastAsia="Times New Roman"/>
          <w:color w:val="000000"/>
          <w:sz w:val="26"/>
          <w:szCs w:val="26"/>
          <w:shd w:val="clear" w:color="auto" w:fill="FFFFFF"/>
          <w:lang w:eastAsia="ru-RU"/>
        </w:rPr>
        <w:t>ь</w:t>
      </w:r>
      <w:r w:rsidRPr="00D249AE">
        <w:rPr>
          <w:rFonts w:eastAsia="Times New Roman"/>
          <w:color w:val="000000"/>
          <w:sz w:val="26"/>
          <w:szCs w:val="26"/>
          <w:shd w:val="clear" w:color="auto" w:fill="FFFFFF"/>
          <w:lang w:eastAsia="ru-RU"/>
        </w:rPr>
        <w:t>таты государственной кадастровой оценки утверждены не ранее чем за пять</w:t>
      </w:r>
      <w:proofErr w:type="gramEnd"/>
      <w:r w:rsidRPr="00D249AE">
        <w:rPr>
          <w:rFonts w:eastAsia="Times New Roman"/>
          <w:color w:val="000000"/>
          <w:sz w:val="26"/>
          <w:szCs w:val="26"/>
          <w:shd w:val="clear" w:color="auto" w:fill="FFFFFF"/>
          <w:lang w:eastAsia="ru-RU"/>
        </w:rPr>
        <w:t xml:space="preserve"> лет до даты принятия решения о проведен</w:t>
      </w:r>
      <w:proofErr w:type="gramStart"/>
      <w:r w:rsidRPr="00D249AE">
        <w:rPr>
          <w:rFonts w:eastAsia="Times New Roman"/>
          <w:color w:val="000000"/>
          <w:sz w:val="26"/>
          <w:szCs w:val="26"/>
          <w:shd w:val="clear" w:color="auto" w:fill="FFFFFF"/>
          <w:lang w:eastAsia="ru-RU"/>
        </w:rPr>
        <w:t>ии ау</w:t>
      </w:r>
      <w:proofErr w:type="gramEnd"/>
      <w:r w:rsidRPr="00D249AE">
        <w:rPr>
          <w:rFonts w:eastAsia="Times New Roman"/>
          <w:color w:val="000000"/>
          <w:sz w:val="26"/>
          <w:szCs w:val="26"/>
          <w:shd w:val="clear" w:color="auto" w:fill="FFFFFF"/>
          <w:lang w:eastAsia="ru-RU"/>
        </w:rPr>
        <w:t>кциона.</w:t>
      </w:r>
    </w:p>
    <w:p w:rsidR="00C03F7B" w:rsidRPr="00D249AE" w:rsidRDefault="00C03F7B" w:rsidP="00125D94">
      <w:pPr>
        <w:autoSpaceDE w:val="0"/>
        <w:autoSpaceDN w:val="0"/>
        <w:adjustRightInd w:val="0"/>
        <w:ind w:firstLine="540"/>
        <w:jc w:val="both"/>
        <w:rPr>
          <w:rFonts w:eastAsia="Times New Roman"/>
          <w:color w:val="000000"/>
          <w:sz w:val="26"/>
          <w:szCs w:val="26"/>
          <w:shd w:val="clear" w:color="auto" w:fill="FFFFFF"/>
          <w:lang w:eastAsia="ru-RU"/>
        </w:rPr>
      </w:pPr>
      <w:r w:rsidRPr="00D249AE">
        <w:rPr>
          <w:rFonts w:eastAsia="Times New Roman"/>
          <w:sz w:val="26"/>
          <w:szCs w:val="26"/>
          <w:lang w:eastAsia="ru-RU"/>
        </w:rPr>
        <w:t xml:space="preserve">2. </w:t>
      </w:r>
      <w:r w:rsidRPr="00D249AE">
        <w:rPr>
          <w:rFonts w:eastAsia="Times New Roman"/>
          <w:color w:val="000000"/>
          <w:sz w:val="26"/>
          <w:szCs w:val="26"/>
          <w:shd w:val="clear" w:color="auto" w:fill="FFFFFF"/>
          <w:lang w:eastAsia="ru-RU"/>
        </w:rPr>
        <w:t>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w:t>
      </w:r>
      <w:r w:rsidRPr="00D249AE">
        <w:rPr>
          <w:rFonts w:eastAsia="Times New Roman"/>
          <w:color w:val="000000"/>
          <w:sz w:val="26"/>
          <w:szCs w:val="26"/>
          <w:shd w:val="clear" w:color="auto" w:fill="FFFFFF"/>
          <w:lang w:eastAsia="ru-RU"/>
        </w:rPr>
        <w:t>д</w:t>
      </w:r>
      <w:r w:rsidRPr="00D249AE">
        <w:rPr>
          <w:rFonts w:eastAsia="Times New Roman"/>
          <w:color w:val="000000"/>
          <w:sz w:val="26"/>
          <w:szCs w:val="26"/>
          <w:shd w:val="clear" w:color="auto" w:fill="FFFFFF"/>
          <w:lang w:eastAsia="ru-RU"/>
        </w:rPr>
        <w:t>ный размер арендной платы.</w:t>
      </w:r>
    </w:p>
    <w:p w:rsidR="00C03F7B" w:rsidRPr="00D249AE" w:rsidRDefault="00C03F7B" w:rsidP="00125D94">
      <w:pPr>
        <w:autoSpaceDE w:val="0"/>
        <w:autoSpaceDN w:val="0"/>
        <w:adjustRightInd w:val="0"/>
        <w:ind w:firstLine="540"/>
        <w:jc w:val="both"/>
        <w:rPr>
          <w:rFonts w:eastAsia="Times New Roman"/>
          <w:bCs/>
          <w:sz w:val="26"/>
          <w:szCs w:val="26"/>
          <w:lang w:eastAsia="ru-RU"/>
        </w:rPr>
      </w:pPr>
      <w:r w:rsidRPr="00D249AE">
        <w:rPr>
          <w:rFonts w:eastAsia="Times New Roman"/>
          <w:bCs/>
          <w:sz w:val="26"/>
          <w:szCs w:val="26"/>
          <w:lang w:eastAsia="ru-RU"/>
        </w:rPr>
        <w:t>3. Виды разрешенного использования и проценты кадастровой стоимости для опред</w:t>
      </w:r>
      <w:r w:rsidRPr="00D249AE">
        <w:rPr>
          <w:rFonts w:eastAsia="Times New Roman"/>
          <w:bCs/>
          <w:sz w:val="26"/>
          <w:szCs w:val="26"/>
          <w:lang w:eastAsia="ru-RU"/>
        </w:rPr>
        <w:t>е</w:t>
      </w:r>
      <w:r w:rsidRPr="00D249AE">
        <w:rPr>
          <w:rFonts w:eastAsia="Times New Roman"/>
          <w:bCs/>
          <w:sz w:val="26"/>
          <w:szCs w:val="26"/>
          <w:lang w:eastAsia="ru-RU"/>
        </w:rPr>
        <w:t>ления начальной цены аукциона на право заключения договора аренды земельного участка:</w:t>
      </w:r>
    </w:p>
    <w:p w:rsidR="00C03F7B" w:rsidRPr="00D249AE" w:rsidRDefault="00C03F7B" w:rsidP="00125D94">
      <w:pPr>
        <w:rPr>
          <w:rFonts w:eastAsia="Calibri"/>
          <w:sz w:val="26"/>
          <w:szCs w:val="26"/>
          <w:lang w:eastAsia="ru-RU"/>
        </w:rPr>
      </w:pPr>
    </w:p>
    <w:tbl>
      <w:tblPr>
        <w:tblW w:w="5000" w:type="pct"/>
        <w:tblLayout w:type="fixed"/>
        <w:tblCellMar>
          <w:left w:w="28" w:type="dxa"/>
          <w:right w:w="28" w:type="dxa"/>
        </w:tblCellMar>
        <w:tblLook w:val="0000" w:firstRow="0" w:lastRow="0" w:firstColumn="0" w:lastColumn="0" w:noHBand="0" w:noVBand="0"/>
      </w:tblPr>
      <w:tblGrid>
        <w:gridCol w:w="705"/>
        <w:gridCol w:w="8537"/>
        <w:gridCol w:w="1133"/>
      </w:tblGrid>
      <w:tr w:rsidR="00C03F7B" w:rsidRPr="00D249AE" w:rsidTr="00D249AE">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 xml:space="preserve">N </w:t>
            </w:r>
            <w:proofErr w:type="gramStart"/>
            <w:r w:rsidRPr="00D249AE">
              <w:rPr>
                <w:rFonts w:eastAsia="Calibri"/>
                <w:sz w:val="24"/>
                <w:szCs w:val="24"/>
                <w:lang w:eastAsia="ru-RU"/>
              </w:rPr>
              <w:t>п</w:t>
            </w:r>
            <w:proofErr w:type="gramEnd"/>
            <w:r w:rsidRPr="00D249AE">
              <w:rPr>
                <w:rFonts w:eastAsia="Calibri"/>
                <w:sz w:val="24"/>
                <w:szCs w:val="24"/>
                <w:lang w:eastAsia="ru-RU"/>
              </w:rPr>
              <w:t>/п</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Виды разрешенного использования земельных участков</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bCs/>
                <w:sz w:val="24"/>
                <w:szCs w:val="24"/>
                <w:lang w:eastAsia="ru-RU"/>
              </w:rPr>
            </w:pPr>
            <w:r w:rsidRPr="00D249AE">
              <w:rPr>
                <w:rFonts w:eastAsia="Times New Roman"/>
                <w:bCs/>
                <w:sz w:val="24"/>
                <w:szCs w:val="24"/>
                <w:lang w:eastAsia="ru-RU"/>
              </w:rPr>
              <w:t>Процент от кадас</w:t>
            </w:r>
            <w:r w:rsidRPr="00D249AE">
              <w:rPr>
                <w:rFonts w:eastAsia="Times New Roman"/>
                <w:bCs/>
                <w:sz w:val="24"/>
                <w:szCs w:val="24"/>
                <w:lang w:eastAsia="ru-RU"/>
              </w:rPr>
              <w:t>т</w:t>
            </w:r>
            <w:r w:rsidRPr="00D249AE">
              <w:rPr>
                <w:rFonts w:eastAsia="Times New Roman"/>
                <w:bCs/>
                <w:sz w:val="24"/>
                <w:szCs w:val="24"/>
                <w:lang w:eastAsia="ru-RU"/>
              </w:rPr>
              <w:t>ровой стоим</w:t>
            </w:r>
            <w:r w:rsidRPr="00D249AE">
              <w:rPr>
                <w:rFonts w:eastAsia="Times New Roman"/>
                <w:bCs/>
                <w:sz w:val="24"/>
                <w:szCs w:val="24"/>
                <w:lang w:eastAsia="ru-RU"/>
              </w:rPr>
              <w:t>о</w:t>
            </w:r>
            <w:r w:rsidRPr="00D249AE">
              <w:rPr>
                <w:rFonts w:eastAsia="Times New Roman"/>
                <w:bCs/>
                <w:sz w:val="24"/>
                <w:szCs w:val="24"/>
                <w:lang w:eastAsia="ru-RU"/>
              </w:rPr>
              <w:t xml:space="preserve">сти, </w:t>
            </w:r>
          </w:p>
        </w:tc>
      </w:tr>
    </w:tbl>
    <w:p w:rsidR="003D2DDD" w:rsidRDefault="003D2DDD"/>
    <w:tbl>
      <w:tblPr>
        <w:tblW w:w="5000" w:type="pct"/>
        <w:tblLayout w:type="fixed"/>
        <w:tblCellMar>
          <w:left w:w="28" w:type="dxa"/>
          <w:right w:w="28" w:type="dxa"/>
        </w:tblCellMar>
        <w:tblLook w:val="0000" w:firstRow="0" w:lastRow="0" w:firstColumn="0" w:lastColumn="0" w:noHBand="0" w:noVBand="0"/>
      </w:tblPr>
      <w:tblGrid>
        <w:gridCol w:w="705"/>
        <w:gridCol w:w="8537"/>
        <w:gridCol w:w="1133"/>
      </w:tblGrid>
      <w:tr w:rsidR="00C03F7B" w:rsidRPr="00D249AE" w:rsidTr="003D2DDD">
        <w:trPr>
          <w:tblHeader/>
        </w:trPr>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1</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2</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3</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1</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Calibri"/>
                <w:sz w:val="24"/>
                <w:szCs w:val="24"/>
                <w:lang w:eastAsia="ru-RU"/>
              </w:rPr>
              <w:t>Выращивание зерновых и иных сельскохозяйственных культур (Осуществление хозяйственной деятельности на сельскохозяйственных угодьях, связанной с пр</w:t>
            </w:r>
            <w:r w:rsidRPr="00D249AE">
              <w:rPr>
                <w:rFonts w:eastAsia="Calibri"/>
                <w:sz w:val="24"/>
                <w:szCs w:val="24"/>
                <w:lang w:eastAsia="ru-RU"/>
              </w:rPr>
              <w:t>о</w:t>
            </w:r>
            <w:r w:rsidRPr="00D249AE">
              <w:rPr>
                <w:rFonts w:eastAsia="Calibri"/>
                <w:sz w:val="24"/>
                <w:szCs w:val="24"/>
                <w:lang w:eastAsia="ru-RU"/>
              </w:rPr>
              <w:t>изводством зерновых, бобовых, кормовых, технических, масличных, эфирома</w:t>
            </w:r>
            <w:r w:rsidRPr="00D249AE">
              <w:rPr>
                <w:rFonts w:eastAsia="Calibri"/>
                <w:sz w:val="24"/>
                <w:szCs w:val="24"/>
                <w:lang w:eastAsia="ru-RU"/>
              </w:rPr>
              <w:t>с</w:t>
            </w:r>
            <w:r w:rsidRPr="00D249AE">
              <w:rPr>
                <w:rFonts w:eastAsia="Calibri"/>
                <w:sz w:val="24"/>
                <w:szCs w:val="24"/>
                <w:lang w:eastAsia="ru-RU"/>
              </w:rPr>
              <w:t>личных и иных сельскохозяйственных культур)</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2</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Calibri"/>
                <w:sz w:val="24"/>
                <w:szCs w:val="24"/>
                <w:lang w:eastAsia="ru-RU"/>
              </w:rPr>
              <w:t>Овощеводство (Осуществление хозяйственной деятельности на сельскохозя</w:t>
            </w:r>
            <w:r w:rsidRPr="00D249AE">
              <w:rPr>
                <w:rFonts w:eastAsia="Calibri"/>
                <w:sz w:val="24"/>
                <w:szCs w:val="24"/>
                <w:lang w:eastAsia="ru-RU"/>
              </w:rPr>
              <w:t>й</w:t>
            </w:r>
            <w:r w:rsidRPr="00D249AE">
              <w:rPr>
                <w:rFonts w:eastAsia="Calibri"/>
                <w:sz w:val="24"/>
                <w:szCs w:val="24"/>
                <w:lang w:eastAsia="ru-RU"/>
              </w:rPr>
              <w:t>ственных угодьях, связанной с производством картофеля, листовых, плодовых, луковичных и бахчевых сельскохозяйственных культур, в том числе с использ</w:t>
            </w:r>
            <w:r w:rsidRPr="00D249AE">
              <w:rPr>
                <w:rFonts w:eastAsia="Calibri"/>
                <w:sz w:val="24"/>
                <w:szCs w:val="24"/>
                <w:lang w:eastAsia="ru-RU"/>
              </w:rPr>
              <w:t>о</w:t>
            </w:r>
            <w:r w:rsidRPr="00D249AE">
              <w:rPr>
                <w:rFonts w:eastAsia="Calibri"/>
                <w:sz w:val="24"/>
                <w:szCs w:val="24"/>
                <w:lang w:eastAsia="ru-RU"/>
              </w:rPr>
              <w:t>ванием теплиц)</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3</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Calibri"/>
                <w:sz w:val="24"/>
                <w:szCs w:val="24"/>
                <w:lang w:eastAsia="ru-RU"/>
              </w:rPr>
              <w:t>Выращивание тонизирующих, лекарственных, цветочных культур (Осуществл</w:t>
            </w:r>
            <w:r w:rsidRPr="00D249AE">
              <w:rPr>
                <w:rFonts w:eastAsia="Calibri"/>
                <w:sz w:val="24"/>
                <w:szCs w:val="24"/>
                <w:lang w:eastAsia="ru-RU"/>
              </w:rPr>
              <w:t>е</w:t>
            </w:r>
            <w:r w:rsidRPr="00D249AE">
              <w:rPr>
                <w:rFonts w:eastAsia="Calibri"/>
                <w:sz w:val="24"/>
                <w:szCs w:val="24"/>
                <w:lang w:eastAsia="ru-RU"/>
              </w:rPr>
              <w:t>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4</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Calibri"/>
                <w:sz w:val="24"/>
                <w:szCs w:val="24"/>
                <w:lang w:eastAsia="ru-RU"/>
              </w:rPr>
              <w:t>Садоводство (Осуществление хозяйственной деятельности, в том числе на сел</w:t>
            </w:r>
            <w:r w:rsidRPr="00D249AE">
              <w:rPr>
                <w:rFonts w:eastAsia="Calibri"/>
                <w:sz w:val="24"/>
                <w:szCs w:val="24"/>
                <w:lang w:eastAsia="ru-RU"/>
              </w:rPr>
              <w:t>ь</w:t>
            </w:r>
            <w:r w:rsidRPr="00D249AE">
              <w:rPr>
                <w:rFonts w:eastAsia="Calibri"/>
                <w:sz w:val="24"/>
                <w:szCs w:val="24"/>
                <w:lang w:eastAsia="ru-RU"/>
              </w:rPr>
              <w:t>скохозяйственных угодьях, связанной с выращиванием многолетних плодовых и ягодных культур, винограда и иных многолетних культур)</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5</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Calibri"/>
                <w:sz w:val="24"/>
                <w:szCs w:val="24"/>
                <w:lang w:eastAsia="ru-RU"/>
              </w:rPr>
              <w:t>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6</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proofErr w:type="gramStart"/>
            <w:r w:rsidRPr="00D249AE">
              <w:rPr>
                <w:rFonts w:eastAsia="Calibri"/>
                <w:sz w:val="24"/>
                <w:szCs w:val="24"/>
                <w:lang w:eastAsia="ru-RU"/>
              </w:rPr>
              <w:t>Скотоводство (осуществление хозяйственной деятельности, в том числе на сел</w:t>
            </w:r>
            <w:r w:rsidRPr="00D249AE">
              <w:rPr>
                <w:rFonts w:eastAsia="Calibri"/>
                <w:sz w:val="24"/>
                <w:szCs w:val="24"/>
                <w:lang w:eastAsia="ru-RU"/>
              </w:rPr>
              <w:t>ь</w:t>
            </w:r>
            <w:r w:rsidRPr="00D249AE">
              <w:rPr>
                <w:rFonts w:eastAsia="Calibri"/>
                <w:sz w:val="24"/>
                <w:szCs w:val="24"/>
                <w:lang w:eastAsia="ru-RU"/>
              </w:rPr>
              <w:t>скохозяйственных угодьях, связанной с разведением сельскохозяйственных ж</w:t>
            </w:r>
            <w:r w:rsidRPr="00D249AE">
              <w:rPr>
                <w:rFonts w:eastAsia="Calibri"/>
                <w:sz w:val="24"/>
                <w:szCs w:val="24"/>
                <w:lang w:eastAsia="ru-RU"/>
              </w:rPr>
              <w:t>и</w:t>
            </w:r>
            <w:r w:rsidRPr="00D249AE">
              <w:rPr>
                <w:rFonts w:eastAsia="Calibri"/>
                <w:sz w:val="24"/>
                <w:szCs w:val="24"/>
                <w:lang w:eastAsia="ru-RU"/>
              </w:rPr>
              <w:t>вотных (крупного рогатого скота, овец, коз, лошадей, верблюдов, оленей);</w:t>
            </w:r>
            <w:proofErr w:type="gramEnd"/>
          </w:p>
          <w:p w:rsidR="00C03F7B" w:rsidRPr="00D249AE" w:rsidRDefault="00C03F7B" w:rsidP="00125D94">
            <w:pPr>
              <w:jc w:val="both"/>
              <w:rPr>
                <w:rFonts w:eastAsia="Calibri"/>
                <w:sz w:val="24"/>
                <w:szCs w:val="24"/>
                <w:lang w:eastAsia="ru-RU"/>
              </w:rPr>
            </w:pPr>
            <w:r w:rsidRPr="00D249AE">
              <w:rPr>
                <w:rFonts w:eastAsia="Calibri"/>
                <w:sz w:val="24"/>
                <w:szCs w:val="24"/>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w:t>
            </w:r>
            <w:r w:rsidRPr="00D249AE">
              <w:rPr>
                <w:rFonts w:eastAsia="Calibri"/>
                <w:sz w:val="24"/>
                <w:szCs w:val="24"/>
                <w:lang w:eastAsia="ru-RU"/>
              </w:rPr>
              <w:t>д</w:t>
            </w:r>
            <w:r w:rsidRPr="00D249AE">
              <w:rPr>
                <w:rFonts w:eastAsia="Calibri"/>
                <w:sz w:val="24"/>
                <w:szCs w:val="24"/>
                <w:lang w:eastAsia="ru-RU"/>
              </w:rPr>
              <w:t>ство и использование племенной продукции (материала)</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7</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Calibri"/>
                <w:sz w:val="24"/>
                <w:szCs w:val="24"/>
                <w:lang w:eastAsia="ru-RU"/>
              </w:rPr>
              <w:t>Звероводство (осуществление хозяйственной деятельности, связанной с развед</w:t>
            </w:r>
            <w:r w:rsidRPr="00D249AE">
              <w:rPr>
                <w:rFonts w:eastAsia="Calibri"/>
                <w:sz w:val="24"/>
                <w:szCs w:val="24"/>
                <w:lang w:eastAsia="ru-RU"/>
              </w:rPr>
              <w:t>е</w:t>
            </w:r>
            <w:r w:rsidRPr="00D249AE">
              <w:rPr>
                <w:rFonts w:eastAsia="Calibri"/>
                <w:sz w:val="24"/>
                <w:szCs w:val="24"/>
                <w:lang w:eastAsia="ru-RU"/>
              </w:rPr>
              <w:t>нием в неволе ценных пушных зверей;</w:t>
            </w:r>
          </w:p>
          <w:p w:rsidR="00C03F7B" w:rsidRPr="00D249AE" w:rsidRDefault="00C03F7B" w:rsidP="00125D94">
            <w:pPr>
              <w:jc w:val="both"/>
              <w:rPr>
                <w:rFonts w:eastAsia="Calibri"/>
                <w:sz w:val="24"/>
                <w:szCs w:val="24"/>
                <w:lang w:eastAsia="ru-RU"/>
              </w:rPr>
            </w:pPr>
            <w:r w:rsidRPr="00D249AE">
              <w:rPr>
                <w:rFonts w:eastAsia="Calibri"/>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разв</w:t>
            </w:r>
            <w:r w:rsidRPr="00D249AE">
              <w:rPr>
                <w:rFonts w:eastAsia="Calibri"/>
                <w:sz w:val="24"/>
                <w:szCs w:val="24"/>
                <w:lang w:eastAsia="ru-RU"/>
              </w:rPr>
              <w:t>е</w:t>
            </w:r>
            <w:r w:rsidRPr="00D249AE">
              <w:rPr>
                <w:rFonts w:eastAsia="Calibri"/>
                <w:sz w:val="24"/>
                <w:szCs w:val="24"/>
                <w:lang w:eastAsia="ru-RU"/>
              </w:rPr>
              <w:t>дение племенных животных, производство и использование племенной проду</w:t>
            </w:r>
            <w:r w:rsidRPr="00D249AE">
              <w:rPr>
                <w:rFonts w:eastAsia="Calibri"/>
                <w:sz w:val="24"/>
                <w:szCs w:val="24"/>
                <w:lang w:eastAsia="ru-RU"/>
              </w:rPr>
              <w:t>к</w:t>
            </w:r>
            <w:r w:rsidRPr="00D249AE">
              <w:rPr>
                <w:rFonts w:eastAsia="Calibri"/>
                <w:sz w:val="24"/>
                <w:szCs w:val="24"/>
                <w:lang w:eastAsia="ru-RU"/>
              </w:rPr>
              <w:t>ции (материала)</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3,0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8</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proofErr w:type="gramStart"/>
            <w:r w:rsidRPr="00D249AE">
              <w:rPr>
                <w:rFonts w:eastAsia="Calibri"/>
                <w:sz w:val="24"/>
                <w:szCs w:val="24"/>
                <w:lang w:eastAsia="ru-RU"/>
              </w:rPr>
              <w:t>Птицеводство (осуществление хозяйственной деятельности, связанной с развед</w:t>
            </w:r>
            <w:r w:rsidRPr="00D249AE">
              <w:rPr>
                <w:rFonts w:eastAsia="Calibri"/>
                <w:sz w:val="24"/>
                <w:szCs w:val="24"/>
                <w:lang w:eastAsia="ru-RU"/>
              </w:rPr>
              <w:t>е</w:t>
            </w:r>
            <w:r w:rsidRPr="00D249AE">
              <w:rPr>
                <w:rFonts w:eastAsia="Calibri"/>
                <w:sz w:val="24"/>
                <w:szCs w:val="24"/>
                <w:lang w:eastAsia="ru-RU"/>
              </w:rPr>
              <w:t>нием домашних пород птиц, в том числе водоплавающих; размещение зданий, сооружений, используемых для содержания и разведения животных, произво</w:t>
            </w:r>
            <w:r w:rsidRPr="00D249AE">
              <w:rPr>
                <w:rFonts w:eastAsia="Calibri"/>
                <w:sz w:val="24"/>
                <w:szCs w:val="24"/>
                <w:lang w:eastAsia="ru-RU"/>
              </w:rPr>
              <w:t>д</w:t>
            </w:r>
            <w:r w:rsidRPr="00D249AE">
              <w:rPr>
                <w:rFonts w:eastAsia="Calibri"/>
                <w:sz w:val="24"/>
                <w:szCs w:val="24"/>
                <w:lang w:eastAsia="ru-RU"/>
              </w:rPr>
              <w:t>ства, хранения и первичной переработки продукции птицеводства; разведение племенных животных, производство и использование племенной продукции (м</w:t>
            </w:r>
            <w:r w:rsidRPr="00D249AE">
              <w:rPr>
                <w:rFonts w:eastAsia="Calibri"/>
                <w:sz w:val="24"/>
                <w:szCs w:val="24"/>
                <w:lang w:eastAsia="ru-RU"/>
              </w:rPr>
              <w:t>а</w:t>
            </w:r>
            <w:r w:rsidRPr="00D249AE">
              <w:rPr>
                <w:rFonts w:eastAsia="Calibri"/>
                <w:sz w:val="24"/>
                <w:szCs w:val="24"/>
                <w:lang w:eastAsia="ru-RU"/>
              </w:rPr>
              <w:t>териала)</w:t>
            </w:r>
            <w:proofErr w:type="gramEnd"/>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3,0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9</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proofErr w:type="gramStart"/>
            <w:r w:rsidRPr="00D249AE">
              <w:rPr>
                <w:rFonts w:eastAsia="Calibri"/>
                <w:sz w:val="24"/>
                <w:szCs w:val="24"/>
                <w:lang w:eastAsia="ru-RU"/>
              </w:rPr>
              <w:t>Свиноводство (осуществление хозяйственной деятельности, связанной с развед</w:t>
            </w:r>
            <w:r w:rsidRPr="00D249AE">
              <w:rPr>
                <w:rFonts w:eastAsia="Calibri"/>
                <w:sz w:val="24"/>
                <w:szCs w:val="24"/>
                <w:lang w:eastAsia="ru-RU"/>
              </w:rPr>
              <w:t>е</w:t>
            </w:r>
            <w:r w:rsidRPr="00D249AE">
              <w:rPr>
                <w:rFonts w:eastAsia="Calibri"/>
                <w:sz w:val="24"/>
                <w:szCs w:val="24"/>
                <w:lang w:eastAsia="ru-RU"/>
              </w:rPr>
              <w:t>нием свиней; размещение зданий, сооружений, используемых для содержания и разведения животных, производства, хранения и первичной переработки проду</w:t>
            </w:r>
            <w:r w:rsidRPr="00D249AE">
              <w:rPr>
                <w:rFonts w:eastAsia="Calibri"/>
                <w:sz w:val="24"/>
                <w:szCs w:val="24"/>
                <w:lang w:eastAsia="ru-RU"/>
              </w:rPr>
              <w:t>к</w:t>
            </w:r>
            <w:r w:rsidRPr="00D249AE">
              <w:rPr>
                <w:rFonts w:eastAsia="Calibri"/>
                <w:sz w:val="24"/>
                <w:szCs w:val="24"/>
                <w:lang w:eastAsia="ru-RU"/>
              </w:rPr>
              <w:t>ции; разведение племенных животных, производство и использование племенной продукции (материала)</w:t>
            </w:r>
            <w:proofErr w:type="gramEnd"/>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10</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Calibri"/>
                <w:sz w:val="24"/>
                <w:szCs w:val="24"/>
                <w:lang w:eastAsia="ru-RU"/>
              </w:rPr>
              <w:t>Пчеловодство (осуществление хозяйственной деятельности, в том числе на сел</w:t>
            </w:r>
            <w:r w:rsidRPr="00D249AE">
              <w:rPr>
                <w:rFonts w:eastAsia="Calibri"/>
                <w:sz w:val="24"/>
                <w:szCs w:val="24"/>
                <w:lang w:eastAsia="ru-RU"/>
              </w:rPr>
              <w:t>ь</w:t>
            </w:r>
            <w:r w:rsidRPr="00D249AE">
              <w:rPr>
                <w:rFonts w:eastAsia="Calibri"/>
                <w:sz w:val="24"/>
                <w:szCs w:val="24"/>
                <w:lang w:eastAsia="ru-RU"/>
              </w:rPr>
              <w:t>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 иных полезных насекомых; разм</w:t>
            </w:r>
            <w:r w:rsidRPr="00D249AE">
              <w:rPr>
                <w:rFonts w:eastAsia="Calibri"/>
                <w:sz w:val="24"/>
                <w:szCs w:val="24"/>
                <w:lang w:eastAsia="ru-RU"/>
              </w:rPr>
              <w:t>е</w:t>
            </w:r>
            <w:r w:rsidRPr="00D249AE">
              <w:rPr>
                <w:rFonts w:eastAsia="Calibri"/>
                <w:sz w:val="24"/>
                <w:szCs w:val="24"/>
                <w:lang w:eastAsia="ru-RU"/>
              </w:rPr>
              <w:t>щение сооружений, используемых для хранения и первичной переработки пр</w:t>
            </w:r>
            <w:r w:rsidRPr="00D249AE">
              <w:rPr>
                <w:rFonts w:eastAsia="Calibri"/>
                <w:sz w:val="24"/>
                <w:szCs w:val="24"/>
                <w:lang w:eastAsia="ru-RU"/>
              </w:rPr>
              <w:t>о</w:t>
            </w:r>
            <w:r w:rsidRPr="00D249AE">
              <w:rPr>
                <w:rFonts w:eastAsia="Calibri"/>
                <w:sz w:val="24"/>
                <w:szCs w:val="24"/>
                <w:lang w:eastAsia="ru-RU"/>
              </w:rPr>
              <w:t>дукции пчеловодства)</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11</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proofErr w:type="gramStart"/>
            <w:r w:rsidRPr="00D249AE">
              <w:rPr>
                <w:rFonts w:eastAsia="Calibri"/>
                <w:sz w:val="24"/>
                <w:szCs w:val="24"/>
                <w:lang w:eastAsia="ru-RU"/>
              </w:rPr>
              <w:t>Рыбоводство (Осуществление хозяйственной деятельности, связанной с развед</w:t>
            </w:r>
            <w:r w:rsidRPr="00D249AE">
              <w:rPr>
                <w:rFonts w:eastAsia="Calibri"/>
                <w:sz w:val="24"/>
                <w:szCs w:val="24"/>
                <w:lang w:eastAsia="ru-RU"/>
              </w:rPr>
              <w:t>е</w:t>
            </w:r>
            <w:r w:rsidRPr="00D249AE">
              <w:rPr>
                <w:rFonts w:eastAsia="Calibri"/>
                <w:sz w:val="24"/>
                <w:szCs w:val="24"/>
                <w:lang w:eastAsia="ru-RU"/>
              </w:rPr>
              <w:t>нием и (или) содержанием, выращиванием объектов рыбоводства (</w:t>
            </w:r>
            <w:proofErr w:type="spellStart"/>
            <w:r w:rsidRPr="00D249AE">
              <w:rPr>
                <w:rFonts w:eastAsia="Calibri"/>
                <w:sz w:val="24"/>
                <w:szCs w:val="24"/>
                <w:lang w:eastAsia="ru-RU"/>
              </w:rPr>
              <w:t>аквакультуры</w:t>
            </w:r>
            <w:proofErr w:type="spellEnd"/>
            <w:r w:rsidRPr="00D249AE">
              <w:rPr>
                <w:rFonts w:eastAsia="Calibri"/>
                <w:sz w:val="24"/>
                <w:szCs w:val="24"/>
                <w:lang w:eastAsia="ru-RU"/>
              </w:rPr>
              <w:t>); размещение зданий, сооружений, оборудования, необходимых для осуществления рыбоводства (</w:t>
            </w:r>
            <w:proofErr w:type="spellStart"/>
            <w:r w:rsidRPr="00D249AE">
              <w:rPr>
                <w:rFonts w:eastAsia="Calibri"/>
                <w:sz w:val="24"/>
                <w:szCs w:val="24"/>
                <w:lang w:eastAsia="ru-RU"/>
              </w:rPr>
              <w:t>аквакультуры</w:t>
            </w:r>
            <w:proofErr w:type="spellEnd"/>
            <w:r w:rsidRPr="00D249AE">
              <w:rPr>
                <w:rFonts w:eastAsia="Calibri"/>
                <w:sz w:val="24"/>
                <w:szCs w:val="24"/>
                <w:lang w:eastAsia="ru-RU"/>
              </w:rPr>
              <w:t>)</w:t>
            </w:r>
            <w:proofErr w:type="gramEnd"/>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10,0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12</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Calibri"/>
                <w:sz w:val="24"/>
                <w:szCs w:val="24"/>
                <w:lang w:eastAsia="ru-RU"/>
              </w:rPr>
              <w:t>Научное обеспечение сельского хозяйства (осуществление научной и селекцио</w:t>
            </w:r>
            <w:r w:rsidRPr="00D249AE">
              <w:rPr>
                <w:rFonts w:eastAsia="Calibri"/>
                <w:sz w:val="24"/>
                <w:szCs w:val="24"/>
                <w:lang w:eastAsia="ru-RU"/>
              </w:rPr>
              <w:t>н</w:t>
            </w:r>
            <w:r w:rsidRPr="00D249AE">
              <w:rPr>
                <w:rFonts w:eastAsia="Calibri"/>
                <w:sz w:val="24"/>
                <w:szCs w:val="24"/>
                <w:lang w:eastAsia="ru-RU"/>
              </w:rPr>
              <w:t>ной работы, ведения сельского хозяйства для получения ценных с научной точки зрения образцов растительного и животного мира; размещение коллекций ген</w:t>
            </w:r>
            <w:r w:rsidRPr="00D249AE">
              <w:rPr>
                <w:rFonts w:eastAsia="Calibri"/>
                <w:sz w:val="24"/>
                <w:szCs w:val="24"/>
                <w:lang w:eastAsia="ru-RU"/>
              </w:rPr>
              <w:t>е</w:t>
            </w:r>
            <w:r w:rsidRPr="00D249AE">
              <w:rPr>
                <w:rFonts w:eastAsia="Calibri"/>
                <w:sz w:val="24"/>
                <w:szCs w:val="24"/>
                <w:lang w:eastAsia="ru-RU"/>
              </w:rPr>
              <w:t>тических ресурсов растений)</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2,0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13</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Calibri"/>
                <w:sz w:val="24"/>
                <w:szCs w:val="24"/>
                <w:lang w:eastAsia="ru-RU"/>
              </w:rPr>
              <w:t>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3,0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14</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Calibri"/>
                <w:sz w:val="24"/>
                <w:szCs w:val="24"/>
                <w:lang w:eastAsia="ru-RU"/>
              </w:rPr>
              <w:t>Ведение личного подсобного хозяйства на полевых участках (Производство сел</w:t>
            </w:r>
            <w:r w:rsidRPr="00D249AE">
              <w:rPr>
                <w:rFonts w:eastAsia="Calibri"/>
                <w:sz w:val="24"/>
                <w:szCs w:val="24"/>
                <w:lang w:eastAsia="ru-RU"/>
              </w:rPr>
              <w:t>ь</w:t>
            </w:r>
            <w:r w:rsidRPr="00D249AE">
              <w:rPr>
                <w:rFonts w:eastAsia="Calibri"/>
                <w:sz w:val="24"/>
                <w:szCs w:val="24"/>
                <w:lang w:eastAsia="ru-RU"/>
              </w:rPr>
              <w:t>скохозяйственной продукции без права возведения объектов капитального стро</w:t>
            </w:r>
            <w:r w:rsidRPr="00D249AE">
              <w:rPr>
                <w:rFonts w:eastAsia="Calibri"/>
                <w:sz w:val="24"/>
                <w:szCs w:val="24"/>
                <w:lang w:eastAsia="ru-RU"/>
              </w:rPr>
              <w:t>и</w:t>
            </w:r>
            <w:r w:rsidRPr="00D249AE">
              <w:rPr>
                <w:rFonts w:eastAsia="Calibri"/>
                <w:sz w:val="24"/>
                <w:szCs w:val="24"/>
                <w:lang w:eastAsia="ru-RU"/>
              </w:rPr>
              <w:t>тельства)</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15</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Calibri"/>
                <w:sz w:val="24"/>
                <w:szCs w:val="24"/>
                <w:lang w:eastAsia="ru-RU"/>
              </w:rPr>
              <w:t>Питомники (Выращивание и реализация подроста деревьев и кустарников, и</w:t>
            </w:r>
            <w:r w:rsidRPr="00D249AE">
              <w:rPr>
                <w:rFonts w:eastAsia="Calibri"/>
                <w:sz w:val="24"/>
                <w:szCs w:val="24"/>
                <w:lang w:eastAsia="ru-RU"/>
              </w:rPr>
              <w:t>с</w:t>
            </w:r>
            <w:r w:rsidRPr="00D249AE">
              <w:rPr>
                <w:rFonts w:eastAsia="Calibri"/>
                <w:sz w:val="24"/>
                <w:szCs w:val="24"/>
                <w:lang w:eastAsia="ru-RU"/>
              </w:rPr>
              <w:t>пользуемых в сельском хозяйстве, а также иных сельскохозяйственных культур для получения рассады и семян; размещение сооружений, необходимых для ук</w:t>
            </w:r>
            <w:r w:rsidRPr="00D249AE">
              <w:rPr>
                <w:rFonts w:eastAsia="Calibri"/>
                <w:sz w:val="24"/>
                <w:szCs w:val="24"/>
                <w:lang w:eastAsia="ru-RU"/>
              </w:rPr>
              <w:t>а</w:t>
            </w:r>
            <w:r w:rsidRPr="00D249AE">
              <w:rPr>
                <w:rFonts w:eastAsia="Calibri"/>
                <w:sz w:val="24"/>
                <w:szCs w:val="24"/>
                <w:lang w:eastAsia="ru-RU"/>
              </w:rPr>
              <w:t>занных видов сельскохозяйственного производства)</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16</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Calibri"/>
                <w:sz w:val="24"/>
                <w:szCs w:val="24"/>
                <w:lang w:eastAsia="ru-RU"/>
              </w:rPr>
              <w:t>Обеспечение сельскохозяйственного производства (Размещение машинно-транспортных и ремонтных станций, ангаров и гаражей для сельскохозяйстве</w:t>
            </w:r>
            <w:r w:rsidRPr="00D249AE">
              <w:rPr>
                <w:rFonts w:eastAsia="Calibri"/>
                <w:sz w:val="24"/>
                <w:szCs w:val="24"/>
                <w:lang w:eastAsia="ru-RU"/>
              </w:rPr>
              <w:t>н</w:t>
            </w:r>
            <w:r w:rsidRPr="00D249AE">
              <w:rPr>
                <w:rFonts w:eastAsia="Calibri"/>
                <w:sz w:val="24"/>
                <w:szCs w:val="24"/>
                <w:lang w:eastAsia="ru-RU"/>
              </w:rPr>
              <w:t>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17</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Calibri"/>
                <w:sz w:val="24"/>
                <w:szCs w:val="24"/>
                <w:lang w:eastAsia="ru-RU"/>
              </w:rPr>
              <w:t>Сенокошение (</w:t>
            </w:r>
            <w:r w:rsidRPr="00D249AE">
              <w:rPr>
                <w:rFonts w:eastAsia="Times New Roman"/>
                <w:sz w:val="24"/>
                <w:szCs w:val="24"/>
                <w:lang w:eastAsia="ru-RU"/>
              </w:rPr>
              <w:t>Кошение трав, сбор и заготовка сена)</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3,0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18</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Times New Roman"/>
                <w:sz w:val="24"/>
                <w:szCs w:val="24"/>
                <w:lang w:eastAsia="ru-RU"/>
              </w:rPr>
              <w:t>Выпас сельскохозяйственных животных</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3,0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19</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Times New Roman"/>
                <w:sz w:val="24"/>
                <w:szCs w:val="24"/>
                <w:lang w:eastAsia="ru-RU"/>
              </w:rPr>
            </w:pPr>
            <w:proofErr w:type="gramStart"/>
            <w:r w:rsidRPr="00D249AE">
              <w:rPr>
                <w:rFonts w:eastAsia="Calibri"/>
                <w:sz w:val="24"/>
                <w:szCs w:val="24"/>
                <w:lang w:eastAsia="ru-RU"/>
              </w:rPr>
              <w:t>Для индивидуального жилищного строительства (</w:t>
            </w:r>
            <w:r w:rsidRPr="00D249AE">
              <w:rPr>
                <w:rFonts w:eastAsia="Times New Roman"/>
                <w:sz w:val="24"/>
                <w:szCs w:val="24"/>
                <w:lang w:eastAsia="ru-RU"/>
              </w:rPr>
              <w:t>Размещение жилого дома (о</w:t>
            </w:r>
            <w:r w:rsidRPr="00D249AE">
              <w:rPr>
                <w:rFonts w:eastAsia="Times New Roman"/>
                <w:sz w:val="24"/>
                <w:szCs w:val="24"/>
                <w:lang w:eastAsia="ru-RU"/>
              </w:rPr>
              <w:t>т</w:t>
            </w:r>
            <w:r w:rsidRPr="00D249AE">
              <w:rPr>
                <w:rFonts w:eastAsia="Times New Roman"/>
                <w:sz w:val="24"/>
                <w:szCs w:val="24"/>
                <w:lang w:eastAsia="ru-RU"/>
              </w:rPr>
              <w:t>дельно стоящего здания количеством надземных этажей не более чем три, выс</w:t>
            </w:r>
            <w:r w:rsidRPr="00D249AE">
              <w:rPr>
                <w:rFonts w:eastAsia="Times New Roman"/>
                <w:sz w:val="24"/>
                <w:szCs w:val="24"/>
                <w:lang w:eastAsia="ru-RU"/>
              </w:rPr>
              <w:t>о</w:t>
            </w:r>
            <w:r w:rsidRPr="00D249AE">
              <w:rPr>
                <w:rFonts w:eastAsia="Times New Roman"/>
                <w:sz w:val="24"/>
                <w:szCs w:val="24"/>
                <w:lang w:eastAsia="ru-RU"/>
              </w:rPr>
              <w:t>той не более двадцати метров, которое состоит из комнат и помещений вспомог</w:t>
            </w:r>
            <w:r w:rsidRPr="00D249AE">
              <w:rPr>
                <w:rFonts w:eastAsia="Times New Roman"/>
                <w:sz w:val="24"/>
                <w:szCs w:val="24"/>
                <w:lang w:eastAsia="ru-RU"/>
              </w:rPr>
              <w:t>а</w:t>
            </w:r>
            <w:r w:rsidRPr="00D249AE">
              <w:rPr>
                <w:rFonts w:eastAsia="Times New Roman"/>
                <w:sz w:val="24"/>
                <w:szCs w:val="24"/>
                <w:lang w:eastAsia="ru-RU"/>
              </w:rPr>
              <w:t>тельного использования, предназначенных для удовлетворения гражданами б</w:t>
            </w:r>
            <w:r w:rsidRPr="00D249AE">
              <w:rPr>
                <w:rFonts w:eastAsia="Times New Roman"/>
                <w:sz w:val="24"/>
                <w:szCs w:val="24"/>
                <w:lang w:eastAsia="ru-RU"/>
              </w:rPr>
              <w:t>ы</w:t>
            </w:r>
            <w:r w:rsidRPr="00D249AE">
              <w:rPr>
                <w:rFonts w:eastAsia="Times New Roman"/>
                <w:sz w:val="24"/>
                <w:szCs w:val="24"/>
                <w:lang w:eastAsia="ru-RU"/>
              </w:rPr>
              <w:t>товых и иных нужд, связанных с их проживанием в таком здании, не предназн</w:t>
            </w:r>
            <w:r w:rsidRPr="00D249AE">
              <w:rPr>
                <w:rFonts w:eastAsia="Times New Roman"/>
                <w:sz w:val="24"/>
                <w:szCs w:val="24"/>
                <w:lang w:eastAsia="ru-RU"/>
              </w:rPr>
              <w:t>а</w:t>
            </w:r>
            <w:r w:rsidRPr="00D249AE">
              <w:rPr>
                <w:rFonts w:eastAsia="Times New Roman"/>
                <w:sz w:val="24"/>
                <w:szCs w:val="24"/>
                <w:lang w:eastAsia="ru-RU"/>
              </w:rPr>
              <w:t>ченного для раздела на самостоятельные объекты недвижимости);</w:t>
            </w:r>
            <w:proofErr w:type="gramEnd"/>
          </w:p>
          <w:p w:rsidR="00C03F7B" w:rsidRPr="00D249AE" w:rsidRDefault="00C03F7B" w:rsidP="00D249AE">
            <w:pPr>
              <w:jc w:val="both"/>
              <w:rPr>
                <w:rFonts w:eastAsia="Calibri"/>
                <w:sz w:val="24"/>
                <w:szCs w:val="24"/>
                <w:lang w:eastAsia="ru-RU"/>
              </w:rPr>
            </w:pPr>
            <w:r w:rsidRPr="00D249AE">
              <w:rPr>
                <w:rFonts w:eastAsia="Times New Roman"/>
                <w:sz w:val="24"/>
                <w:szCs w:val="24"/>
                <w:lang w:eastAsia="ru-RU"/>
              </w:rPr>
              <w:t>выращивание сельскохозяйственных культур;</w:t>
            </w:r>
            <w:r w:rsidR="00D249AE">
              <w:rPr>
                <w:rFonts w:eastAsia="Times New Roman"/>
                <w:sz w:val="24"/>
                <w:szCs w:val="24"/>
                <w:lang w:eastAsia="ru-RU"/>
              </w:rPr>
              <w:t xml:space="preserve"> </w:t>
            </w:r>
            <w:r w:rsidRPr="00D249AE">
              <w:rPr>
                <w:rFonts w:eastAsia="Times New Roman"/>
                <w:sz w:val="24"/>
                <w:szCs w:val="24"/>
                <w:lang w:eastAsia="ru-RU"/>
              </w:rPr>
              <w:t>размещение гаражей для собстве</w:t>
            </w:r>
            <w:r w:rsidRPr="00D249AE">
              <w:rPr>
                <w:rFonts w:eastAsia="Times New Roman"/>
                <w:sz w:val="24"/>
                <w:szCs w:val="24"/>
                <w:lang w:eastAsia="ru-RU"/>
              </w:rPr>
              <w:t>н</w:t>
            </w:r>
            <w:r w:rsidRPr="00D249AE">
              <w:rPr>
                <w:rFonts w:eastAsia="Times New Roman"/>
                <w:sz w:val="24"/>
                <w:szCs w:val="24"/>
                <w:lang w:eastAsia="ru-RU"/>
              </w:rPr>
              <w:t>ных нужд и хозяйственных построек</w:t>
            </w:r>
            <w:r w:rsidRPr="00D249AE">
              <w:rPr>
                <w:rFonts w:eastAsia="Calibri"/>
                <w:sz w:val="24"/>
                <w:szCs w:val="24"/>
                <w:lang w:eastAsia="ru-RU"/>
              </w:rPr>
              <w:t>)</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8,0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20</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Times New Roman"/>
                <w:sz w:val="24"/>
                <w:szCs w:val="24"/>
                <w:lang w:eastAsia="ru-RU"/>
              </w:rPr>
            </w:pPr>
            <w:r w:rsidRPr="00D249AE">
              <w:rPr>
                <w:rFonts w:eastAsia="Calibri"/>
                <w:sz w:val="24"/>
                <w:szCs w:val="24"/>
                <w:lang w:eastAsia="ru-RU"/>
              </w:rPr>
              <w:t>Малоэтажная многоквартирная жилая застройка (</w:t>
            </w:r>
            <w:r w:rsidRPr="00D249AE">
              <w:rPr>
                <w:rFonts w:eastAsia="Times New Roman"/>
                <w:sz w:val="24"/>
                <w:szCs w:val="24"/>
                <w:lang w:eastAsia="ru-RU"/>
              </w:rPr>
              <w:t>Размещение малоэтажных мн</w:t>
            </w:r>
            <w:r w:rsidRPr="00D249AE">
              <w:rPr>
                <w:rFonts w:eastAsia="Times New Roman"/>
                <w:sz w:val="24"/>
                <w:szCs w:val="24"/>
                <w:lang w:eastAsia="ru-RU"/>
              </w:rPr>
              <w:t>о</w:t>
            </w:r>
            <w:r w:rsidRPr="00D249AE">
              <w:rPr>
                <w:rFonts w:eastAsia="Times New Roman"/>
                <w:sz w:val="24"/>
                <w:szCs w:val="24"/>
                <w:lang w:eastAsia="ru-RU"/>
              </w:rPr>
              <w:t xml:space="preserve">гоквартирных домов (многоквартирные дома высотой до 4 этажей, включая </w:t>
            </w:r>
            <w:proofErr w:type="gramStart"/>
            <w:r w:rsidRPr="00D249AE">
              <w:rPr>
                <w:rFonts w:eastAsia="Times New Roman"/>
                <w:sz w:val="24"/>
                <w:szCs w:val="24"/>
                <w:lang w:eastAsia="ru-RU"/>
              </w:rPr>
              <w:t>ма</w:t>
            </w:r>
            <w:r w:rsidRPr="00D249AE">
              <w:rPr>
                <w:rFonts w:eastAsia="Times New Roman"/>
                <w:sz w:val="24"/>
                <w:szCs w:val="24"/>
                <w:lang w:eastAsia="ru-RU"/>
              </w:rPr>
              <w:t>н</w:t>
            </w:r>
            <w:r w:rsidRPr="00D249AE">
              <w:rPr>
                <w:rFonts w:eastAsia="Times New Roman"/>
                <w:sz w:val="24"/>
                <w:szCs w:val="24"/>
                <w:lang w:eastAsia="ru-RU"/>
              </w:rPr>
              <w:t>сардный</w:t>
            </w:r>
            <w:proofErr w:type="gramEnd"/>
            <w:r w:rsidRPr="00D249AE">
              <w:rPr>
                <w:rFonts w:eastAsia="Times New Roman"/>
                <w:sz w:val="24"/>
                <w:szCs w:val="24"/>
                <w:lang w:eastAsia="ru-RU"/>
              </w:rPr>
              <w:t>);</w:t>
            </w:r>
          </w:p>
          <w:p w:rsidR="00C03F7B" w:rsidRPr="00D249AE" w:rsidRDefault="00C03F7B" w:rsidP="00125D94">
            <w:pPr>
              <w:jc w:val="both"/>
              <w:rPr>
                <w:rFonts w:eastAsia="Times New Roman"/>
                <w:sz w:val="24"/>
                <w:szCs w:val="24"/>
                <w:lang w:eastAsia="ru-RU"/>
              </w:rPr>
            </w:pPr>
            <w:r w:rsidRPr="00D249AE">
              <w:rPr>
                <w:rFonts w:eastAsia="Times New Roman"/>
                <w:sz w:val="24"/>
                <w:szCs w:val="24"/>
                <w:lang w:eastAsia="ru-RU"/>
              </w:rPr>
              <w:t>обустройство спортивных и детских площадок, площадок для отдыха;</w:t>
            </w:r>
          </w:p>
          <w:p w:rsidR="00C03F7B" w:rsidRPr="00D249AE" w:rsidRDefault="00C03F7B" w:rsidP="00125D94">
            <w:pPr>
              <w:jc w:val="both"/>
              <w:rPr>
                <w:rFonts w:eastAsia="Calibri"/>
                <w:sz w:val="24"/>
                <w:szCs w:val="24"/>
                <w:lang w:eastAsia="ru-RU"/>
              </w:rPr>
            </w:pPr>
            <w:r w:rsidRPr="00D249AE">
              <w:rPr>
                <w:rFonts w:eastAsia="Times New Roman"/>
                <w:sz w:val="24"/>
                <w:szCs w:val="24"/>
                <w:lang w:eastAsia="ru-RU"/>
              </w:rPr>
              <w:t>размещение объектов обслуживания жилой застройки во встроенных, пристрое</w:t>
            </w:r>
            <w:r w:rsidRPr="00D249AE">
              <w:rPr>
                <w:rFonts w:eastAsia="Times New Roman"/>
                <w:sz w:val="24"/>
                <w:szCs w:val="24"/>
                <w:lang w:eastAsia="ru-RU"/>
              </w:rPr>
              <w:t>н</w:t>
            </w:r>
            <w:r w:rsidRPr="00D249AE">
              <w:rPr>
                <w:rFonts w:eastAsia="Times New Roman"/>
                <w:sz w:val="24"/>
                <w:szCs w:val="24"/>
                <w:lang w:eastAsia="ru-RU"/>
              </w:rPr>
              <w:t>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w:t>
            </w:r>
            <w:r w:rsidRPr="00D249AE">
              <w:rPr>
                <w:rFonts w:eastAsia="Calibri"/>
                <w:sz w:val="24"/>
                <w:szCs w:val="24"/>
                <w:lang w:eastAsia="ru-RU"/>
              </w:rPr>
              <w:t>)</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21</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Times New Roman"/>
                <w:sz w:val="24"/>
                <w:szCs w:val="24"/>
                <w:lang w:eastAsia="ru-RU"/>
              </w:rPr>
            </w:pPr>
            <w:proofErr w:type="gramStart"/>
            <w:r w:rsidRPr="00D249AE">
              <w:rPr>
                <w:rFonts w:eastAsia="Times New Roman"/>
                <w:sz w:val="24"/>
                <w:szCs w:val="24"/>
                <w:lang w:eastAsia="ru-RU"/>
              </w:rPr>
              <w:t>Для ведения личного подсобного хозяйства (Приусадебный земельный участок.</w:t>
            </w:r>
            <w:proofErr w:type="gramEnd"/>
            <w:r w:rsidRPr="00D249AE">
              <w:rPr>
                <w:rFonts w:eastAsia="Times New Roman"/>
                <w:sz w:val="24"/>
                <w:szCs w:val="24"/>
                <w:lang w:eastAsia="ru-RU"/>
              </w:rPr>
              <w:t xml:space="preserve"> </w:t>
            </w:r>
            <w:proofErr w:type="gramStart"/>
            <w:r w:rsidRPr="00D249AE">
              <w:rPr>
                <w:rFonts w:eastAsia="Times New Roman"/>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00D249AE">
              <w:rPr>
                <w:rFonts w:eastAsia="Times New Roman"/>
                <w:sz w:val="24"/>
                <w:szCs w:val="24"/>
                <w:lang w:eastAsia="ru-RU"/>
              </w:rPr>
              <w:t xml:space="preserve"> </w:t>
            </w:r>
            <w:r w:rsidRPr="00D249AE">
              <w:rPr>
                <w:rFonts w:eastAsia="Times New Roman"/>
                <w:sz w:val="24"/>
                <w:szCs w:val="24"/>
                <w:lang w:eastAsia="ru-RU"/>
              </w:rPr>
              <w:t>производство сельскохозяйственной продукции;</w:t>
            </w:r>
            <w:proofErr w:type="gramEnd"/>
          </w:p>
          <w:p w:rsidR="00C03F7B" w:rsidRPr="00D249AE" w:rsidRDefault="00C03F7B" w:rsidP="00D249AE">
            <w:pPr>
              <w:jc w:val="both"/>
              <w:rPr>
                <w:rFonts w:eastAsia="Calibri"/>
                <w:sz w:val="24"/>
                <w:szCs w:val="24"/>
                <w:lang w:eastAsia="ru-RU"/>
              </w:rPr>
            </w:pPr>
            <w:r w:rsidRPr="00D249AE">
              <w:rPr>
                <w:rFonts w:eastAsia="Times New Roman"/>
                <w:sz w:val="24"/>
                <w:szCs w:val="24"/>
                <w:lang w:eastAsia="ru-RU"/>
              </w:rPr>
              <w:t>размещение гаража и иных вспомогательных сооружений;</w:t>
            </w:r>
            <w:r w:rsidR="00D249AE">
              <w:rPr>
                <w:rFonts w:eastAsia="Times New Roman"/>
                <w:sz w:val="24"/>
                <w:szCs w:val="24"/>
                <w:lang w:eastAsia="ru-RU"/>
              </w:rPr>
              <w:t xml:space="preserve"> </w:t>
            </w:r>
            <w:r w:rsidRPr="00D249AE">
              <w:rPr>
                <w:rFonts w:eastAsia="Times New Roman"/>
                <w:sz w:val="24"/>
                <w:szCs w:val="24"/>
                <w:lang w:eastAsia="ru-RU"/>
              </w:rPr>
              <w:t>содержание сельскох</w:t>
            </w:r>
            <w:r w:rsidRPr="00D249AE">
              <w:rPr>
                <w:rFonts w:eastAsia="Times New Roman"/>
                <w:sz w:val="24"/>
                <w:szCs w:val="24"/>
                <w:lang w:eastAsia="ru-RU"/>
              </w:rPr>
              <w:t>о</w:t>
            </w:r>
            <w:r w:rsidRPr="00D249AE">
              <w:rPr>
                <w:rFonts w:eastAsia="Times New Roman"/>
                <w:sz w:val="24"/>
                <w:szCs w:val="24"/>
                <w:lang w:eastAsia="ru-RU"/>
              </w:rPr>
              <w:t>зяйственных животных)</w:t>
            </w:r>
            <w:r w:rsidRPr="00D249AE">
              <w:rPr>
                <w:rFonts w:eastAsia="Calibri"/>
                <w:sz w:val="24"/>
                <w:szCs w:val="24"/>
                <w:lang w:eastAsia="ru-RU"/>
              </w:rPr>
              <w:t xml:space="preserve"> </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8,0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22</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Calibri"/>
                <w:sz w:val="24"/>
                <w:szCs w:val="24"/>
                <w:lang w:eastAsia="ru-RU"/>
              </w:rPr>
              <w:t>Блокированная жилая застройка (</w:t>
            </w:r>
            <w:r w:rsidRPr="00D249AE">
              <w:rPr>
                <w:rFonts w:eastAsia="Times New Roman"/>
                <w:sz w:val="24"/>
                <w:szCs w:val="24"/>
                <w:lang w:eastAsia="ru-RU"/>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w:t>
            </w:r>
            <w:r w:rsidRPr="00D249AE">
              <w:rPr>
                <w:rFonts w:eastAsia="Times New Roman"/>
                <w:sz w:val="24"/>
                <w:szCs w:val="24"/>
                <w:lang w:eastAsia="ru-RU"/>
              </w:rPr>
              <w:t>а</w:t>
            </w:r>
            <w:r w:rsidRPr="00D249AE">
              <w:rPr>
                <w:rFonts w:eastAsia="Times New Roman"/>
                <w:sz w:val="24"/>
                <w:szCs w:val="24"/>
                <w:lang w:eastAsia="ru-RU"/>
              </w:rPr>
              <w:t>тельных сооружений; обустройство спортивных и детских площадок, площадок для отдыха)</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8,0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23</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Calibri"/>
                <w:sz w:val="24"/>
                <w:szCs w:val="24"/>
                <w:lang w:eastAsia="ru-RU"/>
              </w:rPr>
              <w:t>Передвижное жилье (</w:t>
            </w:r>
            <w:r w:rsidRPr="00D249AE">
              <w:rPr>
                <w:rFonts w:eastAsia="Times New Roman"/>
                <w:sz w:val="24"/>
                <w:szCs w:val="24"/>
                <w:lang w:eastAsia="ru-RU"/>
              </w:rPr>
              <w:t>Размещение сооружений, пригодных к использованию в к</w:t>
            </w:r>
            <w:r w:rsidRPr="00D249AE">
              <w:rPr>
                <w:rFonts w:eastAsia="Times New Roman"/>
                <w:sz w:val="24"/>
                <w:szCs w:val="24"/>
                <w:lang w:eastAsia="ru-RU"/>
              </w:rPr>
              <w:t>а</w:t>
            </w:r>
            <w:r w:rsidRPr="00D249AE">
              <w:rPr>
                <w:rFonts w:eastAsia="Times New Roman"/>
                <w:sz w:val="24"/>
                <w:szCs w:val="24"/>
                <w:lang w:eastAsia="ru-RU"/>
              </w:rPr>
              <w:t>честве жилья (палаточные городки, кемпинги, жилые вагончики, жилые приц</w:t>
            </w:r>
            <w:r w:rsidRPr="00D249AE">
              <w:rPr>
                <w:rFonts w:eastAsia="Times New Roman"/>
                <w:sz w:val="24"/>
                <w:szCs w:val="24"/>
                <w:lang w:eastAsia="ru-RU"/>
              </w:rPr>
              <w:t>е</w:t>
            </w:r>
            <w:r w:rsidRPr="00D249AE">
              <w:rPr>
                <w:rFonts w:eastAsia="Times New Roman"/>
                <w:sz w:val="24"/>
                <w:szCs w:val="24"/>
                <w:lang w:eastAsia="ru-RU"/>
              </w:rPr>
              <w:t>пы), в том числе с возможностью подключения названных объектов к инжене</w:t>
            </w:r>
            <w:r w:rsidRPr="00D249AE">
              <w:rPr>
                <w:rFonts w:eastAsia="Times New Roman"/>
                <w:sz w:val="24"/>
                <w:szCs w:val="24"/>
                <w:lang w:eastAsia="ru-RU"/>
              </w:rPr>
              <w:t>р</w:t>
            </w:r>
            <w:r w:rsidRPr="00D249AE">
              <w:rPr>
                <w:rFonts w:eastAsia="Times New Roman"/>
                <w:sz w:val="24"/>
                <w:szCs w:val="24"/>
                <w:lang w:eastAsia="ru-RU"/>
              </w:rPr>
              <w:t>ным сетям, находящимся на земельном участке или на земельных участках, им</w:t>
            </w:r>
            <w:r w:rsidRPr="00D249AE">
              <w:rPr>
                <w:rFonts w:eastAsia="Times New Roman"/>
                <w:sz w:val="24"/>
                <w:szCs w:val="24"/>
                <w:lang w:eastAsia="ru-RU"/>
              </w:rPr>
              <w:t>е</w:t>
            </w:r>
            <w:r w:rsidRPr="00D249AE">
              <w:rPr>
                <w:rFonts w:eastAsia="Times New Roman"/>
                <w:sz w:val="24"/>
                <w:szCs w:val="24"/>
                <w:lang w:eastAsia="ru-RU"/>
              </w:rPr>
              <w:t>ющих инженерные сооружения, предназначенных для общего пользования</w:t>
            </w:r>
            <w:r w:rsidRPr="00D249AE">
              <w:rPr>
                <w:rFonts w:eastAsia="Calibri"/>
                <w:sz w:val="24"/>
                <w:szCs w:val="24"/>
                <w:lang w:eastAsia="ru-RU"/>
              </w:rPr>
              <w:t>)</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20,0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24</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D249AE">
            <w:pPr>
              <w:jc w:val="both"/>
              <w:rPr>
                <w:rFonts w:eastAsia="Calibri"/>
                <w:sz w:val="24"/>
                <w:szCs w:val="24"/>
                <w:lang w:eastAsia="ru-RU"/>
              </w:rPr>
            </w:pPr>
            <w:proofErr w:type="spellStart"/>
            <w:proofErr w:type="gramStart"/>
            <w:r w:rsidRPr="00D249AE">
              <w:rPr>
                <w:rFonts w:eastAsia="Calibri"/>
                <w:sz w:val="24"/>
                <w:szCs w:val="24"/>
                <w:lang w:eastAsia="ru-RU"/>
              </w:rPr>
              <w:t>Среднеэтажная</w:t>
            </w:r>
            <w:proofErr w:type="spellEnd"/>
            <w:r w:rsidRPr="00D249AE">
              <w:rPr>
                <w:rFonts w:eastAsia="Calibri"/>
                <w:sz w:val="24"/>
                <w:szCs w:val="24"/>
                <w:lang w:eastAsia="ru-RU"/>
              </w:rPr>
              <w:t xml:space="preserve"> жилая застройка (</w:t>
            </w:r>
            <w:r w:rsidRPr="00D249AE">
              <w:rPr>
                <w:rFonts w:eastAsia="Times New Roman"/>
                <w:sz w:val="24"/>
                <w:szCs w:val="24"/>
                <w:lang w:eastAsia="ru-RU"/>
              </w:rPr>
              <w:t>Размещение многоквартирных домов этажн</w:t>
            </w:r>
            <w:r w:rsidRPr="00D249AE">
              <w:rPr>
                <w:rFonts w:eastAsia="Times New Roman"/>
                <w:sz w:val="24"/>
                <w:szCs w:val="24"/>
                <w:lang w:eastAsia="ru-RU"/>
              </w:rPr>
              <w:t>о</w:t>
            </w:r>
            <w:r w:rsidRPr="00D249AE">
              <w:rPr>
                <w:rFonts w:eastAsia="Times New Roman"/>
                <w:sz w:val="24"/>
                <w:szCs w:val="24"/>
                <w:lang w:eastAsia="ru-RU"/>
              </w:rPr>
              <w:t>стью не выше восьми этажей;</w:t>
            </w:r>
            <w:r w:rsidR="00D249AE">
              <w:rPr>
                <w:rFonts w:eastAsia="Times New Roman"/>
                <w:sz w:val="24"/>
                <w:szCs w:val="24"/>
                <w:lang w:eastAsia="ru-RU"/>
              </w:rPr>
              <w:t xml:space="preserve"> </w:t>
            </w:r>
            <w:r w:rsidRPr="00D249AE">
              <w:rPr>
                <w:rFonts w:eastAsia="Times New Roman"/>
                <w:sz w:val="24"/>
                <w:szCs w:val="24"/>
                <w:lang w:eastAsia="ru-RU"/>
              </w:rPr>
              <w:t>благоустройство и озеленение;</w:t>
            </w:r>
            <w:r w:rsidR="00D249AE">
              <w:rPr>
                <w:rFonts w:eastAsia="Times New Roman"/>
                <w:sz w:val="24"/>
                <w:szCs w:val="24"/>
                <w:lang w:eastAsia="ru-RU"/>
              </w:rPr>
              <w:t xml:space="preserve"> </w:t>
            </w:r>
            <w:r w:rsidRPr="00D249AE">
              <w:rPr>
                <w:rFonts w:eastAsia="Times New Roman"/>
                <w:sz w:val="24"/>
                <w:szCs w:val="24"/>
                <w:lang w:eastAsia="ru-RU"/>
              </w:rPr>
              <w:t>размещение по</w:t>
            </w:r>
            <w:r w:rsidRPr="00D249AE">
              <w:rPr>
                <w:rFonts w:eastAsia="Times New Roman"/>
                <w:sz w:val="24"/>
                <w:szCs w:val="24"/>
                <w:lang w:eastAsia="ru-RU"/>
              </w:rPr>
              <w:t>д</w:t>
            </w:r>
            <w:r w:rsidRPr="00D249AE">
              <w:rPr>
                <w:rFonts w:eastAsia="Times New Roman"/>
                <w:sz w:val="24"/>
                <w:szCs w:val="24"/>
                <w:lang w:eastAsia="ru-RU"/>
              </w:rPr>
              <w:t>земных гаражей и автостоянок;</w:t>
            </w:r>
            <w:r w:rsidR="00D249AE">
              <w:rPr>
                <w:rFonts w:eastAsia="Times New Roman"/>
                <w:sz w:val="24"/>
                <w:szCs w:val="24"/>
                <w:lang w:eastAsia="ru-RU"/>
              </w:rPr>
              <w:t xml:space="preserve"> </w:t>
            </w:r>
            <w:r w:rsidRPr="00D249AE">
              <w:rPr>
                <w:rFonts w:eastAsia="Times New Roman"/>
                <w:sz w:val="24"/>
                <w:szCs w:val="24"/>
                <w:lang w:eastAsia="ru-RU"/>
              </w:rPr>
              <w:t>обустройство спортивных и детских площадок, площадок для отдыха;</w:t>
            </w:r>
            <w:r w:rsidR="00D249AE">
              <w:rPr>
                <w:rFonts w:eastAsia="Times New Roman"/>
                <w:sz w:val="24"/>
                <w:szCs w:val="24"/>
                <w:lang w:eastAsia="ru-RU"/>
              </w:rPr>
              <w:t xml:space="preserve"> </w:t>
            </w:r>
            <w:r w:rsidRPr="00D249AE">
              <w:rPr>
                <w:rFonts w:eastAsia="Times New Roman"/>
                <w:sz w:val="24"/>
                <w:szCs w:val="24"/>
                <w:lang w:eastAsia="ru-RU"/>
              </w:rPr>
              <w:t>размещение объектов обслуживания жилой застройки во встроенных, пристроенных и встроенно-пристроенных помещениях многоква</w:t>
            </w:r>
            <w:r w:rsidRPr="00D249AE">
              <w:rPr>
                <w:rFonts w:eastAsia="Times New Roman"/>
                <w:sz w:val="24"/>
                <w:szCs w:val="24"/>
                <w:lang w:eastAsia="ru-RU"/>
              </w:rPr>
              <w:t>р</w:t>
            </w:r>
            <w:r w:rsidRPr="00D249AE">
              <w:rPr>
                <w:rFonts w:eastAsia="Times New Roman"/>
                <w:sz w:val="24"/>
                <w:szCs w:val="24"/>
                <w:lang w:eastAsia="ru-RU"/>
              </w:rPr>
              <w:t>тирного дома, если общая площадь таких помещений в многоквартирном доме не составляет более 20% общей площади помещений дома</w:t>
            </w:r>
            <w:r w:rsidRPr="00D249AE">
              <w:rPr>
                <w:rFonts w:eastAsia="Calibri"/>
                <w:sz w:val="24"/>
                <w:szCs w:val="24"/>
                <w:lang w:eastAsia="ru-RU"/>
              </w:rPr>
              <w:t>)</w:t>
            </w:r>
            <w:proofErr w:type="gramEnd"/>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25</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Calibri"/>
                <w:sz w:val="24"/>
                <w:szCs w:val="24"/>
                <w:lang w:eastAsia="ru-RU"/>
              </w:rPr>
              <w:t>Многоэтажная жилая застройка (высотная застройка, 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w:t>
            </w:r>
            <w:r w:rsidRPr="00D249AE">
              <w:rPr>
                <w:rFonts w:eastAsia="Calibri"/>
                <w:sz w:val="24"/>
                <w:szCs w:val="24"/>
                <w:lang w:eastAsia="ru-RU"/>
              </w:rPr>
              <w:t>е</w:t>
            </w:r>
            <w:r w:rsidRPr="00D249AE">
              <w:rPr>
                <w:rFonts w:eastAsia="Calibri"/>
                <w:sz w:val="24"/>
                <w:szCs w:val="24"/>
                <w:lang w:eastAsia="ru-RU"/>
              </w:rPr>
              <w:t>нение придомовых территорий; обустройство спортивных и детских площадок, хозяйственных площадок; размещение подземных гаражей и наземных автосто</w:t>
            </w:r>
            <w:r w:rsidRPr="00D249AE">
              <w:rPr>
                <w:rFonts w:eastAsia="Calibri"/>
                <w:sz w:val="24"/>
                <w:szCs w:val="24"/>
                <w:lang w:eastAsia="ru-RU"/>
              </w:rPr>
              <w:t>я</w:t>
            </w:r>
            <w:r w:rsidRPr="00D249AE">
              <w:rPr>
                <w:rFonts w:eastAsia="Calibri"/>
                <w:sz w:val="24"/>
                <w:szCs w:val="24"/>
                <w:lang w:eastAsia="ru-RU"/>
              </w:rPr>
              <w:t>нок, размещение объектов обслуживания жилой застройки во встроенных, пр</w:t>
            </w:r>
            <w:r w:rsidRPr="00D249AE">
              <w:rPr>
                <w:rFonts w:eastAsia="Calibri"/>
                <w:sz w:val="24"/>
                <w:szCs w:val="24"/>
                <w:lang w:eastAsia="ru-RU"/>
              </w:rPr>
              <w:t>и</w:t>
            </w:r>
            <w:r w:rsidRPr="00D249AE">
              <w:rPr>
                <w:rFonts w:eastAsia="Calibri"/>
                <w:sz w:val="24"/>
                <w:szCs w:val="24"/>
                <w:lang w:eastAsia="ru-RU"/>
              </w:rPr>
              <w:t>строенных и встроенно-пристроенных помещениях многоквартирного дома в о</w:t>
            </w:r>
            <w:r w:rsidRPr="00D249AE">
              <w:rPr>
                <w:rFonts w:eastAsia="Calibri"/>
                <w:sz w:val="24"/>
                <w:szCs w:val="24"/>
                <w:lang w:eastAsia="ru-RU"/>
              </w:rPr>
              <w:t>т</w:t>
            </w:r>
            <w:r w:rsidRPr="00D249AE">
              <w:rPr>
                <w:rFonts w:eastAsia="Calibri"/>
                <w:sz w:val="24"/>
                <w:szCs w:val="24"/>
                <w:lang w:eastAsia="ru-RU"/>
              </w:rPr>
              <w:t>дельных помещениях дома, если площадь таких помещений в многоквартирном доме не составляет более 15% от общей площади дома)</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26</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Calibri"/>
                <w:sz w:val="24"/>
                <w:szCs w:val="24"/>
                <w:lang w:eastAsia="ru-RU"/>
              </w:rPr>
              <w:t>Обслуживание жилой застройки (</w:t>
            </w:r>
            <w:r w:rsidRPr="00D249AE">
              <w:rPr>
                <w:rFonts w:eastAsia="Times New Roman"/>
                <w:sz w:val="24"/>
                <w:szCs w:val="24"/>
                <w:lang w:eastAsia="ru-RU"/>
              </w:rPr>
              <w:t>Размещение объектов капитального строител</w:t>
            </w:r>
            <w:r w:rsidRPr="00D249AE">
              <w:rPr>
                <w:rFonts w:eastAsia="Times New Roman"/>
                <w:sz w:val="24"/>
                <w:szCs w:val="24"/>
                <w:lang w:eastAsia="ru-RU"/>
              </w:rPr>
              <w:t>ь</w:t>
            </w:r>
            <w:r w:rsidRPr="00D249AE">
              <w:rPr>
                <w:rFonts w:eastAsia="Times New Roman"/>
                <w:sz w:val="24"/>
                <w:szCs w:val="24"/>
                <w:lang w:eastAsia="ru-RU"/>
              </w:rPr>
              <w:t>ства, если их размещение необходимо для обслуживания жилой застройки, а та</w:t>
            </w:r>
            <w:r w:rsidRPr="00D249AE">
              <w:rPr>
                <w:rFonts w:eastAsia="Times New Roman"/>
                <w:sz w:val="24"/>
                <w:szCs w:val="24"/>
                <w:lang w:eastAsia="ru-RU"/>
              </w:rPr>
              <w:t>к</w:t>
            </w:r>
            <w:r w:rsidRPr="00D249AE">
              <w:rPr>
                <w:rFonts w:eastAsia="Times New Roman"/>
                <w:sz w:val="24"/>
                <w:szCs w:val="24"/>
                <w:lang w:eastAsia="ru-RU"/>
              </w:rPr>
              <w:t>же связано с проживанием граждан, не причиняет вреда окружающей среде и с</w:t>
            </w:r>
            <w:r w:rsidRPr="00D249AE">
              <w:rPr>
                <w:rFonts w:eastAsia="Times New Roman"/>
                <w:sz w:val="24"/>
                <w:szCs w:val="24"/>
                <w:lang w:eastAsia="ru-RU"/>
              </w:rPr>
              <w:t>а</w:t>
            </w:r>
            <w:r w:rsidRPr="00D249AE">
              <w:rPr>
                <w:rFonts w:eastAsia="Times New Roman"/>
                <w:sz w:val="24"/>
                <w:szCs w:val="24"/>
                <w:lang w:eastAsia="ru-RU"/>
              </w:rPr>
              <w:t>нитарному благополучию, не нарушает права жителей, не требует установления санитарной зоны</w:t>
            </w:r>
            <w:r w:rsidRPr="00D249AE">
              <w:rPr>
                <w:rFonts w:eastAsia="Calibri"/>
                <w:sz w:val="24"/>
                <w:szCs w:val="24"/>
                <w:lang w:eastAsia="ru-RU"/>
              </w:rPr>
              <w:t>)</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27</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Calibri"/>
                <w:sz w:val="24"/>
                <w:szCs w:val="24"/>
                <w:lang w:eastAsia="ru-RU"/>
              </w:rPr>
              <w:t>Хранение автотранспорта (</w:t>
            </w:r>
            <w:r w:rsidRPr="00D249AE">
              <w:rPr>
                <w:rFonts w:eastAsia="Times New Roman"/>
                <w:sz w:val="24"/>
                <w:szCs w:val="24"/>
                <w:lang w:eastAsia="ru-RU"/>
              </w:rPr>
              <w:t>Размещение отдельно стоящих и пристроенных гар</w:t>
            </w:r>
            <w:r w:rsidRPr="00D249AE">
              <w:rPr>
                <w:rFonts w:eastAsia="Times New Roman"/>
                <w:sz w:val="24"/>
                <w:szCs w:val="24"/>
                <w:lang w:eastAsia="ru-RU"/>
              </w:rPr>
              <w:t>а</w:t>
            </w:r>
            <w:r w:rsidRPr="00D249AE">
              <w:rPr>
                <w:rFonts w:eastAsia="Times New Roman"/>
                <w:sz w:val="24"/>
                <w:szCs w:val="24"/>
                <w:lang w:eastAsia="ru-RU"/>
              </w:rPr>
              <w:t xml:space="preserve">жей, в том числе подземных, предназначенных для хранения автотранспорта, в том числе с разделением на </w:t>
            </w:r>
            <w:proofErr w:type="spellStart"/>
            <w:r w:rsidRPr="00D249AE">
              <w:rPr>
                <w:rFonts w:eastAsia="Times New Roman"/>
                <w:sz w:val="24"/>
                <w:szCs w:val="24"/>
                <w:lang w:eastAsia="ru-RU"/>
              </w:rPr>
              <w:t>машино</w:t>
            </w:r>
            <w:proofErr w:type="spellEnd"/>
            <w:r w:rsidRPr="00D249AE">
              <w:rPr>
                <w:rFonts w:eastAsia="Times New Roman"/>
                <w:sz w:val="24"/>
                <w:szCs w:val="24"/>
                <w:lang w:eastAsia="ru-RU"/>
              </w:rPr>
              <w:t>-места, за исключением гаражей)</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28</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Calibri"/>
                <w:sz w:val="24"/>
                <w:szCs w:val="24"/>
                <w:lang w:eastAsia="ru-RU"/>
              </w:rPr>
              <w:t>Размещение гаражей для собственных нужд (</w:t>
            </w:r>
            <w:r w:rsidRPr="00D249AE">
              <w:rPr>
                <w:rFonts w:eastAsia="Times New Roman"/>
                <w:sz w:val="24"/>
                <w:szCs w:val="24"/>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3,0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29</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proofErr w:type="gramStart"/>
            <w:r w:rsidRPr="00D249AE">
              <w:rPr>
                <w:rFonts w:eastAsia="Times New Roman"/>
                <w:sz w:val="24"/>
                <w:szCs w:val="24"/>
                <w:lang w:eastAsia="ru-RU"/>
              </w:rPr>
              <w:t>Предоставление коммунальных услуг (Размещение зданий и сооружений, обесп</w:t>
            </w:r>
            <w:r w:rsidRPr="00D249AE">
              <w:rPr>
                <w:rFonts w:eastAsia="Times New Roman"/>
                <w:sz w:val="24"/>
                <w:szCs w:val="24"/>
                <w:lang w:eastAsia="ru-RU"/>
              </w:rPr>
              <w:t>е</w:t>
            </w:r>
            <w:r w:rsidRPr="00D249AE">
              <w:rPr>
                <w:rFonts w:eastAsia="Times New Roman"/>
                <w:sz w:val="24"/>
                <w:szCs w:val="24"/>
                <w:lang w:eastAsia="ru-RU"/>
              </w:rPr>
              <w:t>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w:t>
            </w:r>
            <w:r w:rsidRPr="00D249AE">
              <w:rPr>
                <w:rFonts w:eastAsia="Times New Roman"/>
                <w:sz w:val="24"/>
                <w:szCs w:val="24"/>
                <w:lang w:eastAsia="ru-RU"/>
              </w:rPr>
              <w:t>а</w:t>
            </w:r>
            <w:r w:rsidRPr="00D249AE">
              <w:rPr>
                <w:rFonts w:eastAsia="Times New Roman"/>
                <w:sz w:val="24"/>
                <w:szCs w:val="24"/>
                <w:lang w:eastAsia="ru-RU"/>
              </w:rPr>
              <w:t>рийной техники, сооружений, необходимых для сбора и плавки снега)</w:t>
            </w:r>
            <w:proofErr w:type="gramEnd"/>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30</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Times New Roman"/>
                <w:sz w:val="24"/>
                <w:szCs w:val="24"/>
                <w:lang w:eastAsia="ru-RU"/>
              </w:rPr>
            </w:pPr>
            <w:r w:rsidRPr="00D249AE">
              <w:rPr>
                <w:rFonts w:eastAsia="Times New Roman"/>
                <w:sz w:val="24"/>
                <w:szCs w:val="24"/>
                <w:lang w:eastAsia="ru-RU"/>
              </w:rPr>
              <w:t>Административные здания организаций, обеспечивающих предоставление ко</w:t>
            </w:r>
            <w:r w:rsidRPr="00D249AE">
              <w:rPr>
                <w:rFonts w:eastAsia="Times New Roman"/>
                <w:sz w:val="24"/>
                <w:szCs w:val="24"/>
                <w:lang w:eastAsia="ru-RU"/>
              </w:rPr>
              <w:t>м</w:t>
            </w:r>
            <w:r w:rsidRPr="00D249AE">
              <w:rPr>
                <w:rFonts w:eastAsia="Times New Roman"/>
                <w:sz w:val="24"/>
                <w:szCs w:val="24"/>
                <w:lang w:eastAsia="ru-RU"/>
              </w:rPr>
              <w:t>мунальных услуг (Размещение зданий, предназначенных для приема физических и юридических лиц в связи с предоставлением им коммунальных услуг)</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31</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Times New Roman"/>
                <w:sz w:val="24"/>
                <w:szCs w:val="24"/>
                <w:lang w:eastAsia="ru-RU"/>
              </w:rPr>
            </w:pPr>
            <w:r w:rsidRPr="00D249AE">
              <w:rPr>
                <w:rFonts w:eastAsia="Times New Roman"/>
                <w:sz w:val="24"/>
                <w:szCs w:val="24"/>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C03F7B" w:rsidRPr="00D249AE" w:rsidRDefault="00C03F7B" w:rsidP="00125D94">
            <w:pPr>
              <w:jc w:val="both"/>
              <w:rPr>
                <w:rFonts w:eastAsia="Calibri"/>
                <w:sz w:val="24"/>
                <w:szCs w:val="24"/>
                <w:lang w:eastAsia="ru-RU"/>
              </w:rPr>
            </w:pPr>
            <w:r w:rsidRPr="00D249AE">
              <w:rPr>
                <w:rFonts w:eastAsia="Times New Roman"/>
                <w:sz w:val="24"/>
                <w:szCs w:val="24"/>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2,0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32</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Times New Roman"/>
                <w:sz w:val="24"/>
                <w:szCs w:val="24"/>
                <w:lang w:eastAsia="ru-RU"/>
              </w:rPr>
            </w:pPr>
            <w:proofErr w:type="gramStart"/>
            <w:r w:rsidRPr="00D249AE">
              <w:rPr>
                <w:rFonts w:eastAsia="Times New Roman"/>
                <w:sz w:val="24"/>
                <w:szCs w:val="24"/>
                <w:lang w:eastAsia="ru-RU"/>
              </w:rPr>
              <w:t>Оказание социальной помощи населению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w:t>
            </w:r>
            <w:r w:rsidRPr="00D249AE">
              <w:rPr>
                <w:rFonts w:eastAsia="Times New Roman"/>
                <w:sz w:val="24"/>
                <w:szCs w:val="24"/>
                <w:lang w:eastAsia="ru-RU"/>
              </w:rPr>
              <w:t>о</w:t>
            </w:r>
            <w:r w:rsidRPr="00D249AE">
              <w:rPr>
                <w:rFonts w:eastAsia="Times New Roman"/>
                <w:sz w:val="24"/>
                <w:szCs w:val="24"/>
                <w:lang w:eastAsia="ru-RU"/>
              </w:rPr>
              <w:t>имущих граждан), в которых осуществляется прием граждан по вопросам оказ</w:t>
            </w:r>
            <w:r w:rsidRPr="00D249AE">
              <w:rPr>
                <w:rFonts w:eastAsia="Times New Roman"/>
                <w:sz w:val="24"/>
                <w:szCs w:val="24"/>
                <w:lang w:eastAsia="ru-RU"/>
              </w:rPr>
              <w:t>а</w:t>
            </w:r>
            <w:r w:rsidRPr="00D249AE">
              <w:rPr>
                <w:rFonts w:eastAsia="Times New Roman"/>
                <w:sz w:val="24"/>
                <w:szCs w:val="24"/>
                <w:lang w:eastAsia="ru-RU"/>
              </w:rPr>
              <w:t>ния социальной помощи и назначения социальных или пенсионных выплат, а также для размещения общественных некоммерческих организаций:</w:t>
            </w:r>
            <w:proofErr w:type="gramEnd"/>
          </w:p>
          <w:p w:rsidR="00C03F7B" w:rsidRPr="00D249AE" w:rsidRDefault="00C03F7B" w:rsidP="00125D94">
            <w:pPr>
              <w:jc w:val="both"/>
              <w:rPr>
                <w:rFonts w:eastAsia="Times New Roman"/>
                <w:sz w:val="24"/>
                <w:szCs w:val="24"/>
                <w:lang w:eastAsia="ru-RU"/>
              </w:rPr>
            </w:pPr>
            <w:r w:rsidRPr="00D249AE">
              <w:rPr>
                <w:rFonts w:eastAsia="Times New Roman"/>
                <w:sz w:val="24"/>
                <w:szCs w:val="24"/>
                <w:lang w:eastAsia="ru-RU"/>
              </w:rPr>
              <w:t>некоммерческих фондов, благотворительных организаций, клубов по интересам)</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2,0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33</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Times New Roman"/>
                <w:sz w:val="24"/>
                <w:szCs w:val="24"/>
                <w:lang w:eastAsia="ru-RU"/>
              </w:rPr>
            </w:pPr>
            <w:r w:rsidRPr="00D249AE">
              <w:rPr>
                <w:rFonts w:eastAsia="Times New Roman"/>
                <w:sz w:val="24"/>
                <w:szCs w:val="24"/>
                <w:lang w:eastAsia="ru-RU"/>
              </w:rPr>
              <w:t>Оказание услуг связи (Размещение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2,0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34</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Times New Roman"/>
                <w:sz w:val="24"/>
                <w:szCs w:val="24"/>
                <w:lang w:eastAsia="ru-RU"/>
              </w:rPr>
            </w:pPr>
            <w:r w:rsidRPr="00D249AE">
              <w:rPr>
                <w:rFonts w:eastAsia="Times New Roman"/>
                <w:sz w:val="24"/>
                <w:szCs w:val="24"/>
                <w:lang w:eastAsia="ru-RU"/>
              </w:rPr>
              <w:t>Общежития  (Размещение зданий, предназначенных для размещения общежитий, предназначенных для проживания граждан на время их работы, службы или об</w:t>
            </w:r>
            <w:r w:rsidRPr="00D249AE">
              <w:rPr>
                <w:rFonts w:eastAsia="Times New Roman"/>
                <w:sz w:val="24"/>
                <w:szCs w:val="24"/>
                <w:lang w:eastAsia="ru-RU"/>
              </w:rPr>
              <w:t>у</w:t>
            </w:r>
            <w:r w:rsidRPr="00D249AE">
              <w:rPr>
                <w:rFonts w:eastAsia="Times New Roman"/>
                <w:sz w:val="24"/>
                <w:szCs w:val="24"/>
                <w:lang w:eastAsia="ru-RU"/>
              </w:rPr>
              <w:t>чения, за исключением зданий)</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3,0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35</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proofErr w:type="gramStart"/>
            <w:r w:rsidRPr="00D249AE">
              <w:rPr>
                <w:rFonts w:eastAsia="Calibri"/>
                <w:sz w:val="24"/>
                <w:szCs w:val="24"/>
                <w:lang w:eastAsia="ru-RU"/>
              </w:rPr>
              <w:t>Бытовое обслуживание (Размещение объектов капитального строительства, пре</w:t>
            </w:r>
            <w:r w:rsidRPr="00D249AE">
              <w:rPr>
                <w:rFonts w:eastAsia="Calibri"/>
                <w:sz w:val="24"/>
                <w:szCs w:val="24"/>
                <w:lang w:eastAsia="ru-RU"/>
              </w:rPr>
              <w:t>д</w:t>
            </w:r>
            <w:r w:rsidRPr="00D249AE">
              <w:rPr>
                <w:rFonts w:eastAsia="Calibri"/>
                <w:sz w:val="24"/>
                <w:szCs w:val="24"/>
                <w:lang w:eastAsia="ru-RU"/>
              </w:rPr>
              <w:t>назначенных для оказания населению или организациям бытовых услуг (масте</w:t>
            </w:r>
            <w:r w:rsidRPr="00D249AE">
              <w:rPr>
                <w:rFonts w:eastAsia="Calibri"/>
                <w:sz w:val="24"/>
                <w:szCs w:val="24"/>
                <w:lang w:eastAsia="ru-RU"/>
              </w:rPr>
              <w:t>р</w:t>
            </w:r>
            <w:r w:rsidRPr="00D249AE">
              <w:rPr>
                <w:rFonts w:eastAsia="Calibri"/>
                <w:sz w:val="24"/>
                <w:szCs w:val="24"/>
                <w:lang w:eastAsia="ru-RU"/>
              </w:rPr>
              <w:t>ские мелкого ремонта, ателье, бани, парикмахерские, прачечные, химчистки, п</w:t>
            </w:r>
            <w:r w:rsidRPr="00D249AE">
              <w:rPr>
                <w:rFonts w:eastAsia="Calibri"/>
                <w:sz w:val="24"/>
                <w:szCs w:val="24"/>
                <w:lang w:eastAsia="ru-RU"/>
              </w:rPr>
              <w:t>о</w:t>
            </w:r>
            <w:r w:rsidRPr="00D249AE">
              <w:rPr>
                <w:rFonts w:eastAsia="Calibri"/>
                <w:sz w:val="24"/>
                <w:szCs w:val="24"/>
                <w:lang w:eastAsia="ru-RU"/>
              </w:rPr>
              <w:t>хоронные бюро)</w:t>
            </w:r>
            <w:proofErr w:type="gramEnd"/>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36</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proofErr w:type="gramStart"/>
            <w:r w:rsidRPr="00D249AE">
              <w:rPr>
                <w:rFonts w:eastAsia="Calibri"/>
                <w:sz w:val="24"/>
                <w:szCs w:val="24"/>
                <w:lang w:eastAsia="ru-RU"/>
              </w:rPr>
              <w:t>Амбулаторно-поликлиническое обслуживание (Размещение объектов капитал</w:t>
            </w:r>
            <w:r w:rsidRPr="00D249AE">
              <w:rPr>
                <w:rFonts w:eastAsia="Calibri"/>
                <w:sz w:val="24"/>
                <w:szCs w:val="24"/>
                <w:lang w:eastAsia="ru-RU"/>
              </w:rPr>
              <w:t>ь</w:t>
            </w:r>
            <w:r w:rsidRPr="00D249AE">
              <w:rPr>
                <w:rFonts w:eastAsia="Calibri"/>
                <w:sz w:val="24"/>
                <w:szCs w:val="24"/>
                <w:lang w:eastAsia="ru-RU"/>
              </w:rPr>
              <w:t>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w:t>
            </w:r>
            <w:r w:rsidRPr="00D249AE">
              <w:rPr>
                <w:rFonts w:eastAsia="Calibri"/>
                <w:sz w:val="24"/>
                <w:szCs w:val="24"/>
                <w:lang w:eastAsia="ru-RU"/>
              </w:rPr>
              <w:t>о</w:t>
            </w:r>
            <w:r w:rsidRPr="00D249AE">
              <w:rPr>
                <w:rFonts w:eastAsia="Calibri"/>
                <w:sz w:val="24"/>
                <w:szCs w:val="24"/>
                <w:lang w:eastAsia="ru-RU"/>
              </w:rPr>
              <w:t>лочные кухни, станции донорства крови, клинические лаборатории)</w:t>
            </w:r>
            <w:proofErr w:type="gramEnd"/>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3,0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37</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Times New Roman"/>
                <w:sz w:val="24"/>
                <w:szCs w:val="24"/>
                <w:lang w:eastAsia="ru-RU"/>
              </w:rPr>
            </w:pPr>
            <w:r w:rsidRPr="00D249AE">
              <w:rPr>
                <w:rFonts w:eastAsia="Calibri"/>
                <w:sz w:val="24"/>
                <w:szCs w:val="24"/>
                <w:lang w:eastAsia="ru-RU"/>
              </w:rPr>
              <w:t>Стационарное медицинское обслуживание (</w:t>
            </w:r>
            <w:r w:rsidRPr="00D249AE">
              <w:rPr>
                <w:rFonts w:eastAsia="Times New Roman"/>
                <w:sz w:val="24"/>
                <w:szCs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p>
          <w:p w:rsidR="00C03F7B" w:rsidRPr="00D249AE" w:rsidRDefault="00C03F7B" w:rsidP="00125D94">
            <w:pPr>
              <w:jc w:val="both"/>
              <w:rPr>
                <w:rFonts w:eastAsia="Calibri"/>
                <w:sz w:val="24"/>
                <w:szCs w:val="24"/>
                <w:lang w:eastAsia="ru-RU"/>
              </w:rPr>
            </w:pPr>
            <w:r w:rsidRPr="00D249AE">
              <w:rPr>
                <w:rFonts w:eastAsia="Times New Roman"/>
                <w:sz w:val="24"/>
                <w:szCs w:val="24"/>
                <w:lang w:eastAsia="ru-RU"/>
              </w:rPr>
              <w:t>размещение площадок санитарной авиации)</w:t>
            </w:r>
            <w:r w:rsidRPr="00D249AE">
              <w:rPr>
                <w:rFonts w:eastAsia="Calibri"/>
                <w:sz w:val="24"/>
                <w:szCs w:val="24"/>
                <w:lang w:eastAsia="ru-RU"/>
              </w:rPr>
              <w:t xml:space="preserve"> </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3,0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38</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proofErr w:type="gramStart"/>
            <w:r w:rsidRPr="00D249AE">
              <w:rPr>
                <w:rFonts w:eastAsia="Times New Roman"/>
                <w:sz w:val="24"/>
                <w:szCs w:val="24"/>
                <w:lang w:eastAsia="ru-RU"/>
              </w:rPr>
              <w:t>Медицинские организации особого назначения (Размещение объектов капитал</w:t>
            </w:r>
            <w:r w:rsidRPr="00D249AE">
              <w:rPr>
                <w:rFonts w:eastAsia="Times New Roman"/>
                <w:sz w:val="24"/>
                <w:szCs w:val="24"/>
                <w:lang w:eastAsia="ru-RU"/>
              </w:rPr>
              <w:t>ь</w:t>
            </w:r>
            <w:r w:rsidRPr="00D249AE">
              <w:rPr>
                <w:rFonts w:eastAsia="Times New Roman"/>
                <w:sz w:val="24"/>
                <w:szCs w:val="24"/>
                <w:lang w:eastAsia="ru-RU"/>
              </w:rPr>
              <w:t>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roofErr w:type="gramEnd"/>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3,0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39</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proofErr w:type="gramStart"/>
            <w:r w:rsidRPr="00D249AE">
              <w:rPr>
                <w:rFonts w:eastAsia="Calibri"/>
                <w:sz w:val="24"/>
                <w:szCs w:val="24"/>
                <w:lang w:eastAsia="ru-RU"/>
              </w:rPr>
              <w:t>Дошкольное, начальное и среднее общее образование (</w:t>
            </w:r>
            <w:r w:rsidRPr="00D249AE">
              <w:rPr>
                <w:rFonts w:eastAsia="Times New Roman"/>
                <w:sz w:val="24"/>
                <w:szCs w:val="24"/>
                <w:lang w:eastAsia="ru-RU"/>
              </w:rPr>
              <w:t>Размещение объектов к</w:t>
            </w:r>
            <w:r w:rsidRPr="00D249AE">
              <w:rPr>
                <w:rFonts w:eastAsia="Times New Roman"/>
                <w:sz w:val="24"/>
                <w:szCs w:val="24"/>
                <w:lang w:eastAsia="ru-RU"/>
              </w:rPr>
              <w:t>а</w:t>
            </w:r>
            <w:r w:rsidRPr="00D249AE">
              <w:rPr>
                <w:rFonts w:eastAsia="Times New Roman"/>
                <w:sz w:val="24"/>
                <w:szCs w:val="24"/>
                <w:lang w:eastAsia="ru-RU"/>
              </w:rPr>
              <w:t>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sidRPr="00D249AE">
              <w:rPr>
                <w:rFonts w:eastAsia="Calibri"/>
                <w:sz w:val="24"/>
                <w:szCs w:val="24"/>
                <w:lang w:eastAsia="ru-RU"/>
              </w:rPr>
              <w:t>)</w:t>
            </w:r>
            <w:proofErr w:type="gramEnd"/>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2,0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40</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proofErr w:type="gramStart"/>
            <w:r w:rsidRPr="00D249AE">
              <w:rPr>
                <w:rFonts w:eastAsia="Calibri"/>
                <w:sz w:val="24"/>
                <w:szCs w:val="24"/>
                <w:lang w:eastAsia="ru-RU"/>
              </w:rPr>
              <w:t>Среднее и высшее профессиональное образование (</w:t>
            </w:r>
            <w:r w:rsidRPr="00D249AE">
              <w:rPr>
                <w:rFonts w:eastAsia="Times New Roman"/>
                <w:sz w:val="24"/>
                <w:szCs w:val="24"/>
                <w:lang w:eastAsia="ru-RU"/>
              </w:rPr>
              <w:t>Размещение объектов кап</w:t>
            </w:r>
            <w:r w:rsidRPr="00D249AE">
              <w:rPr>
                <w:rFonts w:eastAsia="Times New Roman"/>
                <w:sz w:val="24"/>
                <w:szCs w:val="24"/>
                <w:lang w:eastAsia="ru-RU"/>
              </w:rPr>
              <w:t>и</w:t>
            </w:r>
            <w:r w:rsidRPr="00D249AE">
              <w:rPr>
                <w:rFonts w:eastAsia="Times New Roman"/>
                <w:sz w:val="24"/>
                <w:szCs w:val="24"/>
                <w:lang w:eastAsia="ru-RU"/>
              </w:rPr>
              <w:t>тального строительства, предназначенных для профессионального образования и просвещения (профессиональные технические училища, колледжи, художестве</w:t>
            </w:r>
            <w:r w:rsidRPr="00D249AE">
              <w:rPr>
                <w:rFonts w:eastAsia="Times New Roman"/>
                <w:sz w:val="24"/>
                <w:szCs w:val="24"/>
                <w:lang w:eastAsia="ru-RU"/>
              </w:rPr>
              <w:t>н</w:t>
            </w:r>
            <w:r w:rsidRPr="00D249AE">
              <w:rPr>
                <w:rFonts w:eastAsia="Times New Roman"/>
                <w:sz w:val="24"/>
                <w:szCs w:val="24"/>
                <w:lang w:eastAsia="ru-RU"/>
              </w:rPr>
              <w:t>ные, музыкальные училища, общества знаний, институты, университеты, орган</w:t>
            </w:r>
            <w:r w:rsidRPr="00D249AE">
              <w:rPr>
                <w:rFonts w:eastAsia="Times New Roman"/>
                <w:sz w:val="24"/>
                <w:szCs w:val="24"/>
                <w:lang w:eastAsia="ru-RU"/>
              </w:rPr>
              <w:t>и</w:t>
            </w:r>
            <w:r w:rsidRPr="00D249AE">
              <w:rPr>
                <w:rFonts w:eastAsia="Times New Roman"/>
                <w:sz w:val="24"/>
                <w:szCs w:val="24"/>
                <w:lang w:eastAsia="ru-RU"/>
              </w:rPr>
              <w:t>зации по переподготовке и повышению квалификации специалистов и иные орг</w:t>
            </w:r>
            <w:r w:rsidRPr="00D249AE">
              <w:rPr>
                <w:rFonts w:eastAsia="Times New Roman"/>
                <w:sz w:val="24"/>
                <w:szCs w:val="24"/>
                <w:lang w:eastAsia="ru-RU"/>
              </w:rPr>
              <w:t>а</w:t>
            </w:r>
            <w:r w:rsidRPr="00D249AE">
              <w:rPr>
                <w:rFonts w:eastAsia="Times New Roman"/>
                <w:sz w:val="24"/>
                <w:szCs w:val="24"/>
                <w:lang w:eastAsia="ru-RU"/>
              </w:rPr>
              <w:t>низации, осуществляющие деятельность по образованию и просвещению), в том числе зданий, спортивных сооружений, предназначенных для занятия обуча</w:t>
            </w:r>
            <w:r w:rsidRPr="00D249AE">
              <w:rPr>
                <w:rFonts w:eastAsia="Times New Roman"/>
                <w:sz w:val="24"/>
                <w:szCs w:val="24"/>
                <w:lang w:eastAsia="ru-RU"/>
              </w:rPr>
              <w:t>ю</w:t>
            </w:r>
            <w:r w:rsidRPr="00D249AE">
              <w:rPr>
                <w:rFonts w:eastAsia="Times New Roman"/>
                <w:sz w:val="24"/>
                <w:szCs w:val="24"/>
                <w:lang w:eastAsia="ru-RU"/>
              </w:rPr>
              <w:t>щихся физической культурой и спортом)</w:t>
            </w:r>
            <w:proofErr w:type="gramEnd"/>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3,0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41</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proofErr w:type="gramStart"/>
            <w:r w:rsidRPr="00D249AE">
              <w:rPr>
                <w:rFonts w:eastAsia="Times New Roman"/>
                <w:sz w:val="24"/>
                <w:szCs w:val="24"/>
                <w:lang w:eastAsia="ru-RU"/>
              </w:rPr>
              <w:t>Объекты культурно-досуговой деятельности (Размещение зданий, предназначе</w:t>
            </w:r>
            <w:r w:rsidRPr="00D249AE">
              <w:rPr>
                <w:rFonts w:eastAsia="Times New Roman"/>
                <w:sz w:val="24"/>
                <w:szCs w:val="24"/>
                <w:lang w:eastAsia="ru-RU"/>
              </w:rPr>
              <w:t>н</w:t>
            </w:r>
            <w:r w:rsidRPr="00D249AE">
              <w:rPr>
                <w:rFonts w:eastAsia="Times New Roman"/>
                <w:sz w:val="24"/>
                <w:szCs w:val="24"/>
                <w:lang w:eastAsia="ru-RU"/>
              </w:rPr>
              <w:t>ных для размещения музеев, выставочных залов, художественных галерей, домов культуры, библиотек, кинотеатров и кинозалов, театров, филармоний, концер</w:t>
            </w:r>
            <w:r w:rsidRPr="00D249AE">
              <w:rPr>
                <w:rFonts w:eastAsia="Times New Roman"/>
                <w:sz w:val="24"/>
                <w:szCs w:val="24"/>
                <w:lang w:eastAsia="ru-RU"/>
              </w:rPr>
              <w:t>т</w:t>
            </w:r>
            <w:r w:rsidRPr="00D249AE">
              <w:rPr>
                <w:rFonts w:eastAsia="Times New Roman"/>
                <w:sz w:val="24"/>
                <w:szCs w:val="24"/>
                <w:lang w:eastAsia="ru-RU"/>
              </w:rPr>
              <w:t>ных залов, планетариев)</w:t>
            </w:r>
            <w:proofErr w:type="gramEnd"/>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3,0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42</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Times New Roman"/>
                <w:sz w:val="24"/>
                <w:szCs w:val="24"/>
                <w:lang w:eastAsia="ru-RU"/>
              </w:rPr>
              <w:t>Парки культуры и отдыха (Размещение парков культуры и отдыха)</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10,0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43</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Times New Roman"/>
                <w:sz w:val="24"/>
                <w:szCs w:val="24"/>
                <w:lang w:eastAsia="ru-RU"/>
              </w:rPr>
            </w:pPr>
            <w:r w:rsidRPr="00D249AE">
              <w:rPr>
                <w:rFonts w:eastAsia="Times New Roman"/>
                <w:sz w:val="24"/>
                <w:szCs w:val="24"/>
                <w:lang w:eastAsia="ru-RU"/>
              </w:rPr>
              <w:t>Цирки и зверинцы (Размещение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44</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proofErr w:type="gramStart"/>
            <w:r w:rsidRPr="00D249AE">
              <w:rPr>
                <w:rFonts w:eastAsia="Times New Roman"/>
                <w:sz w:val="24"/>
                <w:szCs w:val="24"/>
                <w:lang w:eastAsia="ru-RU"/>
              </w:rPr>
              <w:t>Осуществление религиозных обрядов (Размещение зданий и сооружений, предн</w:t>
            </w:r>
            <w:r w:rsidRPr="00D249AE">
              <w:rPr>
                <w:rFonts w:eastAsia="Times New Roman"/>
                <w:sz w:val="24"/>
                <w:szCs w:val="24"/>
                <w:lang w:eastAsia="ru-RU"/>
              </w:rPr>
              <w:t>а</w:t>
            </w:r>
            <w:r w:rsidRPr="00D249AE">
              <w:rPr>
                <w:rFonts w:eastAsia="Times New Roman"/>
                <w:sz w:val="24"/>
                <w:szCs w:val="24"/>
                <w:lang w:eastAsia="ru-RU"/>
              </w:rPr>
              <w:t>значенных для совершения религиозных обрядов и церемоний (в том числе цер</w:t>
            </w:r>
            <w:r w:rsidRPr="00D249AE">
              <w:rPr>
                <w:rFonts w:eastAsia="Times New Roman"/>
                <w:sz w:val="24"/>
                <w:szCs w:val="24"/>
                <w:lang w:eastAsia="ru-RU"/>
              </w:rPr>
              <w:t>к</w:t>
            </w:r>
            <w:r w:rsidRPr="00D249AE">
              <w:rPr>
                <w:rFonts w:eastAsia="Times New Roman"/>
                <w:sz w:val="24"/>
                <w:szCs w:val="24"/>
                <w:lang w:eastAsia="ru-RU"/>
              </w:rPr>
              <w:t>ви, соборы, храмы, часовни, мечети, молельные дома, синагоги)</w:t>
            </w:r>
            <w:proofErr w:type="gramEnd"/>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45</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Times New Roman"/>
                <w:sz w:val="24"/>
                <w:szCs w:val="24"/>
                <w:lang w:eastAsia="ru-RU"/>
              </w:rPr>
            </w:pPr>
            <w:proofErr w:type="gramStart"/>
            <w:r w:rsidRPr="00D249AE">
              <w:rPr>
                <w:rFonts w:eastAsia="Times New Roman"/>
                <w:sz w:val="24"/>
                <w:szCs w:val="24"/>
                <w:lang w:eastAsia="ru-RU"/>
              </w:rPr>
              <w:t>Религиозное управление и образование (Размещение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roofErr w:type="gramEnd"/>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46</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proofErr w:type="gramStart"/>
            <w:r w:rsidRPr="00D249AE">
              <w:rPr>
                <w:rFonts w:eastAsia="Times New Roman"/>
                <w:sz w:val="24"/>
                <w:szCs w:val="24"/>
                <w:lang w:eastAsia="ru-RU"/>
              </w:rPr>
              <w:t>Государственное управление (Размещение зданий, предназначенных для разм</w:t>
            </w:r>
            <w:r w:rsidRPr="00D249AE">
              <w:rPr>
                <w:rFonts w:eastAsia="Times New Roman"/>
                <w:sz w:val="24"/>
                <w:szCs w:val="24"/>
                <w:lang w:eastAsia="ru-RU"/>
              </w:rPr>
              <w:t>е</w:t>
            </w:r>
            <w:r w:rsidRPr="00D249AE">
              <w:rPr>
                <w:rFonts w:eastAsia="Times New Roman"/>
                <w:sz w:val="24"/>
                <w:szCs w:val="24"/>
                <w:lang w:eastAsia="ru-RU"/>
              </w:rPr>
              <w:t>щения государственных органов, государственного пенсионного фонда, органов местного самоуправления, судов, а также организаций, непосредственно обесп</w:t>
            </w:r>
            <w:r w:rsidRPr="00D249AE">
              <w:rPr>
                <w:rFonts w:eastAsia="Times New Roman"/>
                <w:sz w:val="24"/>
                <w:szCs w:val="24"/>
                <w:lang w:eastAsia="ru-RU"/>
              </w:rPr>
              <w:t>е</w:t>
            </w:r>
            <w:r w:rsidRPr="00D249AE">
              <w:rPr>
                <w:rFonts w:eastAsia="Times New Roman"/>
                <w:sz w:val="24"/>
                <w:szCs w:val="24"/>
                <w:lang w:eastAsia="ru-RU"/>
              </w:rPr>
              <w:t>чивающих их деятельность или оказывающих государственные и (или) муниц</w:t>
            </w:r>
            <w:r w:rsidRPr="00D249AE">
              <w:rPr>
                <w:rFonts w:eastAsia="Times New Roman"/>
                <w:sz w:val="24"/>
                <w:szCs w:val="24"/>
                <w:lang w:eastAsia="ru-RU"/>
              </w:rPr>
              <w:t>и</w:t>
            </w:r>
            <w:r w:rsidRPr="00D249AE">
              <w:rPr>
                <w:rFonts w:eastAsia="Times New Roman"/>
                <w:sz w:val="24"/>
                <w:szCs w:val="24"/>
                <w:lang w:eastAsia="ru-RU"/>
              </w:rPr>
              <w:t>пальные услуги</w:t>
            </w:r>
            <w:proofErr w:type="gramEnd"/>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2,0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47</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Times New Roman"/>
                <w:sz w:val="24"/>
                <w:szCs w:val="24"/>
                <w:lang w:eastAsia="ru-RU"/>
              </w:rPr>
              <w:t>Представительская деятельность (Размещение зданий, предназначенных для д</w:t>
            </w:r>
            <w:r w:rsidRPr="00D249AE">
              <w:rPr>
                <w:rFonts w:eastAsia="Times New Roman"/>
                <w:sz w:val="24"/>
                <w:szCs w:val="24"/>
                <w:lang w:eastAsia="ru-RU"/>
              </w:rPr>
              <w:t>и</w:t>
            </w:r>
            <w:r w:rsidRPr="00D249AE">
              <w:rPr>
                <w:rFonts w:eastAsia="Times New Roman"/>
                <w:sz w:val="24"/>
                <w:szCs w:val="24"/>
                <w:lang w:eastAsia="ru-RU"/>
              </w:rPr>
              <w:t>пломатических представительств иностранных государств и субъектов Росси</w:t>
            </w:r>
            <w:r w:rsidRPr="00D249AE">
              <w:rPr>
                <w:rFonts w:eastAsia="Times New Roman"/>
                <w:sz w:val="24"/>
                <w:szCs w:val="24"/>
                <w:lang w:eastAsia="ru-RU"/>
              </w:rPr>
              <w:t>й</w:t>
            </w:r>
            <w:r w:rsidRPr="00D249AE">
              <w:rPr>
                <w:rFonts w:eastAsia="Times New Roman"/>
                <w:sz w:val="24"/>
                <w:szCs w:val="24"/>
                <w:lang w:eastAsia="ru-RU"/>
              </w:rPr>
              <w:t>ской Федерации, консульских учреждений в Российской Федерации)</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3,0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48</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proofErr w:type="gramStart"/>
            <w:r w:rsidRPr="00D249AE">
              <w:rPr>
                <w:rFonts w:eastAsia="Times New Roman"/>
                <w:sz w:val="24"/>
                <w:szCs w:val="24"/>
                <w:lang w:eastAsia="ru-RU"/>
              </w:rPr>
              <w:t>Обеспечение деятельности в области гидрометеорологии и смежных с ней обл</w:t>
            </w:r>
            <w:r w:rsidRPr="00D249AE">
              <w:rPr>
                <w:rFonts w:eastAsia="Times New Roman"/>
                <w:sz w:val="24"/>
                <w:szCs w:val="24"/>
                <w:lang w:eastAsia="ru-RU"/>
              </w:rPr>
              <w:t>а</w:t>
            </w:r>
            <w:r w:rsidRPr="00D249AE">
              <w:rPr>
                <w:rFonts w:eastAsia="Times New Roman"/>
                <w:sz w:val="24"/>
                <w:szCs w:val="24"/>
                <w:lang w:eastAsia="ru-RU"/>
              </w:rPr>
              <w:t>стях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w:t>
            </w:r>
            <w:r w:rsidRPr="00D249AE">
              <w:rPr>
                <w:rFonts w:eastAsia="Times New Roman"/>
                <w:sz w:val="24"/>
                <w:szCs w:val="24"/>
                <w:lang w:eastAsia="ru-RU"/>
              </w:rPr>
              <w:t>и</w:t>
            </w:r>
            <w:r w:rsidRPr="00D249AE">
              <w:rPr>
                <w:rFonts w:eastAsia="Times New Roman"/>
                <w:sz w:val="24"/>
                <w:szCs w:val="24"/>
                <w:lang w:eastAsia="ru-RU"/>
              </w:rPr>
              <w:t>ческих и гелиогеофизических характеристик, уровня загрязнения атмосферного воздуха, почв, водных объектов, в том числе по гидробиологическим показат</w:t>
            </w:r>
            <w:r w:rsidRPr="00D249AE">
              <w:rPr>
                <w:rFonts w:eastAsia="Times New Roman"/>
                <w:sz w:val="24"/>
                <w:szCs w:val="24"/>
                <w:lang w:eastAsia="ru-RU"/>
              </w:rPr>
              <w:t>е</w:t>
            </w:r>
            <w:r w:rsidRPr="00D249AE">
              <w:rPr>
                <w:rFonts w:eastAsia="Times New Roman"/>
                <w:sz w:val="24"/>
                <w:szCs w:val="24"/>
                <w:lang w:eastAsia="ru-RU"/>
              </w:rPr>
              <w:t>лям, и околоземного - космического пространства, зданий и сооружений, испол</w:t>
            </w:r>
            <w:r w:rsidRPr="00D249AE">
              <w:rPr>
                <w:rFonts w:eastAsia="Times New Roman"/>
                <w:sz w:val="24"/>
                <w:szCs w:val="24"/>
                <w:lang w:eastAsia="ru-RU"/>
              </w:rPr>
              <w:t>ь</w:t>
            </w:r>
            <w:r w:rsidRPr="00D249AE">
              <w:rPr>
                <w:rFonts w:eastAsia="Times New Roman"/>
                <w:sz w:val="24"/>
                <w:szCs w:val="24"/>
                <w:lang w:eastAsia="ru-RU"/>
              </w:rPr>
              <w:t>зуемых в области гидрометеорологии и смежных с</w:t>
            </w:r>
            <w:proofErr w:type="gramEnd"/>
            <w:r w:rsidRPr="00D249AE">
              <w:rPr>
                <w:rFonts w:eastAsia="Times New Roman"/>
                <w:sz w:val="24"/>
                <w:szCs w:val="24"/>
                <w:lang w:eastAsia="ru-RU"/>
              </w:rPr>
              <w:t xml:space="preserve"> ней областях (доплеровские метеорологические радиолокаторы, гидрологические посты и другие)</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2,0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49</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Times New Roman"/>
                <w:sz w:val="24"/>
                <w:szCs w:val="24"/>
                <w:lang w:eastAsia="ru-RU"/>
              </w:rPr>
            </w:pPr>
            <w:proofErr w:type="gramStart"/>
            <w:r w:rsidRPr="00D249AE">
              <w:rPr>
                <w:rFonts w:eastAsia="Times New Roman"/>
                <w:sz w:val="24"/>
                <w:szCs w:val="24"/>
                <w:lang w:eastAsia="ru-RU"/>
              </w:rPr>
              <w:t>Проведение научных исследований (Размещение зданий и сооружений, предн</w:t>
            </w:r>
            <w:r w:rsidRPr="00D249AE">
              <w:rPr>
                <w:rFonts w:eastAsia="Times New Roman"/>
                <w:sz w:val="24"/>
                <w:szCs w:val="24"/>
                <w:lang w:eastAsia="ru-RU"/>
              </w:rPr>
              <w:t>а</w:t>
            </w:r>
            <w:r w:rsidRPr="00D249AE">
              <w:rPr>
                <w:rFonts w:eastAsia="Times New Roman"/>
                <w:sz w:val="24"/>
                <w:szCs w:val="24"/>
                <w:lang w:eastAsia="ru-RU"/>
              </w:rPr>
              <w:t>значенных для проведения научных изысканий, исследований и разработок (научно-исследовательские и проектные институты, научные центры, инновац</w:t>
            </w:r>
            <w:r w:rsidRPr="00D249AE">
              <w:rPr>
                <w:rFonts w:eastAsia="Times New Roman"/>
                <w:sz w:val="24"/>
                <w:szCs w:val="24"/>
                <w:lang w:eastAsia="ru-RU"/>
              </w:rPr>
              <w:t>и</w:t>
            </w:r>
            <w:r w:rsidRPr="00D249AE">
              <w:rPr>
                <w:rFonts w:eastAsia="Times New Roman"/>
                <w:sz w:val="24"/>
                <w:szCs w:val="24"/>
                <w:lang w:eastAsia="ru-RU"/>
              </w:rPr>
              <w:t>онные центры, государственные академии наук, опытно-конструкторские центры, в том числе отраслевые)</w:t>
            </w:r>
            <w:proofErr w:type="gramEnd"/>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3,0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50</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Times New Roman"/>
                <w:sz w:val="24"/>
                <w:szCs w:val="24"/>
                <w:lang w:eastAsia="ru-RU"/>
              </w:rPr>
            </w:pPr>
            <w:r w:rsidRPr="00D249AE">
              <w:rPr>
                <w:rFonts w:eastAsia="Times New Roman"/>
                <w:sz w:val="24"/>
                <w:szCs w:val="24"/>
                <w:lang w:eastAsia="ru-RU"/>
              </w:rPr>
              <w:t>Проведение научных испытаний (Размещение зданий и сооружений для провед</w:t>
            </w:r>
            <w:r w:rsidRPr="00D249AE">
              <w:rPr>
                <w:rFonts w:eastAsia="Times New Roman"/>
                <w:sz w:val="24"/>
                <w:szCs w:val="24"/>
                <w:lang w:eastAsia="ru-RU"/>
              </w:rPr>
              <w:t>е</w:t>
            </w:r>
            <w:r w:rsidRPr="00D249AE">
              <w:rPr>
                <w:rFonts w:eastAsia="Times New Roman"/>
                <w:sz w:val="24"/>
                <w:szCs w:val="24"/>
                <w:lang w:eastAsia="ru-RU"/>
              </w:rPr>
              <w:t>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w:t>
            </w:r>
            <w:r w:rsidRPr="00D249AE">
              <w:rPr>
                <w:rFonts w:eastAsia="Times New Roman"/>
                <w:sz w:val="24"/>
                <w:szCs w:val="24"/>
                <w:lang w:eastAsia="ru-RU"/>
              </w:rPr>
              <w:t>о</w:t>
            </w:r>
            <w:r w:rsidRPr="00D249AE">
              <w:rPr>
                <w:rFonts w:eastAsia="Times New Roman"/>
                <w:sz w:val="24"/>
                <w:szCs w:val="24"/>
                <w:lang w:eastAsia="ru-RU"/>
              </w:rPr>
              <w:t>лучения ценных с научной точки зрения образцов растительного и животного м</w:t>
            </w:r>
            <w:r w:rsidRPr="00D249AE">
              <w:rPr>
                <w:rFonts w:eastAsia="Times New Roman"/>
                <w:sz w:val="24"/>
                <w:szCs w:val="24"/>
                <w:lang w:eastAsia="ru-RU"/>
              </w:rPr>
              <w:t>и</w:t>
            </w:r>
            <w:r w:rsidRPr="00D249AE">
              <w:rPr>
                <w:rFonts w:eastAsia="Times New Roman"/>
                <w:sz w:val="24"/>
                <w:szCs w:val="24"/>
                <w:lang w:eastAsia="ru-RU"/>
              </w:rPr>
              <w:t>ра)</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3,0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51</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Calibri"/>
                <w:sz w:val="24"/>
                <w:szCs w:val="24"/>
                <w:lang w:eastAsia="ru-RU"/>
              </w:rPr>
              <w:t>Амбулаторное ветеринарное обслуживание (Размещение объектов капитального строительства, предназначенных для оказания ветеринарных услуг без содерж</w:t>
            </w:r>
            <w:r w:rsidRPr="00D249AE">
              <w:rPr>
                <w:rFonts w:eastAsia="Calibri"/>
                <w:sz w:val="24"/>
                <w:szCs w:val="24"/>
                <w:lang w:eastAsia="ru-RU"/>
              </w:rPr>
              <w:t>а</w:t>
            </w:r>
            <w:r w:rsidRPr="00D249AE">
              <w:rPr>
                <w:rFonts w:eastAsia="Calibri"/>
                <w:sz w:val="24"/>
                <w:szCs w:val="24"/>
                <w:lang w:eastAsia="ru-RU"/>
              </w:rPr>
              <w:t>ния животных)</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3,0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52</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Calibri"/>
                <w:sz w:val="24"/>
                <w:szCs w:val="24"/>
                <w:lang w:eastAsia="ru-RU"/>
              </w:rPr>
              <w:t>Приюты для животных (размещение объектов капитального строительства, пре</w:t>
            </w:r>
            <w:r w:rsidRPr="00D249AE">
              <w:rPr>
                <w:rFonts w:eastAsia="Calibri"/>
                <w:sz w:val="24"/>
                <w:szCs w:val="24"/>
                <w:lang w:eastAsia="ru-RU"/>
              </w:rPr>
              <w:t>д</w:t>
            </w:r>
            <w:r w:rsidRPr="00D249AE">
              <w:rPr>
                <w:rFonts w:eastAsia="Calibri"/>
                <w:sz w:val="24"/>
                <w:szCs w:val="24"/>
                <w:lang w:eastAsia="ru-RU"/>
              </w:rPr>
              <w:t>назначенных для оказания ветеринарных услуг в стационаре; размещение объе</w:t>
            </w:r>
            <w:r w:rsidRPr="00D249AE">
              <w:rPr>
                <w:rFonts w:eastAsia="Calibri"/>
                <w:sz w:val="24"/>
                <w:szCs w:val="24"/>
                <w:lang w:eastAsia="ru-RU"/>
              </w:rPr>
              <w:t>к</w:t>
            </w:r>
            <w:r w:rsidRPr="00D249AE">
              <w:rPr>
                <w:rFonts w:eastAsia="Calibri"/>
                <w:sz w:val="24"/>
                <w:szCs w:val="24"/>
                <w:lang w:eastAsia="ru-RU"/>
              </w:rPr>
              <w:t>тов капитального строительства, предназначенных для содержания, разведения животных, не являющихся сельскохозяйственными, под надзором человека, ок</w:t>
            </w:r>
            <w:r w:rsidRPr="00D249AE">
              <w:rPr>
                <w:rFonts w:eastAsia="Calibri"/>
                <w:sz w:val="24"/>
                <w:szCs w:val="24"/>
                <w:lang w:eastAsia="ru-RU"/>
              </w:rPr>
              <w:t>а</w:t>
            </w:r>
            <w:r w:rsidRPr="00D249AE">
              <w:rPr>
                <w:rFonts w:eastAsia="Calibri"/>
                <w:sz w:val="24"/>
                <w:szCs w:val="24"/>
                <w:lang w:eastAsia="ru-RU"/>
              </w:rPr>
              <w:t>зания услуг по содержанию и лечению бездомных животных; размещение объе</w:t>
            </w:r>
            <w:r w:rsidRPr="00D249AE">
              <w:rPr>
                <w:rFonts w:eastAsia="Calibri"/>
                <w:sz w:val="24"/>
                <w:szCs w:val="24"/>
                <w:lang w:eastAsia="ru-RU"/>
              </w:rPr>
              <w:t>к</w:t>
            </w:r>
            <w:r w:rsidRPr="00D249AE">
              <w:rPr>
                <w:rFonts w:eastAsia="Calibri"/>
                <w:sz w:val="24"/>
                <w:szCs w:val="24"/>
                <w:lang w:eastAsia="ru-RU"/>
              </w:rPr>
              <w:t>тов капитального строительства, предназначенных для организации гостиниц для животных)</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2,0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53</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proofErr w:type="gramStart"/>
            <w:r w:rsidRPr="00D249AE">
              <w:rPr>
                <w:rFonts w:eastAsia="Calibri"/>
                <w:sz w:val="24"/>
                <w:szCs w:val="24"/>
                <w:lang w:eastAsia="ru-RU"/>
              </w:rPr>
              <w:t>Деловое управление (</w:t>
            </w:r>
            <w:r w:rsidRPr="00D249AE">
              <w:rPr>
                <w:rFonts w:eastAsia="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w:t>
            </w:r>
            <w:r w:rsidRPr="00D249AE">
              <w:rPr>
                <w:rFonts w:eastAsia="Times New Roman"/>
                <w:sz w:val="24"/>
                <w:szCs w:val="24"/>
                <w:lang w:eastAsia="ru-RU"/>
              </w:rPr>
              <w:t>р</w:t>
            </w:r>
            <w:r w:rsidRPr="00D249AE">
              <w:rPr>
                <w:rFonts w:eastAsia="Times New Roman"/>
                <w:sz w:val="24"/>
                <w:szCs w:val="24"/>
                <w:lang w:eastAsia="ru-RU"/>
              </w:rPr>
              <w:t>ственным или муниципальным управлением и оказанием услуг, а также с целью обеспечения совершения сделок, не требующих передачи товара в момент их с</w:t>
            </w:r>
            <w:r w:rsidRPr="00D249AE">
              <w:rPr>
                <w:rFonts w:eastAsia="Times New Roman"/>
                <w:sz w:val="24"/>
                <w:szCs w:val="24"/>
                <w:lang w:eastAsia="ru-RU"/>
              </w:rPr>
              <w:t>о</w:t>
            </w:r>
            <w:r w:rsidRPr="00D249AE">
              <w:rPr>
                <w:rFonts w:eastAsia="Times New Roman"/>
                <w:sz w:val="24"/>
                <w:szCs w:val="24"/>
                <w:lang w:eastAsia="ru-RU"/>
              </w:rPr>
              <w:t>вершения между организациями, в том числе биржевая деятельность (за искл</w:t>
            </w:r>
            <w:r w:rsidRPr="00D249AE">
              <w:rPr>
                <w:rFonts w:eastAsia="Times New Roman"/>
                <w:sz w:val="24"/>
                <w:szCs w:val="24"/>
                <w:lang w:eastAsia="ru-RU"/>
              </w:rPr>
              <w:t>ю</w:t>
            </w:r>
            <w:r w:rsidRPr="00D249AE">
              <w:rPr>
                <w:rFonts w:eastAsia="Times New Roman"/>
                <w:sz w:val="24"/>
                <w:szCs w:val="24"/>
                <w:lang w:eastAsia="ru-RU"/>
              </w:rPr>
              <w:t xml:space="preserve">чением банковской и страховой деятельности) </w:t>
            </w:r>
            <w:proofErr w:type="gramEnd"/>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54</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Calibri"/>
                <w:sz w:val="24"/>
                <w:szCs w:val="24"/>
                <w:lang w:eastAsia="ru-RU"/>
              </w:rPr>
              <w:t xml:space="preserve"> </w:t>
            </w:r>
            <w:proofErr w:type="gramStart"/>
            <w:r w:rsidRPr="00D249AE">
              <w:rPr>
                <w:rFonts w:eastAsia="Times New Roman"/>
                <w:sz w:val="24"/>
                <w:szCs w:val="24"/>
                <w:lang w:eastAsia="ru-RU"/>
              </w:rPr>
              <w:t>Объекты торговли (торговые центры, торгово-развлекательные центры (компле</w:t>
            </w:r>
            <w:r w:rsidRPr="00D249AE">
              <w:rPr>
                <w:rFonts w:eastAsia="Times New Roman"/>
                <w:sz w:val="24"/>
                <w:szCs w:val="24"/>
                <w:lang w:eastAsia="ru-RU"/>
              </w:rPr>
              <w:t>к</w:t>
            </w:r>
            <w:r w:rsidRPr="00D249AE">
              <w:rPr>
                <w:rFonts w:eastAsia="Times New Roman"/>
                <w:sz w:val="24"/>
                <w:szCs w:val="24"/>
                <w:lang w:eastAsia="ru-RU"/>
              </w:rPr>
              <w:t>сы)</w:t>
            </w:r>
            <w:r w:rsidRPr="00D249AE">
              <w:rPr>
                <w:rFonts w:eastAsia="Calibri"/>
                <w:sz w:val="24"/>
                <w:szCs w:val="24"/>
                <w:lang w:eastAsia="ru-RU"/>
              </w:rPr>
              <w:t xml:space="preserve">  (</w:t>
            </w:r>
            <w:r w:rsidRPr="00D249AE">
              <w:rPr>
                <w:rFonts w:eastAsia="Times New Roman"/>
                <w:sz w:val="24"/>
                <w:szCs w:val="24"/>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w:t>
            </w:r>
            <w:r w:rsidRPr="00D249AE">
              <w:rPr>
                <w:rFonts w:eastAsia="Times New Roman"/>
                <w:sz w:val="24"/>
                <w:szCs w:val="24"/>
                <w:lang w:eastAsia="ru-RU"/>
              </w:rPr>
              <w:t>я</w:t>
            </w:r>
            <w:r w:rsidRPr="00D249AE">
              <w:rPr>
                <w:rFonts w:eastAsia="Times New Roman"/>
                <w:sz w:val="24"/>
                <w:szCs w:val="24"/>
                <w:lang w:eastAsia="ru-RU"/>
              </w:rPr>
              <w:t>ющих продажу товаров, и (или) оказание услуг, размещение гаражей и (или) ст</w:t>
            </w:r>
            <w:r w:rsidRPr="00D249AE">
              <w:rPr>
                <w:rFonts w:eastAsia="Times New Roman"/>
                <w:sz w:val="24"/>
                <w:szCs w:val="24"/>
                <w:lang w:eastAsia="ru-RU"/>
              </w:rPr>
              <w:t>о</w:t>
            </w:r>
            <w:r w:rsidRPr="00D249AE">
              <w:rPr>
                <w:rFonts w:eastAsia="Times New Roman"/>
                <w:sz w:val="24"/>
                <w:szCs w:val="24"/>
                <w:lang w:eastAsia="ru-RU"/>
              </w:rPr>
              <w:t>янок для автомобилей сотрудников и посетителей торгового центра)</w:t>
            </w:r>
            <w:proofErr w:type="gramEnd"/>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8,0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55</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Times New Roman"/>
                <w:sz w:val="24"/>
                <w:szCs w:val="24"/>
                <w:lang w:eastAsia="ru-RU"/>
              </w:rPr>
            </w:pPr>
            <w:r w:rsidRPr="00D249AE">
              <w:rPr>
                <w:rFonts w:eastAsia="Calibri"/>
                <w:sz w:val="24"/>
                <w:szCs w:val="24"/>
                <w:lang w:eastAsia="ru-RU"/>
              </w:rPr>
              <w:t>Рынки (</w:t>
            </w:r>
            <w:r w:rsidRPr="00D249AE">
              <w:rPr>
                <w:rFonts w:eastAsia="Times New Roman"/>
                <w:sz w:val="24"/>
                <w:szCs w:val="24"/>
                <w:lang w:eastAsia="ru-RU"/>
              </w:rPr>
              <w:t>Размещение объектов капитального строительства, сооружений, предн</w:t>
            </w:r>
            <w:r w:rsidRPr="00D249AE">
              <w:rPr>
                <w:rFonts w:eastAsia="Times New Roman"/>
                <w:sz w:val="24"/>
                <w:szCs w:val="24"/>
                <w:lang w:eastAsia="ru-RU"/>
              </w:rPr>
              <w:t>а</w:t>
            </w:r>
            <w:r w:rsidRPr="00D249AE">
              <w:rPr>
                <w:rFonts w:eastAsia="Times New Roman"/>
                <w:sz w:val="24"/>
                <w:szCs w:val="24"/>
                <w:lang w:eastAsia="ru-RU"/>
              </w:rPr>
              <w:t>значенных для организации постоянной или временной торговли (ярмарка, р</w:t>
            </w:r>
            <w:r w:rsidRPr="00D249AE">
              <w:rPr>
                <w:rFonts w:eastAsia="Times New Roman"/>
                <w:sz w:val="24"/>
                <w:szCs w:val="24"/>
                <w:lang w:eastAsia="ru-RU"/>
              </w:rPr>
              <w:t>ы</w:t>
            </w:r>
            <w:r w:rsidRPr="00D249AE">
              <w:rPr>
                <w:rFonts w:eastAsia="Times New Roman"/>
                <w:sz w:val="24"/>
                <w:szCs w:val="24"/>
                <w:lang w:eastAsia="ru-RU"/>
              </w:rPr>
              <w:t>нок, базар), с учетом того, что каждое из торговых мест не располагает торговой площадью более 200 кв. м;</w:t>
            </w:r>
          </w:p>
          <w:p w:rsidR="00C03F7B" w:rsidRPr="00D249AE" w:rsidRDefault="00C03F7B" w:rsidP="00125D94">
            <w:pPr>
              <w:jc w:val="both"/>
              <w:rPr>
                <w:rFonts w:eastAsia="Calibri"/>
                <w:sz w:val="24"/>
                <w:szCs w:val="24"/>
                <w:lang w:eastAsia="ru-RU"/>
              </w:rPr>
            </w:pPr>
            <w:r w:rsidRPr="00D249AE">
              <w:rPr>
                <w:rFonts w:eastAsia="Times New Roman"/>
                <w:sz w:val="24"/>
                <w:szCs w:val="24"/>
                <w:lang w:eastAsia="ru-RU"/>
              </w:rPr>
              <w:t xml:space="preserve">размещение гаражей и (или) стоянок для автомобилей сотрудников и посетителей рынка) </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10,0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56</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Calibri"/>
                <w:sz w:val="24"/>
                <w:szCs w:val="24"/>
                <w:lang w:eastAsia="ru-RU"/>
              </w:rPr>
              <w:t>Магазины (размещение объектов капитального строительства, предназначенных для продажи товаров, торговая площадь которых составляет до 5000 кв. м)</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7,0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57</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Calibri"/>
                <w:sz w:val="24"/>
                <w:szCs w:val="24"/>
                <w:lang w:eastAsia="ru-RU"/>
              </w:rPr>
              <w:t>Банковская и страховая деятельность (размещение объектов капитального стро</w:t>
            </w:r>
            <w:r w:rsidRPr="00D249AE">
              <w:rPr>
                <w:rFonts w:eastAsia="Calibri"/>
                <w:sz w:val="24"/>
                <w:szCs w:val="24"/>
                <w:lang w:eastAsia="ru-RU"/>
              </w:rPr>
              <w:t>и</w:t>
            </w:r>
            <w:r w:rsidRPr="00D249AE">
              <w:rPr>
                <w:rFonts w:eastAsia="Calibri"/>
                <w:sz w:val="24"/>
                <w:szCs w:val="24"/>
                <w:lang w:eastAsia="ru-RU"/>
              </w:rPr>
              <w:t>тельства, предназначенных для размещения организаций, оказывающих банко</w:t>
            </w:r>
            <w:r w:rsidRPr="00D249AE">
              <w:rPr>
                <w:rFonts w:eastAsia="Calibri"/>
                <w:sz w:val="24"/>
                <w:szCs w:val="24"/>
                <w:lang w:eastAsia="ru-RU"/>
              </w:rPr>
              <w:t>в</w:t>
            </w:r>
            <w:r w:rsidRPr="00D249AE">
              <w:rPr>
                <w:rFonts w:eastAsia="Calibri"/>
                <w:sz w:val="24"/>
                <w:szCs w:val="24"/>
                <w:lang w:eastAsia="ru-RU"/>
              </w:rPr>
              <w:t>ские и страховые услуги)</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58</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proofErr w:type="gramStart"/>
            <w:r w:rsidRPr="00D249AE">
              <w:rPr>
                <w:rFonts w:eastAsia="Calibri"/>
                <w:sz w:val="24"/>
                <w:szCs w:val="24"/>
                <w:lang w:eastAsia="ru-RU"/>
              </w:rPr>
              <w:t>Общественное питание (размещение объектов капитального строительства в ц</w:t>
            </w:r>
            <w:r w:rsidRPr="00D249AE">
              <w:rPr>
                <w:rFonts w:eastAsia="Calibri"/>
                <w:sz w:val="24"/>
                <w:szCs w:val="24"/>
                <w:lang w:eastAsia="ru-RU"/>
              </w:rPr>
              <w:t>е</w:t>
            </w:r>
            <w:r w:rsidRPr="00D249AE">
              <w:rPr>
                <w:rFonts w:eastAsia="Calibri"/>
                <w:sz w:val="24"/>
                <w:szCs w:val="24"/>
                <w:lang w:eastAsia="ru-RU"/>
              </w:rPr>
              <w:t>лях устройства мест общественного питания (рестораны, кафе, столовые, зак</w:t>
            </w:r>
            <w:r w:rsidRPr="00D249AE">
              <w:rPr>
                <w:rFonts w:eastAsia="Calibri"/>
                <w:sz w:val="24"/>
                <w:szCs w:val="24"/>
                <w:lang w:eastAsia="ru-RU"/>
              </w:rPr>
              <w:t>у</w:t>
            </w:r>
            <w:r w:rsidRPr="00D249AE">
              <w:rPr>
                <w:rFonts w:eastAsia="Calibri"/>
                <w:sz w:val="24"/>
                <w:szCs w:val="24"/>
                <w:lang w:eastAsia="ru-RU"/>
              </w:rPr>
              <w:t>сочные, бары)</w:t>
            </w:r>
            <w:proofErr w:type="gramEnd"/>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10,0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59</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Calibri"/>
                <w:sz w:val="24"/>
                <w:szCs w:val="24"/>
                <w:lang w:eastAsia="ru-RU"/>
              </w:rPr>
              <w:t>Гостиничное обслуживание (размещение гостиниц)</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10,0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60</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Times New Roman"/>
                <w:sz w:val="24"/>
                <w:szCs w:val="24"/>
                <w:lang w:eastAsia="ru-RU"/>
              </w:rPr>
              <w:t>Развлекательные мероприятия. Размещение зданий и сооружений, предназначе</w:t>
            </w:r>
            <w:r w:rsidRPr="00D249AE">
              <w:rPr>
                <w:rFonts w:eastAsia="Times New Roman"/>
                <w:sz w:val="24"/>
                <w:szCs w:val="24"/>
                <w:lang w:eastAsia="ru-RU"/>
              </w:rPr>
              <w:t>н</w:t>
            </w:r>
            <w:r w:rsidRPr="00D249AE">
              <w:rPr>
                <w:rFonts w:eastAsia="Times New Roman"/>
                <w:sz w:val="24"/>
                <w:szCs w:val="24"/>
                <w:lang w:eastAsia="ru-RU"/>
              </w:rPr>
              <w:t>ных для организации развлекательных мероприятий, путешествий, для размещ</w:t>
            </w:r>
            <w:r w:rsidRPr="00D249AE">
              <w:rPr>
                <w:rFonts w:eastAsia="Times New Roman"/>
                <w:sz w:val="24"/>
                <w:szCs w:val="24"/>
                <w:lang w:eastAsia="ru-RU"/>
              </w:rPr>
              <w:t>е</w:t>
            </w:r>
            <w:r w:rsidRPr="00D249AE">
              <w:rPr>
                <w:rFonts w:eastAsia="Times New Roman"/>
                <w:sz w:val="24"/>
                <w:szCs w:val="24"/>
                <w:lang w:eastAsia="ru-RU"/>
              </w:rPr>
              <w:t>ния дискотек и танцевальных площадок, ночных клубов, аквапарков, боулинга, аттракционов и т.п., игровых автоматов (кроме игрового оборудования, использ</w:t>
            </w:r>
            <w:r w:rsidRPr="00D249AE">
              <w:rPr>
                <w:rFonts w:eastAsia="Times New Roman"/>
                <w:sz w:val="24"/>
                <w:szCs w:val="24"/>
                <w:lang w:eastAsia="ru-RU"/>
              </w:rPr>
              <w:t>у</w:t>
            </w:r>
            <w:r w:rsidRPr="00D249AE">
              <w:rPr>
                <w:rFonts w:eastAsia="Times New Roman"/>
                <w:sz w:val="24"/>
                <w:szCs w:val="24"/>
                <w:lang w:eastAsia="ru-RU"/>
              </w:rPr>
              <w:t>емого для проведения азартных игр), игровых площадок</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10,0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61</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Times New Roman"/>
                <w:sz w:val="24"/>
                <w:szCs w:val="24"/>
                <w:lang w:eastAsia="ru-RU"/>
              </w:rPr>
            </w:pPr>
            <w:r w:rsidRPr="00D249AE">
              <w:rPr>
                <w:rFonts w:eastAsia="Times New Roman"/>
                <w:sz w:val="24"/>
                <w:szCs w:val="24"/>
                <w:lang w:eastAsia="ru-RU"/>
              </w:rPr>
              <w:t>Проведение азартных игр. 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8,0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62</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Times New Roman"/>
                <w:sz w:val="24"/>
                <w:szCs w:val="24"/>
                <w:lang w:eastAsia="ru-RU"/>
              </w:rPr>
            </w:pPr>
            <w:r w:rsidRPr="00D249AE">
              <w:rPr>
                <w:rFonts w:eastAsia="Times New Roman"/>
                <w:sz w:val="24"/>
                <w:szCs w:val="24"/>
                <w:lang w:eastAsia="ru-RU"/>
              </w:rPr>
              <w:t xml:space="preserve">Проведение азартных игр в игорных зонах. 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w:t>
            </w:r>
          </w:p>
          <w:p w:rsidR="00C03F7B" w:rsidRPr="00D249AE" w:rsidRDefault="00C03F7B" w:rsidP="00125D94">
            <w:pPr>
              <w:jc w:val="both"/>
              <w:rPr>
                <w:rFonts w:eastAsia="Times New Roman"/>
                <w:sz w:val="24"/>
                <w:szCs w:val="24"/>
                <w:lang w:eastAsia="ru-RU"/>
              </w:rPr>
            </w:pPr>
            <w:r w:rsidRPr="00D249AE">
              <w:rPr>
                <w:rFonts w:eastAsia="Times New Roman"/>
                <w:sz w:val="24"/>
                <w:szCs w:val="24"/>
                <w:lang w:eastAsia="ru-RU"/>
              </w:rPr>
              <w:t>питания для посетителей игорных зон.</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15,0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63</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Times New Roman"/>
                <w:sz w:val="24"/>
                <w:szCs w:val="24"/>
                <w:lang w:eastAsia="ru-RU"/>
              </w:rPr>
            </w:pPr>
            <w:r w:rsidRPr="00D249AE">
              <w:rPr>
                <w:rFonts w:eastAsia="Times New Roman"/>
                <w:sz w:val="24"/>
                <w:szCs w:val="24"/>
                <w:lang w:eastAsia="ru-RU"/>
              </w:rPr>
              <w:t>Служебные гаражи (Размещение постоянных или временных гаражей, стоянок для хранения служебного автотранспорта, а также для стоянки и хранения тран</w:t>
            </w:r>
            <w:r w:rsidRPr="00D249AE">
              <w:rPr>
                <w:rFonts w:eastAsia="Times New Roman"/>
                <w:sz w:val="24"/>
                <w:szCs w:val="24"/>
                <w:lang w:eastAsia="ru-RU"/>
              </w:rPr>
              <w:t>с</w:t>
            </w:r>
            <w:r w:rsidRPr="00D249AE">
              <w:rPr>
                <w:rFonts w:eastAsia="Times New Roman"/>
                <w:sz w:val="24"/>
                <w:szCs w:val="24"/>
                <w:lang w:eastAsia="ru-RU"/>
              </w:rPr>
              <w:t>портных средств общего пользования, в том числе в депо)</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3,0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64</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Times New Roman"/>
                <w:sz w:val="24"/>
                <w:szCs w:val="24"/>
                <w:lang w:eastAsia="ru-RU"/>
              </w:rPr>
              <w:t>Заправка транспортных средств (Размещение автозаправочных станций; разм</w:t>
            </w:r>
            <w:r w:rsidRPr="00D249AE">
              <w:rPr>
                <w:rFonts w:eastAsia="Times New Roman"/>
                <w:sz w:val="24"/>
                <w:szCs w:val="24"/>
                <w:lang w:eastAsia="ru-RU"/>
              </w:rPr>
              <w:t>е</w:t>
            </w:r>
            <w:r w:rsidRPr="00D249AE">
              <w:rPr>
                <w:rFonts w:eastAsia="Times New Roman"/>
                <w:sz w:val="24"/>
                <w:szCs w:val="24"/>
                <w:lang w:eastAsia="ru-RU"/>
              </w:rPr>
              <w:t>щение магазинов сопутствующей торговли, зданий для организации обществе</w:t>
            </w:r>
            <w:r w:rsidRPr="00D249AE">
              <w:rPr>
                <w:rFonts w:eastAsia="Times New Roman"/>
                <w:sz w:val="24"/>
                <w:szCs w:val="24"/>
                <w:lang w:eastAsia="ru-RU"/>
              </w:rPr>
              <w:t>н</w:t>
            </w:r>
            <w:r w:rsidRPr="00D249AE">
              <w:rPr>
                <w:rFonts w:eastAsia="Times New Roman"/>
                <w:sz w:val="24"/>
                <w:szCs w:val="24"/>
                <w:lang w:eastAsia="ru-RU"/>
              </w:rPr>
              <w:t>ного питания в качестве объектов дорожного сервиса)</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10,0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65</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Times New Roman"/>
                <w:sz w:val="24"/>
                <w:szCs w:val="24"/>
                <w:lang w:eastAsia="ru-RU"/>
              </w:rPr>
            </w:pPr>
            <w:r w:rsidRPr="00D249AE">
              <w:rPr>
                <w:rFonts w:eastAsia="Times New Roman"/>
                <w:sz w:val="24"/>
                <w:szCs w:val="24"/>
                <w:lang w:eastAsia="ru-RU"/>
              </w:rPr>
              <w:t>Обеспечение дорожного отдыха (Размещение зданий для предоставления гост</w:t>
            </w:r>
            <w:r w:rsidRPr="00D249AE">
              <w:rPr>
                <w:rFonts w:eastAsia="Times New Roman"/>
                <w:sz w:val="24"/>
                <w:szCs w:val="24"/>
                <w:lang w:eastAsia="ru-RU"/>
              </w:rPr>
              <w:t>и</w:t>
            </w:r>
            <w:r w:rsidRPr="00D249AE">
              <w:rPr>
                <w:rFonts w:eastAsia="Times New Roman"/>
                <w:sz w:val="24"/>
                <w:szCs w:val="24"/>
                <w:lang w:eastAsia="ru-RU"/>
              </w:rPr>
              <w:t>ничных услуг в качестве дорожного сервиса (мотелей), а также размещение маг</w:t>
            </w:r>
            <w:r w:rsidRPr="00D249AE">
              <w:rPr>
                <w:rFonts w:eastAsia="Times New Roman"/>
                <w:sz w:val="24"/>
                <w:szCs w:val="24"/>
                <w:lang w:eastAsia="ru-RU"/>
              </w:rPr>
              <w:t>а</w:t>
            </w:r>
            <w:r w:rsidRPr="00D249AE">
              <w:rPr>
                <w:rFonts w:eastAsia="Times New Roman"/>
                <w:sz w:val="24"/>
                <w:szCs w:val="24"/>
                <w:lang w:eastAsia="ru-RU"/>
              </w:rPr>
              <w:t>зинов сопутствующей торговли, зданий для организации общественного питания в качестве объектов дорожного сервиса)</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10,0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66</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Times New Roman"/>
                <w:sz w:val="24"/>
                <w:szCs w:val="24"/>
                <w:lang w:eastAsia="ru-RU"/>
              </w:rPr>
            </w:pPr>
            <w:r w:rsidRPr="00D249AE">
              <w:rPr>
                <w:rFonts w:eastAsia="Times New Roman"/>
                <w:sz w:val="24"/>
                <w:szCs w:val="24"/>
                <w:lang w:eastAsia="ru-RU"/>
              </w:rPr>
              <w:t>Автомобильные мойки (Размещение автомобильных моек, а также размещение магазинов сопутствующей торговли)</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10,0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67</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Times New Roman"/>
                <w:sz w:val="24"/>
                <w:szCs w:val="24"/>
                <w:lang w:eastAsia="ru-RU"/>
              </w:rPr>
            </w:pPr>
            <w:r w:rsidRPr="00D249AE">
              <w:rPr>
                <w:rFonts w:eastAsia="Times New Roman"/>
                <w:sz w:val="24"/>
                <w:szCs w:val="24"/>
                <w:lang w:eastAsia="ru-RU"/>
              </w:rPr>
              <w:t>Ремонт автомобилей (Размещение мастерских, предназначенных для ремонта и обслуживания автомобилей, и прочих объектов дорожного сервиса, а также ра</w:t>
            </w:r>
            <w:r w:rsidRPr="00D249AE">
              <w:rPr>
                <w:rFonts w:eastAsia="Times New Roman"/>
                <w:sz w:val="24"/>
                <w:szCs w:val="24"/>
                <w:lang w:eastAsia="ru-RU"/>
              </w:rPr>
              <w:t>з</w:t>
            </w:r>
            <w:r w:rsidRPr="00D249AE">
              <w:rPr>
                <w:rFonts w:eastAsia="Times New Roman"/>
                <w:sz w:val="24"/>
                <w:szCs w:val="24"/>
                <w:lang w:eastAsia="ru-RU"/>
              </w:rPr>
              <w:t>мещение магазинов сопутствующей торговли)</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10,0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68</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proofErr w:type="gramStart"/>
            <w:r w:rsidRPr="00D249AE">
              <w:rPr>
                <w:rFonts w:eastAsia="Times New Roman"/>
                <w:sz w:val="24"/>
                <w:szCs w:val="24"/>
                <w:lang w:eastAsia="ru-RU"/>
              </w:rPr>
              <w:t>Стоянка транспортных средств (Размещение стоянок (парковок) легковых авт</w:t>
            </w:r>
            <w:r w:rsidRPr="00D249AE">
              <w:rPr>
                <w:rFonts w:eastAsia="Times New Roman"/>
                <w:sz w:val="24"/>
                <w:szCs w:val="24"/>
                <w:lang w:eastAsia="ru-RU"/>
              </w:rPr>
              <w:t>о</w:t>
            </w:r>
            <w:r w:rsidRPr="00D249AE">
              <w:rPr>
                <w:rFonts w:eastAsia="Times New Roman"/>
                <w:sz w:val="24"/>
                <w:szCs w:val="24"/>
                <w:lang w:eastAsia="ru-RU"/>
              </w:rPr>
              <w:t xml:space="preserve">мобилей и других </w:t>
            </w:r>
            <w:proofErr w:type="spellStart"/>
            <w:r w:rsidRPr="00D249AE">
              <w:rPr>
                <w:rFonts w:eastAsia="Times New Roman"/>
                <w:sz w:val="24"/>
                <w:szCs w:val="24"/>
                <w:lang w:eastAsia="ru-RU"/>
              </w:rPr>
              <w:t>мототранспортных</w:t>
            </w:r>
            <w:proofErr w:type="spellEnd"/>
            <w:r w:rsidRPr="00D249AE">
              <w:rPr>
                <w:rFonts w:eastAsia="Times New Roman"/>
                <w:sz w:val="24"/>
                <w:szCs w:val="24"/>
                <w:lang w:eastAsia="ru-RU"/>
              </w:rPr>
              <w:t xml:space="preserve"> средств, в том числе мотоциклов, моторо</w:t>
            </w:r>
            <w:r w:rsidRPr="00D249AE">
              <w:rPr>
                <w:rFonts w:eastAsia="Times New Roman"/>
                <w:sz w:val="24"/>
                <w:szCs w:val="24"/>
                <w:lang w:eastAsia="ru-RU"/>
              </w:rPr>
              <w:t>л</w:t>
            </w:r>
            <w:r w:rsidRPr="00D249AE">
              <w:rPr>
                <w:rFonts w:eastAsia="Times New Roman"/>
                <w:sz w:val="24"/>
                <w:szCs w:val="24"/>
                <w:lang w:eastAsia="ru-RU"/>
              </w:rPr>
              <w:t>леров, мотоколясок, мопедов, скутеров, за исключением встроенных, пристрое</w:t>
            </w:r>
            <w:r w:rsidRPr="00D249AE">
              <w:rPr>
                <w:rFonts w:eastAsia="Times New Roman"/>
                <w:sz w:val="24"/>
                <w:szCs w:val="24"/>
                <w:lang w:eastAsia="ru-RU"/>
              </w:rPr>
              <w:t>н</w:t>
            </w:r>
            <w:r w:rsidRPr="00D249AE">
              <w:rPr>
                <w:rFonts w:eastAsia="Times New Roman"/>
                <w:sz w:val="24"/>
                <w:szCs w:val="24"/>
                <w:lang w:eastAsia="ru-RU"/>
              </w:rPr>
              <w:t>ных и встроенно-пристроенных стоянок)</w:t>
            </w:r>
            <w:proofErr w:type="gramEnd"/>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10,0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69</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proofErr w:type="spellStart"/>
            <w:proofErr w:type="gramStart"/>
            <w:r w:rsidRPr="00D249AE">
              <w:rPr>
                <w:rFonts w:eastAsia="Calibri"/>
                <w:sz w:val="24"/>
                <w:szCs w:val="24"/>
                <w:lang w:eastAsia="ru-RU"/>
              </w:rPr>
              <w:t>Выставочно</w:t>
            </w:r>
            <w:proofErr w:type="spellEnd"/>
            <w:r w:rsidRPr="00D249AE">
              <w:rPr>
                <w:rFonts w:eastAsia="Calibri"/>
                <w:sz w:val="24"/>
                <w:szCs w:val="24"/>
                <w:lang w:eastAsia="ru-RU"/>
              </w:rPr>
              <w:t>-ярмарочная деятельность (размещение объектов капитального стро</w:t>
            </w:r>
            <w:r w:rsidRPr="00D249AE">
              <w:rPr>
                <w:rFonts w:eastAsia="Calibri"/>
                <w:sz w:val="24"/>
                <w:szCs w:val="24"/>
                <w:lang w:eastAsia="ru-RU"/>
              </w:rPr>
              <w:t>и</w:t>
            </w:r>
            <w:r w:rsidRPr="00D249AE">
              <w:rPr>
                <w:rFonts w:eastAsia="Calibri"/>
                <w:sz w:val="24"/>
                <w:szCs w:val="24"/>
                <w:lang w:eastAsia="ru-RU"/>
              </w:rPr>
              <w:t xml:space="preserve">тельства, сооружений, предназначенных для осуществления </w:t>
            </w:r>
            <w:proofErr w:type="spellStart"/>
            <w:r w:rsidRPr="00D249AE">
              <w:rPr>
                <w:rFonts w:eastAsia="Calibri"/>
                <w:sz w:val="24"/>
                <w:szCs w:val="24"/>
                <w:lang w:eastAsia="ru-RU"/>
              </w:rPr>
              <w:t>выставочно</w:t>
            </w:r>
            <w:proofErr w:type="spellEnd"/>
            <w:r w:rsidRPr="00D249AE">
              <w:rPr>
                <w:rFonts w:eastAsia="Calibri"/>
                <w:sz w:val="24"/>
                <w:szCs w:val="24"/>
                <w:lang w:eastAsia="ru-RU"/>
              </w:rPr>
              <w:t xml:space="preserve">-ярмарочной и </w:t>
            </w:r>
            <w:proofErr w:type="spellStart"/>
            <w:r w:rsidRPr="00D249AE">
              <w:rPr>
                <w:rFonts w:eastAsia="Calibri"/>
                <w:sz w:val="24"/>
                <w:szCs w:val="24"/>
                <w:lang w:eastAsia="ru-RU"/>
              </w:rPr>
              <w:t>конгрессной</w:t>
            </w:r>
            <w:proofErr w:type="spellEnd"/>
            <w:r w:rsidRPr="00D249AE">
              <w:rPr>
                <w:rFonts w:eastAsia="Calibri"/>
                <w:sz w:val="24"/>
                <w:szCs w:val="24"/>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roofErr w:type="gramEnd"/>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70</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proofErr w:type="gramStart"/>
            <w:r w:rsidRPr="00D249AE">
              <w:rPr>
                <w:rFonts w:eastAsia="Times New Roman"/>
                <w:sz w:val="24"/>
                <w:szCs w:val="24"/>
                <w:lang w:eastAsia="ru-RU"/>
              </w:rPr>
              <w:t>Обеспечение спортивно-зрелищных мероприятий (Размещение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roofErr w:type="gramEnd"/>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10,0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71</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Times New Roman"/>
                <w:sz w:val="24"/>
                <w:szCs w:val="24"/>
                <w:lang w:eastAsia="ru-RU"/>
              </w:rPr>
            </w:pPr>
            <w:r w:rsidRPr="00D249AE">
              <w:rPr>
                <w:rFonts w:eastAsia="Times New Roman"/>
                <w:sz w:val="24"/>
                <w:szCs w:val="24"/>
                <w:lang w:eastAsia="ru-RU"/>
              </w:rPr>
              <w:t>Обеспечение занятий спортом в помещениях (Размещение спортивных клубов, спортивных залов, бассейнов, физкультурно-оздоровительных комплексов в зд</w:t>
            </w:r>
            <w:r w:rsidRPr="00D249AE">
              <w:rPr>
                <w:rFonts w:eastAsia="Times New Roman"/>
                <w:sz w:val="24"/>
                <w:szCs w:val="24"/>
                <w:lang w:eastAsia="ru-RU"/>
              </w:rPr>
              <w:t>а</w:t>
            </w:r>
            <w:r w:rsidRPr="00D249AE">
              <w:rPr>
                <w:rFonts w:eastAsia="Times New Roman"/>
                <w:sz w:val="24"/>
                <w:szCs w:val="24"/>
                <w:lang w:eastAsia="ru-RU"/>
              </w:rPr>
              <w:t>ниях и сооружениях)</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10,0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72</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Times New Roman"/>
                <w:sz w:val="24"/>
                <w:szCs w:val="24"/>
                <w:lang w:eastAsia="ru-RU"/>
              </w:rPr>
            </w:pPr>
            <w:proofErr w:type="gramStart"/>
            <w:r w:rsidRPr="00D249AE">
              <w:rPr>
                <w:rFonts w:eastAsia="Times New Roman"/>
                <w:sz w:val="24"/>
                <w:szCs w:val="24"/>
                <w:lang w:eastAsia="ru-RU"/>
              </w:rPr>
              <w:t>Площадки для занятий спортом (Размещение площадок для занятия спортом и физкультурой на открытом воздухе (физкультурные площадки, беговые дорожки, поля для спортивной игры)</w:t>
            </w:r>
            <w:proofErr w:type="gramEnd"/>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10,0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73</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Times New Roman"/>
                <w:sz w:val="24"/>
                <w:szCs w:val="24"/>
                <w:lang w:eastAsia="ru-RU"/>
              </w:rPr>
            </w:pPr>
            <w:proofErr w:type="gramStart"/>
            <w:r w:rsidRPr="00D249AE">
              <w:rPr>
                <w:rFonts w:eastAsia="Times New Roman"/>
                <w:sz w:val="24"/>
                <w:szCs w:val="24"/>
                <w:lang w:eastAsia="ru-RU"/>
              </w:rPr>
              <w:t>Оборудованные площадки для занятий спортом (Размещение сооружений для з</w:t>
            </w:r>
            <w:r w:rsidRPr="00D249AE">
              <w:rPr>
                <w:rFonts w:eastAsia="Times New Roman"/>
                <w:sz w:val="24"/>
                <w:szCs w:val="24"/>
                <w:lang w:eastAsia="ru-RU"/>
              </w:rPr>
              <w:t>а</w:t>
            </w:r>
            <w:r w:rsidRPr="00D249AE">
              <w:rPr>
                <w:rFonts w:eastAsia="Times New Roman"/>
                <w:sz w:val="24"/>
                <w:szCs w:val="24"/>
                <w:lang w:eastAsia="ru-RU"/>
              </w:rPr>
              <w:t>нятия спортом и физкультурой на открытом воздухе (теннисные корты, автодр</w:t>
            </w:r>
            <w:r w:rsidRPr="00D249AE">
              <w:rPr>
                <w:rFonts w:eastAsia="Times New Roman"/>
                <w:sz w:val="24"/>
                <w:szCs w:val="24"/>
                <w:lang w:eastAsia="ru-RU"/>
              </w:rPr>
              <w:t>о</w:t>
            </w:r>
            <w:r w:rsidRPr="00D249AE">
              <w:rPr>
                <w:rFonts w:eastAsia="Times New Roman"/>
                <w:sz w:val="24"/>
                <w:szCs w:val="24"/>
                <w:lang w:eastAsia="ru-RU"/>
              </w:rPr>
              <w:t>мы, мотодромы, трамплины, спортивные стрельбища)</w:t>
            </w:r>
            <w:proofErr w:type="gramEnd"/>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10,0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74</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Times New Roman"/>
                <w:sz w:val="24"/>
                <w:szCs w:val="24"/>
                <w:lang w:eastAsia="ru-RU"/>
              </w:rPr>
            </w:pPr>
            <w:proofErr w:type="gramStart"/>
            <w:r w:rsidRPr="00D249AE">
              <w:rPr>
                <w:rFonts w:eastAsia="Times New Roman"/>
                <w:sz w:val="24"/>
                <w:szCs w:val="24"/>
                <w:lang w:eastAsia="ru-RU"/>
              </w:rPr>
              <w:t>Водный спорт (Размещение спортивных сооружений для занятия водными вид</w:t>
            </w:r>
            <w:r w:rsidRPr="00D249AE">
              <w:rPr>
                <w:rFonts w:eastAsia="Times New Roman"/>
                <w:sz w:val="24"/>
                <w:szCs w:val="24"/>
                <w:lang w:eastAsia="ru-RU"/>
              </w:rPr>
              <w:t>а</w:t>
            </w:r>
            <w:r w:rsidRPr="00D249AE">
              <w:rPr>
                <w:rFonts w:eastAsia="Times New Roman"/>
                <w:sz w:val="24"/>
                <w:szCs w:val="24"/>
                <w:lang w:eastAsia="ru-RU"/>
              </w:rPr>
              <w:t>ми спорта (причалы и сооружения, необходимые для организации водных видов спорта и хранения соответствующего инвентаря)</w:t>
            </w:r>
            <w:proofErr w:type="gramEnd"/>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25,0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75</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Times New Roman"/>
                <w:sz w:val="24"/>
                <w:szCs w:val="24"/>
                <w:lang w:eastAsia="ru-RU"/>
              </w:rPr>
            </w:pPr>
            <w:proofErr w:type="gramStart"/>
            <w:r w:rsidRPr="00D249AE">
              <w:rPr>
                <w:rFonts w:eastAsia="Times New Roman"/>
                <w:sz w:val="24"/>
                <w:szCs w:val="24"/>
                <w:lang w:eastAsia="ru-RU"/>
              </w:rPr>
              <w:t>Авиационный спорт (Размещение спортивных сооружений для занятия авиацио</w:t>
            </w:r>
            <w:r w:rsidRPr="00D249AE">
              <w:rPr>
                <w:rFonts w:eastAsia="Times New Roman"/>
                <w:sz w:val="24"/>
                <w:szCs w:val="24"/>
                <w:lang w:eastAsia="ru-RU"/>
              </w:rPr>
              <w:t>н</w:t>
            </w:r>
            <w:r w:rsidRPr="00D249AE">
              <w:rPr>
                <w:rFonts w:eastAsia="Times New Roman"/>
                <w:sz w:val="24"/>
                <w:szCs w:val="24"/>
                <w:lang w:eastAsia="ru-RU"/>
              </w:rPr>
              <w:t>ными видами спорта (ангары, взлетно-посадочные площадки и иные сооружения, необходимые для организации авиационных видов спорта и хранения соотве</w:t>
            </w:r>
            <w:r w:rsidRPr="00D249AE">
              <w:rPr>
                <w:rFonts w:eastAsia="Times New Roman"/>
                <w:sz w:val="24"/>
                <w:szCs w:val="24"/>
                <w:lang w:eastAsia="ru-RU"/>
              </w:rPr>
              <w:t>т</w:t>
            </w:r>
            <w:r w:rsidRPr="00D249AE">
              <w:rPr>
                <w:rFonts w:eastAsia="Times New Roman"/>
                <w:sz w:val="24"/>
                <w:szCs w:val="24"/>
                <w:lang w:eastAsia="ru-RU"/>
              </w:rPr>
              <w:t>ствующего инвентаря)</w:t>
            </w:r>
            <w:proofErr w:type="gramEnd"/>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15,0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76</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Times New Roman"/>
                <w:sz w:val="24"/>
                <w:szCs w:val="24"/>
                <w:lang w:eastAsia="ru-RU"/>
              </w:rPr>
            </w:pPr>
            <w:r w:rsidRPr="00D249AE">
              <w:rPr>
                <w:rFonts w:eastAsia="Times New Roman"/>
                <w:sz w:val="24"/>
                <w:szCs w:val="24"/>
                <w:lang w:eastAsia="ru-RU"/>
              </w:rPr>
              <w:t>Спортивные базы (Размещение спортивных баз и лагерей, в которых осуществл</w:t>
            </w:r>
            <w:r w:rsidRPr="00D249AE">
              <w:rPr>
                <w:rFonts w:eastAsia="Times New Roman"/>
                <w:sz w:val="24"/>
                <w:szCs w:val="24"/>
                <w:lang w:eastAsia="ru-RU"/>
              </w:rPr>
              <w:t>я</w:t>
            </w:r>
            <w:r w:rsidRPr="00D249AE">
              <w:rPr>
                <w:rFonts w:eastAsia="Times New Roman"/>
                <w:sz w:val="24"/>
                <w:szCs w:val="24"/>
                <w:lang w:eastAsia="ru-RU"/>
              </w:rPr>
              <w:t>ется спортивная подготовка длительно проживающих в них лиц)</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20,0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77</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Calibri"/>
                <w:sz w:val="24"/>
                <w:szCs w:val="24"/>
                <w:lang w:eastAsia="ru-RU"/>
              </w:rPr>
              <w:t>Природно-познавательный туризм (</w:t>
            </w:r>
            <w:r w:rsidRPr="00D249AE">
              <w:rPr>
                <w:rFonts w:eastAsia="Times New Roman"/>
                <w:sz w:val="24"/>
                <w:szCs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w:t>
            </w:r>
            <w:r w:rsidRPr="00D249AE">
              <w:rPr>
                <w:rFonts w:eastAsia="Times New Roman"/>
                <w:sz w:val="24"/>
                <w:szCs w:val="24"/>
                <w:lang w:eastAsia="ru-RU"/>
              </w:rPr>
              <w:t>е</w:t>
            </w:r>
            <w:r w:rsidRPr="00D249AE">
              <w:rPr>
                <w:rFonts w:eastAsia="Times New Roman"/>
                <w:sz w:val="24"/>
                <w:szCs w:val="24"/>
                <w:lang w:eastAsia="ru-RU"/>
              </w:rPr>
              <w:t>дениями об окружающей природной среде; осуществление необходимых прир</w:t>
            </w:r>
            <w:r w:rsidRPr="00D249AE">
              <w:rPr>
                <w:rFonts w:eastAsia="Times New Roman"/>
                <w:sz w:val="24"/>
                <w:szCs w:val="24"/>
                <w:lang w:eastAsia="ru-RU"/>
              </w:rPr>
              <w:t>о</w:t>
            </w:r>
            <w:r w:rsidRPr="00D249AE">
              <w:rPr>
                <w:rFonts w:eastAsia="Times New Roman"/>
                <w:sz w:val="24"/>
                <w:szCs w:val="24"/>
                <w:lang w:eastAsia="ru-RU"/>
              </w:rPr>
              <w:t xml:space="preserve">доохранных и </w:t>
            </w:r>
            <w:proofErr w:type="spellStart"/>
            <w:r w:rsidRPr="00D249AE">
              <w:rPr>
                <w:rFonts w:eastAsia="Times New Roman"/>
                <w:sz w:val="24"/>
                <w:szCs w:val="24"/>
                <w:lang w:eastAsia="ru-RU"/>
              </w:rPr>
              <w:t>природовосстановительных</w:t>
            </w:r>
            <w:proofErr w:type="spellEnd"/>
            <w:r w:rsidRPr="00D249AE">
              <w:rPr>
                <w:rFonts w:eastAsia="Times New Roman"/>
                <w:sz w:val="24"/>
                <w:szCs w:val="24"/>
                <w:lang w:eastAsia="ru-RU"/>
              </w:rPr>
              <w:t xml:space="preserve"> мероприятий</w:t>
            </w:r>
            <w:r w:rsidRPr="00D249AE">
              <w:rPr>
                <w:rFonts w:eastAsia="Calibri"/>
                <w:sz w:val="24"/>
                <w:szCs w:val="24"/>
                <w:lang w:eastAsia="ru-RU"/>
              </w:rPr>
              <w:t>)</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20,0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78</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Times New Roman"/>
                <w:sz w:val="24"/>
                <w:szCs w:val="24"/>
                <w:lang w:eastAsia="ru-RU"/>
              </w:rPr>
            </w:pPr>
            <w:r w:rsidRPr="00D249AE">
              <w:rPr>
                <w:rFonts w:eastAsia="Calibri"/>
                <w:sz w:val="24"/>
                <w:szCs w:val="24"/>
                <w:lang w:eastAsia="ru-RU"/>
              </w:rPr>
              <w:t>Туристическое обслуживание (</w:t>
            </w:r>
            <w:r w:rsidRPr="00D249AE">
              <w:rPr>
                <w:rFonts w:eastAsia="Times New Roman"/>
                <w:sz w:val="24"/>
                <w:szCs w:val="24"/>
                <w:lang w:eastAsia="ru-RU"/>
              </w:rPr>
              <w:t>Размещение пансионатов, гостиниц, кемпингов, домов отдыха, не оказывающих услуги по лечению; размещение детских лагерей)</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20,0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79</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Calibri"/>
                <w:sz w:val="24"/>
                <w:szCs w:val="24"/>
                <w:lang w:eastAsia="ru-RU"/>
              </w:rPr>
              <w:t>Охота и рыбалка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20,0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80</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Calibri"/>
                <w:sz w:val="24"/>
                <w:szCs w:val="24"/>
                <w:lang w:eastAsia="ru-RU"/>
              </w:rPr>
              <w:t>Причалы для маломерных судов (размещение сооружений, предназначенных для причаливания, хранения и обслуживания яхт, катеров, лодок и других маломе</w:t>
            </w:r>
            <w:r w:rsidRPr="00D249AE">
              <w:rPr>
                <w:rFonts w:eastAsia="Calibri"/>
                <w:sz w:val="24"/>
                <w:szCs w:val="24"/>
                <w:lang w:eastAsia="ru-RU"/>
              </w:rPr>
              <w:t>р</w:t>
            </w:r>
            <w:r w:rsidRPr="00D249AE">
              <w:rPr>
                <w:rFonts w:eastAsia="Calibri"/>
                <w:sz w:val="24"/>
                <w:szCs w:val="24"/>
                <w:lang w:eastAsia="ru-RU"/>
              </w:rPr>
              <w:t>ных судов)</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20,0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81</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Calibri"/>
                <w:sz w:val="24"/>
                <w:szCs w:val="24"/>
                <w:lang w:eastAsia="ru-RU"/>
              </w:rPr>
              <w:t>Поля для гольфа или конных прогулок (обустройство мест для игры в гольф или осуществления конных прогулок, в том числе осуществление необходимых зе</w:t>
            </w:r>
            <w:r w:rsidRPr="00D249AE">
              <w:rPr>
                <w:rFonts w:eastAsia="Calibri"/>
                <w:sz w:val="24"/>
                <w:szCs w:val="24"/>
                <w:lang w:eastAsia="ru-RU"/>
              </w:rPr>
              <w:t>м</w:t>
            </w:r>
            <w:r w:rsidRPr="00D249AE">
              <w:rPr>
                <w:rFonts w:eastAsia="Calibri"/>
                <w:sz w:val="24"/>
                <w:szCs w:val="24"/>
                <w:lang w:eastAsia="ru-RU"/>
              </w:rPr>
              <w:t>ляных работ и вспомогательных сооружений; размещение конноспортивных м</w:t>
            </w:r>
            <w:r w:rsidRPr="00D249AE">
              <w:rPr>
                <w:rFonts w:eastAsia="Calibri"/>
                <w:sz w:val="24"/>
                <w:szCs w:val="24"/>
                <w:lang w:eastAsia="ru-RU"/>
              </w:rPr>
              <w:t>а</w:t>
            </w:r>
            <w:r w:rsidRPr="00D249AE">
              <w:rPr>
                <w:rFonts w:eastAsia="Calibri"/>
                <w:sz w:val="24"/>
                <w:szCs w:val="24"/>
                <w:lang w:eastAsia="ru-RU"/>
              </w:rPr>
              <w:t>нежей, не предусматривающих устройство трибун)</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10,0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82</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Calibri"/>
                <w:sz w:val="24"/>
                <w:szCs w:val="24"/>
                <w:lang w:eastAsia="ru-RU"/>
              </w:rPr>
              <w:t>Производственная деятельность (размещение объектов капитального строител</w:t>
            </w:r>
            <w:r w:rsidRPr="00D249AE">
              <w:rPr>
                <w:rFonts w:eastAsia="Calibri"/>
                <w:sz w:val="24"/>
                <w:szCs w:val="24"/>
                <w:lang w:eastAsia="ru-RU"/>
              </w:rPr>
              <w:t>ь</w:t>
            </w:r>
            <w:r w:rsidRPr="00D249AE">
              <w:rPr>
                <w:rFonts w:eastAsia="Calibri"/>
                <w:sz w:val="24"/>
                <w:szCs w:val="24"/>
                <w:lang w:eastAsia="ru-RU"/>
              </w:rPr>
              <w:t>ства в целях добычи недр, их переработки, изготовления вещей промышленным способом)</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10,0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83</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Calibri"/>
                <w:sz w:val="24"/>
                <w:szCs w:val="24"/>
                <w:lang w:eastAsia="ru-RU"/>
              </w:rPr>
              <w:t>Недропользование (осуществление геологических изысканий;</w:t>
            </w:r>
          </w:p>
          <w:p w:rsidR="00C03F7B" w:rsidRPr="00D249AE" w:rsidRDefault="00C03F7B" w:rsidP="00125D94">
            <w:pPr>
              <w:jc w:val="both"/>
              <w:rPr>
                <w:rFonts w:eastAsia="Calibri"/>
                <w:sz w:val="24"/>
                <w:szCs w:val="24"/>
                <w:lang w:eastAsia="ru-RU"/>
              </w:rPr>
            </w:pPr>
            <w:proofErr w:type="gramStart"/>
            <w:r w:rsidRPr="00D249AE">
              <w:rPr>
                <w:rFonts w:eastAsia="Calibri"/>
                <w:sz w:val="24"/>
                <w:szCs w:val="24"/>
                <w:lang w:eastAsia="ru-RU"/>
              </w:rPr>
              <w:t>добыча недр открытым (карьеры, отвалы) и закрытым (шахты, скважины) спос</w:t>
            </w:r>
            <w:r w:rsidRPr="00D249AE">
              <w:rPr>
                <w:rFonts w:eastAsia="Calibri"/>
                <w:sz w:val="24"/>
                <w:szCs w:val="24"/>
                <w:lang w:eastAsia="ru-RU"/>
              </w:rPr>
              <w:t>о</w:t>
            </w:r>
            <w:r w:rsidRPr="00D249AE">
              <w:rPr>
                <w:rFonts w:eastAsia="Calibri"/>
                <w:sz w:val="24"/>
                <w:szCs w:val="24"/>
                <w:lang w:eastAsia="ru-RU"/>
              </w:rPr>
              <w:t>бами; размещение объектов капитального строительства, в том числе подземных, в целях добычи недр;</w:t>
            </w:r>
            <w:proofErr w:type="gramEnd"/>
          </w:p>
          <w:p w:rsidR="00C03F7B" w:rsidRPr="00D249AE" w:rsidRDefault="00C03F7B" w:rsidP="00125D94">
            <w:pPr>
              <w:jc w:val="both"/>
              <w:rPr>
                <w:rFonts w:eastAsia="Calibri"/>
                <w:sz w:val="24"/>
                <w:szCs w:val="24"/>
                <w:lang w:eastAsia="ru-RU"/>
              </w:rPr>
            </w:pPr>
            <w:r w:rsidRPr="00D249AE">
              <w:rPr>
                <w:rFonts w:eastAsia="Calibri"/>
                <w:sz w:val="24"/>
                <w:szCs w:val="24"/>
                <w:lang w:eastAsia="ru-RU"/>
              </w:rPr>
              <w:t>размещение объектов капитального строительства, необходимых для подготовки сырья к транспортировке и (или) промышленной переработке; размещение объе</w:t>
            </w:r>
            <w:r w:rsidRPr="00D249AE">
              <w:rPr>
                <w:rFonts w:eastAsia="Calibri"/>
                <w:sz w:val="24"/>
                <w:szCs w:val="24"/>
                <w:lang w:eastAsia="ru-RU"/>
              </w:rPr>
              <w:t>к</w:t>
            </w:r>
            <w:r w:rsidRPr="00D249AE">
              <w:rPr>
                <w:rFonts w:eastAsia="Calibri"/>
                <w:sz w:val="24"/>
                <w:szCs w:val="24"/>
                <w:lang w:eastAsia="ru-RU"/>
              </w:rPr>
              <w:t>тов капитального строительства, предназначенных для проживания в них сотру</w:t>
            </w:r>
            <w:r w:rsidRPr="00D249AE">
              <w:rPr>
                <w:rFonts w:eastAsia="Calibri"/>
                <w:sz w:val="24"/>
                <w:szCs w:val="24"/>
                <w:lang w:eastAsia="ru-RU"/>
              </w:rPr>
              <w:t>д</w:t>
            </w:r>
            <w:r w:rsidRPr="00D249AE">
              <w:rPr>
                <w:rFonts w:eastAsia="Calibri"/>
                <w:sz w:val="24"/>
                <w:szCs w:val="24"/>
                <w:lang w:eastAsia="ru-RU"/>
              </w:rPr>
              <w:t>ников, осуществляющих обслуживание зданий и сооружений, необходимых для целей недропользования, если добыча недр происходит на межселенной террит</w:t>
            </w:r>
            <w:r w:rsidRPr="00D249AE">
              <w:rPr>
                <w:rFonts w:eastAsia="Calibri"/>
                <w:sz w:val="24"/>
                <w:szCs w:val="24"/>
                <w:lang w:eastAsia="ru-RU"/>
              </w:rPr>
              <w:t>о</w:t>
            </w:r>
            <w:r w:rsidRPr="00D249AE">
              <w:rPr>
                <w:rFonts w:eastAsia="Calibri"/>
                <w:sz w:val="24"/>
                <w:szCs w:val="24"/>
                <w:lang w:eastAsia="ru-RU"/>
              </w:rPr>
              <w:t>рии)</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15,0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84</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Calibri"/>
                <w:sz w:val="24"/>
                <w:szCs w:val="24"/>
                <w:lang w:eastAsia="ru-RU"/>
              </w:rPr>
              <w:t xml:space="preserve">Тяжелая промышленность (размещение объектов капитального строительства горно-обогатительной и </w:t>
            </w:r>
            <w:proofErr w:type="spellStart"/>
            <w:r w:rsidRPr="00D249AE">
              <w:rPr>
                <w:rFonts w:eastAsia="Calibri"/>
                <w:sz w:val="24"/>
                <w:szCs w:val="24"/>
                <w:lang w:eastAsia="ru-RU"/>
              </w:rPr>
              <w:t>горноперерабатывающей</w:t>
            </w:r>
            <w:proofErr w:type="spellEnd"/>
            <w:r w:rsidRPr="00D249AE">
              <w:rPr>
                <w:rFonts w:eastAsia="Calibri"/>
                <w:sz w:val="24"/>
                <w:szCs w:val="24"/>
                <w:lang w:eastAsia="ru-RU"/>
              </w:rPr>
              <w:t>, металлургической, машин</w:t>
            </w:r>
            <w:r w:rsidRPr="00D249AE">
              <w:rPr>
                <w:rFonts w:eastAsia="Calibri"/>
                <w:sz w:val="24"/>
                <w:szCs w:val="24"/>
                <w:lang w:eastAsia="ru-RU"/>
              </w:rPr>
              <w:t>о</w:t>
            </w:r>
            <w:r w:rsidRPr="00D249AE">
              <w:rPr>
                <w:rFonts w:eastAsia="Calibri"/>
                <w:sz w:val="24"/>
                <w:szCs w:val="24"/>
                <w:lang w:eastAsia="ru-RU"/>
              </w:rPr>
              <w:t>строительной промышленности, а также изготовления и ремонта продукции с</w:t>
            </w:r>
            <w:r w:rsidRPr="00D249AE">
              <w:rPr>
                <w:rFonts w:eastAsia="Calibri"/>
                <w:sz w:val="24"/>
                <w:szCs w:val="24"/>
                <w:lang w:eastAsia="ru-RU"/>
              </w:rPr>
              <w:t>у</w:t>
            </w:r>
            <w:r w:rsidRPr="00D249AE">
              <w:rPr>
                <w:rFonts w:eastAsia="Calibri"/>
                <w:sz w:val="24"/>
                <w:szCs w:val="24"/>
                <w:lang w:eastAsia="ru-RU"/>
              </w:rPr>
              <w:t>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w:t>
            </w:r>
            <w:r w:rsidRPr="00D249AE">
              <w:rPr>
                <w:rFonts w:eastAsia="Calibri"/>
                <w:sz w:val="24"/>
                <w:szCs w:val="24"/>
                <w:lang w:eastAsia="ru-RU"/>
              </w:rPr>
              <w:t>с</w:t>
            </w:r>
            <w:r w:rsidRPr="00D249AE">
              <w:rPr>
                <w:rFonts w:eastAsia="Calibri"/>
                <w:sz w:val="24"/>
                <w:szCs w:val="24"/>
                <w:lang w:eastAsia="ru-RU"/>
              </w:rPr>
              <w:t>ключением случаев, когда объект промышленности отнесен к иному виду разр</w:t>
            </w:r>
            <w:r w:rsidRPr="00D249AE">
              <w:rPr>
                <w:rFonts w:eastAsia="Calibri"/>
                <w:sz w:val="24"/>
                <w:szCs w:val="24"/>
                <w:lang w:eastAsia="ru-RU"/>
              </w:rPr>
              <w:t>е</w:t>
            </w:r>
            <w:r w:rsidRPr="00D249AE">
              <w:rPr>
                <w:rFonts w:eastAsia="Calibri"/>
                <w:sz w:val="24"/>
                <w:szCs w:val="24"/>
                <w:lang w:eastAsia="ru-RU"/>
              </w:rPr>
              <w:t>шенного использования)</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7,0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85</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Calibri"/>
                <w:sz w:val="24"/>
                <w:szCs w:val="24"/>
                <w:lang w:eastAsia="ru-RU"/>
              </w:rPr>
              <w:t>Автомобилестроительная промышленность (размещение объектов капитального строительства, предназначенных для производства транспортных средств и об</w:t>
            </w:r>
            <w:r w:rsidRPr="00D249AE">
              <w:rPr>
                <w:rFonts w:eastAsia="Calibri"/>
                <w:sz w:val="24"/>
                <w:szCs w:val="24"/>
                <w:lang w:eastAsia="ru-RU"/>
              </w:rPr>
              <w:t>о</w:t>
            </w:r>
            <w:r w:rsidRPr="00D249AE">
              <w:rPr>
                <w:rFonts w:eastAsia="Calibri"/>
                <w:sz w:val="24"/>
                <w:szCs w:val="24"/>
                <w:lang w:eastAsia="ru-RU"/>
              </w:rPr>
              <w:t>рудования, производства автомобилей, производства автомобильных кузовов, производства прицепов, полуприцепов и контейнеров, предназначенных для п</w:t>
            </w:r>
            <w:r w:rsidRPr="00D249AE">
              <w:rPr>
                <w:rFonts w:eastAsia="Calibri"/>
                <w:sz w:val="24"/>
                <w:szCs w:val="24"/>
                <w:lang w:eastAsia="ru-RU"/>
              </w:rPr>
              <w:t>е</w:t>
            </w:r>
            <w:r w:rsidRPr="00D249AE">
              <w:rPr>
                <w:rFonts w:eastAsia="Calibri"/>
                <w:sz w:val="24"/>
                <w:szCs w:val="24"/>
                <w:lang w:eastAsia="ru-RU"/>
              </w:rPr>
              <w:t>ревозки одним или несколькими видами транспорта, производства частей и пр</w:t>
            </w:r>
            <w:r w:rsidRPr="00D249AE">
              <w:rPr>
                <w:rFonts w:eastAsia="Calibri"/>
                <w:sz w:val="24"/>
                <w:szCs w:val="24"/>
                <w:lang w:eastAsia="ru-RU"/>
              </w:rPr>
              <w:t>и</w:t>
            </w:r>
            <w:r w:rsidRPr="00D249AE">
              <w:rPr>
                <w:rFonts w:eastAsia="Calibri"/>
                <w:sz w:val="24"/>
                <w:szCs w:val="24"/>
                <w:lang w:eastAsia="ru-RU"/>
              </w:rPr>
              <w:t>надлежностей автомобилей и их двигателей)</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86</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proofErr w:type="gramStart"/>
            <w:r w:rsidRPr="00D249AE">
              <w:rPr>
                <w:rFonts w:eastAsia="Calibri"/>
                <w:sz w:val="24"/>
                <w:szCs w:val="24"/>
                <w:lang w:eastAsia="ru-RU"/>
              </w:rPr>
              <w:t>Легкая промышленность (</w:t>
            </w:r>
            <w:r w:rsidRPr="00D249AE">
              <w:rPr>
                <w:rFonts w:eastAsia="Times New Roman"/>
                <w:sz w:val="24"/>
                <w:szCs w:val="24"/>
                <w:lang w:eastAsia="ru-RU"/>
              </w:rPr>
              <w:t>Размещение объектов капитального строительства, предназначенных для производства продукции легкой промышленности (прои</w:t>
            </w:r>
            <w:r w:rsidRPr="00D249AE">
              <w:rPr>
                <w:rFonts w:eastAsia="Times New Roman"/>
                <w:sz w:val="24"/>
                <w:szCs w:val="24"/>
                <w:lang w:eastAsia="ru-RU"/>
              </w:rPr>
              <w:t>з</w:t>
            </w:r>
            <w:r w:rsidRPr="00D249AE">
              <w:rPr>
                <w:rFonts w:eastAsia="Times New Roman"/>
                <w:sz w:val="24"/>
                <w:szCs w:val="24"/>
                <w:lang w:eastAsia="ru-RU"/>
              </w:rPr>
              <w:t>водство текстильных изделий, производство одежды, производство кожи и изд</w:t>
            </w:r>
            <w:r w:rsidRPr="00D249AE">
              <w:rPr>
                <w:rFonts w:eastAsia="Times New Roman"/>
                <w:sz w:val="24"/>
                <w:szCs w:val="24"/>
                <w:lang w:eastAsia="ru-RU"/>
              </w:rPr>
              <w:t>е</w:t>
            </w:r>
            <w:r w:rsidRPr="00D249AE">
              <w:rPr>
                <w:rFonts w:eastAsia="Times New Roman"/>
                <w:sz w:val="24"/>
                <w:szCs w:val="24"/>
                <w:lang w:eastAsia="ru-RU"/>
              </w:rPr>
              <w:t>лий из кожи и иной продукции легкой промышленности</w:t>
            </w:r>
            <w:r w:rsidRPr="00D249AE">
              <w:rPr>
                <w:rFonts w:eastAsia="Calibri"/>
                <w:sz w:val="24"/>
                <w:szCs w:val="24"/>
                <w:lang w:eastAsia="ru-RU"/>
              </w:rPr>
              <w:t>)</w:t>
            </w:r>
            <w:proofErr w:type="gramEnd"/>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87</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Calibri"/>
                <w:sz w:val="24"/>
                <w:szCs w:val="24"/>
                <w:lang w:eastAsia="ru-RU"/>
              </w:rPr>
              <w:t>Фармацевтическая промышленность (размещение объектов капитального стро</w:t>
            </w:r>
            <w:r w:rsidRPr="00D249AE">
              <w:rPr>
                <w:rFonts w:eastAsia="Calibri"/>
                <w:sz w:val="24"/>
                <w:szCs w:val="24"/>
                <w:lang w:eastAsia="ru-RU"/>
              </w:rPr>
              <w:t>и</w:t>
            </w:r>
            <w:r w:rsidRPr="00D249AE">
              <w:rPr>
                <w:rFonts w:eastAsia="Calibri"/>
                <w:sz w:val="24"/>
                <w:szCs w:val="24"/>
                <w:lang w:eastAsia="ru-RU"/>
              </w:rPr>
              <w:t>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88</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proofErr w:type="spellStart"/>
            <w:proofErr w:type="gramStart"/>
            <w:r w:rsidRPr="00D249AE">
              <w:rPr>
                <w:rFonts w:eastAsia="Times New Roman"/>
                <w:sz w:val="24"/>
                <w:szCs w:val="24"/>
                <w:lang w:eastAsia="ru-RU"/>
              </w:rPr>
              <w:t>Фарфоро</w:t>
            </w:r>
            <w:proofErr w:type="spellEnd"/>
            <w:r w:rsidRPr="00D249AE">
              <w:rPr>
                <w:rFonts w:eastAsia="Times New Roman"/>
                <w:sz w:val="24"/>
                <w:szCs w:val="24"/>
                <w:lang w:eastAsia="ru-RU"/>
              </w:rPr>
              <w:t>-фаянсовая</w:t>
            </w:r>
            <w:proofErr w:type="gramEnd"/>
            <w:r w:rsidRPr="00D249AE">
              <w:rPr>
                <w:rFonts w:eastAsia="Times New Roman"/>
                <w:sz w:val="24"/>
                <w:szCs w:val="24"/>
                <w:lang w:eastAsia="ru-RU"/>
              </w:rPr>
              <w:t xml:space="preserve"> промышленность (Размещение объектов капитального стр</w:t>
            </w:r>
            <w:r w:rsidRPr="00D249AE">
              <w:rPr>
                <w:rFonts w:eastAsia="Times New Roman"/>
                <w:sz w:val="24"/>
                <w:szCs w:val="24"/>
                <w:lang w:eastAsia="ru-RU"/>
              </w:rPr>
              <w:t>о</w:t>
            </w:r>
            <w:r w:rsidRPr="00D249AE">
              <w:rPr>
                <w:rFonts w:eastAsia="Times New Roman"/>
                <w:sz w:val="24"/>
                <w:szCs w:val="24"/>
                <w:lang w:eastAsia="ru-RU"/>
              </w:rPr>
              <w:t xml:space="preserve">ительства, предназначенных для производства продукции </w:t>
            </w:r>
            <w:proofErr w:type="spellStart"/>
            <w:r w:rsidRPr="00D249AE">
              <w:rPr>
                <w:rFonts w:eastAsia="Times New Roman"/>
                <w:sz w:val="24"/>
                <w:szCs w:val="24"/>
                <w:lang w:eastAsia="ru-RU"/>
              </w:rPr>
              <w:t>фарфоро</w:t>
            </w:r>
            <w:proofErr w:type="spellEnd"/>
            <w:r w:rsidRPr="00D249AE">
              <w:rPr>
                <w:rFonts w:eastAsia="Times New Roman"/>
                <w:sz w:val="24"/>
                <w:szCs w:val="24"/>
                <w:lang w:eastAsia="ru-RU"/>
              </w:rPr>
              <w:t>-фаянсовой промышленности)</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89</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Times New Roman"/>
                <w:sz w:val="24"/>
                <w:szCs w:val="24"/>
                <w:lang w:eastAsia="ru-RU"/>
              </w:rPr>
            </w:pPr>
            <w:r w:rsidRPr="00D249AE">
              <w:rPr>
                <w:rFonts w:eastAsia="Times New Roman"/>
                <w:sz w:val="24"/>
                <w:szCs w:val="24"/>
                <w:lang w:eastAsia="ru-RU"/>
              </w:rPr>
              <w:t>Электронная промышленность (Размещение объектов капитального строител</w:t>
            </w:r>
            <w:r w:rsidRPr="00D249AE">
              <w:rPr>
                <w:rFonts w:eastAsia="Times New Roman"/>
                <w:sz w:val="24"/>
                <w:szCs w:val="24"/>
                <w:lang w:eastAsia="ru-RU"/>
              </w:rPr>
              <w:t>ь</w:t>
            </w:r>
            <w:r w:rsidRPr="00D249AE">
              <w:rPr>
                <w:rFonts w:eastAsia="Times New Roman"/>
                <w:sz w:val="24"/>
                <w:szCs w:val="24"/>
                <w:lang w:eastAsia="ru-RU"/>
              </w:rPr>
              <w:t>ства, предназначенных для производства продукции электронной промышленн</w:t>
            </w:r>
            <w:r w:rsidRPr="00D249AE">
              <w:rPr>
                <w:rFonts w:eastAsia="Times New Roman"/>
                <w:sz w:val="24"/>
                <w:szCs w:val="24"/>
                <w:lang w:eastAsia="ru-RU"/>
              </w:rPr>
              <w:t>о</w:t>
            </w:r>
            <w:r w:rsidRPr="00D249AE">
              <w:rPr>
                <w:rFonts w:eastAsia="Times New Roman"/>
                <w:sz w:val="24"/>
                <w:szCs w:val="24"/>
                <w:lang w:eastAsia="ru-RU"/>
              </w:rPr>
              <w:t>сти)</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90</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Times New Roman"/>
                <w:sz w:val="24"/>
                <w:szCs w:val="24"/>
                <w:lang w:eastAsia="ru-RU"/>
              </w:rPr>
            </w:pPr>
            <w:r w:rsidRPr="00D249AE">
              <w:rPr>
                <w:rFonts w:eastAsia="Times New Roman"/>
                <w:sz w:val="24"/>
                <w:szCs w:val="24"/>
                <w:lang w:eastAsia="ru-RU"/>
              </w:rPr>
              <w:t>Ювелирная промышленность (Размещение объектов капитального строительства, предназначенных для производства) продукции ювелирной промышленности</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91</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Calibri"/>
                <w:sz w:val="24"/>
                <w:szCs w:val="24"/>
                <w:lang w:eastAsia="ru-RU"/>
              </w:rPr>
              <w:t>Пищевая промышленность (</w:t>
            </w:r>
            <w:r w:rsidRPr="00D249AE">
              <w:rPr>
                <w:rFonts w:eastAsia="Times New Roman"/>
                <w:sz w:val="24"/>
                <w:szCs w:val="24"/>
                <w:lang w:eastAsia="ru-RU"/>
              </w:rPr>
              <w:t>Размещение объектов пищевой промышленности, по переработке сельскохозяйственной продукции способом, приводящим к их пер</w:t>
            </w:r>
            <w:r w:rsidRPr="00D249AE">
              <w:rPr>
                <w:rFonts w:eastAsia="Times New Roman"/>
                <w:sz w:val="24"/>
                <w:szCs w:val="24"/>
                <w:lang w:eastAsia="ru-RU"/>
              </w:rPr>
              <w:t>е</w:t>
            </w:r>
            <w:r w:rsidRPr="00D249AE">
              <w:rPr>
                <w:rFonts w:eastAsia="Times New Roman"/>
                <w:sz w:val="24"/>
                <w:szCs w:val="24"/>
                <w:lang w:eastAsia="ru-RU"/>
              </w:rPr>
              <w:t>работке в иную продукцию (консервирование, копчение, хлебопечение), в том числе для производства напитков, алкогольных напитков и табачных изделий</w:t>
            </w:r>
            <w:r w:rsidRPr="00D249AE">
              <w:rPr>
                <w:rFonts w:eastAsia="Calibri"/>
                <w:sz w:val="24"/>
                <w:szCs w:val="24"/>
                <w:lang w:eastAsia="ru-RU"/>
              </w:rPr>
              <w:t>)</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92</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Calibri"/>
                <w:sz w:val="24"/>
                <w:szCs w:val="24"/>
                <w:lang w:eastAsia="ru-RU"/>
              </w:rPr>
              <w:t>Нефтехимическая промышленность (размещение объектов капитального стро</w:t>
            </w:r>
            <w:r w:rsidRPr="00D249AE">
              <w:rPr>
                <w:rFonts w:eastAsia="Calibri"/>
                <w:sz w:val="24"/>
                <w:szCs w:val="24"/>
                <w:lang w:eastAsia="ru-RU"/>
              </w:rPr>
              <w:t>и</w:t>
            </w:r>
            <w:r w:rsidRPr="00D249AE">
              <w:rPr>
                <w:rFonts w:eastAsia="Calibri"/>
                <w:sz w:val="24"/>
                <w:szCs w:val="24"/>
                <w:lang w:eastAsia="ru-RU"/>
              </w:rPr>
              <w:t>тельства, предназначенных для переработки углеводородного сырья, изготовл</w:t>
            </w:r>
            <w:r w:rsidRPr="00D249AE">
              <w:rPr>
                <w:rFonts w:eastAsia="Calibri"/>
                <w:sz w:val="24"/>
                <w:szCs w:val="24"/>
                <w:lang w:eastAsia="ru-RU"/>
              </w:rPr>
              <w:t>е</w:t>
            </w:r>
            <w:r w:rsidRPr="00D249AE">
              <w:rPr>
                <w:rFonts w:eastAsia="Calibri"/>
                <w:sz w:val="24"/>
                <w:szCs w:val="24"/>
                <w:lang w:eastAsia="ru-RU"/>
              </w:rPr>
              <w:t>ния удобрений, полимеров, химической продукции бытового назначения и п</w:t>
            </w:r>
            <w:r w:rsidRPr="00D249AE">
              <w:rPr>
                <w:rFonts w:eastAsia="Calibri"/>
                <w:sz w:val="24"/>
                <w:szCs w:val="24"/>
                <w:lang w:eastAsia="ru-RU"/>
              </w:rPr>
              <w:t>о</w:t>
            </w:r>
            <w:r w:rsidRPr="00D249AE">
              <w:rPr>
                <w:rFonts w:eastAsia="Calibri"/>
                <w:sz w:val="24"/>
                <w:szCs w:val="24"/>
                <w:lang w:eastAsia="ru-RU"/>
              </w:rPr>
              <w:t>добной продукции, а также другие подобные промышленные предприятия)</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10,0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93</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Calibri"/>
                <w:sz w:val="24"/>
                <w:szCs w:val="24"/>
                <w:lang w:eastAsia="ru-RU"/>
              </w:rPr>
              <w:t>Строительная промышленность (размещение объектов капитального строител</w:t>
            </w:r>
            <w:r w:rsidRPr="00D249AE">
              <w:rPr>
                <w:rFonts w:eastAsia="Calibri"/>
                <w:sz w:val="24"/>
                <w:szCs w:val="24"/>
                <w:lang w:eastAsia="ru-RU"/>
              </w:rPr>
              <w:t>ь</w:t>
            </w:r>
            <w:r w:rsidRPr="00D249AE">
              <w:rPr>
                <w:rFonts w:eastAsia="Calibri"/>
                <w:sz w:val="24"/>
                <w:szCs w:val="24"/>
                <w:lang w:eastAsia="ru-RU"/>
              </w:rPr>
              <w:t>ства, предназначенных для производства: строительных материалов (кирпичей, пиломатериалов, цемента, крепежных материалов), бытового и строительного г</w:t>
            </w:r>
            <w:r w:rsidRPr="00D249AE">
              <w:rPr>
                <w:rFonts w:eastAsia="Calibri"/>
                <w:sz w:val="24"/>
                <w:szCs w:val="24"/>
                <w:lang w:eastAsia="ru-RU"/>
              </w:rPr>
              <w:t>а</w:t>
            </w:r>
            <w:r w:rsidRPr="00D249AE">
              <w:rPr>
                <w:rFonts w:eastAsia="Calibri"/>
                <w:sz w:val="24"/>
                <w:szCs w:val="24"/>
                <w:lang w:eastAsia="ru-RU"/>
              </w:rPr>
              <w:t>зового и сантехнического оборудования, лифтов и подъемников, столярной пр</w:t>
            </w:r>
            <w:r w:rsidRPr="00D249AE">
              <w:rPr>
                <w:rFonts w:eastAsia="Calibri"/>
                <w:sz w:val="24"/>
                <w:szCs w:val="24"/>
                <w:lang w:eastAsia="ru-RU"/>
              </w:rPr>
              <w:t>о</w:t>
            </w:r>
            <w:r w:rsidRPr="00D249AE">
              <w:rPr>
                <w:rFonts w:eastAsia="Calibri"/>
                <w:sz w:val="24"/>
                <w:szCs w:val="24"/>
                <w:lang w:eastAsia="ru-RU"/>
              </w:rPr>
              <w:t>дукции, сборных домов или их частей и тому подобной продукции)</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7,0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94</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proofErr w:type="gramStart"/>
            <w:r w:rsidRPr="00D249AE">
              <w:rPr>
                <w:rFonts w:eastAsia="Calibri"/>
                <w:sz w:val="24"/>
                <w:szCs w:val="24"/>
                <w:lang w:eastAsia="ru-RU"/>
              </w:rPr>
              <w:t>Энергетика (</w:t>
            </w:r>
            <w:r w:rsidRPr="00D249AE">
              <w:rPr>
                <w:rFonts w:eastAsia="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w:t>
            </w:r>
            <w:r w:rsidRPr="00D249AE">
              <w:rPr>
                <w:rFonts w:eastAsia="Times New Roman"/>
                <w:sz w:val="24"/>
                <w:szCs w:val="24"/>
                <w:lang w:eastAsia="ru-RU"/>
              </w:rPr>
              <w:t>о</w:t>
            </w:r>
            <w:r w:rsidRPr="00D249AE">
              <w:rPr>
                <w:rFonts w:eastAsia="Times New Roman"/>
                <w:sz w:val="24"/>
                <w:szCs w:val="24"/>
                <w:lang w:eastAsia="ru-RU"/>
              </w:rPr>
              <w:t>станций сооружений (</w:t>
            </w:r>
            <w:proofErr w:type="spellStart"/>
            <w:r w:rsidRPr="00D249AE">
              <w:rPr>
                <w:rFonts w:eastAsia="Times New Roman"/>
                <w:sz w:val="24"/>
                <w:szCs w:val="24"/>
                <w:lang w:eastAsia="ru-RU"/>
              </w:rPr>
              <w:t>золоотвалов</w:t>
            </w:r>
            <w:proofErr w:type="spellEnd"/>
            <w:r w:rsidRPr="00D249AE">
              <w:rPr>
                <w:rFonts w:eastAsia="Times New Roman"/>
                <w:sz w:val="24"/>
                <w:szCs w:val="24"/>
                <w:lang w:eastAsia="ru-RU"/>
              </w:rPr>
              <w:t xml:space="preserve">, гидротехнических сооружений); размещение объектов электросетевого хозяйства </w:t>
            </w:r>
            <w:proofErr w:type="gramEnd"/>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95</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Calibri"/>
                <w:sz w:val="24"/>
                <w:szCs w:val="24"/>
                <w:lang w:eastAsia="ru-RU"/>
              </w:rPr>
              <w:t xml:space="preserve">Атомная энергетика (размещение объектов использования атомной энергии, в том числе атомных станций, ядерных установок (за </w:t>
            </w:r>
            <w:proofErr w:type="gramStart"/>
            <w:r w:rsidRPr="00D249AE">
              <w:rPr>
                <w:rFonts w:eastAsia="Calibri"/>
                <w:sz w:val="24"/>
                <w:szCs w:val="24"/>
                <w:lang w:eastAsia="ru-RU"/>
              </w:rPr>
              <w:t>исключением</w:t>
            </w:r>
            <w:proofErr w:type="gramEnd"/>
            <w:r w:rsidRPr="00D249AE">
              <w:rPr>
                <w:rFonts w:eastAsia="Calibri"/>
                <w:sz w:val="24"/>
                <w:szCs w:val="24"/>
                <w:lang w:eastAsia="ru-RU"/>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w:t>
            </w:r>
            <w:r w:rsidRPr="00D249AE">
              <w:rPr>
                <w:rFonts w:eastAsia="Calibri"/>
                <w:sz w:val="24"/>
                <w:szCs w:val="24"/>
                <w:lang w:eastAsia="ru-RU"/>
              </w:rPr>
              <w:t>е</w:t>
            </w:r>
            <w:r w:rsidRPr="00D249AE">
              <w:rPr>
                <w:rFonts w:eastAsia="Calibri"/>
                <w:sz w:val="24"/>
                <w:szCs w:val="24"/>
                <w:lang w:eastAsia="ru-RU"/>
              </w:rPr>
              <w:t>ний; размещение объектов электросетевого хозяйства, обслуживающих атомные электростанции)</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3,0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96</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Calibri"/>
                <w:sz w:val="24"/>
                <w:szCs w:val="24"/>
                <w:lang w:eastAsia="ru-RU"/>
              </w:rPr>
              <w:t>Связь (</w:t>
            </w:r>
            <w:r w:rsidRPr="00D249AE">
              <w:rPr>
                <w:rFonts w:eastAsia="Times New Roman"/>
                <w:sz w:val="24"/>
                <w:szCs w:val="24"/>
                <w:lang w:eastAsia="ru-RU"/>
              </w:rPr>
              <w:t>Размещение объектов связи, радиовещания, телевидения, включая во</w:t>
            </w:r>
            <w:r w:rsidRPr="00D249AE">
              <w:rPr>
                <w:rFonts w:eastAsia="Times New Roman"/>
                <w:sz w:val="24"/>
                <w:szCs w:val="24"/>
                <w:lang w:eastAsia="ru-RU"/>
              </w:rPr>
              <w:t>з</w:t>
            </w:r>
            <w:r w:rsidRPr="00D249AE">
              <w:rPr>
                <w:rFonts w:eastAsia="Times New Roman"/>
                <w:sz w:val="24"/>
                <w:szCs w:val="24"/>
                <w:lang w:eastAsia="ru-RU"/>
              </w:rPr>
              <w:t>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r w:rsidRPr="00D249AE">
              <w:rPr>
                <w:rFonts w:eastAsia="Calibri"/>
                <w:sz w:val="24"/>
                <w:szCs w:val="24"/>
                <w:lang w:eastAsia="ru-RU"/>
              </w:rPr>
              <w:t>)</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15,0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97</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Times New Roman"/>
                <w:sz w:val="24"/>
                <w:szCs w:val="24"/>
                <w:lang w:eastAsia="ru-RU"/>
              </w:rPr>
              <w:t>Складские площадки (Временное хранение, распределение и перевалка грузов (за исключением хранения стратегических запасов) на открытом воздухе)</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15,0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98</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proofErr w:type="gramStart"/>
            <w:r w:rsidRPr="00D249AE">
              <w:rPr>
                <w:rFonts w:eastAsia="Calibri"/>
                <w:sz w:val="24"/>
                <w:szCs w:val="24"/>
                <w:lang w:eastAsia="ru-RU"/>
              </w:rPr>
              <w:t>Склады (</w:t>
            </w:r>
            <w:r w:rsidRPr="00D249AE">
              <w:rPr>
                <w:rFonts w:eastAsia="Times New Roman"/>
                <w:sz w:val="24"/>
                <w:szCs w:val="24"/>
                <w:lang w:eastAsia="ru-RU"/>
              </w:rPr>
              <w:t>Размещение сооружений, имеющих назначение по временному хран</w:t>
            </w:r>
            <w:r w:rsidRPr="00D249AE">
              <w:rPr>
                <w:rFonts w:eastAsia="Times New Roman"/>
                <w:sz w:val="24"/>
                <w:szCs w:val="24"/>
                <w:lang w:eastAsia="ru-RU"/>
              </w:rPr>
              <w:t>е</w:t>
            </w:r>
            <w:r w:rsidRPr="00D249AE">
              <w:rPr>
                <w:rFonts w:eastAsia="Times New Roman"/>
                <w:sz w:val="24"/>
                <w:szCs w:val="24"/>
                <w:lang w:eastAsia="ru-RU"/>
              </w:rPr>
              <w:t>нию, распределению и перевалке грузов (за исключением хранения стратегич</w:t>
            </w:r>
            <w:r w:rsidRPr="00D249AE">
              <w:rPr>
                <w:rFonts w:eastAsia="Times New Roman"/>
                <w:sz w:val="24"/>
                <w:szCs w:val="24"/>
                <w:lang w:eastAsia="ru-RU"/>
              </w:rPr>
              <w:t>е</w:t>
            </w:r>
            <w:r w:rsidRPr="00D249AE">
              <w:rPr>
                <w:rFonts w:eastAsia="Times New Roman"/>
                <w:sz w:val="24"/>
                <w:szCs w:val="24"/>
                <w:lang w:eastAsia="ru-RU"/>
              </w:rPr>
              <w:t>ских запасов), не являющихся частями производственных комплексов, на кот</w:t>
            </w:r>
            <w:r w:rsidRPr="00D249AE">
              <w:rPr>
                <w:rFonts w:eastAsia="Times New Roman"/>
                <w:sz w:val="24"/>
                <w:szCs w:val="24"/>
                <w:lang w:eastAsia="ru-RU"/>
              </w:rPr>
              <w:t>о</w:t>
            </w:r>
            <w:r w:rsidRPr="00D249AE">
              <w:rPr>
                <w:rFonts w:eastAsia="Times New Roman"/>
                <w:sz w:val="24"/>
                <w:szCs w:val="24"/>
                <w:lang w:eastAsia="ru-RU"/>
              </w:rPr>
              <w:t>рых был создан груз: промышленные базы, склады, погрузочные терминалы и д</w:t>
            </w:r>
            <w:r w:rsidRPr="00D249AE">
              <w:rPr>
                <w:rFonts w:eastAsia="Times New Roman"/>
                <w:sz w:val="24"/>
                <w:szCs w:val="24"/>
                <w:lang w:eastAsia="ru-RU"/>
              </w:rPr>
              <w:t>о</w:t>
            </w:r>
            <w:r w:rsidRPr="00D249AE">
              <w:rPr>
                <w:rFonts w:eastAsia="Times New Roman"/>
                <w:sz w:val="24"/>
                <w:szCs w:val="24"/>
                <w:lang w:eastAsia="ru-RU"/>
              </w:rPr>
              <w:t>ки, нефтехранилища и нефтеналивные станции, газовые хранилища и обслуж</w:t>
            </w:r>
            <w:r w:rsidRPr="00D249AE">
              <w:rPr>
                <w:rFonts w:eastAsia="Times New Roman"/>
                <w:sz w:val="24"/>
                <w:szCs w:val="24"/>
                <w:lang w:eastAsia="ru-RU"/>
              </w:rPr>
              <w:t>и</w:t>
            </w:r>
            <w:r w:rsidRPr="00D249AE">
              <w:rPr>
                <w:rFonts w:eastAsia="Times New Roman"/>
                <w:sz w:val="24"/>
                <w:szCs w:val="24"/>
                <w:lang w:eastAsia="ru-RU"/>
              </w:rPr>
              <w:t>вающие их газоконденсатные и газоперекачивающие станции, элеваторы и пр</w:t>
            </w:r>
            <w:r w:rsidRPr="00D249AE">
              <w:rPr>
                <w:rFonts w:eastAsia="Times New Roman"/>
                <w:sz w:val="24"/>
                <w:szCs w:val="24"/>
                <w:lang w:eastAsia="ru-RU"/>
              </w:rPr>
              <w:t>о</w:t>
            </w:r>
            <w:r w:rsidRPr="00D249AE">
              <w:rPr>
                <w:rFonts w:eastAsia="Times New Roman"/>
                <w:sz w:val="24"/>
                <w:szCs w:val="24"/>
                <w:lang w:eastAsia="ru-RU"/>
              </w:rPr>
              <w:t>довольственные склады, за исключением железнодорожных перевалочных скл</w:t>
            </w:r>
            <w:r w:rsidRPr="00D249AE">
              <w:rPr>
                <w:rFonts w:eastAsia="Times New Roman"/>
                <w:sz w:val="24"/>
                <w:szCs w:val="24"/>
                <w:lang w:eastAsia="ru-RU"/>
              </w:rPr>
              <w:t>а</w:t>
            </w:r>
            <w:r w:rsidRPr="00D249AE">
              <w:rPr>
                <w:rFonts w:eastAsia="Times New Roman"/>
                <w:sz w:val="24"/>
                <w:szCs w:val="24"/>
                <w:lang w:eastAsia="ru-RU"/>
              </w:rPr>
              <w:t>дов</w:t>
            </w:r>
            <w:r w:rsidRPr="00D249AE">
              <w:rPr>
                <w:rFonts w:eastAsia="Calibri"/>
                <w:sz w:val="24"/>
                <w:szCs w:val="24"/>
                <w:lang w:eastAsia="ru-RU"/>
              </w:rPr>
              <w:t>)</w:t>
            </w:r>
            <w:proofErr w:type="gramEnd"/>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15,0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99</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proofErr w:type="gramStart"/>
            <w:r w:rsidRPr="00D249AE">
              <w:rPr>
                <w:rFonts w:eastAsia="Calibri"/>
                <w:sz w:val="24"/>
                <w:szCs w:val="24"/>
                <w:lang w:eastAsia="ru-RU"/>
              </w:rPr>
              <w:t>Обеспечение космической деятельности (размещение космодромов, стартовых комплексов и пусковых установок, командно-измерительных комплексов, це</w:t>
            </w:r>
            <w:r w:rsidRPr="00D249AE">
              <w:rPr>
                <w:rFonts w:eastAsia="Calibri"/>
                <w:sz w:val="24"/>
                <w:szCs w:val="24"/>
                <w:lang w:eastAsia="ru-RU"/>
              </w:rPr>
              <w:t>н</w:t>
            </w:r>
            <w:r w:rsidRPr="00D249AE">
              <w:rPr>
                <w:rFonts w:eastAsia="Calibri"/>
                <w:sz w:val="24"/>
                <w:szCs w:val="24"/>
                <w:lang w:eastAsia="ru-RU"/>
              </w:rPr>
              <w:t>тров и пунктов управления полетами космических объектов, пунктов приема, хранения и переработки информации, баз хранения космической техники, пол</w:t>
            </w:r>
            <w:r w:rsidRPr="00D249AE">
              <w:rPr>
                <w:rFonts w:eastAsia="Calibri"/>
                <w:sz w:val="24"/>
                <w:szCs w:val="24"/>
                <w:lang w:eastAsia="ru-RU"/>
              </w:rPr>
              <w:t>и</w:t>
            </w:r>
            <w:r w:rsidRPr="00D249AE">
              <w:rPr>
                <w:rFonts w:eastAsia="Calibri"/>
                <w:sz w:val="24"/>
                <w:szCs w:val="24"/>
                <w:lang w:eastAsia="ru-RU"/>
              </w:rPr>
              <w:t>гонов приземления космических объектов, объектов экспериментальной базы для отработки космической техники, центров и оборудования для подготовки косм</w:t>
            </w:r>
            <w:r w:rsidRPr="00D249AE">
              <w:rPr>
                <w:rFonts w:eastAsia="Calibri"/>
                <w:sz w:val="24"/>
                <w:szCs w:val="24"/>
                <w:lang w:eastAsia="ru-RU"/>
              </w:rPr>
              <w:t>о</w:t>
            </w:r>
            <w:r w:rsidRPr="00D249AE">
              <w:rPr>
                <w:rFonts w:eastAsia="Calibri"/>
                <w:sz w:val="24"/>
                <w:szCs w:val="24"/>
                <w:lang w:eastAsia="ru-RU"/>
              </w:rPr>
              <w:t>навтов, других сооружений, используемых при осуществлении космической де</w:t>
            </w:r>
            <w:r w:rsidRPr="00D249AE">
              <w:rPr>
                <w:rFonts w:eastAsia="Calibri"/>
                <w:sz w:val="24"/>
                <w:szCs w:val="24"/>
                <w:lang w:eastAsia="ru-RU"/>
              </w:rPr>
              <w:t>я</w:t>
            </w:r>
            <w:r w:rsidRPr="00D249AE">
              <w:rPr>
                <w:rFonts w:eastAsia="Calibri"/>
                <w:sz w:val="24"/>
                <w:szCs w:val="24"/>
                <w:lang w:eastAsia="ru-RU"/>
              </w:rPr>
              <w:t>тельности)</w:t>
            </w:r>
            <w:proofErr w:type="gramEnd"/>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100</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Calibri"/>
                <w:sz w:val="24"/>
                <w:szCs w:val="24"/>
                <w:lang w:eastAsia="ru-RU"/>
              </w:rPr>
              <w:t>Целлюлозно-бумажная промышленность (размещение объектов капитального строительства, предназначенных для целлюлозно-бумажного производства, пр</w:t>
            </w:r>
            <w:r w:rsidRPr="00D249AE">
              <w:rPr>
                <w:rFonts w:eastAsia="Calibri"/>
                <w:sz w:val="24"/>
                <w:szCs w:val="24"/>
                <w:lang w:eastAsia="ru-RU"/>
              </w:rPr>
              <w:t>о</w:t>
            </w:r>
            <w:r w:rsidRPr="00D249AE">
              <w:rPr>
                <w:rFonts w:eastAsia="Calibri"/>
                <w:sz w:val="24"/>
                <w:szCs w:val="24"/>
                <w:lang w:eastAsia="ru-RU"/>
              </w:rPr>
              <w:t>изводства целлюлозы, древесной массы, бумаги, картона и изделий из них, изд</w:t>
            </w:r>
            <w:r w:rsidRPr="00D249AE">
              <w:rPr>
                <w:rFonts w:eastAsia="Calibri"/>
                <w:sz w:val="24"/>
                <w:szCs w:val="24"/>
                <w:lang w:eastAsia="ru-RU"/>
              </w:rPr>
              <w:t>а</w:t>
            </w:r>
            <w:r w:rsidRPr="00D249AE">
              <w:rPr>
                <w:rFonts w:eastAsia="Calibri"/>
                <w:sz w:val="24"/>
                <w:szCs w:val="24"/>
                <w:lang w:eastAsia="ru-RU"/>
              </w:rPr>
              <w:t>тельской и полиграфической деятельности, тиражирования записанных носителей информации)</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3,0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101</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Times New Roman"/>
                <w:sz w:val="24"/>
                <w:szCs w:val="24"/>
                <w:lang w:eastAsia="ru-RU"/>
              </w:rPr>
              <w:t>Железнодорожные пути (Размещение железнодорожных путей)</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10,0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102</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Times New Roman"/>
                <w:sz w:val="24"/>
                <w:szCs w:val="24"/>
                <w:lang w:eastAsia="ru-RU"/>
              </w:rPr>
            </w:pPr>
            <w:r w:rsidRPr="00D249AE">
              <w:rPr>
                <w:rFonts w:eastAsia="Times New Roman"/>
                <w:sz w:val="24"/>
                <w:szCs w:val="24"/>
                <w:lang w:eastAsia="ru-RU"/>
              </w:rPr>
              <w:t>Обслуживание железнодорожных перевозок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w:t>
            </w:r>
            <w:r w:rsidRPr="00D249AE">
              <w:rPr>
                <w:rFonts w:eastAsia="Times New Roman"/>
                <w:sz w:val="24"/>
                <w:szCs w:val="24"/>
                <w:lang w:eastAsia="ru-RU"/>
              </w:rPr>
              <w:t>е</w:t>
            </w:r>
            <w:r w:rsidRPr="00D249AE">
              <w:rPr>
                <w:rFonts w:eastAsia="Times New Roman"/>
                <w:sz w:val="24"/>
                <w:szCs w:val="24"/>
                <w:lang w:eastAsia="ru-RU"/>
              </w:rPr>
              <w:t>монта наземных и подземных зданий, сооружений, устройств и других объектов железнодорожного транспорта;</w:t>
            </w:r>
          </w:p>
          <w:p w:rsidR="00C03F7B" w:rsidRPr="00D249AE" w:rsidRDefault="00C03F7B" w:rsidP="00125D94">
            <w:pPr>
              <w:jc w:val="both"/>
              <w:rPr>
                <w:rFonts w:eastAsia="Times New Roman"/>
                <w:sz w:val="24"/>
                <w:szCs w:val="24"/>
                <w:lang w:eastAsia="ru-RU"/>
              </w:rPr>
            </w:pPr>
            <w:r w:rsidRPr="00D249AE">
              <w:rPr>
                <w:rFonts w:eastAsia="Times New Roman"/>
                <w:sz w:val="24"/>
                <w:szCs w:val="24"/>
                <w:lang w:eastAsia="ru-RU"/>
              </w:rPr>
              <w:t>размещение погрузочно-разгрузочных площадок, прирельсовых складов (за и</w:t>
            </w:r>
            <w:r w:rsidRPr="00D249AE">
              <w:rPr>
                <w:rFonts w:eastAsia="Times New Roman"/>
                <w:sz w:val="24"/>
                <w:szCs w:val="24"/>
                <w:lang w:eastAsia="ru-RU"/>
              </w:rPr>
              <w:t>с</w:t>
            </w:r>
            <w:r w:rsidRPr="00D249AE">
              <w:rPr>
                <w:rFonts w:eastAsia="Times New Roman"/>
                <w:sz w:val="24"/>
                <w:szCs w:val="24"/>
                <w:lang w:eastAsia="ru-RU"/>
              </w:rPr>
              <w:t>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w:t>
            </w:r>
            <w:r w:rsidRPr="00D249AE">
              <w:rPr>
                <w:rFonts w:eastAsia="Times New Roman"/>
                <w:sz w:val="24"/>
                <w:szCs w:val="24"/>
                <w:lang w:eastAsia="ru-RU"/>
              </w:rPr>
              <w:t>о</w:t>
            </w:r>
            <w:r w:rsidRPr="00D249AE">
              <w:rPr>
                <w:rFonts w:eastAsia="Times New Roman"/>
                <w:sz w:val="24"/>
                <w:szCs w:val="24"/>
                <w:lang w:eastAsia="ru-RU"/>
              </w:rPr>
              <w:t>рожных перевозок) и иных объектов при условии соблюдения требований бе</w:t>
            </w:r>
            <w:r w:rsidRPr="00D249AE">
              <w:rPr>
                <w:rFonts w:eastAsia="Times New Roman"/>
                <w:sz w:val="24"/>
                <w:szCs w:val="24"/>
                <w:lang w:eastAsia="ru-RU"/>
              </w:rPr>
              <w:t>з</w:t>
            </w:r>
            <w:r w:rsidRPr="00D249AE">
              <w:rPr>
                <w:rFonts w:eastAsia="Times New Roman"/>
                <w:sz w:val="24"/>
                <w:szCs w:val="24"/>
                <w:lang w:eastAsia="ru-RU"/>
              </w:rPr>
              <w:t>опасности движения, установленных федеральными законами)</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10,0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103</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Times New Roman"/>
                <w:sz w:val="24"/>
                <w:szCs w:val="24"/>
                <w:lang w:eastAsia="ru-RU"/>
              </w:rPr>
              <w:t>Размещение автомобильных дорог (Размещение автомобильных дорог за пред</w:t>
            </w:r>
            <w:r w:rsidRPr="00D249AE">
              <w:rPr>
                <w:rFonts w:eastAsia="Times New Roman"/>
                <w:sz w:val="24"/>
                <w:szCs w:val="24"/>
                <w:lang w:eastAsia="ru-RU"/>
              </w:rPr>
              <w:t>е</w:t>
            </w:r>
            <w:r w:rsidRPr="00D249AE">
              <w:rPr>
                <w:rFonts w:eastAsia="Times New Roman"/>
                <w:sz w:val="24"/>
                <w:szCs w:val="24"/>
                <w:lang w:eastAsia="ru-RU"/>
              </w:rPr>
              <w:t>лами населенных пунктов и технически связанных с ними сооружений, прид</w:t>
            </w:r>
            <w:r w:rsidRPr="00D249AE">
              <w:rPr>
                <w:rFonts w:eastAsia="Times New Roman"/>
                <w:sz w:val="24"/>
                <w:szCs w:val="24"/>
                <w:lang w:eastAsia="ru-RU"/>
              </w:rPr>
              <w:t>о</w:t>
            </w:r>
            <w:r w:rsidRPr="00D249AE">
              <w:rPr>
                <w:rFonts w:eastAsia="Times New Roman"/>
                <w:sz w:val="24"/>
                <w:szCs w:val="24"/>
                <w:lang w:eastAsia="ru-RU"/>
              </w:rPr>
              <w:t>рожных стоянок (парковок) транспортных сре</w:t>
            </w:r>
            <w:proofErr w:type="gramStart"/>
            <w:r w:rsidRPr="00D249AE">
              <w:rPr>
                <w:rFonts w:eastAsia="Times New Roman"/>
                <w:sz w:val="24"/>
                <w:szCs w:val="24"/>
                <w:lang w:eastAsia="ru-RU"/>
              </w:rPr>
              <w:t>дств в гр</w:t>
            </w:r>
            <w:proofErr w:type="gramEnd"/>
            <w:r w:rsidRPr="00D249AE">
              <w:rPr>
                <w:rFonts w:eastAsia="Times New Roman"/>
                <w:sz w:val="24"/>
                <w:szCs w:val="24"/>
                <w:lang w:eastAsia="ru-RU"/>
              </w:rPr>
              <w:t>аницах городских улиц и дорог, а также некапитальных сооружений, предназначенных для охраны тран</w:t>
            </w:r>
            <w:r w:rsidRPr="00D249AE">
              <w:rPr>
                <w:rFonts w:eastAsia="Times New Roman"/>
                <w:sz w:val="24"/>
                <w:szCs w:val="24"/>
                <w:lang w:eastAsia="ru-RU"/>
              </w:rPr>
              <w:t>с</w:t>
            </w:r>
            <w:r w:rsidRPr="00D249AE">
              <w:rPr>
                <w:rFonts w:eastAsia="Times New Roman"/>
                <w:sz w:val="24"/>
                <w:szCs w:val="24"/>
                <w:lang w:eastAsia="ru-RU"/>
              </w:rPr>
              <w:t>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104</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Times New Roman"/>
                <w:sz w:val="24"/>
                <w:szCs w:val="24"/>
                <w:lang w:eastAsia="ru-RU"/>
              </w:rPr>
            </w:pPr>
            <w:r w:rsidRPr="00D249AE">
              <w:rPr>
                <w:rFonts w:eastAsia="Times New Roman"/>
                <w:sz w:val="24"/>
                <w:szCs w:val="24"/>
                <w:lang w:eastAsia="ru-RU"/>
              </w:rPr>
              <w:t>Обслуживание перевозок пассажиров  (Размещение зданий и сооружений, пре</w:t>
            </w:r>
            <w:r w:rsidRPr="00D249AE">
              <w:rPr>
                <w:rFonts w:eastAsia="Times New Roman"/>
                <w:sz w:val="24"/>
                <w:szCs w:val="24"/>
                <w:lang w:eastAsia="ru-RU"/>
              </w:rPr>
              <w:t>д</w:t>
            </w:r>
            <w:r w:rsidRPr="00D249AE">
              <w:rPr>
                <w:rFonts w:eastAsia="Times New Roman"/>
                <w:sz w:val="24"/>
                <w:szCs w:val="24"/>
                <w:lang w:eastAsia="ru-RU"/>
              </w:rPr>
              <w:t>назначенных для обслуживания пассажиров, за исключением объектов капитал</w:t>
            </w:r>
            <w:r w:rsidRPr="00D249AE">
              <w:rPr>
                <w:rFonts w:eastAsia="Times New Roman"/>
                <w:sz w:val="24"/>
                <w:szCs w:val="24"/>
                <w:lang w:eastAsia="ru-RU"/>
              </w:rPr>
              <w:t>ь</w:t>
            </w:r>
            <w:r w:rsidRPr="00D249AE">
              <w:rPr>
                <w:rFonts w:eastAsia="Times New Roman"/>
                <w:sz w:val="24"/>
                <w:szCs w:val="24"/>
                <w:lang w:eastAsia="ru-RU"/>
              </w:rPr>
              <w:t>ного строительства)</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105</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Times New Roman"/>
                <w:sz w:val="24"/>
                <w:szCs w:val="24"/>
                <w:lang w:eastAsia="ru-RU"/>
              </w:rPr>
            </w:pPr>
            <w:r w:rsidRPr="00D249AE">
              <w:rPr>
                <w:rFonts w:eastAsia="Times New Roman"/>
                <w:sz w:val="24"/>
                <w:szCs w:val="24"/>
                <w:lang w:eastAsia="ru-RU"/>
              </w:rPr>
              <w:t>Стоянки транспорта общего пользования (Размещение стоянок транспортных средств, осуществляющих перевозки людей по установленному маршруту)</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2,0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106</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proofErr w:type="gramStart"/>
            <w:r w:rsidRPr="00D249AE">
              <w:rPr>
                <w:rFonts w:eastAsia="Calibri"/>
                <w:sz w:val="24"/>
                <w:szCs w:val="24"/>
                <w:lang w:eastAsia="ru-RU"/>
              </w:rPr>
              <w:t>Водный транспорт (Размещение искусственно созданных для судоходства вну</w:t>
            </w:r>
            <w:r w:rsidRPr="00D249AE">
              <w:rPr>
                <w:rFonts w:eastAsia="Calibri"/>
                <w:sz w:val="24"/>
                <w:szCs w:val="24"/>
                <w:lang w:eastAsia="ru-RU"/>
              </w:rPr>
              <w:t>т</w:t>
            </w:r>
            <w:r w:rsidRPr="00D249AE">
              <w:rPr>
                <w:rFonts w:eastAsia="Calibri"/>
                <w:sz w:val="24"/>
                <w:szCs w:val="24"/>
                <w:lang w:eastAsia="ru-RU"/>
              </w:rPr>
              <w:t>ренних водных путей, размещение объектов капитального строительства вну</w:t>
            </w:r>
            <w:r w:rsidRPr="00D249AE">
              <w:rPr>
                <w:rFonts w:eastAsia="Calibri"/>
                <w:sz w:val="24"/>
                <w:szCs w:val="24"/>
                <w:lang w:eastAsia="ru-RU"/>
              </w:rPr>
              <w:t>т</w:t>
            </w:r>
            <w:r w:rsidRPr="00D249AE">
              <w:rPr>
                <w:rFonts w:eastAsia="Calibri"/>
                <w:sz w:val="24"/>
                <w:szCs w:val="24"/>
                <w:lang w:eastAsia="ru-RU"/>
              </w:rPr>
              <w:t>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w:t>
            </w:r>
            <w:r w:rsidRPr="00D249AE">
              <w:rPr>
                <w:rFonts w:eastAsia="Calibri"/>
                <w:sz w:val="24"/>
                <w:szCs w:val="24"/>
                <w:lang w:eastAsia="ru-RU"/>
              </w:rPr>
              <w:t>и</w:t>
            </w:r>
            <w:r w:rsidRPr="00D249AE">
              <w:rPr>
                <w:rFonts w:eastAsia="Calibri"/>
                <w:sz w:val="24"/>
                <w:szCs w:val="24"/>
                <w:lang w:eastAsia="ru-RU"/>
              </w:rPr>
              <w:t>онного оборудования и других объектов, необходимых для обеспечения судохо</w:t>
            </w:r>
            <w:r w:rsidRPr="00D249AE">
              <w:rPr>
                <w:rFonts w:eastAsia="Calibri"/>
                <w:sz w:val="24"/>
                <w:szCs w:val="24"/>
                <w:lang w:eastAsia="ru-RU"/>
              </w:rPr>
              <w:t>д</w:t>
            </w:r>
            <w:r w:rsidRPr="00D249AE">
              <w:rPr>
                <w:rFonts w:eastAsia="Calibri"/>
                <w:sz w:val="24"/>
                <w:szCs w:val="24"/>
                <w:lang w:eastAsia="ru-RU"/>
              </w:rPr>
              <w:t>ства и водных перевозок, заправки водного транспорта)</w:t>
            </w:r>
            <w:proofErr w:type="gramEnd"/>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10,0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107</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proofErr w:type="gramStart"/>
            <w:r w:rsidRPr="00D249AE">
              <w:rPr>
                <w:rFonts w:eastAsia="Calibri"/>
                <w:sz w:val="24"/>
                <w:szCs w:val="24"/>
                <w:lang w:eastAsia="ru-RU"/>
              </w:rPr>
              <w:t>Воздушный транспорт (размещение аэродромов, вертолетных площадок (верт</w:t>
            </w:r>
            <w:r w:rsidRPr="00D249AE">
              <w:rPr>
                <w:rFonts w:eastAsia="Calibri"/>
                <w:sz w:val="24"/>
                <w:szCs w:val="24"/>
                <w:lang w:eastAsia="ru-RU"/>
              </w:rPr>
              <w:t>о</w:t>
            </w:r>
            <w:r w:rsidRPr="00D249AE">
              <w:rPr>
                <w:rFonts w:eastAsia="Calibri"/>
                <w:sz w:val="24"/>
                <w:szCs w:val="24"/>
                <w:lang w:eastAsia="ru-RU"/>
              </w:rPr>
              <w:t>дромов), обустройство мест для приводнения и причаливания гидросамолетов, размещение радиотехнического обеспечения полетов и прочих объектов, необх</w:t>
            </w:r>
            <w:r w:rsidRPr="00D249AE">
              <w:rPr>
                <w:rFonts w:eastAsia="Calibri"/>
                <w:sz w:val="24"/>
                <w:szCs w:val="24"/>
                <w:lang w:eastAsia="ru-RU"/>
              </w:rPr>
              <w:t>о</w:t>
            </w:r>
            <w:r w:rsidRPr="00D249AE">
              <w:rPr>
                <w:rFonts w:eastAsia="Calibri"/>
                <w:sz w:val="24"/>
                <w:szCs w:val="24"/>
                <w:lang w:eastAsia="ru-RU"/>
              </w:rPr>
              <w:t>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w:t>
            </w:r>
            <w:proofErr w:type="gramEnd"/>
            <w:r w:rsidRPr="00D249AE">
              <w:rPr>
                <w:rFonts w:eastAsia="Calibri"/>
                <w:sz w:val="24"/>
                <w:szCs w:val="24"/>
                <w:lang w:eastAsia="ru-RU"/>
              </w:rPr>
              <w:t>, перемещаемых воздушным путем; размещение объектов, предназначе</w:t>
            </w:r>
            <w:r w:rsidRPr="00D249AE">
              <w:rPr>
                <w:rFonts w:eastAsia="Calibri"/>
                <w:sz w:val="24"/>
                <w:szCs w:val="24"/>
                <w:lang w:eastAsia="ru-RU"/>
              </w:rPr>
              <w:t>н</w:t>
            </w:r>
            <w:r w:rsidRPr="00D249AE">
              <w:rPr>
                <w:rFonts w:eastAsia="Calibri"/>
                <w:sz w:val="24"/>
                <w:szCs w:val="24"/>
                <w:lang w:eastAsia="ru-RU"/>
              </w:rPr>
              <w:t>ных для технического обслуживания и ремонта воздушных судов)</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8,0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108</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Calibri"/>
                <w:sz w:val="24"/>
                <w:szCs w:val="24"/>
                <w:lang w:eastAsia="ru-RU"/>
              </w:rPr>
              <w:t>Трубопроводный транспорт (размещение нефтепроводов, водопроводов, газопр</w:t>
            </w:r>
            <w:r w:rsidRPr="00D249AE">
              <w:rPr>
                <w:rFonts w:eastAsia="Calibri"/>
                <w:sz w:val="24"/>
                <w:szCs w:val="24"/>
                <w:lang w:eastAsia="ru-RU"/>
              </w:rPr>
              <w:t>о</w:t>
            </w:r>
            <w:r w:rsidRPr="00D249AE">
              <w:rPr>
                <w:rFonts w:eastAsia="Calibri"/>
                <w:sz w:val="24"/>
                <w:szCs w:val="24"/>
                <w:lang w:eastAsia="ru-RU"/>
              </w:rPr>
              <w:t>водов и иных трубопроводов, а также иных зданий и сооружений, необходимых для эксплуатации названных трубопроводов)</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2,0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109</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proofErr w:type="gramStart"/>
            <w:r w:rsidRPr="00D249AE">
              <w:rPr>
                <w:rFonts w:eastAsia="Calibri"/>
                <w:sz w:val="24"/>
                <w:szCs w:val="24"/>
                <w:lang w:eastAsia="ru-RU"/>
              </w:rPr>
              <w:t>Охрана Государственной границы Российской Федерации (размещение инжене</w:t>
            </w:r>
            <w:r w:rsidRPr="00D249AE">
              <w:rPr>
                <w:rFonts w:eastAsia="Calibri"/>
                <w:sz w:val="24"/>
                <w:szCs w:val="24"/>
                <w:lang w:eastAsia="ru-RU"/>
              </w:rPr>
              <w:t>р</w:t>
            </w:r>
            <w:r w:rsidRPr="00D249AE">
              <w:rPr>
                <w:rFonts w:eastAsia="Calibri"/>
                <w:sz w:val="24"/>
                <w:szCs w:val="24"/>
                <w:lang w:eastAsia="ru-RU"/>
              </w:rPr>
              <w:t>ных сооружений и заграждений, пограничных знаков, коммуникаций и других объектов, необходимых для обеспечения защиты и охраны Государственной гр</w:t>
            </w:r>
            <w:r w:rsidRPr="00D249AE">
              <w:rPr>
                <w:rFonts w:eastAsia="Calibri"/>
                <w:sz w:val="24"/>
                <w:szCs w:val="24"/>
                <w:lang w:eastAsia="ru-RU"/>
              </w:rPr>
              <w:t>а</w:t>
            </w:r>
            <w:r w:rsidRPr="00D249AE">
              <w:rPr>
                <w:rFonts w:eastAsia="Calibri"/>
                <w:sz w:val="24"/>
                <w:szCs w:val="24"/>
                <w:lang w:eastAsia="ru-RU"/>
              </w:rPr>
              <w:t>ницы Российской Федерации, устройство пограничных просек и контрольных п</w:t>
            </w:r>
            <w:r w:rsidRPr="00D249AE">
              <w:rPr>
                <w:rFonts w:eastAsia="Calibri"/>
                <w:sz w:val="24"/>
                <w:szCs w:val="24"/>
                <w:lang w:eastAsia="ru-RU"/>
              </w:rPr>
              <w:t>о</w:t>
            </w:r>
            <w:r w:rsidRPr="00D249AE">
              <w:rPr>
                <w:rFonts w:eastAsia="Calibri"/>
                <w:sz w:val="24"/>
                <w:szCs w:val="24"/>
                <w:lang w:eastAsia="ru-RU"/>
              </w:rPr>
              <w:t>лос, размещение зданий для размещения пограничных воинских частей и органов управления ими, а также для размещения пунктов пропуска через Государстве</w:t>
            </w:r>
            <w:r w:rsidRPr="00D249AE">
              <w:rPr>
                <w:rFonts w:eastAsia="Calibri"/>
                <w:sz w:val="24"/>
                <w:szCs w:val="24"/>
                <w:lang w:eastAsia="ru-RU"/>
              </w:rPr>
              <w:t>н</w:t>
            </w:r>
            <w:r w:rsidRPr="00D249AE">
              <w:rPr>
                <w:rFonts w:eastAsia="Calibri"/>
                <w:sz w:val="24"/>
                <w:szCs w:val="24"/>
                <w:lang w:eastAsia="ru-RU"/>
              </w:rPr>
              <w:t>ную границу Российской Федерации)</w:t>
            </w:r>
            <w:proofErr w:type="gramEnd"/>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2,0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110</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r w:rsidRPr="00D249AE">
              <w:rPr>
                <w:rFonts w:eastAsia="Calibri"/>
                <w:sz w:val="24"/>
                <w:szCs w:val="24"/>
                <w:lang w:eastAsia="ru-RU"/>
              </w:rPr>
              <w:t>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2,0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111</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proofErr w:type="gramStart"/>
            <w:r w:rsidRPr="00D249AE">
              <w:rPr>
                <w:rFonts w:eastAsia="Calibri"/>
                <w:sz w:val="24"/>
                <w:szCs w:val="24"/>
                <w:lang w:eastAsia="ru-RU"/>
              </w:rPr>
              <w:t>Курортная деятельность (</w:t>
            </w:r>
            <w:r w:rsidRPr="00D249AE">
              <w:rPr>
                <w:rFonts w:eastAsia="Times New Roman"/>
                <w:sz w:val="24"/>
                <w:szCs w:val="24"/>
                <w:lang w:eastAsia="ru-RU"/>
              </w:rPr>
              <w:t>Использование, в том числе с их извлечением, для леч</w:t>
            </w:r>
            <w:r w:rsidRPr="00D249AE">
              <w:rPr>
                <w:rFonts w:eastAsia="Times New Roman"/>
                <w:sz w:val="24"/>
                <w:szCs w:val="24"/>
                <w:lang w:eastAsia="ru-RU"/>
              </w:rPr>
              <w:t>е</w:t>
            </w:r>
            <w:r w:rsidRPr="00D249AE">
              <w:rPr>
                <w:rFonts w:eastAsia="Times New Roman"/>
                <w:sz w:val="24"/>
                <w:szCs w:val="24"/>
                <w:lang w:eastAsia="ru-RU"/>
              </w:rPr>
              <w:t>ния и оздоровления человека природных лечебных ресурсов (месторождения м</w:t>
            </w:r>
            <w:r w:rsidRPr="00D249AE">
              <w:rPr>
                <w:rFonts w:eastAsia="Times New Roman"/>
                <w:sz w:val="24"/>
                <w:szCs w:val="24"/>
                <w:lang w:eastAsia="ru-RU"/>
              </w:rPr>
              <w:t>и</w:t>
            </w:r>
            <w:r w:rsidRPr="00D249AE">
              <w:rPr>
                <w:rFonts w:eastAsia="Times New Roman"/>
                <w:sz w:val="24"/>
                <w:szCs w:val="24"/>
                <w:lang w:eastAsia="ru-RU"/>
              </w:rPr>
              <w:t>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w:t>
            </w:r>
            <w:r w:rsidRPr="00D249AE">
              <w:rPr>
                <w:rFonts w:eastAsia="Times New Roman"/>
                <w:sz w:val="24"/>
                <w:szCs w:val="24"/>
                <w:lang w:eastAsia="ru-RU"/>
              </w:rPr>
              <w:t>е</w:t>
            </w:r>
            <w:r w:rsidRPr="00D249AE">
              <w:rPr>
                <w:rFonts w:eastAsia="Times New Roman"/>
                <w:sz w:val="24"/>
                <w:szCs w:val="24"/>
                <w:lang w:eastAsia="ru-RU"/>
              </w:rPr>
              <w:t>сурсов от истощения и уничтожения в границах первой зоны округа горно-санитарной</w:t>
            </w:r>
            <w:proofErr w:type="gramEnd"/>
            <w:r w:rsidRPr="00D249AE">
              <w:rPr>
                <w:rFonts w:eastAsia="Times New Roman"/>
                <w:sz w:val="24"/>
                <w:szCs w:val="24"/>
                <w:lang w:eastAsia="ru-RU"/>
              </w:rPr>
              <w:t xml:space="preserve"> или санитарной охраны лечебно-оздоровительных местностей и к</w:t>
            </w:r>
            <w:r w:rsidRPr="00D249AE">
              <w:rPr>
                <w:rFonts w:eastAsia="Times New Roman"/>
                <w:sz w:val="24"/>
                <w:szCs w:val="24"/>
                <w:lang w:eastAsia="ru-RU"/>
              </w:rPr>
              <w:t>у</w:t>
            </w:r>
            <w:r w:rsidRPr="00D249AE">
              <w:rPr>
                <w:rFonts w:eastAsia="Times New Roman"/>
                <w:sz w:val="24"/>
                <w:szCs w:val="24"/>
                <w:lang w:eastAsia="ru-RU"/>
              </w:rPr>
              <w:t>рорта</w:t>
            </w:r>
            <w:r w:rsidRPr="00D249AE">
              <w:rPr>
                <w:rFonts w:eastAsia="Calibri"/>
                <w:sz w:val="24"/>
                <w:szCs w:val="24"/>
                <w:lang w:eastAsia="ru-RU"/>
              </w:rPr>
              <w:t>)</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15,0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112</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Times New Roman"/>
                <w:sz w:val="24"/>
                <w:szCs w:val="24"/>
                <w:lang w:eastAsia="ru-RU"/>
              </w:rPr>
            </w:pPr>
            <w:r w:rsidRPr="00D249AE">
              <w:rPr>
                <w:rFonts w:eastAsia="Calibri"/>
                <w:sz w:val="24"/>
                <w:szCs w:val="24"/>
                <w:lang w:eastAsia="ru-RU"/>
              </w:rPr>
              <w:t>Санаторная деятельность (</w:t>
            </w:r>
            <w:r w:rsidRPr="00D249AE">
              <w:rPr>
                <w:rFonts w:eastAsia="Times New Roman"/>
                <w:sz w:val="24"/>
                <w:szCs w:val="24"/>
                <w:lang w:eastAsia="ru-RU"/>
              </w:rPr>
              <w:t>Размещение санаториев, профилакториев, бальнеол</w:t>
            </w:r>
            <w:r w:rsidRPr="00D249AE">
              <w:rPr>
                <w:rFonts w:eastAsia="Times New Roman"/>
                <w:sz w:val="24"/>
                <w:szCs w:val="24"/>
                <w:lang w:eastAsia="ru-RU"/>
              </w:rPr>
              <w:t>о</w:t>
            </w:r>
            <w:r w:rsidRPr="00D249AE">
              <w:rPr>
                <w:rFonts w:eastAsia="Times New Roman"/>
                <w:sz w:val="24"/>
                <w:szCs w:val="24"/>
                <w:lang w:eastAsia="ru-RU"/>
              </w:rPr>
              <w:t>гических лечебниц, грязелечебниц, обеспечивающих оказание услуги по лечению и оздоровлению населения;</w:t>
            </w:r>
          </w:p>
          <w:p w:rsidR="00C03F7B" w:rsidRPr="00D249AE" w:rsidRDefault="00C03F7B" w:rsidP="00125D94">
            <w:pPr>
              <w:jc w:val="both"/>
              <w:rPr>
                <w:rFonts w:eastAsia="Calibri"/>
                <w:sz w:val="24"/>
                <w:szCs w:val="24"/>
                <w:lang w:eastAsia="ru-RU"/>
              </w:rPr>
            </w:pPr>
            <w:r w:rsidRPr="00D249AE">
              <w:rPr>
                <w:rFonts w:eastAsia="Times New Roman"/>
                <w:sz w:val="24"/>
                <w:szCs w:val="24"/>
                <w:lang w:eastAsia="ru-RU"/>
              </w:rPr>
              <w:t>обустройство лечебно-оздоровительных местностей (пляжи, бюветы, места доб</w:t>
            </w:r>
            <w:r w:rsidRPr="00D249AE">
              <w:rPr>
                <w:rFonts w:eastAsia="Times New Roman"/>
                <w:sz w:val="24"/>
                <w:szCs w:val="24"/>
                <w:lang w:eastAsia="ru-RU"/>
              </w:rPr>
              <w:t>ы</w:t>
            </w:r>
            <w:r w:rsidRPr="00D249AE">
              <w:rPr>
                <w:rFonts w:eastAsia="Times New Roman"/>
                <w:sz w:val="24"/>
                <w:szCs w:val="24"/>
                <w:lang w:eastAsia="ru-RU"/>
              </w:rPr>
              <w:t>чи целебной грязи); размещение лечебно-оздоровительных лагерей</w:t>
            </w:r>
            <w:r w:rsidRPr="00D249AE">
              <w:rPr>
                <w:rFonts w:eastAsia="Calibri"/>
                <w:sz w:val="24"/>
                <w:szCs w:val="24"/>
                <w:lang w:eastAsia="ru-RU"/>
              </w:rPr>
              <w:t>)</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15,0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113</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Times New Roman"/>
                <w:sz w:val="24"/>
                <w:szCs w:val="24"/>
                <w:lang w:eastAsia="ru-RU"/>
              </w:rPr>
            </w:pPr>
            <w:proofErr w:type="gramStart"/>
            <w:r w:rsidRPr="00D249AE">
              <w:rPr>
                <w:rFonts w:eastAsia="Calibri"/>
                <w:sz w:val="24"/>
                <w:szCs w:val="24"/>
                <w:lang w:eastAsia="ru-RU"/>
              </w:rPr>
              <w:t>Историко-культурная деятельность (</w:t>
            </w:r>
            <w:r w:rsidRPr="00D249AE">
              <w:rPr>
                <w:rFonts w:eastAsia="Times New Roman"/>
                <w:sz w:val="24"/>
                <w:szCs w:val="24"/>
                <w:lang w:eastAsia="ru-RU"/>
              </w:rPr>
              <w:t>Сохранение и изучение объектов культурн</w:t>
            </w:r>
            <w:r w:rsidRPr="00D249AE">
              <w:rPr>
                <w:rFonts w:eastAsia="Times New Roman"/>
                <w:sz w:val="24"/>
                <w:szCs w:val="24"/>
                <w:lang w:eastAsia="ru-RU"/>
              </w:rPr>
              <w:t>о</w:t>
            </w:r>
            <w:r w:rsidRPr="00D249AE">
              <w:rPr>
                <w:rFonts w:eastAsia="Times New Roman"/>
                <w:sz w:val="24"/>
                <w:szCs w:val="24"/>
                <w:lang w:eastAsia="ru-RU"/>
              </w:rPr>
              <w:t>го наследия народов Российской Федерации (памятников истории и культуры), в том числе:</w:t>
            </w:r>
            <w:proofErr w:type="gramEnd"/>
          </w:p>
          <w:p w:rsidR="00C03F7B" w:rsidRPr="00D249AE" w:rsidRDefault="00C03F7B" w:rsidP="00125D94">
            <w:pPr>
              <w:jc w:val="both"/>
              <w:rPr>
                <w:rFonts w:eastAsia="Calibri"/>
                <w:sz w:val="24"/>
                <w:szCs w:val="24"/>
                <w:lang w:eastAsia="ru-RU"/>
              </w:rPr>
            </w:pPr>
            <w:r w:rsidRPr="00D249AE">
              <w:rPr>
                <w:rFonts w:eastAsia="Times New Roman"/>
                <w:sz w:val="24"/>
                <w:szCs w:val="24"/>
                <w:lang w:eastAsia="ru-RU"/>
              </w:rPr>
              <w:t>объектов археологического наследия, достопримечательных мест, мест бытов</w:t>
            </w:r>
            <w:r w:rsidRPr="00D249AE">
              <w:rPr>
                <w:rFonts w:eastAsia="Times New Roman"/>
                <w:sz w:val="24"/>
                <w:szCs w:val="24"/>
                <w:lang w:eastAsia="ru-RU"/>
              </w:rPr>
              <w:t>а</w:t>
            </w:r>
            <w:r w:rsidRPr="00D249AE">
              <w:rPr>
                <w:rFonts w:eastAsia="Times New Roman"/>
                <w:sz w:val="24"/>
                <w:szCs w:val="24"/>
                <w:lang w:eastAsia="ru-RU"/>
              </w:rPr>
              <w:t>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w:t>
            </w:r>
            <w:r w:rsidRPr="00D249AE">
              <w:rPr>
                <w:rFonts w:eastAsia="Times New Roman"/>
                <w:sz w:val="24"/>
                <w:szCs w:val="24"/>
                <w:lang w:eastAsia="ru-RU"/>
              </w:rPr>
              <w:t>а</w:t>
            </w:r>
            <w:r w:rsidRPr="00D249AE">
              <w:rPr>
                <w:rFonts w:eastAsia="Times New Roman"/>
                <w:sz w:val="24"/>
                <w:szCs w:val="24"/>
                <w:lang w:eastAsia="ru-RU"/>
              </w:rPr>
              <w:t>тельный туризм</w:t>
            </w:r>
            <w:r w:rsidRPr="00D249AE">
              <w:rPr>
                <w:rFonts w:eastAsia="Calibri"/>
                <w:sz w:val="24"/>
                <w:szCs w:val="24"/>
                <w:lang w:eastAsia="ru-RU"/>
              </w:rPr>
              <w:t>)</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3,0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114</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proofErr w:type="gramStart"/>
            <w:r w:rsidRPr="00D249AE">
              <w:rPr>
                <w:rFonts w:eastAsia="Calibri"/>
                <w:sz w:val="24"/>
                <w:szCs w:val="24"/>
                <w:lang w:eastAsia="ru-RU"/>
              </w:rPr>
              <w:t>Гидротехнические сооружения (</w:t>
            </w:r>
            <w:r w:rsidRPr="00D249AE">
              <w:rPr>
                <w:rFonts w:eastAsia="Times New Roman"/>
                <w:sz w:val="24"/>
                <w:szCs w:val="24"/>
                <w:lang w:eastAsia="ru-RU"/>
              </w:rPr>
              <w:t>Размещение гидротехнических сооружений, н</w:t>
            </w:r>
            <w:r w:rsidRPr="00D249AE">
              <w:rPr>
                <w:rFonts w:eastAsia="Times New Roman"/>
                <w:sz w:val="24"/>
                <w:szCs w:val="24"/>
                <w:lang w:eastAsia="ru-RU"/>
              </w:rPr>
              <w:t>е</w:t>
            </w:r>
            <w:r w:rsidRPr="00D249AE">
              <w:rPr>
                <w:rFonts w:eastAsia="Times New Roman"/>
                <w:sz w:val="24"/>
                <w:szCs w:val="24"/>
                <w:lang w:eastAsia="ru-RU"/>
              </w:rPr>
              <w:t>обходимых для эксплуатации водохранилищ (плотин, водосбросов, водозабо</w:t>
            </w:r>
            <w:r w:rsidRPr="00D249AE">
              <w:rPr>
                <w:rFonts w:eastAsia="Times New Roman"/>
                <w:sz w:val="24"/>
                <w:szCs w:val="24"/>
                <w:lang w:eastAsia="ru-RU"/>
              </w:rPr>
              <w:t>р</w:t>
            </w:r>
            <w:r w:rsidRPr="00D249AE">
              <w:rPr>
                <w:rFonts w:eastAsia="Times New Roman"/>
                <w:sz w:val="24"/>
                <w:szCs w:val="24"/>
                <w:lang w:eastAsia="ru-RU"/>
              </w:rPr>
              <w:t xml:space="preserve">ных, водовыпускных и других гидротехнических сооружений, судопропускных сооружений, </w:t>
            </w:r>
            <w:proofErr w:type="spellStart"/>
            <w:r w:rsidRPr="00D249AE">
              <w:rPr>
                <w:rFonts w:eastAsia="Times New Roman"/>
                <w:sz w:val="24"/>
                <w:szCs w:val="24"/>
                <w:lang w:eastAsia="ru-RU"/>
              </w:rPr>
              <w:t>рыбозащитных</w:t>
            </w:r>
            <w:proofErr w:type="spellEnd"/>
            <w:r w:rsidRPr="00D249AE">
              <w:rPr>
                <w:rFonts w:eastAsia="Times New Roman"/>
                <w:sz w:val="24"/>
                <w:szCs w:val="24"/>
                <w:lang w:eastAsia="ru-RU"/>
              </w:rPr>
              <w:t xml:space="preserve"> и рыбопропускных сооружений, берегозащитных сооружений</w:t>
            </w:r>
            <w:r w:rsidRPr="00D249AE">
              <w:rPr>
                <w:rFonts w:eastAsia="Calibri"/>
                <w:sz w:val="24"/>
                <w:szCs w:val="24"/>
                <w:lang w:eastAsia="ru-RU"/>
              </w:rPr>
              <w:t>)</w:t>
            </w:r>
            <w:proofErr w:type="gramEnd"/>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3,0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115</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Times New Roman"/>
                <w:sz w:val="24"/>
                <w:szCs w:val="24"/>
                <w:lang w:eastAsia="ru-RU"/>
              </w:rPr>
            </w:pPr>
            <w:r w:rsidRPr="00D249AE">
              <w:rPr>
                <w:rFonts w:eastAsia="Calibri"/>
                <w:sz w:val="24"/>
                <w:szCs w:val="24"/>
                <w:lang w:eastAsia="ru-RU"/>
              </w:rPr>
              <w:t>Ритуальная деятельность (</w:t>
            </w:r>
            <w:r w:rsidRPr="00D249AE">
              <w:rPr>
                <w:rFonts w:eastAsia="Times New Roman"/>
                <w:sz w:val="24"/>
                <w:szCs w:val="24"/>
                <w:lang w:eastAsia="ru-RU"/>
              </w:rPr>
              <w:t>Размещение кладбищ, крематориев и мест захоронения; размещение соответствующих культовых сооружений;</w:t>
            </w:r>
          </w:p>
          <w:p w:rsidR="00C03F7B" w:rsidRPr="00D249AE" w:rsidRDefault="00C03F7B" w:rsidP="00125D94">
            <w:pPr>
              <w:jc w:val="both"/>
              <w:rPr>
                <w:rFonts w:eastAsia="Calibri"/>
                <w:sz w:val="24"/>
                <w:szCs w:val="24"/>
                <w:lang w:eastAsia="ru-RU"/>
              </w:rPr>
            </w:pPr>
            <w:r w:rsidRPr="00D249AE">
              <w:rPr>
                <w:rFonts w:eastAsia="Times New Roman"/>
                <w:sz w:val="24"/>
                <w:szCs w:val="24"/>
                <w:lang w:eastAsia="ru-RU"/>
              </w:rPr>
              <w:t>осуществление деятельности по производству продукции ритуально-обрядового назначения</w:t>
            </w:r>
            <w:r w:rsidRPr="00D249AE">
              <w:rPr>
                <w:rFonts w:eastAsia="Calibri"/>
                <w:sz w:val="24"/>
                <w:szCs w:val="24"/>
                <w:lang w:eastAsia="ru-RU"/>
              </w:rPr>
              <w:t>)</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7,0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116</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ind w:right="120"/>
              <w:jc w:val="both"/>
              <w:rPr>
                <w:rFonts w:eastAsia="Calibri"/>
                <w:sz w:val="24"/>
                <w:szCs w:val="24"/>
                <w:lang w:eastAsia="ru-RU"/>
              </w:rPr>
            </w:pPr>
            <w:proofErr w:type="gramStart"/>
            <w:r w:rsidRPr="00D249AE">
              <w:rPr>
                <w:rFonts w:eastAsia="Calibri"/>
                <w:sz w:val="24"/>
                <w:szCs w:val="24"/>
                <w:lang w:eastAsia="ru-RU"/>
              </w:rPr>
              <w:t>Специальная деятельность (</w:t>
            </w:r>
            <w:r w:rsidRPr="00D249AE">
              <w:rPr>
                <w:rFonts w:eastAsia="Times New Roman"/>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w:t>
            </w:r>
            <w:r w:rsidRPr="00D249AE">
              <w:rPr>
                <w:rFonts w:eastAsia="Times New Roman"/>
                <w:sz w:val="24"/>
                <w:szCs w:val="24"/>
                <w:lang w:eastAsia="ru-RU"/>
              </w:rPr>
              <w:t>е</w:t>
            </w:r>
            <w:r w:rsidRPr="00D249AE">
              <w:rPr>
                <w:rFonts w:eastAsia="Times New Roman"/>
                <w:sz w:val="24"/>
                <w:szCs w:val="24"/>
                <w:lang w:eastAsia="ru-RU"/>
              </w:rPr>
              <w:t>ществ, разрушающих озоновый слой, а также размещение объектов размещения отходов, захоронения, хранения, обезвреживания таких отходов (скотомогил</w:t>
            </w:r>
            <w:r w:rsidRPr="00D249AE">
              <w:rPr>
                <w:rFonts w:eastAsia="Times New Roman"/>
                <w:sz w:val="24"/>
                <w:szCs w:val="24"/>
                <w:lang w:eastAsia="ru-RU"/>
              </w:rPr>
              <w:t>ь</w:t>
            </w:r>
            <w:r w:rsidRPr="00D249AE">
              <w:rPr>
                <w:rFonts w:eastAsia="Times New Roman"/>
                <w:sz w:val="24"/>
                <w:szCs w:val="24"/>
                <w:lang w:eastAsia="ru-RU"/>
              </w:rPr>
              <w:t>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Pr="00D249AE">
              <w:rPr>
                <w:rFonts w:eastAsia="Calibri"/>
                <w:sz w:val="24"/>
                <w:szCs w:val="24"/>
                <w:lang w:eastAsia="ru-RU"/>
              </w:rPr>
              <w:t>)</w:t>
            </w:r>
            <w:proofErr w:type="gramEnd"/>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15,0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117</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Times New Roman"/>
                <w:sz w:val="24"/>
                <w:szCs w:val="24"/>
                <w:lang w:eastAsia="ru-RU"/>
              </w:rPr>
            </w:pPr>
            <w:r w:rsidRPr="00D249AE">
              <w:rPr>
                <w:rFonts w:eastAsia="Calibri"/>
                <w:sz w:val="24"/>
                <w:szCs w:val="24"/>
                <w:lang w:eastAsia="ru-RU"/>
              </w:rPr>
              <w:t>Ведение огородничества (</w:t>
            </w:r>
            <w:r w:rsidRPr="00D249AE">
              <w:rPr>
                <w:rFonts w:eastAsia="Times New Roman"/>
                <w:sz w:val="24"/>
                <w:szCs w:val="24"/>
                <w:lang w:eastAsia="ru-RU"/>
              </w:rPr>
              <w:t>Осуществление отдыха и (или) выращивания гражд</w:t>
            </w:r>
            <w:r w:rsidRPr="00D249AE">
              <w:rPr>
                <w:rFonts w:eastAsia="Times New Roman"/>
                <w:sz w:val="24"/>
                <w:szCs w:val="24"/>
                <w:lang w:eastAsia="ru-RU"/>
              </w:rPr>
              <w:t>а</w:t>
            </w:r>
            <w:r w:rsidRPr="00D249AE">
              <w:rPr>
                <w:rFonts w:eastAsia="Times New Roman"/>
                <w:sz w:val="24"/>
                <w:szCs w:val="24"/>
                <w:lang w:eastAsia="ru-RU"/>
              </w:rPr>
              <w:t>нами для собственных нужд сельскохозяйственных культур;</w:t>
            </w:r>
          </w:p>
          <w:p w:rsidR="00C03F7B" w:rsidRPr="00D249AE" w:rsidRDefault="00C03F7B" w:rsidP="00125D94">
            <w:pPr>
              <w:jc w:val="both"/>
              <w:rPr>
                <w:rFonts w:eastAsia="Calibri"/>
                <w:sz w:val="24"/>
                <w:szCs w:val="24"/>
                <w:lang w:eastAsia="ru-RU"/>
              </w:rPr>
            </w:pPr>
            <w:r w:rsidRPr="00D249AE">
              <w:rPr>
                <w:rFonts w:eastAsia="Times New Roman"/>
                <w:sz w:val="24"/>
                <w:szCs w:val="24"/>
                <w:lang w:eastAsia="ru-RU"/>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w:t>
            </w:r>
            <w:r w:rsidRPr="00D249AE">
              <w:rPr>
                <w:rFonts w:eastAsia="Times New Roman"/>
                <w:sz w:val="24"/>
                <w:szCs w:val="24"/>
                <w:lang w:eastAsia="ru-RU"/>
              </w:rPr>
              <w:t>ь</w:t>
            </w:r>
            <w:r w:rsidRPr="00D249AE">
              <w:rPr>
                <w:rFonts w:eastAsia="Times New Roman"/>
                <w:sz w:val="24"/>
                <w:szCs w:val="24"/>
                <w:lang w:eastAsia="ru-RU"/>
              </w:rPr>
              <w:t xml:space="preserve">тур) </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118</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Times New Roman"/>
                <w:sz w:val="24"/>
                <w:szCs w:val="24"/>
                <w:lang w:eastAsia="ru-RU"/>
              </w:rPr>
            </w:pPr>
            <w:r w:rsidRPr="00D249AE">
              <w:rPr>
                <w:rFonts w:eastAsia="Calibri"/>
                <w:sz w:val="24"/>
                <w:szCs w:val="24"/>
                <w:lang w:eastAsia="ru-RU"/>
              </w:rPr>
              <w:t>Ведение садоводства (</w:t>
            </w:r>
            <w:r w:rsidRPr="00D249AE">
              <w:rPr>
                <w:rFonts w:eastAsia="Times New Roman"/>
                <w:sz w:val="24"/>
                <w:szCs w:val="24"/>
                <w:lang w:eastAsia="ru-RU"/>
              </w:rPr>
              <w:t>Осуществление отдыха и (или) выращивания гражданами для собственных нужд сельскохозяйственных культур;</w:t>
            </w:r>
          </w:p>
          <w:p w:rsidR="00C03F7B" w:rsidRPr="00D249AE" w:rsidRDefault="00C03F7B" w:rsidP="00125D94">
            <w:pPr>
              <w:jc w:val="both"/>
              <w:rPr>
                <w:rFonts w:eastAsia="Calibri"/>
                <w:sz w:val="24"/>
                <w:szCs w:val="24"/>
                <w:lang w:eastAsia="ru-RU"/>
              </w:rPr>
            </w:pPr>
            <w:r w:rsidRPr="00D249AE">
              <w:rPr>
                <w:rFonts w:eastAsia="Times New Roman"/>
                <w:sz w:val="24"/>
                <w:szCs w:val="24"/>
                <w:lang w:eastAsia="ru-RU"/>
              </w:rPr>
              <w:t>размещение для собственных нужд садового дома, жилого дома, хозяйственных построек и гаражей для собственных нужд</w:t>
            </w:r>
            <w:r w:rsidRPr="00D249AE">
              <w:rPr>
                <w:rFonts w:eastAsia="Calibri"/>
                <w:sz w:val="24"/>
                <w:szCs w:val="24"/>
                <w:lang w:eastAsia="ru-RU"/>
              </w:rPr>
              <w:t>)</w:t>
            </w:r>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5,0</w:t>
            </w:r>
          </w:p>
        </w:tc>
      </w:tr>
      <w:tr w:rsidR="00C03F7B" w:rsidRPr="00D249AE" w:rsidTr="003D2DDD">
        <w:tc>
          <w:tcPr>
            <w:tcW w:w="340"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rPr>
                <w:rFonts w:eastAsia="Calibri"/>
                <w:sz w:val="24"/>
                <w:szCs w:val="24"/>
                <w:lang w:eastAsia="ru-RU"/>
              </w:rPr>
            </w:pPr>
            <w:r w:rsidRPr="00D249AE">
              <w:rPr>
                <w:rFonts w:eastAsia="Calibri"/>
                <w:sz w:val="24"/>
                <w:szCs w:val="24"/>
                <w:lang w:eastAsia="ru-RU"/>
              </w:rPr>
              <w:t>119</w:t>
            </w:r>
          </w:p>
        </w:tc>
        <w:tc>
          <w:tcPr>
            <w:tcW w:w="4114"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both"/>
              <w:rPr>
                <w:rFonts w:eastAsia="Calibri"/>
                <w:sz w:val="24"/>
                <w:szCs w:val="24"/>
                <w:lang w:eastAsia="ru-RU"/>
              </w:rPr>
            </w:pPr>
            <w:proofErr w:type="gramStart"/>
            <w:r w:rsidRPr="00D249AE">
              <w:rPr>
                <w:rFonts w:eastAsia="Times New Roman"/>
                <w:sz w:val="24"/>
                <w:szCs w:val="24"/>
                <w:shd w:val="clear" w:color="auto" w:fill="FFFFFF"/>
                <w:lang w:eastAsia="ru-RU"/>
              </w:rPr>
              <w:t>Предпринимательство (Размещение объектов капитального строительства в целях извлечения прибыли на основании торговой, банковской и иной предприним</w:t>
            </w:r>
            <w:r w:rsidRPr="00D249AE">
              <w:rPr>
                <w:rFonts w:eastAsia="Times New Roman"/>
                <w:sz w:val="24"/>
                <w:szCs w:val="24"/>
                <w:shd w:val="clear" w:color="auto" w:fill="FFFFFF"/>
                <w:lang w:eastAsia="ru-RU"/>
              </w:rPr>
              <w:t>а</w:t>
            </w:r>
            <w:r w:rsidRPr="00D249AE">
              <w:rPr>
                <w:rFonts w:eastAsia="Times New Roman"/>
                <w:sz w:val="24"/>
                <w:szCs w:val="24"/>
                <w:shd w:val="clear" w:color="auto" w:fill="FFFFFF"/>
                <w:lang w:eastAsia="ru-RU"/>
              </w:rPr>
              <w:t>тельской деятельности.</w:t>
            </w:r>
            <w:proofErr w:type="gramEnd"/>
            <w:r w:rsidRPr="00D249AE">
              <w:rPr>
                <w:rFonts w:eastAsia="Times New Roman"/>
                <w:sz w:val="24"/>
                <w:szCs w:val="24"/>
                <w:shd w:val="clear" w:color="auto" w:fill="FFFFFF"/>
                <w:lang w:eastAsia="ru-RU"/>
              </w:rPr>
              <w:t xml:space="preserve"> </w:t>
            </w:r>
            <w:proofErr w:type="gramStart"/>
            <w:r w:rsidRPr="00D249AE">
              <w:rPr>
                <w:rFonts w:eastAsia="Times New Roman"/>
                <w:sz w:val="24"/>
                <w:szCs w:val="24"/>
                <w:shd w:val="clear" w:color="auto" w:fill="FFFFFF"/>
                <w:lang w:eastAsia="ru-RU"/>
              </w:rPr>
              <w:t>Содержание данного вида разрешенного использования включает в себя содержание видов разрешенного использования, предусмотре</w:t>
            </w:r>
            <w:r w:rsidRPr="00D249AE">
              <w:rPr>
                <w:rFonts w:eastAsia="Times New Roman"/>
                <w:sz w:val="24"/>
                <w:szCs w:val="24"/>
                <w:shd w:val="clear" w:color="auto" w:fill="FFFFFF"/>
                <w:lang w:eastAsia="ru-RU"/>
              </w:rPr>
              <w:t>н</w:t>
            </w:r>
            <w:r w:rsidRPr="00D249AE">
              <w:rPr>
                <w:rFonts w:eastAsia="Times New Roman"/>
                <w:sz w:val="24"/>
                <w:szCs w:val="24"/>
                <w:shd w:val="clear" w:color="auto" w:fill="FFFFFF"/>
                <w:lang w:eastAsia="ru-RU"/>
              </w:rPr>
              <w:t>ных кодами 4.1-4.10)</w:t>
            </w:r>
            <w:proofErr w:type="gramEnd"/>
          </w:p>
        </w:tc>
        <w:tc>
          <w:tcPr>
            <w:tcW w:w="546" w:type="pct"/>
            <w:tcBorders>
              <w:top w:val="single" w:sz="4" w:space="0" w:color="auto"/>
              <w:left w:val="single" w:sz="4" w:space="0" w:color="auto"/>
              <w:bottom w:val="single" w:sz="4" w:space="0" w:color="auto"/>
              <w:right w:val="single" w:sz="4" w:space="0" w:color="auto"/>
            </w:tcBorders>
          </w:tcPr>
          <w:p w:rsidR="00C03F7B" w:rsidRPr="00D249AE" w:rsidRDefault="00C03F7B" w:rsidP="00125D94">
            <w:pPr>
              <w:jc w:val="center"/>
              <w:rPr>
                <w:rFonts w:eastAsia="Calibri"/>
                <w:sz w:val="24"/>
                <w:szCs w:val="24"/>
                <w:lang w:eastAsia="ru-RU"/>
              </w:rPr>
            </w:pPr>
            <w:r w:rsidRPr="00D249AE">
              <w:rPr>
                <w:rFonts w:eastAsia="Calibri"/>
                <w:sz w:val="24"/>
                <w:szCs w:val="24"/>
                <w:lang w:eastAsia="ru-RU"/>
              </w:rPr>
              <w:t>20,0</w:t>
            </w:r>
          </w:p>
        </w:tc>
      </w:tr>
    </w:tbl>
    <w:p w:rsidR="00C03F7B" w:rsidRPr="00C03F7B" w:rsidRDefault="00C03F7B" w:rsidP="00D249AE">
      <w:pPr>
        <w:autoSpaceDE w:val="0"/>
        <w:autoSpaceDN w:val="0"/>
        <w:adjustRightInd w:val="0"/>
        <w:ind w:left="720"/>
        <w:jc w:val="both"/>
        <w:rPr>
          <w:rFonts w:eastAsia="Times New Roman"/>
          <w:sz w:val="24"/>
          <w:szCs w:val="24"/>
          <w:lang w:eastAsia="ru-RU"/>
        </w:rPr>
      </w:pPr>
    </w:p>
    <w:p w:rsidR="00C03F7B" w:rsidRPr="00D249AE" w:rsidRDefault="00C03F7B" w:rsidP="00D249AE">
      <w:pPr>
        <w:autoSpaceDE w:val="0"/>
        <w:autoSpaceDN w:val="0"/>
        <w:adjustRightInd w:val="0"/>
        <w:ind w:firstLine="567"/>
        <w:jc w:val="both"/>
        <w:rPr>
          <w:rFonts w:eastAsia="Times New Roman"/>
          <w:sz w:val="26"/>
          <w:szCs w:val="26"/>
          <w:lang w:eastAsia="ru-RU"/>
        </w:rPr>
      </w:pPr>
      <w:r w:rsidRPr="00D249AE">
        <w:rPr>
          <w:rFonts w:eastAsia="Times New Roman"/>
          <w:sz w:val="26"/>
          <w:szCs w:val="26"/>
          <w:lang w:eastAsia="ru-RU"/>
        </w:rPr>
        <w:t>4. Настоящий Нормативный правовой а</w:t>
      </w:r>
      <w:proofErr w:type="gramStart"/>
      <w:r w:rsidRPr="00D249AE">
        <w:rPr>
          <w:rFonts w:eastAsia="Times New Roman"/>
          <w:sz w:val="26"/>
          <w:szCs w:val="26"/>
          <w:lang w:eastAsia="ru-RU"/>
        </w:rPr>
        <w:t>кт вст</w:t>
      </w:r>
      <w:proofErr w:type="gramEnd"/>
      <w:r w:rsidRPr="00D249AE">
        <w:rPr>
          <w:rFonts w:eastAsia="Times New Roman"/>
          <w:sz w:val="26"/>
          <w:szCs w:val="26"/>
          <w:lang w:eastAsia="ru-RU"/>
        </w:rPr>
        <w:t>упает в силу со дня его официального опубликования.</w:t>
      </w:r>
    </w:p>
    <w:p w:rsidR="00C03F7B" w:rsidRPr="00D249AE" w:rsidRDefault="00C03F7B" w:rsidP="00D249AE">
      <w:pPr>
        <w:widowControl w:val="0"/>
        <w:autoSpaceDE w:val="0"/>
        <w:autoSpaceDN w:val="0"/>
        <w:ind w:left="708"/>
        <w:jc w:val="both"/>
        <w:rPr>
          <w:rFonts w:eastAsia="Times New Roman"/>
          <w:sz w:val="26"/>
          <w:szCs w:val="26"/>
          <w:lang w:eastAsia="ru-RU"/>
        </w:rPr>
      </w:pPr>
    </w:p>
    <w:p w:rsidR="00C03F7B" w:rsidRPr="00D249AE" w:rsidRDefault="00C03F7B" w:rsidP="00125D94">
      <w:pPr>
        <w:jc w:val="both"/>
        <w:rPr>
          <w:rFonts w:eastAsia="Times New Roman"/>
          <w:sz w:val="26"/>
          <w:szCs w:val="26"/>
          <w:lang w:eastAsia="ru-RU"/>
        </w:rPr>
      </w:pPr>
    </w:p>
    <w:p w:rsidR="00C03F7B" w:rsidRPr="00D249AE" w:rsidRDefault="00C03F7B" w:rsidP="00125D94">
      <w:pPr>
        <w:jc w:val="both"/>
        <w:rPr>
          <w:rFonts w:eastAsia="Times New Roman"/>
          <w:sz w:val="26"/>
          <w:szCs w:val="26"/>
          <w:lang w:eastAsia="ru-RU"/>
        </w:rPr>
      </w:pPr>
      <w:r w:rsidRPr="00D249AE">
        <w:rPr>
          <w:rFonts w:eastAsia="Times New Roman"/>
          <w:sz w:val="26"/>
          <w:szCs w:val="26"/>
          <w:lang w:eastAsia="ru-RU"/>
        </w:rPr>
        <w:t>Глава Хасанского</w:t>
      </w:r>
    </w:p>
    <w:p w:rsidR="00C03F7B" w:rsidRPr="00D249AE" w:rsidRDefault="00C03F7B" w:rsidP="00125D94">
      <w:pPr>
        <w:jc w:val="both"/>
        <w:rPr>
          <w:rFonts w:eastAsia="Times New Roman"/>
          <w:sz w:val="26"/>
          <w:szCs w:val="26"/>
          <w:lang w:eastAsia="ru-RU"/>
        </w:rPr>
      </w:pPr>
      <w:r w:rsidRPr="00D249AE">
        <w:rPr>
          <w:rFonts w:eastAsia="Times New Roman"/>
          <w:sz w:val="26"/>
          <w:szCs w:val="26"/>
          <w:lang w:eastAsia="ru-RU"/>
        </w:rPr>
        <w:t>муниципального округа</w:t>
      </w:r>
      <w:r w:rsidRPr="00D249AE">
        <w:rPr>
          <w:rFonts w:eastAsia="Times New Roman"/>
          <w:sz w:val="26"/>
          <w:szCs w:val="26"/>
          <w:lang w:eastAsia="ru-RU"/>
        </w:rPr>
        <w:tab/>
      </w:r>
      <w:r w:rsidR="00D249AE">
        <w:rPr>
          <w:rFonts w:eastAsia="Times New Roman"/>
          <w:sz w:val="26"/>
          <w:szCs w:val="26"/>
          <w:lang w:eastAsia="ru-RU"/>
        </w:rPr>
        <w:t xml:space="preserve">                                                                                </w:t>
      </w:r>
      <w:r w:rsidRPr="00D249AE">
        <w:rPr>
          <w:rFonts w:eastAsia="Times New Roman"/>
          <w:sz w:val="26"/>
          <w:szCs w:val="26"/>
          <w:lang w:eastAsia="ru-RU"/>
        </w:rPr>
        <w:t xml:space="preserve">      И.В. Степанов</w:t>
      </w:r>
    </w:p>
    <w:p w:rsidR="00C03F7B" w:rsidRPr="00D249AE" w:rsidRDefault="00C03F7B" w:rsidP="00125D94">
      <w:pPr>
        <w:jc w:val="both"/>
        <w:rPr>
          <w:rFonts w:eastAsia="Times New Roman"/>
          <w:sz w:val="26"/>
          <w:szCs w:val="26"/>
          <w:lang w:eastAsia="ru-RU"/>
        </w:rPr>
      </w:pPr>
    </w:p>
    <w:p w:rsidR="00C03F7B" w:rsidRPr="00D249AE" w:rsidRDefault="00C03F7B" w:rsidP="00125D94">
      <w:pPr>
        <w:jc w:val="both"/>
        <w:rPr>
          <w:rFonts w:eastAsia="Times New Roman"/>
          <w:sz w:val="26"/>
          <w:szCs w:val="26"/>
          <w:lang w:eastAsia="ru-RU"/>
        </w:rPr>
      </w:pPr>
    </w:p>
    <w:p w:rsidR="00C03F7B" w:rsidRPr="00D249AE" w:rsidRDefault="00C03F7B" w:rsidP="00125D94">
      <w:pPr>
        <w:jc w:val="both"/>
        <w:rPr>
          <w:rFonts w:eastAsia="Times New Roman"/>
          <w:sz w:val="26"/>
          <w:szCs w:val="26"/>
          <w:lang w:eastAsia="ru-RU"/>
        </w:rPr>
      </w:pPr>
      <w:proofErr w:type="spellStart"/>
      <w:r w:rsidRPr="00D249AE">
        <w:rPr>
          <w:rFonts w:eastAsia="Times New Roman"/>
          <w:sz w:val="26"/>
          <w:szCs w:val="26"/>
          <w:lang w:eastAsia="ru-RU"/>
        </w:rPr>
        <w:t>пгт</w:t>
      </w:r>
      <w:proofErr w:type="spellEnd"/>
      <w:r w:rsidRPr="00D249AE">
        <w:rPr>
          <w:rFonts w:eastAsia="Times New Roman"/>
          <w:sz w:val="26"/>
          <w:szCs w:val="26"/>
          <w:lang w:eastAsia="ru-RU"/>
        </w:rPr>
        <w:t xml:space="preserve"> Славянка</w:t>
      </w:r>
    </w:p>
    <w:p w:rsidR="00C03F7B" w:rsidRPr="00D249AE" w:rsidRDefault="00C03F7B" w:rsidP="00125D94">
      <w:pPr>
        <w:jc w:val="both"/>
        <w:rPr>
          <w:rFonts w:eastAsia="Times New Roman"/>
          <w:sz w:val="26"/>
          <w:szCs w:val="26"/>
          <w:lang w:eastAsia="ru-RU"/>
        </w:rPr>
      </w:pPr>
      <w:r w:rsidRPr="00D249AE">
        <w:rPr>
          <w:rFonts w:eastAsia="Times New Roman"/>
          <w:sz w:val="26"/>
          <w:szCs w:val="26"/>
          <w:lang w:eastAsia="ru-RU"/>
        </w:rPr>
        <w:t>29.06.2023 г.</w:t>
      </w:r>
    </w:p>
    <w:p w:rsidR="00C03F7B" w:rsidRPr="00D249AE" w:rsidRDefault="00C03F7B" w:rsidP="00125D94">
      <w:pPr>
        <w:jc w:val="both"/>
        <w:rPr>
          <w:rFonts w:eastAsia="Times New Roman"/>
          <w:sz w:val="26"/>
          <w:szCs w:val="26"/>
          <w:lang w:eastAsia="ru-RU"/>
        </w:rPr>
      </w:pPr>
      <w:r w:rsidRPr="00D249AE">
        <w:rPr>
          <w:rFonts w:eastAsia="Times New Roman"/>
          <w:sz w:val="26"/>
          <w:szCs w:val="26"/>
          <w:lang w:eastAsia="ru-RU"/>
        </w:rPr>
        <w:t>№ 56-НПА</w:t>
      </w:r>
    </w:p>
    <w:p w:rsidR="00C03F7B" w:rsidRPr="00D249AE" w:rsidRDefault="00C03F7B" w:rsidP="00125D94">
      <w:pPr>
        <w:jc w:val="center"/>
        <w:rPr>
          <w:rFonts w:eastAsia="Times New Roman"/>
          <w:sz w:val="26"/>
          <w:szCs w:val="26"/>
          <w:lang w:eastAsia="ru-RU"/>
        </w:rPr>
        <w:sectPr w:rsidR="00C03F7B" w:rsidRPr="00D249AE" w:rsidSect="00B071A8">
          <w:pgSz w:w="11907" w:h="16840" w:code="9"/>
          <w:pgMar w:top="794" w:right="794" w:bottom="794" w:left="794" w:header="0" w:footer="0" w:gutter="0"/>
          <w:cols w:space="708"/>
          <w:docGrid w:linePitch="360"/>
        </w:sectPr>
      </w:pPr>
    </w:p>
    <w:p w:rsidR="00C03F7B" w:rsidRPr="00C03F7B" w:rsidRDefault="00C03F7B" w:rsidP="00125D94">
      <w:pPr>
        <w:jc w:val="center"/>
        <w:rPr>
          <w:rFonts w:eastAsia="Times New Roman"/>
          <w:b/>
          <w:color w:val="000000"/>
          <w:sz w:val="24"/>
          <w:szCs w:val="24"/>
          <w:lang w:eastAsia="ru-RU"/>
        </w:rPr>
      </w:pPr>
      <w:r w:rsidRPr="00C03F7B">
        <w:rPr>
          <w:rFonts w:eastAsia="Times New Roman"/>
          <w:bCs/>
          <w:noProof/>
          <w:color w:val="000000"/>
          <w:sz w:val="24"/>
          <w:szCs w:val="24"/>
          <w:lang w:eastAsia="ru-RU"/>
        </w:rPr>
        <w:drawing>
          <wp:inline distT="0" distB="0" distL="0" distR="0" wp14:anchorId="241B99E1" wp14:editId="51EB1664">
            <wp:extent cx="571500" cy="746760"/>
            <wp:effectExtent l="0" t="0" r="0" b="0"/>
            <wp:docPr id="13" name="Рисунок 13"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МР 2015 OKKw"/>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1500" cy="746760"/>
                    </a:xfrm>
                    <a:prstGeom prst="rect">
                      <a:avLst/>
                    </a:prstGeom>
                    <a:noFill/>
                    <a:ln>
                      <a:noFill/>
                    </a:ln>
                  </pic:spPr>
                </pic:pic>
              </a:graphicData>
            </a:graphic>
          </wp:inline>
        </w:drawing>
      </w:r>
    </w:p>
    <w:p w:rsidR="00C03F7B" w:rsidRPr="00D249AE" w:rsidRDefault="00C03F7B" w:rsidP="00125D94">
      <w:pPr>
        <w:rPr>
          <w:rFonts w:eastAsia="Times New Roman"/>
          <w:b/>
          <w:color w:val="000000"/>
          <w:szCs w:val="24"/>
          <w:lang w:eastAsia="ru-RU"/>
        </w:rPr>
      </w:pPr>
    </w:p>
    <w:p w:rsidR="00C03F7B" w:rsidRPr="00D249AE" w:rsidRDefault="00C03F7B" w:rsidP="00D249AE">
      <w:pPr>
        <w:jc w:val="center"/>
        <w:rPr>
          <w:rFonts w:eastAsia="Times New Roman"/>
          <w:b/>
          <w:color w:val="000000"/>
          <w:sz w:val="26"/>
          <w:szCs w:val="26"/>
          <w:lang w:eastAsia="ru-RU"/>
        </w:rPr>
      </w:pPr>
      <w:r w:rsidRPr="00D249AE">
        <w:rPr>
          <w:rFonts w:eastAsia="Times New Roman"/>
          <w:b/>
          <w:color w:val="000000"/>
          <w:sz w:val="26"/>
          <w:szCs w:val="26"/>
          <w:lang w:eastAsia="ru-RU"/>
        </w:rPr>
        <w:t>ДУМА ХАСАНСКОГО МУНИЦИПАЛЬНОГО ОКРУГА</w:t>
      </w:r>
    </w:p>
    <w:p w:rsidR="00C03F7B" w:rsidRPr="00D249AE" w:rsidRDefault="00C03F7B" w:rsidP="00D249AE">
      <w:pPr>
        <w:jc w:val="center"/>
        <w:rPr>
          <w:rFonts w:eastAsia="Times New Roman"/>
          <w:b/>
          <w:color w:val="000000"/>
          <w:sz w:val="26"/>
          <w:szCs w:val="26"/>
          <w:lang w:eastAsia="ru-RU"/>
        </w:rPr>
      </w:pPr>
      <w:r w:rsidRPr="00D249AE">
        <w:rPr>
          <w:rFonts w:eastAsia="Times New Roman"/>
          <w:b/>
          <w:color w:val="000000"/>
          <w:sz w:val="26"/>
          <w:szCs w:val="26"/>
          <w:lang w:eastAsia="ru-RU"/>
        </w:rPr>
        <w:t>ПРИМОРСКОГО КРАЯ</w:t>
      </w:r>
    </w:p>
    <w:p w:rsidR="00C03F7B" w:rsidRPr="00D249AE" w:rsidRDefault="00C03F7B" w:rsidP="00D249AE">
      <w:pPr>
        <w:jc w:val="center"/>
        <w:rPr>
          <w:rFonts w:eastAsia="Times New Roman"/>
          <w:b/>
          <w:color w:val="000000"/>
          <w:sz w:val="26"/>
          <w:szCs w:val="26"/>
          <w:lang w:eastAsia="ru-RU"/>
        </w:rPr>
      </w:pPr>
    </w:p>
    <w:p w:rsidR="00C03F7B" w:rsidRPr="00D249AE" w:rsidRDefault="00C03F7B" w:rsidP="00A13399">
      <w:pPr>
        <w:keepNext/>
        <w:jc w:val="center"/>
        <w:outlineLvl w:val="0"/>
        <w:rPr>
          <w:rFonts w:eastAsia="Times New Roman"/>
          <w:b/>
          <w:color w:val="000000"/>
          <w:sz w:val="26"/>
          <w:szCs w:val="26"/>
          <w:lang w:eastAsia="ru-RU"/>
        </w:rPr>
      </w:pPr>
      <w:bookmarkStart w:id="16" w:name="_Toc139998238"/>
      <w:r w:rsidRPr="00D249AE">
        <w:rPr>
          <w:rFonts w:eastAsia="Times New Roman"/>
          <w:b/>
          <w:color w:val="000000"/>
          <w:sz w:val="26"/>
          <w:szCs w:val="26"/>
          <w:lang w:eastAsia="ru-RU"/>
        </w:rPr>
        <w:t>РЕШЕНИЕ</w:t>
      </w:r>
      <w:bookmarkEnd w:id="16"/>
    </w:p>
    <w:p w:rsidR="00C03F7B" w:rsidRPr="00D249AE" w:rsidRDefault="00C03F7B" w:rsidP="00D249AE">
      <w:pPr>
        <w:jc w:val="center"/>
        <w:rPr>
          <w:rFonts w:eastAsia="Times New Roman"/>
          <w:b/>
          <w:color w:val="000000"/>
          <w:sz w:val="26"/>
          <w:szCs w:val="26"/>
          <w:lang w:eastAsia="ru-RU"/>
        </w:rPr>
      </w:pPr>
      <w:proofErr w:type="spellStart"/>
      <w:r w:rsidRPr="00D249AE">
        <w:rPr>
          <w:rFonts w:eastAsia="Times New Roman"/>
          <w:b/>
          <w:color w:val="000000"/>
          <w:sz w:val="26"/>
          <w:szCs w:val="26"/>
          <w:lang w:eastAsia="ru-RU"/>
        </w:rPr>
        <w:t>пгт</w:t>
      </w:r>
      <w:proofErr w:type="spellEnd"/>
      <w:r w:rsidRPr="00D249AE">
        <w:rPr>
          <w:rFonts w:eastAsia="Times New Roman"/>
          <w:b/>
          <w:color w:val="000000"/>
          <w:sz w:val="26"/>
          <w:szCs w:val="26"/>
          <w:lang w:eastAsia="ru-RU"/>
        </w:rPr>
        <w:t xml:space="preserve"> Славянка</w:t>
      </w:r>
    </w:p>
    <w:p w:rsidR="00C03F7B" w:rsidRPr="00D249AE" w:rsidRDefault="00C03F7B" w:rsidP="00D249AE">
      <w:pPr>
        <w:jc w:val="center"/>
        <w:rPr>
          <w:rFonts w:eastAsia="Times New Roman"/>
          <w:color w:val="000000"/>
          <w:sz w:val="26"/>
          <w:szCs w:val="26"/>
          <w:lang w:eastAsia="ru-RU"/>
        </w:rPr>
      </w:pPr>
    </w:p>
    <w:p w:rsidR="00C03F7B" w:rsidRPr="00D249AE" w:rsidRDefault="00C03F7B" w:rsidP="00D249AE">
      <w:pPr>
        <w:jc w:val="center"/>
        <w:rPr>
          <w:rFonts w:eastAsia="Times New Roman"/>
          <w:color w:val="000000"/>
          <w:sz w:val="26"/>
          <w:szCs w:val="26"/>
          <w:lang w:eastAsia="ru-RU"/>
        </w:rPr>
      </w:pPr>
      <w:r w:rsidRPr="00D249AE">
        <w:rPr>
          <w:rFonts w:eastAsia="Times New Roman"/>
          <w:color w:val="000000"/>
          <w:sz w:val="26"/>
          <w:szCs w:val="26"/>
          <w:lang w:eastAsia="ru-RU"/>
        </w:rPr>
        <w:t>29.06.2023</w:t>
      </w:r>
      <w:r w:rsidR="00D249AE">
        <w:rPr>
          <w:rFonts w:eastAsia="Times New Roman"/>
          <w:color w:val="000000"/>
          <w:sz w:val="26"/>
          <w:szCs w:val="26"/>
          <w:lang w:eastAsia="ru-RU"/>
        </w:rPr>
        <w:t xml:space="preserve">                                                                                               </w:t>
      </w:r>
      <w:r w:rsidRPr="00D249AE">
        <w:rPr>
          <w:rFonts w:eastAsia="Times New Roman"/>
          <w:color w:val="000000"/>
          <w:sz w:val="26"/>
          <w:szCs w:val="26"/>
          <w:lang w:eastAsia="ru-RU"/>
        </w:rPr>
        <w:t xml:space="preserve">                               № 170</w:t>
      </w:r>
    </w:p>
    <w:p w:rsidR="00C03F7B" w:rsidRPr="00D249AE" w:rsidRDefault="00C03F7B" w:rsidP="00125D94">
      <w:pPr>
        <w:rPr>
          <w:rFonts w:eastAsia="Times New Roman"/>
          <w:color w:val="000000"/>
          <w:sz w:val="26"/>
          <w:szCs w:val="26"/>
          <w:lang w:eastAsia="ru-RU"/>
        </w:rPr>
      </w:pPr>
    </w:p>
    <w:p w:rsidR="00C03F7B" w:rsidRPr="00D249AE" w:rsidRDefault="00C03F7B" w:rsidP="00D249AE">
      <w:pPr>
        <w:ind w:right="4649"/>
        <w:jc w:val="both"/>
        <w:rPr>
          <w:rFonts w:eastAsia="Times New Roman"/>
          <w:color w:val="000000"/>
          <w:sz w:val="26"/>
          <w:szCs w:val="26"/>
          <w:lang w:eastAsia="ru-RU"/>
        </w:rPr>
      </w:pPr>
      <w:r w:rsidRPr="00D249AE">
        <w:rPr>
          <w:rFonts w:eastAsia="Times New Roman"/>
          <w:color w:val="000000"/>
          <w:sz w:val="26"/>
          <w:szCs w:val="26"/>
          <w:lang w:eastAsia="ru-RU"/>
        </w:rPr>
        <w:t>О Нормативном правовом акте «Об утверждении Положения о муниципальном контроле в сфере благоустройства на территории Хасанского мун</w:t>
      </w:r>
      <w:r w:rsidRPr="00D249AE">
        <w:rPr>
          <w:rFonts w:eastAsia="Times New Roman"/>
          <w:color w:val="000000"/>
          <w:sz w:val="26"/>
          <w:szCs w:val="26"/>
          <w:lang w:eastAsia="ru-RU"/>
        </w:rPr>
        <w:t>и</w:t>
      </w:r>
      <w:r w:rsidRPr="00D249AE">
        <w:rPr>
          <w:rFonts w:eastAsia="Times New Roman"/>
          <w:color w:val="000000"/>
          <w:sz w:val="26"/>
          <w:szCs w:val="26"/>
          <w:lang w:eastAsia="ru-RU"/>
        </w:rPr>
        <w:t>ципального округа»</w:t>
      </w:r>
    </w:p>
    <w:p w:rsidR="00C03F7B" w:rsidRPr="00D249AE" w:rsidRDefault="00C03F7B" w:rsidP="00125D94">
      <w:pPr>
        <w:jc w:val="both"/>
        <w:rPr>
          <w:rFonts w:eastAsia="Times New Roman"/>
          <w:color w:val="000000"/>
          <w:sz w:val="26"/>
          <w:szCs w:val="26"/>
          <w:lang w:eastAsia="ru-RU"/>
        </w:rPr>
      </w:pPr>
    </w:p>
    <w:p w:rsidR="00C03F7B" w:rsidRPr="00D249AE" w:rsidRDefault="00C03F7B" w:rsidP="00125D94">
      <w:pPr>
        <w:ind w:firstLine="708"/>
        <w:jc w:val="both"/>
        <w:rPr>
          <w:rFonts w:eastAsia="Times New Roman"/>
          <w:color w:val="000000"/>
          <w:sz w:val="26"/>
          <w:szCs w:val="26"/>
          <w:lang w:eastAsia="ru-RU"/>
        </w:rPr>
      </w:pPr>
      <w:r w:rsidRPr="00D249AE">
        <w:rPr>
          <w:rFonts w:eastAsia="Times New Roman"/>
          <w:color w:val="000000"/>
          <w:sz w:val="26"/>
          <w:szCs w:val="26"/>
          <w:lang w:eastAsia="ru-RU"/>
        </w:rPr>
        <w:t>В соответствии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руководствуясь Уставом Хасанского муниципального округа, Д</w:t>
      </w:r>
      <w:r w:rsidRPr="00D249AE">
        <w:rPr>
          <w:rFonts w:eastAsia="Times New Roman"/>
          <w:color w:val="000000"/>
          <w:sz w:val="26"/>
          <w:szCs w:val="26"/>
          <w:lang w:eastAsia="ru-RU"/>
        </w:rPr>
        <w:t>у</w:t>
      </w:r>
      <w:r w:rsidRPr="00D249AE">
        <w:rPr>
          <w:rFonts w:eastAsia="Times New Roman"/>
          <w:color w:val="000000"/>
          <w:sz w:val="26"/>
          <w:szCs w:val="26"/>
          <w:lang w:eastAsia="ru-RU"/>
        </w:rPr>
        <w:t>ма Хасанского муниципального округа Приморского края</w:t>
      </w:r>
    </w:p>
    <w:p w:rsidR="00C03F7B" w:rsidRPr="00D249AE" w:rsidRDefault="00C03F7B" w:rsidP="00125D94">
      <w:pPr>
        <w:jc w:val="both"/>
        <w:rPr>
          <w:rFonts w:eastAsia="Times New Roman"/>
          <w:color w:val="000000"/>
          <w:sz w:val="26"/>
          <w:szCs w:val="26"/>
          <w:lang w:eastAsia="ru-RU"/>
        </w:rPr>
      </w:pPr>
    </w:p>
    <w:p w:rsidR="00C03F7B" w:rsidRPr="00D249AE" w:rsidRDefault="00C03F7B" w:rsidP="00125D94">
      <w:pPr>
        <w:jc w:val="both"/>
        <w:rPr>
          <w:rFonts w:eastAsia="Times New Roman"/>
          <w:color w:val="000000"/>
          <w:sz w:val="26"/>
          <w:szCs w:val="26"/>
          <w:lang w:eastAsia="ru-RU"/>
        </w:rPr>
      </w:pPr>
      <w:r w:rsidRPr="00D249AE">
        <w:rPr>
          <w:rFonts w:eastAsia="Times New Roman"/>
          <w:color w:val="000000"/>
          <w:sz w:val="26"/>
          <w:szCs w:val="26"/>
          <w:lang w:eastAsia="ru-RU"/>
        </w:rPr>
        <w:t>РЕШИЛА:</w:t>
      </w:r>
    </w:p>
    <w:p w:rsidR="00C03F7B" w:rsidRPr="00D249AE" w:rsidRDefault="00C03F7B" w:rsidP="00125D94">
      <w:pPr>
        <w:jc w:val="both"/>
        <w:rPr>
          <w:rFonts w:eastAsia="Times New Roman"/>
          <w:color w:val="000000"/>
          <w:sz w:val="26"/>
          <w:szCs w:val="26"/>
          <w:lang w:eastAsia="ru-RU"/>
        </w:rPr>
      </w:pPr>
    </w:p>
    <w:p w:rsidR="00C03F7B" w:rsidRPr="00D249AE" w:rsidRDefault="00C03F7B" w:rsidP="00125D94">
      <w:pPr>
        <w:autoSpaceDE w:val="0"/>
        <w:autoSpaceDN w:val="0"/>
        <w:adjustRightInd w:val="0"/>
        <w:ind w:firstLine="709"/>
        <w:jc w:val="both"/>
        <w:rPr>
          <w:rFonts w:eastAsia="Times New Roman"/>
          <w:color w:val="000000"/>
          <w:sz w:val="26"/>
          <w:szCs w:val="26"/>
          <w:lang w:eastAsia="ru-RU"/>
        </w:rPr>
      </w:pPr>
      <w:r w:rsidRPr="00D249AE">
        <w:rPr>
          <w:rFonts w:eastAsia="Times New Roman"/>
          <w:color w:val="000000"/>
          <w:sz w:val="26"/>
          <w:szCs w:val="26"/>
          <w:lang w:eastAsia="ru-RU"/>
        </w:rPr>
        <w:t>1. Принять Нормативный правовой акт «Об утверждении Положения о муниципал</w:t>
      </w:r>
      <w:r w:rsidRPr="00D249AE">
        <w:rPr>
          <w:rFonts w:eastAsia="Times New Roman"/>
          <w:color w:val="000000"/>
          <w:sz w:val="26"/>
          <w:szCs w:val="26"/>
          <w:lang w:eastAsia="ru-RU"/>
        </w:rPr>
        <w:t>ь</w:t>
      </w:r>
      <w:r w:rsidRPr="00D249AE">
        <w:rPr>
          <w:rFonts w:eastAsia="Times New Roman"/>
          <w:color w:val="000000"/>
          <w:sz w:val="26"/>
          <w:szCs w:val="26"/>
          <w:lang w:eastAsia="ru-RU"/>
        </w:rPr>
        <w:t xml:space="preserve">ном контроле в сфере благоустройства на территории Хасанского муниципального округа». </w:t>
      </w:r>
    </w:p>
    <w:p w:rsidR="00C03F7B" w:rsidRPr="00D249AE" w:rsidRDefault="00C03F7B" w:rsidP="00125D94">
      <w:pPr>
        <w:autoSpaceDE w:val="0"/>
        <w:autoSpaceDN w:val="0"/>
        <w:adjustRightInd w:val="0"/>
        <w:ind w:firstLine="709"/>
        <w:jc w:val="both"/>
        <w:rPr>
          <w:rFonts w:eastAsia="Times New Roman"/>
          <w:color w:val="000000"/>
          <w:sz w:val="26"/>
          <w:szCs w:val="26"/>
          <w:lang w:eastAsia="ru-RU"/>
        </w:rPr>
      </w:pPr>
      <w:r w:rsidRPr="00D249AE">
        <w:rPr>
          <w:rFonts w:eastAsia="Times New Roman"/>
          <w:color w:val="000000"/>
          <w:sz w:val="26"/>
          <w:szCs w:val="26"/>
          <w:lang w:eastAsia="ru-RU"/>
        </w:rPr>
        <w:t>2. Направить Нормативный правовой акт «Об утверждении Положения о муниц</w:t>
      </w:r>
      <w:r w:rsidRPr="00D249AE">
        <w:rPr>
          <w:rFonts w:eastAsia="Times New Roman"/>
          <w:color w:val="000000"/>
          <w:sz w:val="26"/>
          <w:szCs w:val="26"/>
          <w:lang w:eastAsia="ru-RU"/>
        </w:rPr>
        <w:t>и</w:t>
      </w:r>
      <w:r w:rsidRPr="00D249AE">
        <w:rPr>
          <w:rFonts w:eastAsia="Times New Roman"/>
          <w:color w:val="000000"/>
          <w:sz w:val="26"/>
          <w:szCs w:val="26"/>
          <w:lang w:eastAsia="ru-RU"/>
        </w:rPr>
        <w:t>пальном контроле в сфере благоустройства на территории Хасанского муниципального округа» главе Хасанского муниципального округа для подписания и официального обнар</w:t>
      </w:r>
      <w:r w:rsidRPr="00D249AE">
        <w:rPr>
          <w:rFonts w:eastAsia="Times New Roman"/>
          <w:color w:val="000000"/>
          <w:sz w:val="26"/>
          <w:szCs w:val="26"/>
          <w:lang w:eastAsia="ru-RU"/>
        </w:rPr>
        <w:t>о</w:t>
      </w:r>
      <w:r w:rsidRPr="00D249AE">
        <w:rPr>
          <w:rFonts w:eastAsia="Times New Roman"/>
          <w:color w:val="000000"/>
          <w:sz w:val="26"/>
          <w:szCs w:val="26"/>
          <w:lang w:eastAsia="ru-RU"/>
        </w:rPr>
        <w:t>дования.</w:t>
      </w:r>
    </w:p>
    <w:p w:rsidR="00C03F7B" w:rsidRPr="00D249AE" w:rsidRDefault="00C03F7B" w:rsidP="00125D94">
      <w:pPr>
        <w:autoSpaceDE w:val="0"/>
        <w:autoSpaceDN w:val="0"/>
        <w:adjustRightInd w:val="0"/>
        <w:ind w:firstLine="709"/>
        <w:jc w:val="both"/>
        <w:rPr>
          <w:rFonts w:eastAsia="Times New Roman"/>
          <w:color w:val="000000"/>
          <w:sz w:val="26"/>
          <w:szCs w:val="26"/>
          <w:lang w:eastAsia="ru-RU"/>
        </w:rPr>
      </w:pPr>
      <w:r w:rsidRPr="00D249AE">
        <w:rPr>
          <w:rFonts w:eastAsia="Times New Roman"/>
          <w:color w:val="000000"/>
          <w:sz w:val="26"/>
          <w:szCs w:val="26"/>
          <w:lang w:eastAsia="ru-RU"/>
        </w:rPr>
        <w:t>3. Признать утратившими силу: решение Муниципального комитета Славянского г</w:t>
      </w:r>
      <w:r w:rsidRPr="00D249AE">
        <w:rPr>
          <w:rFonts w:eastAsia="Times New Roman"/>
          <w:color w:val="000000"/>
          <w:sz w:val="26"/>
          <w:szCs w:val="26"/>
          <w:lang w:eastAsia="ru-RU"/>
        </w:rPr>
        <w:t>о</w:t>
      </w:r>
      <w:r w:rsidRPr="00D249AE">
        <w:rPr>
          <w:rFonts w:eastAsia="Times New Roman"/>
          <w:color w:val="000000"/>
          <w:sz w:val="26"/>
          <w:szCs w:val="26"/>
          <w:lang w:eastAsia="ru-RU"/>
        </w:rPr>
        <w:t>родского поселения Хасанского муниципального района от 25.11.2021 № 28 «О муниц</w:t>
      </w:r>
      <w:r w:rsidRPr="00D249AE">
        <w:rPr>
          <w:rFonts w:eastAsia="Times New Roman"/>
          <w:color w:val="000000"/>
          <w:sz w:val="26"/>
          <w:szCs w:val="26"/>
          <w:lang w:eastAsia="ru-RU"/>
        </w:rPr>
        <w:t>и</w:t>
      </w:r>
      <w:r w:rsidRPr="00D249AE">
        <w:rPr>
          <w:rFonts w:eastAsia="Times New Roman"/>
          <w:color w:val="000000"/>
          <w:sz w:val="26"/>
          <w:szCs w:val="26"/>
          <w:lang w:eastAsia="ru-RU"/>
        </w:rPr>
        <w:t xml:space="preserve">пальном правовом акте Славянского городского поселения «Об утверждении Положения о муниципальном контроле в сфере благоустройства на территории Славянского городского поселения»; </w:t>
      </w:r>
      <w:proofErr w:type="gramStart"/>
      <w:r w:rsidRPr="00D249AE">
        <w:rPr>
          <w:rFonts w:eastAsia="Times New Roman"/>
          <w:color w:val="000000"/>
          <w:sz w:val="26"/>
          <w:szCs w:val="26"/>
          <w:lang w:eastAsia="ru-RU"/>
        </w:rPr>
        <w:t>решение Муниципального комитета Приморского городского поселения Х</w:t>
      </w:r>
      <w:r w:rsidRPr="00D249AE">
        <w:rPr>
          <w:rFonts w:eastAsia="Times New Roman"/>
          <w:color w:val="000000"/>
          <w:sz w:val="26"/>
          <w:szCs w:val="26"/>
          <w:lang w:eastAsia="ru-RU"/>
        </w:rPr>
        <w:t>а</w:t>
      </w:r>
      <w:r w:rsidRPr="00D249AE">
        <w:rPr>
          <w:rFonts w:eastAsia="Times New Roman"/>
          <w:color w:val="000000"/>
          <w:sz w:val="26"/>
          <w:szCs w:val="26"/>
          <w:lang w:eastAsia="ru-RU"/>
        </w:rPr>
        <w:t>санского муниципального района от 10.11.2021 № 32 «Об утверждении положения о мун</w:t>
      </w:r>
      <w:r w:rsidRPr="00D249AE">
        <w:rPr>
          <w:rFonts w:eastAsia="Times New Roman"/>
          <w:color w:val="000000"/>
          <w:sz w:val="26"/>
          <w:szCs w:val="26"/>
          <w:lang w:eastAsia="ru-RU"/>
        </w:rPr>
        <w:t>и</w:t>
      </w:r>
      <w:r w:rsidRPr="00D249AE">
        <w:rPr>
          <w:rFonts w:eastAsia="Times New Roman"/>
          <w:color w:val="000000"/>
          <w:sz w:val="26"/>
          <w:szCs w:val="26"/>
          <w:lang w:eastAsia="ru-RU"/>
        </w:rPr>
        <w:t>ципальном контроле в сфере благоустройства на территории Приморского городского пос</w:t>
      </w:r>
      <w:r w:rsidRPr="00D249AE">
        <w:rPr>
          <w:rFonts w:eastAsia="Times New Roman"/>
          <w:color w:val="000000"/>
          <w:sz w:val="26"/>
          <w:szCs w:val="26"/>
          <w:lang w:eastAsia="ru-RU"/>
        </w:rPr>
        <w:t>е</w:t>
      </w:r>
      <w:r w:rsidRPr="00D249AE">
        <w:rPr>
          <w:rFonts w:eastAsia="Times New Roman"/>
          <w:color w:val="000000"/>
          <w:sz w:val="26"/>
          <w:szCs w:val="26"/>
          <w:lang w:eastAsia="ru-RU"/>
        </w:rPr>
        <w:t xml:space="preserve">ления»; решение Муниципального комитета </w:t>
      </w:r>
      <w:proofErr w:type="spellStart"/>
      <w:r w:rsidRPr="00D249AE">
        <w:rPr>
          <w:rFonts w:eastAsia="Times New Roman"/>
          <w:color w:val="000000"/>
          <w:sz w:val="26"/>
          <w:szCs w:val="26"/>
          <w:lang w:eastAsia="ru-RU"/>
        </w:rPr>
        <w:t>Краскинского</w:t>
      </w:r>
      <w:proofErr w:type="spellEnd"/>
      <w:r w:rsidRPr="00D249AE">
        <w:rPr>
          <w:rFonts w:eastAsia="Times New Roman"/>
          <w:color w:val="000000"/>
          <w:sz w:val="26"/>
          <w:szCs w:val="26"/>
          <w:lang w:eastAsia="ru-RU"/>
        </w:rPr>
        <w:t xml:space="preserve"> городского поселения Хасанск</w:t>
      </w:r>
      <w:r w:rsidRPr="00D249AE">
        <w:rPr>
          <w:rFonts w:eastAsia="Times New Roman"/>
          <w:color w:val="000000"/>
          <w:sz w:val="26"/>
          <w:szCs w:val="26"/>
          <w:lang w:eastAsia="ru-RU"/>
        </w:rPr>
        <w:t>о</w:t>
      </w:r>
      <w:r w:rsidRPr="00D249AE">
        <w:rPr>
          <w:rFonts w:eastAsia="Times New Roman"/>
          <w:color w:val="000000"/>
          <w:sz w:val="26"/>
          <w:szCs w:val="26"/>
          <w:lang w:eastAsia="ru-RU"/>
        </w:rPr>
        <w:t>го муниципального района от 17.11.2021 № 30 «Об утверждении Положения о муниципал</w:t>
      </w:r>
      <w:r w:rsidRPr="00D249AE">
        <w:rPr>
          <w:rFonts w:eastAsia="Times New Roman"/>
          <w:color w:val="000000"/>
          <w:sz w:val="26"/>
          <w:szCs w:val="26"/>
          <w:lang w:eastAsia="ru-RU"/>
        </w:rPr>
        <w:t>ь</w:t>
      </w:r>
      <w:r w:rsidRPr="00D249AE">
        <w:rPr>
          <w:rFonts w:eastAsia="Times New Roman"/>
          <w:color w:val="000000"/>
          <w:sz w:val="26"/>
          <w:szCs w:val="26"/>
          <w:lang w:eastAsia="ru-RU"/>
        </w:rPr>
        <w:t xml:space="preserve">ном  контроле в сфере благоустройства на территории </w:t>
      </w:r>
      <w:proofErr w:type="spellStart"/>
      <w:r w:rsidRPr="00D249AE">
        <w:rPr>
          <w:rFonts w:eastAsia="Times New Roman"/>
          <w:color w:val="000000"/>
          <w:sz w:val="26"/>
          <w:szCs w:val="26"/>
          <w:lang w:eastAsia="ru-RU"/>
        </w:rPr>
        <w:t>Краскинского</w:t>
      </w:r>
      <w:proofErr w:type="spellEnd"/>
      <w:r w:rsidRPr="00D249AE">
        <w:rPr>
          <w:rFonts w:eastAsia="Times New Roman"/>
          <w:color w:val="000000"/>
          <w:sz w:val="26"/>
          <w:szCs w:val="26"/>
          <w:lang w:eastAsia="ru-RU"/>
        </w:rPr>
        <w:t xml:space="preserve"> городского посел</w:t>
      </w:r>
      <w:r w:rsidRPr="00D249AE">
        <w:rPr>
          <w:rFonts w:eastAsia="Times New Roman"/>
          <w:color w:val="000000"/>
          <w:sz w:val="26"/>
          <w:szCs w:val="26"/>
          <w:lang w:eastAsia="ru-RU"/>
        </w:rPr>
        <w:t>е</w:t>
      </w:r>
      <w:r w:rsidRPr="00D249AE">
        <w:rPr>
          <w:rFonts w:eastAsia="Times New Roman"/>
          <w:color w:val="000000"/>
          <w:sz w:val="26"/>
          <w:szCs w:val="26"/>
          <w:lang w:eastAsia="ru-RU"/>
        </w:rPr>
        <w:t>ния»;</w:t>
      </w:r>
      <w:proofErr w:type="gramEnd"/>
      <w:r w:rsidRPr="00D249AE">
        <w:rPr>
          <w:rFonts w:eastAsia="Times New Roman"/>
          <w:color w:val="000000"/>
          <w:sz w:val="26"/>
          <w:szCs w:val="26"/>
          <w:lang w:eastAsia="ru-RU"/>
        </w:rPr>
        <w:t xml:space="preserve"> решение Муниципального комитета </w:t>
      </w:r>
      <w:proofErr w:type="spellStart"/>
      <w:r w:rsidRPr="00D249AE">
        <w:rPr>
          <w:rFonts w:eastAsia="Times New Roman"/>
          <w:color w:val="000000"/>
          <w:sz w:val="26"/>
          <w:szCs w:val="26"/>
          <w:lang w:eastAsia="ru-RU"/>
        </w:rPr>
        <w:t>Посьетского</w:t>
      </w:r>
      <w:proofErr w:type="spellEnd"/>
      <w:r w:rsidRPr="00D249AE">
        <w:rPr>
          <w:rFonts w:eastAsia="Times New Roman"/>
          <w:color w:val="000000"/>
          <w:sz w:val="26"/>
          <w:szCs w:val="26"/>
          <w:lang w:eastAsia="ru-RU"/>
        </w:rPr>
        <w:t xml:space="preserve"> городского поселения Хасанского муниципального района от 16.09.2021 № 41 «Об утверждении Положения о муниципальном контроле в сфере благоустройства на территории </w:t>
      </w:r>
      <w:proofErr w:type="spellStart"/>
      <w:r w:rsidRPr="00D249AE">
        <w:rPr>
          <w:rFonts w:eastAsia="Times New Roman"/>
          <w:color w:val="000000"/>
          <w:sz w:val="26"/>
          <w:szCs w:val="26"/>
          <w:lang w:eastAsia="ru-RU"/>
        </w:rPr>
        <w:t>Посьетского</w:t>
      </w:r>
      <w:proofErr w:type="spellEnd"/>
      <w:r w:rsidRPr="00D249AE">
        <w:rPr>
          <w:rFonts w:eastAsia="Times New Roman"/>
          <w:color w:val="000000"/>
          <w:sz w:val="26"/>
          <w:szCs w:val="26"/>
          <w:lang w:eastAsia="ru-RU"/>
        </w:rPr>
        <w:t xml:space="preserve"> городского поселения»; р</w:t>
      </w:r>
      <w:r w:rsidRPr="00D249AE">
        <w:rPr>
          <w:rFonts w:eastAsia="Times New Roman"/>
          <w:color w:val="000000"/>
          <w:sz w:val="26"/>
          <w:szCs w:val="26"/>
          <w:lang w:eastAsia="ru-RU"/>
        </w:rPr>
        <w:t>е</w:t>
      </w:r>
      <w:r w:rsidRPr="00D249AE">
        <w:rPr>
          <w:rFonts w:eastAsia="Times New Roman"/>
          <w:color w:val="000000"/>
          <w:sz w:val="26"/>
          <w:szCs w:val="26"/>
          <w:lang w:eastAsia="ru-RU"/>
        </w:rPr>
        <w:t xml:space="preserve">шение Муниципального комитета </w:t>
      </w:r>
      <w:proofErr w:type="spellStart"/>
      <w:r w:rsidRPr="00D249AE">
        <w:rPr>
          <w:rFonts w:eastAsia="Times New Roman"/>
          <w:color w:val="000000"/>
          <w:sz w:val="26"/>
          <w:szCs w:val="26"/>
          <w:lang w:eastAsia="ru-RU"/>
        </w:rPr>
        <w:t>Посьетского</w:t>
      </w:r>
      <w:proofErr w:type="spellEnd"/>
      <w:r w:rsidRPr="00D249AE">
        <w:rPr>
          <w:rFonts w:eastAsia="Times New Roman"/>
          <w:color w:val="000000"/>
          <w:sz w:val="26"/>
          <w:szCs w:val="26"/>
          <w:lang w:eastAsia="ru-RU"/>
        </w:rPr>
        <w:t xml:space="preserve"> городского поселения от 16.03.2022 № 56 «</w:t>
      </w:r>
      <w:r w:rsidRPr="00D249AE">
        <w:rPr>
          <w:rFonts w:eastAsia="Times New Roman"/>
          <w:sz w:val="26"/>
          <w:szCs w:val="26"/>
          <w:lang w:eastAsia="ru-RU"/>
        </w:rPr>
        <w:t xml:space="preserve">О внесении изменений в решение муниципального комитета </w:t>
      </w:r>
      <w:proofErr w:type="spellStart"/>
      <w:r w:rsidRPr="00D249AE">
        <w:rPr>
          <w:rFonts w:eastAsia="Times New Roman"/>
          <w:sz w:val="26"/>
          <w:szCs w:val="26"/>
          <w:lang w:eastAsia="ru-RU"/>
        </w:rPr>
        <w:t>Посьетского</w:t>
      </w:r>
      <w:proofErr w:type="spellEnd"/>
      <w:r w:rsidRPr="00D249AE">
        <w:rPr>
          <w:rFonts w:eastAsia="Times New Roman"/>
          <w:sz w:val="26"/>
          <w:szCs w:val="26"/>
          <w:lang w:eastAsia="ru-RU"/>
        </w:rPr>
        <w:t xml:space="preserve"> городского посел</w:t>
      </w:r>
      <w:r w:rsidRPr="00D249AE">
        <w:rPr>
          <w:rFonts w:eastAsia="Times New Roman"/>
          <w:sz w:val="26"/>
          <w:szCs w:val="26"/>
          <w:lang w:eastAsia="ru-RU"/>
        </w:rPr>
        <w:t>е</w:t>
      </w:r>
      <w:r w:rsidRPr="00D249AE">
        <w:rPr>
          <w:rFonts w:eastAsia="Times New Roman"/>
          <w:sz w:val="26"/>
          <w:szCs w:val="26"/>
          <w:lang w:eastAsia="ru-RU"/>
        </w:rPr>
        <w:t xml:space="preserve">ния </w:t>
      </w:r>
      <w:r w:rsidRPr="00D249AE">
        <w:rPr>
          <w:rFonts w:eastAsia="Times New Roman"/>
          <w:color w:val="000000"/>
          <w:sz w:val="26"/>
          <w:szCs w:val="26"/>
          <w:lang w:eastAsia="ru-RU"/>
        </w:rPr>
        <w:t xml:space="preserve">Хасанского муниципального района </w:t>
      </w:r>
      <w:r w:rsidRPr="00D249AE">
        <w:rPr>
          <w:rFonts w:eastAsia="Times New Roman"/>
          <w:sz w:val="26"/>
          <w:szCs w:val="26"/>
          <w:lang w:eastAsia="ru-RU"/>
        </w:rPr>
        <w:t xml:space="preserve">от 16.09.2021 № 41 «Об утверждении Положения о муниципальном контроле в сфере благоустройства на территории </w:t>
      </w:r>
      <w:proofErr w:type="spellStart"/>
      <w:r w:rsidRPr="00D249AE">
        <w:rPr>
          <w:rFonts w:eastAsia="Times New Roman"/>
          <w:sz w:val="26"/>
          <w:szCs w:val="26"/>
          <w:lang w:eastAsia="ru-RU"/>
        </w:rPr>
        <w:t>Посьетского</w:t>
      </w:r>
      <w:proofErr w:type="spellEnd"/>
      <w:r w:rsidRPr="00D249AE">
        <w:rPr>
          <w:rFonts w:eastAsia="Times New Roman"/>
          <w:sz w:val="26"/>
          <w:szCs w:val="26"/>
          <w:lang w:eastAsia="ru-RU"/>
        </w:rPr>
        <w:t xml:space="preserve"> городского поселения»; </w:t>
      </w:r>
      <w:proofErr w:type="gramStart"/>
      <w:r w:rsidRPr="00D249AE">
        <w:rPr>
          <w:rFonts w:eastAsia="Times New Roman"/>
          <w:sz w:val="26"/>
          <w:szCs w:val="26"/>
          <w:lang w:eastAsia="ru-RU"/>
        </w:rPr>
        <w:t xml:space="preserve">решение муниципального комитета Хасанского городского поселения </w:t>
      </w:r>
      <w:r w:rsidRPr="00D249AE">
        <w:rPr>
          <w:rFonts w:eastAsia="Times New Roman"/>
          <w:color w:val="000000"/>
          <w:sz w:val="26"/>
          <w:szCs w:val="26"/>
          <w:lang w:eastAsia="ru-RU"/>
        </w:rPr>
        <w:t>Хаса</w:t>
      </w:r>
      <w:r w:rsidRPr="00D249AE">
        <w:rPr>
          <w:rFonts w:eastAsia="Times New Roman"/>
          <w:color w:val="000000"/>
          <w:sz w:val="26"/>
          <w:szCs w:val="26"/>
          <w:lang w:eastAsia="ru-RU"/>
        </w:rPr>
        <w:t>н</w:t>
      </w:r>
      <w:r w:rsidRPr="00D249AE">
        <w:rPr>
          <w:rFonts w:eastAsia="Times New Roman"/>
          <w:color w:val="000000"/>
          <w:sz w:val="26"/>
          <w:szCs w:val="26"/>
          <w:lang w:eastAsia="ru-RU"/>
        </w:rPr>
        <w:t xml:space="preserve">ского муниципального района </w:t>
      </w:r>
      <w:r w:rsidRPr="00D249AE">
        <w:rPr>
          <w:rFonts w:eastAsia="Times New Roman"/>
          <w:sz w:val="26"/>
          <w:szCs w:val="26"/>
          <w:lang w:eastAsia="ru-RU"/>
        </w:rPr>
        <w:t>от 08.11.2021 № 40  «Об утверждении Положения о муниц</w:t>
      </w:r>
      <w:r w:rsidRPr="00D249AE">
        <w:rPr>
          <w:rFonts w:eastAsia="Times New Roman"/>
          <w:sz w:val="26"/>
          <w:szCs w:val="26"/>
          <w:lang w:eastAsia="ru-RU"/>
        </w:rPr>
        <w:t>и</w:t>
      </w:r>
      <w:r w:rsidRPr="00D249AE">
        <w:rPr>
          <w:rFonts w:eastAsia="Times New Roman"/>
          <w:sz w:val="26"/>
          <w:szCs w:val="26"/>
          <w:lang w:eastAsia="ru-RU"/>
        </w:rPr>
        <w:t>пальном контроле в сфере благоустройства на территории Хасанского городского посел</w:t>
      </w:r>
      <w:r w:rsidRPr="00D249AE">
        <w:rPr>
          <w:rFonts w:eastAsia="Times New Roman"/>
          <w:sz w:val="26"/>
          <w:szCs w:val="26"/>
          <w:lang w:eastAsia="ru-RU"/>
        </w:rPr>
        <w:t>е</w:t>
      </w:r>
      <w:r w:rsidRPr="00D249AE">
        <w:rPr>
          <w:rFonts w:eastAsia="Times New Roman"/>
          <w:sz w:val="26"/>
          <w:szCs w:val="26"/>
          <w:lang w:eastAsia="ru-RU"/>
        </w:rPr>
        <w:t xml:space="preserve">ния»; решение муниципального комитета </w:t>
      </w:r>
      <w:proofErr w:type="spellStart"/>
      <w:r w:rsidRPr="00D249AE">
        <w:rPr>
          <w:rFonts w:eastAsia="Times New Roman"/>
          <w:sz w:val="26"/>
          <w:szCs w:val="26"/>
          <w:lang w:eastAsia="ru-RU"/>
        </w:rPr>
        <w:t>Барабашского</w:t>
      </w:r>
      <w:proofErr w:type="spellEnd"/>
      <w:r w:rsidRPr="00D249AE">
        <w:rPr>
          <w:rFonts w:eastAsia="Times New Roman"/>
          <w:sz w:val="26"/>
          <w:szCs w:val="26"/>
          <w:lang w:eastAsia="ru-RU"/>
        </w:rPr>
        <w:t xml:space="preserve"> сельского поселения </w:t>
      </w:r>
      <w:r w:rsidRPr="00D249AE">
        <w:rPr>
          <w:rFonts w:eastAsia="Times New Roman"/>
          <w:color w:val="000000"/>
          <w:sz w:val="26"/>
          <w:szCs w:val="26"/>
          <w:lang w:eastAsia="ru-RU"/>
        </w:rPr>
        <w:t xml:space="preserve">Хасанского муниципального района </w:t>
      </w:r>
      <w:r w:rsidRPr="00D249AE">
        <w:rPr>
          <w:rFonts w:eastAsia="Times New Roman"/>
          <w:sz w:val="26"/>
          <w:szCs w:val="26"/>
          <w:lang w:eastAsia="ru-RU"/>
        </w:rPr>
        <w:t>от 25.11.2021 № 134 «Об утверждении «Положения о муниципал</w:t>
      </w:r>
      <w:r w:rsidRPr="00D249AE">
        <w:rPr>
          <w:rFonts w:eastAsia="Times New Roman"/>
          <w:sz w:val="26"/>
          <w:szCs w:val="26"/>
          <w:lang w:eastAsia="ru-RU"/>
        </w:rPr>
        <w:t>ь</w:t>
      </w:r>
      <w:r w:rsidRPr="00D249AE">
        <w:rPr>
          <w:rFonts w:eastAsia="Times New Roman"/>
          <w:sz w:val="26"/>
          <w:szCs w:val="26"/>
          <w:lang w:eastAsia="ru-RU"/>
        </w:rPr>
        <w:t xml:space="preserve">ном контроле в сфере благоустройства на территории </w:t>
      </w:r>
      <w:proofErr w:type="spellStart"/>
      <w:r w:rsidRPr="00D249AE">
        <w:rPr>
          <w:rFonts w:eastAsia="Times New Roman"/>
          <w:sz w:val="26"/>
          <w:szCs w:val="26"/>
          <w:lang w:eastAsia="ru-RU"/>
        </w:rPr>
        <w:t>Барабашского</w:t>
      </w:r>
      <w:proofErr w:type="spellEnd"/>
      <w:r w:rsidRPr="00D249AE">
        <w:rPr>
          <w:rFonts w:eastAsia="Times New Roman"/>
          <w:sz w:val="26"/>
          <w:szCs w:val="26"/>
          <w:lang w:eastAsia="ru-RU"/>
        </w:rPr>
        <w:t xml:space="preserve"> сельского поселения»;</w:t>
      </w:r>
      <w:proofErr w:type="gramEnd"/>
      <w:r w:rsidRPr="00D249AE">
        <w:rPr>
          <w:rFonts w:eastAsia="Times New Roman"/>
          <w:sz w:val="26"/>
          <w:szCs w:val="26"/>
          <w:lang w:eastAsia="ru-RU"/>
        </w:rPr>
        <w:t xml:space="preserve"> решение муниципального комитета </w:t>
      </w:r>
      <w:proofErr w:type="spellStart"/>
      <w:r w:rsidRPr="00D249AE">
        <w:rPr>
          <w:rFonts w:eastAsia="Times New Roman"/>
          <w:sz w:val="26"/>
          <w:szCs w:val="26"/>
          <w:lang w:eastAsia="ru-RU"/>
        </w:rPr>
        <w:t>Безверховского</w:t>
      </w:r>
      <w:proofErr w:type="spellEnd"/>
      <w:r w:rsidRPr="00D249AE">
        <w:rPr>
          <w:rFonts w:eastAsia="Times New Roman"/>
          <w:sz w:val="26"/>
          <w:szCs w:val="26"/>
          <w:lang w:eastAsia="ru-RU"/>
        </w:rPr>
        <w:t xml:space="preserve"> сельского поселения </w:t>
      </w:r>
      <w:r w:rsidRPr="00D249AE">
        <w:rPr>
          <w:rFonts w:eastAsia="Times New Roman"/>
          <w:color w:val="000000"/>
          <w:sz w:val="26"/>
          <w:szCs w:val="26"/>
          <w:lang w:eastAsia="ru-RU"/>
        </w:rPr>
        <w:t>Хасанского мун</w:t>
      </w:r>
      <w:r w:rsidRPr="00D249AE">
        <w:rPr>
          <w:rFonts w:eastAsia="Times New Roman"/>
          <w:color w:val="000000"/>
          <w:sz w:val="26"/>
          <w:szCs w:val="26"/>
          <w:lang w:eastAsia="ru-RU"/>
        </w:rPr>
        <w:t>и</w:t>
      </w:r>
      <w:r w:rsidRPr="00D249AE">
        <w:rPr>
          <w:rFonts w:eastAsia="Times New Roman"/>
          <w:color w:val="000000"/>
          <w:sz w:val="26"/>
          <w:szCs w:val="26"/>
          <w:lang w:eastAsia="ru-RU"/>
        </w:rPr>
        <w:t xml:space="preserve">ципального района </w:t>
      </w:r>
      <w:r w:rsidRPr="00D249AE">
        <w:rPr>
          <w:rFonts w:eastAsia="Times New Roman"/>
          <w:sz w:val="26"/>
          <w:szCs w:val="26"/>
          <w:lang w:eastAsia="ru-RU"/>
        </w:rPr>
        <w:t>от 13.12.2021 № 35  «Об утверждении положения муниципальном ко</w:t>
      </w:r>
      <w:r w:rsidRPr="00D249AE">
        <w:rPr>
          <w:rFonts w:eastAsia="Times New Roman"/>
          <w:sz w:val="26"/>
          <w:szCs w:val="26"/>
          <w:lang w:eastAsia="ru-RU"/>
        </w:rPr>
        <w:t>н</w:t>
      </w:r>
      <w:r w:rsidRPr="00D249AE">
        <w:rPr>
          <w:rFonts w:eastAsia="Times New Roman"/>
          <w:sz w:val="26"/>
          <w:szCs w:val="26"/>
          <w:lang w:eastAsia="ru-RU"/>
        </w:rPr>
        <w:t xml:space="preserve">троле в сфере благоустройства в </w:t>
      </w:r>
      <w:proofErr w:type="spellStart"/>
      <w:r w:rsidRPr="00D249AE">
        <w:rPr>
          <w:rFonts w:eastAsia="Times New Roman"/>
          <w:sz w:val="26"/>
          <w:szCs w:val="26"/>
          <w:lang w:eastAsia="ru-RU"/>
        </w:rPr>
        <w:t>Безверховском</w:t>
      </w:r>
      <w:proofErr w:type="spellEnd"/>
      <w:r w:rsidRPr="00D249AE">
        <w:rPr>
          <w:rFonts w:eastAsia="Times New Roman"/>
          <w:sz w:val="26"/>
          <w:szCs w:val="26"/>
          <w:lang w:eastAsia="ru-RU"/>
        </w:rPr>
        <w:t xml:space="preserve"> сельском поселении Хасанского муниц</w:t>
      </w:r>
      <w:r w:rsidRPr="00D249AE">
        <w:rPr>
          <w:rFonts w:eastAsia="Times New Roman"/>
          <w:sz w:val="26"/>
          <w:szCs w:val="26"/>
          <w:lang w:eastAsia="ru-RU"/>
        </w:rPr>
        <w:t>и</w:t>
      </w:r>
      <w:r w:rsidRPr="00D249AE">
        <w:rPr>
          <w:rFonts w:eastAsia="Times New Roman"/>
          <w:sz w:val="26"/>
          <w:szCs w:val="26"/>
          <w:lang w:eastAsia="ru-RU"/>
        </w:rPr>
        <w:t>пального района»</w:t>
      </w:r>
      <w:r w:rsidRPr="00D249AE">
        <w:rPr>
          <w:rFonts w:eastAsia="Times New Roman"/>
          <w:color w:val="000000"/>
          <w:sz w:val="26"/>
          <w:szCs w:val="26"/>
          <w:lang w:eastAsia="ru-RU"/>
        </w:rPr>
        <w:t>.</w:t>
      </w:r>
    </w:p>
    <w:p w:rsidR="00C03F7B" w:rsidRPr="00D249AE" w:rsidRDefault="00C03F7B" w:rsidP="00125D94">
      <w:pPr>
        <w:autoSpaceDE w:val="0"/>
        <w:autoSpaceDN w:val="0"/>
        <w:adjustRightInd w:val="0"/>
        <w:ind w:firstLine="709"/>
        <w:jc w:val="both"/>
        <w:rPr>
          <w:rFonts w:eastAsia="Times New Roman"/>
          <w:color w:val="000000"/>
          <w:sz w:val="26"/>
          <w:szCs w:val="26"/>
          <w:lang w:eastAsia="ru-RU"/>
        </w:rPr>
      </w:pPr>
      <w:r w:rsidRPr="00D249AE">
        <w:rPr>
          <w:rFonts w:eastAsia="Times New Roman"/>
          <w:color w:val="000000"/>
          <w:sz w:val="26"/>
          <w:szCs w:val="26"/>
          <w:lang w:eastAsia="ru-RU"/>
        </w:rPr>
        <w:t>4. Настоящее решение вступает в силу со дня его принятия.</w:t>
      </w:r>
    </w:p>
    <w:p w:rsidR="00C03F7B" w:rsidRPr="00D249AE" w:rsidRDefault="00C03F7B" w:rsidP="00125D94">
      <w:pPr>
        <w:jc w:val="both"/>
        <w:rPr>
          <w:rFonts w:eastAsia="Times New Roman"/>
          <w:color w:val="000000"/>
          <w:sz w:val="26"/>
          <w:szCs w:val="26"/>
          <w:lang w:eastAsia="ru-RU"/>
        </w:rPr>
      </w:pPr>
    </w:p>
    <w:p w:rsidR="00C03F7B" w:rsidRPr="00D249AE" w:rsidRDefault="00C03F7B" w:rsidP="00125D94">
      <w:pPr>
        <w:jc w:val="both"/>
        <w:rPr>
          <w:rFonts w:eastAsia="Times New Roman"/>
          <w:color w:val="000000"/>
          <w:sz w:val="26"/>
          <w:szCs w:val="26"/>
          <w:lang w:eastAsia="ru-RU"/>
        </w:rPr>
      </w:pPr>
    </w:p>
    <w:p w:rsidR="00C03F7B" w:rsidRPr="00D249AE" w:rsidRDefault="00C03F7B" w:rsidP="00125D94">
      <w:pPr>
        <w:jc w:val="both"/>
        <w:rPr>
          <w:rFonts w:eastAsia="Times New Roman"/>
          <w:color w:val="000000"/>
          <w:sz w:val="26"/>
          <w:szCs w:val="26"/>
          <w:lang w:eastAsia="ru-RU"/>
        </w:rPr>
      </w:pPr>
    </w:p>
    <w:p w:rsidR="00C03F7B" w:rsidRPr="00D249AE" w:rsidRDefault="00C03F7B" w:rsidP="00125D94">
      <w:pPr>
        <w:jc w:val="both"/>
        <w:rPr>
          <w:rFonts w:eastAsia="Times New Roman"/>
          <w:color w:val="000000"/>
          <w:sz w:val="26"/>
          <w:szCs w:val="26"/>
          <w:lang w:eastAsia="ru-RU"/>
        </w:rPr>
      </w:pPr>
      <w:r w:rsidRPr="00D249AE">
        <w:rPr>
          <w:rFonts w:eastAsia="Times New Roman"/>
          <w:color w:val="000000"/>
          <w:sz w:val="26"/>
          <w:szCs w:val="26"/>
          <w:lang w:eastAsia="ru-RU"/>
        </w:rPr>
        <w:t>Председатель Думы</w:t>
      </w:r>
      <w:r w:rsidR="00D249AE">
        <w:rPr>
          <w:rFonts w:eastAsia="Times New Roman"/>
          <w:color w:val="000000"/>
          <w:sz w:val="26"/>
          <w:szCs w:val="26"/>
          <w:lang w:eastAsia="ru-RU"/>
        </w:rPr>
        <w:t xml:space="preserve">                                                                                           </w:t>
      </w:r>
      <w:r w:rsidRPr="00D249AE">
        <w:rPr>
          <w:rFonts w:eastAsia="Times New Roman"/>
          <w:color w:val="000000"/>
          <w:sz w:val="26"/>
          <w:szCs w:val="26"/>
          <w:lang w:eastAsia="ru-RU"/>
        </w:rPr>
        <w:t xml:space="preserve">       Н.В. </w:t>
      </w:r>
      <w:r w:rsidRPr="00D249AE">
        <w:rPr>
          <w:rFonts w:eastAsia="Times New Roman"/>
          <w:sz w:val="26"/>
          <w:szCs w:val="26"/>
          <w:lang w:eastAsia="ru-RU"/>
        </w:rPr>
        <w:t xml:space="preserve">Карпова </w:t>
      </w:r>
    </w:p>
    <w:p w:rsidR="00C03F7B" w:rsidRPr="00D249AE" w:rsidRDefault="00C03F7B" w:rsidP="00125D94">
      <w:pPr>
        <w:rPr>
          <w:rFonts w:eastAsia="Times New Roman"/>
          <w:sz w:val="26"/>
          <w:szCs w:val="26"/>
          <w:lang w:eastAsia="ru-RU"/>
        </w:rPr>
      </w:pPr>
    </w:p>
    <w:p w:rsidR="00C03F7B" w:rsidRPr="00D249AE" w:rsidRDefault="00C03F7B" w:rsidP="00125D94">
      <w:pPr>
        <w:rPr>
          <w:rFonts w:eastAsia="Times New Roman"/>
          <w:sz w:val="26"/>
          <w:szCs w:val="26"/>
          <w:lang w:eastAsia="ru-RU"/>
        </w:rPr>
      </w:pPr>
    </w:p>
    <w:p w:rsidR="00C03F7B" w:rsidRPr="00D249AE" w:rsidRDefault="00C03F7B" w:rsidP="00125D94">
      <w:pPr>
        <w:rPr>
          <w:rFonts w:eastAsia="Times New Roman"/>
          <w:sz w:val="26"/>
          <w:szCs w:val="26"/>
          <w:lang w:eastAsia="ru-RU"/>
        </w:rPr>
      </w:pPr>
    </w:p>
    <w:p w:rsidR="00C03F7B" w:rsidRPr="00C03F7B" w:rsidRDefault="00C03F7B" w:rsidP="00125D94">
      <w:pPr>
        <w:rPr>
          <w:rFonts w:eastAsia="Times New Roman"/>
          <w:sz w:val="24"/>
          <w:szCs w:val="24"/>
          <w:lang w:eastAsia="ru-RU"/>
        </w:rPr>
      </w:pPr>
    </w:p>
    <w:p w:rsidR="00C03F7B" w:rsidRPr="00C03F7B" w:rsidRDefault="00C03F7B" w:rsidP="00125D94">
      <w:pPr>
        <w:rPr>
          <w:rFonts w:eastAsia="Times New Roman"/>
          <w:sz w:val="24"/>
          <w:szCs w:val="24"/>
          <w:lang w:eastAsia="ru-RU"/>
        </w:rPr>
      </w:pPr>
    </w:p>
    <w:p w:rsidR="00C03F7B" w:rsidRPr="00C03F7B" w:rsidRDefault="00C03F7B" w:rsidP="00125D94">
      <w:pPr>
        <w:rPr>
          <w:rFonts w:eastAsia="Times New Roman"/>
          <w:sz w:val="24"/>
          <w:szCs w:val="24"/>
          <w:lang w:eastAsia="ru-RU"/>
        </w:rPr>
      </w:pPr>
    </w:p>
    <w:p w:rsidR="00C03F7B" w:rsidRPr="00C03F7B" w:rsidRDefault="00C03F7B" w:rsidP="00125D94">
      <w:pPr>
        <w:rPr>
          <w:rFonts w:eastAsia="Times New Roman"/>
          <w:sz w:val="24"/>
          <w:szCs w:val="24"/>
          <w:lang w:eastAsia="ru-RU"/>
        </w:rPr>
      </w:pPr>
    </w:p>
    <w:p w:rsidR="00C03F7B" w:rsidRPr="00C03F7B" w:rsidRDefault="00C03F7B" w:rsidP="00125D94">
      <w:pPr>
        <w:rPr>
          <w:rFonts w:eastAsia="Times New Roman"/>
          <w:sz w:val="24"/>
          <w:szCs w:val="24"/>
          <w:lang w:eastAsia="ru-RU"/>
        </w:rPr>
      </w:pPr>
    </w:p>
    <w:p w:rsidR="00C03F7B" w:rsidRPr="00C03F7B" w:rsidRDefault="00C03F7B" w:rsidP="00125D94">
      <w:pPr>
        <w:rPr>
          <w:rFonts w:eastAsia="Times New Roman"/>
          <w:sz w:val="24"/>
          <w:szCs w:val="24"/>
          <w:lang w:eastAsia="ru-RU"/>
        </w:rPr>
      </w:pPr>
    </w:p>
    <w:p w:rsidR="00C03F7B" w:rsidRPr="00C03F7B" w:rsidRDefault="00C03F7B" w:rsidP="00125D94">
      <w:pPr>
        <w:rPr>
          <w:rFonts w:eastAsia="Times New Roman"/>
          <w:sz w:val="24"/>
          <w:szCs w:val="24"/>
          <w:lang w:eastAsia="ru-RU"/>
        </w:rPr>
      </w:pPr>
    </w:p>
    <w:p w:rsidR="00C03F7B" w:rsidRPr="00C03F7B" w:rsidRDefault="00C03F7B" w:rsidP="00125D94">
      <w:pPr>
        <w:rPr>
          <w:rFonts w:eastAsia="Times New Roman"/>
          <w:sz w:val="24"/>
          <w:szCs w:val="24"/>
          <w:lang w:eastAsia="ru-RU"/>
        </w:rPr>
      </w:pPr>
    </w:p>
    <w:p w:rsidR="00C03F7B" w:rsidRPr="00C03F7B" w:rsidRDefault="00C03F7B" w:rsidP="00125D94">
      <w:pPr>
        <w:rPr>
          <w:rFonts w:eastAsia="Times New Roman"/>
          <w:sz w:val="24"/>
          <w:szCs w:val="24"/>
          <w:lang w:eastAsia="ru-RU"/>
        </w:rPr>
      </w:pPr>
    </w:p>
    <w:p w:rsidR="00C03F7B" w:rsidRPr="00C03F7B" w:rsidRDefault="00C03F7B" w:rsidP="00125D94">
      <w:pPr>
        <w:rPr>
          <w:rFonts w:eastAsia="Times New Roman"/>
          <w:sz w:val="24"/>
          <w:szCs w:val="24"/>
          <w:lang w:eastAsia="ru-RU"/>
        </w:rPr>
      </w:pPr>
    </w:p>
    <w:p w:rsidR="00C03F7B" w:rsidRPr="00C03F7B" w:rsidRDefault="00C03F7B" w:rsidP="00125D94">
      <w:pPr>
        <w:rPr>
          <w:rFonts w:eastAsia="Times New Roman"/>
          <w:sz w:val="24"/>
          <w:szCs w:val="24"/>
          <w:lang w:eastAsia="ru-RU"/>
        </w:rPr>
      </w:pPr>
    </w:p>
    <w:p w:rsidR="00C03F7B" w:rsidRPr="00C03F7B" w:rsidRDefault="00C03F7B" w:rsidP="00125D94">
      <w:pPr>
        <w:rPr>
          <w:rFonts w:eastAsia="Times New Roman"/>
          <w:sz w:val="24"/>
          <w:szCs w:val="24"/>
          <w:lang w:eastAsia="ru-RU"/>
        </w:rPr>
      </w:pPr>
    </w:p>
    <w:p w:rsidR="00C03F7B" w:rsidRPr="00C03F7B" w:rsidRDefault="00C03F7B" w:rsidP="00125D94">
      <w:pPr>
        <w:rPr>
          <w:rFonts w:eastAsia="Times New Roman"/>
          <w:sz w:val="24"/>
          <w:szCs w:val="24"/>
          <w:lang w:eastAsia="ru-RU"/>
        </w:rPr>
      </w:pPr>
    </w:p>
    <w:p w:rsidR="00C03F7B" w:rsidRPr="00C03F7B" w:rsidRDefault="00C03F7B" w:rsidP="00125D94">
      <w:pPr>
        <w:rPr>
          <w:rFonts w:eastAsia="Times New Roman"/>
          <w:sz w:val="24"/>
          <w:szCs w:val="24"/>
          <w:lang w:eastAsia="ru-RU"/>
        </w:rPr>
      </w:pPr>
    </w:p>
    <w:p w:rsidR="00C03F7B" w:rsidRPr="00C03F7B" w:rsidRDefault="00C03F7B" w:rsidP="00125D94">
      <w:pPr>
        <w:rPr>
          <w:rFonts w:eastAsia="Times New Roman"/>
          <w:sz w:val="24"/>
          <w:szCs w:val="24"/>
          <w:lang w:eastAsia="ru-RU"/>
        </w:rPr>
      </w:pPr>
    </w:p>
    <w:p w:rsidR="00C03F7B" w:rsidRPr="00C03F7B" w:rsidRDefault="00C03F7B" w:rsidP="00125D94">
      <w:pPr>
        <w:rPr>
          <w:rFonts w:eastAsia="Times New Roman"/>
          <w:sz w:val="24"/>
          <w:szCs w:val="24"/>
          <w:lang w:eastAsia="ru-RU"/>
        </w:rPr>
      </w:pPr>
    </w:p>
    <w:p w:rsidR="00C03F7B" w:rsidRPr="00C03F7B" w:rsidRDefault="00C03F7B" w:rsidP="00125D94">
      <w:pPr>
        <w:rPr>
          <w:rFonts w:eastAsia="Times New Roman"/>
          <w:sz w:val="24"/>
          <w:szCs w:val="24"/>
          <w:lang w:eastAsia="ru-RU"/>
        </w:rPr>
      </w:pPr>
    </w:p>
    <w:p w:rsidR="00C03F7B" w:rsidRPr="00C03F7B" w:rsidRDefault="00C03F7B" w:rsidP="00125D94">
      <w:pPr>
        <w:rPr>
          <w:rFonts w:eastAsia="Times New Roman"/>
          <w:sz w:val="24"/>
          <w:szCs w:val="24"/>
          <w:lang w:eastAsia="ru-RU"/>
        </w:rPr>
      </w:pPr>
    </w:p>
    <w:p w:rsidR="00C03F7B" w:rsidRPr="00C03F7B" w:rsidRDefault="00C03F7B" w:rsidP="00125D94">
      <w:pPr>
        <w:rPr>
          <w:rFonts w:eastAsia="Times New Roman"/>
          <w:sz w:val="24"/>
          <w:szCs w:val="24"/>
          <w:lang w:eastAsia="ru-RU"/>
        </w:rPr>
      </w:pPr>
    </w:p>
    <w:p w:rsidR="00C03F7B" w:rsidRPr="00C03F7B" w:rsidRDefault="00C03F7B" w:rsidP="00125D94">
      <w:pPr>
        <w:rPr>
          <w:rFonts w:eastAsia="Times New Roman"/>
          <w:sz w:val="24"/>
          <w:szCs w:val="24"/>
          <w:lang w:eastAsia="ru-RU"/>
        </w:rPr>
      </w:pPr>
    </w:p>
    <w:p w:rsidR="00C03F7B" w:rsidRPr="00C03F7B" w:rsidRDefault="00C03F7B" w:rsidP="00125D94">
      <w:pPr>
        <w:rPr>
          <w:rFonts w:eastAsia="Times New Roman"/>
          <w:sz w:val="24"/>
          <w:szCs w:val="24"/>
          <w:lang w:eastAsia="ru-RU"/>
        </w:rPr>
      </w:pPr>
    </w:p>
    <w:p w:rsidR="00C03F7B" w:rsidRPr="00C03F7B" w:rsidRDefault="00C03F7B" w:rsidP="00125D94">
      <w:pPr>
        <w:rPr>
          <w:rFonts w:eastAsia="Times New Roman"/>
          <w:sz w:val="24"/>
          <w:szCs w:val="24"/>
          <w:lang w:eastAsia="ru-RU"/>
        </w:rPr>
      </w:pPr>
    </w:p>
    <w:p w:rsidR="00C03F7B" w:rsidRPr="00C03F7B" w:rsidRDefault="00C03F7B" w:rsidP="00125D94">
      <w:pPr>
        <w:rPr>
          <w:rFonts w:eastAsia="Times New Roman"/>
          <w:sz w:val="24"/>
          <w:szCs w:val="24"/>
          <w:lang w:eastAsia="ru-RU"/>
        </w:rPr>
      </w:pPr>
    </w:p>
    <w:p w:rsidR="00C03F7B" w:rsidRPr="00C03F7B" w:rsidRDefault="00C03F7B" w:rsidP="00125D94">
      <w:pPr>
        <w:rPr>
          <w:rFonts w:eastAsia="Times New Roman"/>
          <w:sz w:val="24"/>
          <w:szCs w:val="24"/>
          <w:lang w:eastAsia="ru-RU"/>
        </w:rPr>
      </w:pPr>
    </w:p>
    <w:p w:rsidR="00C03F7B" w:rsidRPr="00C03F7B" w:rsidRDefault="00C03F7B" w:rsidP="00125D94">
      <w:pPr>
        <w:rPr>
          <w:rFonts w:eastAsia="Times New Roman"/>
          <w:sz w:val="24"/>
          <w:szCs w:val="24"/>
          <w:lang w:eastAsia="ru-RU"/>
        </w:rPr>
      </w:pPr>
    </w:p>
    <w:p w:rsidR="00C03F7B" w:rsidRPr="00C03F7B" w:rsidRDefault="00C03F7B" w:rsidP="00125D94">
      <w:pPr>
        <w:rPr>
          <w:rFonts w:eastAsia="Times New Roman"/>
          <w:sz w:val="24"/>
          <w:szCs w:val="24"/>
          <w:lang w:eastAsia="ru-RU"/>
        </w:rPr>
      </w:pPr>
    </w:p>
    <w:p w:rsidR="00C03F7B" w:rsidRPr="00C03F7B" w:rsidRDefault="00C03F7B" w:rsidP="00125D94">
      <w:pPr>
        <w:rPr>
          <w:rFonts w:eastAsia="Times New Roman"/>
          <w:sz w:val="24"/>
          <w:szCs w:val="24"/>
          <w:lang w:eastAsia="ru-RU"/>
        </w:rPr>
      </w:pPr>
    </w:p>
    <w:p w:rsidR="00C03F7B" w:rsidRPr="00C03F7B" w:rsidRDefault="00C03F7B" w:rsidP="00125D94">
      <w:pPr>
        <w:rPr>
          <w:rFonts w:eastAsia="Times New Roman"/>
          <w:sz w:val="24"/>
          <w:szCs w:val="24"/>
          <w:lang w:eastAsia="ru-RU"/>
        </w:rPr>
      </w:pPr>
    </w:p>
    <w:p w:rsidR="00C03F7B" w:rsidRPr="00C03F7B" w:rsidRDefault="00C03F7B" w:rsidP="00125D94">
      <w:pPr>
        <w:rPr>
          <w:rFonts w:eastAsia="Times New Roman"/>
          <w:sz w:val="24"/>
          <w:szCs w:val="24"/>
          <w:lang w:eastAsia="ru-RU"/>
        </w:rPr>
      </w:pPr>
    </w:p>
    <w:p w:rsidR="00C03F7B" w:rsidRPr="00C03F7B" w:rsidRDefault="00C03F7B" w:rsidP="00125D94">
      <w:pPr>
        <w:rPr>
          <w:rFonts w:eastAsia="Times New Roman"/>
          <w:sz w:val="24"/>
          <w:szCs w:val="24"/>
          <w:lang w:eastAsia="ru-RU"/>
        </w:rPr>
      </w:pPr>
    </w:p>
    <w:p w:rsidR="00C03F7B" w:rsidRPr="00C03F7B" w:rsidRDefault="00C03F7B" w:rsidP="00125D94">
      <w:pPr>
        <w:rPr>
          <w:rFonts w:eastAsia="Times New Roman"/>
          <w:sz w:val="24"/>
          <w:szCs w:val="24"/>
          <w:lang w:eastAsia="ru-RU"/>
        </w:rPr>
      </w:pPr>
    </w:p>
    <w:p w:rsidR="00C03F7B" w:rsidRPr="00C03F7B" w:rsidRDefault="00C03F7B" w:rsidP="00125D94">
      <w:pPr>
        <w:rPr>
          <w:rFonts w:eastAsia="Times New Roman"/>
          <w:sz w:val="24"/>
          <w:szCs w:val="24"/>
          <w:lang w:eastAsia="ru-RU"/>
        </w:rPr>
      </w:pPr>
    </w:p>
    <w:p w:rsidR="00C03F7B" w:rsidRPr="00C03F7B" w:rsidRDefault="00C03F7B" w:rsidP="00125D94">
      <w:pPr>
        <w:rPr>
          <w:rFonts w:eastAsia="Times New Roman"/>
          <w:sz w:val="24"/>
          <w:szCs w:val="24"/>
          <w:lang w:eastAsia="ru-RU"/>
        </w:rPr>
      </w:pPr>
    </w:p>
    <w:p w:rsidR="00C03F7B" w:rsidRPr="00C03F7B" w:rsidRDefault="00C03F7B" w:rsidP="00125D94">
      <w:pPr>
        <w:rPr>
          <w:rFonts w:eastAsia="Times New Roman"/>
          <w:sz w:val="24"/>
          <w:szCs w:val="24"/>
          <w:lang w:eastAsia="ru-RU"/>
        </w:rPr>
      </w:pPr>
    </w:p>
    <w:p w:rsidR="00C03F7B" w:rsidRPr="00C03F7B" w:rsidRDefault="00C03F7B" w:rsidP="00125D94">
      <w:pPr>
        <w:rPr>
          <w:rFonts w:eastAsia="Times New Roman"/>
          <w:sz w:val="24"/>
          <w:szCs w:val="24"/>
          <w:lang w:eastAsia="ru-RU"/>
        </w:rPr>
      </w:pPr>
    </w:p>
    <w:p w:rsidR="00C03F7B" w:rsidRPr="00C03F7B" w:rsidRDefault="00C03F7B" w:rsidP="00125D94">
      <w:pPr>
        <w:rPr>
          <w:rFonts w:eastAsia="Times New Roman"/>
          <w:sz w:val="24"/>
          <w:szCs w:val="24"/>
          <w:lang w:eastAsia="ru-RU"/>
        </w:rPr>
      </w:pPr>
    </w:p>
    <w:p w:rsidR="00C03F7B" w:rsidRPr="00C03F7B" w:rsidRDefault="00C03F7B" w:rsidP="00125D94">
      <w:pPr>
        <w:jc w:val="center"/>
        <w:rPr>
          <w:rFonts w:eastAsia="Times New Roman"/>
          <w:b/>
          <w:sz w:val="24"/>
          <w:szCs w:val="26"/>
          <w:lang w:eastAsia="ru-RU"/>
        </w:rPr>
      </w:pPr>
    </w:p>
    <w:p w:rsidR="00D249AE" w:rsidRDefault="00D249AE" w:rsidP="00125D94">
      <w:pPr>
        <w:jc w:val="center"/>
        <w:rPr>
          <w:rFonts w:eastAsia="Times New Roman"/>
          <w:b/>
          <w:sz w:val="28"/>
          <w:szCs w:val="28"/>
          <w:lang w:eastAsia="ru-RU"/>
        </w:rPr>
      </w:pPr>
      <w:r>
        <w:rPr>
          <w:rFonts w:eastAsia="Times New Roman"/>
          <w:b/>
          <w:noProof/>
          <w:sz w:val="28"/>
          <w:szCs w:val="28"/>
          <w:lang w:eastAsia="ru-RU"/>
        </w:rPr>
        <w:drawing>
          <wp:inline distT="0" distB="0" distL="0" distR="0" wp14:anchorId="449E36A6">
            <wp:extent cx="572770" cy="74993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2770" cy="749935"/>
                    </a:xfrm>
                    <a:prstGeom prst="rect">
                      <a:avLst/>
                    </a:prstGeom>
                    <a:noFill/>
                  </pic:spPr>
                </pic:pic>
              </a:graphicData>
            </a:graphic>
          </wp:inline>
        </w:drawing>
      </w:r>
    </w:p>
    <w:p w:rsidR="00D249AE" w:rsidRPr="00D249AE" w:rsidRDefault="00D249AE" w:rsidP="00125D94">
      <w:pPr>
        <w:jc w:val="center"/>
        <w:rPr>
          <w:rFonts w:eastAsia="Times New Roman"/>
          <w:b/>
          <w:szCs w:val="28"/>
          <w:lang w:eastAsia="ru-RU"/>
        </w:rPr>
      </w:pPr>
    </w:p>
    <w:p w:rsidR="00C03F7B" w:rsidRPr="00D249AE" w:rsidRDefault="00C03F7B" w:rsidP="00125D94">
      <w:pPr>
        <w:jc w:val="center"/>
        <w:rPr>
          <w:rFonts w:eastAsia="Times New Roman"/>
          <w:b/>
          <w:sz w:val="26"/>
          <w:szCs w:val="26"/>
          <w:lang w:eastAsia="ru-RU"/>
        </w:rPr>
      </w:pPr>
      <w:r w:rsidRPr="00D249AE">
        <w:rPr>
          <w:rFonts w:eastAsia="Times New Roman"/>
          <w:b/>
          <w:sz w:val="26"/>
          <w:szCs w:val="26"/>
          <w:lang w:eastAsia="ru-RU"/>
        </w:rPr>
        <w:t>ДУМА ХАСАНСКОГО МУНИЦИПАЛЬНОГО ОКРУГА</w:t>
      </w:r>
    </w:p>
    <w:p w:rsidR="00C03F7B" w:rsidRPr="00D249AE" w:rsidRDefault="00C03F7B" w:rsidP="00125D94">
      <w:pPr>
        <w:jc w:val="center"/>
        <w:rPr>
          <w:rFonts w:eastAsia="Times New Roman"/>
          <w:b/>
          <w:sz w:val="26"/>
          <w:szCs w:val="26"/>
          <w:lang w:eastAsia="ru-RU"/>
        </w:rPr>
      </w:pPr>
      <w:r w:rsidRPr="00D249AE">
        <w:rPr>
          <w:rFonts w:eastAsia="Times New Roman"/>
          <w:b/>
          <w:sz w:val="26"/>
          <w:szCs w:val="26"/>
          <w:lang w:eastAsia="ru-RU"/>
        </w:rPr>
        <w:t>ПРИМОРСКОГО КРАЯ</w:t>
      </w:r>
    </w:p>
    <w:p w:rsidR="00C03F7B" w:rsidRPr="00D249AE" w:rsidRDefault="00C03F7B" w:rsidP="00125D94">
      <w:pPr>
        <w:jc w:val="center"/>
        <w:rPr>
          <w:rFonts w:eastAsia="Times New Roman"/>
          <w:b/>
          <w:sz w:val="26"/>
          <w:szCs w:val="26"/>
          <w:lang w:eastAsia="ru-RU"/>
        </w:rPr>
      </w:pPr>
    </w:p>
    <w:p w:rsidR="00C03F7B" w:rsidRPr="00D249AE" w:rsidRDefault="00C03F7B" w:rsidP="00125D94">
      <w:pPr>
        <w:widowControl w:val="0"/>
        <w:autoSpaceDE w:val="0"/>
        <w:autoSpaceDN w:val="0"/>
        <w:adjustRightInd w:val="0"/>
        <w:jc w:val="center"/>
        <w:rPr>
          <w:rFonts w:eastAsia="Times New Roman"/>
          <w:b/>
          <w:sz w:val="26"/>
          <w:szCs w:val="26"/>
          <w:lang w:eastAsia="ru-RU"/>
        </w:rPr>
      </w:pPr>
      <w:proofErr w:type="spellStart"/>
      <w:r w:rsidRPr="00D249AE">
        <w:rPr>
          <w:rFonts w:eastAsia="Times New Roman"/>
          <w:b/>
          <w:sz w:val="26"/>
          <w:szCs w:val="26"/>
          <w:lang w:eastAsia="ru-RU"/>
        </w:rPr>
        <w:t>пгт</w:t>
      </w:r>
      <w:proofErr w:type="spellEnd"/>
      <w:r w:rsidRPr="00D249AE">
        <w:rPr>
          <w:rFonts w:eastAsia="Times New Roman"/>
          <w:b/>
          <w:sz w:val="26"/>
          <w:szCs w:val="26"/>
          <w:lang w:eastAsia="ru-RU"/>
        </w:rPr>
        <w:t xml:space="preserve"> Славянка</w:t>
      </w:r>
    </w:p>
    <w:p w:rsidR="00C03F7B" w:rsidRPr="00D249AE" w:rsidRDefault="00C03F7B" w:rsidP="00125D94">
      <w:pPr>
        <w:widowControl w:val="0"/>
        <w:autoSpaceDE w:val="0"/>
        <w:autoSpaceDN w:val="0"/>
        <w:adjustRightInd w:val="0"/>
        <w:jc w:val="center"/>
        <w:rPr>
          <w:rFonts w:eastAsia="Times New Roman"/>
          <w:b/>
          <w:sz w:val="26"/>
          <w:szCs w:val="26"/>
          <w:lang w:eastAsia="ru-RU"/>
        </w:rPr>
      </w:pPr>
    </w:p>
    <w:p w:rsidR="00C03F7B" w:rsidRPr="00D249AE" w:rsidRDefault="00C03F7B" w:rsidP="00125D94">
      <w:pPr>
        <w:widowControl w:val="0"/>
        <w:autoSpaceDE w:val="0"/>
        <w:autoSpaceDN w:val="0"/>
        <w:adjustRightInd w:val="0"/>
        <w:jc w:val="center"/>
        <w:rPr>
          <w:rFonts w:eastAsia="Times New Roman"/>
          <w:b/>
          <w:sz w:val="26"/>
          <w:szCs w:val="26"/>
          <w:lang w:eastAsia="ru-RU"/>
        </w:rPr>
      </w:pPr>
      <w:r w:rsidRPr="00D249AE">
        <w:rPr>
          <w:rFonts w:eastAsia="Times New Roman"/>
          <w:b/>
          <w:sz w:val="26"/>
          <w:szCs w:val="26"/>
          <w:lang w:eastAsia="ru-RU"/>
        </w:rPr>
        <w:t xml:space="preserve"> НОРМАТИВНЫЙ ПРАВОВОЙ АКТ</w:t>
      </w:r>
    </w:p>
    <w:p w:rsidR="00C03F7B" w:rsidRPr="00D249AE" w:rsidRDefault="00C03F7B" w:rsidP="00D249AE">
      <w:pPr>
        <w:widowControl w:val="0"/>
        <w:autoSpaceDE w:val="0"/>
        <w:autoSpaceDN w:val="0"/>
        <w:adjustRightInd w:val="0"/>
        <w:rPr>
          <w:rFonts w:eastAsia="Times New Roman"/>
          <w:b/>
          <w:bCs/>
          <w:sz w:val="26"/>
          <w:szCs w:val="26"/>
          <w:lang w:eastAsia="ru-RU"/>
        </w:rPr>
      </w:pPr>
      <w:bookmarkStart w:id="17" w:name="Par29"/>
      <w:bookmarkEnd w:id="17"/>
    </w:p>
    <w:p w:rsidR="00C03F7B" w:rsidRPr="00D249AE" w:rsidRDefault="00C03F7B" w:rsidP="00125D94">
      <w:pPr>
        <w:tabs>
          <w:tab w:val="right" w:pos="9072"/>
        </w:tabs>
        <w:jc w:val="center"/>
        <w:rPr>
          <w:rFonts w:eastAsia="Times New Roman"/>
          <w:b/>
          <w:sz w:val="26"/>
          <w:szCs w:val="26"/>
          <w:lang w:eastAsia="ru-RU"/>
        </w:rPr>
      </w:pPr>
      <w:r w:rsidRPr="00D249AE">
        <w:rPr>
          <w:rFonts w:eastAsia="Times New Roman"/>
          <w:b/>
          <w:sz w:val="26"/>
          <w:szCs w:val="26"/>
          <w:lang w:eastAsia="ru-RU"/>
        </w:rPr>
        <w:t xml:space="preserve">Об утверждении </w:t>
      </w:r>
      <w:r w:rsidRPr="00D249AE">
        <w:rPr>
          <w:rFonts w:eastAsia="Times New Roman"/>
          <w:b/>
          <w:bCs/>
          <w:sz w:val="26"/>
          <w:szCs w:val="26"/>
          <w:lang w:eastAsia="ru-RU"/>
        </w:rPr>
        <w:t xml:space="preserve">Положения о муниципальном контроле в сфере благоустройства на территории Хасанского муниципального округа </w:t>
      </w:r>
    </w:p>
    <w:p w:rsidR="00C03F7B" w:rsidRPr="00D249AE" w:rsidRDefault="00C03F7B" w:rsidP="00125D94">
      <w:pPr>
        <w:tabs>
          <w:tab w:val="right" w:pos="9072"/>
        </w:tabs>
        <w:jc w:val="center"/>
        <w:rPr>
          <w:rFonts w:eastAsia="Times New Roman"/>
          <w:b/>
          <w:sz w:val="26"/>
          <w:szCs w:val="26"/>
          <w:lang w:eastAsia="ru-RU"/>
        </w:rPr>
      </w:pPr>
    </w:p>
    <w:p w:rsidR="00C03F7B" w:rsidRPr="00D249AE" w:rsidRDefault="00C03F7B" w:rsidP="00D249AE">
      <w:pPr>
        <w:widowControl w:val="0"/>
        <w:autoSpaceDE w:val="0"/>
        <w:autoSpaceDN w:val="0"/>
        <w:adjustRightInd w:val="0"/>
        <w:jc w:val="center"/>
        <w:rPr>
          <w:rFonts w:eastAsia="Times New Roman"/>
          <w:bCs/>
          <w:sz w:val="26"/>
          <w:szCs w:val="26"/>
          <w:lang w:eastAsia="ru-RU"/>
        </w:rPr>
      </w:pPr>
    </w:p>
    <w:p w:rsidR="00C03F7B" w:rsidRPr="00D249AE" w:rsidRDefault="00C03F7B" w:rsidP="003D2DDD">
      <w:pPr>
        <w:widowControl w:val="0"/>
        <w:autoSpaceDE w:val="0"/>
        <w:autoSpaceDN w:val="0"/>
        <w:adjustRightInd w:val="0"/>
        <w:ind w:firstLine="709"/>
        <w:jc w:val="both"/>
        <w:rPr>
          <w:rFonts w:eastAsia="Times New Roman"/>
          <w:bCs/>
          <w:sz w:val="26"/>
          <w:szCs w:val="26"/>
          <w:lang w:eastAsia="ru-RU"/>
        </w:rPr>
      </w:pPr>
      <w:r w:rsidRPr="00D249AE">
        <w:rPr>
          <w:rFonts w:eastAsia="Times New Roman"/>
          <w:bCs/>
          <w:sz w:val="26"/>
          <w:szCs w:val="26"/>
          <w:lang w:eastAsia="ru-RU"/>
        </w:rPr>
        <w:t xml:space="preserve"> </w:t>
      </w:r>
      <w:proofErr w:type="gramStart"/>
      <w:r w:rsidRPr="00D249AE">
        <w:rPr>
          <w:rFonts w:eastAsia="Times New Roman"/>
          <w:bCs/>
          <w:sz w:val="26"/>
          <w:szCs w:val="26"/>
          <w:lang w:eastAsia="ru-RU"/>
        </w:rPr>
        <w:t>Принят</w:t>
      </w:r>
      <w:proofErr w:type="gramEnd"/>
      <w:r w:rsidRPr="00D249AE">
        <w:rPr>
          <w:rFonts w:eastAsia="Times New Roman"/>
          <w:bCs/>
          <w:sz w:val="26"/>
          <w:szCs w:val="26"/>
          <w:lang w:eastAsia="ru-RU"/>
        </w:rPr>
        <w:t xml:space="preserve"> решением Думы Хасанского муниципального округа Приморского края от 29.06.2023 № 170</w:t>
      </w:r>
    </w:p>
    <w:p w:rsidR="00C03F7B" w:rsidRPr="00D249AE" w:rsidRDefault="00C03F7B" w:rsidP="003D2DDD">
      <w:pPr>
        <w:ind w:firstLine="709"/>
        <w:rPr>
          <w:rFonts w:eastAsia="Times New Roman"/>
          <w:sz w:val="26"/>
          <w:szCs w:val="26"/>
          <w:lang w:eastAsia="ru-RU"/>
        </w:rPr>
      </w:pPr>
    </w:p>
    <w:p w:rsidR="00C03F7B" w:rsidRPr="00D249AE" w:rsidRDefault="00C03F7B" w:rsidP="003D2DDD">
      <w:pPr>
        <w:ind w:firstLine="709"/>
        <w:jc w:val="both"/>
        <w:rPr>
          <w:rFonts w:eastAsia="Times New Roman"/>
          <w:sz w:val="26"/>
          <w:szCs w:val="26"/>
          <w:lang w:eastAsia="ru-RU"/>
        </w:rPr>
      </w:pPr>
      <w:r w:rsidRPr="00D249AE">
        <w:rPr>
          <w:rFonts w:eastAsia="Times New Roman"/>
          <w:sz w:val="26"/>
          <w:szCs w:val="26"/>
          <w:lang w:eastAsia="ru-RU"/>
        </w:rPr>
        <w:t xml:space="preserve">Настоящий Нормативный правовой акт разработан в соответствии </w:t>
      </w:r>
      <w:r w:rsidRPr="00D249AE">
        <w:rPr>
          <w:rFonts w:eastAsia="Times New Roman"/>
          <w:color w:val="000000"/>
          <w:sz w:val="26"/>
          <w:szCs w:val="26"/>
          <w:lang w:eastAsia="ru-RU"/>
        </w:rPr>
        <w:t>Федеральным з</w:t>
      </w:r>
      <w:r w:rsidRPr="00D249AE">
        <w:rPr>
          <w:rFonts w:eastAsia="Times New Roman"/>
          <w:color w:val="000000"/>
          <w:sz w:val="26"/>
          <w:szCs w:val="26"/>
          <w:lang w:eastAsia="ru-RU"/>
        </w:rPr>
        <w:t>а</w:t>
      </w:r>
      <w:r w:rsidRPr="00D249AE">
        <w:rPr>
          <w:rFonts w:eastAsia="Times New Roman"/>
          <w:color w:val="000000"/>
          <w:sz w:val="26"/>
          <w:szCs w:val="26"/>
          <w:lang w:eastAsia="ru-RU"/>
        </w:rPr>
        <w:t>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w:t>
      </w:r>
      <w:r w:rsidRPr="00D249AE">
        <w:rPr>
          <w:rFonts w:eastAsia="Times New Roman"/>
          <w:sz w:val="26"/>
          <w:szCs w:val="26"/>
          <w:lang w:eastAsia="ru-RU"/>
        </w:rPr>
        <w:t xml:space="preserve">, </w:t>
      </w:r>
      <w:hyperlink r:id="rId37" w:history="1">
        <w:r w:rsidRPr="00D249AE">
          <w:rPr>
            <w:rFonts w:eastAsia="Times New Roman"/>
            <w:color w:val="000000"/>
            <w:sz w:val="26"/>
            <w:szCs w:val="26"/>
            <w:lang w:eastAsia="ru-RU"/>
          </w:rPr>
          <w:t>Уст</w:t>
        </w:r>
        <w:r w:rsidRPr="00D249AE">
          <w:rPr>
            <w:rFonts w:eastAsia="Times New Roman"/>
            <w:color w:val="000000"/>
            <w:sz w:val="26"/>
            <w:szCs w:val="26"/>
            <w:lang w:eastAsia="ru-RU"/>
          </w:rPr>
          <w:t>а</w:t>
        </w:r>
        <w:r w:rsidRPr="00D249AE">
          <w:rPr>
            <w:rFonts w:eastAsia="Times New Roman"/>
            <w:color w:val="000000"/>
            <w:sz w:val="26"/>
            <w:szCs w:val="26"/>
            <w:lang w:eastAsia="ru-RU"/>
          </w:rPr>
          <w:t>вом</w:t>
        </w:r>
      </w:hyperlink>
      <w:r w:rsidRPr="00D249AE">
        <w:rPr>
          <w:rFonts w:eastAsia="Times New Roman"/>
          <w:color w:val="000000"/>
          <w:sz w:val="26"/>
          <w:szCs w:val="26"/>
          <w:lang w:eastAsia="ru-RU"/>
        </w:rPr>
        <w:t xml:space="preserve"> Хасанского муниципального округа.</w:t>
      </w:r>
    </w:p>
    <w:p w:rsidR="00C03F7B" w:rsidRPr="00D249AE" w:rsidRDefault="00C03F7B" w:rsidP="003D2DDD">
      <w:pPr>
        <w:tabs>
          <w:tab w:val="right" w:pos="9072"/>
        </w:tabs>
        <w:ind w:firstLine="709"/>
        <w:jc w:val="both"/>
        <w:rPr>
          <w:rFonts w:eastAsia="Times New Roman"/>
          <w:sz w:val="26"/>
          <w:szCs w:val="26"/>
          <w:lang w:eastAsia="ru-RU"/>
        </w:rPr>
      </w:pPr>
      <w:r w:rsidRPr="00D249AE">
        <w:rPr>
          <w:rFonts w:eastAsia="Times New Roman"/>
          <w:sz w:val="26"/>
          <w:szCs w:val="26"/>
          <w:lang w:eastAsia="ru-RU"/>
        </w:rPr>
        <w:tab/>
        <w:t>1. Утвердить прилагаемое Положение о муниципальном контроле в сфере благ</w:t>
      </w:r>
      <w:r w:rsidRPr="00D249AE">
        <w:rPr>
          <w:rFonts w:eastAsia="Times New Roman"/>
          <w:sz w:val="26"/>
          <w:szCs w:val="26"/>
          <w:lang w:eastAsia="ru-RU"/>
        </w:rPr>
        <w:t>о</w:t>
      </w:r>
      <w:r w:rsidRPr="00D249AE">
        <w:rPr>
          <w:rFonts w:eastAsia="Times New Roman"/>
          <w:sz w:val="26"/>
          <w:szCs w:val="26"/>
          <w:lang w:eastAsia="ru-RU"/>
        </w:rPr>
        <w:t>устройства на территории Хасанского муниципального округа</w:t>
      </w:r>
      <w:r w:rsidRPr="00D249AE">
        <w:rPr>
          <w:rFonts w:eastAsia="Times New Roman"/>
          <w:color w:val="000000"/>
          <w:sz w:val="26"/>
          <w:szCs w:val="26"/>
          <w:lang w:eastAsia="ru-RU"/>
        </w:rPr>
        <w:t>.</w:t>
      </w:r>
    </w:p>
    <w:p w:rsidR="00C03F7B" w:rsidRPr="00D249AE" w:rsidRDefault="00C03F7B" w:rsidP="003D2DDD">
      <w:pPr>
        <w:autoSpaceDE w:val="0"/>
        <w:autoSpaceDN w:val="0"/>
        <w:adjustRightInd w:val="0"/>
        <w:ind w:firstLine="709"/>
        <w:jc w:val="both"/>
        <w:rPr>
          <w:rFonts w:eastAsia="Times New Roman"/>
          <w:color w:val="000000"/>
          <w:sz w:val="26"/>
          <w:szCs w:val="26"/>
          <w:lang w:eastAsia="ru-RU"/>
        </w:rPr>
      </w:pPr>
      <w:r w:rsidRPr="00D249AE">
        <w:rPr>
          <w:rFonts w:eastAsia="Times New Roman"/>
          <w:color w:val="000000"/>
          <w:sz w:val="26"/>
          <w:szCs w:val="26"/>
          <w:lang w:eastAsia="ru-RU"/>
        </w:rPr>
        <w:t>2. Настоящий Нормативный правовой а</w:t>
      </w:r>
      <w:proofErr w:type="gramStart"/>
      <w:r w:rsidRPr="00D249AE">
        <w:rPr>
          <w:rFonts w:eastAsia="Times New Roman"/>
          <w:color w:val="000000"/>
          <w:sz w:val="26"/>
          <w:szCs w:val="26"/>
          <w:lang w:eastAsia="ru-RU"/>
        </w:rPr>
        <w:t>кт вст</w:t>
      </w:r>
      <w:proofErr w:type="gramEnd"/>
      <w:r w:rsidRPr="00D249AE">
        <w:rPr>
          <w:rFonts w:eastAsia="Times New Roman"/>
          <w:color w:val="000000"/>
          <w:sz w:val="26"/>
          <w:szCs w:val="26"/>
          <w:lang w:eastAsia="ru-RU"/>
        </w:rPr>
        <w:t xml:space="preserve">упает в силу со дня его официального опубликования. </w:t>
      </w:r>
    </w:p>
    <w:p w:rsidR="00C03F7B" w:rsidRPr="00D249AE" w:rsidRDefault="00C03F7B" w:rsidP="00125D94">
      <w:pPr>
        <w:jc w:val="both"/>
        <w:rPr>
          <w:rFonts w:eastAsia="Times New Roman"/>
          <w:sz w:val="26"/>
          <w:szCs w:val="26"/>
          <w:lang w:eastAsia="ru-RU"/>
        </w:rPr>
      </w:pPr>
    </w:p>
    <w:p w:rsidR="00C03F7B" w:rsidRPr="00D249AE" w:rsidRDefault="00C03F7B" w:rsidP="00125D94">
      <w:pPr>
        <w:jc w:val="both"/>
        <w:rPr>
          <w:rFonts w:eastAsia="Times New Roman"/>
          <w:sz w:val="26"/>
          <w:szCs w:val="26"/>
          <w:lang w:eastAsia="ru-RU"/>
        </w:rPr>
      </w:pPr>
    </w:p>
    <w:p w:rsidR="00C03F7B" w:rsidRPr="00D249AE" w:rsidRDefault="00C03F7B" w:rsidP="00125D94">
      <w:pPr>
        <w:jc w:val="both"/>
        <w:rPr>
          <w:rFonts w:eastAsia="Times New Roman"/>
          <w:sz w:val="26"/>
          <w:szCs w:val="26"/>
          <w:lang w:eastAsia="ru-RU"/>
        </w:rPr>
      </w:pPr>
      <w:r w:rsidRPr="00D249AE">
        <w:rPr>
          <w:rFonts w:eastAsia="Times New Roman"/>
          <w:sz w:val="26"/>
          <w:szCs w:val="26"/>
          <w:lang w:eastAsia="ru-RU"/>
        </w:rPr>
        <w:t>Глава Хасанского</w:t>
      </w:r>
    </w:p>
    <w:p w:rsidR="00C03F7B" w:rsidRPr="00D249AE" w:rsidRDefault="00C03F7B" w:rsidP="00125D94">
      <w:pPr>
        <w:jc w:val="both"/>
        <w:rPr>
          <w:rFonts w:eastAsia="Times New Roman"/>
          <w:sz w:val="26"/>
          <w:szCs w:val="26"/>
          <w:lang w:eastAsia="ru-RU"/>
        </w:rPr>
      </w:pPr>
      <w:r w:rsidRPr="00D249AE">
        <w:rPr>
          <w:rFonts w:eastAsia="Times New Roman"/>
          <w:sz w:val="26"/>
          <w:szCs w:val="26"/>
          <w:lang w:eastAsia="ru-RU"/>
        </w:rPr>
        <w:t xml:space="preserve">муниципального округа  </w:t>
      </w:r>
      <w:r w:rsidR="00D249AE">
        <w:rPr>
          <w:rFonts w:eastAsia="Times New Roman"/>
          <w:sz w:val="26"/>
          <w:szCs w:val="26"/>
          <w:lang w:eastAsia="ru-RU"/>
        </w:rPr>
        <w:t xml:space="preserve">                                                                                     </w:t>
      </w:r>
      <w:r w:rsidRPr="00D249AE">
        <w:rPr>
          <w:rFonts w:eastAsia="Times New Roman"/>
          <w:sz w:val="26"/>
          <w:szCs w:val="26"/>
          <w:lang w:eastAsia="ru-RU"/>
        </w:rPr>
        <w:t xml:space="preserve"> И.В. Степанов</w:t>
      </w:r>
    </w:p>
    <w:p w:rsidR="00C03F7B" w:rsidRPr="00D249AE" w:rsidRDefault="00C03F7B" w:rsidP="00125D94">
      <w:pPr>
        <w:jc w:val="both"/>
        <w:rPr>
          <w:rFonts w:eastAsia="Times New Roman"/>
          <w:sz w:val="26"/>
          <w:szCs w:val="26"/>
          <w:lang w:eastAsia="ru-RU"/>
        </w:rPr>
      </w:pPr>
    </w:p>
    <w:p w:rsidR="00C03F7B" w:rsidRPr="00D249AE" w:rsidRDefault="00C03F7B" w:rsidP="00125D94">
      <w:pPr>
        <w:jc w:val="both"/>
        <w:rPr>
          <w:rFonts w:eastAsia="Times New Roman"/>
          <w:sz w:val="26"/>
          <w:szCs w:val="26"/>
          <w:lang w:eastAsia="ru-RU"/>
        </w:rPr>
      </w:pPr>
    </w:p>
    <w:p w:rsidR="00C03F7B" w:rsidRPr="00D249AE" w:rsidRDefault="00C03F7B" w:rsidP="00125D94">
      <w:pPr>
        <w:jc w:val="both"/>
        <w:rPr>
          <w:rFonts w:eastAsia="Times New Roman"/>
          <w:sz w:val="26"/>
          <w:szCs w:val="26"/>
          <w:lang w:eastAsia="ru-RU"/>
        </w:rPr>
      </w:pPr>
      <w:proofErr w:type="spellStart"/>
      <w:r w:rsidRPr="00D249AE">
        <w:rPr>
          <w:rFonts w:eastAsia="Times New Roman"/>
          <w:sz w:val="26"/>
          <w:szCs w:val="26"/>
          <w:lang w:eastAsia="ru-RU"/>
        </w:rPr>
        <w:t>пгт</w:t>
      </w:r>
      <w:proofErr w:type="spellEnd"/>
      <w:r w:rsidRPr="00D249AE">
        <w:rPr>
          <w:rFonts w:eastAsia="Times New Roman"/>
          <w:sz w:val="26"/>
          <w:szCs w:val="26"/>
          <w:lang w:eastAsia="ru-RU"/>
        </w:rPr>
        <w:t xml:space="preserve"> Славянка</w:t>
      </w:r>
    </w:p>
    <w:p w:rsidR="00C03F7B" w:rsidRPr="00D249AE" w:rsidRDefault="00C03F7B" w:rsidP="00125D94">
      <w:pPr>
        <w:jc w:val="both"/>
        <w:rPr>
          <w:rFonts w:eastAsia="Times New Roman"/>
          <w:sz w:val="26"/>
          <w:szCs w:val="26"/>
          <w:lang w:eastAsia="ru-RU"/>
        </w:rPr>
      </w:pPr>
      <w:r w:rsidRPr="00D249AE">
        <w:rPr>
          <w:rFonts w:eastAsia="Times New Roman"/>
          <w:sz w:val="26"/>
          <w:szCs w:val="26"/>
          <w:lang w:eastAsia="ru-RU"/>
        </w:rPr>
        <w:t>29.06.2023 год</w:t>
      </w:r>
    </w:p>
    <w:p w:rsidR="00C03F7B" w:rsidRPr="00D249AE" w:rsidRDefault="00C03F7B" w:rsidP="00125D94">
      <w:pPr>
        <w:jc w:val="both"/>
        <w:rPr>
          <w:rFonts w:eastAsia="Times New Roman"/>
          <w:sz w:val="26"/>
          <w:szCs w:val="26"/>
          <w:lang w:eastAsia="ru-RU"/>
        </w:rPr>
      </w:pPr>
      <w:r w:rsidRPr="00D249AE">
        <w:rPr>
          <w:rFonts w:eastAsia="Times New Roman"/>
          <w:sz w:val="26"/>
          <w:szCs w:val="26"/>
          <w:lang w:eastAsia="ru-RU"/>
        </w:rPr>
        <w:t>№ 57-НПА</w:t>
      </w:r>
    </w:p>
    <w:p w:rsidR="00C03F7B" w:rsidRPr="00C03F7B" w:rsidRDefault="00C03F7B" w:rsidP="00125D94">
      <w:pPr>
        <w:rPr>
          <w:rFonts w:eastAsia="Times New Roman"/>
          <w:sz w:val="24"/>
          <w:szCs w:val="24"/>
          <w:lang w:eastAsia="ru-RU"/>
        </w:rPr>
      </w:pPr>
    </w:p>
    <w:p w:rsidR="00C03F7B" w:rsidRPr="00C03F7B" w:rsidRDefault="00C03F7B" w:rsidP="00125D94">
      <w:pPr>
        <w:rPr>
          <w:rFonts w:eastAsia="Times New Roman"/>
          <w:sz w:val="24"/>
          <w:szCs w:val="24"/>
          <w:lang w:eastAsia="ru-RU"/>
        </w:rPr>
      </w:pPr>
    </w:p>
    <w:p w:rsidR="00C03F7B" w:rsidRPr="00C03F7B" w:rsidRDefault="00C03F7B" w:rsidP="00125D94">
      <w:pPr>
        <w:rPr>
          <w:rFonts w:eastAsia="Times New Roman"/>
          <w:sz w:val="24"/>
          <w:szCs w:val="24"/>
          <w:lang w:eastAsia="ru-RU"/>
        </w:rPr>
      </w:pPr>
    </w:p>
    <w:p w:rsidR="00C03F7B" w:rsidRPr="00C03F7B" w:rsidRDefault="00C03F7B" w:rsidP="00125D94">
      <w:pPr>
        <w:rPr>
          <w:rFonts w:eastAsia="Times New Roman"/>
          <w:sz w:val="24"/>
          <w:szCs w:val="24"/>
          <w:lang w:eastAsia="ru-RU"/>
        </w:rPr>
      </w:pPr>
    </w:p>
    <w:p w:rsidR="00C03F7B" w:rsidRPr="00C03F7B" w:rsidRDefault="00C03F7B" w:rsidP="00125D94">
      <w:pPr>
        <w:rPr>
          <w:rFonts w:eastAsia="Times New Roman"/>
          <w:sz w:val="24"/>
          <w:szCs w:val="24"/>
          <w:lang w:eastAsia="ru-RU"/>
        </w:rPr>
      </w:pPr>
    </w:p>
    <w:p w:rsidR="00C03F7B" w:rsidRPr="00C03F7B" w:rsidRDefault="00C03F7B" w:rsidP="00125D94">
      <w:pPr>
        <w:rPr>
          <w:rFonts w:eastAsia="Times New Roman"/>
          <w:sz w:val="24"/>
          <w:szCs w:val="24"/>
          <w:lang w:eastAsia="ru-RU"/>
        </w:rPr>
      </w:pPr>
    </w:p>
    <w:p w:rsidR="00D249AE" w:rsidRDefault="00D249AE" w:rsidP="00125D94">
      <w:pPr>
        <w:widowControl w:val="0"/>
        <w:numPr>
          <w:ilvl w:val="0"/>
          <w:numId w:val="14"/>
        </w:numPr>
        <w:tabs>
          <w:tab w:val="clear" w:pos="5606"/>
        </w:tabs>
        <w:autoSpaceDE w:val="0"/>
        <w:autoSpaceDN w:val="0"/>
        <w:ind w:left="0" w:firstLine="6379"/>
        <w:jc w:val="both"/>
        <w:rPr>
          <w:rFonts w:eastAsia="Times New Roman"/>
          <w:sz w:val="24"/>
          <w:szCs w:val="24"/>
          <w:lang w:eastAsia="ru-RU"/>
        </w:rPr>
        <w:sectPr w:rsidR="00D249AE" w:rsidSect="00B071A8">
          <w:pgSz w:w="11907" w:h="16840" w:code="9"/>
          <w:pgMar w:top="794" w:right="794" w:bottom="794" w:left="794" w:header="0" w:footer="0" w:gutter="0"/>
          <w:cols w:space="708"/>
          <w:docGrid w:linePitch="360"/>
        </w:sectPr>
      </w:pPr>
    </w:p>
    <w:p w:rsidR="00C03F7B" w:rsidRPr="00D249AE" w:rsidRDefault="00C03F7B" w:rsidP="00D249AE">
      <w:pPr>
        <w:widowControl w:val="0"/>
        <w:autoSpaceDE w:val="0"/>
        <w:autoSpaceDN w:val="0"/>
        <w:ind w:left="5670"/>
        <w:rPr>
          <w:rFonts w:eastAsia="Times New Roman"/>
          <w:sz w:val="26"/>
          <w:szCs w:val="26"/>
          <w:lang w:eastAsia="ru-RU"/>
        </w:rPr>
      </w:pPr>
      <w:r w:rsidRPr="00D249AE">
        <w:rPr>
          <w:rFonts w:eastAsia="Times New Roman"/>
          <w:sz w:val="26"/>
          <w:szCs w:val="26"/>
          <w:lang w:eastAsia="ru-RU"/>
        </w:rPr>
        <w:t xml:space="preserve">Приложение </w:t>
      </w:r>
    </w:p>
    <w:p w:rsidR="00C03F7B" w:rsidRPr="00D249AE" w:rsidRDefault="00C03F7B" w:rsidP="00D249AE">
      <w:pPr>
        <w:widowControl w:val="0"/>
        <w:autoSpaceDE w:val="0"/>
        <w:autoSpaceDN w:val="0"/>
        <w:ind w:left="5670"/>
        <w:rPr>
          <w:rFonts w:eastAsia="Times New Roman"/>
          <w:sz w:val="26"/>
          <w:szCs w:val="26"/>
          <w:lang w:eastAsia="ru-RU"/>
        </w:rPr>
      </w:pPr>
      <w:r w:rsidRPr="00D249AE">
        <w:rPr>
          <w:rFonts w:eastAsia="Times New Roman"/>
          <w:sz w:val="26"/>
          <w:szCs w:val="26"/>
          <w:lang w:eastAsia="ru-RU"/>
        </w:rPr>
        <w:t>к нормативному правовому акту</w:t>
      </w:r>
    </w:p>
    <w:p w:rsidR="00C03F7B" w:rsidRPr="00D249AE" w:rsidRDefault="00C03F7B" w:rsidP="00D249AE">
      <w:pPr>
        <w:widowControl w:val="0"/>
        <w:autoSpaceDE w:val="0"/>
        <w:autoSpaceDN w:val="0"/>
        <w:ind w:left="5670"/>
        <w:rPr>
          <w:rFonts w:eastAsia="Times New Roman"/>
          <w:sz w:val="26"/>
          <w:szCs w:val="26"/>
          <w:lang w:eastAsia="ru-RU"/>
        </w:rPr>
      </w:pPr>
      <w:r w:rsidRPr="00D249AE">
        <w:rPr>
          <w:rFonts w:eastAsia="Times New Roman"/>
          <w:sz w:val="26"/>
          <w:szCs w:val="26"/>
          <w:lang w:eastAsia="ru-RU"/>
        </w:rPr>
        <w:t>от 29.06.2023 № 58-НПА</w:t>
      </w:r>
    </w:p>
    <w:p w:rsidR="00C03F7B" w:rsidRPr="00D249AE" w:rsidRDefault="00C03F7B" w:rsidP="00D249AE">
      <w:pPr>
        <w:widowControl w:val="0"/>
        <w:autoSpaceDE w:val="0"/>
        <w:autoSpaceDN w:val="0"/>
        <w:adjustRightInd w:val="0"/>
        <w:ind w:firstLine="567"/>
        <w:jc w:val="center"/>
        <w:rPr>
          <w:rFonts w:eastAsia="Times New Roman"/>
          <w:b/>
          <w:bCs/>
          <w:sz w:val="26"/>
          <w:szCs w:val="26"/>
          <w:lang w:eastAsia="ru-RU"/>
        </w:rPr>
      </w:pPr>
      <w:bookmarkStart w:id="18" w:name="P35"/>
      <w:bookmarkEnd w:id="18"/>
    </w:p>
    <w:p w:rsidR="00C03F7B" w:rsidRPr="00D249AE" w:rsidRDefault="00C03F7B" w:rsidP="00D249AE">
      <w:pPr>
        <w:widowControl w:val="0"/>
        <w:autoSpaceDE w:val="0"/>
        <w:autoSpaceDN w:val="0"/>
        <w:adjustRightInd w:val="0"/>
        <w:ind w:firstLine="567"/>
        <w:jc w:val="center"/>
        <w:rPr>
          <w:rFonts w:eastAsia="Times New Roman"/>
          <w:b/>
          <w:bCs/>
          <w:sz w:val="26"/>
          <w:szCs w:val="26"/>
          <w:lang w:eastAsia="ru-RU"/>
        </w:rPr>
      </w:pPr>
      <w:r w:rsidRPr="00D249AE">
        <w:rPr>
          <w:rFonts w:eastAsia="Times New Roman"/>
          <w:b/>
          <w:bCs/>
          <w:sz w:val="26"/>
          <w:szCs w:val="26"/>
          <w:lang w:eastAsia="ru-RU"/>
        </w:rPr>
        <w:t>ПОЛОЖЕНИЕ</w:t>
      </w:r>
    </w:p>
    <w:p w:rsidR="00C03F7B" w:rsidRPr="00D249AE" w:rsidRDefault="00C03F7B" w:rsidP="00D249AE">
      <w:pPr>
        <w:widowControl w:val="0"/>
        <w:autoSpaceDE w:val="0"/>
        <w:autoSpaceDN w:val="0"/>
        <w:adjustRightInd w:val="0"/>
        <w:ind w:firstLine="567"/>
        <w:jc w:val="center"/>
        <w:rPr>
          <w:rFonts w:eastAsia="Times New Roman"/>
          <w:b/>
          <w:bCs/>
          <w:sz w:val="26"/>
          <w:szCs w:val="26"/>
          <w:lang w:eastAsia="ru-RU"/>
        </w:rPr>
      </w:pPr>
      <w:r w:rsidRPr="00D249AE">
        <w:rPr>
          <w:rFonts w:eastAsia="Times New Roman"/>
          <w:b/>
          <w:bCs/>
          <w:sz w:val="26"/>
          <w:szCs w:val="26"/>
          <w:lang w:eastAsia="ru-RU"/>
        </w:rPr>
        <w:t>О МУНИЦИПАЛЬНОМ КОНТРОЛЕ В СФЕРЕ БЛАГОУСТРОЙСТВА</w:t>
      </w:r>
    </w:p>
    <w:p w:rsidR="00C03F7B" w:rsidRPr="00D249AE" w:rsidRDefault="00C03F7B" w:rsidP="00D249AE">
      <w:pPr>
        <w:widowControl w:val="0"/>
        <w:autoSpaceDE w:val="0"/>
        <w:autoSpaceDN w:val="0"/>
        <w:adjustRightInd w:val="0"/>
        <w:ind w:firstLine="567"/>
        <w:jc w:val="center"/>
        <w:rPr>
          <w:rFonts w:eastAsia="Times New Roman"/>
          <w:b/>
          <w:bCs/>
          <w:sz w:val="26"/>
          <w:szCs w:val="26"/>
          <w:lang w:eastAsia="ru-RU"/>
        </w:rPr>
      </w:pPr>
      <w:r w:rsidRPr="00D249AE">
        <w:rPr>
          <w:rFonts w:eastAsia="Times New Roman"/>
          <w:b/>
          <w:bCs/>
          <w:sz w:val="26"/>
          <w:szCs w:val="26"/>
          <w:lang w:eastAsia="ru-RU"/>
        </w:rPr>
        <w:t>НА ТЕРРИТОРИИ ХАСАНСКОГО МУНИЦИПАЛЬНОГО ОКРУГА</w:t>
      </w:r>
    </w:p>
    <w:p w:rsidR="00C03F7B" w:rsidRPr="00D249AE" w:rsidRDefault="00C03F7B" w:rsidP="00D249AE">
      <w:pPr>
        <w:widowControl w:val="0"/>
        <w:autoSpaceDE w:val="0"/>
        <w:autoSpaceDN w:val="0"/>
        <w:ind w:firstLine="567"/>
        <w:jc w:val="both"/>
        <w:rPr>
          <w:rFonts w:eastAsia="Times New Roman"/>
          <w:sz w:val="26"/>
          <w:szCs w:val="26"/>
          <w:lang w:eastAsia="ru-RU"/>
        </w:rPr>
      </w:pPr>
    </w:p>
    <w:p w:rsidR="00C03F7B" w:rsidRPr="00D249AE" w:rsidRDefault="00C03F7B" w:rsidP="00D249AE">
      <w:pPr>
        <w:widowControl w:val="0"/>
        <w:autoSpaceDE w:val="0"/>
        <w:autoSpaceDN w:val="0"/>
        <w:adjustRightInd w:val="0"/>
        <w:ind w:firstLine="567"/>
        <w:jc w:val="center"/>
        <w:rPr>
          <w:rFonts w:eastAsia="Times New Roman"/>
          <w:b/>
          <w:bCs/>
          <w:sz w:val="26"/>
          <w:szCs w:val="26"/>
          <w:lang w:eastAsia="ru-RU"/>
        </w:rPr>
      </w:pPr>
      <w:r w:rsidRPr="00D249AE">
        <w:rPr>
          <w:rFonts w:eastAsia="Times New Roman"/>
          <w:b/>
          <w:bCs/>
          <w:sz w:val="26"/>
          <w:szCs w:val="26"/>
          <w:lang w:eastAsia="ru-RU"/>
        </w:rPr>
        <w:t>1. Общие положения</w:t>
      </w:r>
    </w:p>
    <w:p w:rsidR="00C03F7B" w:rsidRPr="00D249AE" w:rsidRDefault="00C03F7B" w:rsidP="00D249AE">
      <w:pPr>
        <w:widowControl w:val="0"/>
        <w:autoSpaceDE w:val="0"/>
        <w:autoSpaceDN w:val="0"/>
        <w:ind w:firstLine="567"/>
        <w:jc w:val="both"/>
        <w:rPr>
          <w:rFonts w:eastAsia="Times New Roman"/>
          <w:sz w:val="26"/>
          <w:szCs w:val="26"/>
          <w:lang w:eastAsia="ru-RU"/>
        </w:rPr>
      </w:pP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1.1. Настоящее Положение устанавливает порядок осуществления муниципального контроля в сфере благоустройства на территории Хасанского муниципального округа (д</w:t>
      </w:r>
      <w:r w:rsidRPr="00D249AE">
        <w:rPr>
          <w:rFonts w:eastAsia="Times New Roman"/>
          <w:sz w:val="26"/>
          <w:szCs w:val="26"/>
          <w:lang w:eastAsia="ru-RU"/>
        </w:rPr>
        <w:t>а</w:t>
      </w:r>
      <w:r w:rsidRPr="00D249AE">
        <w:rPr>
          <w:rFonts w:eastAsia="Times New Roman"/>
          <w:sz w:val="26"/>
          <w:szCs w:val="26"/>
          <w:lang w:eastAsia="ru-RU"/>
        </w:rPr>
        <w:t>лее - контроль в сфере благоустройства).</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 xml:space="preserve"> 1.2. Предметом контроля в сфере благоустройства является соблюдение юридич</w:t>
      </w:r>
      <w:r w:rsidRPr="00D249AE">
        <w:rPr>
          <w:rFonts w:eastAsia="Times New Roman"/>
          <w:sz w:val="26"/>
          <w:szCs w:val="26"/>
          <w:lang w:eastAsia="ru-RU"/>
        </w:rPr>
        <w:t>е</w:t>
      </w:r>
      <w:r w:rsidRPr="00D249AE">
        <w:rPr>
          <w:rFonts w:eastAsia="Times New Roman"/>
          <w:sz w:val="26"/>
          <w:szCs w:val="26"/>
          <w:lang w:eastAsia="ru-RU"/>
        </w:rPr>
        <w:t>скими лицами, индивидуальными предпринимателями, гражданами (далее - контролиру</w:t>
      </w:r>
      <w:r w:rsidRPr="00D249AE">
        <w:rPr>
          <w:rFonts w:eastAsia="Times New Roman"/>
          <w:sz w:val="26"/>
          <w:szCs w:val="26"/>
          <w:lang w:eastAsia="ru-RU"/>
        </w:rPr>
        <w:t>е</w:t>
      </w:r>
      <w:r w:rsidRPr="00D249AE">
        <w:rPr>
          <w:rFonts w:eastAsia="Times New Roman"/>
          <w:sz w:val="26"/>
          <w:szCs w:val="26"/>
          <w:lang w:eastAsia="ru-RU"/>
        </w:rPr>
        <w:t>мые лица) Правил благоустройства территории Хасанского муниципального округа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1.3. Контроль в сфере благоустройства осуществляется администрацией Хасанского муниципального округа (далее - администрация).</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1.4. Должностными лицами администрации, уполномоченными осуществлять ко</w:t>
      </w:r>
      <w:r w:rsidRPr="00D249AE">
        <w:rPr>
          <w:rFonts w:eastAsia="Times New Roman"/>
          <w:sz w:val="26"/>
          <w:szCs w:val="26"/>
          <w:lang w:eastAsia="ru-RU"/>
        </w:rPr>
        <w:t>н</w:t>
      </w:r>
      <w:r w:rsidRPr="00D249AE">
        <w:rPr>
          <w:rFonts w:eastAsia="Times New Roman"/>
          <w:sz w:val="26"/>
          <w:szCs w:val="26"/>
          <w:lang w:eastAsia="ru-RU"/>
        </w:rPr>
        <w:t xml:space="preserve">троль в сфере благоустройства, являются: должностные лица управления жизнеобеспечения администрации Хасанского муниципального округа; </w:t>
      </w:r>
      <w:r w:rsidRPr="00D249AE">
        <w:rPr>
          <w:rFonts w:eastAsia="Times New Roman"/>
          <w:color w:val="000000"/>
          <w:sz w:val="26"/>
          <w:szCs w:val="26"/>
          <w:lang w:eastAsia="ru-RU"/>
        </w:rPr>
        <w:t>отдела муниципального контроля а</w:t>
      </w:r>
      <w:r w:rsidRPr="00D249AE">
        <w:rPr>
          <w:rFonts w:eastAsia="Times New Roman"/>
          <w:color w:val="000000"/>
          <w:sz w:val="26"/>
          <w:szCs w:val="26"/>
          <w:lang w:eastAsia="ru-RU"/>
        </w:rPr>
        <w:t>д</w:t>
      </w:r>
      <w:r w:rsidRPr="00D249AE">
        <w:rPr>
          <w:rFonts w:eastAsia="Times New Roman"/>
          <w:color w:val="000000"/>
          <w:sz w:val="26"/>
          <w:szCs w:val="26"/>
          <w:lang w:eastAsia="ru-RU"/>
        </w:rPr>
        <w:t xml:space="preserve">министрации Хасанского муниципального округа; Хасанского, </w:t>
      </w:r>
      <w:proofErr w:type="spellStart"/>
      <w:r w:rsidRPr="00D249AE">
        <w:rPr>
          <w:rFonts w:eastAsia="Times New Roman"/>
          <w:color w:val="000000"/>
          <w:sz w:val="26"/>
          <w:szCs w:val="26"/>
          <w:lang w:eastAsia="ru-RU"/>
        </w:rPr>
        <w:t>Краскинского</w:t>
      </w:r>
      <w:proofErr w:type="spellEnd"/>
      <w:r w:rsidRPr="00D249AE">
        <w:rPr>
          <w:rFonts w:eastAsia="Times New Roman"/>
          <w:color w:val="000000"/>
          <w:sz w:val="26"/>
          <w:szCs w:val="26"/>
          <w:lang w:eastAsia="ru-RU"/>
        </w:rPr>
        <w:t xml:space="preserve">, </w:t>
      </w:r>
      <w:proofErr w:type="spellStart"/>
      <w:r w:rsidRPr="00D249AE">
        <w:rPr>
          <w:rFonts w:eastAsia="Times New Roman"/>
          <w:color w:val="000000"/>
          <w:sz w:val="26"/>
          <w:szCs w:val="26"/>
          <w:lang w:eastAsia="ru-RU"/>
        </w:rPr>
        <w:t>Посьетского</w:t>
      </w:r>
      <w:proofErr w:type="spellEnd"/>
      <w:r w:rsidRPr="00D249AE">
        <w:rPr>
          <w:rFonts w:eastAsia="Times New Roman"/>
          <w:color w:val="000000"/>
          <w:sz w:val="26"/>
          <w:szCs w:val="26"/>
          <w:lang w:eastAsia="ru-RU"/>
        </w:rPr>
        <w:t xml:space="preserve">, Зарубинского, </w:t>
      </w:r>
      <w:proofErr w:type="spellStart"/>
      <w:r w:rsidRPr="00D249AE">
        <w:rPr>
          <w:rFonts w:eastAsia="Times New Roman"/>
          <w:color w:val="000000"/>
          <w:sz w:val="26"/>
          <w:szCs w:val="26"/>
          <w:lang w:eastAsia="ru-RU"/>
        </w:rPr>
        <w:t>Барабашского</w:t>
      </w:r>
      <w:proofErr w:type="spellEnd"/>
      <w:r w:rsidRPr="00D249AE">
        <w:rPr>
          <w:rFonts w:eastAsia="Times New Roman"/>
          <w:color w:val="000000"/>
          <w:sz w:val="26"/>
          <w:szCs w:val="26"/>
          <w:lang w:eastAsia="ru-RU"/>
        </w:rPr>
        <w:t xml:space="preserve">, </w:t>
      </w:r>
      <w:proofErr w:type="spellStart"/>
      <w:r w:rsidRPr="00D249AE">
        <w:rPr>
          <w:rFonts w:eastAsia="Times New Roman"/>
          <w:color w:val="000000"/>
          <w:sz w:val="26"/>
          <w:szCs w:val="26"/>
          <w:lang w:eastAsia="ru-RU"/>
        </w:rPr>
        <w:t>Безверховского</w:t>
      </w:r>
      <w:proofErr w:type="spellEnd"/>
      <w:r w:rsidRPr="00D249AE">
        <w:rPr>
          <w:rFonts w:eastAsia="Times New Roman"/>
          <w:color w:val="000000"/>
          <w:sz w:val="26"/>
          <w:szCs w:val="26"/>
          <w:lang w:eastAsia="ru-RU"/>
        </w:rPr>
        <w:t>, Приморского территориальных отделов а</w:t>
      </w:r>
      <w:r w:rsidRPr="00D249AE">
        <w:rPr>
          <w:rFonts w:eastAsia="Times New Roman"/>
          <w:color w:val="000000"/>
          <w:sz w:val="26"/>
          <w:szCs w:val="26"/>
          <w:lang w:eastAsia="ru-RU"/>
        </w:rPr>
        <w:t>д</w:t>
      </w:r>
      <w:r w:rsidRPr="00D249AE">
        <w:rPr>
          <w:rFonts w:eastAsia="Times New Roman"/>
          <w:color w:val="000000"/>
          <w:sz w:val="26"/>
          <w:szCs w:val="26"/>
          <w:lang w:eastAsia="ru-RU"/>
        </w:rPr>
        <w:t>министрации Хасанского муниципального округа</w:t>
      </w:r>
      <w:r w:rsidRPr="00D249AE">
        <w:rPr>
          <w:rFonts w:eastAsia="Times New Roman"/>
          <w:sz w:val="26"/>
          <w:szCs w:val="26"/>
          <w:lang w:eastAsia="ru-RU"/>
        </w:rPr>
        <w:t xml:space="preserve"> (далее также - должностные лица, упо</w:t>
      </w:r>
      <w:r w:rsidRPr="00D249AE">
        <w:rPr>
          <w:rFonts w:eastAsia="Times New Roman"/>
          <w:sz w:val="26"/>
          <w:szCs w:val="26"/>
          <w:lang w:eastAsia="ru-RU"/>
        </w:rPr>
        <w:t>л</w:t>
      </w:r>
      <w:r w:rsidRPr="00D249AE">
        <w:rPr>
          <w:rFonts w:eastAsia="Times New Roman"/>
          <w:sz w:val="26"/>
          <w:szCs w:val="26"/>
          <w:lang w:eastAsia="ru-RU"/>
        </w:rPr>
        <w:t xml:space="preserve">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 </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w:t>
      </w:r>
      <w:r w:rsidRPr="00D249AE">
        <w:rPr>
          <w:rFonts w:eastAsia="Times New Roman"/>
          <w:sz w:val="26"/>
          <w:szCs w:val="26"/>
          <w:lang w:eastAsia="ru-RU"/>
        </w:rPr>
        <w:t>о</w:t>
      </w:r>
      <w:r w:rsidRPr="00D249AE">
        <w:rPr>
          <w:rFonts w:eastAsia="Times New Roman"/>
          <w:sz w:val="26"/>
          <w:szCs w:val="26"/>
          <w:lang w:eastAsia="ru-RU"/>
        </w:rPr>
        <w:t xml:space="preserve">ответствии с Федеральным </w:t>
      </w:r>
      <w:hyperlink r:id="rId38">
        <w:r w:rsidRPr="00D249AE">
          <w:rPr>
            <w:rFonts w:eastAsia="Times New Roman"/>
            <w:sz w:val="26"/>
            <w:szCs w:val="26"/>
            <w:lang w:eastAsia="ru-RU"/>
          </w:rPr>
          <w:t>законом</w:t>
        </w:r>
      </w:hyperlink>
      <w:r w:rsidRPr="00D249AE">
        <w:rPr>
          <w:rFonts w:eastAsia="Times New Roman"/>
          <w:sz w:val="26"/>
          <w:szCs w:val="26"/>
          <w:lang w:eastAsia="ru-RU"/>
        </w:rPr>
        <w:t xml:space="preserve"> от 31.07.2020 № 248-ФЗ «О государственном контроле (надзоре) и муниципальном контроле в Российской Федерации» и иными федеральными з</w:t>
      </w:r>
      <w:r w:rsidRPr="00D249AE">
        <w:rPr>
          <w:rFonts w:eastAsia="Times New Roman"/>
          <w:sz w:val="26"/>
          <w:szCs w:val="26"/>
          <w:lang w:eastAsia="ru-RU"/>
        </w:rPr>
        <w:t>а</w:t>
      </w:r>
      <w:r w:rsidRPr="00D249AE">
        <w:rPr>
          <w:rFonts w:eastAsia="Times New Roman"/>
          <w:sz w:val="26"/>
          <w:szCs w:val="26"/>
          <w:lang w:eastAsia="ru-RU"/>
        </w:rPr>
        <w:t>конами.</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hyperlink r:id="rId39">
        <w:r w:rsidRPr="00D249AE">
          <w:rPr>
            <w:rFonts w:eastAsia="Times New Roman"/>
            <w:sz w:val="26"/>
            <w:szCs w:val="26"/>
            <w:lang w:eastAsia="ru-RU"/>
          </w:rPr>
          <w:t>закона</w:t>
        </w:r>
      </w:hyperlink>
      <w:r w:rsidRPr="00D249AE">
        <w:rPr>
          <w:rFonts w:eastAsia="Times New Roman"/>
          <w:sz w:val="26"/>
          <w:szCs w:val="26"/>
          <w:lang w:eastAsia="ru-RU"/>
        </w:rPr>
        <w:t xml:space="preserve"> от 31.07.2020 № 248-ФЗ «О государственном контроле (надзоре) и муниципальном контроле в Российской Федерации», Федерального </w:t>
      </w:r>
      <w:hyperlink r:id="rId40">
        <w:r w:rsidRPr="00D249AE">
          <w:rPr>
            <w:rFonts w:eastAsia="Times New Roman"/>
            <w:sz w:val="26"/>
            <w:szCs w:val="26"/>
            <w:lang w:eastAsia="ru-RU"/>
          </w:rPr>
          <w:t>закона</w:t>
        </w:r>
      </w:hyperlink>
      <w:r w:rsidRPr="00D249AE">
        <w:rPr>
          <w:rFonts w:eastAsia="Times New Roman"/>
          <w:sz w:val="26"/>
          <w:szCs w:val="26"/>
          <w:lang w:eastAsia="ru-RU"/>
        </w:rPr>
        <w:t xml:space="preserve"> от 06.10.2003 № 131-ФЗ «Об общих принципах организации местного самоуправл</w:t>
      </w:r>
      <w:r w:rsidRPr="00D249AE">
        <w:rPr>
          <w:rFonts w:eastAsia="Times New Roman"/>
          <w:sz w:val="26"/>
          <w:szCs w:val="26"/>
          <w:lang w:eastAsia="ru-RU"/>
        </w:rPr>
        <w:t>е</w:t>
      </w:r>
      <w:r w:rsidRPr="00D249AE">
        <w:rPr>
          <w:rFonts w:eastAsia="Times New Roman"/>
          <w:sz w:val="26"/>
          <w:szCs w:val="26"/>
          <w:lang w:eastAsia="ru-RU"/>
        </w:rPr>
        <w:t>ния в Российской Федерации».</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 xml:space="preserve">1.6. Администрация осуществляет </w:t>
      </w:r>
      <w:proofErr w:type="gramStart"/>
      <w:r w:rsidRPr="00D249AE">
        <w:rPr>
          <w:rFonts w:eastAsia="Times New Roman"/>
          <w:sz w:val="26"/>
          <w:szCs w:val="26"/>
          <w:lang w:eastAsia="ru-RU"/>
        </w:rPr>
        <w:t>контроль за</w:t>
      </w:r>
      <w:proofErr w:type="gramEnd"/>
      <w:r w:rsidRPr="00D249AE">
        <w:rPr>
          <w:rFonts w:eastAsia="Times New Roman"/>
          <w:sz w:val="26"/>
          <w:szCs w:val="26"/>
          <w:lang w:eastAsia="ru-RU"/>
        </w:rPr>
        <w:t xml:space="preserve"> соблюдением Правил благоустро</w:t>
      </w:r>
      <w:r w:rsidRPr="00D249AE">
        <w:rPr>
          <w:rFonts w:eastAsia="Times New Roman"/>
          <w:sz w:val="26"/>
          <w:szCs w:val="26"/>
          <w:lang w:eastAsia="ru-RU"/>
        </w:rPr>
        <w:t>й</w:t>
      </w:r>
      <w:r w:rsidRPr="00D249AE">
        <w:rPr>
          <w:rFonts w:eastAsia="Times New Roman"/>
          <w:sz w:val="26"/>
          <w:szCs w:val="26"/>
          <w:lang w:eastAsia="ru-RU"/>
        </w:rPr>
        <w:t>ства, включающих:</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1) обязательные требования по содержанию прилегающих территорий;</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2) обязательные требования по содержанию элементов и объектов благоустройства, в том числе требования:</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w:t>
      </w:r>
      <w:r w:rsidRPr="00D249AE">
        <w:rPr>
          <w:rFonts w:eastAsia="Times New Roman"/>
          <w:sz w:val="26"/>
          <w:szCs w:val="26"/>
          <w:lang w:eastAsia="ru-RU"/>
        </w:rPr>
        <w:t>у</w:t>
      </w:r>
      <w:r w:rsidRPr="00D249AE">
        <w:rPr>
          <w:rFonts w:eastAsia="Times New Roman"/>
          <w:sz w:val="26"/>
          <w:szCs w:val="26"/>
          <w:lang w:eastAsia="ru-RU"/>
        </w:rPr>
        <w:t>ры и спорта, социального обслуживания населения;</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 по содержанию фасадов нежилых зданий, строений, сооружений, других стен зд</w:t>
      </w:r>
      <w:r w:rsidRPr="00D249AE">
        <w:rPr>
          <w:rFonts w:eastAsia="Times New Roman"/>
          <w:sz w:val="26"/>
          <w:szCs w:val="26"/>
          <w:lang w:eastAsia="ru-RU"/>
        </w:rPr>
        <w:t>а</w:t>
      </w:r>
      <w:r w:rsidRPr="00D249AE">
        <w:rPr>
          <w:rFonts w:eastAsia="Times New Roman"/>
          <w:sz w:val="26"/>
          <w:szCs w:val="26"/>
          <w:lang w:eastAsia="ru-RU"/>
        </w:rPr>
        <w:t>ний, строений, сооружений, а также иных элементов благоустройства и общественных мест;</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 по содержанию специальных знаков, надписей, содержащих информацию, необх</w:t>
      </w:r>
      <w:r w:rsidRPr="00D249AE">
        <w:rPr>
          <w:rFonts w:eastAsia="Times New Roman"/>
          <w:sz w:val="26"/>
          <w:szCs w:val="26"/>
          <w:lang w:eastAsia="ru-RU"/>
        </w:rPr>
        <w:t>о</w:t>
      </w:r>
      <w:r w:rsidRPr="00D249AE">
        <w:rPr>
          <w:rFonts w:eastAsia="Times New Roman"/>
          <w:sz w:val="26"/>
          <w:szCs w:val="26"/>
          <w:lang w:eastAsia="ru-RU"/>
        </w:rPr>
        <w:t>димую для эксплуатации инженерных сооружений;</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Приморского края и Правилами благ</w:t>
      </w:r>
      <w:r w:rsidRPr="00D249AE">
        <w:rPr>
          <w:rFonts w:eastAsia="Times New Roman"/>
          <w:sz w:val="26"/>
          <w:szCs w:val="26"/>
          <w:lang w:eastAsia="ru-RU"/>
        </w:rPr>
        <w:t>о</w:t>
      </w:r>
      <w:r w:rsidRPr="00D249AE">
        <w:rPr>
          <w:rFonts w:eastAsia="Times New Roman"/>
          <w:sz w:val="26"/>
          <w:szCs w:val="26"/>
          <w:lang w:eastAsia="ru-RU"/>
        </w:rPr>
        <w:t>устройства;</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w:t>
      </w:r>
      <w:r w:rsidRPr="00D249AE">
        <w:rPr>
          <w:rFonts w:eastAsia="Times New Roman"/>
          <w:sz w:val="26"/>
          <w:szCs w:val="26"/>
          <w:lang w:eastAsia="ru-RU"/>
        </w:rPr>
        <w:t>и</w:t>
      </w:r>
      <w:r w:rsidRPr="00D249AE">
        <w:rPr>
          <w:rFonts w:eastAsia="Times New Roman"/>
          <w:sz w:val="26"/>
          <w:szCs w:val="26"/>
          <w:lang w:eastAsia="ru-RU"/>
        </w:rPr>
        <w:t>жения, включая инвалидов и другие маломобильные группы населения, на период ос</w:t>
      </w:r>
      <w:r w:rsidRPr="00D249AE">
        <w:rPr>
          <w:rFonts w:eastAsia="Times New Roman"/>
          <w:sz w:val="26"/>
          <w:szCs w:val="26"/>
          <w:lang w:eastAsia="ru-RU"/>
        </w:rPr>
        <w:t>у</w:t>
      </w:r>
      <w:r w:rsidRPr="00D249AE">
        <w:rPr>
          <w:rFonts w:eastAsia="Times New Roman"/>
          <w:sz w:val="26"/>
          <w:szCs w:val="26"/>
          <w:lang w:eastAsia="ru-RU"/>
        </w:rPr>
        <w:t>ществления земляных работ;</w:t>
      </w:r>
    </w:p>
    <w:p w:rsidR="00C03F7B" w:rsidRPr="00D249AE" w:rsidRDefault="00C03F7B" w:rsidP="003D2DDD">
      <w:pPr>
        <w:widowControl w:val="0"/>
        <w:autoSpaceDE w:val="0"/>
        <w:autoSpaceDN w:val="0"/>
        <w:ind w:firstLine="709"/>
        <w:jc w:val="both"/>
        <w:rPr>
          <w:rFonts w:eastAsia="Times New Roman"/>
          <w:sz w:val="26"/>
          <w:szCs w:val="26"/>
          <w:lang w:eastAsia="ru-RU"/>
        </w:rPr>
      </w:pPr>
      <w:proofErr w:type="gramStart"/>
      <w:r w:rsidRPr="00D249AE">
        <w:rPr>
          <w:rFonts w:eastAsia="Times New Roman"/>
          <w:sz w:val="26"/>
          <w:szCs w:val="26"/>
          <w:lang w:eastAsia="ru-RU"/>
        </w:rPr>
        <w:t>- о недопустимости размещения транспортных средств на газоне или иной озелене</w:t>
      </w:r>
      <w:r w:rsidRPr="00D249AE">
        <w:rPr>
          <w:rFonts w:eastAsia="Times New Roman"/>
          <w:sz w:val="26"/>
          <w:szCs w:val="26"/>
          <w:lang w:eastAsia="ru-RU"/>
        </w:rPr>
        <w:t>н</w:t>
      </w:r>
      <w:r w:rsidRPr="00D249AE">
        <w:rPr>
          <w:rFonts w:eastAsia="Times New Roman"/>
          <w:sz w:val="26"/>
          <w:szCs w:val="26"/>
          <w:lang w:eastAsia="ru-RU"/>
        </w:rPr>
        <w:t>ной или рекреационной территории, размещение транспортных средств на которой огран</w:t>
      </w:r>
      <w:r w:rsidRPr="00D249AE">
        <w:rPr>
          <w:rFonts w:eastAsia="Times New Roman"/>
          <w:sz w:val="26"/>
          <w:szCs w:val="26"/>
          <w:lang w:eastAsia="ru-RU"/>
        </w:rPr>
        <w:t>и</w:t>
      </w:r>
      <w:r w:rsidRPr="00D249AE">
        <w:rPr>
          <w:rFonts w:eastAsia="Times New Roman"/>
          <w:sz w:val="26"/>
          <w:szCs w:val="26"/>
          <w:lang w:eastAsia="ru-RU"/>
        </w:rPr>
        <w:t>чено Правилами благоустройства, а также по недопустимости загрязнения территорий о</w:t>
      </w:r>
      <w:r w:rsidRPr="00D249AE">
        <w:rPr>
          <w:rFonts w:eastAsia="Times New Roman"/>
          <w:sz w:val="26"/>
          <w:szCs w:val="26"/>
          <w:lang w:eastAsia="ru-RU"/>
        </w:rPr>
        <w:t>б</w:t>
      </w:r>
      <w:r w:rsidRPr="00D249AE">
        <w:rPr>
          <w:rFonts w:eastAsia="Times New Roman"/>
          <w:sz w:val="26"/>
          <w:szCs w:val="26"/>
          <w:lang w:eastAsia="ru-RU"/>
        </w:rPr>
        <w:t>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w:t>
      </w:r>
      <w:r w:rsidRPr="00D249AE">
        <w:rPr>
          <w:rFonts w:eastAsia="Times New Roman"/>
          <w:sz w:val="26"/>
          <w:szCs w:val="26"/>
          <w:lang w:eastAsia="ru-RU"/>
        </w:rPr>
        <w:t>т</w:t>
      </w:r>
      <w:r w:rsidRPr="00D249AE">
        <w:rPr>
          <w:rFonts w:eastAsia="Times New Roman"/>
          <w:sz w:val="26"/>
          <w:szCs w:val="26"/>
          <w:lang w:eastAsia="ru-RU"/>
        </w:rPr>
        <w:t>ствия тента или укрытия);</w:t>
      </w:r>
      <w:proofErr w:type="gramEnd"/>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3) обязательные требования по уборке территории Хасанского муниципального окр</w:t>
      </w:r>
      <w:r w:rsidRPr="00D249AE">
        <w:rPr>
          <w:rFonts w:eastAsia="Times New Roman"/>
          <w:sz w:val="26"/>
          <w:szCs w:val="26"/>
          <w:lang w:eastAsia="ru-RU"/>
        </w:rPr>
        <w:t>у</w:t>
      </w:r>
      <w:r w:rsidRPr="00D249AE">
        <w:rPr>
          <w:rFonts w:eastAsia="Times New Roman"/>
          <w:sz w:val="26"/>
          <w:szCs w:val="26"/>
          <w:lang w:eastAsia="ru-RU"/>
        </w:rPr>
        <w:t>га в зимний период, включая контроль проведения мероприятий по очистке от снега, наледи и сосулек кровель зданий, сооружений;</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4) обязательные требования по уборке территории Хасанского муниципального окр</w:t>
      </w:r>
      <w:r w:rsidRPr="00D249AE">
        <w:rPr>
          <w:rFonts w:eastAsia="Times New Roman"/>
          <w:sz w:val="26"/>
          <w:szCs w:val="26"/>
          <w:lang w:eastAsia="ru-RU"/>
        </w:rPr>
        <w:t>у</w:t>
      </w:r>
      <w:r w:rsidRPr="00D249AE">
        <w:rPr>
          <w:rFonts w:eastAsia="Times New Roman"/>
          <w:sz w:val="26"/>
          <w:szCs w:val="26"/>
          <w:lang w:eastAsia="ru-RU"/>
        </w:rPr>
        <w:t>га в летний период, включая обязательные требования по выявлению карантинных, ядов</w:t>
      </w:r>
      <w:r w:rsidRPr="00D249AE">
        <w:rPr>
          <w:rFonts w:eastAsia="Times New Roman"/>
          <w:sz w:val="26"/>
          <w:szCs w:val="26"/>
          <w:lang w:eastAsia="ru-RU"/>
        </w:rPr>
        <w:t>и</w:t>
      </w:r>
      <w:r w:rsidRPr="00D249AE">
        <w:rPr>
          <w:rFonts w:eastAsia="Times New Roman"/>
          <w:sz w:val="26"/>
          <w:szCs w:val="26"/>
          <w:lang w:eastAsia="ru-RU"/>
        </w:rPr>
        <w:t>тых и сорных растений, борьбе с ними, локализации, ликвидации их очагов;</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5) дополнительные обязательные требования пожарной безопасности в период де</w:t>
      </w:r>
      <w:r w:rsidRPr="00D249AE">
        <w:rPr>
          <w:rFonts w:eastAsia="Times New Roman"/>
          <w:sz w:val="26"/>
          <w:szCs w:val="26"/>
          <w:lang w:eastAsia="ru-RU"/>
        </w:rPr>
        <w:t>й</w:t>
      </w:r>
      <w:r w:rsidRPr="00D249AE">
        <w:rPr>
          <w:rFonts w:eastAsia="Times New Roman"/>
          <w:sz w:val="26"/>
          <w:szCs w:val="26"/>
          <w:lang w:eastAsia="ru-RU"/>
        </w:rPr>
        <w:t>ствия особого противопожарного режима;</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6) обязательные требования по прокладке, переустройству, ремонту и содержанию подземных коммуникаций на территориях общего пользования;</w:t>
      </w:r>
    </w:p>
    <w:p w:rsidR="00C03F7B" w:rsidRPr="00D249AE" w:rsidRDefault="00C03F7B" w:rsidP="003D2DDD">
      <w:pPr>
        <w:widowControl w:val="0"/>
        <w:autoSpaceDE w:val="0"/>
        <w:autoSpaceDN w:val="0"/>
        <w:ind w:firstLine="709"/>
        <w:jc w:val="both"/>
        <w:rPr>
          <w:rFonts w:eastAsia="Times New Roman"/>
          <w:sz w:val="26"/>
          <w:szCs w:val="26"/>
          <w:lang w:eastAsia="ru-RU"/>
        </w:rPr>
      </w:pPr>
      <w:proofErr w:type="gramStart"/>
      <w:r w:rsidRPr="00D249AE">
        <w:rPr>
          <w:rFonts w:eastAsia="Times New Roman"/>
          <w:sz w:val="26"/>
          <w:szCs w:val="26"/>
          <w:lang w:eastAsia="ru-RU"/>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w:t>
      </w:r>
      <w:r w:rsidRPr="00D249AE">
        <w:rPr>
          <w:rFonts w:eastAsia="Times New Roman"/>
          <w:sz w:val="26"/>
          <w:szCs w:val="26"/>
          <w:lang w:eastAsia="ru-RU"/>
        </w:rPr>
        <w:t>у</w:t>
      </w:r>
      <w:r w:rsidRPr="00D249AE">
        <w:rPr>
          <w:rFonts w:eastAsia="Times New Roman"/>
          <w:sz w:val="26"/>
          <w:szCs w:val="26"/>
          <w:lang w:eastAsia="ru-RU"/>
        </w:rPr>
        <w:t>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8) обязательные требования по складированию твердых коммунальных отходов;</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9) обязательные требования по выгулу животных и требования о недопустимости в</w:t>
      </w:r>
      <w:r w:rsidRPr="00D249AE">
        <w:rPr>
          <w:rFonts w:eastAsia="Times New Roman"/>
          <w:sz w:val="26"/>
          <w:szCs w:val="26"/>
          <w:lang w:eastAsia="ru-RU"/>
        </w:rPr>
        <w:t>ы</w:t>
      </w:r>
      <w:r w:rsidRPr="00D249AE">
        <w:rPr>
          <w:rFonts w:eastAsia="Times New Roman"/>
          <w:sz w:val="26"/>
          <w:szCs w:val="26"/>
          <w:lang w:eastAsia="ru-RU"/>
        </w:rPr>
        <w:t>паса сельскохозяйственных животных и птиц на территориях общего пользования и иных, предусмотренных Правилами благоустройства, территориях.</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 xml:space="preserve">Администрация осуществляет </w:t>
      </w:r>
      <w:proofErr w:type="gramStart"/>
      <w:r w:rsidRPr="00D249AE">
        <w:rPr>
          <w:rFonts w:eastAsia="Times New Roman"/>
          <w:sz w:val="26"/>
          <w:szCs w:val="26"/>
          <w:lang w:eastAsia="ru-RU"/>
        </w:rPr>
        <w:t>контроль за</w:t>
      </w:r>
      <w:proofErr w:type="gramEnd"/>
      <w:r w:rsidRPr="00D249AE">
        <w:rPr>
          <w:rFonts w:eastAsia="Times New Roman"/>
          <w:sz w:val="26"/>
          <w:szCs w:val="26"/>
          <w:lang w:eastAsia="ru-RU"/>
        </w:rPr>
        <w:t xml:space="preserve"> соблюдением исполнения предписаний об устранении нарушений обязательных требований, выданных должностными лицами, упо</w:t>
      </w:r>
      <w:r w:rsidRPr="00D249AE">
        <w:rPr>
          <w:rFonts w:eastAsia="Times New Roman"/>
          <w:sz w:val="26"/>
          <w:szCs w:val="26"/>
          <w:lang w:eastAsia="ru-RU"/>
        </w:rPr>
        <w:t>л</w:t>
      </w:r>
      <w:r w:rsidRPr="00D249AE">
        <w:rPr>
          <w:rFonts w:eastAsia="Times New Roman"/>
          <w:sz w:val="26"/>
          <w:szCs w:val="26"/>
          <w:lang w:eastAsia="ru-RU"/>
        </w:rPr>
        <w:t>номоченными осуществлять контроль, в пределах их компетенции.</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1.7. Под элементами благоустройства в настоящем Положении понимаются декор</w:t>
      </w:r>
      <w:r w:rsidRPr="00D249AE">
        <w:rPr>
          <w:rFonts w:eastAsia="Times New Roman"/>
          <w:sz w:val="26"/>
          <w:szCs w:val="26"/>
          <w:lang w:eastAsia="ru-RU"/>
        </w:rPr>
        <w:t>а</w:t>
      </w:r>
      <w:r w:rsidRPr="00D249AE">
        <w:rPr>
          <w:rFonts w:eastAsia="Times New Roman"/>
          <w:sz w:val="26"/>
          <w:szCs w:val="26"/>
          <w:lang w:eastAsia="ru-RU"/>
        </w:rPr>
        <w:t xml:space="preserve">тивные, технические, планировочные, конструктивные устройства, элементы озеленения, различные виды оборудования и оформления, в том числе фасадов зданий, </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w:t>
      </w:r>
      <w:r w:rsidRPr="00D249AE">
        <w:rPr>
          <w:rFonts w:eastAsia="Times New Roman"/>
          <w:sz w:val="26"/>
          <w:szCs w:val="26"/>
          <w:lang w:eastAsia="ru-RU"/>
        </w:rPr>
        <w:t>а</w:t>
      </w:r>
      <w:r w:rsidRPr="00D249AE">
        <w:rPr>
          <w:rFonts w:eastAsia="Times New Roman"/>
          <w:sz w:val="26"/>
          <w:szCs w:val="26"/>
          <w:lang w:eastAsia="ru-RU"/>
        </w:rPr>
        <w:t>гоустройству, в том числе:</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 xml:space="preserve"> </w:t>
      </w:r>
      <w:proofErr w:type="gramStart"/>
      <w:r w:rsidRPr="00D249AE">
        <w:rPr>
          <w:rFonts w:eastAsia="Times New Roman"/>
          <w:sz w:val="26"/>
          <w:szCs w:val="26"/>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w:t>
      </w:r>
      <w:r w:rsidRPr="00D249AE">
        <w:rPr>
          <w:rFonts w:eastAsia="Times New Roman"/>
          <w:sz w:val="26"/>
          <w:szCs w:val="26"/>
          <w:lang w:eastAsia="ru-RU"/>
        </w:rPr>
        <w:t>о</w:t>
      </w:r>
      <w:r w:rsidRPr="00D249AE">
        <w:rPr>
          <w:rFonts w:eastAsia="Times New Roman"/>
          <w:sz w:val="26"/>
          <w:szCs w:val="26"/>
          <w:lang w:eastAsia="ru-RU"/>
        </w:rPr>
        <w:t>водческих, огороднических некоммерческих объединений граждан);</w:t>
      </w:r>
      <w:proofErr w:type="gramEnd"/>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 xml:space="preserve"> </w:t>
      </w:r>
      <w:proofErr w:type="gramStart"/>
      <w:r w:rsidRPr="00D249AE">
        <w:rPr>
          <w:rFonts w:eastAsia="Times New Roman"/>
          <w:sz w:val="26"/>
          <w:szCs w:val="26"/>
          <w:lang w:eastAsia="ru-RU"/>
        </w:rPr>
        <w:t>2) элементы улично-дорожной сети (аллеи, бульвары, магистрали, переулки, площ</w:t>
      </w:r>
      <w:r w:rsidRPr="00D249AE">
        <w:rPr>
          <w:rFonts w:eastAsia="Times New Roman"/>
          <w:sz w:val="26"/>
          <w:szCs w:val="26"/>
          <w:lang w:eastAsia="ru-RU"/>
        </w:rPr>
        <w:t>а</w:t>
      </w:r>
      <w:r w:rsidRPr="00D249AE">
        <w:rPr>
          <w:rFonts w:eastAsia="Times New Roman"/>
          <w:sz w:val="26"/>
          <w:szCs w:val="26"/>
          <w:lang w:eastAsia="ru-RU"/>
        </w:rPr>
        <w:t>ди, проезды, проспекты, проулки, разъезды, спуски, тракты, тупики, улицы, шоссе);</w:t>
      </w:r>
      <w:proofErr w:type="gramEnd"/>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 xml:space="preserve"> 3) дворовые территории;</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 xml:space="preserve"> 4) детские и спортивные площадки;</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 xml:space="preserve"> 5) площадки для выгула животных;</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 xml:space="preserve"> 6) парковки (парковочные места);</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 xml:space="preserve"> 7) парки, скверы, иные зеленые зоны;</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 xml:space="preserve"> 8) технические и санитарно-защитные зоны.</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 xml:space="preserve"> Под ограждающими устройствами в настоящем Положении понимаются ворота, к</w:t>
      </w:r>
      <w:r w:rsidRPr="00D249AE">
        <w:rPr>
          <w:rFonts w:eastAsia="Times New Roman"/>
          <w:sz w:val="26"/>
          <w:szCs w:val="26"/>
          <w:lang w:eastAsia="ru-RU"/>
        </w:rPr>
        <w:t>а</w:t>
      </w:r>
      <w:r w:rsidRPr="00D249AE">
        <w:rPr>
          <w:rFonts w:eastAsia="Times New Roman"/>
          <w:sz w:val="26"/>
          <w:szCs w:val="26"/>
          <w:lang w:eastAsia="ru-RU"/>
        </w:rPr>
        <w:t>литки, шлагбаумы, в том числе автоматические, и декоративные ограждения (заборы).</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1.8. При осуществлении контроля в сфере благоустройства система оценки и упра</w:t>
      </w:r>
      <w:r w:rsidRPr="00D249AE">
        <w:rPr>
          <w:rFonts w:eastAsia="Times New Roman"/>
          <w:sz w:val="26"/>
          <w:szCs w:val="26"/>
          <w:lang w:eastAsia="ru-RU"/>
        </w:rPr>
        <w:t>в</w:t>
      </w:r>
      <w:r w:rsidRPr="00D249AE">
        <w:rPr>
          <w:rFonts w:eastAsia="Times New Roman"/>
          <w:sz w:val="26"/>
          <w:szCs w:val="26"/>
          <w:lang w:eastAsia="ru-RU"/>
        </w:rPr>
        <w:t>ления рисками не применяется.</w:t>
      </w:r>
    </w:p>
    <w:p w:rsidR="00C03F7B" w:rsidRPr="00D249AE" w:rsidRDefault="00C03F7B" w:rsidP="00D249AE">
      <w:pPr>
        <w:widowControl w:val="0"/>
        <w:autoSpaceDE w:val="0"/>
        <w:autoSpaceDN w:val="0"/>
        <w:ind w:firstLine="567"/>
        <w:jc w:val="both"/>
        <w:rPr>
          <w:rFonts w:eastAsia="Times New Roman"/>
          <w:sz w:val="26"/>
          <w:szCs w:val="26"/>
          <w:lang w:eastAsia="ru-RU"/>
        </w:rPr>
      </w:pPr>
    </w:p>
    <w:p w:rsidR="00C03F7B" w:rsidRPr="00D249AE" w:rsidRDefault="00C03F7B" w:rsidP="00D249AE">
      <w:pPr>
        <w:widowControl w:val="0"/>
        <w:autoSpaceDE w:val="0"/>
        <w:autoSpaceDN w:val="0"/>
        <w:adjustRightInd w:val="0"/>
        <w:ind w:firstLine="567"/>
        <w:jc w:val="center"/>
        <w:rPr>
          <w:rFonts w:eastAsia="Times New Roman"/>
          <w:b/>
          <w:bCs/>
          <w:sz w:val="26"/>
          <w:szCs w:val="26"/>
          <w:lang w:eastAsia="ru-RU"/>
        </w:rPr>
      </w:pPr>
      <w:r w:rsidRPr="00D249AE">
        <w:rPr>
          <w:rFonts w:eastAsia="Times New Roman"/>
          <w:b/>
          <w:bCs/>
          <w:sz w:val="26"/>
          <w:szCs w:val="26"/>
          <w:lang w:eastAsia="ru-RU"/>
        </w:rPr>
        <w:t>2. Профилактика рисков причинения вреда (ущерба)</w:t>
      </w:r>
    </w:p>
    <w:p w:rsidR="00C03F7B" w:rsidRPr="00D249AE" w:rsidRDefault="00C03F7B" w:rsidP="00D249AE">
      <w:pPr>
        <w:widowControl w:val="0"/>
        <w:autoSpaceDE w:val="0"/>
        <w:autoSpaceDN w:val="0"/>
        <w:adjustRightInd w:val="0"/>
        <w:ind w:firstLine="567"/>
        <w:jc w:val="center"/>
        <w:rPr>
          <w:rFonts w:eastAsia="Times New Roman"/>
          <w:b/>
          <w:bCs/>
          <w:sz w:val="26"/>
          <w:szCs w:val="26"/>
          <w:lang w:eastAsia="ru-RU"/>
        </w:rPr>
      </w:pPr>
      <w:r w:rsidRPr="00D249AE">
        <w:rPr>
          <w:rFonts w:eastAsia="Times New Roman"/>
          <w:b/>
          <w:bCs/>
          <w:sz w:val="26"/>
          <w:szCs w:val="26"/>
          <w:lang w:eastAsia="ru-RU"/>
        </w:rPr>
        <w:t>охраняемым законом ценностям</w:t>
      </w:r>
    </w:p>
    <w:p w:rsidR="00C03F7B" w:rsidRPr="00D249AE" w:rsidRDefault="00C03F7B" w:rsidP="00D249AE">
      <w:pPr>
        <w:widowControl w:val="0"/>
        <w:autoSpaceDE w:val="0"/>
        <w:autoSpaceDN w:val="0"/>
        <w:ind w:firstLine="567"/>
        <w:jc w:val="both"/>
        <w:rPr>
          <w:rFonts w:eastAsia="Times New Roman"/>
          <w:sz w:val="26"/>
          <w:szCs w:val="26"/>
          <w:lang w:eastAsia="ru-RU"/>
        </w:rPr>
      </w:pP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 xml:space="preserve">2.1. Администрация осуществляет контроль в сфере </w:t>
      </w:r>
      <w:proofErr w:type="gramStart"/>
      <w:r w:rsidRPr="00D249AE">
        <w:rPr>
          <w:rFonts w:eastAsia="Times New Roman"/>
          <w:sz w:val="26"/>
          <w:szCs w:val="26"/>
          <w:lang w:eastAsia="ru-RU"/>
        </w:rPr>
        <w:t>благоустройства</w:t>
      </w:r>
      <w:proofErr w:type="gramEnd"/>
      <w:r w:rsidRPr="00D249AE">
        <w:rPr>
          <w:rFonts w:eastAsia="Times New Roman"/>
          <w:sz w:val="26"/>
          <w:szCs w:val="26"/>
          <w:lang w:eastAsia="ru-RU"/>
        </w:rPr>
        <w:t xml:space="preserve"> в том числе п</w:t>
      </w:r>
      <w:r w:rsidRPr="00D249AE">
        <w:rPr>
          <w:rFonts w:eastAsia="Times New Roman"/>
          <w:sz w:val="26"/>
          <w:szCs w:val="26"/>
          <w:lang w:eastAsia="ru-RU"/>
        </w:rPr>
        <w:t>о</w:t>
      </w:r>
      <w:r w:rsidRPr="00D249AE">
        <w:rPr>
          <w:rFonts w:eastAsia="Times New Roman"/>
          <w:sz w:val="26"/>
          <w:szCs w:val="26"/>
          <w:lang w:eastAsia="ru-RU"/>
        </w:rPr>
        <w:t>средством проведения профилактических мероприятий.</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 xml:space="preserve"> 2.2. Профилактические мероприятия осуществляются администрацией в целях ст</w:t>
      </w:r>
      <w:r w:rsidRPr="00D249AE">
        <w:rPr>
          <w:rFonts w:eastAsia="Times New Roman"/>
          <w:sz w:val="26"/>
          <w:szCs w:val="26"/>
          <w:lang w:eastAsia="ru-RU"/>
        </w:rPr>
        <w:t>и</w:t>
      </w:r>
      <w:r w:rsidRPr="00D249AE">
        <w:rPr>
          <w:rFonts w:eastAsia="Times New Roman"/>
          <w:sz w:val="26"/>
          <w:szCs w:val="26"/>
          <w:lang w:eastAsia="ru-RU"/>
        </w:rPr>
        <w:t>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w:t>
      </w:r>
      <w:r w:rsidRPr="00D249AE">
        <w:rPr>
          <w:rFonts w:eastAsia="Times New Roman"/>
          <w:sz w:val="26"/>
          <w:szCs w:val="26"/>
          <w:lang w:eastAsia="ru-RU"/>
        </w:rPr>
        <w:t>а</w:t>
      </w:r>
      <w:r w:rsidRPr="00D249AE">
        <w:rPr>
          <w:rFonts w:eastAsia="Times New Roman"/>
          <w:sz w:val="26"/>
          <w:szCs w:val="26"/>
          <w:lang w:eastAsia="ru-RU"/>
        </w:rPr>
        <w:t>тел</w:t>
      </w:r>
      <w:r w:rsidRPr="00D249AE">
        <w:rPr>
          <w:rFonts w:eastAsia="Times New Roman"/>
          <w:sz w:val="26"/>
          <w:szCs w:val="26"/>
          <w:lang w:eastAsia="ru-RU"/>
        </w:rPr>
        <w:t>ь</w:t>
      </w:r>
      <w:r w:rsidRPr="00D249AE">
        <w:rPr>
          <w:rFonts w:eastAsia="Times New Roman"/>
          <w:sz w:val="26"/>
          <w:szCs w:val="26"/>
          <w:lang w:eastAsia="ru-RU"/>
        </w:rPr>
        <w:t>ных требований и (или) причинению вреда (ущерба) охраняемым законом ценностям, и д</w:t>
      </w:r>
      <w:r w:rsidRPr="00D249AE">
        <w:rPr>
          <w:rFonts w:eastAsia="Times New Roman"/>
          <w:sz w:val="26"/>
          <w:szCs w:val="26"/>
          <w:lang w:eastAsia="ru-RU"/>
        </w:rPr>
        <w:t>о</w:t>
      </w:r>
      <w:r w:rsidRPr="00D249AE">
        <w:rPr>
          <w:rFonts w:eastAsia="Times New Roman"/>
          <w:sz w:val="26"/>
          <w:szCs w:val="26"/>
          <w:lang w:eastAsia="ru-RU"/>
        </w:rPr>
        <w:t>ведения обязательных требований до контролируемых лиц, способов их соблюдения.</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 xml:space="preserve"> 2.3. При осуществлении контроля в сфере благоустройства проведение профилакт</w:t>
      </w:r>
      <w:r w:rsidRPr="00D249AE">
        <w:rPr>
          <w:rFonts w:eastAsia="Times New Roman"/>
          <w:sz w:val="26"/>
          <w:szCs w:val="26"/>
          <w:lang w:eastAsia="ru-RU"/>
        </w:rPr>
        <w:t>и</w:t>
      </w:r>
      <w:r w:rsidRPr="00D249AE">
        <w:rPr>
          <w:rFonts w:eastAsia="Times New Roman"/>
          <w:sz w:val="26"/>
          <w:szCs w:val="26"/>
          <w:lang w:eastAsia="ru-RU"/>
        </w:rPr>
        <w:t>ческих мероприятий, направленных на снижение риска причинения вреда (ущерба), являе</w:t>
      </w:r>
      <w:r w:rsidRPr="00D249AE">
        <w:rPr>
          <w:rFonts w:eastAsia="Times New Roman"/>
          <w:sz w:val="26"/>
          <w:szCs w:val="26"/>
          <w:lang w:eastAsia="ru-RU"/>
        </w:rPr>
        <w:t>т</w:t>
      </w:r>
      <w:r w:rsidRPr="00D249AE">
        <w:rPr>
          <w:rFonts w:eastAsia="Times New Roman"/>
          <w:sz w:val="26"/>
          <w:szCs w:val="26"/>
          <w:lang w:eastAsia="ru-RU"/>
        </w:rPr>
        <w:t>ся приоритетным по отношению к проведению контрольных мероприятий.</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 xml:space="preserve"> 2.4. Профилактические мероприятия осуществляются на основании программы пр</w:t>
      </w:r>
      <w:r w:rsidRPr="00D249AE">
        <w:rPr>
          <w:rFonts w:eastAsia="Times New Roman"/>
          <w:sz w:val="26"/>
          <w:szCs w:val="26"/>
          <w:lang w:eastAsia="ru-RU"/>
        </w:rPr>
        <w:t>о</w:t>
      </w:r>
      <w:r w:rsidRPr="00D249AE">
        <w:rPr>
          <w:rFonts w:eastAsia="Times New Roman"/>
          <w:sz w:val="26"/>
          <w:szCs w:val="26"/>
          <w:lang w:eastAsia="ru-RU"/>
        </w:rPr>
        <w:t>филактики рисков причинения вреда (ущерба) охраняемым законом ценностям, утвержде</w:t>
      </w:r>
      <w:r w:rsidRPr="00D249AE">
        <w:rPr>
          <w:rFonts w:eastAsia="Times New Roman"/>
          <w:sz w:val="26"/>
          <w:szCs w:val="26"/>
          <w:lang w:eastAsia="ru-RU"/>
        </w:rPr>
        <w:t>н</w:t>
      </w:r>
      <w:r w:rsidRPr="00D249AE">
        <w:rPr>
          <w:rFonts w:eastAsia="Times New Roman"/>
          <w:sz w:val="26"/>
          <w:szCs w:val="26"/>
          <w:lang w:eastAsia="ru-RU"/>
        </w:rPr>
        <w:t>ной в порядке, установленном Правительством Российской Федерации, также могут пров</w:t>
      </w:r>
      <w:r w:rsidRPr="00D249AE">
        <w:rPr>
          <w:rFonts w:eastAsia="Times New Roman"/>
          <w:sz w:val="26"/>
          <w:szCs w:val="26"/>
          <w:lang w:eastAsia="ru-RU"/>
        </w:rPr>
        <w:t>о</w:t>
      </w:r>
      <w:r w:rsidRPr="00D249AE">
        <w:rPr>
          <w:rFonts w:eastAsia="Times New Roman"/>
          <w:sz w:val="26"/>
          <w:szCs w:val="26"/>
          <w:lang w:eastAsia="ru-RU"/>
        </w:rPr>
        <w:t>диться профилактические мероприятия, не предусмотренные программой профилактики рисков причинения вреда.</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 xml:space="preserve"> </w:t>
      </w:r>
      <w:proofErr w:type="gramStart"/>
      <w:r w:rsidRPr="00D249AE">
        <w:rPr>
          <w:rFonts w:eastAsia="Times New Roman"/>
          <w:sz w:val="26"/>
          <w:szCs w:val="26"/>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w:t>
      </w:r>
      <w:r w:rsidRPr="00D249AE">
        <w:rPr>
          <w:rFonts w:eastAsia="Times New Roman"/>
          <w:sz w:val="26"/>
          <w:szCs w:val="26"/>
          <w:lang w:eastAsia="ru-RU"/>
        </w:rPr>
        <w:t>р</w:t>
      </w:r>
      <w:r w:rsidRPr="00D249AE">
        <w:rPr>
          <w:rFonts w:eastAsia="Times New Roman"/>
          <w:sz w:val="26"/>
          <w:szCs w:val="26"/>
          <w:lang w:eastAsia="ru-RU"/>
        </w:rPr>
        <w:t>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Хасанского муниципального округа, для принятия решения о проведении контрольных мероприятий.</w:t>
      </w:r>
      <w:proofErr w:type="gramEnd"/>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2.5. При осуществлении администрацией контроля в сфере благоустройства могут проводиться следующие виды профилактических мероприятий:</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1) информирование;</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2) объявление предостережений;</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3) консультирование;</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4) профилактический визит.</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 xml:space="preserve">2.6. </w:t>
      </w:r>
      <w:proofErr w:type="gramStart"/>
      <w:r w:rsidRPr="00D249AE">
        <w:rPr>
          <w:rFonts w:eastAsia="Times New Roman"/>
          <w:sz w:val="26"/>
          <w:szCs w:val="26"/>
          <w:lang w:eastAsia="ru-RU"/>
        </w:rPr>
        <w:t>Информирование осуществляется администрацией по вопросам соблюдения об</w:t>
      </w:r>
      <w:r w:rsidRPr="00D249AE">
        <w:rPr>
          <w:rFonts w:eastAsia="Times New Roman"/>
          <w:sz w:val="26"/>
          <w:szCs w:val="26"/>
          <w:lang w:eastAsia="ru-RU"/>
        </w:rPr>
        <w:t>я</w:t>
      </w:r>
      <w:r w:rsidRPr="00D249AE">
        <w:rPr>
          <w:rFonts w:eastAsia="Times New Roman"/>
          <w:sz w:val="26"/>
          <w:szCs w:val="26"/>
          <w:lang w:eastAsia="ru-RU"/>
        </w:rPr>
        <w:t>зательных требований посредством размещения соответствующих сведений на официал</w:t>
      </w:r>
      <w:r w:rsidRPr="00D249AE">
        <w:rPr>
          <w:rFonts w:eastAsia="Times New Roman"/>
          <w:sz w:val="26"/>
          <w:szCs w:val="26"/>
          <w:lang w:eastAsia="ru-RU"/>
        </w:rPr>
        <w:t>ь</w:t>
      </w:r>
      <w:r w:rsidRPr="00D249AE">
        <w:rPr>
          <w:rFonts w:eastAsia="Times New Roman"/>
          <w:sz w:val="26"/>
          <w:szCs w:val="26"/>
          <w:lang w:eastAsia="ru-RU"/>
        </w:rPr>
        <w:t>ном сайте администрации в информационно-телекоммуникационной сети "Интернет" (д</w:t>
      </w:r>
      <w:r w:rsidRPr="00D249AE">
        <w:rPr>
          <w:rFonts w:eastAsia="Times New Roman"/>
          <w:sz w:val="26"/>
          <w:szCs w:val="26"/>
          <w:lang w:eastAsia="ru-RU"/>
        </w:rPr>
        <w:t>а</w:t>
      </w:r>
      <w:r w:rsidRPr="00D249AE">
        <w:rPr>
          <w:rFonts w:eastAsia="Times New Roman"/>
          <w:sz w:val="26"/>
          <w:szCs w:val="26"/>
          <w:lang w:eastAsia="ru-RU"/>
        </w:rPr>
        <w:t>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w:t>
      </w:r>
      <w:proofErr w:type="gramEnd"/>
      <w:r w:rsidRPr="00D249AE">
        <w:rPr>
          <w:rFonts w:eastAsia="Times New Roman"/>
          <w:sz w:val="26"/>
          <w:szCs w:val="26"/>
          <w:lang w:eastAsia="ru-RU"/>
        </w:rPr>
        <w:t xml:space="preserve"> в иных формах.</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Администрация обязана размещать и поддерживать в актуальном состоянии на оф</w:t>
      </w:r>
      <w:r w:rsidRPr="00D249AE">
        <w:rPr>
          <w:rFonts w:eastAsia="Times New Roman"/>
          <w:sz w:val="26"/>
          <w:szCs w:val="26"/>
          <w:lang w:eastAsia="ru-RU"/>
        </w:rPr>
        <w:t>и</w:t>
      </w:r>
      <w:r w:rsidRPr="00D249AE">
        <w:rPr>
          <w:rFonts w:eastAsia="Times New Roman"/>
          <w:sz w:val="26"/>
          <w:szCs w:val="26"/>
          <w:lang w:eastAsia="ru-RU"/>
        </w:rPr>
        <w:t>циальном сайте администрации в специальном разделе, посвященном контрольной деятел</w:t>
      </w:r>
      <w:r w:rsidRPr="00D249AE">
        <w:rPr>
          <w:rFonts w:eastAsia="Times New Roman"/>
          <w:sz w:val="26"/>
          <w:szCs w:val="26"/>
          <w:lang w:eastAsia="ru-RU"/>
        </w:rPr>
        <w:t>ь</w:t>
      </w:r>
      <w:r w:rsidRPr="00D249AE">
        <w:rPr>
          <w:rFonts w:eastAsia="Times New Roman"/>
          <w:sz w:val="26"/>
          <w:szCs w:val="26"/>
          <w:lang w:eastAsia="ru-RU"/>
        </w:rPr>
        <w:t xml:space="preserve">ности, сведения, предусмотренные </w:t>
      </w:r>
      <w:hyperlink r:id="rId41">
        <w:r w:rsidRPr="00D249AE">
          <w:rPr>
            <w:rFonts w:eastAsia="Times New Roman"/>
            <w:sz w:val="26"/>
            <w:szCs w:val="26"/>
            <w:lang w:eastAsia="ru-RU"/>
          </w:rPr>
          <w:t>частью 3 статьи 46</w:t>
        </w:r>
      </w:hyperlink>
      <w:r w:rsidRPr="00D249AE">
        <w:rPr>
          <w:rFonts w:eastAsia="Times New Roman"/>
          <w:sz w:val="26"/>
          <w:szCs w:val="26"/>
          <w:lang w:eastAsia="ru-RU"/>
        </w:rPr>
        <w:t xml:space="preserve"> Федерального закона от 31.07.2020 № 248-ФЗ «О государственном контроле (надзоре) и муниципальном контроле в Российской Федерации».</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Администрация также вправе информировать население Хасанского муниципального округа на собраниях и конференциях граждан об обязательных требованиях, предъявля</w:t>
      </w:r>
      <w:r w:rsidRPr="00D249AE">
        <w:rPr>
          <w:rFonts w:eastAsia="Times New Roman"/>
          <w:sz w:val="26"/>
          <w:szCs w:val="26"/>
          <w:lang w:eastAsia="ru-RU"/>
        </w:rPr>
        <w:t>е</w:t>
      </w:r>
      <w:r w:rsidRPr="00D249AE">
        <w:rPr>
          <w:rFonts w:eastAsia="Times New Roman"/>
          <w:sz w:val="26"/>
          <w:szCs w:val="26"/>
          <w:lang w:eastAsia="ru-RU"/>
        </w:rPr>
        <w:t>мых к объектам контроля.</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 xml:space="preserve">2.7. </w:t>
      </w:r>
      <w:proofErr w:type="gramStart"/>
      <w:r w:rsidRPr="00D249AE">
        <w:rPr>
          <w:rFonts w:eastAsia="Times New Roman"/>
          <w:sz w:val="26"/>
          <w:szCs w:val="26"/>
          <w:lang w:eastAsia="ru-RU"/>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w:t>
      </w:r>
      <w:r w:rsidRPr="00D249AE">
        <w:rPr>
          <w:rFonts w:eastAsia="Times New Roman"/>
          <w:sz w:val="26"/>
          <w:szCs w:val="26"/>
          <w:lang w:eastAsia="ru-RU"/>
        </w:rPr>
        <w:t>в</w:t>
      </w:r>
      <w:r w:rsidRPr="00D249AE">
        <w:rPr>
          <w:rFonts w:eastAsia="Times New Roman"/>
          <w:sz w:val="26"/>
          <w:szCs w:val="26"/>
          <w:lang w:eastAsia="ru-RU"/>
        </w:rPr>
        <w:t>ляются контролируемому лицу в случае наличия у администрации сведений о готовящихся нар</w:t>
      </w:r>
      <w:r w:rsidRPr="00D249AE">
        <w:rPr>
          <w:rFonts w:eastAsia="Times New Roman"/>
          <w:sz w:val="26"/>
          <w:szCs w:val="26"/>
          <w:lang w:eastAsia="ru-RU"/>
        </w:rPr>
        <w:t>у</w:t>
      </w:r>
      <w:r w:rsidRPr="00D249AE">
        <w:rPr>
          <w:rFonts w:eastAsia="Times New Roman"/>
          <w:sz w:val="26"/>
          <w:szCs w:val="26"/>
          <w:lang w:eastAsia="ru-RU"/>
        </w:rPr>
        <w:t>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249AE">
        <w:rPr>
          <w:rFonts w:eastAsia="Times New Roman"/>
          <w:sz w:val="26"/>
          <w:szCs w:val="26"/>
          <w:lang w:eastAsia="ru-RU"/>
        </w:rPr>
        <w:t xml:space="preserve"> законом ценностям. Предостережения объявляю</w:t>
      </w:r>
      <w:r w:rsidRPr="00D249AE">
        <w:rPr>
          <w:rFonts w:eastAsia="Times New Roman"/>
          <w:sz w:val="26"/>
          <w:szCs w:val="26"/>
          <w:lang w:eastAsia="ru-RU"/>
        </w:rPr>
        <w:t>т</w:t>
      </w:r>
      <w:r w:rsidRPr="00D249AE">
        <w:rPr>
          <w:rFonts w:eastAsia="Times New Roman"/>
          <w:sz w:val="26"/>
          <w:szCs w:val="26"/>
          <w:lang w:eastAsia="ru-RU"/>
        </w:rPr>
        <w:t>ся (подписываются) главой (заместителем главы) Хасанского муниципального округа не поз</w:t>
      </w:r>
      <w:r w:rsidRPr="00D249AE">
        <w:rPr>
          <w:rFonts w:eastAsia="Times New Roman"/>
          <w:sz w:val="26"/>
          <w:szCs w:val="26"/>
          <w:lang w:eastAsia="ru-RU"/>
        </w:rPr>
        <w:t>д</w:t>
      </w:r>
      <w:r w:rsidRPr="00D249AE">
        <w:rPr>
          <w:rFonts w:eastAsia="Times New Roman"/>
          <w:sz w:val="26"/>
          <w:szCs w:val="26"/>
          <w:lang w:eastAsia="ru-RU"/>
        </w:rPr>
        <w:t>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w:t>
      </w:r>
      <w:r w:rsidRPr="00D249AE">
        <w:rPr>
          <w:rFonts w:eastAsia="Times New Roman"/>
          <w:sz w:val="26"/>
          <w:szCs w:val="26"/>
          <w:lang w:eastAsia="ru-RU"/>
        </w:rPr>
        <w:t>и</w:t>
      </w:r>
      <w:r w:rsidRPr="00D249AE">
        <w:rPr>
          <w:rFonts w:eastAsia="Times New Roman"/>
          <w:sz w:val="26"/>
          <w:szCs w:val="26"/>
          <w:lang w:eastAsia="ru-RU"/>
        </w:rPr>
        <w:t>руем</w:t>
      </w:r>
      <w:r w:rsidRPr="00D249AE">
        <w:rPr>
          <w:rFonts w:eastAsia="Times New Roman"/>
          <w:sz w:val="26"/>
          <w:szCs w:val="26"/>
          <w:lang w:eastAsia="ru-RU"/>
        </w:rPr>
        <w:t>о</w:t>
      </w:r>
      <w:r w:rsidRPr="00D249AE">
        <w:rPr>
          <w:rFonts w:eastAsia="Times New Roman"/>
          <w:sz w:val="26"/>
          <w:szCs w:val="26"/>
          <w:lang w:eastAsia="ru-RU"/>
        </w:rPr>
        <w:t>го лица.</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Предостережение о недопустимости нарушения обязательных требований оформл</w:t>
      </w:r>
      <w:r w:rsidRPr="00D249AE">
        <w:rPr>
          <w:rFonts w:eastAsia="Times New Roman"/>
          <w:sz w:val="26"/>
          <w:szCs w:val="26"/>
          <w:lang w:eastAsia="ru-RU"/>
        </w:rPr>
        <w:t>я</w:t>
      </w:r>
      <w:r w:rsidRPr="00D249AE">
        <w:rPr>
          <w:rFonts w:eastAsia="Times New Roman"/>
          <w:sz w:val="26"/>
          <w:szCs w:val="26"/>
          <w:lang w:eastAsia="ru-RU"/>
        </w:rPr>
        <w:t xml:space="preserve">ется в соответствии с </w:t>
      </w:r>
      <w:hyperlink r:id="rId42">
        <w:r w:rsidRPr="00D249AE">
          <w:rPr>
            <w:rFonts w:eastAsia="Times New Roman"/>
            <w:sz w:val="26"/>
            <w:szCs w:val="26"/>
            <w:lang w:eastAsia="ru-RU"/>
          </w:rPr>
          <w:t>формой</w:t>
        </w:r>
      </w:hyperlink>
      <w:r w:rsidRPr="00D249AE">
        <w:rPr>
          <w:rFonts w:eastAsia="Times New Roman"/>
          <w:sz w:val="26"/>
          <w:szCs w:val="26"/>
          <w:lang w:eastAsia="ru-RU"/>
        </w:rPr>
        <w:t>, утвержденной приказом Министерства экономического ра</w:t>
      </w:r>
      <w:r w:rsidRPr="00D249AE">
        <w:rPr>
          <w:rFonts w:eastAsia="Times New Roman"/>
          <w:sz w:val="26"/>
          <w:szCs w:val="26"/>
          <w:lang w:eastAsia="ru-RU"/>
        </w:rPr>
        <w:t>з</w:t>
      </w:r>
      <w:r w:rsidRPr="00D249AE">
        <w:rPr>
          <w:rFonts w:eastAsia="Times New Roman"/>
          <w:sz w:val="26"/>
          <w:szCs w:val="26"/>
          <w:lang w:eastAsia="ru-RU"/>
        </w:rPr>
        <w:t>вития Российской Федерации от 31.03.2021 № 151 «О типовых формах документов, испол</w:t>
      </w:r>
      <w:r w:rsidRPr="00D249AE">
        <w:rPr>
          <w:rFonts w:eastAsia="Times New Roman"/>
          <w:sz w:val="26"/>
          <w:szCs w:val="26"/>
          <w:lang w:eastAsia="ru-RU"/>
        </w:rPr>
        <w:t>ь</w:t>
      </w:r>
      <w:r w:rsidRPr="00D249AE">
        <w:rPr>
          <w:rFonts w:eastAsia="Times New Roman"/>
          <w:sz w:val="26"/>
          <w:szCs w:val="26"/>
          <w:lang w:eastAsia="ru-RU"/>
        </w:rPr>
        <w:t>зуемых контрольным (надзорным) органом».</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Объявляемые предостережения о недопустимости нарушения обязательных требов</w:t>
      </w:r>
      <w:r w:rsidRPr="00D249AE">
        <w:rPr>
          <w:rFonts w:eastAsia="Times New Roman"/>
          <w:sz w:val="26"/>
          <w:szCs w:val="26"/>
          <w:lang w:eastAsia="ru-RU"/>
        </w:rPr>
        <w:t>а</w:t>
      </w:r>
      <w:r w:rsidRPr="00D249AE">
        <w:rPr>
          <w:rFonts w:eastAsia="Times New Roman"/>
          <w:sz w:val="26"/>
          <w:szCs w:val="26"/>
          <w:lang w:eastAsia="ru-RU"/>
        </w:rPr>
        <w:t>ний регистрируются в журнале учета предостережений с присвоением регистрационного номера.</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w:t>
      </w:r>
      <w:r w:rsidRPr="00D249AE">
        <w:rPr>
          <w:rFonts w:eastAsia="Times New Roman"/>
          <w:sz w:val="26"/>
          <w:szCs w:val="26"/>
          <w:lang w:eastAsia="ru-RU"/>
        </w:rPr>
        <w:t>е</w:t>
      </w:r>
      <w:r w:rsidRPr="00D249AE">
        <w:rPr>
          <w:rFonts w:eastAsia="Times New Roman"/>
          <w:sz w:val="26"/>
          <w:szCs w:val="26"/>
          <w:lang w:eastAsia="ru-RU"/>
        </w:rPr>
        <w:t>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w:t>
      </w:r>
      <w:r w:rsidRPr="00D249AE">
        <w:rPr>
          <w:rFonts w:eastAsia="Times New Roman"/>
          <w:sz w:val="26"/>
          <w:szCs w:val="26"/>
          <w:lang w:eastAsia="ru-RU"/>
        </w:rPr>
        <w:t>е</w:t>
      </w:r>
      <w:r w:rsidRPr="00D249AE">
        <w:rPr>
          <w:rFonts w:eastAsia="Times New Roman"/>
          <w:sz w:val="26"/>
          <w:szCs w:val="26"/>
          <w:lang w:eastAsia="ru-RU"/>
        </w:rPr>
        <w:t>согласия с возражением в ответе указываются соответствующие обоснования.</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2.8.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w:t>
      </w:r>
      <w:r w:rsidRPr="00D249AE">
        <w:rPr>
          <w:rFonts w:eastAsia="Times New Roman"/>
          <w:sz w:val="26"/>
          <w:szCs w:val="26"/>
          <w:lang w:eastAsia="ru-RU"/>
        </w:rPr>
        <w:t>н</w:t>
      </w:r>
      <w:r w:rsidRPr="00D249AE">
        <w:rPr>
          <w:rFonts w:eastAsia="Times New Roman"/>
          <w:sz w:val="26"/>
          <w:szCs w:val="26"/>
          <w:lang w:eastAsia="ru-RU"/>
        </w:rPr>
        <w:t>трольных мероприятий и не должно превышать 15 минут.</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Личный прием граждан проводится главой (заместителем главы) Хасанского мун</w:t>
      </w:r>
      <w:r w:rsidRPr="00D249AE">
        <w:rPr>
          <w:rFonts w:eastAsia="Times New Roman"/>
          <w:sz w:val="26"/>
          <w:szCs w:val="26"/>
          <w:lang w:eastAsia="ru-RU"/>
        </w:rPr>
        <w:t>и</w:t>
      </w:r>
      <w:r w:rsidRPr="00D249AE">
        <w:rPr>
          <w:rFonts w:eastAsia="Times New Roman"/>
          <w:sz w:val="26"/>
          <w:szCs w:val="26"/>
          <w:lang w:eastAsia="ru-RU"/>
        </w:rPr>
        <w:t>ципального округа и (или) должностным лицом, уполномоченным осуществлять контроль. Информация о месте приема, а также об установленных для приема днях и часах размещ</w:t>
      </w:r>
      <w:r w:rsidRPr="00D249AE">
        <w:rPr>
          <w:rFonts w:eastAsia="Times New Roman"/>
          <w:sz w:val="26"/>
          <w:szCs w:val="26"/>
          <w:lang w:eastAsia="ru-RU"/>
        </w:rPr>
        <w:t>а</w:t>
      </w:r>
      <w:r w:rsidRPr="00D249AE">
        <w:rPr>
          <w:rFonts w:eastAsia="Times New Roman"/>
          <w:sz w:val="26"/>
          <w:szCs w:val="26"/>
          <w:lang w:eastAsia="ru-RU"/>
        </w:rPr>
        <w:t>ется на официальном сайте администрации в специальном разделе, посвященном контрол</w:t>
      </w:r>
      <w:r w:rsidRPr="00D249AE">
        <w:rPr>
          <w:rFonts w:eastAsia="Times New Roman"/>
          <w:sz w:val="26"/>
          <w:szCs w:val="26"/>
          <w:lang w:eastAsia="ru-RU"/>
        </w:rPr>
        <w:t>ь</w:t>
      </w:r>
      <w:r w:rsidRPr="00D249AE">
        <w:rPr>
          <w:rFonts w:eastAsia="Times New Roman"/>
          <w:sz w:val="26"/>
          <w:szCs w:val="26"/>
          <w:lang w:eastAsia="ru-RU"/>
        </w:rPr>
        <w:t>ной деятельности.</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Консультирование осуществляется в устной или письменной форме по следующим вопросам:</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1) организация и осуществление контроля в сфере благоустройства;</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2) порядок осуществления контрольных мероприятий, установленных настоящим Положением;</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 xml:space="preserve">3) порядок обжалования действий (бездействия) должностных лиц, уполномоченных осуществлять контроль; </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4) получение информации о нормативных правовых актах (их отдельных положен</w:t>
      </w:r>
      <w:r w:rsidRPr="00D249AE">
        <w:rPr>
          <w:rFonts w:eastAsia="Times New Roman"/>
          <w:sz w:val="26"/>
          <w:szCs w:val="26"/>
          <w:lang w:eastAsia="ru-RU"/>
        </w:rPr>
        <w:t>и</w:t>
      </w:r>
      <w:r w:rsidRPr="00D249AE">
        <w:rPr>
          <w:rFonts w:eastAsia="Times New Roman"/>
          <w:sz w:val="26"/>
          <w:szCs w:val="26"/>
          <w:lang w:eastAsia="ru-RU"/>
        </w:rPr>
        <w:t>ях), содержащих обязательные требования, оценка соблюдения которых осуществляется адм</w:t>
      </w:r>
      <w:r w:rsidRPr="00D249AE">
        <w:rPr>
          <w:rFonts w:eastAsia="Times New Roman"/>
          <w:sz w:val="26"/>
          <w:szCs w:val="26"/>
          <w:lang w:eastAsia="ru-RU"/>
        </w:rPr>
        <w:t>и</w:t>
      </w:r>
      <w:r w:rsidRPr="00D249AE">
        <w:rPr>
          <w:rFonts w:eastAsia="Times New Roman"/>
          <w:sz w:val="26"/>
          <w:szCs w:val="26"/>
          <w:lang w:eastAsia="ru-RU"/>
        </w:rPr>
        <w:t>нистрацией в рамках контрольных мероприятий.</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Консультирование контролируемых лиц в устной форме может осуществляться также на собраниях и конференциях граждан.</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2.9. Консультирование в письменной форме осуществляется должностным лицом, уполномоченным осуществлять контроль, в следующих случаях:</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1) контролируемым лицом представлен письменный запрос о представлении пис</w:t>
      </w:r>
      <w:r w:rsidRPr="00D249AE">
        <w:rPr>
          <w:rFonts w:eastAsia="Times New Roman"/>
          <w:sz w:val="26"/>
          <w:szCs w:val="26"/>
          <w:lang w:eastAsia="ru-RU"/>
        </w:rPr>
        <w:t>ь</w:t>
      </w:r>
      <w:r w:rsidRPr="00D249AE">
        <w:rPr>
          <w:rFonts w:eastAsia="Times New Roman"/>
          <w:sz w:val="26"/>
          <w:szCs w:val="26"/>
          <w:lang w:eastAsia="ru-RU"/>
        </w:rPr>
        <w:t>менного ответа по вопросам консультирования;</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2) за время консультирования предоставить в устной форме ответ на поставленные вопросы невозможно;</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3) ответ на поставленные вопросы требует дополнительного запроса сведений.</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При осуществлении консультирования должностное лицо, уполномоченное ос</w:t>
      </w:r>
      <w:r w:rsidRPr="00D249AE">
        <w:rPr>
          <w:rFonts w:eastAsia="Times New Roman"/>
          <w:sz w:val="26"/>
          <w:szCs w:val="26"/>
          <w:lang w:eastAsia="ru-RU"/>
        </w:rPr>
        <w:t>у</w:t>
      </w:r>
      <w:r w:rsidRPr="00D249AE">
        <w:rPr>
          <w:rFonts w:eastAsia="Times New Roman"/>
          <w:sz w:val="26"/>
          <w:szCs w:val="26"/>
          <w:lang w:eastAsia="ru-RU"/>
        </w:rPr>
        <w:t>ществлять контроль, обязано соблюдать конфиденциальность информации, доступ к кот</w:t>
      </w:r>
      <w:r w:rsidRPr="00D249AE">
        <w:rPr>
          <w:rFonts w:eastAsia="Times New Roman"/>
          <w:sz w:val="26"/>
          <w:szCs w:val="26"/>
          <w:lang w:eastAsia="ru-RU"/>
        </w:rPr>
        <w:t>о</w:t>
      </w:r>
      <w:r w:rsidRPr="00D249AE">
        <w:rPr>
          <w:rFonts w:eastAsia="Times New Roman"/>
          <w:sz w:val="26"/>
          <w:szCs w:val="26"/>
          <w:lang w:eastAsia="ru-RU"/>
        </w:rPr>
        <w:t>рой ограничен в соответствии с законодательством Российской Федерации.</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В ходе консультирования не может предоставляться информация, содержащая оце</w:t>
      </w:r>
      <w:r w:rsidRPr="00D249AE">
        <w:rPr>
          <w:rFonts w:eastAsia="Times New Roman"/>
          <w:sz w:val="26"/>
          <w:szCs w:val="26"/>
          <w:lang w:eastAsia="ru-RU"/>
        </w:rPr>
        <w:t>н</w:t>
      </w:r>
      <w:r w:rsidRPr="00D249AE">
        <w:rPr>
          <w:rFonts w:eastAsia="Times New Roman"/>
          <w:sz w:val="26"/>
          <w:szCs w:val="26"/>
          <w:lang w:eastAsia="ru-RU"/>
        </w:rPr>
        <w:t>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w:t>
      </w:r>
      <w:r w:rsidRPr="00D249AE">
        <w:rPr>
          <w:rFonts w:eastAsia="Times New Roman"/>
          <w:sz w:val="26"/>
          <w:szCs w:val="26"/>
          <w:lang w:eastAsia="ru-RU"/>
        </w:rPr>
        <w:t>а</w:t>
      </w:r>
      <w:r w:rsidRPr="00D249AE">
        <w:rPr>
          <w:rFonts w:eastAsia="Times New Roman"/>
          <w:sz w:val="26"/>
          <w:szCs w:val="26"/>
          <w:lang w:eastAsia="ru-RU"/>
        </w:rPr>
        <w:t>ний.</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Информация, ставшая известной должностному лицу, уполномоченному осущест</w:t>
      </w:r>
      <w:r w:rsidRPr="00D249AE">
        <w:rPr>
          <w:rFonts w:eastAsia="Times New Roman"/>
          <w:sz w:val="26"/>
          <w:szCs w:val="26"/>
          <w:lang w:eastAsia="ru-RU"/>
        </w:rPr>
        <w:t>в</w:t>
      </w:r>
      <w:r w:rsidRPr="00D249AE">
        <w:rPr>
          <w:rFonts w:eastAsia="Times New Roman"/>
          <w:sz w:val="26"/>
          <w:szCs w:val="26"/>
          <w:lang w:eastAsia="ru-RU"/>
        </w:rPr>
        <w:t>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Должностными лицами, уполномоченными осуществлять контроль, ведется журнал учета консультирований.</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В случае поступления в администрацию пяти и более однотипных обращений ко</w:t>
      </w:r>
      <w:r w:rsidRPr="00D249AE">
        <w:rPr>
          <w:rFonts w:eastAsia="Times New Roman"/>
          <w:sz w:val="26"/>
          <w:szCs w:val="26"/>
          <w:lang w:eastAsia="ru-RU"/>
        </w:rPr>
        <w:t>н</w:t>
      </w:r>
      <w:r w:rsidRPr="00D249AE">
        <w:rPr>
          <w:rFonts w:eastAsia="Times New Roman"/>
          <w:sz w:val="26"/>
          <w:szCs w:val="26"/>
          <w:lang w:eastAsia="ru-RU"/>
        </w:rPr>
        <w:t>тролируемых лиц и их представителей консультирование осуществляется посредством ра</w:t>
      </w:r>
      <w:r w:rsidRPr="00D249AE">
        <w:rPr>
          <w:rFonts w:eastAsia="Times New Roman"/>
          <w:sz w:val="26"/>
          <w:szCs w:val="26"/>
          <w:lang w:eastAsia="ru-RU"/>
        </w:rPr>
        <w:t>з</w:t>
      </w:r>
      <w:r w:rsidRPr="00D249AE">
        <w:rPr>
          <w:rFonts w:eastAsia="Times New Roman"/>
          <w:sz w:val="26"/>
          <w:szCs w:val="26"/>
          <w:lang w:eastAsia="ru-RU"/>
        </w:rPr>
        <w:t>мещения на официальном сайте администрации в специальном разделе, посвященном ко</w:t>
      </w:r>
      <w:r w:rsidRPr="00D249AE">
        <w:rPr>
          <w:rFonts w:eastAsia="Times New Roman"/>
          <w:sz w:val="26"/>
          <w:szCs w:val="26"/>
          <w:lang w:eastAsia="ru-RU"/>
        </w:rPr>
        <w:t>н</w:t>
      </w:r>
      <w:r w:rsidRPr="00D249AE">
        <w:rPr>
          <w:rFonts w:eastAsia="Times New Roman"/>
          <w:sz w:val="26"/>
          <w:szCs w:val="26"/>
          <w:lang w:eastAsia="ru-RU"/>
        </w:rPr>
        <w:t>трольной деятельности, письменного разъяснения, подписанного главой (заместителем гл</w:t>
      </w:r>
      <w:r w:rsidRPr="00D249AE">
        <w:rPr>
          <w:rFonts w:eastAsia="Times New Roman"/>
          <w:sz w:val="26"/>
          <w:szCs w:val="26"/>
          <w:lang w:eastAsia="ru-RU"/>
        </w:rPr>
        <w:t>а</w:t>
      </w:r>
      <w:r w:rsidRPr="00D249AE">
        <w:rPr>
          <w:rFonts w:eastAsia="Times New Roman"/>
          <w:sz w:val="26"/>
          <w:szCs w:val="26"/>
          <w:lang w:eastAsia="ru-RU"/>
        </w:rPr>
        <w:t>вы) Хасанского муниципального округа или должностным лицом, уполномоченным ос</w:t>
      </w:r>
      <w:r w:rsidRPr="00D249AE">
        <w:rPr>
          <w:rFonts w:eastAsia="Times New Roman"/>
          <w:sz w:val="26"/>
          <w:szCs w:val="26"/>
          <w:lang w:eastAsia="ru-RU"/>
        </w:rPr>
        <w:t>у</w:t>
      </w:r>
      <w:r w:rsidRPr="00D249AE">
        <w:rPr>
          <w:rFonts w:eastAsia="Times New Roman"/>
          <w:sz w:val="26"/>
          <w:szCs w:val="26"/>
          <w:lang w:eastAsia="ru-RU"/>
        </w:rPr>
        <w:t>ществлять контроль.</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2.10. Профилактический визит проводится в форме профилактической беседы по м</w:t>
      </w:r>
      <w:r w:rsidRPr="00D249AE">
        <w:rPr>
          <w:rFonts w:eastAsia="Times New Roman"/>
          <w:sz w:val="26"/>
          <w:szCs w:val="26"/>
          <w:lang w:eastAsia="ru-RU"/>
        </w:rPr>
        <w:t>е</w:t>
      </w:r>
      <w:r w:rsidRPr="00D249AE">
        <w:rPr>
          <w:rFonts w:eastAsia="Times New Roman"/>
          <w:sz w:val="26"/>
          <w:szCs w:val="26"/>
          <w:lang w:eastAsia="ru-RU"/>
        </w:rPr>
        <w:t>сту осуществления деятельности контролируемого лица либо путем использования видео-конференц-связи.</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В ходе профилактического визита контролируемое лицо информируется об обяз</w:t>
      </w:r>
      <w:r w:rsidRPr="00D249AE">
        <w:rPr>
          <w:rFonts w:eastAsia="Times New Roman"/>
          <w:sz w:val="26"/>
          <w:szCs w:val="26"/>
          <w:lang w:eastAsia="ru-RU"/>
        </w:rPr>
        <w:t>а</w:t>
      </w:r>
      <w:r w:rsidRPr="00D249AE">
        <w:rPr>
          <w:rFonts w:eastAsia="Times New Roman"/>
          <w:sz w:val="26"/>
          <w:szCs w:val="26"/>
          <w:lang w:eastAsia="ru-RU"/>
        </w:rPr>
        <w:t>тельных требованиях, предъявляемых к его деятельности либо к принадлежащим ему об</w:t>
      </w:r>
      <w:r w:rsidRPr="00D249AE">
        <w:rPr>
          <w:rFonts w:eastAsia="Times New Roman"/>
          <w:sz w:val="26"/>
          <w:szCs w:val="26"/>
          <w:lang w:eastAsia="ru-RU"/>
        </w:rPr>
        <w:t>ъ</w:t>
      </w:r>
      <w:r w:rsidRPr="00D249AE">
        <w:rPr>
          <w:rFonts w:eastAsia="Times New Roman"/>
          <w:sz w:val="26"/>
          <w:szCs w:val="26"/>
          <w:lang w:eastAsia="ru-RU"/>
        </w:rPr>
        <w:t>ектам контроля.</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w:t>
      </w:r>
      <w:r w:rsidRPr="00D249AE">
        <w:rPr>
          <w:rFonts w:eastAsia="Times New Roman"/>
          <w:sz w:val="26"/>
          <w:szCs w:val="26"/>
          <w:lang w:eastAsia="ru-RU"/>
        </w:rPr>
        <w:t>н</w:t>
      </w:r>
      <w:r w:rsidRPr="00D249AE">
        <w:rPr>
          <w:rFonts w:eastAsia="Times New Roman"/>
          <w:sz w:val="26"/>
          <w:szCs w:val="26"/>
          <w:lang w:eastAsia="ru-RU"/>
        </w:rPr>
        <w:t>ные контролируемым лицом в ходе профилактического визита, носят рекомендательный характер.</w:t>
      </w:r>
    </w:p>
    <w:p w:rsidR="00C03F7B" w:rsidRPr="00D249AE" w:rsidRDefault="00C03F7B" w:rsidP="00D249AE">
      <w:pPr>
        <w:widowControl w:val="0"/>
        <w:autoSpaceDE w:val="0"/>
        <w:autoSpaceDN w:val="0"/>
        <w:ind w:firstLine="567"/>
        <w:jc w:val="both"/>
        <w:rPr>
          <w:rFonts w:eastAsia="Times New Roman"/>
          <w:sz w:val="26"/>
          <w:szCs w:val="26"/>
          <w:lang w:eastAsia="ru-RU"/>
        </w:rPr>
      </w:pPr>
    </w:p>
    <w:p w:rsidR="00C03F7B" w:rsidRPr="00D249AE" w:rsidRDefault="00C03F7B" w:rsidP="00D249AE">
      <w:pPr>
        <w:widowControl w:val="0"/>
        <w:autoSpaceDE w:val="0"/>
        <w:autoSpaceDN w:val="0"/>
        <w:adjustRightInd w:val="0"/>
        <w:ind w:firstLine="567"/>
        <w:jc w:val="center"/>
        <w:rPr>
          <w:rFonts w:eastAsia="Times New Roman"/>
          <w:b/>
          <w:bCs/>
          <w:sz w:val="26"/>
          <w:szCs w:val="26"/>
          <w:lang w:eastAsia="ru-RU"/>
        </w:rPr>
      </w:pPr>
      <w:r w:rsidRPr="00D249AE">
        <w:rPr>
          <w:rFonts w:eastAsia="Times New Roman"/>
          <w:b/>
          <w:bCs/>
          <w:sz w:val="26"/>
          <w:szCs w:val="26"/>
          <w:lang w:eastAsia="ru-RU"/>
        </w:rPr>
        <w:t>3. Осуществление контрольных мероприятий</w:t>
      </w:r>
    </w:p>
    <w:p w:rsidR="00C03F7B" w:rsidRPr="00D249AE" w:rsidRDefault="00C03F7B" w:rsidP="00D249AE">
      <w:pPr>
        <w:widowControl w:val="0"/>
        <w:autoSpaceDE w:val="0"/>
        <w:autoSpaceDN w:val="0"/>
        <w:adjustRightInd w:val="0"/>
        <w:ind w:firstLine="567"/>
        <w:jc w:val="center"/>
        <w:rPr>
          <w:rFonts w:eastAsia="Times New Roman"/>
          <w:b/>
          <w:bCs/>
          <w:sz w:val="26"/>
          <w:szCs w:val="26"/>
          <w:lang w:eastAsia="ru-RU"/>
        </w:rPr>
      </w:pPr>
      <w:r w:rsidRPr="00D249AE">
        <w:rPr>
          <w:rFonts w:eastAsia="Times New Roman"/>
          <w:b/>
          <w:bCs/>
          <w:sz w:val="26"/>
          <w:szCs w:val="26"/>
          <w:lang w:eastAsia="ru-RU"/>
        </w:rPr>
        <w:t>и контрольных действий</w:t>
      </w:r>
    </w:p>
    <w:p w:rsidR="00C03F7B" w:rsidRPr="00D249AE" w:rsidRDefault="00C03F7B" w:rsidP="00D249AE">
      <w:pPr>
        <w:widowControl w:val="0"/>
        <w:autoSpaceDE w:val="0"/>
        <w:autoSpaceDN w:val="0"/>
        <w:ind w:firstLine="567"/>
        <w:jc w:val="both"/>
        <w:rPr>
          <w:rFonts w:eastAsia="Times New Roman"/>
          <w:sz w:val="26"/>
          <w:szCs w:val="26"/>
          <w:lang w:eastAsia="ru-RU"/>
        </w:rPr>
      </w:pP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bookmarkStart w:id="19" w:name="P125"/>
      <w:bookmarkEnd w:id="19"/>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w:t>
      </w:r>
      <w:r w:rsidRPr="00D249AE">
        <w:rPr>
          <w:rFonts w:eastAsia="Times New Roman"/>
          <w:sz w:val="26"/>
          <w:szCs w:val="26"/>
          <w:lang w:eastAsia="ru-RU"/>
        </w:rPr>
        <w:t>ж</w:t>
      </w:r>
      <w:r w:rsidRPr="00D249AE">
        <w:rPr>
          <w:rFonts w:eastAsia="Times New Roman"/>
          <w:sz w:val="26"/>
          <w:szCs w:val="26"/>
          <w:lang w:eastAsia="ru-RU"/>
        </w:rPr>
        <w:t>дения (осуществления деятельности) контролируемого лица (его филиалов, представител</w:t>
      </w:r>
      <w:r w:rsidRPr="00D249AE">
        <w:rPr>
          <w:rFonts w:eastAsia="Times New Roman"/>
          <w:sz w:val="26"/>
          <w:szCs w:val="26"/>
          <w:lang w:eastAsia="ru-RU"/>
        </w:rPr>
        <w:t>ь</w:t>
      </w:r>
      <w:r w:rsidRPr="00D249AE">
        <w:rPr>
          <w:rFonts w:eastAsia="Times New Roman"/>
          <w:sz w:val="26"/>
          <w:szCs w:val="26"/>
          <w:lang w:eastAsia="ru-RU"/>
        </w:rPr>
        <w:t>ств, обособленных структурных подразделений), получения письменных объяснений, и</w:t>
      </w:r>
      <w:r w:rsidRPr="00D249AE">
        <w:rPr>
          <w:rFonts w:eastAsia="Times New Roman"/>
          <w:sz w:val="26"/>
          <w:szCs w:val="26"/>
          <w:lang w:eastAsia="ru-RU"/>
        </w:rPr>
        <w:t>н</w:t>
      </w:r>
      <w:r w:rsidRPr="00D249AE">
        <w:rPr>
          <w:rFonts w:eastAsia="Times New Roman"/>
          <w:sz w:val="26"/>
          <w:szCs w:val="26"/>
          <w:lang w:eastAsia="ru-RU"/>
        </w:rPr>
        <w:t>струментального обследования);</w:t>
      </w:r>
    </w:p>
    <w:p w:rsidR="00C03F7B" w:rsidRPr="00D249AE" w:rsidRDefault="00C03F7B" w:rsidP="003D2DDD">
      <w:pPr>
        <w:widowControl w:val="0"/>
        <w:autoSpaceDE w:val="0"/>
        <w:autoSpaceDN w:val="0"/>
        <w:ind w:firstLine="709"/>
        <w:jc w:val="both"/>
        <w:rPr>
          <w:rFonts w:eastAsia="Times New Roman"/>
          <w:sz w:val="26"/>
          <w:szCs w:val="26"/>
          <w:lang w:eastAsia="ru-RU"/>
        </w:rPr>
      </w:pPr>
      <w:proofErr w:type="gramStart"/>
      <w:r w:rsidRPr="00D249AE">
        <w:rPr>
          <w:rFonts w:eastAsia="Times New Roman"/>
          <w:sz w:val="26"/>
          <w:szCs w:val="26"/>
          <w:lang w:eastAsia="ru-RU"/>
        </w:rPr>
        <w:t>2) рейдовый осмотр (посредством осмотра, опроса, получения письменных объясн</w:t>
      </w:r>
      <w:r w:rsidRPr="00D249AE">
        <w:rPr>
          <w:rFonts w:eastAsia="Times New Roman"/>
          <w:sz w:val="26"/>
          <w:szCs w:val="26"/>
          <w:lang w:eastAsia="ru-RU"/>
        </w:rPr>
        <w:t>е</w:t>
      </w:r>
      <w:r w:rsidRPr="00D249AE">
        <w:rPr>
          <w:rFonts w:eastAsia="Times New Roman"/>
          <w:sz w:val="26"/>
          <w:szCs w:val="26"/>
          <w:lang w:eastAsia="ru-RU"/>
        </w:rPr>
        <w:t>ний, истребования документов, инструментального обследования, испытания, экспертизы);</w:t>
      </w:r>
      <w:proofErr w:type="gramEnd"/>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3) документарная проверка (посредством получения письменных объяснений, истр</w:t>
      </w:r>
      <w:r w:rsidRPr="00D249AE">
        <w:rPr>
          <w:rFonts w:eastAsia="Times New Roman"/>
          <w:sz w:val="26"/>
          <w:szCs w:val="26"/>
          <w:lang w:eastAsia="ru-RU"/>
        </w:rPr>
        <w:t>е</w:t>
      </w:r>
      <w:r w:rsidRPr="00D249AE">
        <w:rPr>
          <w:rFonts w:eastAsia="Times New Roman"/>
          <w:sz w:val="26"/>
          <w:szCs w:val="26"/>
          <w:lang w:eastAsia="ru-RU"/>
        </w:rPr>
        <w:t>бования документов, экспертизы);</w:t>
      </w:r>
      <w:bookmarkStart w:id="20" w:name="P128"/>
      <w:bookmarkEnd w:id="20"/>
    </w:p>
    <w:p w:rsidR="00C03F7B" w:rsidRPr="00D249AE" w:rsidRDefault="00C03F7B" w:rsidP="003D2DDD">
      <w:pPr>
        <w:widowControl w:val="0"/>
        <w:autoSpaceDE w:val="0"/>
        <w:autoSpaceDN w:val="0"/>
        <w:ind w:firstLine="709"/>
        <w:jc w:val="both"/>
        <w:rPr>
          <w:rFonts w:eastAsia="Times New Roman"/>
          <w:sz w:val="26"/>
          <w:szCs w:val="26"/>
          <w:lang w:eastAsia="ru-RU"/>
        </w:rPr>
      </w:pPr>
      <w:proofErr w:type="gramStart"/>
      <w:r w:rsidRPr="00D249AE">
        <w:rPr>
          <w:rFonts w:eastAsia="Times New Roman"/>
          <w:sz w:val="26"/>
          <w:szCs w:val="26"/>
          <w:lang w:eastAsia="ru-RU"/>
        </w:rPr>
        <w:t>4) выездная проверка (посредством осмотра, опроса, получения письменных объя</w:t>
      </w:r>
      <w:r w:rsidRPr="00D249AE">
        <w:rPr>
          <w:rFonts w:eastAsia="Times New Roman"/>
          <w:sz w:val="26"/>
          <w:szCs w:val="26"/>
          <w:lang w:eastAsia="ru-RU"/>
        </w:rPr>
        <w:t>с</w:t>
      </w:r>
      <w:r w:rsidRPr="00D249AE">
        <w:rPr>
          <w:rFonts w:eastAsia="Times New Roman"/>
          <w:sz w:val="26"/>
          <w:szCs w:val="26"/>
          <w:lang w:eastAsia="ru-RU"/>
        </w:rPr>
        <w:t>нений, истребования документов, инструментального обследования, испытания, эксперт</w:t>
      </w:r>
      <w:r w:rsidRPr="00D249AE">
        <w:rPr>
          <w:rFonts w:eastAsia="Times New Roman"/>
          <w:sz w:val="26"/>
          <w:szCs w:val="26"/>
          <w:lang w:eastAsia="ru-RU"/>
        </w:rPr>
        <w:t>и</w:t>
      </w:r>
      <w:r w:rsidRPr="00D249AE">
        <w:rPr>
          <w:rFonts w:eastAsia="Times New Roman"/>
          <w:sz w:val="26"/>
          <w:szCs w:val="26"/>
          <w:lang w:eastAsia="ru-RU"/>
        </w:rPr>
        <w:t>зы);</w:t>
      </w:r>
      <w:proofErr w:type="gramEnd"/>
    </w:p>
    <w:p w:rsidR="00C03F7B" w:rsidRPr="00D249AE" w:rsidRDefault="00C03F7B" w:rsidP="003D2DDD">
      <w:pPr>
        <w:widowControl w:val="0"/>
        <w:autoSpaceDE w:val="0"/>
        <w:autoSpaceDN w:val="0"/>
        <w:ind w:firstLine="709"/>
        <w:jc w:val="both"/>
        <w:rPr>
          <w:rFonts w:eastAsia="Times New Roman"/>
          <w:sz w:val="26"/>
          <w:szCs w:val="26"/>
          <w:lang w:eastAsia="ru-RU"/>
        </w:rPr>
      </w:pPr>
      <w:proofErr w:type="gramStart"/>
      <w:r w:rsidRPr="00D249AE">
        <w:rPr>
          <w:rFonts w:eastAsia="Times New Roman"/>
          <w:sz w:val="26"/>
          <w:szCs w:val="26"/>
          <w:lang w:eastAsia="ru-RU"/>
        </w:rPr>
        <w:t>5) наблюдение за соблюдением обязательных требований (посредством сбора и ан</w:t>
      </w:r>
      <w:r w:rsidRPr="00D249AE">
        <w:rPr>
          <w:rFonts w:eastAsia="Times New Roman"/>
          <w:sz w:val="26"/>
          <w:szCs w:val="26"/>
          <w:lang w:eastAsia="ru-RU"/>
        </w:rPr>
        <w:t>а</w:t>
      </w:r>
      <w:r w:rsidRPr="00D249AE">
        <w:rPr>
          <w:rFonts w:eastAsia="Times New Roman"/>
          <w:sz w:val="26"/>
          <w:szCs w:val="26"/>
          <w:lang w:eastAsia="ru-RU"/>
        </w:rPr>
        <w:t>лиза данных об объектах контроля в сфере благоустройства, в том числе данных, которые п</w:t>
      </w:r>
      <w:r w:rsidRPr="00D249AE">
        <w:rPr>
          <w:rFonts w:eastAsia="Times New Roman"/>
          <w:sz w:val="26"/>
          <w:szCs w:val="26"/>
          <w:lang w:eastAsia="ru-RU"/>
        </w:rPr>
        <w:t>о</w:t>
      </w:r>
      <w:r w:rsidRPr="00D249AE">
        <w:rPr>
          <w:rFonts w:eastAsia="Times New Roman"/>
          <w:sz w:val="26"/>
          <w:szCs w:val="26"/>
          <w:lang w:eastAsia="ru-RU"/>
        </w:rPr>
        <w:t>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w:t>
      </w:r>
      <w:r w:rsidRPr="00D249AE">
        <w:rPr>
          <w:rFonts w:eastAsia="Times New Roman"/>
          <w:sz w:val="26"/>
          <w:szCs w:val="26"/>
          <w:lang w:eastAsia="ru-RU"/>
        </w:rPr>
        <w:t>а</w:t>
      </w:r>
      <w:r w:rsidRPr="00D249AE">
        <w:rPr>
          <w:rFonts w:eastAsia="Times New Roman"/>
          <w:sz w:val="26"/>
          <w:szCs w:val="26"/>
          <w:lang w:eastAsia="ru-RU"/>
        </w:rPr>
        <w:t>нием работающих</w:t>
      </w:r>
      <w:proofErr w:type="gramEnd"/>
      <w:r w:rsidRPr="00D249AE">
        <w:rPr>
          <w:rFonts w:eastAsia="Times New Roman"/>
          <w:sz w:val="26"/>
          <w:szCs w:val="26"/>
          <w:lang w:eastAsia="ru-RU"/>
        </w:rPr>
        <w:t xml:space="preserve"> в автоматическом режиме технических средств фиксации правонаруш</w:t>
      </w:r>
      <w:r w:rsidRPr="00D249AE">
        <w:rPr>
          <w:rFonts w:eastAsia="Times New Roman"/>
          <w:sz w:val="26"/>
          <w:szCs w:val="26"/>
          <w:lang w:eastAsia="ru-RU"/>
        </w:rPr>
        <w:t>е</w:t>
      </w:r>
      <w:r w:rsidRPr="00D249AE">
        <w:rPr>
          <w:rFonts w:eastAsia="Times New Roman"/>
          <w:sz w:val="26"/>
          <w:szCs w:val="26"/>
          <w:lang w:eastAsia="ru-RU"/>
        </w:rPr>
        <w:t>ний, имеющих функции фото- и киносъемки, видеозаписи);</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6) выездное обследование (посредством осмотра, инструментального обследования (с применением видеозаписи), испытания, экспертизы).</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 xml:space="preserve">3.3. Контрольные мероприятия, указанные в </w:t>
      </w:r>
      <w:hyperlink w:anchor="P125">
        <w:r w:rsidRPr="00D249AE">
          <w:rPr>
            <w:rFonts w:eastAsia="Times New Roman"/>
            <w:sz w:val="26"/>
            <w:szCs w:val="26"/>
            <w:lang w:eastAsia="ru-RU"/>
          </w:rPr>
          <w:t>подпунктах 1</w:t>
        </w:r>
      </w:hyperlink>
      <w:r w:rsidRPr="00D249AE">
        <w:rPr>
          <w:rFonts w:eastAsia="Times New Roman"/>
          <w:sz w:val="26"/>
          <w:szCs w:val="26"/>
          <w:lang w:eastAsia="ru-RU"/>
        </w:rPr>
        <w:t xml:space="preserve"> - </w:t>
      </w:r>
      <w:hyperlink w:anchor="P128">
        <w:r w:rsidRPr="00D249AE">
          <w:rPr>
            <w:rFonts w:eastAsia="Times New Roman"/>
            <w:sz w:val="26"/>
            <w:szCs w:val="26"/>
            <w:lang w:eastAsia="ru-RU"/>
          </w:rPr>
          <w:t>4 пункта 3.1</w:t>
        </w:r>
      </w:hyperlink>
      <w:r w:rsidRPr="00D249AE">
        <w:rPr>
          <w:rFonts w:eastAsia="Times New Roman"/>
          <w:sz w:val="26"/>
          <w:szCs w:val="26"/>
          <w:lang w:eastAsia="ru-RU"/>
        </w:rPr>
        <w:t xml:space="preserve"> настоящего Положения, проводятся в форме внеплановых мероприятий.</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Внеплановые контрольные мероприятия могут проводиться только после согласов</w:t>
      </w:r>
      <w:r w:rsidRPr="00D249AE">
        <w:rPr>
          <w:rFonts w:eastAsia="Times New Roman"/>
          <w:sz w:val="26"/>
          <w:szCs w:val="26"/>
          <w:lang w:eastAsia="ru-RU"/>
        </w:rPr>
        <w:t>а</w:t>
      </w:r>
      <w:r w:rsidRPr="00D249AE">
        <w:rPr>
          <w:rFonts w:eastAsia="Times New Roman"/>
          <w:sz w:val="26"/>
          <w:szCs w:val="26"/>
          <w:lang w:eastAsia="ru-RU"/>
        </w:rPr>
        <w:t>ния с органами прокуратуры.</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3.4. Основанием для проведения контрольных мероприятий, проводимых с взаим</w:t>
      </w:r>
      <w:r w:rsidRPr="00D249AE">
        <w:rPr>
          <w:rFonts w:eastAsia="Times New Roman"/>
          <w:sz w:val="26"/>
          <w:szCs w:val="26"/>
          <w:lang w:eastAsia="ru-RU"/>
        </w:rPr>
        <w:t>о</w:t>
      </w:r>
      <w:r w:rsidRPr="00D249AE">
        <w:rPr>
          <w:rFonts w:eastAsia="Times New Roman"/>
          <w:sz w:val="26"/>
          <w:szCs w:val="26"/>
          <w:lang w:eastAsia="ru-RU"/>
        </w:rPr>
        <w:t>действием с контролируемыми лицами, является:</w:t>
      </w:r>
    </w:p>
    <w:p w:rsidR="00C03F7B" w:rsidRPr="00D249AE" w:rsidRDefault="00C03F7B" w:rsidP="003D2DDD">
      <w:pPr>
        <w:widowControl w:val="0"/>
        <w:autoSpaceDE w:val="0"/>
        <w:autoSpaceDN w:val="0"/>
        <w:ind w:firstLine="709"/>
        <w:jc w:val="both"/>
        <w:rPr>
          <w:rFonts w:eastAsia="Times New Roman"/>
          <w:sz w:val="26"/>
          <w:szCs w:val="26"/>
          <w:lang w:eastAsia="ru-RU"/>
        </w:rPr>
      </w:pPr>
      <w:proofErr w:type="gramStart"/>
      <w:r w:rsidRPr="00D249AE">
        <w:rPr>
          <w:rFonts w:eastAsia="Times New Roman"/>
          <w:sz w:val="26"/>
          <w:szCs w:val="26"/>
          <w:lang w:eastAsia="ru-RU"/>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w:t>
      </w:r>
      <w:r w:rsidRPr="00D249AE">
        <w:rPr>
          <w:rFonts w:eastAsia="Times New Roman"/>
          <w:sz w:val="26"/>
          <w:szCs w:val="26"/>
          <w:lang w:eastAsia="ru-RU"/>
        </w:rPr>
        <w:t>а</w:t>
      </w:r>
      <w:r w:rsidRPr="00D249AE">
        <w:rPr>
          <w:rFonts w:eastAsia="Times New Roman"/>
          <w:sz w:val="26"/>
          <w:szCs w:val="26"/>
          <w:lang w:eastAsia="ru-RU"/>
        </w:rPr>
        <w:t>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w:t>
      </w:r>
      <w:r w:rsidRPr="00D249AE">
        <w:rPr>
          <w:rFonts w:eastAsia="Times New Roman"/>
          <w:sz w:val="26"/>
          <w:szCs w:val="26"/>
          <w:lang w:eastAsia="ru-RU"/>
        </w:rPr>
        <w:t>о</w:t>
      </w:r>
      <w:r w:rsidRPr="00D249AE">
        <w:rPr>
          <w:rFonts w:eastAsia="Times New Roman"/>
          <w:sz w:val="26"/>
          <w:szCs w:val="26"/>
          <w:lang w:eastAsia="ru-RU"/>
        </w:rPr>
        <w:t>приятия без взаимодействия, в том числе проводимые в отношении иных контролируемых</w:t>
      </w:r>
      <w:proofErr w:type="gramEnd"/>
      <w:r w:rsidRPr="00D249AE">
        <w:rPr>
          <w:rFonts w:eastAsia="Times New Roman"/>
          <w:sz w:val="26"/>
          <w:szCs w:val="26"/>
          <w:lang w:eastAsia="ru-RU"/>
        </w:rPr>
        <w:t xml:space="preserve"> лиц;</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2) поручение Президента Российской Федерации, поручение Правительства Росси</w:t>
      </w:r>
      <w:r w:rsidRPr="00D249AE">
        <w:rPr>
          <w:rFonts w:eastAsia="Times New Roman"/>
          <w:sz w:val="26"/>
          <w:szCs w:val="26"/>
          <w:lang w:eastAsia="ru-RU"/>
        </w:rPr>
        <w:t>й</w:t>
      </w:r>
      <w:r w:rsidRPr="00D249AE">
        <w:rPr>
          <w:rFonts w:eastAsia="Times New Roman"/>
          <w:sz w:val="26"/>
          <w:szCs w:val="26"/>
          <w:lang w:eastAsia="ru-RU"/>
        </w:rPr>
        <w:t>ской Федерации о проведении контрольных мероприятий в отношении конкретных контр</w:t>
      </w:r>
      <w:r w:rsidRPr="00D249AE">
        <w:rPr>
          <w:rFonts w:eastAsia="Times New Roman"/>
          <w:sz w:val="26"/>
          <w:szCs w:val="26"/>
          <w:lang w:eastAsia="ru-RU"/>
        </w:rPr>
        <w:t>о</w:t>
      </w:r>
      <w:r w:rsidRPr="00D249AE">
        <w:rPr>
          <w:rFonts w:eastAsia="Times New Roman"/>
          <w:sz w:val="26"/>
          <w:szCs w:val="26"/>
          <w:lang w:eastAsia="ru-RU"/>
        </w:rPr>
        <w:t>лируемых лиц;</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w:t>
      </w:r>
      <w:r w:rsidRPr="00D249AE">
        <w:rPr>
          <w:rFonts w:eastAsia="Times New Roman"/>
          <w:sz w:val="26"/>
          <w:szCs w:val="26"/>
          <w:lang w:eastAsia="ru-RU"/>
        </w:rPr>
        <w:t>в</w:t>
      </w:r>
      <w:r w:rsidRPr="00D249AE">
        <w:rPr>
          <w:rFonts w:eastAsia="Times New Roman"/>
          <w:sz w:val="26"/>
          <w:szCs w:val="26"/>
          <w:lang w:eastAsia="ru-RU"/>
        </w:rPr>
        <w:t>шим в органы прокуратуры материалам и обращениям;</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w:t>
      </w:r>
      <w:r w:rsidRPr="00D249AE">
        <w:rPr>
          <w:rFonts w:eastAsia="Times New Roman"/>
          <w:sz w:val="26"/>
          <w:szCs w:val="26"/>
          <w:lang w:eastAsia="ru-RU"/>
        </w:rPr>
        <w:t>у</w:t>
      </w:r>
      <w:r w:rsidRPr="00D249AE">
        <w:rPr>
          <w:rFonts w:eastAsia="Times New Roman"/>
          <w:sz w:val="26"/>
          <w:szCs w:val="26"/>
          <w:lang w:eastAsia="ru-RU"/>
        </w:rPr>
        <w:t>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3.6. В случае принятия распоряжения администрации о проведении контрольного м</w:t>
      </w:r>
      <w:r w:rsidRPr="00D249AE">
        <w:rPr>
          <w:rFonts w:eastAsia="Times New Roman"/>
          <w:sz w:val="26"/>
          <w:szCs w:val="26"/>
          <w:lang w:eastAsia="ru-RU"/>
        </w:rPr>
        <w:t>е</w:t>
      </w:r>
      <w:r w:rsidRPr="00D249AE">
        <w:rPr>
          <w:rFonts w:eastAsia="Times New Roman"/>
          <w:sz w:val="26"/>
          <w:szCs w:val="26"/>
          <w:lang w:eastAsia="ru-RU"/>
        </w:rPr>
        <w:t>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w:t>
      </w:r>
      <w:r w:rsidRPr="00D249AE">
        <w:rPr>
          <w:rFonts w:eastAsia="Times New Roman"/>
          <w:sz w:val="26"/>
          <w:szCs w:val="26"/>
          <w:lang w:eastAsia="ru-RU"/>
        </w:rPr>
        <w:t>о</w:t>
      </w:r>
      <w:r w:rsidRPr="00D249AE">
        <w:rPr>
          <w:rFonts w:eastAsia="Times New Roman"/>
          <w:sz w:val="26"/>
          <w:szCs w:val="26"/>
          <w:lang w:eastAsia="ru-RU"/>
        </w:rPr>
        <w:t>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Хасанского муниципального округа, задания, содержащегося в планах работы администрации, в том числе в случаях, установленных Ф</w:t>
      </w:r>
      <w:r w:rsidRPr="00D249AE">
        <w:rPr>
          <w:rFonts w:eastAsia="Times New Roman"/>
          <w:sz w:val="26"/>
          <w:szCs w:val="26"/>
          <w:lang w:eastAsia="ru-RU"/>
        </w:rPr>
        <w:t>е</w:t>
      </w:r>
      <w:r w:rsidRPr="00D249AE">
        <w:rPr>
          <w:rFonts w:eastAsia="Times New Roman"/>
          <w:sz w:val="26"/>
          <w:szCs w:val="26"/>
          <w:lang w:eastAsia="ru-RU"/>
        </w:rPr>
        <w:t xml:space="preserve">деральным </w:t>
      </w:r>
      <w:hyperlink r:id="rId43">
        <w:r w:rsidRPr="00D249AE">
          <w:rPr>
            <w:rFonts w:eastAsia="Times New Roman"/>
            <w:sz w:val="26"/>
            <w:szCs w:val="26"/>
            <w:lang w:eastAsia="ru-RU"/>
          </w:rPr>
          <w:t>законом</w:t>
        </w:r>
      </w:hyperlink>
      <w:r w:rsidRPr="00D249AE">
        <w:rPr>
          <w:rFonts w:eastAsia="Times New Roman"/>
          <w:sz w:val="26"/>
          <w:szCs w:val="26"/>
          <w:lang w:eastAsia="ru-RU"/>
        </w:rPr>
        <w:t xml:space="preserve"> от 31.07.2020 № 248-ФЗ «О государственном контроле (надзоре) и м</w:t>
      </w:r>
      <w:r w:rsidRPr="00D249AE">
        <w:rPr>
          <w:rFonts w:eastAsia="Times New Roman"/>
          <w:sz w:val="26"/>
          <w:szCs w:val="26"/>
          <w:lang w:eastAsia="ru-RU"/>
        </w:rPr>
        <w:t>у</w:t>
      </w:r>
      <w:r w:rsidRPr="00D249AE">
        <w:rPr>
          <w:rFonts w:eastAsia="Times New Roman"/>
          <w:sz w:val="26"/>
          <w:szCs w:val="26"/>
          <w:lang w:eastAsia="ru-RU"/>
        </w:rPr>
        <w:t>ниципальном контроле в Российской Федерации».</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3.8. Контрольные мероприятия в отношении граждан, юридических лиц и индивид</w:t>
      </w:r>
      <w:r w:rsidRPr="00D249AE">
        <w:rPr>
          <w:rFonts w:eastAsia="Times New Roman"/>
          <w:sz w:val="26"/>
          <w:szCs w:val="26"/>
          <w:lang w:eastAsia="ru-RU"/>
        </w:rPr>
        <w:t>у</w:t>
      </w:r>
      <w:r w:rsidRPr="00D249AE">
        <w:rPr>
          <w:rFonts w:eastAsia="Times New Roman"/>
          <w:sz w:val="26"/>
          <w:szCs w:val="26"/>
          <w:lang w:eastAsia="ru-RU"/>
        </w:rPr>
        <w:t>альных предпринимателей проводятся должностными лицами, уполномоченными ос</w:t>
      </w:r>
      <w:r w:rsidRPr="00D249AE">
        <w:rPr>
          <w:rFonts w:eastAsia="Times New Roman"/>
          <w:sz w:val="26"/>
          <w:szCs w:val="26"/>
          <w:lang w:eastAsia="ru-RU"/>
        </w:rPr>
        <w:t>у</w:t>
      </w:r>
      <w:r w:rsidRPr="00D249AE">
        <w:rPr>
          <w:rFonts w:eastAsia="Times New Roman"/>
          <w:sz w:val="26"/>
          <w:szCs w:val="26"/>
          <w:lang w:eastAsia="ru-RU"/>
        </w:rPr>
        <w:t xml:space="preserve">ществлять контроль, в соответствии с Федеральным </w:t>
      </w:r>
      <w:hyperlink r:id="rId44">
        <w:r w:rsidRPr="00D249AE">
          <w:rPr>
            <w:rFonts w:eastAsia="Times New Roman"/>
            <w:sz w:val="26"/>
            <w:szCs w:val="26"/>
            <w:lang w:eastAsia="ru-RU"/>
          </w:rPr>
          <w:t>законом</w:t>
        </w:r>
      </w:hyperlink>
      <w:r w:rsidRPr="00D249AE">
        <w:rPr>
          <w:rFonts w:eastAsia="Times New Roman"/>
          <w:sz w:val="26"/>
          <w:szCs w:val="26"/>
          <w:lang w:eastAsia="ru-RU"/>
        </w:rPr>
        <w:t xml:space="preserve"> от 31.07.2020 № 248-ФЗ «О государственном контроле (надзоре) и муниципальном контроле в Российской Федерации».</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3.9. Администрация при организации и осуществлении контроля в сфере благ</w:t>
      </w:r>
      <w:r w:rsidRPr="00D249AE">
        <w:rPr>
          <w:rFonts w:eastAsia="Times New Roman"/>
          <w:sz w:val="26"/>
          <w:szCs w:val="26"/>
          <w:lang w:eastAsia="ru-RU"/>
        </w:rPr>
        <w:t>о</w:t>
      </w:r>
      <w:r w:rsidRPr="00D249AE">
        <w:rPr>
          <w:rFonts w:eastAsia="Times New Roman"/>
          <w:sz w:val="26"/>
          <w:szCs w:val="26"/>
          <w:lang w:eastAsia="ru-RU"/>
        </w:rPr>
        <w:t>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w:t>
      </w:r>
      <w:r w:rsidRPr="00D249AE">
        <w:rPr>
          <w:rFonts w:eastAsia="Times New Roman"/>
          <w:sz w:val="26"/>
          <w:szCs w:val="26"/>
          <w:lang w:eastAsia="ru-RU"/>
        </w:rPr>
        <w:t>о</w:t>
      </w:r>
      <w:r w:rsidRPr="00D249AE">
        <w:rPr>
          <w:rFonts w:eastAsia="Times New Roman"/>
          <w:sz w:val="26"/>
          <w:szCs w:val="26"/>
          <w:lang w:eastAsia="ru-RU"/>
        </w:rPr>
        <w:t>дятся эти документы и (или) сведения, в рамках межведомственного информационного вз</w:t>
      </w:r>
      <w:r w:rsidRPr="00D249AE">
        <w:rPr>
          <w:rFonts w:eastAsia="Times New Roman"/>
          <w:sz w:val="26"/>
          <w:szCs w:val="26"/>
          <w:lang w:eastAsia="ru-RU"/>
        </w:rPr>
        <w:t>а</w:t>
      </w:r>
      <w:r w:rsidRPr="00D249AE">
        <w:rPr>
          <w:rFonts w:eastAsia="Times New Roman"/>
          <w:sz w:val="26"/>
          <w:szCs w:val="26"/>
          <w:lang w:eastAsia="ru-RU"/>
        </w:rPr>
        <w:t>им</w:t>
      </w:r>
      <w:r w:rsidRPr="00D249AE">
        <w:rPr>
          <w:rFonts w:eastAsia="Times New Roman"/>
          <w:sz w:val="26"/>
          <w:szCs w:val="26"/>
          <w:lang w:eastAsia="ru-RU"/>
        </w:rPr>
        <w:t>о</w:t>
      </w:r>
      <w:r w:rsidRPr="00D249AE">
        <w:rPr>
          <w:rFonts w:eastAsia="Times New Roman"/>
          <w:sz w:val="26"/>
          <w:szCs w:val="26"/>
          <w:lang w:eastAsia="ru-RU"/>
        </w:rPr>
        <w:t>действия, в том числе в электронной форме. Перечень указанных документов и (или) свед</w:t>
      </w:r>
      <w:r w:rsidRPr="00D249AE">
        <w:rPr>
          <w:rFonts w:eastAsia="Times New Roman"/>
          <w:sz w:val="26"/>
          <w:szCs w:val="26"/>
          <w:lang w:eastAsia="ru-RU"/>
        </w:rPr>
        <w:t>е</w:t>
      </w:r>
      <w:r w:rsidRPr="00D249AE">
        <w:rPr>
          <w:rFonts w:eastAsia="Times New Roman"/>
          <w:sz w:val="26"/>
          <w:szCs w:val="26"/>
          <w:lang w:eastAsia="ru-RU"/>
        </w:rPr>
        <w:t>ний, порядок и сроки их представления установлены утвержденным Распоряжением Прав</w:t>
      </w:r>
      <w:r w:rsidRPr="00D249AE">
        <w:rPr>
          <w:rFonts w:eastAsia="Times New Roman"/>
          <w:sz w:val="26"/>
          <w:szCs w:val="26"/>
          <w:lang w:eastAsia="ru-RU"/>
        </w:rPr>
        <w:t>и</w:t>
      </w:r>
      <w:r w:rsidRPr="00D249AE">
        <w:rPr>
          <w:rFonts w:eastAsia="Times New Roman"/>
          <w:sz w:val="26"/>
          <w:szCs w:val="26"/>
          <w:lang w:eastAsia="ru-RU"/>
        </w:rPr>
        <w:t>тельства Российской Федерации от 19.04.2016</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 xml:space="preserve">        </w:t>
      </w:r>
      <w:proofErr w:type="gramStart"/>
      <w:r w:rsidRPr="00D249AE">
        <w:rPr>
          <w:rFonts w:eastAsia="Times New Roman"/>
          <w:sz w:val="26"/>
          <w:szCs w:val="26"/>
          <w:lang w:eastAsia="ru-RU"/>
        </w:rPr>
        <w:t xml:space="preserve">№ 724-р </w:t>
      </w:r>
      <w:hyperlink r:id="rId45">
        <w:r w:rsidRPr="00D249AE">
          <w:rPr>
            <w:rFonts w:eastAsia="Times New Roman"/>
            <w:sz w:val="26"/>
            <w:szCs w:val="26"/>
            <w:lang w:eastAsia="ru-RU"/>
          </w:rPr>
          <w:t>перечнем</w:t>
        </w:r>
      </w:hyperlink>
      <w:r w:rsidRPr="00D249AE">
        <w:rPr>
          <w:rFonts w:eastAsia="Times New Roman"/>
          <w:sz w:val="26"/>
          <w:szCs w:val="26"/>
          <w:lang w:eastAsia="ru-RU"/>
        </w:rPr>
        <w:t xml:space="preserve"> документов и (или) информации, запрашиваемых и получа</w:t>
      </w:r>
      <w:r w:rsidRPr="00D249AE">
        <w:rPr>
          <w:rFonts w:eastAsia="Times New Roman"/>
          <w:sz w:val="26"/>
          <w:szCs w:val="26"/>
          <w:lang w:eastAsia="ru-RU"/>
        </w:rPr>
        <w:t>е</w:t>
      </w:r>
      <w:r w:rsidRPr="00D249AE">
        <w:rPr>
          <w:rFonts w:eastAsia="Times New Roman"/>
          <w:sz w:val="26"/>
          <w:szCs w:val="26"/>
          <w:lang w:eastAsia="ru-RU"/>
        </w:rPr>
        <w:t>мых в рамках межведомственного информационного взаимодействия органами госуда</w:t>
      </w:r>
      <w:r w:rsidRPr="00D249AE">
        <w:rPr>
          <w:rFonts w:eastAsia="Times New Roman"/>
          <w:sz w:val="26"/>
          <w:szCs w:val="26"/>
          <w:lang w:eastAsia="ru-RU"/>
        </w:rPr>
        <w:t>р</w:t>
      </w:r>
      <w:r w:rsidRPr="00D249AE">
        <w:rPr>
          <w:rFonts w:eastAsia="Times New Roman"/>
          <w:sz w:val="26"/>
          <w:szCs w:val="26"/>
          <w:lang w:eastAsia="ru-RU"/>
        </w:rPr>
        <w:t>ственного контроля (надзора), органами муниципального контроля при организации и пр</w:t>
      </w:r>
      <w:r w:rsidRPr="00D249AE">
        <w:rPr>
          <w:rFonts w:eastAsia="Times New Roman"/>
          <w:sz w:val="26"/>
          <w:szCs w:val="26"/>
          <w:lang w:eastAsia="ru-RU"/>
        </w:rPr>
        <w:t>о</w:t>
      </w:r>
      <w:r w:rsidRPr="00D249AE">
        <w:rPr>
          <w:rFonts w:eastAsia="Times New Roman"/>
          <w:sz w:val="26"/>
          <w:szCs w:val="26"/>
          <w:lang w:eastAsia="ru-RU"/>
        </w:rPr>
        <w:t>ведении проверок от иных государственных органов, органов местного самоуправления л</w:t>
      </w:r>
      <w:r w:rsidRPr="00D249AE">
        <w:rPr>
          <w:rFonts w:eastAsia="Times New Roman"/>
          <w:sz w:val="26"/>
          <w:szCs w:val="26"/>
          <w:lang w:eastAsia="ru-RU"/>
        </w:rPr>
        <w:t>и</w:t>
      </w:r>
      <w:r w:rsidRPr="00D249AE">
        <w:rPr>
          <w:rFonts w:eastAsia="Times New Roman"/>
          <w:sz w:val="26"/>
          <w:szCs w:val="26"/>
          <w:lang w:eastAsia="ru-RU"/>
        </w:rPr>
        <w:t>бо подведомственных государственным органам или органам местного самоуправления о</w:t>
      </w:r>
      <w:r w:rsidRPr="00D249AE">
        <w:rPr>
          <w:rFonts w:eastAsia="Times New Roman"/>
          <w:sz w:val="26"/>
          <w:szCs w:val="26"/>
          <w:lang w:eastAsia="ru-RU"/>
        </w:rPr>
        <w:t>р</w:t>
      </w:r>
      <w:r w:rsidRPr="00D249AE">
        <w:rPr>
          <w:rFonts w:eastAsia="Times New Roman"/>
          <w:sz w:val="26"/>
          <w:szCs w:val="26"/>
          <w:lang w:eastAsia="ru-RU"/>
        </w:rPr>
        <w:t xml:space="preserve">ганизаций, в распоряжении которых находятся эти документы и (или) информация, а также </w:t>
      </w:r>
      <w:hyperlink r:id="rId46">
        <w:r w:rsidRPr="00D249AE">
          <w:rPr>
            <w:rFonts w:eastAsia="Times New Roman"/>
            <w:sz w:val="26"/>
            <w:szCs w:val="26"/>
            <w:lang w:eastAsia="ru-RU"/>
          </w:rPr>
          <w:t>Правилами</w:t>
        </w:r>
      </w:hyperlink>
      <w:r w:rsidRPr="00D249AE">
        <w:rPr>
          <w:rFonts w:eastAsia="Times New Roman"/>
          <w:sz w:val="26"/>
          <w:szCs w:val="26"/>
          <w:lang w:eastAsia="ru-RU"/>
        </w:rPr>
        <w:t xml:space="preserve"> предоставления в рамках межведомственного информационного взаимоде</w:t>
      </w:r>
      <w:r w:rsidRPr="00D249AE">
        <w:rPr>
          <w:rFonts w:eastAsia="Times New Roman"/>
          <w:sz w:val="26"/>
          <w:szCs w:val="26"/>
          <w:lang w:eastAsia="ru-RU"/>
        </w:rPr>
        <w:t>й</w:t>
      </w:r>
      <w:r w:rsidRPr="00D249AE">
        <w:rPr>
          <w:rFonts w:eastAsia="Times New Roman"/>
          <w:sz w:val="26"/>
          <w:szCs w:val="26"/>
          <w:lang w:eastAsia="ru-RU"/>
        </w:rPr>
        <w:t>ствия</w:t>
      </w:r>
      <w:proofErr w:type="gramEnd"/>
      <w:r w:rsidRPr="00D249AE">
        <w:rPr>
          <w:rFonts w:eastAsia="Times New Roman"/>
          <w:sz w:val="26"/>
          <w:szCs w:val="26"/>
          <w:lang w:eastAsia="ru-RU"/>
        </w:rPr>
        <w:t xml:space="preserve"> </w:t>
      </w:r>
      <w:proofErr w:type="gramStart"/>
      <w:r w:rsidRPr="00D249AE">
        <w:rPr>
          <w:rFonts w:eastAsia="Times New Roman"/>
          <w:sz w:val="26"/>
          <w:szCs w:val="26"/>
          <w:lang w:eastAsia="ru-RU"/>
        </w:rPr>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w:t>
      </w:r>
      <w:r w:rsidRPr="00D249AE">
        <w:rPr>
          <w:rFonts w:eastAsia="Times New Roman"/>
          <w:sz w:val="26"/>
          <w:szCs w:val="26"/>
          <w:lang w:eastAsia="ru-RU"/>
        </w:rPr>
        <w:t>и</w:t>
      </w:r>
      <w:r w:rsidRPr="00D249AE">
        <w:rPr>
          <w:rFonts w:eastAsia="Times New Roman"/>
          <w:sz w:val="26"/>
          <w:szCs w:val="26"/>
          <w:lang w:eastAsia="ru-RU"/>
        </w:rPr>
        <w:t>дов государственного контроля (надзора), видов муниципального контроля, утвержденн</w:t>
      </w:r>
      <w:r w:rsidRPr="00D249AE">
        <w:rPr>
          <w:rFonts w:eastAsia="Times New Roman"/>
          <w:sz w:val="26"/>
          <w:szCs w:val="26"/>
          <w:lang w:eastAsia="ru-RU"/>
        </w:rPr>
        <w:t>ы</w:t>
      </w:r>
      <w:r w:rsidRPr="00D249AE">
        <w:rPr>
          <w:rFonts w:eastAsia="Times New Roman"/>
          <w:sz w:val="26"/>
          <w:szCs w:val="26"/>
          <w:lang w:eastAsia="ru-RU"/>
        </w:rPr>
        <w:t>ми Постановлением Правительства Российской Федерации от 06.03.2021 № 338 «О межв</w:t>
      </w:r>
      <w:r w:rsidRPr="00D249AE">
        <w:rPr>
          <w:rFonts w:eastAsia="Times New Roman"/>
          <w:sz w:val="26"/>
          <w:szCs w:val="26"/>
          <w:lang w:eastAsia="ru-RU"/>
        </w:rPr>
        <w:t>е</w:t>
      </w:r>
      <w:r w:rsidRPr="00D249AE">
        <w:rPr>
          <w:rFonts w:eastAsia="Times New Roman"/>
          <w:sz w:val="26"/>
          <w:szCs w:val="26"/>
          <w:lang w:eastAsia="ru-RU"/>
        </w:rPr>
        <w:t>домственном информационном взаимодействии в рамках осуществления государственного контроля (надзора), муниципального контроля».</w:t>
      </w:r>
      <w:proofErr w:type="gramEnd"/>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3.10. К случаю, при наступлении которого индивидуальный предприниматель, гра</w:t>
      </w:r>
      <w:r w:rsidRPr="00D249AE">
        <w:rPr>
          <w:rFonts w:eastAsia="Times New Roman"/>
          <w:sz w:val="26"/>
          <w:szCs w:val="26"/>
          <w:lang w:eastAsia="ru-RU"/>
        </w:rPr>
        <w:t>ж</w:t>
      </w:r>
      <w:r w:rsidRPr="00D249AE">
        <w:rPr>
          <w:rFonts w:eastAsia="Times New Roman"/>
          <w:sz w:val="26"/>
          <w:szCs w:val="26"/>
          <w:lang w:eastAsia="ru-RU"/>
        </w:rPr>
        <w:t>данин, являющиеся контролируемыми лицами, вправе представить в администрацию и</w:t>
      </w:r>
      <w:r w:rsidRPr="00D249AE">
        <w:rPr>
          <w:rFonts w:eastAsia="Times New Roman"/>
          <w:sz w:val="26"/>
          <w:szCs w:val="26"/>
          <w:lang w:eastAsia="ru-RU"/>
        </w:rPr>
        <w:t>н</w:t>
      </w:r>
      <w:r w:rsidRPr="00D249AE">
        <w:rPr>
          <w:rFonts w:eastAsia="Times New Roman"/>
          <w:sz w:val="26"/>
          <w:szCs w:val="26"/>
          <w:lang w:eastAsia="ru-RU"/>
        </w:rPr>
        <w:t xml:space="preserve">формацию о невозможности присутствия при проведении контрольного мероприятия, в </w:t>
      </w:r>
      <w:proofErr w:type="gramStart"/>
      <w:r w:rsidRPr="00D249AE">
        <w:rPr>
          <w:rFonts w:eastAsia="Times New Roman"/>
          <w:sz w:val="26"/>
          <w:szCs w:val="26"/>
          <w:lang w:eastAsia="ru-RU"/>
        </w:rPr>
        <w:t>св</w:t>
      </w:r>
      <w:r w:rsidRPr="00D249AE">
        <w:rPr>
          <w:rFonts w:eastAsia="Times New Roman"/>
          <w:sz w:val="26"/>
          <w:szCs w:val="26"/>
          <w:lang w:eastAsia="ru-RU"/>
        </w:rPr>
        <w:t>я</w:t>
      </w:r>
      <w:r w:rsidRPr="00D249AE">
        <w:rPr>
          <w:rFonts w:eastAsia="Times New Roman"/>
          <w:sz w:val="26"/>
          <w:szCs w:val="26"/>
          <w:lang w:eastAsia="ru-RU"/>
        </w:rPr>
        <w:t>зи</w:t>
      </w:r>
      <w:proofErr w:type="gramEnd"/>
      <w:r w:rsidRPr="00D249AE">
        <w:rPr>
          <w:rFonts w:eastAsia="Times New Roman"/>
          <w:sz w:val="26"/>
          <w:szCs w:val="26"/>
          <w:lang w:eastAsia="ru-RU"/>
        </w:rPr>
        <w:t xml:space="preserve"> с чем проведение контрольного мероприятия переносится администрацией на срок, н</w:t>
      </w:r>
      <w:r w:rsidRPr="00D249AE">
        <w:rPr>
          <w:rFonts w:eastAsia="Times New Roman"/>
          <w:sz w:val="26"/>
          <w:szCs w:val="26"/>
          <w:lang w:eastAsia="ru-RU"/>
        </w:rPr>
        <w:t>е</w:t>
      </w:r>
      <w:r w:rsidRPr="00D249AE">
        <w:rPr>
          <w:rFonts w:eastAsia="Times New Roman"/>
          <w:sz w:val="26"/>
          <w:szCs w:val="26"/>
          <w:lang w:eastAsia="ru-RU"/>
        </w:rPr>
        <w:t>обх</w:t>
      </w:r>
      <w:r w:rsidRPr="00D249AE">
        <w:rPr>
          <w:rFonts w:eastAsia="Times New Roman"/>
          <w:sz w:val="26"/>
          <w:szCs w:val="26"/>
          <w:lang w:eastAsia="ru-RU"/>
        </w:rPr>
        <w:t>о</w:t>
      </w:r>
      <w:r w:rsidRPr="00D249AE">
        <w:rPr>
          <w:rFonts w:eastAsia="Times New Roman"/>
          <w:sz w:val="26"/>
          <w:szCs w:val="26"/>
          <w:lang w:eastAsia="ru-RU"/>
        </w:rPr>
        <w:t>димый для устранения обстоятельств, послуживших поводом для данного обращения инд</w:t>
      </w:r>
      <w:r w:rsidRPr="00D249AE">
        <w:rPr>
          <w:rFonts w:eastAsia="Times New Roman"/>
          <w:sz w:val="26"/>
          <w:szCs w:val="26"/>
          <w:lang w:eastAsia="ru-RU"/>
        </w:rPr>
        <w:t>и</w:t>
      </w:r>
      <w:r w:rsidRPr="00D249AE">
        <w:rPr>
          <w:rFonts w:eastAsia="Times New Roman"/>
          <w:sz w:val="26"/>
          <w:szCs w:val="26"/>
          <w:lang w:eastAsia="ru-RU"/>
        </w:rPr>
        <w:t xml:space="preserve">видуального предпринимателя, гражданина в администрацию (но не более чем на 20 дней), относится соблюдение одновременно следующих условий:                                                                                                                           </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1) 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2) отсутствие признаков явной непосредственной угрозы причинения или фактич</w:t>
      </w:r>
      <w:r w:rsidRPr="00D249AE">
        <w:rPr>
          <w:rFonts w:eastAsia="Times New Roman"/>
          <w:sz w:val="26"/>
          <w:szCs w:val="26"/>
          <w:lang w:eastAsia="ru-RU"/>
        </w:rPr>
        <w:t>е</w:t>
      </w:r>
      <w:r w:rsidRPr="00D249AE">
        <w:rPr>
          <w:rFonts w:eastAsia="Times New Roman"/>
          <w:sz w:val="26"/>
          <w:szCs w:val="26"/>
          <w:lang w:eastAsia="ru-RU"/>
        </w:rPr>
        <w:t>ского причинения вреда (ущерба) охраняемым законом ценностям;</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w:t>
      </w:r>
      <w:r w:rsidRPr="00D249AE">
        <w:rPr>
          <w:rFonts w:eastAsia="Times New Roman"/>
          <w:sz w:val="26"/>
          <w:szCs w:val="26"/>
          <w:lang w:eastAsia="ru-RU"/>
        </w:rPr>
        <w:t>я</w:t>
      </w:r>
      <w:r w:rsidRPr="00D249AE">
        <w:rPr>
          <w:rFonts w:eastAsia="Times New Roman"/>
          <w:sz w:val="26"/>
          <w:szCs w:val="26"/>
          <w:lang w:eastAsia="ru-RU"/>
        </w:rPr>
        <w:t>тия.</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3.11. Срок проведения выездной проверки не может превышать 10 рабочих дней.</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В отношении одного субъекта малого предпринимательства общий срок взаимоде</w:t>
      </w:r>
      <w:r w:rsidRPr="00D249AE">
        <w:rPr>
          <w:rFonts w:eastAsia="Times New Roman"/>
          <w:sz w:val="26"/>
          <w:szCs w:val="26"/>
          <w:lang w:eastAsia="ru-RU"/>
        </w:rPr>
        <w:t>й</w:t>
      </w:r>
      <w:r w:rsidRPr="00D249AE">
        <w:rPr>
          <w:rFonts w:eastAsia="Times New Roman"/>
          <w:sz w:val="26"/>
          <w:szCs w:val="26"/>
          <w:lang w:eastAsia="ru-RU"/>
        </w:rPr>
        <w:t xml:space="preserve">ствия в ходе проведения выездной проверки не может превышать 50 часов для малого предприятия и 15 часов для </w:t>
      </w:r>
      <w:proofErr w:type="spellStart"/>
      <w:r w:rsidRPr="00D249AE">
        <w:rPr>
          <w:rFonts w:eastAsia="Times New Roman"/>
          <w:sz w:val="26"/>
          <w:szCs w:val="26"/>
          <w:lang w:eastAsia="ru-RU"/>
        </w:rPr>
        <w:t>микропредприятия</w:t>
      </w:r>
      <w:proofErr w:type="spellEnd"/>
      <w:r w:rsidRPr="00D249AE">
        <w:rPr>
          <w:rFonts w:eastAsia="Times New Roman"/>
          <w:sz w:val="26"/>
          <w:szCs w:val="26"/>
          <w:lang w:eastAsia="ru-RU"/>
        </w:rPr>
        <w:t>.</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w:t>
      </w:r>
      <w:r w:rsidRPr="00D249AE">
        <w:rPr>
          <w:rFonts w:eastAsia="Times New Roman"/>
          <w:sz w:val="26"/>
          <w:szCs w:val="26"/>
          <w:lang w:eastAsia="ru-RU"/>
        </w:rPr>
        <w:t>в</w:t>
      </w:r>
      <w:r w:rsidRPr="00D249AE">
        <w:rPr>
          <w:rFonts w:eastAsia="Times New Roman"/>
          <w:sz w:val="26"/>
          <w:szCs w:val="26"/>
          <w:lang w:eastAsia="ru-RU"/>
        </w:rPr>
        <w:t>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3.12. Во всех случаях проведения контрольных мероприятий для фиксации дол</w:t>
      </w:r>
      <w:r w:rsidRPr="00D249AE">
        <w:rPr>
          <w:rFonts w:eastAsia="Times New Roman"/>
          <w:sz w:val="26"/>
          <w:szCs w:val="26"/>
          <w:lang w:eastAsia="ru-RU"/>
        </w:rPr>
        <w:t>ж</w:t>
      </w:r>
      <w:r w:rsidRPr="00D249AE">
        <w:rPr>
          <w:rFonts w:eastAsia="Times New Roman"/>
          <w:sz w:val="26"/>
          <w:szCs w:val="26"/>
          <w:lang w:eastAsia="ru-RU"/>
        </w:rPr>
        <w:t>ностными лицами, уполномоченными осуществлять контроль, и лицами, привлекаемыми к с</w:t>
      </w:r>
      <w:r w:rsidRPr="00D249AE">
        <w:rPr>
          <w:rFonts w:eastAsia="Times New Roman"/>
          <w:sz w:val="26"/>
          <w:szCs w:val="26"/>
          <w:lang w:eastAsia="ru-RU"/>
        </w:rPr>
        <w:t>о</w:t>
      </w:r>
      <w:r w:rsidRPr="00D249AE">
        <w:rPr>
          <w:rFonts w:eastAsia="Times New Roman"/>
          <w:sz w:val="26"/>
          <w:szCs w:val="26"/>
          <w:lang w:eastAsia="ru-RU"/>
        </w:rPr>
        <w:t>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w:t>
      </w:r>
      <w:r w:rsidRPr="00D249AE">
        <w:rPr>
          <w:rFonts w:eastAsia="Times New Roman"/>
          <w:sz w:val="26"/>
          <w:szCs w:val="26"/>
          <w:lang w:eastAsia="ru-RU"/>
        </w:rPr>
        <w:t>р</w:t>
      </w:r>
      <w:r w:rsidRPr="00D249AE">
        <w:rPr>
          <w:rFonts w:eastAsia="Times New Roman"/>
          <w:sz w:val="26"/>
          <w:szCs w:val="26"/>
          <w:lang w:eastAsia="ru-RU"/>
        </w:rPr>
        <w:t>тометрические измерения, проводимые должностными лицами, уполномоченными на пр</w:t>
      </w:r>
      <w:r w:rsidRPr="00D249AE">
        <w:rPr>
          <w:rFonts w:eastAsia="Times New Roman"/>
          <w:sz w:val="26"/>
          <w:szCs w:val="26"/>
          <w:lang w:eastAsia="ru-RU"/>
        </w:rPr>
        <w:t>о</w:t>
      </w:r>
      <w:r w:rsidRPr="00D249AE">
        <w:rPr>
          <w:rFonts w:eastAsia="Times New Roman"/>
          <w:sz w:val="26"/>
          <w:szCs w:val="26"/>
          <w:lang w:eastAsia="ru-RU"/>
        </w:rPr>
        <w:t>ведение контрольного мероприятия. Информация о проведении фотосъемки, аудио- и в</w:t>
      </w:r>
      <w:r w:rsidRPr="00D249AE">
        <w:rPr>
          <w:rFonts w:eastAsia="Times New Roman"/>
          <w:sz w:val="26"/>
          <w:szCs w:val="26"/>
          <w:lang w:eastAsia="ru-RU"/>
        </w:rPr>
        <w:t>и</w:t>
      </w:r>
      <w:r w:rsidRPr="00D249AE">
        <w:rPr>
          <w:rFonts w:eastAsia="Times New Roman"/>
          <w:sz w:val="26"/>
          <w:szCs w:val="26"/>
          <w:lang w:eastAsia="ru-RU"/>
        </w:rPr>
        <w:t xml:space="preserve">деозаписи, геодезических и картометрических измерений и использованных для этих целей технических средствах отражается в акте, </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 xml:space="preserve">составляемом по результатам контрольного мероприятия, и </w:t>
      </w:r>
      <w:proofErr w:type="gramStart"/>
      <w:r w:rsidRPr="00D249AE">
        <w:rPr>
          <w:rFonts w:eastAsia="Times New Roman"/>
          <w:sz w:val="26"/>
          <w:szCs w:val="26"/>
          <w:lang w:eastAsia="ru-RU"/>
        </w:rPr>
        <w:t>протоколе</w:t>
      </w:r>
      <w:proofErr w:type="gramEnd"/>
      <w:r w:rsidRPr="00D249AE">
        <w:rPr>
          <w:rFonts w:eastAsia="Times New Roman"/>
          <w:sz w:val="26"/>
          <w:szCs w:val="26"/>
          <w:lang w:eastAsia="ru-RU"/>
        </w:rPr>
        <w:t>, составляемом по результатам контрольного действия, проводимого в рамках контрольного мероприятия.</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 xml:space="preserve">3.13. </w:t>
      </w:r>
      <w:proofErr w:type="gramStart"/>
      <w:r w:rsidRPr="00D249AE">
        <w:rPr>
          <w:rFonts w:eastAsia="Times New Roman"/>
          <w:sz w:val="26"/>
          <w:szCs w:val="26"/>
          <w:lang w:eastAsia="ru-RU"/>
        </w:rPr>
        <w:t>К результатам контрольного мероприятия относятся оценка соблюдения ко</w:t>
      </w:r>
      <w:r w:rsidRPr="00D249AE">
        <w:rPr>
          <w:rFonts w:eastAsia="Times New Roman"/>
          <w:sz w:val="26"/>
          <w:szCs w:val="26"/>
          <w:lang w:eastAsia="ru-RU"/>
        </w:rPr>
        <w:t>н</w:t>
      </w:r>
      <w:r w:rsidRPr="00D249AE">
        <w:rPr>
          <w:rFonts w:eastAsia="Times New Roman"/>
          <w:sz w:val="26"/>
          <w:szCs w:val="26"/>
          <w:lang w:eastAsia="ru-RU"/>
        </w:rPr>
        <w:t>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w:t>
      </w:r>
      <w:r w:rsidRPr="00D249AE">
        <w:rPr>
          <w:rFonts w:eastAsia="Times New Roman"/>
          <w:sz w:val="26"/>
          <w:szCs w:val="26"/>
          <w:lang w:eastAsia="ru-RU"/>
        </w:rPr>
        <w:t>е</w:t>
      </w:r>
      <w:r w:rsidRPr="00D249AE">
        <w:rPr>
          <w:rFonts w:eastAsia="Times New Roman"/>
          <w:sz w:val="26"/>
          <w:szCs w:val="26"/>
          <w:lang w:eastAsia="ru-RU"/>
        </w:rPr>
        <w:t xml:space="preserve">ние администрацией мер, предусмотренных </w:t>
      </w:r>
      <w:hyperlink r:id="rId47">
        <w:r w:rsidRPr="00D249AE">
          <w:rPr>
            <w:rFonts w:eastAsia="Times New Roman"/>
            <w:sz w:val="26"/>
            <w:szCs w:val="26"/>
            <w:lang w:eastAsia="ru-RU"/>
          </w:rPr>
          <w:t>частью 2 статьи 90</w:t>
        </w:r>
      </w:hyperlink>
      <w:r w:rsidRPr="00D249AE">
        <w:rPr>
          <w:rFonts w:eastAsia="Times New Roman"/>
          <w:sz w:val="26"/>
          <w:szCs w:val="26"/>
          <w:lang w:eastAsia="ru-RU"/>
        </w:rPr>
        <w:t xml:space="preserve"> Федерального закона от 31.07.2020 № 248-ФЗ «О государственном контроле (надзоре) и</w:t>
      </w:r>
      <w:proofErr w:type="gramEnd"/>
      <w:r w:rsidRPr="00D249AE">
        <w:rPr>
          <w:rFonts w:eastAsia="Times New Roman"/>
          <w:sz w:val="26"/>
          <w:szCs w:val="26"/>
          <w:lang w:eastAsia="ru-RU"/>
        </w:rPr>
        <w:t xml:space="preserve"> муниципальном </w:t>
      </w:r>
      <w:proofErr w:type="gramStart"/>
      <w:r w:rsidRPr="00D249AE">
        <w:rPr>
          <w:rFonts w:eastAsia="Times New Roman"/>
          <w:sz w:val="26"/>
          <w:szCs w:val="26"/>
          <w:lang w:eastAsia="ru-RU"/>
        </w:rPr>
        <w:t>контроле</w:t>
      </w:r>
      <w:proofErr w:type="gramEnd"/>
      <w:r w:rsidRPr="00D249AE">
        <w:rPr>
          <w:rFonts w:eastAsia="Times New Roman"/>
          <w:sz w:val="26"/>
          <w:szCs w:val="26"/>
          <w:lang w:eastAsia="ru-RU"/>
        </w:rPr>
        <w:t xml:space="preserve"> в Российской Федерации».</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w:t>
      </w:r>
      <w:r w:rsidRPr="00D249AE">
        <w:rPr>
          <w:rFonts w:eastAsia="Times New Roman"/>
          <w:sz w:val="26"/>
          <w:szCs w:val="26"/>
          <w:lang w:eastAsia="ru-RU"/>
        </w:rPr>
        <w:t>а</w:t>
      </w:r>
      <w:r w:rsidRPr="00D249AE">
        <w:rPr>
          <w:rFonts w:eastAsia="Times New Roman"/>
          <w:sz w:val="26"/>
          <w:szCs w:val="26"/>
          <w:lang w:eastAsia="ru-RU"/>
        </w:rPr>
        <w:t>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w:t>
      </w:r>
      <w:r w:rsidRPr="00D249AE">
        <w:rPr>
          <w:rFonts w:eastAsia="Times New Roman"/>
          <w:sz w:val="26"/>
          <w:szCs w:val="26"/>
          <w:lang w:eastAsia="ru-RU"/>
        </w:rPr>
        <w:t>у</w:t>
      </w:r>
      <w:r w:rsidRPr="00D249AE">
        <w:rPr>
          <w:rFonts w:eastAsia="Times New Roman"/>
          <w:sz w:val="26"/>
          <w:szCs w:val="26"/>
          <w:lang w:eastAsia="ru-RU"/>
        </w:rPr>
        <w:t>чае устранения выявленного нарушения до окончания проведения контрольного меропри</w:t>
      </w:r>
      <w:r w:rsidRPr="00D249AE">
        <w:rPr>
          <w:rFonts w:eastAsia="Times New Roman"/>
          <w:sz w:val="26"/>
          <w:szCs w:val="26"/>
          <w:lang w:eastAsia="ru-RU"/>
        </w:rPr>
        <w:t>я</w:t>
      </w:r>
      <w:r w:rsidRPr="00D249AE">
        <w:rPr>
          <w:rFonts w:eastAsia="Times New Roman"/>
          <w:sz w:val="26"/>
          <w:szCs w:val="26"/>
          <w:lang w:eastAsia="ru-RU"/>
        </w:rPr>
        <w:t>тия в акте указывается факт его устранения. Документы, иные материалы, являющиеся д</w:t>
      </w:r>
      <w:r w:rsidRPr="00D249AE">
        <w:rPr>
          <w:rFonts w:eastAsia="Times New Roman"/>
          <w:sz w:val="26"/>
          <w:szCs w:val="26"/>
          <w:lang w:eastAsia="ru-RU"/>
        </w:rPr>
        <w:t>о</w:t>
      </w:r>
      <w:r w:rsidRPr="00D249AE">
        <w:rPr>
          <w:rFonts w:eastAsia="Times New Roman"/>
          <w:sz w:val="26"/>
          <w:szCs w:val="26"/>
          <w:lang w:eastAsia="ru-RU"/>
        </w:rPr>
        <w:t>казательствами нарушения обязательных требований, должны быть приобщены к акту. З</w:t>
      </w:r>
      <w:r w:rsidRPr="00D249AE">
        <w:rPr>
          <w:rFonts w:eastAsia="Times New Roman"/>
          <w:sz w:val="26"/>
          <w:szCs w:val="26"/>
          <w:lang w:eastAsia="ru-RU"/>
        </w:rPr>
        <w:t>а</w:t>
      </w:r>
      <w:r w:rsidRPr="00D249AE">
        <w:rPr>
          <w:rFonts w:eastAsia="Times New Roman"/>
          <w:sz w:val="26"/>
          <w:szCs w:val="26"/>
          <w:lang w:eastAsia="ru-RU"/>
        </w:rPr>
        <w:t>полненные при проведении контрольного мероприятия проверочные листы приобщаются к а</w:t>
      </w:r>
      <w:r w:rsidRPr="00D249AE">
        <w:rPr>
          <w:rFonts w:eastAsia="Times New Roman"/>
          <w:sz w:val="26"/>
          <w:szCs w:val="26"/>
          <w:lang w:eastAsia="ru-RU"/>
        </w:rPr>
        <w:t>к</w:t>
      </w:r>
      <w:r w:rsidRPr="00D249AE">
        <w:rPr>
          <w:rFonts w:eastAsia="Times New Roman"/>
          <w:sz w:val="26"/>
          <w:szCs w:val="26"/>
          <w:lang w:eastAsia="ru-RU"/>
        </w:rPr>
        <w:t>ту.</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w:t>
      </w:r>
      <w:r w:rsidRPr="00D249AE">
        <w:rPr>
          <w:rFonts w:eastAsia="Times New Roman"/>
          <w:sz w:val="26"/>
          <w:szCs w:val="26"/>
          <w:lang w:eastAsia="ru-RU"/>
        </w:rPr>
        <w:t>ь</w:t>
      </w:r>
      <w:r w:rsidRPr="00D249AE">
        <w:rPr>
          <w:rFonts w:eastAsia="Times New Roman"/>
          <w:sz w:val="26"/>
          <w:szCs w:val="26"/>
          <w:lang w:eastAsia="ru-RU"/>
        </w:rPr>
        <w:t>ных (надзорных) мероприятий непосредственно после его оформления.</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3.15. Информация о контрольных мероприятиях размещается в Едином реестре ко</w:t>
      </w:r>
      <w:r w:rsidRPr="00D249AE">
        <w:rPr>
          <w:rFonts w:eastAsia="Times New Roman"/>
          <w:sz w:val="26"/>
          <w:szCs w:val="26"/>
          <w:lang w:eastAsia="ru-RU"/>
        </w:rPr>
        <w:t>н</w:t>
      </w:r>
      <w:r w:rsidRPr="00D249AE">
        <w:rPr>
          <w:rFonts w:eastAsia="Times New Roman"/>
          <w:sz w:val="26"/>
          <w:szCs w:val="26"/>
          <w:lang w:eastAsia="ru-RU"/>
        </w:rPr>
        <w:t>трольных (надзорных) мероприятий.</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 xml:space="preserve">3.16. </w:t>
      </w:r>
      <w:proofErr w:type="gramStart"/>
      <w:r w:rsidRPr="00D249AE">
        <w:rPr>
          <w:rFonts w:eastAsia="Times New Roman"/>
          <w:sz w:val="26"/>
          <w:szCs w:val="26"/>
          <w:lang w:eastAsia="ru-RU"/>
        </w:rPr>
        <w:t>Информирование контролируемых лиц о совершаемых должностными лицами, уполномоченными осуществлять контроль, действиях и принимаемых решениях осущест</w:t>
      </w:r>
      <w:r w:rsidRPr="00D249AE">
        <w:rPr>
          <w:rFonts w:eastAsia="Times New Roman"/>
          <w:sz w:val="26"/>
          <w:szCs w:val="26"/>
          <w:lang w:eastAsia="ru-RU"/>
        </w:rPr>
        <w:t>в</w:t>
      </w:r>
      <w:r w:rsidRPr="00D249AE">
        <w:rPr>
          <w:rFonts w:eastAsia="Times New Roman"/>
          <w:sz w:val="26"/>
          <w:szCs w:val="26"/>
          <w:lang w:eastAsia="ru-RU"/>
        </w:rPr>
        <w:t>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w:t>
      </w:r>
      <w:r w:rsidRPr="00D249AE">
        <w:rPr>
          <w:rFonts w:eastAsia="Times New Roman"/>
          <w:sz w:val="26"/>
          <w:szCs w:val="26"/>
          <w:lang w:eastAsia="ru-RU"/>
        </w:rPr>
        <w:t>а</w:t>
      </w:r>
      <w:r w:rsidRPr="00D249AE">
        <w:rPr>
          <w:rFonts w:eastAsia="Times New Roman"/>
          <w:sz w:val="26"/>
          <w:szCs w:val="26"/>
          <w:lang w:eastAsia="ru-RU"/>
        </w:rPr>
        <w:t>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w:t>
      </w:r>
      <w:r w:rsidRPr="00D249AE">
        <w:rPr>
          <w:rFonts w:eastAsia="Times New Roman"/>
          <w:sz w:val="26"/>
          <w:szCs w:val="26"/>
          <w:lang w:eastAsia="ru-RU"/>
        </w:rPr>
        <w:t>к</w:t>
      </w:r>
      <w:r w:rsidRPr="00D249AE">
        <w:rPr>
          <w:rFonts w:eastAsia="Times New Roman"/>
          <w:sz w:val="26"/>
          <w:szCs w:val="26"/>
          <w:lang w:eastAsia="ru-RU"/>
        </w:rPr>
        <w:t>тронной форме, в</w:t>
      </w:r>
      <w:proofErr w:type="gramEnd"/>
      <w:r w:rsidRPr="00D249AE">
        <w:rPr>
          <w:rFonts w:eastAsia="Times New Roman"/>
          <w:sz w:val="26"/>
          <w:szCs w:val="26"/>
          <w:lang w:eastAsia="ru-RU"/>
        </w:rPr>
        <w:t xml:space="preserve"> том числе через федеральную государственную информационную сист</w:t>
      </w:r>
      <w:r w:rsidRPr="00D249AE">
        <w:rPr>
          <w:rFonts w:eastAsia="Times New Roman"/>
          <w:sz w:val="26"/>
          <w:szCs w:val="26"/>
          <w:lang w:eastAsia="ru-RU"/>
        </w:rPr>
        <w:t>е</w:t>
      </w:r>
      <w:r w:rsidRPr="00D249AE">
        <w:rPr>
          <w:rFonts w:eastAsia="Times New Roman"/>
          <w:sz w:val="26"/>
          <w:szCs w:val="26"/>
          <w:lang w:eastAsia="ru-RU"/>
        </w:rPr>
        <w:t>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w:t>
      </w:r>
      <w:r w:rsidRPr="00D249AE">
        <w:rPr>
          <w:rFonts w:eastAsia="Times New Roman"/>
          <w:sz w:val="26"/>
          <w:szCs w:val="26"/>
          <w:lang w:eastAsia="ru-RU"/>
        </w:rPr>
        <w:t>у</w:t>
      </w:r>
      <w:r w:rsidRPr="00D249AE">
        <w:rPr>
          <w:rFonts w:eastAsia="Times New Roman"/>
          <w:sz w:val="26"/>
          <w:szCs w:val="26"/>
          <w:lang w:eastAsia="ru-RU"/>
        </w:rPr>
        <w:t>дарственных и муниципальных услуг.</w:t>
      </w:r>
    </w:p>
    <w:p w:rsidR="00C03F7B" w:rsidRPr="00D249AE" w:rsidRDefault="00C03F7B" w:rsidP="003D2DDD">
      <w:pPr>
        <w:widowControl w:val="0"/>
        <w:autoSpaceDE w:val="0"/>
        <w:autoSpaceDN w:val="0"/>
        <w:ind w:firstLine="709"/>
        <w:jc w:val="both"/>
        <w:rPr>
          <w:rFonts w:eastAsia="Times New Roman"/>
          <w:sz w:val="26"/>
          <w:szCs w:val="26"/>
          <w:lang w:eastAsia="ru-RU"/>
        </w:rPr>
      </w:pPr>
      <w:proofErr w:type="gramStart"/>
      <w:r w:rsidRPr="00D249AE">
        <w:rPr>
          <w:rFonts w:eastAsia="Times New Roman"/>
          <w:sz w:val="26"/>
          <w:szCs w:val="26"/>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w:t>
      </w:r>
      <w:r w:rsidRPr="00D249AE">
        <w:rPr>
          <w:rFonts w:eastAsia="Times New Roman"/>
          <w:sz w:val="26"/>
          <w:szCs w:val="26"/>
          <w:lang w:eastAsia="ru-RU"/>
        </w:rPr>
        <w:t>о</w:t>
      </w:r>
      <w:r w:rsidRPr="00D249AE">
        <w:rPr>
          <w:rFonts w:eastAsia="Times New Roman"/>
          <w:sz w:val="26"/>
          <w:szCs w:val="26"/>
          <w:lang w:eastAsia="ru-RU"/>
        </w:rPr>
        <w:t>моченными осуществлять контроль, действиях и принимаемых решениях путем направл</w:t>
      </w:r>
      <w:r w:rsidRPr="00D249AE">
        <w:rPr>
          <w:rFonts w:eastAsia="Times New Roman"/>
          <w:sz w:val="26"/>
          <w:szCs w:val="26"/>
          <w:lang w:eastAsia="ru-RU"/>
        </w:rPr>
        <w:t>е</w:t>
      </w:r>
      <w:r w:rsidRPr="00D249AE">
        <w:rPr>
          <w:rFonts w:eastAsia="Times New Roman"/>
          <w:sz w:val="26"/>
          <w:szCs w:val="26"/>
          <w:lang w:eastAsia="ru-RU"/>
        </w:rPr>
        <w:t>ния ему документов на бумажном носителе в случае направления им в адрес администр</w:t>
      </w:r>
      <w:r w:rsidRPr="00D249AE">
        <w:rPr>
          <w:rFonts w:eastAsia="Times New Roman"/>
          <w:sz w:val="26"/>
          <w:szCs w:val="26"/>
          <w:lang w:eastAsia="ru-RU"/>
        </w:rPr>
        <w:t>а</w:t>
      </w:r>
      <w:r w:rsidRPr="00D249AE">
        <w:rPr>
          <w:rFonts w:eastAsia="Times New Roman"/>
          <w:sz w:val="26"/>
          <w:szCs w:val="26"/>
          <w:lang w:eastAsia="ru-RU"/>
        </w:rPr>
        <w:t>ции уведомления о необходимости получения документов на бумажном носителе либо о</w:t>
      </w:r>
      <w:r w:rsidRPr="00D249AE">
        <w:rPr>
          <w:rFonts w:eastAsia="Times New Roman"/>
          <w:sz w:val="26"/>
          <w:szCs w:val="26"/>
          <w:lang w:eastAsia="ru-RU"/>
        </w:rPr>
        <w:t>т</w:t>
      </w:r>
      <w:r w:rsidRPr="00D249AE">
        <w:rPr>
          <w:rFonts w:eastAsia="Times New Roman"/>
          <w:sz w:val="26"/>
          <w:szCs w:val="26"/>
          <w:lang w:eastAsia="ru-RU"/>
        </w:rPr>
        <w:t>сутствия у администрации сведений об адресе электронной почты контролируемого лица и возможности направить ему документы в электронном</w:t>
      </w:r>
      <w:proofErr w:type="gramEnd"/>
      <w:r w:rsidRPr="00D249AE">
        <w:rPr>
          <w:rFonts w:eastAsia="Times New Roman"/>
          <w:sz w:val="26"/>
          <w:szCs w:val="26"/>
          <w:lang w:eastAsia="ru-RU"/>
        </w:rPr>
        <w:t xml:space="preserve"> </w:t>
      </w:r>
      <w:proofErr w:type="gramStart"/>
      <w:r w:rsidRPr="00D249AE">
        <w:rPr>
          <w:rFonts w:eastAsia="Times New Roman"/>
          <w:sz w:val="26"/>
          <w:szCs w:val="26"/>
          <w:lang w:eastAsia="ru-RU"/>
        </w:rPr>
        <w:t>виде через единый портал госуда</w:t>
      </w:r>
      <w:r w:rsidRPr="00D249AE">
        <w:rPr>
          <w:rFonts w:eastAsia="Times New Roman"/>
          <w:sz w:val="26"/>
          <w:szCs w:val="26"/>
          <w:lang w:eastAsia="ru-RU"/>
        </w:rPr>
        <w:t>р</w:t>
      </w:r>
      <w:r w:rsidRPr="00D249AE">
        <w:rPr>
          <w:rFonts w:eastAsia="Times New Roman"/>
          <w:sz w:val="26"/>
          <w:szCs w:val="26"/>
          <w:lang w:eastAsia="ru-RU"/>
        </w:rPr>
        <w:t xml:space="preserve">ственных и муниципальных услуг (в случае, если лицо не </w:t>
      </w:r>
      <w:proofErr w:type="gramEnd"/>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имеет учетной записи в единой системе идентификац</w:t>
      </w:r>
      <w:proofErr w:type="gramStart"/>
      <w:r w:rsidRPr="00D249AE">
        <w:rPr>
          <w:rFonts w:eastAsia="Times New Roman"/>
          <w:sz w:val="26"/>
          <w:szCs w:val="26"/>
          <w:lang w:eastAsia="ru-RU"/>
        </w:rPr>
        <w:t>ии и ау</w:t>
      </w:r>
      <w:proofErr w:type="gramEnd"/>
      <w:r w:rsidRPr="00D249AE">
        <w:rPr>
          <w:rFonts w:eastAsia="Times New Roman"/>
          <w:sz w:val="26"/>
          <w:szCs w:val="26"/>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w:t>
      </w:r>
      <w:r w:rsidRPr="00D249AE">
        <w:rPr>
          <w:rFonts w:eastAsia="Times New Roman"/>
          <w:sz w:val="26"/>
          <w:szCs w:val="26"/>
          <w:lang w:eastAsia="ru-RU"/>
        </w:rPr>
        <w:t>е</w:t>
      </w:r>
      <w:r w:rsidRPr="00D249AE">
        <w:rPr>
          <w:rFonts w:eastAsia="Times New Roman"/>
          <w:sz w:val="26"/>
          <w:szCs w:val="26"/>
          <w:lang w:eastAsia="ru-RU"/>
        </w:rPr>
        <w:t>мых решениях, направление документов и сведений контролируемому лицу администрац</w:t>
      </w:r>
      <w:r w:rsidRPr="00D249AE">
        <w:rPr>
          <w:rFonts w:eastAsia="Times New Roman"/>
          <w:sz w:val="26"/>
          <w:szCs w:val="26"/>
          <w:lang w:eastAsia="ru-RU"/>
        </w:rPr>
        <w:t>и</w:t>
      </w:r>
      <w:r w:rsidRPr="00D249AE">
        <w:rPr>
          <w:rFonts w:eastAsia="Times New Roman"/>
          <w:sz w:val="26"/>
          <w:szCs w:val="26"/>
          <w:lang w:eastAsia="ru-RU"/>
        </w:rPr>
        <w:t xml:space="preserve">ей могут </w:t>
      </w:r>
      <w:proofErr w:type="gramStart"/>
      <w:r w:rsidRPr="00D249AE">
        <w:rPr>
          <w:rFonts w:eastAsia="Times New Roman"/>
          <w:sz w:val="26"/>
          <w:szCs w:val="26"/>
          <w:lang w:eastAsia="ru-RU"/>
        </w:rPr>
        <w:t>осуществляться</w:t>
      </w:r>
      <w:proofErr w:type="gramEnd"/>
      <w:r w:rsidRPr="00D249AE">
        <w:rPr>
          <w:rFonts w:eastAsia="Times New Roman"/>
          <w:sz w:val="26"/>
          <w:szCs w:val="26"/>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w:t>
      </w:r>
      <w:r w:rsidRPr="00D249AE">
        <w:rPr>
          <w:rFonts w:eastAsia="Times New Roman"/>
          <w:sz w:val="26"/>
          <w:szCs w:val="26"/>
          <w:lang w:eastAsia="ru-RU"/>
        </w:rPr>
        <w:t>р</w:t>
      </w:r>
      <w:r w:rsidRPr="00D249AE">
        <w:rPr>
          <w:rFonts w:eastAsia="Times New Roman"/>
          <w:sz w:val="26"/>
          <w:szCs w:val="26"/>
          <w:lang w:eastAsia="ru-RU"/>
        </w:rPr>
        <w:t>ме либо по запросу контролируемого лица.</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3.17. В случае несогласия с фактами и выводами, изложенными в акте, контролиру</w:t>
      </w:r>
      <w:r w:rsidRPr="00D249AE">
        <w:rPr>
          <w:rFonts w:eastAsia="Times New Roman"/>
          <w:sz w:val="26"/>
          <w:szCs w:val="26"/>
          <w:lang w:eastAsia="ru-RU"/>
        </w:rPr>
        <w:t>е</w:t>
      </w:r>
      <w:r w:rsidRPr="00D249AE">
        <w:rPr>
          <w:rFonts w:eastAsia="Times New Roman"/>
          <w:sz w:val="26"/>
          <w:szCs w:val="26"/>
          <w:lang w:eastAsia="ru-RU"/>
        </w:rPr>
        <w:t xml:space="preserve">мое лицо вправе направить жалобу в порядке, предусмотренном </w:t>
      </w:r>
      <w:hyperlink r:id="rId48">
        <w:r w:rsidRPr="00D249AE">
          <w:rPr>
            <w:rFonts w:eastAsia="Times New Roman"/>
            <w:sz w:val="26"/>
            <w:szCs w:val="26"/>
            <w:lang w:eastAsia="ru-RU"/>
          </w:rPr>
          <w:t>статьями 39</w:t>
        </w:r>
      </w:hyperlink>
      <w:r w:rsidRPr="00D249AE">
        <w:rPr>
          <w:rFonts w:eastAsia="Times New Roman"/>
          <w:sz w:val="26"/>
          <w:szCs w:val="26"/>
          <w:lang w:eastAsia="ru-RU"/>
        </w:rPr>
        <w:t xml:space="preserve"> - </w:t>
      </w:r>
      <w:hyperlink r:id="rId49">
        <w:r w:rsidRPr="00D249AE">
          <w:rPr>
            <w:rFonts w:eastAsia="Times New Roman"/>
            <w:sz w:val="26"/>
            <w:szCs w:val="26"/>
            <w:lang w:eastAsia="ru-RU"/>
          </w:rPr>
          <w:t>40</w:t>
        </w:r>
      </w:hyperlink>
      <w:r w:rsidRPr="00D249AE">
        <w:rPr>
          <w:rFonts w:eastAsia="Times New Roman"/>
          <w:sz w:val="26"/>
          <w:szCs w:val="26"/>
          <w:lang w:eastAsia="ru-RU"/>
        </w:rPr>
        <w:t xml:space="preserve"> Федерал</w:t>
      </w:r>
      <w:r w:rsidRPr="00D249AE">
        <w:rPr>
          <w:rFonts w:eastAsia="Times New Roman"/>
          <w:sz w:val="26"/>
          <w:szCs w:val="26"/>
          <w:lang w:eastAsia="ru-RU"/>
        </w:rPr>
        <w:t>ь</w:t>
      </w:r>
      <w:r w:rsidRPr="00D249AE">
        <w:rPr>
          <w:rFonts w:eastAsia="Times New Roman"/>
          <w:sz w:val="26"/>
          <w:szCs w:val="26"/>
          <w:lang w:eastAsia="ru-RU"/>
        </w:rPr>
        <w:t>ного закона от 31.07.2020 № 248-ФЗ «О государственном контроле (надзоре) и муниц</w:t>
      </w:r>
      <w:r w:rsidRPr="00D249AE">
        <w:rPr>
          <w:rFonts w:eastAsia="Times New Roman"/>
          <w:sz w:val="26"/>
          <w:szCs w:val="26"/>
          <w:lang w:eastAsia="ru-RU"/>
        </w:rPr>
        <w:t>и</w:t>
      </w:r>
      <w:r w:rsidRPr="00D249AE">
        <w:rPr>
          <w:rFonts w:eastAsia="Times New Roman"/>
          <w:sz w:val="26"/>
          <w:szCs w:val="26"/>
          <w:lang w:eastAsia="ru-RU"/>
        </w:rPr>
        <w:t xml:space="preserve">пальном контроле в Российской Федерации» и </w:t>
      </w:r>
      <w:hyperlink w:anchor="P171">
        <w:r w:rsidRPr="00D249AE">
          <w:rPr>
            <w:rFonts w:eastAsia="Times New Roman"/>
            <w:sz w:val="26"/>
            <w:szCs w:val="26"/>
            <w:lang w:eastAsia="ru-RU"/>
          </w:rPr>
          <w:t>разделом 4</w:t>
        </w:r>
      </w:hyperlink>
      <w:r w:rsidRPr="00D249AE">
        <w:rPr>
          <w:rFonts w:eastAsia="Times New Roman"/>
          <w:sz w:val="26"/>
          <w:szCs w:val="26"/>
          <w:lang w:eastAsia="ru-RU"/>
        </w:rPr>
        <w:t xml:space="preserve"> настоящего Положения.</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3.18. В случае отсутствия выявленных нарушений обязательных требований при пр</w:t>
      </w:r>
      <w:r w:rsidRPr="00D249AE">
        <w:rPr>
          <w:rFonts w:eastAsia="Times New Roman"/>
          <w:sz w:val="26"/>
          <w:szCs w:val="26"/>
          <w:lang w:eastAsia="ru-RU"/>
        </w:rPr>
        <w:t>о</w:t>
      </w:r>
      <w:r w:rsidRPr="00D249AE">
        <w:rPr>
          <w:rFonts w:eastAsia="Times New Roman"/>
          <w:sz w:val="26"/>
          <w:szCs w:val="26"/>
          <w:lang w:eastAsia="ru-RU"/>
        </w:rPr>
        <w:t>ведении контрольного мероприятия сведения об этом вносятся в Единый реестр контрол</w:t>
      </w:r>
      <w:r w:rsidRPr="00D249AE">
        <w:rPr>
          <w:rFonts w:eastAsia="Times New Roman"/>
          <w:sz w:val="26"/>
          <w:szCs w:val="26"/>
          <w:lang w:eastAsia="ru-RU"/>
        </w:rPr>
        <w:t>ь</w:t>
      </w:r>
      <w:r w:rsidRPr="00D249AE">
        <w:rPr>
          <w:rFonts w:eastAsia="Times New Roman"/>
          <w:sz w:val="26"/>
          <w:szCs w:val="26"/>
          <w:lang w:eastAsia="ru-RU"/>
        </w:rPr>
        <w:t>ных (надзорных) мероприятий. Должностное лицо, уполномоченное осуществлять ко</w:t>
      </w:r>
      <w:r w:rsidRPr="00D249AE">
        <w:rPr>
          <w:rFonts w:eastAsia="Times New Roman"/>
          <w:sz w:val="26"/>
          <w:szCs w:val="26"/>
          <w:lang w:eastAsia="ru-RU"/>
        </w:rPr>
        <w:t>н</w:t>
      </w:r>
      <w:r w:rsidRPr="00D249AE">
        <w:rPr>
          <w:rFonts w:eastAsia="Times New Roman"/>
          <w:sz w:val="26"/>
          <w:szCs w:val="26"/>
          <w:lang w:eastAsia="ru-RU"/>
        </w:rPr>
        <w:t>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3.19. В случае выявления при проведении контрольного мероприятия нарушений об</w:t>
      </w:r>
      <w:r w:rsidRPr="00D249AE">
        <w:rPr>
          <w:rFonts w:eastAsia="Times New Roman"/>
          <w:sz w:val="26"/>
          <w:szCs w:val="26"/>
          <w:lang w:eastAsia="ru-RU"/>
        </w:rPr>
        <w:t>я</w:t>
      </w:r>
      <w:r w:rsidRPr="00D249AE">
        <w:rPr>
          <w:rFonts w:eastAsia="Times New Roman"/>
          <w:sz w:val="26"/>
          <w:szCs w:val="26"/>
          <w:lang w:eastAsia="ru-RU"/>
        </w:rPr>
        <w:t>зательных требований контролируемым лицом администрация (должностное лицо, уполн</w:t>
      </w:r>
      <w:r w:rsidRPr="00D249AE">
        <w:rPr>
          <w:rFonts w:eastAsia="Times New Roman"/>
          <w:sz w:val="26"/>
          <w:szCs w:val="26"/>
          <w:lang w:eastAsia="ru-RU"/>
        </w:rPr>
        <w:t>о</w:t>
      </w:r>
      <w:r w:rsidRPr="00D249AE">
        <w:rPr>
          <w:rFonts w:eastAsia="Times New Roman"/>
          <w:sz w:val="26"/>
          <w:szCs w:val="26"/>
          <w:lang w:eastAsia="ru-RU"/>
        </w:rPr>
        <w:t>моченное осуществлять контроль) в пределах полномочий, предусмотренных законодател</w:t>
      </w:r>
      <w:r w:rsidRPr="00D249AE">
        <w:rPr>
          <w:rFonts w:eastAsia="Times New Roman"/>
          <w:sz w:val="26"/>
          <w:szCs w:val="26"/>
          <w:lang w:eastAsia="ru-RU"/>
        </w:rPr>
        <w:t>ь</w:t>
      </w:r>
      <w:r w:rsidRPr="00D249AE">
        <w:rPr>
          <w:rFonts w:eastAsia="Times New Roman"/>
          <w:sz w:val="26"/>
          <w:szCs w:val="26"/>
          <w:lang w:eastAsia="ru-RU"/>
        </w:rPr>
        <w:t>ством Российской Федерации, обязана:</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03F7B" w:rsidRPr="00D249AE" w:rsidRDefault="00C03F7B" w:rsidP="003D2DDD">
      <w:pPr>
        <w:widowControl w:val="0"/>
        <w:autoSpaceDE w:val="0"/>
        <w:autoSpaceDN w:val="0"/>
        <w:ind w:firstLine="709"/>
        <w:jc w:val="both"/>
        <w:rPr>
          <w:rFonts w:eastAsia="Times New Roman"/>
          <w:sz w:val="26"/>
          <w:szCs w:val="26"/>
          <w:lang w:eastAsia="ru-RU"/>
        </w:rPr>
      </w:pPr>
      <w:proofErr w:type="gramStart"/>
      <w:r w:rsidRPr="00D249AE">
        <w:rPr>
          <w:rFonts w:eastAsia="Times New Roman"/>
          <w:sz w:val="26"/>
          <w:szCs w:val="26"/>
          <w:lang w:eastAsia="ru-RU"/>
        </w:rPr>
        <w:t>2) незамедлительно принять, предусмотренные законодательством Российской Фед</w:t>
      </w:r>
      <w:r w:rsidRPr="00D249AE">
        <w:rPr>
          <w:rFonts w:eastAsia="Times New Roman"/>
          <w:sz w:val="26"/>
          <w:szCs w:val="26"/>
          <w:lang w:eastAsia="ru-RU"/>
        </w:rPr>
        <w:t>е</w:t>
      </w:r>
      <w:r w:rsidRPr="00D249AE">
        <w:rPr>
          <w:rFonts w:eastAsia="Times New Roman"/>
          <w:sz w:val="26"/>
          <w:szCs w:val="26"/>
          <w:lang w:eastAsia="ru-RU"/>
        </w:rPr>
        <w:t>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w:t>
      </w:r>
      <w:r w:rsidRPr="00D249AE">
        <w:rPr>
          <w:rFonts w:eastAsia="Times New Roman"/>
          <w:sz w:val="26"/>
          <w:szCs w:val="26"/>
          <w:lang w:eastAsia="ru-RU"/>
        </w:rPr>
        <w:t>ю</w:t>
      </w:r>
      <w:r w:rsidRPr="00D249AE">
        <w:rPr>
          <w:rFonts w:eastAsia="Times New Roman"/>
          <w:sz w:val="26"/>
          <w:szCs w:val="26"/>
          <w:lang w:eastAsia="ru-RU"/>
        </w:rPr>
        <w:t>бым доступным способом информации о наличии угрозы причинения вреда (ущерба) охр</w:t>
      </w:r>
      <w:r w:rsidRPr="00D249AE">
        <w:rPr>
          <w:rFonts w:eastAsia="Times New Roman"/>
          <w:sz w:val="26"/>
          <w:szCs w:val="26"/>
          <w:lang w:eastAsia="ru-RU"/>
        </w:rPr>
        <w:t>а</w:t>
      </w:r>
      <w:r w:rsidRPr="00D249AE">
        <w:rPr>
          <w:rFonts w:eastAsia="Times New Roman"/>
          <w:sz w:val="26"/>
          <w:szCs w:val="26"/>
          <w:lang w:eastAsia="ru-RU"/>
        </w:rPr>
        <w:t>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w:t>
      </w:r>
      <w:r w:rsidRPr="00D249AE">
        <w:rPr>
          <w:rFonts w:eastAsia="Times New Roman"/>
          <w:sz w:val="26"/>
          <w:szCs w:val="26"/>
          <w:lang w:eastAsia="ru-RU"/>
        </w:rPr>
        <w:t>а</w:t>
      </w:r>
      <w:r w:rsidRPr="00D249AE">
        <w:rPr>
          <w:rFonts w:eastAsia="Times New Roman"/>
          <w:sz w:val="26"/>
          <w:szCs w:val="26"/>
          <w:lang w:eastAsia="ru-RU"/>
        </w:rPr>
        <w:t>деющих и (или) пользующихся</w:t>
      </w:r>
      <w:proofErr w:type="gramEnd"/>
      <w:r w:rsidRPr="00D249AE">
        <w:rPr>
          <w:rFonts w:eastAsia="Times New Roman"/>
          <w:sz w:val="26"/>
          <w:szCs w:val="26"/>
          <w:lang w:eastAsia="ru-RU"/>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3) при выявлении в ходе контрольного мероприятия признаков преступления или а</w:t>
      </w:r>
      <w:r w:rsidRPr="00D249AE">
        <w:rPr>
          <w:rFonts w:eastAsia="Times New Roman"/>
          <w:sz w:val="26"/>
          <w:szCs w:val="26"/>
          <w:lang w:eastAsia="ru-RU"/>
        </w:rPr>
        <w:t>д</w:t>
      </w:r>
      <w:r w:rsidRPr="00D249AE">
        <w:rPr>
          <w:rFonts w:eastAsia="Times New Roman"/>
          <w:sz w:val="26"/>
          <w:szCs w:val="26"/>
          <w:lang w:eastAsia="ru-RU"/>
        </w:rPr>
        <w:t>министративного правонарушения направить соответствующую информацию в госуда</w:t>
      </w:r>
      <w:r w:rsidRPr="00D249AE">
        <w:rPr>
          <w:rFonts w:eastAsia="Times New Roman"/>
          <w:sz w:val="26"/>
          <w:szCs w:val="26"/>
          <w:lang w:eastAsia="ru-RU"/>
        </w:rPr>
        <w:t>р</w:t>
      </w:r>
      <w:r w:rsidRPr="00D249AE">
        <w:rPr>
          <w:rFonts w:eastAsia="Times New Roman"/>
          <w:sz w:val="26"/>
          <w:szCs w:val="26"/>
          <w:lang w:eastAsia="ru-RU"/>
        </w:rPr>
        <w:t>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w:t>
      </w:r>
      <w:r w:rsidRPr="00D249AE">
        <w:rPr>
          <w:rFonts w:eastAsia="Times New Roman"/>
          <w:sz w:val="26"/>
          <w:szCs w:val="26"/>
          <w:lang w:eastAsia="ru-RU"/>
        </w:rPr>
        <w:t>т</w:t>
      </w:r>
      <w:r w:rsidRPr="00D249AE">
        <w:rPr>
          <w:rFonts w:eastAsia="Times New Roman"/>
          <w:sz w:val="26"/>
          <w:szCs w:val="26"/>
          <w:lang w:eastAsia="ru-RU"/>
        </w:rPr>
        <w:t>ственности;</w:t>
      </w:r>
    </w:p>
    <w:p w:rsidR="00C03F7B" w:rsidRPr="00D249AE" w:rsidRDefault="00C03F7B" w:rsidP="003D2DDD">
      <w:pPr>
        <w:widowControl w:val="0"/>
        <w:autoSpaceDE w:val="0"/>
        <w:autoSpaceDN w:val="0"/>
        <w:ind w:firstLine="709"/>
        <w:jc w:val="both"/>
        <w:rPr>
          <w:rFonts w:eastAsia="Times New Roman"/>
          <w:sz w:val="26"/>
          <w:szCs w:val="26"/>
          <w:lang w:eastAsia="ru-RU"/>
        </w:rPr>
      </w:pPr>
      <w:proofErr w:type="gramStart"/>
      <w:r w:rsidRPr="00D249AE">
        <w:rPr>
          <w:rFonts w:eastAsia="Times New Roman"/>
          <w:sz w:val="26"/>
          <w:szCs w:val="26"/>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w:t>
      </w:r>
      <w:r w:rsidRPr="00D249AE">
        <w:rPr>
          <w:rFonts w:eastAsia="Times New Roman"/>
          <w:sz w:val="26"/>
          <w:szCs w:val="26"/>
          <w:lang w:eastAsia="ru-RU"/>
        </w:rPr>
        <w:t>т</w:t>
      </w:r>
      <w:r w:rsidRPr="00D249AE">
        <w:rPr>
          <w:rFonts w:eastAsia="Times New Roman"/>
          <w:sz w:val="26"/>
          <w:szCs w:val="26"/>
          <w:lang w:eastAsia="ru-RU"/>
        </w:rPr>
        <w:t>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w:t>
      </w:r>
      <w:r w:rsidRPr="00D249AE">
        <w:rPr>
          <w:rFonts w:eastAsia="Times New Roman"/>
          <w:sz w:val="26"/>
          <w:szCs w:val="26"/>
          <w:lang w:eastAsia="ru-RU"/>
        </w:rPr>
        <w:t>с</w:t>
      </w:r>
      <w:r w:rsidRPr="00D249AE">
        <w:rPr>
          <w:rFonts w:eastAsia="Times New Roman"/>
          <w:sz w:val="26"/>
          <w:szCs w:val="26"/>
          <w:lang w:eastAsia="ru-RU"/>
        </w:rPr>
        <w:t>полнения вплоть до обращения в суд с требованием о принудительном исполнении предп</w:t>
      </w:r>
      <w:r w:rsidRPr="00D249AE">
        <w:rPr>
          <w:rFonts w:eastAsia="Times New Roman"/>
          <w:sz w:val="26"/>
          <w:szCs w:val="26"/>
          <w:lang w:eastAsia="ru-RU"/>
        </w:rPr>
        <w:t>и</w:t>
      </w:r>
      <w:r w:rsidRPr="00D249AE">
        <w:rPr>
          <w:rFonts w:eastAsia="Times New Roman"/>
          <w:sz w:val="26"/>
          <w:szCs w:val="26"/>
          <w:lang w:eastAsia="ru-RU"/>
        </w:rPr>
        <w:t>сания, если такая мера предусмотрена законодательством;</w:t>
      </w:r>
      <w:proofErr w:type="gramEnd"/>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5) рассмотреть вопрос о выдаче рекомендаций по соблюдению обязательных треб</w:t>
      </w:r>
      <w:r w:rsidRPr="00D249AE">
        <w:rPr>
          <w:rFonts w:eastAsia="Times New Roman"/>
          <w:sz w:val="26"/>
          <w:szCs w:val="26"/>
          <w:lang w:eastAsia="ru-RU"/>
        </w:rPr>
        <w:t>о</w:t>
      </w:r>
      <w:r w:rsidRPr="00D249AE">
        <w:rPr>
          <w:rFonts w:eastAsia="Times New Roman"/>
          <w:sz w:val="26"/>
          <w:szCs w:val="26"/>
          <w:lang w:eastAsia="ru-RU"/>
        </w:rPr>
        <w:t>ваний, проведении иных мероприятий, направленных на профилактику рисков причинения вреда (ущерба) охраняемым законом ценностям.</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w:t>
      </w:r>
      <w:r w:rsidRPr="00D249AE">
        <w:rPr>
          <w:rFonts w:eastAsia="Times New Roman"/>
          <w:sz w:val="26"/>
          <w:szCs w:val="26"/>
          <w:lang w:eastAsia="ru-RU"/>
        </w:rPr>
        <w:t>а</w:t>
      </w:r>
      <w:r w:rsidRPr="00D249AE">
        <w:rPr>
          <w:rFonts w:eastAsia="Times New Roman"/>
          <w:sz w:val="26"/>
          <w:szCs w:val="26"/>
          <w:lang w:eastAsia="ru-RU"/>
        </w:rPr>
        <w:t>ми исполнительной власти и их территориальными органами, с органами исполнительной власти Приморского края, органами местного самоуправления, правоохранительными орг</w:t>
      </w:r>
      <w:r w:rsidRPr="00D249AE">
        <w:rPr>
          <w:rFonts w:eastAsia="Times New Roman"/>
          <w:sz w:val="26"/>
          <w:szCs w:val="26"/>
          <w:lang w:eastAsia="ru-RU"/>
        </w:rPr>
        <w:t>а</w:t>
      </w:r>
      <w:r w:rsidRPr="00D249AE">
        <w:rPr>
          <w:rFonts w:eastAsia="Times New Roman"/>
          <w:sz w:val="26"/>
          <w:szCs w:val="26"/>
          <w:lang w:eastAsia="ru-RU"/>
        </w:rPr>
        <w:t>нами, организациями и гражданами.                                                      В случае выявления в ходе проведения контрольного мероприятия в рамках осуществления контроля в сфере бл</w:t>
      </w:r>
      <w:r w:rsidRPr="00D249AE">
        <w:rPr>
          <w:rFonts w:eastAsia="Times New Roman"/>
          <w:sz w:val="26"/>
          <w:szCs w:val="26"/>
          <w:lang w:eastAsia="ru-RU"/>
        </w:rPr>
        <w:t>а</w:t>
      </w:r>
      <w:r w:rsidRPr="00D249AE">
        <w:rPr>
          <w:rFonts w:eastAsia="Times New Roman"/>
          <w:sz w:val="26"/>
          <w:szCs w:val="26"/>
          <w:lang w:eastAsia="ru-RU"/>
        </w:rPr>
        <w:t>гоустройства нарушения требований законодательства, за которое законодательством Ро</w:t>
      </w:r>
      <w:r w:rsidRPr="00D249AE">
        <w:rPr>
          <w:rFonts w:eastAsia="Times New Roman"/>
          <w:sz w:val="26"/>
          <w:szCs w:val="26"/>
          <w:lang w:eastAsia="ru-RU"/>
        </w:rPr>
        <w:t>с</w:t>
      </w:r>
      <w:r w:rsidRPr="00D249AE">
        <w:rPr>
          <w:rFonts w:eastAsia="Times New Roman"/>
          <w:sz w:val="26"/>
          <w:szCs w:val="26"/>
          <w:lang w:eastAsia="ru-RU"/>
        </w:rPr>
        <w:t>сийской Федерации предусмотрена административная и иная ответственность, в акте ко</w:t>
      </w:r>
      <w:r w:rsidRPr="00D249AE">
        <w:rPr>
          <w:rFonts w:eastAsia="Times New Roman"/>
          <w:sz w:val="26"/>
          <w:szCs w:val="26"/>
          <w:lang w:eastAsia="ru-RU"/>
        </w:rPr>
        <w:t>н</w:t>
      </w:r>
      <w:r w:rsidRPr="00D249AE">
        <w:rPr>
          <w:rFonts w:eastAsia="Times New Roman"/>
          <w:sz w:val="26"/>
          <w:szCs w:val="26"/>
          <w:lang w:eastAsia="ru-RU"/>
        </w:rPr>
        <w:t>трольного мероприятия указывается информация о наличии признаков выявленного нар</w:t>
      </w:r>
      <w:r w:rsidRPr="00D249AE">
        <w:rPr>
          <w:rFonts w:eastAsia="Times New Roman"/>
          <w:sz w:val="26"/>
          <w:szCs w:val="26"/>
          <w:lang w:eastAsia="ru-RU"/>
        </w:rPr>
        <w:t>у</w:t>
      </w:r>
      <w:r w:rsidRPr="00D249AE">
        <w:rPr>
          <w:rFonts w:eastAsia="Times New Roman"/>
          <w:sz w:val="26"/>
          <w:szCs w:val="26"/>
          <w:lang w:eastAsia="ru-RU"/>
        </w:rPr>
        <w:t>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w:t>
      </w:r>
      <w:r w:rsidRPr="00D249AE">
        <w:rPr>
          <w:rFonts w:eastAsia="Times New Roman"/>
          <w:sz w:val="26"/>
          <w:szCs w:val="26"/>
          <w:lang w:eastAsia="ru-RU"/>
        </w:rPr>
        <w:t>т</w:t>
      </w:r>
      <w:r w:rsidRPr="00D249AE">
        <w:rPr>
          <w:rFonts w:eastAsia="Times New Roman"/>
          <w:sz w:val="26"/>
          <w:szCs w:val="26"/>
          <w:lang w:eastAsia="ru-RU"/>
        </w:rPr>
        <w:t>ственности.</w:t>
      </w:r>
    </w:p>
    <w:p w:rsidR="00C03F7B" w:rsidRPr="00D249AE" w:rsidRDefault="00C03F7B" w:rsidP="00D249AE">
      <w:pPr>
        <w:widowControl w:val="0"/>
        <w:autoSpaceDE w:val="0"/>
        <w:autoSpaceDN w:val="0"/>
        <w:ind w:firstLine="567"/>
        <w:jc w:val="both"/>
        <w:rPr>
          <w:rFonts w:eastAsia="Times New Roman"/>
          <w:sz w:val="26"/>
          <w:szCs w:val="26"/>
          <w:lang w:eastAsia="ru-RU"/>
        </w:rPr>
      </w:pPr>
    </w:p>
    <w:p w:rsidR="00C03F7B" w:rsidRPr="00D249AE" w:rsidRDefault="00C03F7B" w:rsidP="00D249AE">
      <w:pPr>
        <w:widowControl w:val="0"/>
        <w:autoSpaceDE w:val="0"/>
        <w:autoSpaceDN w:val="0"/>
        <w:adjustRightInd w:val="0"/>
        <w:ind w:firstLine="567"/>
        <w:jc w:val="center"/>
        <w:rPr>
          <w:rFonts w:eastAsia="Times New Roman"/>
          <w:b/>
          <w:bCs/>
          <w:sz w:val="26"/>
          <w:szCs w:val="26"/>
          <w:lang w:eastAsia="ru-RU"/>
        </w:rPr>
      </w:pPr>
      <w:bookmarkStart w:id="21" w:name="P171"/>
      <w:bookmarkEnd w:id="21"/>
      <w:r w:rsidRPr="00D249AE">
        <w:rPr>
          <w:rFonts w:eastAsia="Times New Roman"/>
          <w:b/>
          <w:bCs/>
          <w:sz w:val="26"/>
          <w:szCs w:val="26"/>
          <w:lang w:eastAsia="ru-RU"/>
        </w:rPr>
        <w:t>4. Обжалование решений администрации, действий (бездействия)</w:t>
      </w:r>
    </w:p>
    <w:p w:rsidR="00C03F7B" w:rsidRPr="00D249AE" w:rsidRDefault="00C03F7B" w:rsidP="00D249AE">
      <w:pPr>
        <w:widowControl w:val="0"/>
        <w:autoSpaceDE w:val="0"/>
        <w:autoSpaceDN w:val="0"/>
        <w:adjustRightInd w:val="0"/>
        <w:ind w:firstLine="567"/>
        <w:jc w:val="center"/>
        <w:rPr>
          <w:rFonts w:eastAsia="Times New Roman"/>
          <w:b/>
          <w:bCs/>
          <w:sz w:val="26"/>
          <w:szCs w:val="26"/>
          <w:lang w:eastAsia="ru-RU"/>
        </w:rPr>
      </w:pPr>
      <w:r w:rsidRPr="00D249AE">
        <w:rPr>
          <w:rFonts w:eastAsia="Times New Roman"/>
          <w:b/>
          <w:bCs/>
          <w:sz w:val="26"/>
          <w:szCs w:val="26"/>
          <w:lang w:eastAsia="ru-RU"/>
        </w:rPr>
        <w:t>должностных лиц, уполномоченных осуществлять контроль</w:t>
      </w:r>
    </w:p>
    <w:p w:rsidR="00C03F7B" w:rsidRPr="00D249AE" w:rsidRDefault="00C03F7B" w:rsidP="00D249AE">
      <w:pPr>
        <w:widowControl w:val="0"/>
        <w:autoSpaceDE w:val="0"/>
        <w:autoSpaceDN w:val="0"/>
        <w:adjustRightInd w:val="0"/>
        <w:ind w:firstLine="567"/>
        <w:jc w:val="center"/>
        <w:rPr>
          <w:rFonts w:eastAsia="Times New Roman"/>
          <w:b/>
          <w:bCs/>
          <w:sz w:val="26"/>
          <w:szCs w:val="26"/>
          <w:lang w:eastAsia="ru-RU"/>
        </w:rPr>
      </w:pPr>
      <w:r w:rsidRPr="00D249AE">
        <w:rPr>
          <w:rFonts w:eastAsia="Times New Roman"/>
          <w:b/>
          <w:bCs/>
          <w:sz w:val="26"/>
          <w:szCs w:val="26"/>
          <w:lang w:eastAsia="ru-RU"/>
        </w:rPr>
        <w:t>в сфере благоустройства</w:t>
      </w:r>
    </w:p>
    <w:p w:rsidR="00C03F7B" w:rsidRPr="00D249AE" w:rsidRDefault="00C03F7B" w:rsidP="00D249AE">
      <w:pPr>
        <w:widowControl w:val="0"/>
        <w:autoSpaceDE w:val="0"/>
        <w:autoSpaceDN w:val="0"/>
        <w:ind w:firstLine="567"/>
        <w:jc w:val="both"/>
        <w:rPr>
          <w:rFonts w:eastAsia="Times New Roman"/>
          <w:sz w:val="26"/>
          <w:szCs w:val="26"/>
          <w:lang w:eastAsia="ru-RU"/>
        </w:rPr>
      </w:pP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4.1. Решения администрации, действия (бездействие) должностных лиц, уполном</w:t>
      </w:r>
      <w:r w:rsidRPr="00D249AE">
        <w:rPr>
          <w:rFonts w:eastAsia="Times New Roman"/>
          <w:sz w:val="26"/>
          <w:szCs w:val="26"/>
          <w:lang w:eastAsia="ru-RU"/>
        </w:rPr>
        <w:t>о</w:t>
      </w:r>
      <w:r w:rsidRPr="00D249AE">
        <w:rPr>
          <w:rFonts w:eastAsia="Times New Roman"/>
          <w:sz w:val="26"/>
          <w:szCs w:val="26"/>
          <w:lang w:eastAsia="ru-RU"/>
        </w:rPr>
        <w:t>ченных осуществлять контроль в сфере благоустройства, могут быть обжалованы в поря</w:t>
      </w:r>
      <w:r w:rsidRPr="00D249AE">
        <w:rPr>
          <w:rFonts w:eastAsia="Times New Roman"/>
          <w:sz w:val="26"/>
          <w:szCs w:val="26"/>
          <w:lang w:eastAsia="ru-RU"/>
        </w:rPr>
        <w:t>д</w:t>
      </w:r>
      <w:r w:rsidRPr="00D249AE">
        <w:rPr>
          <w:rFonts w:eastAsia="Times New Roman"/>
          <w:sz w:val="26"/>
          <w:szCs w:val="26"/>
          <w:lang w:eastAsia="ru-RU"/>
        </w:rPr>
        <w:t xml:space="preserve">ке, установленном </w:t>
      </w:r>
      <w:hyperlink r:id="rId50">
        <w:r w:rsidRPr="00D249AE">
          <w:rPr>
            <w:rFonts w:eastAsia="Times New Roman"/>
            <w:sz w:val="26"/>
            <w:szCs w:val="26"/>
            <w:lang w:eastAsia="ru-RU"/>
          </w:rPr>
          <w:t>главой 9</w:t>
        </w:r>
      </w:hyperlink>
      <w:r w:rsidRPr="00D249AE">
        <w:rPr>
          <w:rFonts w:eastAsia="Times New Roman"/>
          <w:sz w:val="26"/>
          <w:szCs w:val="26"/>
          <w:lang w:eastAsia="ru-RU"/>
        </w:rPr>
        <w:t xml:space="preserve"> Федерального закона от 31.07.2020 № 248-ФЗ «О государстве</w:t>
      </w:r>
      <w:r w:rsidRPr="00D249AE">
        <w:rPr>
          <w:rFonts w:eastAsia="Times New Roman"/>
          <w:sz w:val="26"/>
          <w:szCs w:val="26"/>
          <w:lang w:eastAsia="ru-RU"/>
        </w:rPr>
        <w:t>н</w:t>
      </w:r>
      <w:r w:rsidRPr="00D249AE">
        <w:rPr>
          <w:rFonts w:eastAsia="Times New Roman"/>
          <w:sz w:val="26"/>
          <w:szCs w:val="26"/>
          <w:lang w:eastAsia="ru-RU"/>
        </w:rPr>
        <w:t>ном контроле (надзоре) и муниципальном контроле в Российской Федерации».</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1) решений о проведении контрольных мероприятий;</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2) актов контрольных мероприятий, предписаний об устранении выявленных нар</w:t>
      </w:r>
      <w:r w:rsidRPr="00D249AE">
        <w:rPr>
          <w:rFonts w:eastAsia="Times New Roman"/>
          <w:sz w:val="26"/>
          <w:szCs w:val="26"/>
          <w:lang w:eastAsia="ru-RU"/>
        </w:rPr>
        <w:t>у</w:t>
      </w:r>
      <w:r w:rsidRPr="00D249AE">
        <w:rPr>
          <w:rFonts w:eastAsia="Times New Roman"/>
          <w:sz w:val="26"/>
          <w:szCs w:val="26"/>
          <w:lang w:eastAsia="ru-RU"/>
        </w:rPr>
        <w:t>шений;</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3) действий (бездействия) должностных лиц, уполномоченных осуществлять ко</w:t>
      </w:r>
      <w:r w:rsidRPr="00D249AE">
        <w:rPr>
          <w:rFonts w:eastAsia="Times New Roman"/>
          <w:sz w:val="26"/>
          <w:szCs w:val="26"/>
          <w:lang w:eastAsia="ru-RU"/>
        </w:rPr>
        <w:t>н</w:t>
      </w:r>
      <w:r w:rsidRPr="00D249AE">
        <w:rPr>
          <w:rFonts w:eastAsia="Times New Roman"/>
          <w:sz w:val="26"/>
          <w:szCs w:val="26"/>
          <w:lang w:eastAsia="ru-RU"/>
        </w:rPr>
        <w:t>троль в сфере благоустройства, в рамках контрольных мероприятий.</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w:t>
      </w:r>
      <w:r w:rsidRPr="00D249AE">
        <w:rPr>
          <w:rFonts w:eastAsia="Times New Roman"/>
          <w:sz w:val="26"/>
          <w:szCs w:val="26"/>
          <w:lang w:eastAsia="ru-RU"/>
        </w:rPr>
        <w:t>у</w:t>
      </w:r>
      <w:r w:rsidRPr="00D249AE">
        <w:rPr>
          <w:rFonts w:eastAsia="Times New Roman"/>
          <w:sz w:val="26"/>
          <w:szCs w:val="26"/>
          <w:lang w:eastAsia="ru-RU"/>
        </w:rPr>
        <w:t>ниципальных услуг и (или) регионального портала государственных и муниципальных услуг.</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w:t>
      </w:r>
      <w:r w:rsidRPr="00D249AE">
        <w:rPr>
          <w:rFonts w:eastAsia="Times New Roman"/>
          <w:sz w:val="26"/>
          <w:szCs w:val="26"/>
          <w:lang w:eastAsia="ru-RU"/>
        </w:rPr>
        <w:t>р</w:t>
      </w:r>
      <w:r w:rsidRPr="00D249AE">
        <w:rPr>
          <w:rFonts w:eastAsia="Times New Roman"/>
          <w:sz w:val="26"/>
          <w:szCs w:val="26"/>
          <w:lang w:eastAsia="ru-RU"/>
        </w:rPr>
        <w:t>ственных и муниципальных услуг и регионального портала государственных и муниц</w:t>
      </w:r>
      <w:r w:rsidRPr="00D249AE">
        <w:rPr>
          <w:rFonts w:eastAsia="Times New Roman"/>
          <w:sz w:val="26"/>
          <w:szCs w:val="26"/>
          <w:lang w:eastAsia="ru-RU"/>
        </w:rPr>
        <w:t>и</w:t>
      </w:r>
      <w:r w:rsidRPr="00D249AE">
        <w:rPr>
          <w:rFonts w:eastAsia="Times New Roman"/>
          <w:sz w:val="26"/>
          <w:szCs w:val="26"/>
          <w:lang w:eastAsia="ru-RU"/>
        </w:rPr>
        <w:t>пальных услуг с учетом требований законодательства Российской Федерации о госуда</w:t>
      </w:r>
      <w:r w:rsidRPr="00D249AE">
        <w:rPr>
          <w:rFonts w:eastAsia="Times New Roman"/>
          <w:sz w:val="26"/>
          <w:szCs w:val="26"/>
          <w:lang w:eastAsia="ru-RU"/>
        </w:rPr>
        <w:t>р</w:t>
      </w:r>
      <w:r w:rsidRPr="00D249AE">
        <w:rPr>
          <w:rFonts w:eastAsia="Times New Roman"/>
          <w:sz w:val="26"/>
          <w:szCs w:val="26"/>
          <w:lang w:eastAsia="ru-RU"/>
        </w:rPr>
        <w:t>ственной и иной охраняемой законом тайне. Соответствующая жалоба подается контрол</w:t>
      </w:r>
      <w:r w:rsidRPr="00D249AE">
        <w:rPr>
          <w:rFonts w:eastAsia="Times New Roman"/>
          <w:sz w:val="26"/>
          <w:szCs w:val="26"/>
          <w:lang w:eastAsia="ru-RU"/>
        </w:rPr>
        <w:t>и</w:t>
      </w:r>
      <w:r w:rsidRPr="00D249AE">
        <w:rPr>
          <w:rFonts w:eastAsia="Times New Roman"/>
          <w:sz w:val="26"/>
          <w:szCs w:val="26"/>
          <w:lang w:eastAsia="ru-RU"/>
        </w:rPr>
        <w:t>руемым лицом на личном приеме главы Хасанского муниципального округа с предвар</w:t>
      </w:r>
      <w:r w:rsidRPr="00D249AE">
        <w:rPr>
          <w:rFonts w:eastAsia="Times New Roman"/>
          <w:sz w:val="26"/>
          <w:szCs w:val="26"/>
          <w:lang w:eastAsia="ru-RU"/>
        </w:rPr>
        <w:t>и</w:t>
      </w:r>
      <w:r w:rsidRPr="00D249AE">
        <w:rPr>
          <w:rFonts w:eastAsia="Times New Roman"/>
          <w:sz w:val="26"/>
          <w:szCs w:val="26"/>
          <w:lang w:eastAsia="ru-RU"/>
        </w:rPr>
        <w:t>тельным информированием главы Хасанского муниципального округа о наличии в жалобе (документах) сведений, составляющих государственную или иную охраняемую законом тайну.</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4.4. Жалоба на решение администрации, действия (бездействие) его должностных лиц рассматривается главой (заместителем главы) Хасанского муниципального округа.</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Жалоба на предписание администрации может быть подана в течение 10 рабочих дней с момента получения контролируемым лицом предписания.</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В случае пропуска по уважительной причине срока подачи жалобы этот срок по х</w:t>
      </w:r>
      <w:r w:rsidRPr="00D249AE">
        <w:rPr>
          <w:rFonts w:eastAsia="Times New Roman"/>
          <w:sz w:val="26"/>
          <w:szCs w:val="26"/>
          <w:lang w:eastAsia="ru-RU"/>
        </w:rPr>
        <w:t>о</w:t>
      </w:r>
      <w:r w:rsidRPr="00D249AE">
        <w:rPr>
          <w:rFonts w:eastAsia="Times New Roman"/>
          <w:sz w:val="26"/>
          <w:szCs w:val="26"/>
          <w:lang w:eastAsia="ru-RU"/>
        </w:rPr>
        <w:t>датайству лица, подающего жалобу, может быть восстановлен администрацией (должнос</w:t>
      </w:r>
      <w:r w:rsidRPr="00D249AE">
        <w:rPr>
          <w:rFonts w:eastAsia="Times New Roman"/>
          <w:sz w:val="26"/>
          <w:szCs w:val="26"/>
          <w:lang w:eastAsia="ru-RU"/>
        </w:rPr>
        <w:t>т</w:t>
      </w:r>
      <w:r w:rsidRPr="00D249AE">
        <w:rPr>
          <w:rFonts w:eastAsia="Times New Roman"/>
          <w:sz w:val="26"/>
          <w:szCs w:val="26"/>
          <w:lang w:eastAsia="ru-RU"/>
        </w:rPr>
        <w:t>ным лицом, уполномоченным на рассмотрение жалобы).</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Лицо, подавшее жалобу, до принятия решения по жалобе может отозвать ее полн</w:t>
      </w:r>
      <w:r w:rsidRPr="00D249AE">
        <w:rPr>
          <w:rFonts w:eastAsia="Times New Roman"/>
          <w:sz w:val="26"/>
          <w:szCs w:val="26"/>
          <w:lang w:eastAsia="ru-RU"/>
        </w:rPr>
        <w:t>о</w:t>
      </w:r>
      <w:r w:rsidRPr="00D249AE">
        <w:rPr>
          <w:rFonts w:eastAsia="Times New Roman"/>
          <w:sz w:val="26"/>
          <w:szCs w:val="26"/>
          <w:lang w:eastAsia="ru-RU"/>
        </w:rPr>
        <w:t>стью или частично. При этом повторное направление жалобы по тем же основаниям не д</w:t>
      </w:r>
      <w:r w:rsidRPr="00D249AE">
        <w:rPr>
          <w:rFonts w:eastAsia="Times New Roman"/>
          <w:sz w:val="26"/>
          <w:szCs w:val="26"/>
          <w:lang w:eastAsia="ru-RU"/>
        </w:rPr>
        <w:t>о</w:t>
      </w:r>
      <w:r w:rsidRPr="00D249AE">
        <w:rPr>
          <w:rFonts w:eastAsia="Times New Roman"/>
          <w:sz w:val="26"/>
          <w:szCs w:val="26"/>
          <w:lang w:eastAsia="ru-RU"/>
        </w:rPr>
        <w:t>пуск</w:t>
      </w:r>
      <w:r w:rsidRPr="00D249AE">
        <w:rPr>
          <w:rFonts w:eastAsia="Times New Roman"/>
          <w:sz w:val="26"/>
          <w:szCs w:val="26"/>
          <w:lang w:eastAsia="ru-RU"/>
        </w:rPr>
        <w:t>а</w:t>
      </w:r>
      <w:r w:rsidRPr="00D249AE">
        <w:rPr>
          <w:rFonts w:eastAsia="Times New Roman"/>
          <w:sz w:val="26"/>
          <w:szCs w:val="26"/>
          <w:lang w:eastAsia="ru-RU"/>
        </w:rPr>
        <w:t>ется.</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4.6.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В случае если для ее рассмотрения требуется получение сведений, имеющихся в ра</w:t>
      </w:r>
      <w:r w:rsidRPr="00D249AE">
        <w:rPr>
          <w:rFonts w:eastAsia="Times New Roman"/>
          <w:sz w:val="26"/>
          <w:szCs w:val="26"/>
          <w:lang w:eastAsia="ru-RU"/>
        </w:rPr>
        <w:t>с</w:t>
      </w:r>
      <w:r w:rsidRPr="00D249AE">
        <w:rPr>
          <w:rFonts w:eastAsia="Times New Roman"/>
          <w:sz w:val="26"/>
          <w:szCs w:val="26"/>
          <w:lang w:eastAsia="ru-RU"/>
        </w:rPr>
        <w:t>поряжении иных органов, срок рассмотрения жалобы может быть продлен главой (замест</w:t>
      </w:r>
      <w:r w:rsidRPr="00D249AE">
        <w:rPr>
          <w:rFonts w:eastAsia="Times New Roman"/>
          <w:sz w:val="26"/>
          <w:szCs w:val="26"/>
          <w:lang w:eastAsia="ru-RU"/>
        </w:rPr>
        <w:t>и</w:t>
      </w:r>
      <w:r w:rsidRPr="00D249AE">
        <w:rPr>
          <w:rFonts w:eastAsia="Times New Roman"/>
          <w:sz w:val="26"/>
          <w:szCs w:val="26"/>
          <w:lang w:eastAsia="ru-RU"/>
        </w:rPr>
        <w:t>телем главы) Хасанского муниципального округа не более чем на 20 рабочих дней.</w:t>
      </w:r>
    </w:p>
    <w:p w:rsidR="00C03F7B" w:rsidRPr="00D249AE" w:rsidRDefault="00C03F7B" w:rsidP="00D249AE">
      <w:pPr>
        <w:widowControl w:val="0"/>
        <w:autoSpaceDE w:val="0"/>
        <w:autoSpaceDN w:val="0"/>
        <w:ind w:firstLine="567"/>
        <w:jc w:val="both"/>
        <w:rPr>
          <w:rFonts w:eastAsia="Times New Roman"/>
          <w:sz w:val="26"/>
          <w:szCs w:val="26"/>
          <w:lang w:eastAsia="ru-RU"/>
        </w:rPr>
      </w:pPr>
    </w:p>
    <w:tbl>
      <w:tblPr>
        <w:tblW w:w="6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24"/>
      </w:tblGrid>
      <w:tr w:rsidR="00C03F7B" w:rsidRPr="00D249AE" w:rsidTr="00125D94">
        <w:tc>
          <w:tcPr>
            <w:tcW w:w="113" w:type="dxa"/>
            <w:tcBorders>
              <w:top w:val="nil"/>
              <w:left w:val="nil"/>
              <w:bottom w:val="nil"/>
              <w:right w:val="nil"/>
            </w:tcBorders>
            <w:shd w:val="clear" w:color="auto" w:fill="F4F3F8"/>
            <w:tcMar>
              <w:top w:w="0" w:type="dxa"/>
              <w:left w:w="0" w:type="dxa"/>
              <w:bottom w:w="0" w:type="dxa"/>
              <w:right w:w="0" w:type="dxa"/>
            </w:tcMar>
          </w:tcPr>
          <w:p w:rsidR="00C03F7B" w:rsidRPr="00D249AE" w:rsidRDefault="00C03F7B" w:rsidP="00D249AE">
            <w:pPr>
              <w:widowControl w:val="0"/>
              <w:autoSpaceDE w:val="0"/>
              <w:autoSpaceDN w:val="0"/>
              <w:ind w:firstLine="567"/>
              <w:rPr>
                <w:rFonts w:eastAsia="Times New Roman"/>
                <w:sz w:val="26"/>
                <w:szCs w:val="26"/>
                <w:lang w:eastAsia="ru-RU"/>
              </w:rPr>
            </w:pPr>
          </w:p>
        </w:tc>
      </w:tr>
    </w:tbl>
    <w:p w:rsidR="00C03F7B" w:rsidRPr="00D249AE" w:rsidRDefault="00C03F7B" w:rsidP="00D249AE">
      <w:pPr>
        <w:widowControl w:val="0"/>
        <w:autoSpaceDE w:val="0"/>
        <w:autoSpaceDN w:val="0"/>
        <w:adjustRightInd w:val="0"/>
        <w:spacing w:before="260"/>
        <w:ind w:firstLine="567"/>
        <w:jc w:val="center"/>
        <w:rPr>
          <w:rFonts w:eastAsia="Times New Roman"/>
          <w:b/>
          <w:bCs/>
          <w:sz w:val="26"/>
          <w:szCs w:val="26"/>
          <w:lang w:eastAsia="ru-RU"/>
        </w:rPr>
      </w:pPr>
      <w:bookmarkStart w:id="22" w:name="P191"/>
      <w:bookmarkEnd w:id="22"/>
      <w:r w:rsidRPr="00D249AE">
        <w:rPr>
          <w:rFonts w:eastAsia="Times New Roman"/>
          <w:b/>
          <w:bCs/>
          <w:sz w:val="26"/>
          <w:szCs w:val="26"/>
          <w:lang w:eastAsia="ru-RU"/>
        </w:rPr>
        <w:t>5. Ключевые показатели контроля в сфере благоустройства</w:t>
      </w:r>
    </w:p>
    <w:p w:rsidR="00C03F7B" w:rsidRPr="00D249AE" w:rsidRDefault="00C03F7B" w:rsidP="00D249AE">
      <w:pPr>
        <w:widowControl w:val="0"/>
        <w:autoSpaceDE w:val="0"/>
        <w:autoSpaceDN w:val="0"/>
        <w:adjustRightInd w:val="0"/>
        <w:ind w:firstLine="567"/>
        <w:jc w:val="center"/>
        <w:rPr>
          <w:rFonts w:eastAsia="Times New Roman"/>
          <w:b/>
          <w:bCs/>
          <w:sz w:val="26"/>
          <w:szCs w:val="26"/>
          <w:lang w:eastAsia="ru-RU"/>
        </w:rPr>
      </w:pPr>
      <w:r w:rsidRPr="00D249AE">
        <w:rPr>
          <w:rFonts w:eastAsia="Times New Roman"/>
          <w:b/>
          <w:bCs/>
          <w:sz w:val="26"/>
          <w:szCs w:val="26"/>
          <w:lang w:eastAsia="ru-RU"/>
        </w:rPr>
        <w:t>и их целевые значения</w:t>
      </w:r>
    </w:p>
    <w:p w:rsidR="00C03F7B" w:rsidRPr="00D249AE" w:rsidRDefault="00C03F7B" w:rsidP="00D249AE">
      <w:pPr>
        <w:widowControl w:val="0"/>
        <w:autoSpaceDE w:val="0"/>
        <w:autoSpaceDN w:val="0"/>
        <w:ind w:firstLine="567"/>
        <w:jc w:val="both"/>
        <w:rPr>
          <w:rFonts w:eastAsia="Times New Roman"/>
          <w:sz w:val="26"/>
          <w:szCs w:val="26"/>
          <w:lang w:eastAsia="ru-RU"/>
        </w:rPr>
      </w:pPr>
    </w:p>
    <w:p w:rsidR="00C03F7B" w:rsidRPr="00D249AE" w:rsidRDefault="00C03F7B" w:rsidP="003D2DDD">
      <w:pPr>
        <w:widowControl w:val="0"/>
        <w:autoSpaceDE w:val="0"/>
        <w:autoSpaceDN w:val="0"/>
        <w:ind w:firstLine="709"/>
        <w:jc w:val="both"/>
        <w:rPr>
          <w:rFonts w:eastAsia="Times New Roman"/>
          <w:sz w:val="26"/>
          <w:szCs w:val="26"/>
          <w:lang w:eastAsia="ru-RU"/>
        </w:rPr>
      </w:pPr>
      <w:r w:rsidRPr="00D249AE">
        <w:rPr>
          <w:rFonts w:eastAsia="Times New Roman"/>
          <w:sz w:val="26"/>
          <w:szCs w:val="26"/>
          <w:lang w:eastAsia="ru-RU"/>
        </w:rPr>
        <w:t>5.1. Оценка результативности и эффективности осуществления контроля в сфере бл</w:t>
      </w:r>
      <w:r w:rsidRPr="00D249AE">
        <w:rPr>
          <w:rFonts w:eastAsia="Times New Roman"/>
          <w:sz w:val="26"/>
          <w:szCs w:val="26"/>
          <w:lang w:eastAsia="ru-RU"/>
        </w:rPr>
        <w:t>а</w:t>
      </w:r>
      <w:r w:rsidRPr="00D249AE">
        <w:rPr>
          <w:rFonts w:eastAsia="Times New Roman"/>
          <w:sz w:val="26"/>
          <w:szCs w:val="26"/>
          <w:lang w:eastAsia="ru-RU"/>
        </w:rPr>
        <w:t xml:space="preserve">гоустройства осуществляется на основании </w:t>
      </w:r>
      <w:hyperlink r:id="rId51">
        <w:r w:rsidRPr="00D249AE">
          <w:rPr>
            <w:rFonts w:eastAsia="Times New Roman"/>
            <w:sz w:val="26"/>
            <w:szCs w:val="26"/>
            <w:lang w:eastAsia="ru-RU"/>
          </w:rPr>
          <w:t>статьи 30</w:t>
        </w:r>
      </w:hyperlink>
      <w:r w:rsidRPr="00D249AE">
        <w:rPr>
          <w:rFonts w:eastAsia="Times New Roman"/>
          <w:sz w:val="26"/>
          <w:szCs w:val="26"/>
          <w:lang w:eastAsia="ru-RU"/>
        </w:rPr>
        <w:t xml:space="preserve"> Федерального закона от 31.07.2020 </w:t>
      </w:r>
      <w:r w:rsidR="003D2DDD">
        <w:rPr>
          <w:rFonts w:eastAsia="Times New Roman"/>
          <w:sz w:val="26"/>
          <w:szCs w:val="26"/>
          <w:lang w:eastAsia="ru-RU"/>
        </w:rPr>
        <w:t xml:space="preserve">              </w:t>
      </w:r>
      <w:r w:rsidRPr="00D249AE">
        <w:rPr>
          <w:rFonts w:eastAsia="Times New Roman"/>
          <w:sz w:val="26"/>
          <w:szCs w:val="26"/>
          <w:lang w:eastAsia="ru-RU"/>
        </w:rPr>
        <w:t>№ 248-ФЗ «О государственном контроле (надзоре) и муниципальном контроле в Росси</w:t>
      </w:r>
      <w:r w:rsidRPr="00D249AE">
        <w:rPr>
          <w:rFonts w:eastAsia="Times New Roman"/>
          <w:sz w:val="26"/>
          <w:szCs w:val="26"/>
          <w:lang w:eastAsia="ru-RU"/>
        </w:rPr>
        <w:t>й</w:t>
      </w:r>
      <w:r w:rsidRPr="00D249AE">
        <w:rPr>
          <w:rFonts w:eastAsia="Times New Roman"/>
          <w:sz w:val="26"/>
          <w:szCs w:val="26"/>
          <w:lang w:eastAsia="ru-RU"/>
        </w:rPr>
        <w:t>ской Федерации»</w:t>
      </w:r>
      <w:r w:rsidR="003D2DDD">
        <w:rPr>
          <w:rFonts w:eastAsia="Times New Roman"/>
          <w:sz w:val="26"/>
          <w:szCs w:val="26"/>
          <w:lang w:eastAsia="ru-RU"/>
        </w:rPr>
        <w:t>.</w:t>
      </w:r>
    </w:p>
    <w:p w:rsidR="00C03F7B" w:rsidRPr="00D249AE" w:rsidRDefault="00C03F7B" w:rsidP="003D2DDD">
      <w:pPr>
        <w:widowControl w:val="0"/>
        <w:autoSpaceDE w:val="0"/>
        <w:autoSpaceDN w:val="0"/>
        <w:spacing w:before="200"/>
        <w:ind w:firstLine="709"/>
        <w:jc w:val="both"/>
        <w:rPr>
          <w:rFonts w:eastAsia="Times New Roman"/>
          <w:sz w:val="26"/>
          <w:szCs w:val="26"/>
          <w:lang w:eastAsia="ru-RU"/>
        </w:rPr>
      </w:pPr>
      <w:r w:rsidRPr="00D249AE">
        <w:rPr>
          <w:rFonts w:eastAsia="Times New Roman"/>
          <w:sz w:val="26"/>
          <w:szCs w:val="26"/>
          <w:lang w:eastAsia="ru-RU"/>
        </w:rPr>
        <w:t>5.2. Ключевые показатели вида контроля и их целевые значения, индикативные пок</w:t>
      </w:r>
      <w:r w:rsidRPr="00D249AE">
        <w:rPr>
          <w:rFonts w:eastAsia="Times New Roman"/>
          <w:sz w:val="26"/>
          <w:szCs w:val="26"/>
          <w:lang w:eastAsia="ru-RU"/>
        </w:rPr>
        <w:t>а</w:t>
      </w:r>
      <w:r w:rsidRPr="00D249AE">
        <w:rPr>
          <w:rFonts w:eastAsia="Times New Roman"/>
          <w:sz w:val="26"/>
          <w:szCs w:val="26"/>
          <w:lang w:eastAsia="ru-RU"/>
        </w:rPr>
        <w:t>затели для контроля в сфере благоустройства утверждаются Думой Хасанского муниц</w:t>
      </w:r>
      <w:r w:rsidRPr="00D249AE">
        <w:rPr>
          <w:rFonts w:eastAsia="Times New Roman"/>
          <w:sz w:val="26"/>
          <w:szCs w:val="26"/>
          <w:lang w:eastAsia="ru-RU"/>
        </w:rPr>
        <w:t>и</w:t>
      </w:r>
      <w:r w:rsidRPr="00D249AE">
        <w:rPr>
          <w:rFonts w:eastAsia="Times New Roman"/>
          <w:sz w:val="26"/>
          <w:szCs w:val="26"/>
          <w:lang w:eastAsia="ru-RU"/>
        </w:rPr>
        <w:t>пального округа.</w:t>
      </w:r>
    </w:p>
    <w:p w:rsidR="00C03F7B" w:rsidRPr="00D249AE" w:rsidRDefault="00C03F7B" w:rsidP="00125D94">
      <w:pPr>
        <w:rPr>
          <w:rFonts w:eastAsia="Times New Roman"/>
          <w:sz w:val="26"/>
          <w:szCs w:val="26"/>
          <w:lang w:eastAsia="ru-RU"/>
        </w:rPr>
      </w:pPr>
    </w:p>
    <w:p w:rsidR="00C03F7B" w:rsidRPr="00D249AE" w:rsidRDefault="00C03F7B" w:rsidP="00125D94">
      <w:pPr>
        <w:rPr>
          <w:rFonts w:eastAsia="Times New Roman"/>
          <w:sz w:val="26"/>
          <w:szCs w:val="26"/>
          <w:lang w:eastAsia="ru-RU"/>
        </w:rPr>
      </w:pPr>
    </w:p>
    <w:p w:rsidR="00B8184B" w:rsidRDefault="00B8184B" w:rsidP="00125D94">
      <w:pPr>
        <w:ind w:firstLine="5670"/>
        <w:rPr>
          <w:rFonts w:eastAsia="Times New Roman"/>
          <w:bCs/>
          <w:sz w:val="26"/>
          <w:szCs w:val="26"/>
          <w:lang w:eastAsia="ru-RU"/>
        </w:rPr>
        <w:sectPr w:rsidR="00B8184B" w:rsidSect="00B071A8">
          <w:pgSz w:w="11907" w:h="16840" w:code="9"/>
          <w:pgMar w:top="794" w:right="794" w:bottom="794" w:left="794" w:header="0" w:footer="0" w:gutter="0"/>
          <w:cols w:space="708"/>
          <w:docGrid w:linePitch="360"/>
        </w:sectPr>
      </w:pPr>
    </w:p>
    <w:p w:rsidR="00C03F7B" w:rsidRPr="00D249AE" w:rsidRDefault="00C03F7B" w:rsidP="00125D94">
      <w:pPr>
        <w:ind w:firstLine="5670"/>
        <w:rPr>
          <w:rFonts w:eastAsia="Times New Roman"/>
          <w:sz w:val="26"/>
          <w:szCs w:val="26"/>
          <w:lang w:eastAsia="ru-RU"/>
        </w:rPr>
      </w:pPr>
      <w:r w:rsidRPr="00D249AE">
        <w:rPr>
          <w:rFonts w:eastAsia="Times New Roman"/>
          <w:bCs/>
          <w:sz w:val="26"/>
          <w:szCs w:val="26"/>
          <w:lang w:eastAsia="ru-RU"/>
        </w:rPr>
        <w:t>Приложение № 1</w:t>
      </w:r>
    </w:p>
    <w:p w:rsidR="00C03F7B" w:rsidRPr="00D249AE" w:rsidRDefault="00C03F7B" w:rsidP="003D2DDD">
      <w:pPr>
        <w:autoSpaceDE w:val="0"/>
        <w:autoSpaceDN w:val="0"/>
        <w:adjustRightInd w:val="0"/>
        <w:ind w:left="5670"/>
        <w:jc w:val="both"/>
        <w:rPr>
          <w:rFonts w:eastAsia="Times New Roman"/>
          <w:bCs/>
          <w:sz w:val="26"/>
          <w:szCs w:val="26"/>
          <w:lang w:eastAsia="ru-RU"/>
        </w:rPr>
      </w:pPr>
      <w:r w:rsidRPr="00D249AE">
        <w:rPr>
          <w:rFonts w:eastAsia="Times New Roman"/>
          <w:bCs/>
          <w:sz w:val="26"/>
          <w:szCs w:val="26"/>
          <w:lang w:eastAsia="ru-RU"/>
        </w:rPr>
        <w:t>к Положению</w:t>
      </w:r>
      <w:r w:rsidR="003D2DDD">
        <w:rPr>
          <w:rFonts w:eastAsia="Times New Roman"/>
          <w:bCs/>
          <w:sz w:val="26"/>
          <w:szCs w:val="26"/>
          <w:lang w:eastAsia="ru-RU"/>
        </w:rPr>
        <w:t xml:space="preserve"> </w:t>
      </w:r>
      <w:r w:rsidRPr="00D249AE">
        <w:rPr>
          <w:rFonts w:eastAsia="Times New Roman"/>
          <w:bCs/>
          <w:sz w:val="26"/>
          <w:szCs w:val="26"/>
          <w:lang w:eastAsia="ru-RU"/>
        </w:rPr>
        <w:t>по осуществлению мун</w:t>
      </w:r>
      <w:r w:rsidRPr="00D249AE">
        <w:rPr>
          <w:rFonts w:eastAsia="Times New Roman"/>
          <w:bCs/>
          <w:sz w:val="26"/>
          <w:szCs w:val="26"/>
          <w:lang w:eastAsia="ru-RU"/>
        </w:rPr>
        <w:t>и</w:t>
      </w:r>
      <w:r w:rsidRPr="00D249AE">
        <w:rPr>
          <w:rFonts w:eastAsia="Times New Roman"/>
          <w:bCs/>
          <w:sz w:val="26"/>
          <w:szCs w:val="26"/>
          <w:lang w:eastAsia="ru-RU"/>
        </w:rPr>
        <w:t>ципального контроля в сфере благ</w:t>
      </w:r>
      <w:r w:rsidRPr="00D249AE">
        <w:rPr>
          <w:rFonts w:eastAsia="Times New Roman"/>
          <w:bCs/>
          <w:sz w:val="26"/>
          <w:szCs w:val="26"/>
          <w:lang w:eastAsia="ru-RU"/>
        </w:rPr>
        <w:t>о</w:t>
      </w:r>
      <w:r w:rsidRPr="00D249AE">
        <w:rPr>
          <w:rFonts w:eastAsia="Times New Roman"/>
          <w:bCs/>
          <w:sz w:val="26"/>
          <w:szCs w:val="26"/>
          <w:lang w:eastAsia="ru-RU"/>
        </w:rPr>
        <w:t>устройства в границах Хасанского мун</w:t>
      </w:r>
      <w:r w:rsidRPr="00D249AE">
        <w:rPr>
          <w:rFonts w:eastAsia="Times New Roman"/>
          <w:bCs/>
          <w:sz w:val="26"/>
          <w:szCs w:val="26"/>
          <w:lang w:eastAsia="ru-RU"/>
        </w:rPr>
        <w:t>и</w:t>
      </w:r>
      <w:r w:rsidRPr="00D249AE">
        <w:rPr>
          <w:rFonts w:eastAsia="Times New Roman"/>
          <w:bCs/>
          <w:sz w:val="26"/>
          <w:szCs w:val="26"/>
          <w:lang w:eastAsia="ru-RU"/>
        </w:rPr>
        <w:t>ципального округа Приморского края</w:t>
      </w:r>
    </w:p>
    <w:p w:rsidR="00C03F7B" w:rsidRPr="00D249AE" w:rsidRDefault="00C03F7B" w:rsidP="00125D94">
      <w:pPr>
        <w:autoSpaceDE w:val="0"/>
        <w:autoSpaceDN w:val="0"/>
        <w:adjustRightInd w:val="0"/>
        <w:jc w:val="right"/>
        <w:rPr>
          <w:rFonts w:eastAsia="Times New Roman"/>
          <w:bCs/>
          <w:sz w:val="26"/>
          <w:szCs w:val="26"/>
          <w:lang w:eastAsia="ru-RU"/>
        </w:rPr>
      </w:pPr>
    </w:p>
    <w:p w:rsidR="00C03F7B" w:rsidRPr="00D249AE" w:rsidRDefault="00C03F7B" w:rsidP="00125D94">
      <w:pPr>
        <w:jc w:val="center"/>
        <w:rPr>
          <w:rFonts w:eastAsia="Times New Roman"/>
          <w:b/>
          <w:bCs/>
          <w:sz w:val="26"/>
          <w:szCs w:val="26"/>
          <w:lang w:eastAsia="ru-RU"/>
        </w:rPr>
      </w:pPr>
    </w:p>
    <w:p w:rsidR="00C03F7B" w:rsidRPr="00D249AE" w:rsidRDefault="00C03F7B" w:rsidP="00125D94">
      <w:pPr>
        <w:jc w:val="center"/>
        <w:rPr>
          <w:rFonts w:eastAsia="Times New Roman"/>
          <w:b/>
          <w:bCs/>
          <w:sz w:val="26"/>
          <w:szCs w:val="26"/>
          <w:lang w:eastAsia="ru-RU"/>
        </w:rPr>
      </w:pPr>
      <w:r w:rsidRPr="00D249AE">
        <w:rPr>
          <w:rFonts w:eastAsia="Times New Roman"/>
          <w:b/>
          <w:bCs/>
          <w:sz w:val="26"/>
          <w:szCs w:val="26"/>
          <w:lang w:eastAsia="ru-RU"/>
        </w:rPr>
        <w:t xml:space="preserve">Индикаторы риска </w:t>
      </w:r>
    </w:p>
    <w:p w:rsidR="00C03F7B" w:rsidRPr="00D249AE" w:rsidRDefault="00C03F7B" w:rsidP="00125D94">
      <w:pPr>
        <w:jc w:val="center"/>
        <w:rPr>
          <w:rFonts w:eastAsia="Times New Roman"/>
          <w:b/>
          <w:bCs/>
          <w:sz w:val="26"/>
          <w:szCs w:val="26"/>
          <w:lang w:eastAsia="ru-RU"/>
        </w:rPr>
      </w:pPr>
      <w:r w:rsidRPr="00D249AE">
        <w:rPr>
          <w:rFonts w:eastAsia="Times New Roman"/>
          <w:b/>
          <w:bCs/>
          <w:sz w:val="26"/>
          <w:szCs w:val="26"/>
          <w:lang w:eastAsia="ru-RU"/>
        </w:rPr>
        <w:t xml:space="preserve">нарушения обязательных требований при осуществлении </w:t>
      </w:r>
    </w:p>
    <w:p w:rsidR="00C03F7B" w:rsidRPr="00D249AE" w:rsidRDefault="00C03F7B" w:rsidP="00125D94">
      <w:pPr>
        <w:jc w:val="center"/>
        <w:rPr>
          <w:rFonts w:eastAsia="Times New Roman"/>
          <w:b/>
          <w:bCs/>
          <w:sz w:val="26"/>
          <w:szCs w:val="26"/>
          <w:lang w:eastAsia="ru-RU"/>
        </w:rPr>
      </w:pPr>
      <w:r w:rsidRPr="00D249AE">
        <w:rPr>
          <w:rFonts w:eastAsia="Times New Roman"/>
          <w:b/>
          <w:bCs/>
          <w:sz w:val="26"/>
          <w:szCs w:val="26"/>
          <w:lang w:eastAsia="ru-RU"/>
        </w:rPr>
        <w:t>муниципального контроля в сфере благоустройства</w:t>
      </w:r>
    </w:p>
    <w:p w:rsidR="00C03F7B" w:rsidRPr="00D249AE" w:rsidRDefault="00C03F7B" w:rsidP="00125D94">
      <w:pPr>
        <w:jc w:val="center"/>
        <w:rPr>
          <w:rFonts w:eastAsia="Times New Roman"/>
          <w:b/>
          <w:bCs/>
          <w:sz w:val="26"/>
          <w:szCs w:val="26"/>
          <w:lang w:eastAsia="ru-RU"/>
        </w:rPr>
      </w:pPr>
    </w:p>
    <w:p w:rsidR="00C03F7B" w:rsidRPr="00D249AE" w:rsidRDefault="00C03F7B" w:rsidP="00125D94">
      <w:pPr>
        <w:autoSpaceDE w:val="0"/>
        <w:autoSpaceDN w:val="0"/>
        <w:adjustRightInd w:val="0"/>
        <w:ind w:firstLine="540"/>
        <w:jc w:val="both"/>
        <w:rPr>
          <w:rFonts w:eastAsia="Times New Roman"/>
          <w:sz w:val="26"/>
          <w:szCs w:val="26"/>
          <w:lang w:eastAsia="ru-RU"/>
        </w:rPr>
      </w:pPr>
      <w:r w:rsidRPr="00D249AE">
        <w:rPr>
          <w:rFonts w:eastAsia="Times New Roman"/>
          <w:sz w:val="26"/>
          <w:szCs w:val="26"/>
          <w:lang w:eastAsia="ru-RU"/>
        </w:rPr>
        <w:t>Индикаторами риска нарушения обязательных требований при осуществлении мун</w:t>
      </w:r>
      <w:r w:rsidRPr="00D249AE">
        <w:rPr>
          <w:rFonts w:eastAsia="Times New Roman"/>
          <w:sz w:val="26"/>
          <w:szCs w:val="26"/>
          <w:lang w:eastAsia="ru-RU"/>
        </w:rPr>
        <w:t>и</w:t>
      </w:r>
      <w:r w:rsidRPr="00D249AE">
        <w:rPr>
          <w:rFonts w:eastAsia="Times New Roman"/>
          <w:sz w:val="26"/>
          <w:szCs w:val="26"/>
          <w:lang w:eastAsia="ru-RU"/>
        </w:rPr>
        <w:t>ципального контроля в сфере благоустройства в границах Хасанского муниципального округа являются:</w:t>
      </w:r>
    </w:p>
    <w:p w:rsidR="00C03F7B" w:rsidRPr="00D249AE" w:rsidRDefault="00C03F7B" w:rsidP="00125D94">
      <w:pPr>
        <w:autoSpaceDE w:val="0"/>
        <w:autoSpaceDN w:val="0"/>
        <w:adjustRightInd w:val="0"/>
        <w:spacing w:before="240"/>
        <w:ind w:firstLine="540"/>
        <w:jc w:val="both"/>
        <w:rPr>
          <w:rFonts w:eastAsia="Times New Roman"/>
          <w:sz w:val="26"/>
          <w:szCs w:val="26"/>
          <w:lang w:eastAsia="ru-RU"/>
        </w:rPr>
      </w:pPr>
      <w:r w:rsidRPr="00D249AE">
        <w:rPr>
          <w:rFonts w:eastAsia="Times New Roman"/>
          <w:sz w:val="26"/>
          <w:szCs w:val="26"/>
          <w:lang w:eastAsia="ru-RU"/>
        </w:rPr>
        <w:t>1) выявление признаков нарушения Правил благоустройства на территории Хасанского муниципального округа;</w:t>
      </w:r>
    </w:p>
    <w:p w:rsidR="00C03F7B" w:rsidRPr="00D249AE" w:rsidRDefault="00C03F7B" w:rsidP="00125D94">
      <w:pPr>
        <w:autoSpaceDE w:val="0"/>
        <w:autoSpaceDN w:val="0"/>
        <w:adjustRightInd w:val="0"/>
        <w:spacing w:before="240"/>
        <w:ind w:firstLine="540"/>
        <w:jc w:val="both"/>
        <w:rPr>
          <w:rFonts w:eastAsia="Times New Roman"/>
          <w:sz w:val="26"/>
          <w:szCs w:val="26"/>
          <w:lang w:eastAsia="ru-RU"/>
        </w:rPr>
      </w:pPr>
      <w:r w:rsidRPr="00D249AE">
        <w:rPr>
          <w:rFonts w:eastAsia="Times New Roman"/>
          <w:sz w:val="26"/>
          <w:szCs w:val="26"/>
          <w:lang w:eastAsia="ru-RU"/>
        </w:rPr>
        <w:t>2)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w:t>
      </w:r>
      <w:r w:rsidRPr="00D249AE">
        <w:rPr>
          <w:rFonts w:eastAsia="Times New Roman"/>
          <w:sz w:val="26"/>
          <w:szCs w:val="26"/>
          <w:lang w:eastAsia="ru-RU"/>
        </w:rPr>
        <w:t>е</w:t>
      </w:r>
      <w:r w:rsidRPr="00D249AE">
        <w:rPr>
          <w:rFonts w:eastAsia="Times New Roman"/>
          <w:sz w:val="26"/>
          <w:szCs w:val="26"/>
          <w:lang w:eastAsia="ru-RU"/>
        </w:rPr>
        <w:t>тельствовать о наличии нарушения Правил благоустройства на территории Хасанского м</w:t>
      </w:r>
      <w:r w:rsidRPr="00D249AE">
        <w:rPr>
          <w:rFonts w:eastAsia="Times New Roman"/>
          <w:sz w:val="26"/>
          <w:szCs w:val="26"/>
          <w:lang w:eastAsia="ru-RU"/>
        </w:rPr>
        <w:t>у</w:t>
      </w:r>
      <w:r w:rsidRPr="00D249AE">
        <w:rPr>
          <w:rFonts w:eastAsia="Times New Roman"/>
          <w:sz w:val="26"/>
          <w:szCs w:val="26"/>
          <w:lang w:eastAsia="ru-RU"/>
        </w:rPr>
        <w:t>ниципального округа  и риска причинения вреда (ущерба) охраняемым законом ценностям;</w:t>
      </w:r>
    </w:p>
    <w:p w:rsidR="00C03F7B" w:rsidRPr="00D249AE" w:rsidRDefault="00C03F7B" w:rsidP="00125D94">
      <w:pPr>
        <w:autoSpaceDE w:val="0"/>
        <w:autoSpaceDN w:val="0"/>
        <w:adjustRightInd w:val="0"/>
        <w:spacing w:before="240"/>
        <w:ind w:firstLine="540"/>
        <w:jc w:val="both"/>
        <w:rPr>
          <w:rFonts w:eastAsia="Times New Roman"/>
          <w:sz w:val="26"/>
          <w:szCs w:val="26"/>
          <w:lang w:eastAsia="ru-RU"/>
        </w:rPr>
      </w:pPr>
      <w:r w:rsidRPr="00D249AE">
        <w:rPr>
          <w:rFonts w:eastAsia="Times New Roman"/>
          <w:sz w:val="26"/>
          <w:szCs w:val="26"/>
          <w:lang w:eastAsia="ru-RU"/>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w:t>
      </w:r>
      <w:r w:rsidRPr="00D249AE">
        <w:rPr>
          <w:rFonts w:eastAsia="Times New Roman"/>
          <w:sz w:val="26"/>
          <w:szCs w:val="26"/>
          <w:lang w:eastAsia="ru-RU"/>
        </w:rPr>
        <w:t>н</w:t>
      </w:r>
      <w:r w:rsidRPr="00D249AE">
        <w:rPr>
          <w:rFonts w:eastAsia="Times New Roman"/>
          <w:sz w:val="26"/>
          <w:szCs w:val="26"/>
          <w:lang w:eastAsia="ru-RU"/>
        </w:rPr>
        <w:t>ного по итогам контрольного мероприятия.</w:t>
      </w:r>
    </w:p>
    <w:p w:rsidR="00C03F7B" w:rsidRPr="00D249AE" w:rsidRDefault="00C03F7B" w:rsidP="00125D94">
      <w:pPr>
        <w:jc w:val="center"/>
        <w:rPr>
          <w:rFonts w:eastAsia="Times New Roman"/>
          <w:sz w:val="26"/>
          <w:szCs w:val="26"/>
          <w:lang w:eastAsia="ru-RU"/>
        </w:rPr>
      </w:pPr>
    </w:p>
    <w:p w:rsidR="00C03F7B" w:rsidRPr="00C03F7B" w:rsidRDefault="00C03F7B" w:rsidP="00125D94">
      <w:pPr>
        <w:autoSpaceDE w:val="0"/>
        <w:autoSpaceDN w:val="0"/>
        <w:adjustRightInd w:val="0"/>
        <w:jc w:val="right"/>
        <w:rPr>
          <w:rFonts w:eastAsia="Times New Roman"/>
          <w:bCs/>
          <w:sz w:val="24"/>
          <w:szCs w:val="24"/>
          <w:lang w:eastAsia="ru-RU"/>
        </w:rPr>
      </w:pPr>
    </w:p>
    <w:p w:rsidR="00C03F7B" w:rsidRPr="00C03F7B" w:rsidRDefault="00C03F7B" w:rsidP="00125D94">
      <w:pPr>
        <w:autoSpaceDE w:val="0"/>
        <w:autoSpaceDN w:val="0"/>
        <w:adjustRightInd w:val="0"/>
        <w:jc w:val="right"/>
        <w:rPr>
          <w:rFonts w:eastAsia="Times New Roman"/>
          <w:bCs/>
          <w:sz w:val="24"/>
          <w:szCs w:val="24"/>
          <w:lang w:eastAsia="ru-RU"/>
        </w:rPr>
      </w:pPr>
    </w:p>
    <w:p w:rsidR="00C03F7B" w:rsidRPr="00C03F7B" w:rsidRDefault="00C03F7B" w:rsidP="00125D94">
      <w:pPr>
        <w:autoSpaceDE w:val="0"/>
        <w:autoSpaceDN w:val="0"/>
        <w:adjustRightInd w:val="0"/>
        <w:jc w:val="right"/>
        <w:rPr>
          <w:rFonts w:eastAsia="Times New Roman"/>
          <w:bCs/>
          <w:sz w:val="24"/>
          <w:szCs w:val="24"/>
          <w:lang w:eastAsia="ru-RU"/>
        </w:rPr>
      </w:pPr>
    </w:p>
    <w:p w:rsidR="00C03F7B" w:rsidRPr="00C03F7B" w:rsidRDefault="00C03F7B" w:rsidP="00125D94">
      <w:pPr>
        <w:autoSpaceDE w:val="0"/>
        <w:autoSpaceDN w:val="0"/>
        <w:adjustRightInd w:val="0"/>
        <w:jc w:val="right"/>
        <w:rPr>
          <w:rFonts w:eastAsia="Times New Roman"/>
          <w:bCs/>
          <w:sz w:val="24"/>
          <w:szCs w:val="24"/>
          <w:lang w:eastAsia="ru-RU"/>
        </w:rPr>
      </w:pPr>
    </w:p>
    <w:p w:rsidR="00C03F7B" w:rsidRPr="00C03F7B" w:rsidRDefault="00C03F7B" w:rsidP="00125D94">
      <w:pPr>
        <w:autoSpaceDE w:val="0"/>
        <w:autoSpaceDN w:val="0"/>
        <w:adjustRightInd w:val="0"/>
        <w:jc w:val="right"/>
        <w:rPr>
          <w:rFonts w:eastAsia="Times New Roman"/>
          <w:bCs/>
          <w:sz w:val="24"/>
          <w:szCs w:val="24"/>
          <w:lang w:eastAsia="ru-RU"/>
        </w:rPr>
      </w:pPr>
    </w:p>
    <w:p w:rsidR="00C03F7B" w:rsidRPr="00C03F7B" w:rsidRDefault="00C03F7B" w:rsidP="00125D94">
      <w:pPr>
        <w:autoSpaceDE w:val="0"/>
        <w:autoSpaceDN w:val="0"/>
        <w:adjustRightInd w:val="0"/>
        <w:jc w:val="right"/>
        <w:rPr>
          <w:rFonts w:eastAsia="Times New Roman"/>
          <w:bCs/>
          <w:sz w:val="24"/>
          <w:szCs w:val="24"/>
          <w:lang w:eastAsia="ru-RU"/>
        </w:rPr>
      </w:pPr>
    </w:p>
    <w:p w:rsidR="00C03F7B" w:rsidRPr="00C03F7B" w:rsidRDefault="00C03F7B" w:rsidP="00125D94">
      <w:pPr>
        <w:autoSpaceDE w:val="0"/>
        <w:autoSpaceDN w:val="0"/>
        <w:adjustRightInd w:val="0"/>
        <w:jc w:val="right"/>
        <w:rPr>
          <w:rFonts w:eastAsia="Times New Roman"/>
          <w:bCs/>
          <w:sz w:val="24"/>
          <w:szCs w:val="24"/>
          <w:lang w:eastAsia="ru-RU"/>
        </w:rPr>
      </w:pPr>
    </w:p>
    <w:p w:rsidR="00C03F7B" w:rsidRPr="00C03F7B" w:rsidRDefault="00C03F7B" w:rsidP="00125D94">
      <w:pPr>
        <w:autoSpaceDE w:val="0"/>
        <w:autoSpaceDN w:val="0"/>
        <w:adjustRightInd w:val="0"/>
        <w:jc w:val="right"/>
        <w:rPr>
          <w:rFonts w:eastAsia="Times New Roman"/>
          <w:bCs/>
          <w:sz w:val="24"/>
          <w:szCs w:val="24"/>
          <w:lang w:eastAsia="ru-RU"/>
        </w:rPr>
      </w:pPr>
    </w:p>
    <w:p w:rsidR="00C03F7B" w:rsidRPr="00C03F7B" w:rsidRDefault="00C03F7B" w:rsidP="00125D94">
      <w:pPr>
        <w:autoSpaceDE w:val="0"/>
        <w:autoSpaceDN w:val="0"/>
        <w:adjustRightInd w:val="0"/>
        <w:jc w:val="right"/>
        <w:rPr>
          <w:rFonts w:eastAsia="Times New Roman"/>
          <w:bCs/>
          <w:sz w:val="24"/>
          <w:szCs w:val="24"/>
          <w:lang w:eastAsia="ru-RU"/>
        </w:rPr>
      </w:pPr>
    </w:p>
    <w:p w:rsidR="00C03F7B" w:rsidRPr="00C03F7B" w:rsidRDefault="00C03F7B" w:rsidP="00125D94">
      <w:pPr>
        <w:autoSpaceDE w:val="0"/>
        <w:autoSpaceDN w:val="0"/>
        <w:adjustRightInd w:val="0"/>
        <w:jc w:val="right"/>
        <w:rPr>
          <w:rFonts w:eastAsia="Times New Roman"/>
          <w:bCs/>
          <w:sz w:val="24"/>
          <w:szCs w:val="24"/>
          <w:lang w:eastAsia="ru-RU"/>
        </w:rPr>
      </w:pPr>
    </w:p>
    <w:p w:rsidR="00C03F7B" w:rsidRPr="00C03F7B" w:rsidRDefault="00C03F7B" w:rsidP="00125D94">
      <w:pPr>
        <w:autoSpaceDE w:val="0"/>
        <w:autoSpaceDN w:val="0"/>
        <w:adjustRightInd w:val="0"/>
        <w:jc w:val="right"/>
        <w:rPr>
          <w:rFonts w:eastAsia="Times New Roman"/>
          <w:bCs/>
          <w:sz w:val="24"/>
          <w:szCs w:val="24"/>
          <w:lang w:eastAsia="ru-RU"/>
        </w:rPr>
      </w:pPr>
    </w:p>
    <w:p w:rsidR="00C03F7B" w:rsidRPr="00C03F7B" w:rsidRDefault="00C03F7B" w:rsidP="00125D94">
      <w:pPr>
        <w:autoSpaceDE w:val="0"/>
        <w:autoSpaceDN w:val="0"/>
        <w:adjustRightInd w:val="0"/>
        <w:jc w:val="right"/>
        <w:rPr>
          <w:rFonts w:eastAsia="Times New Roman"/>
          <w:bCs/>
          <w:sz w:val="24"/>
          <w:szCs w:val="24"/>
          <w:lang w:eastAsia="ru-RU"/>
        </w:rPr>
      </w:pPr>
    </w:p>
    <w:p w:rsidR="00C03F7B" w:rsidRPr="00C03F7B" w:rsidRDefault="00C03F7B" w:rsidP="00125D94">
      <w:pPr>
        <w:autoSpaceDE w:val="0"/>
        <w:autoSpaceDN w:val="0"/>
        <w:adjustRightInd w:val="0"/>
        <w:jc w:val="right"/>
        <w:rPr>
          <w:rFonts w:eastAsia="Times New Roman"/>
          <w:bCs/>
          <w:sz w:val="24"/>
          <w:szCs w:val="24"/>
          <w:lang w:eastAsia="ru-RU"/>
        </w:rPr>
      </w:pPr>
    </w:p>
    <w:p w:rsidR="00C03F7B" w:rsidRPr="00C03F7B" w:rsidRDefault="00C03F7B" w:rsidP="00125D94">
      <w:pPr>
        <w:autoSpaceDE w:val="0"/>
        <w:autoSpaceDN w:val="0"/>
        <w:adjustRightInd w:val="0"/>
        <w:jc w:val="right"/>
        <w:rPr>
          <w:rFonts w:eastAsia="Times New Roman"/>
          <w:bCs/>
          <w:sz w:val="24"/>
          <w:szCs w:val="24"/>
          <w:lang w:eastAsia="ru-RU"/>
        </w:rPr>
      </w:pPr>
    </w:p>
    <w:p w:rsidR="00C03F7B" w:rsidRPr="00C03F7B" w:rsidRDefault="00C03F7B" w:rsidP="00125D94">
      <w:pPr>
        <w:autoSpaceDE w:val="0"/>
        <w:autoSpaceDN w:val="0"/>
        <w:adjustRightInd w:val="0"/>
        <w:jc w:val="right"/>
        <w:rPr>
          <w:rFonts w:eastAsia="Times New Roman"/>
          <w:bCs/>
          <w:sz w:val="24"/>
          <w:szCs w:val="24"/>
          <w:lang w:eastAsia="ru-RU"/>
        </w:rPr>
      </w:pPr>
    </w:p>
    <w:p w:rsidR="00C03F7B" w:rsidRPr="00C03F7B" w:rsidRDefault="00C03F7B" w:rsidP="00125D94">
      <w:pPr>
        <w:autoSpaceDE w:val="0"/>
        <w:autoSpaceDN w:val="0"/>
        <w:adjustRightInd w:val="0"/>
        <w:jc w:val="right"/>
        <w:rPr>
          <w:rFonts w:eastAsia="Times New Roman"/>
          <w:bCs/>
          <w:sz w:val="24"/>
          <w:szCs w:val="24"/>
          <w:lang w:eastAsia="ru-RU"/>
        </w:rPr>
      </w:pPr>
    </w:p>
    <w:p w:rsidR="00C03F7B" w:rsidRPr="00C03F7B" w:rsidRDefault="00C03F7B" w:rsidP="00125D94">
      <w:pPr>
        <w:autoSpaceDE w:val="0"/>
        <w:autoSpaceDN w:val="0"/>
        <w:adjustRightInd w:val="0"/>
        <w:jc w:val="right"/>
        <w:rPr>
          <w:rFonts w:eastAsia="Times New Roman"/>
          <w:bCs/>
          <w:sz w:val="24"/>
          <w:szCs w:val="24"/>
          <w:lang w:eastAsia="ru-RU"/>
        </w:rPr>
      </w:pPr>
    </w:p>
    <w:p w:rsidR="00C03F7B" w:rsidRPr="00C03F7B" w:rsidRDefault="00C03F7B" w:rsidP="00125D94">
      <w:pPr>
        <w:autoSpaceDE w:val="0"/>
        <w:autoSpaceDN w:val="0"/>
        <w:adjustRightInd w:val="0"/>
        <w:jc w:val="right"/>
        <w:rPr>
          <w:rFonts w:eastAsia="Times New Roman"/>
          <w:bCs/>
          <w:sz w:val="24"/>
          <w:szCs w:val="24"/>
          <w:lang w:eastAsia="ru-RU"/>
        </w:rPr>
      </w:pPr>
    </w:p>
    <w:p w:rsidR="00B8184B" w:rsidRDefault="00B8184B" w:rsidP="00125D94">
      <w:pPr>
        <w:autoSpaceDE w:val="0"/>
        <w:autoSpaceDN w:val="0"/>
        <w:adjustRightInd w:val="0"/>
        <w:ind w:firstLine="5670"/>
        <w:rPr>
          <w:rFonts w:eastAsia="Times New Roman"/>
          <w:bCs/>
          <w:sz w:val="24"/>
          <w:szCs w:val="24"/>
          <w:lang w:eastAsia="ru-RU"/>
        </w:rPr>
        <w:sectPr w:rsidR="00B8184B" w:rsidSect="00B071A8">
          <w:pgSz w:w="11907" w:h="16840" w:code="9"/>
          <w:pgMar w:top="794" w:right="794" w:bottom="794" w:left="794" w:header="0" w:footer="0" w:gutter="0"/>
          <w:cols w:space="708"/>
          <w:docGrid w:linePitch="360"/>
        </w:sectPr>
      </w:pPr>
    </w:p>
    <w:p w:rsidR="00C03F7B" w:rsidRPr="00B8184B" w:rsidRDefault="00C03F7B" w:rsidP="00125D94">
      <w:pPr>
        <w:autoSpaceDE w:val="0"/>
        <w:autoSpaceDN w:val="0"/>
        <w:adjustRightInd w:val="0"/>
        <w:ind w:firstLine="5670"/>
        <w:rPr>
          <w:rFonts w:eastAsia="Times New Roman"/>
          <w:bCs/>
          <w:sz w:val="26"/>
          <w:szCs w:val="26"/>
          <w:lang w:eastAsia="ru-RU"/>
        </w:rPr>
      </w:pPr>
      <w:r w:rsidRPr="00B8184B">
        <w:rPr>
          <w:rFonts w:eastAsia="Times New Roman"/>
          <w:bCs/>
          <w:sz w:val="26"/>
          <w:szCs w:val="26"/>
          <w:lang w:eastAsia="ru-RU"/>
        </w:rPr>
        <w:t>Приложение № 2</w:t>
      </w:r>
    </w:p>
    <w:p w:rsidR="003D2DDD" w:rsidRPr="00D249AE" w:rsidRDefault="003D2DDD" w:rsidP="003D2DDD">
      <w:pPr>
        <w:autoSpaceDE w:val="0"/>
        <w:autoSpaceDN w:val="0"/>
        <w:adjustRightInd w:val="0"/>
        <w:ind w:left="5670"/>
        <w:jc w:val="both"/>
        <w:rPr>
          <w:rFonts w:eastAsia="Times New Roman"/>
          <w:bCs/>
          <w:sz w:val="26"/>
          <w:szCs w:val="26"/>
          <w:lang w:eastAsia="ru-RU"/>
        </w:rPr>
      </w:pPr>
      <w:r w:rsidRPr="00D249AE">
        <w:rPr>
          <w:rFonts w:eastAsia="Times New Roman"/>
          <w:bCs/>
          <w:sz w:val="26"/>
          <w:szCs w:val="26"/>
          <w:lang w:eastAsia="ru-RU"/>
        </w:rPr>
        <w:t>к Положению</w:t>
      </w:r>
      <w:r>
        <w:rPr>
          <w:rFonts w:eastAsia="Times New Roman"/>
          <w:bCs/>
          <w:sz w:val="26"/>
          <w:szCs w:val="26"/>
          <w:lang w:eastAsia="ru-RU"/>
        </w:rPr>
        <w:t xml:space="preserve"> </w:t>
      </w:r>
      <w:r w:rsidRPr="00D249AE">
        <w:rPr>
          <w:rFonts w:eastAsia="Times New Roman"/>
          <w:bCs/>
          <w:sz w:val="26"/>
          <w:szCs w:val="26"/>
          <w:lang w:eastAsia="ru-RU"/>
        </w:rPr>
        <w:t>по осуществлению мун</w:t>
      </w:r>
      <w:r w:rsidRPr="00D249AE">
        <w:rPr>
          <w:rFonts w:eastAsia="Times New Roman"/>
          <w:bCs/>
          <w:sz w:val="26"/>
          <w:szCs w:val="26"/>
          <w:lang w:eastAsia="ru-RU"/>
        </w:rPr>
        <w:t>и</w:t>
      </w:r>
      <w:r w:rsidRPr="00D249AE">
        <w:rPr>
          <w:rFonts w:eastAsia="Times New Roman"/>
          <w:bCs/>
          <w:sz w:val="26"/>
          <w:szCs w:val="26"/>
          <w:lang w:eastAsia="ru-RU"/>
        </w:rPr>
        <w:t>ципального контроля в сфере благ</w:t>
      </w:r>
      <w:r w:rsidRPr="00D249AE">
        <w:rPr>
          <w:rFonts w:eastAsia="Times New Roman"/>
          <w:bCs/>
          <w:sz w:val="26"/>
          <w:szCs w:val="26"/>
          <w:lang w:eastAsia="ru-RU"/>
        </w:rPr>
        <w:t>о</w:t>
      </w:r>
      <w:r w:rsidRPr="00D249AE">
        <w:rPr>
          <w:rFonts w:eastAsia="Times New Roman"/>
          <w:bCs/>
          <w:sz w:val="26"/>
          <w:szCs w:val="26"/>
          <w:lang w:eastAsia="ru-RU"/>
        </w:rPr>
        <w:t>устройства в границах Хасанского мун</w:t>
      </w:r>
      <w:r w:rsidRPr="00D249AE">
        <w:rPr>
          <w:rFonts w:eastAsia="Times New Roman"/>
          <w:bCs/>
          <w:sz w:val="26"/>
          <w:szCs w:val="26"/>
          <w:lang w:eastAsia="ru-RU"/>
        </w:rPr>
        <w:t>и</w:t>
      </w:r>
      <w:r w:rsidRPr="00D249AE">
        <w:rPr>
          <w:rFonts w:eastAsia="Times New Roman"/>
          <w:bCs/>
          <w:sz w:val="26"/>
          <w:szCs w:val="26"/>
          <w:lang w:eastAsia="ru-RU"/>
        </w:rPr>
        <w:t>ципального округа Приморского края</w:t>
      </w:r>
    </w:p>
    <w:p w:rsidR="00C03F7B" w:rsidRPr="00B8184B" w:rsidRDefault="00C03F7B" w:rsidP="00125D94">
      <w:pPr>
        <w:autoSpaceDE w:val="0"/>
        <w:autoSpaceDN w:val="0"/>
        <w:adjustRightInd w:val="0"/>
        <w:jc w:val="center"/>
        <w:rPr>
          <w:rFonts w:eastAsia="Times New Roman"/>
          <w:b/>
          <w:bCs/>
          <w:sz w:val="26"/>
          <w:szCs w:val="26"/>
          <w:lang w:eastAsia="ru-RU"/>
        </w:rPr>
      </w:pPr>
    </w:p>
    <w:p w:rsidR="00C03F7B" w:rsidRPr="00B8184B" w:rsidRDefault="00C03F7B" w:rsidP="00125D94">
      <w:pPr>
        <w:autoSpaceDE w:val="0"/>
        <w:autoSpaceDN w:val="0"/>
        <w:adjustRightInd w:val="0"/>
        <w:jc w:val="center"/>
        <w:rPr>
          <w:rFonts w:eastAsia="Times New Roman"/>
          <w:b/>
          <w:bCs/>
          <w:sz w:val="26"/>
          <w:szCs w:val="26"/>
          <w:lang w:eastAsia="ru-RU"/>
        </w:rPr>
      </w:pPr>
      <w:r w:rsidRPr="00B8184B">
        <w:rPr>
          <w:rFonts w:eastAsia="Times New Roman"/>
          <w:b/>
          <w:bCs/>
          <w:sz w:val="26"/>
          <w:szCs w:val="26"/>
          <w:lang w:eastAsia="ru-RU"/>
        </w:rPr>
        <w:t>Ключевые показатели муниципального контроля</w:t>
      </w:r>
    </w:p>
    <w:p w:rsidR="00C03F7B" w:rsidRPr="00B8184B" w:rsidRDefault="00C03F7B" w:rsidP="00125D94">
      <w:pPr>
        <w:autoSpaceDE w:val="0"/>
        <w:autoSpaceDN w:val="0"/>
        <w:adjustRightInd w:val="0"/>
        <w:jc w:val="center"/>
        <w:rPr>
          <w:rFonts w:eastAsia="Times New Roman"/>
          <w:b/>
          <w:bCs/>
          <w:sz w:val="26"/>
          <w:szCs w:val="26"/>
          <w:lang w:eastAsia="ru-RU"/>
        </w:rPr>
      </w:pPr>
      <w:r w:rsidRPr="00B8184B">
        <w:rPr>
          <w:rFonts w:eastAsia="Times New Roman"/>
          <w:b/>
          <w:bCs/>
          <w:sz w:val="26"/>
          <w:szCs w:val="26"/>
          <w:lang w:eastAsia="ru-RU"/>
        </w:rPr>
        <w:t xml:space="preserve"> в сфере благоустройства и их целевые значения, </w:t>
      </w:r>
    </w:p>
    <w:p w:rsidR="00C03F7B" w:rsidRPr="00B8184B" w:rsidRDefault="00C03F7B" w:rsidP="00125D94">
      <w:pPr>
        <w:autoSpaceDE w:val="0"/>
        <w:autoSpaceDN w:val="0"/>
        <w:adjustRightInd w:val="0"/>
        <w:jc w:val="center"/>
        <w:rPr>
          <w:rFonts w:eastAsia="Times New Roman"/>
          <w:b/>
          <w:bCs/>
          <w:sz w:val="26"/>
          <w:szCs w:val="26"/>
          <w:lang w:eastAsia="ru-RU"/>
        </w:rPr>
      </w:pPr>
      <w:r w:rsidRPr="00B8184B">
        <w:rPr>
          <w:rFonts w:eastAsia="Times New Roman"/>
          <w:b/>
          <w:bCs/>
          <w:sz w:val="26"/>
          <w:szCs w:val="26"/>
          <w:lang w:eastAsia="ru-RU"/>
        </w:rPr>
        <w:t>индикативные показатели</w:t>
      </w:r>
    </w:p>
    <w:p w:rsidR="00C03F7B" w:rsidRPr="00C03F7B" w:rsidRDefault="00C03F7B" w:rsidP="00125D94">
      <w:pPr>
        <w:autoSpaceDE w:val="0"/>
        <w:autoSpaceDN w:val="0"/>
        <w:adjustRightInd w:val="0"/>
        <w:ind w:firstLine="540"/>
        <w:jc w:val="both"/>
        <w:rPr>
          <w:rFonts w:eastAsia="Times New Roman"/>
          <w:bCs/>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7703"/>
        <w:gridCol w:w="2740"/>
      </w:tblGrid>
      <w:tr w:rsidR="00C03F7B" w:rsidRPr="00C03F7B" w:rsidTr="00B8184B">
        <w:tc>
          <w:tcPr>
            <w:tcW w:w="3688" w:type="pct"/>
            <w:tcBorders>
              <w:top w:val="single" w:sz="4" w:space="0" w:color="auto"/>
              <w:left w:val="single" w:sz="4" w:space="0" w:color="auto"/>
              <w:bottom w:val="single" w:sz="4" w:space="0" w:color="auto"/>
              <w:right w:val="single" w:sz="4" w:space="0" w:color="auto"/>
            </w:tcBorders>
          </w:tcPr>
          <w:p w:rsidR="00C03F7B" w:rsidRPr="00C03F7B" w:rsidRDefault="00C03F7B" w:rsidP="00125D94">
            <w:pPr>
              <w:autoSpaceDE w:val="0"/>
              <w:autoSpaceDN w:val="0"/>
              <w:adjustRightInd w:val="0"/>
              <w:jc w:val="center"/>
              <w:rPr>
                <w:rFonts w:eastAsia="Times New Roman"/>
                <w:bCs/>
                <w:sz w:val="24"/>
                <w:szCs w:val="24"/>
                <w:lang w:eastAsia="ru-RU"/>
              </w:rPr>
            </w:pPr>
            <w:r w:rsidRPr="00C03F7B">
              <w:rPr>
                <w:rFonts w:eastAsia="Times New Roman"/>
                <w:bCs/>
                <w:sz w:val="24"/>
                <w:szCs w:val="24"/>
                <w:lang w:eastAsia="ru-RU"/>
              </w:rPr>
              <w:t>Ключевые показатели</w:t>
            </w:r>
          </w:p>
        </w:tc>
        <w:tc>
          <w:tcPr>
            <w:tcW w:w="1312" w:type="pct"/>
            <w:tcBorders>
              <w:top w:val="single" w:sz="4" w:space="0" w:color="auto"/>
              <w:left w:val="single" w:sz="4" w:space="0" w:color="auto"/>
              <w:bottom w:val="single" w:sz="4" w:space="0" w:color="auto"/>
              <w:right w:val="single" w:sz="4" w:space="0" w:color="auto"/>
            </w:tcBorders>
          </w:tcPr>
          <w:p w:rsidR="00C03F7B" w:rsidRPr="00C03F7B" w:rsidRDefault="00C03F7B" w:rsidP="00125D94">
            <w:pPr>
              <w:autoSpaceDE w:val="0"/>
              <w:autoSpaceDN w:val="0"/>
              <w:adjustRightInd w:val="0"/>
              <w:jc w:val="center"/>
              <w:rPr>
                <w:rFonts w:eastAsia="Times New Roman"/>
                <w:bCs/>
                <w:sz w:val="24"/>
                <w:szCs w:val="24"/>
                <w:lang w:eastAsia="ru-RU"/>
              </w:rPr>
            </w:pPr>
            <w:r w:rsidRPr="00C03F7B">
              <w:rPr>
                <w:rFonts w:eastAsia="Times New Roman"/>
                <w:bCs/>
                <w:sz w:val="24"/>
                <w:szCs w:val="24"/>
                <w:lang w:eastAsia="ru-RU"/>
              </w:rPr>
              <w:t>Целевые значения</w:t>
            </w:r>
          </w:p>
        </w:tc>
      </w:tr>
      <w:tr w:rsidR="00C03F7B" w:rsidRPr="00C03F7B" w:rsidTr="00B8184B">
        <w:tc>
          <w:tcPr>
            <w:tcW w:w="3688" w:type="pct"/>
            <w:tcBorders>
              <w:top w:val="single" w:sz="4" w:space="0" w:color="auto"/>
              <w:left w:val="single" w:sz="4" w:space="0" w:color="auto"/>
              <w:bottom w:val="single" w:sz="4" w:space="0" w:color="auto"/>
              <w:right w:val="single" w:sz="4" w:space="0" w:color="auto"/>
            </w:tcBorders>
          </w:tcPr>
          <w:p w:rsidR="00C03F7B" w:rsidRPr="00C03F7B" w:rsidRDefault="00C03F7B" w:rsidP="00125D94">
            <w:pPr>
              <w:autoSpaceDE w:val="0"/>
              <w:autoSpaceDN w:val="0"/>
              <w:adjustRightInd w:val="0"/>
              <w:rPr>
                <w:rFonts w:eastAsia="Times New Roman"/>
                <w:bCs/>
                <w:sz w:val="24"/>
                <w:szCs w:val="24"/>
                <w:lang w:eastAsia="ru-RU"/>
              </w:rPr>
            </w:pPr>
            <w:r w:rsidRPr="00C03F7B">
              <w:rPr>
                <w:rFonts w:eastAsia="Times New Roman"/>
                <w:bCs/>
                <w:sz w:val="24"/>
                <w:szCs w:val="24"/>
                <w:lang w:eastAsia="ru-RU"/>
              </w:rPr>
              <w:t>Процент устраненных нарушений из числа выявленных нарушений з</w:t>
            </w:r>
            <w:r w:rsidRPr="00C03F7B">
              <w:rPr>
                <w:rFonts w:eastAsia="Times New Roman"/>
                <w:bCs/>
                <w:sz w:val="24"/>
                <w:szCs w:val="24"/>
                <w:lang w:eastAsia="ru-RU"/>
              </w:rPr>
              <w:t>е</w:t>
            </w:r>
            <w:r w:rsidRPr="00C03F7B">
              <w:rPr>
                <w:rFonts w:eastAsia="Times New Roman"/>
                <w:bCs/>
                <w:sz w:val="24"/>
                <w:szCs w:val="24"/>
                <w:lang w:eastAsia="ru-RU"/>
              </w:rPr>
              <w:t>мельного законодательства</w:t>
            </w:r>
          </w:p>
        </w:tc>
        <w:tc>
          <w:tcPr>
            <w:tcW w:w="1312" w:type="pct"/>
            <w:tcBorders>
              <w:top w:val="single" w:sz="4" w:space="0" w:color="auto"/>
              <w:left w:val="single" w:sz="4" w:space="0" w:color="auto"/>
              <w:bottom w:val="single" w:sz="4" w:space="0" w:color="auto"/>
              <w:right w:val="single" w:sz="4" w:space="0" w:color="auto"/>
            </w:tcBorders>
          </w:tcPr>
          <w:p w:rsidR="00C03F7B" w:rsidRPr="00C03F7B" w:rsidRDefault="00C03F7B" w:rsidP="00125D94">
            <w:pPr>
              <w:autoSpaceDE w:val="0"/>
              <w:autoSpaceDN w:val="0"/>
              <w:adjustRightInd w:val="0"/>
              <w:jc w:val="center"/>
              <w:rPr>
                <w:rFonts w:eastAsia="Times New Roman"/>
                <w:bCs/>
                <w:sz w:val="24"/>
                <w:szCs w:val="24"/>
                <w:lang w:eastAsia="ru-RU"/>
              </w:rPr>
            </w:pPr>
            <w:r w:rsidRPr="00C03F7B">
              <w:rPr>
                <w:rFonts w:eastAsia="Times New Roman"/>
                <w:bCs/>
                <w:sz w:val="24"/>
                <w:szCs w:val="24"/>
                <w:lang w:eastAsia="ru-RU"/>
              </w:rPr>
              <w:t>%</w:t>
            </w:r>
          </w:p>
        </w:tc>
      </w:tr>
      <w:tr w:rsidR="00C03F7B" w:rsidRPr="00C03F7B" w:rsidTr="00B8184B">
        <w:tc>
          <w:tcPr>
            <w:tcW w:w="3688" w:type="pct"/>
            <w:tcBorders>
              <w:top w:val="single" w:sz="4" w:space="0" w:color="auto"/>
              <w:left w:val="single" w:sz="4" w:space="0" w:color="auto"/>
              <w:bottom w:val="single" w:sz="4" w:space="0" w:color="auto"/>
              <w:right w:val="single" w:sz="4" w:space="0" w:color="auto"/>
            </w:tcBorders>
          </w:tcPr>
          <w:p w:rsidR="00C03F7B" w:rsidRPr="00C03F7B" w:rsidRDefault="00C03F7B" w:rsidP="00125D94">
            <w:pPr>
              <w:autoSpaceDE w:val="0"/>
              <w:autoSpaceDN w:val="0"/>
              <w:adjustRightInd w:val="0"/>
              <w:rPr>
                <w:rFonts w:eastAsia="Times New Roman"/>
                <w:bCs/>
                <w:sz w:val="24"/>
                <w:szCs w:val="24"/>
                <w:lang w:eastAsia="ru-RU"/>
              </w:rPr>
            </w:pPr>
            <w:r w:rsidRPr="00C03F7B">
              <w:rPr>
                <w:rFonts w:eastAsia="Times New Roman"/>
                <w:bCs/>
                <w:sz w:val="24"/>
                <w:szCs w:val="24"/>
                <w:lang w:eastAsia="ru-RU"/>
              </w:rPr>
              <w:t>Процент отмененных результатов контрольных мероприятий</w:t>
            </w:r>
          </w:p>
        </w:tc>
        <w:tc>
          <w:tcPr>
            <w:tcW w:w="1312" w:type="pct"/>
            <w:tcBorders>
              <w:top w:val="single" w:sz="4" w:space="0" w:color="auto"/>
              <w:left w:val="single" w:sz="4" w:space="0" w:color="auto"/>
              <w:bottom w:val="single" w:sz="4" w:space="0" w:color="auto"/>
              <w:right w:val="single" w:sz="4" w:space="0" w:color="auto"/>
            </w:tcBorders>
          </w:tcPr>
          <w:p w:rsidR="00C03F7B" w:rsidRPr="00C03F7B" w:rsidRDefault="00C03F7B" w:rsidP="00125D94">
            <w:pPr>
              <w:autoSpaceDE w:val="0"/>
              <w:autoSpaceDN w:val="0"/>
              <w:adjustRightInd w:val="0"/>
              <w:jc w:val="center"/>
              <w:rPr>
                <w:rFonts w:eastAsia="Times New Roman"/>
                <w:bCs/>
                <w:sz w:val="24"/>
                <w:szCs w:val="24"/>
                <w:lang w:eastAsia="ru-RU"/>
              </w:rPr>
            </w:pPr>
            <w:r w:rsidRPr="00C03F7B">
              <w:rPr>
                <w:rFonts w:eastAsia="Times New Roman"/>
                <w:bCs/>
                <w:sz w:val="24"/>
                <w:szCs w:val="24"/>
                <w:lang w:eastAsia="ru-RU"/>
              </w:rPr>
              <w:t>%</w:t>
            </w:r>
          </w:p>
        </w:tc>
      </w:tr>
    </w:tbl>
    <w:p w:rsidR="00C03F7B" w:rsidRPr="00C03F7B" w:rsidRDefault="00C03F7B" w:rsidP="00125D94">
      <w:pPr>
        <w:autoSpaceDE w:val="0"/>
        <w:autoSpaceDN w:val="0"/>
        <w:adjustRightInd w:val="0"/>
        <w:jc w:val="center"/>
        <w:rPr>
          <w:rFonts w:eastAsia="Times New Roman"/>
          <w:bCs/>
          <w:sz w:val="24"/>
          <w:szCs w:val="24"/>
          <w:lang w:eastAsia="ru-RU"/>
        </w:rPr>
      </w:pPr>
    </w:p>
    <w:p w:rsidR="00C03F7B" w:rsidRPr="00C03F7B" w:rsidRDefault="00C03F7B" w:rsidP="00125D94">
      <w:pPr>
        <w:autoSpaceDE w:val="0"/>
        <w:autoSpaceDN w:val="0"/>
        <w:adjustRightInd w:val="0"/>
        <w:ind w:firstLine="540"/>
        <w:jc w:val="center"/>
        <w:rPr>
          <w:rFonts w:eastAsia="Times New Roman"/>
          <w:b/>
          <w:bCs/>
          <w:sz w:val="28"/>
          <w:szCs w:val="28"/>
          <w:lang w:eastAsia="ru-RU"/>
        </w:rPr>
      </w:pPr>
      <w:r w:rsidRPr="00C03F7B">
        <w:rPr>
          <w:rFonts w:eastAsia="Times New Roman"/>
          <w:b/>
          <w:bCs/>
          <w:sz w:val="28"/>
          <w:szCs w:val="28"/>
          <w:lang w:eastAsia="ru-RU"/>
        </w:rPr>
        <w:t>Индикативные показатели</w:t>
      </w:r>
    </w:p>
    <w:p w:rsidR="00C03F7B" w:rsidRPr="00C03F7B" w:rsidRDefault="00C03F7B" w:rsidP="00125D94">
      <w:pPr>
        <w:autoSpaceDE w:val="0"/>
        <w:autoSpaceDN w:val="0"/>
        <w:adjustRightInd w:val="0"/>
        <w:ind w:firstLine="540"/>
        <w:jc w:val="center"/>
        <w:rPr>
          <w:rFonts w:eastAsia="Times New Roman"/>
          <w:b/>
          <w:bCs/>
          <w:sz w:val="28"/>
          <w:szCs w:val="28"/>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87"/>
        <w:gridCol w:w="2872"/>
        <w:gridCol w:w="1631"/>
        <w:gridCol w:w="4048"/>
        <w:gridCol w:w="1305"/>
      </w:tblGrid>
      <w:tr w:rsidR="00C03F7B" w:rsidRPr="00B8184B" w:rsidTr="00B8184B">
        <w:tc>
          <w:tcPr>
            <w:tcW w:w="281" w:type="pct"/>
            <w:tcBorders>
              <w:top w:val="single" w:sz="4" w:space="0" w:color="auto"/>
              <w:left w:val="single" w:sz="4" w:space="0" w:color="auto"/>
              <w:bottom w:val="single" w:sz="4" w:space="0" w:color="auto"/>
              <w:right w:val="single" w:sz="4" w:space="0" w:color="auto"/>
            </w:tcBorders>
          </w:tcPr>
          <w:p w:rsidR="00C03F7B" w:rsidRPr="00B8184B" w:rsidRDefault="00C03F7B" w:rsidP="00125D94">
            <w:pPr>
              <w:autoSpaceDE w:val="0"/>
              <w:autoSpaceDN w:val="0"/>
              <w:adjustRightInd w:val="0"/>
              <w:rPr>
                <w:rFonts w:eastAsia="Times New Roman"/>
                <w:bCs/>
                <w:sz w:val="24"/>
                <w:szCs w:val="24"/>
                <w:lang w:eastAsia="ru-RU"/>
              </w:rPr>
            </w:pPr>
            <w:r w:rsidRPr="00B8184B">
              <w:rPr>
                <w:rFonts w:eastAsia="Times New Roman"/>
                <w:bCs/>
                <w:sz w:val="24"/>
                <w:szCs w:val="24"/>
                <w:lang w:eastAsia="ru-RU"/>
              </w:rPr>
              <w:t>1.</w:t>
            </w:r>
          </w:p>
        </w:tc>
        <w:tc>
          <w:tcPr>
            <w:tcW w:w="4719" w:type="pct"/>
            <w:gridSpan w:val="4"/>
            <w:tcBorders>
              <w:top w:val="single" w:sz="4" w:space="0" w:color="auto"/>
              <w:left w:val="single" w:sz="4" w:space="0" w:color="auto"/>
              <w:bottom w:val="single" w:sz="4" w:space="0" w:color="auto"/>
              <w:right w:val="single" w:sz="4" w:space="0" w:color="auto"/>
            </w:tcBorders>
          </w:tcPr>
          <w:p w:rsidR="00C03F7B" w:rsidRPr="00B8184B" w:rsidRDefault="00C03F7B" w:rsidP="00125D94">
            <w:pPr>
              <w:autoSpaceDE w:val="0"/>
              <w:autoSpaceDN w:val="0"/>
              <w:adjustRightInd w:val="0"/>
              <w:jc w:val="center"/>
              <w:rPr>
                <w:rFonts w:eastAsia="Times New Roman"/>
                <w:bCs/>
                <w:sz w:val="24"/>
                <w:szCs w:val="24"/>
                <w:lang w:eastAsia="ru-RU"/>
              </w:rPr>
            </w:pPr>
            <w:r w:rsidRPr="00B8184B">
              <w:rPr>
                <w:rFonts w:eastAsia="Times New Roman"/>
                <w:bCs/>
                <w:sz w:val="24"/>
                <w:szCs w:val="24"/>
                <w:lang w:eastAsia="ru-RU"/>
              </w:rPr>
              <w:t>Индикативные показатели, характеризующие параметры проведенных мероприятий</w:t>
            </w:r>
          </w:p>
        </w:tc>
      </w:tr>
      <w:tr w:rsidR="00C03F7B" w:rsidRPr="00B8184B" w:rsidTr="00B8184B">
        <w:tc>
          <w:tcPr>
            <w:tcW w:w="281" w:type="pct"/>
            <w:tcBorders>
              <w:top w:val="single" w:sz="4" w:space="0" w:color="auto"/>
              <w:left w:val="single" w:sz="4" w:space="0" w:color="auto"/>
              <w:bottom w:val="single" w:sz="4" w:space="0" w:color="auto"/>
              <w:right w:val="single" w:sz="4" w:space="0" w:color="auto"/>
            </w:tcBorders>
          </w:tcPr>
          <w:p w:rsidR="00C03F7B" w:rsidRPr="00B8184B" w:rsidRDefault="00C03F7B" w:rsidP="00125D94">
            <w:pPr>
              <w:autoSpaceDE w:val="0"/>
              <w:autoSpaceDN w:val="0"/>
              <w:adjustRightInd w:val="0"/>
              <w:jc w:val="center"/>
              <w:rPr>
                <w:rFonts w:eastAsia="Times New Roman"/>
                <w:bCs/>
                <w:sz w:val="24"/>
                <w:szCs w:val="24"/>
                <w:lang w:eastAsia="ru-RU"/>
              </w:rPr>
            </w:pPr>
            <w:r w:rsidRPr="00B8184B">
              <w:rPr>
                <w:rFonts w:eastAsia="Times New Roman"/>
                <w:bCs/>
                <w:sz w:val="24"/>
                <w:szCs w:val="24"/>
                <w:lang w:eastAsia="ru-RU"/>
              </w:rPr>
              <w:t xml:space="preserve">N </w:t>
            </w:r>
            <w:proofErr w:type="gramStart"/>
            <w:r w:rsidRPr="00B8184B">
              <w:rPr>
                <w:rFonts w:eastAsia="Times New Roman"/>
                <w:bCs/>
                <w:sz w:val="24"/>
                <w:szCs w:val="24"/>
                <w:lang w:eastAsia="ru-RU"/>
              </w:rPr>
              <w:t>п</w:t>
            </w:r>
            <w:proofErr w:type="gramEnd"/>
            <w:r w:rsidRPr="00B8184B">
              <w:rPr>
                <w:rFonts w:eastAsia="Times New Roman"/>
                <w:bCs/>
                <w:sz w:val="24"/>
                <w:szCs w:val="24"/>
                <w:lang w:eastAsia="ru-RU"/>
              </w:rPr>
              <w:t>/п</w:t>
            </w:r>
          </w:p>
        </w:tc>
        <w:tc>
          <w:tcPr>
            <w:tcW w:w="1375" w:type="pct"/>
            <w:tcBorders>
              <w:top w:val="single" w:sz="4" w:space="0" w:color="auto"/>
              <w:left w:val="single" w:sz="4" w:space="0" w:color="auto"/>
              <w:bottom w:val="single" w:sz="4" w:space="0" w:color="auto"/>
              <w:right w:val="single" w:sz="4" w:space="0" w:color="auto"/>
            </w:tcBorders>
          </w:tcPr>
          <w:p w:rsidR="00C03F7B" w:rsidRPr="00B8184B" w:rsidRDefault="00C03F7B" w:rsidP="00125D94">
            <w:pPr>
              <w:autoSpaceDE w:val="0"/>
              <w:autoSpaceDN w:val="0"/>
              <w:adjustRightInd w:val="0"/>
              <w:jc w:val="center"/>
              <w:rPr>
                <w:rFonts w:eastAsia="Times New Roman"/>
                <w:bCs/>
                <w:sz w:val="24"/>
                <w:szCs w:val="24"/>
                <w:lang w:eastAsia="ru-RU"/>
              </w:rPr>
            </w:pPr>
            <w:r w:rsidRPr="00B8184B">
              <w:rPr>
                <w:rFonts w:eastAsia="Times New Roman"/>
                <w:bCs/>
                <w:sz w:val="24"/>
                <w:szCs w:val="24"/>
                <w:lang w:eastAsia="ru-RU"/>
              </w:rPr>
              <w:t>Наименование показат</w:t>
            </w:r>
            <w:r w:rsidRPr="00B8184B">
              <w:rPr>
                <w:rFonts w:eastAsia="Times New Roman"/>
                <w:bCs/>
                <w:sz w:val="24"/>
                <w:szCs w:val="24"/>
                <w:lang w:eastAsia="ru-RU"/>
              </w:rPr>
              <w:t>е</w:t>
            </w:r>
            <w:r w:rsidRPr="00B8184B">
              <w:rPr>
                <w:rFonts w:eastAsia="Times New Roman"/>
                <w:bCs/>
                <w:sz w:val="24"/>
                <w:szCs w:val="24"/>
                <w:lang w:eastAsia="ru-RU"/>
              </w:rPr>
              <w:t>лей</w:t>
            </w:r>
          </w:p>
        </w:tc>
        <w:tc>
          <w:tcPr>
            <w:tcW w:w="781" w:type="pct"/>
            <w:tcBorders>
              <w:top w:val="single" w:sz="4" w:space="0" w:color="auto"/>
              <w:left w:val="single" w:sz="4" w:space="0" w:color="auto"/>
              <w:bottom w:val="single" w:sz="4" w:space="0" w:color="auto"/>
              <w:right w:val="single" w:sz="4" w:space="0" w:color="auto"/>
            </w:tcBorders>
          </w:tcPr>
          <w:p w:rsidR="00C03F7B" w:rsidRPr="00B8184B" w:rsidRDefault="00C03F7B" w:rsidP="00125D94">
            <w:pPr>
              <w:autoSpaceDE w:val="0"/>
              <w:autoSpaceDN w:val="0"/>
              <w:adjustRightInd w:val="0"/>
              <w:jc w:val="center"/>
              <w:rPr>
                <w:rFonts w:eastAsia="Times New Roman"/>
                <w:bCs/>
                <w:sz w:val="24"/>
                <w:szCs w:val="24"/>
                <w:lang w:eastAsia="ru-RU"/>
              </w:rPr>
            </w:pPr>
            <w:r w:rsidRPr="00B8184B">
              <w:rPr>
                <w:rFonts w:eastAsia="Times New Roman"/>
                <w:bCs/>
                <w:sz w:val="24"/>
                <w:szCs w:val="24"/>
                <w:lang w:eastAsia="ru-RU"/>
              </w:rPr>
              <w:t>Порядок ра</w:t>
            </w:r>
            <w:r w:rsidRPr="00B8184B">
              <w:rPr>
                <w:rFonts w:eastAsia="Times New Roman"/>
                <w:bCs/>
                <w:sz w:val="24"/>
                <w:szCs w:val="24"/>
                <w:lang w:eastAsia="ru-RU"/>
              </w:rPr>
              <w:t>с</w:t>
            </w:r>
            <w:r w:rsidRPr="00B8184B">
              <w:rPr>
                <w:rFonts w:eastAsia="Times New Roman"/>
                <w:bCs/>
                <w:sz w:val="24"/>
                <w:szCs w:val="24"/>
                <w:lang w:eastAsia="ru-RU"/>
              </w:rPr>
              <w:t>чета</w:t>
            </w:r>
          </w:p>
        </w:tc>
        <w:tc>
          <w:tcPr>
            <w:tcW w:w="1938" w:type="pct"/>
            <w:tcBorders>
              <w:top w:val="single" w:sz="4" w:space="0" w:color="auto"/>
              <w:left w:val="single" w:sz="4" w:space="0" w:color="auto"/>
              <w:bottom w:val="single" w:sz="4" w:space="0" w:color="auto"/>
              <w:right w:val="single" w:sz="4" w:space="0" w:color="auto"/>
            </w:tcBorders>
          </w:tcPr>
          <w:p w:rsidR="00C03F7B" w:rsidRPr="00B8184B" w:rsidRDefault="00C03F7B" w:rsidP="00125D94">
            <w:pPr>
              <w:autoSpaceDE w:val="0"/>
              <w:autoSpaceDN w:val="0"/>
              <w:adjustRightInd w:val="0"/>
              <w:jc w:val="center"/>
              <w:rPr>
                <w:rFonts w:eastAsia="Times New Roman"/>
                <w:bCs/>
                <w:sz w:val="24"/>
                <w:szCs w:val="24"/>
                <w:lang w:eastAsia="ru-RU"/>
              </w:rPr>
            </w:pPr>
            <w:r w:rsidRPr="00B8184B">
              <w:rPr>
                <w:rFonts w:eastAsia="Times New Roman"/>
                <w:bCs/>
                <w:sz w:val="24"/>
                <w:szCs w:val="24"/>
                <w:lang w:eastAsia="ru-RU"/>
              </w:rPr>
              <w:t>Обозначения</w:t>
            </w:r>
          </w:p>
        </w:tc>
        <w:tc>
          <w:tcPr>
            <w:tcW w:w="625" w:type="pct"/>
            <w:tcBorders>
              <w:top w:val="single" w:sz="4" w:space="0" w:color="auto"/>
              <w:left w:val="single" w:sz="4" w:space="0" w:color="auto"/>
              <w:bottom w:val="single" w:sz="4" w:space="0" w:color="auto"/>
              <w:right w:val="single" w:sz="4" w:space="0" w:color="auto"/>
            </w:tcBorders>
          </w:tcPr>
          <w:p w:rsidR="00C03F7B" w:rsidRPr="00B8184B" w:rsidRDefault="00C03F7B" w:rsidP="00125D94">
            <w:pPr>
              <w:autoSpaceDE w:val="0"/>
              <w:autoSpaceDN w:val="0"/>
              <w:adjustRightInd w:val="0"/>
              <w:jc w:val="center"/>
              <w:rPr>
                <w:rFonts w:eastAsia="Times New Roman"/>
                <w:bCs/>
                <w:sz w:val="24"/>
                <w:szCs w:val="24"/>
                <w:lang w:eastAsia="ru-RU"/>
              </w:rPr>
            </w:pPr>
            <w:r w:rsidRPr="00B8184B">
              <w:rPr>
                <w:rFonts w:eastAsia="Times New Roman"/>
                <w:bCs/>
                <w:sz w:val="24"/>
                <w:szCs w:val="24"/>
                <w:lang w:eastAsia="ru-RU"/>
              </w:rPr>
              <w:t>Целевые значения</w:t>
            </w:r>
          </w:p>
        </w:tc>
      </w:tr>
      <w:tr w:rsidR="00C03F7B" w:rsidRPr="00B8184B" w:rsidTr="00B8184B">
        <w:tc>
          <w:tcPr>
            <w:tcW w:w="281" w:type="pct"/>
            <w:tcBorders>
              <w:top w:val="single" w:sz="4" w:space="0" w:color="auto"/>
              <w:left w:val="single" w:sz="4" w:space="0" w:color="auto"/>
              <w:bottom w:val="single" w:sz="4" w:space="0" w:color="auto"/>
              <w:right w:val="single" w:sz="4" w:space="0" w:color="auto"/>
            </w:tcBorders>
          </w:tcPr>
          <w:p w:rsidR="00C03F7B" w:rsidRPr="00B8184B" w:rsidRDefault="00C03F7B" w:rsidP="00125D94">
            <w:pPr>
              <w:autoSpaceDE w:val="0"/>
              <w:autoSpaceDN w:val="0"/>
              <w:adjustRightInd w:val="0"/>
              <w:rPr>
                <w:rFonts w:eastAsia="Times New Roman"/>
                <w:bCs/>
                <w:sz w:val="24"/>
                <w:szCs w:val="24"/>
                <w:lang w:eastAsia="ru-RU"/>
              </w:rPr>
            </w:pPr>
            <w:r w:rsidRPr="00B8184B">
              <w:rPr>
                <w:rFonts w:eastAsia="Times New Roman"/>
                <w:bCs/>
                <w:sz w:val="24"/>
                <w:szCs w:val="24"/>
                <w:lang w:eastAsia="ru-RU"/>
              </w:rPr>
              <w:t>1.1.</w:t>
            </w:r>
          </w:p>
        </w:tc>
        <w:tc>
          <w:tcPr>
            <w:tcW w:w="1375" w:type="pct"/>
            <w:tcBorders>
              <w:top w:val="single" w:sz="4" w:space="0" w:color="auto"/>
              <w:left w:val="single" w:sz="4" w:space="0" w:color="auto"/>
              <w:bottom w:val="single" w:sz="4" w:space="0" w:color="auto"/>
              <w:right w:val="single" w:sz="4" w:space="0" w:color="auto"/>
            </w:tcBorders>
          </w:tcPr>
          <w:p w:rsidR="00C03F7B" w:rsidRPr="00B8184B" w:rsidRDefault="00C03F7B" w:rsidP="00125D94">
            <w:pPr>
              <w:autoSpaceDE w:val="0"/>
              <w:autoSpaceDN w:val="0"/>
              <w:adjustRightInd w:val="0"/>
              <w:rPr>
                <w:rFonts w:eastAsia="Times New Roman"/>
                <w:bCs/>
                <w:sz w:val="24"/>
                <w:szCs w:val="24"/>
                <w:lang w:eastAsia="ru-RU"/>
              </w:rPr>
            </w:pPr>
            <w:r w:rsidRPr="00B8184B">
              <w:rPr>
                <w:rFonts w:eastAsia="Times New Roman"/>
                <w:bCs/>
                <w:sz w:val="24"/>
                <w:szCs w:val="24"/>
                <w:lang w:eastAsia="ru-RU"/>
              </w:rPr>
              <w:t>Выполняемость ко</w:t>
            </w:r>
            <w:r w:rsidRPr="00B8184B">
              <w:rPr>
                <w:rFonts w:eastAsia="Times New Roman"/>
                <w:bCs/>
                <w:sz w:val="24"/>
                <w:szCs w:val="24"/>
                <w:lang w:eastAsia="ru-RU"/>
              </w:rPr>
              <w:t>н</w:t>
            </w:r>
            <w:r w:rsidRPr="00B8184B">
              <w:rPr>
                <w:rFonts w:eastAsia="Times New Roman"/>
                <w:bCs/>
                <w:sz w:val="24"/>
                <w:szCs w:val="24"/>
                <w:lang w:eastAsia="ru-RU"/>
              </w:rPr>
              <w:t>трольных мероприятий</w:t>
            </w:r>
          </w:p>
        </w:tc>
        <w:tc>
          <w:tcPr>
            <w:tcW w:w="781" w:type="pct"/>
            <w:tcBorders>
              <w:top w:val="single" w:sz="4" w:space="0" w:color="auto"/>
              <w:left w:val="single" w:sz="4" w:space="0" w:color="auto"/>
              <w:bottom w:val="single" w:sz="4" w:space="0" w:color="auto"/>
              <w:right w:val="single" w:sz="4" w:space="0" w:color="auto"/>
            </w:tcBorders>
          </w:tcPr>
          <w:p w:rsidR="00C03F7B" w:rsidRPr="00B8184B" w:rsidRDefault="00C03F7B" w:rsidP="00125D94">
            <w:pPr>
              <w:autoSpaceDE w:val="0"/>
              <w:autoSpaceDN w:val="0"/>
              <w:adjustRightInd w:val="0"/>
              <w:jc w:val="center"/>
              <w:rPr>
                <w:rFonts w:eastAsia="Times New Roman"/>
                <w:bCs/>
                <w:sz w:val="24"/>
                <w:szCs w:val="24"/>
                <w:lang w:eastAsia="ru-RU"/>
              </w:rPr>
            </w:pPr>
            <w:proofErr w:type="spellStart"/>
            <w:r w:rsidRPr="00B8184B">
              <w:rPr>
                <w:rFonts w:eastAsia="Times New Roman"/>
                <w:bCs/>
                <w:sz w:val="24"/>
                <w:szCs w:val="24"/>
                <w:lang w:eastAsia="ru-RU"/>
              </w:rPr>
              <w:t>Кпм</w:t>
            </w:r>
            <w:proofErr w:type="spellEnd"/>
            <w:r w:rsidRPr="00B8184B">
              <w:rPr>
                <w:rFonts w:eastAsia="Times New Roman"/>
                <w:bCs/>
                <w:sz w:val="24"/>
                <w:szCs w:val="24"/>
                <w:lang w:eastAsia="ru-RU"/>
              </w:rPr>
              <w:t xml:space="preserve"> / </w:t>
            </w:r>
            <w:proofErr w:type="spellStart"/>
            <w:r w:rsidRPr="00B8184B">
              <w:rPr>
                <w:rFonts w:eastAsia="Times New Roman"/>
                <w:bCs/>
                <w:sz w:val="24"/>
                <w:szCs w:val="24"/>
                <w:lang w:eastAsia="ru-RU"/>
              </w:rPr>
              <w:t>Рпм</w:t>
            </w:r>
            <w:proofErr w:type="spellEnd"/>
            <w:r w:rsidRPr="00B8184B">
              <w:rPr>
                <w:rFonts w:eastAsia="Times New Roman"/>
                <w:bCs/>
                <w:sz w:val="24"/>
                <w:szCs w:val="24"/>
                <w:lang w:eastAsia="ru-RU"/>
              </w:rPr>
              <w:t xml:space="preserve"> x 100%</w:t>
            </w:r>
          </w:p>
        </w:tc>
        <w:tc>
          <w:tcPr>
            <w:tcW w:w="1938" w:type="pct"/>
            <w:tcBorders>
              <w:top w:val="single" w:sz="4" w:space="0" w:color="auto"/>
              <w:left w:val="single" w:sz="4" w:space="0" w:color="auto"/>
              <w:bottom w:val="single" w:sz="4" w:space="0" w:color="auto"/>
              <w:right w:val="single" w:sz="4" w:space="0" w:color="auto"/>
            </w:tcBorders>
          </w:tcPr>
          <w:p w:rsidR="00C03F7B" w:rsidRPr="00B8184B" w:rsidRDefault="00C03F7B" w:rsidP="00125D94">
            <w:pPr>
              <w:autoSpaceDE w:val="0"/>
              <w:autoSpaceDN w:val="0"/>
              <w:adjustRightInd w:val="0"/>
              <w:rPr>
                <w:rFonts w:eastAsia="Times New Roman"/>
                <w:bCs/>
                <w:sz w:val="24"/>
                <w:szCs w:val="24"/>
                <w:lang w:eastAsia="ru-RU"/>
              </w:rPr>
            </w:pPr>
            <w:proofErr w:type="spellStart"/>
            <w:r w:rsidRPr="00B8184B">
              <w:rPr>
                <w:rFonts w:eastAsia="Times New Roman"/>
                <w:bCs/>
                <w:sz w:val="24"/>
                <w:szCs w:val="24"/>
                <w:lang w:eastAsia="ru-RU"/>
              </w:rPr>
              <w:t>Кпм</w:t>
            </w:r>
            <w:proofErr w:type="spellEnd"/>
            <w:r w:rsidRPr="00B8184B">
              <w:rPr>
                <w:rFonts w:eastAsia="Times New Roman"/>
                <w:bCs/>
                <w:sz w:val="24"/>
                <w:szCs w:val="24"/>
                <w:lang w:eastAsia="ru-RU"/>
              </w:rPr>
              <w:t xml:space="preserve"> - количество проведенных ко</w:t>
            </w:r>
            <w:r w:rsidRPr="00B8184B">
              <w:rPr>
                <w:rFonts w:eastAsia="Times New Roman"/>
                <w:bCs/>
                <w:sz w:val="24"/>
                <w:szCs w:val="24"/>
                <w:lang w:eastAsia="ru-RU"/>
              </w:rPr>
              <w:t>н</w:t>
            </w:r>
            <w:r w:rsidRPr="00B8184B">
              <w:rPr>
                <w:rFonts w:eastAsia="Times New Roman"/>
                <w:bCs/>
                <w:sz w:val="24"/>
                <w:szCs w:val="24"/>
                <w:lang w:eastAsia="ru-RU"/>
              </w:rPr>
              <w:t>трольных мероприятий (ед.)</w:t>
            </w:r>
          </w:p>
          <w:p w:rsidR="00C03F7B" w:rsidRPr="00B8184B" w:rsidRDefault="00C03F7B" w:rsidP="00125D94">
            <w:pPr>
              <w:autoSpaceDE w:val="0"/>
              <w:autoSpaceDN w:val="0"/>
              <w:adjustRightInd w:val="0"/>
              <w:rPr>
                <w:rFonts w:eastAsia="Times New Roman"/>
                <w:bCs/>
                <w:sz w:val="24"/>
                <w:szCs w:val="24"/>
                <w:lang w:eastAsia="ru-RU"/>
              </w:rPr>
            </w:pPr>
            <w:proofErr w:type="spellStart"/>
            <w:r w:rsidRPr="00B8184B">
              <w:rPr>
                <w:rFonts w:eastAsia="Times New Roman"/>
                <w:bCs/>
                <w:sz w:val="24"/>
                <w:szCs w:val="24"/>
                <w:lang w:eastAsia="ru-RU"/>
              </w:rPr>
              <w:t>Рпм</w:t>
            </w:r>
            <w:proofErr w:type="spellEnd"/>
            <w:r w:rsidRPr="00B8184B">
              <w:rPr>
                <w:rFonts w:eastAsia="Times New Roman"/>
                <w:bCs/>
                <w:sz w:val="24"/>
                <w:szCs w:val="24"/>
                <w:lang w:eastAsia="ru-RU"/>
              </w:rPr>
              <w:t xml:space="preserve"> - количество распоряжений на проведение контрольных меропри</w:t>
            </w:r>
            <w:r w:rsidRPr="00B8184B">
              <w:rPr>
                <w:rFonts w:eastAsia="Times New Roman"/>
                <w:bCs/>
                <w:sz w:val="24"/>
                <w:szCs w:val="24"/>
                <w:lang w:eastAsia="ru-RU"/>
              </w:rPr>
              <w:t>я</w:t>
            </w:r>
            <w:r w:rsidRPr="00B8184B">
              <w:rPr>
                <w:rFonts w:eastAsia="Times New Roman"/>
                <w:bCs/>
                <w:sz w:val="24"/>
                <w:szCs w:val="24"/>
                <w:lang w:eastAsia="ru-RU"/>
              </w:rPr>
              <w:t>тий (ед.)</w:t>
            </w:r>
          </w:p>
        </w:tc>
        <w:tc>
          <w:tcPr>
            <w:tcW w:w="625" w:type="pct"/>
            <w:tcBorders>
              <w:top w:val="single" w:sz="4" w:space="0" w:color="auto"/>
              <w:left w:val="single" w:sz="4" w:space="0" w:color="auto"/>
              <w:bottom w:val="single" w:sz="4" w:space="0" w:color="auto"/>
              <w:right w:val="single" w:sz="4" w:space="0" w:color="auto"/>
            </w:tcBorders>
          </w:tcPr>
          <w:p w:rsidR="00C03F7B" w:rsidRPr="00B8184B" w:rsidRDefault="00C03F7B" w:rsidP="00125D94">
            <w:pPr>
              <w:autoSpaceDE w:val="0"/>
              <w:autoSpaceDN w:val="0"/>
              <w:adjustRightInd w:val="0"/>
              <w:jc w:val="center"/>
              <w:rPr>
                <w:rFonts w:eastAsia="Times New Roman"/>
                <w:bCs/>
                <w:sz w:val="24"/>
                <w:szCs w:val="24"/>
                <w:lang w:eastAsia="ru-RU"/>
              </w:rPr>
            </w:pPr>
            <w:r w:rsidRPr="00B8184B">
              <w:rPr>
                <w:rFonts w:eastAsia="Times New Roman"/>
                <w:bCs/>
                <w:sz w:val="24"/>
                <w:szCs w:val="24"/>
                <w:lang w:eastAsia="ru-RU"/>
              </w:rPr>
              <w:t>%</w:t>
            </w:r>
          </w:p>
        </w:tc>
      </w:tr>
      <w:tr w:rsidR="00C03F7B" w:rsidRPr="00B8184B" w:rsidTr="00B8184B">
        <w:tc>
          <w:tcPr>
            <w:tcW w:w="281" w:type="pct"/>
            <w:tcBorders>
              <w:top w:val="single" w:sz="4" w:space="0" w:color="auto"/>
              <w:left w:val="single" w:sz="4" w:space="0" w:color="auto"/>
              <w:bottom w:val="single" w:sz="4" w:space="0" w:color="auto"/>
              <w:right w:val="single" w:sz="4" w:space="0" w:color="auto"/>
            </w:tcBorders>
          </w:tcPr>
          <w:p w:rsidR="00C03F7B" w:rsidRPr="00B8184B" w:rsidRDefault="00C03F7B" w:rsidP="00125D94">
            <w:pPr>
              <w:autoSpaceDE w:val="0"/>
              <w:autoSpaceDN w:val="0"/>
              <w:adjustRightInd w:val="0"/>
              <w:rPr>
                <w:rFonts w:eastAsia="Times New Roman"/>
                <w:bCs/>
                <w:sz w:val="24"/>
                <w:szCs w:val="24"/>
                <w:lang w:eastAsia="ru-RU"/>
              </w:rPr>
            </w:pPr>
            <w:r w:rsidRPr="00B8184B">
              <w:rPr>
                <w:rFonts w:eastAsia="Times New Roman"/>
                <w:bCs/>
                <w:sz w:val="24"/>
                <w:szCs w:val="24"/>
                <w:lang w:eastAsia="ru-RU"/>
              </w:rPr>
              <w:t>1.2.</w:t>
            </w:r>
          </w:p>
        </w:tc>
        <w:tc>
          <w:tcPr>
            <w:tcW w:w="1375" w:type="pct"/>
            <w:tcBorders>
              <w:top w:val="single" w:sz="4" w:space="0" w:color="auto"/>
              <w:left w:val="single" w:sz="4" w:space="0" w:color="auto"/>
              <w:bottom w:val="single" w:sz="4" w:space="0" w:color="auto"/>
              <w:right w:val="single" w:sz="4" w:space="0" w:color="auto"/>
            </w:tcBorders>
          </w:tcPr>
          <w:p w:rsidR="00C03F7B" w:rsidRPr="00B8184B" w:rsidRDefault="00C03F7B" w:rsidP="00125D94">
            <w:pPr>
              <w:autoSpaceDE w:val="0"/>
              <w:autoSpaceDN w:val="0"/>
              <w:adjustRightInd w:val="0"/>
              <w:rPr>
                <w:rFonts w:eastAsia="Times New Roman"/>
                <w:bCs/>
                <w:sz w:val="24"/>
                <w:szCs w:val="24"/>
                <w:lang w:eastAsia="ru-RU"/>
              </w:rPr>
            </w:pPr>
            <w:r w:rsidRPr="00B8184B">
              <w:rPr>
                <w:rFonts w:eastAsia="Times New Roman"/>
                <w:bCs/>
                <w:sz w:val="24"/>
                <w:szCs w:val="24"/>
                <w:lang w:eastAsia="ru-RU"/>
              </w:rPr>
              <w:t>Доля обжалованных ко</w:t>
            </w:r>
            <w:r w:rsidRPr="00B8184B">
              <w:rPr>
                <w:rFonts w:eastAsia="Times New Roman"/>
                <w:bCs/>
                <w:sz w:val="24"/>
                <w:szCs w:val="24"/>
                <w:lang w:eastAsia="ru-RU"/>
              </w:rPr>
              <w:t>н</w:t>
            </w:r>
            <w:r w:rsidRPr="00B8184B">
              <w:rPr>
                <w:rFonts w:eastAsia="Times New Roman"/>
                <w:bCs/>
                <w:sz w:val="24"/>
                <w:szCs w:val="24"/>
                <w:lang w:eastAsia="ru-RU"/>
              </w:rPr>
              <w:t>трольных мероприятий</w:t>
            </w:r>
          </w:p>
        </w:tc>
        <w:tc>
          <w:tcPr>
            <w:tcW w:w="781" w:type="pct"/>
            <w:tcBorders>
              <w:top w:val="single" w:sz="4" w:space="0" w:color="auto"/>
              <w:left w:val="single" w:sz="4" w:space="0" w:color="auto"/>
              <w:bottom w:val="single" w:sz="4" w:space="0" w:color="auto"/>
              <w:right w:val="single" w:sz="4" w:space="0" w:color="auto"/>
            </w:tcBorders>
          </w:tcPr>
          <w:p w:rsidR="00C03F7B" w:rsidRPr="00B8184B" w:rsidRDefault="00C03F7B" w:rsidP="00125D94">
            <w:pPr>
              <w:autoSpaceDE w:val="0"/>
              <w:autoSpaceDN w:val="0"/>
              <w:adjustRightInd w:val="0"/>
              <w:jc w:val="center"/>
              <w:rPr>
                <w:rFonts w:eastAsia="Times New Roman"/>
                <w:bCs/>
                <w:sz w:val="24"/>
                <w:szCs w:val="24"/>
                <w:lang w:eastAsia="ru-RU"/>
              </w:rPr>
            </w:pPr>
            <w:proofErr w:type="spellStart"/>
            <w:r w:rsidRPr="00B8184B">
              <w:rPr>
                <w:rFonts w:eastAsia="Times New Roman"/>
                <w:bCs/>
                <w:sz w:val="24"/>
                <w:szCs w:val="24"/>
                <w:lang w:eastAsia="ru-RU"/>
              </w:rPr>
              <w:t>Кпм</w:t>
            </w:r>
            <w:proofErr w:type="spellEnd"/>
            <w:r w:rsidRPr="00B8184B">
              <w:rPr>
                <w:rFonts w:eastAsia="Times New Roman"/>
                <w:bCs/>
                <w:sz w:val="24"/>
                <w:szCs w:val="24"/>
                <w:lang w:eastAsia="ru-RU"/>
              </w:rPr>
              <w:t xml:space="preserve"> / </w:t>
            </w:r>
            <w:proofErr w:type="spellStart"/>
            <w:r w:rsidRPr="00B8184B">
              <w:rPr>
                <w:rFonts w:eastAsia="Times New Roman"/>
                <w:bCs/>
                <w:sz w:val="24"/>
                <w:szCs w:val="24"/>
                <w:lang w:eastAsia="ru-RU"/>
              </w:rPr>
              <w:t>Кмо</w:t>
            </w:r>
            <w:proofErr w:type="spellEnd"/>
            <w:r w:rsidRPr="00B8184B">
              <w:rPr>
                <w:rFonts w:eastAsia="Times New Roman"/>
                <w:bCs/>
                <w:sz w:val="24"/>
                <w:szCs w:val="24"/>
                <w:lang w:eastAsia="ru-RU"/>
              </w:rPr>
              <w:t xml:space="preserve"> x 100%</w:t>
            </w:r>
          </w:p>
        </w:tc>
        <w:tc>
          <w:tcPr>
            <w:tcW w:w="1938" w:type="pct"/>
            <w:tcBorders>
              <w:top w:val="single" w:sz="4" w:space="0" w:color="auto"/>
              <w:left w:val="single" w:sz="4" w:space="0" w:color="auto"/>
              <w:bottom w:val="single" w:sz="4" w:space="0" w:color="auto"/>
              <w:right w:val="single" w:sz="4" w:space="0" w:color="auto"/>
            </w:tcBorders>
          </w:tcPr>
          <w:p w:rsidR="00C03F7B" w:rsidRPr="00B8184B" w:rsidRDefault="00C03F7B" w:rsidP="00125D94">
            <w:pPr>
              <w:autoSpaceDE w:val="0"/>
              <w:autoSpaceDN w:val="0"/>
              <w:adjustRightInd w:val="0"/>
              <w:rPr>
                <w:rFonts w:eastAsia="Times New Roman"/>
                <w:bCs/>
                <w:sz w:val="24"/>
                <w:szCs w:val="24"/>
                <w:lang w:eastAsia="ru-RU"/>
              </w:rPr>
            </w:pPr>
            <w:proofErr w:type="spellStart"/>
            <w:r w:rsidRPr="00B8184B">
              <w:rPr>
                <w:rFonts w:eastAsia="Times New Roman"/>
                <w:bCs/>
                <w:sz w:val="24"/>
                <w:szCs w:val="24"/>
                <w:lang w:eastAsia="ru-RU"/>
              </w:rPr>
              <w:t>Кпм</w:t>
            </w:r>
            <w:proofErr w:type="spellEnd"/>
            <w:r w:rsidRPr="00B8184B">
              <w:rPr>
                <w:rFonts w:eastAsia="Times New Roman"/>
                <w:bCs/>
                <w:sz w:val="24"/>
                <w:szCs w:val="24"/>
                <w:lang w:eastAsia="ru-RU"/>
              </w:rPr>
              <w:t xml:space="preserve"> - количество проведенных ко</w:t>
            </w:r>
            <w:r w:rsidRPr="00B8184B">
              <w:rPr>
                <w:rFonts w:eastAsia="Times New Roman"/>
                <w:bCs/>
                <w:sz w:val="24"/>
                <w:szCs w:val="24"/>
                <w:lang w:eastAsia="ru-RU"/>
              </w:rPr>
              <w:t>н</w:t>
            </w:r>
            <w:r w:rsidRPr="00B8184B">
              <w:rPr>
                <w:rFonts w:eastAsia="Times New Roman"/>
                <w:bCs/>
                <w:sz w:val="24"/>
                <w:szCs w:val="24"/>
                <w:lang w:eastAsia="ru-RU"/>
              </w:rPr>
              <w:t>трольных мероприятий (ед.)</w:t>
            </w:r>
          </w:p>
          <w:p w:rsidR="00C03F7B" w:rsidRPr="00B8184B" w:rsidRDefault="00C03F7B" w:rsidP="00125D94">
            <w:pPr>
              <w:autoSpaceDE w:val="0"/>
              <w:autoSpaceDN w:val="0"/>
              <w:adjustRightInd w:val="0"/>
              <w:rPr>
                <w:rFonts w:eastAsia="Times New Roman"/>
                <w:bCs/>
                <w:sz w:val="24"/>
                <w:szCs w:val="24"/>
                <w:lang w:eastAsia="ru-RU"/>
              </w:rPr>
            </w:pPr>
            <w:proofErr w:type="spellStart"/>
            <w:r w:rsidRPr="00B8184B">
              <w:rPr>
                <w:rFonts w:eastAsia="Times New Roman"/>
                <w:bCs/>
                <w:sz w:val="24"/>
                <w:szCs w:val="24"/>
                <w:lang w:eastAsia="ru-RU"/>
              </w:rPr>
              <w:t>Кмо</w:t>
            </w:r>
            <w:proofErr w:type="spellEnd"/>
            <w:r w:rsidRPr="00B8184B">
              <w:rPr>
                <w:rFonts w:eastAsia="Times New Roman"/>
                <w:bCs/>
                <w:sz w:val="24"/>
                <w:szCs w:val="24"/>
                <w:lang w:eastAsia="ru-RU"/>
              </w:rPr>
              <w:t xml:space="preserve"> - количество обжалованных ко</w:t>
            </w:r>
            <w:r w:rsidRPr="00B8184B">
              <w:rPr>
                <w:rFonts w:eastAsia="Times New Roman"/>
                <w:bCs/>
                <w:sz w:val="24"/>
                <w:szCs w:val="24"/>
                <w:lang w:eastAsia="ru-RU"/>
              </w:rPr>
              <w:t>н</w:t>
            </w:r>
            <w:r w:rsidRPr="00B8184B">
              <w:rPr>
                <w:rFonts w:eastAsia="Times New Roman"/>
                <w:bCs/>
                <w:sz w:val="24"/>
                <w:szCs w:val="24"/>
                <w:lang w:eastAsia="ru-RU"/>
              </w:rPr>
              <w:t>трольных мероприятий (ед.)</w:t>
            </w:r>
          </w:p>
        </w:tc>
        <w:tc>
          <w:tcPr>
            <w:tcW w:w="625" w:type="pct"/>
            <w:tcBorders>
              <w:top w:val="single" w:sz="4" w:space="0" w:color="auto"/>
              <w:left w:val="single" w:sz="4" w:space="0" w:color="auto"/>
              <w:bottom w:val="single" w:sz="4" w:space="0" w:color="auto"/>
              <w:right w:val="single" w:sz="4" w:space="0" w:color="auto"/>
            </w:tcBorders>
          </w:tcPr>
          <w:p w:rsidR="00C03F7B" w:rsidRPr="00B8184B" w:rsidRDefault="00C03F7B" w:rsidP="00125D94">
            <w:pPr>
              <w:autoSpaceDE w:val="0"/>
              <w:autoSpaceDN w:val="0"/>
              <w:adjustRightInd w:val="0"/>
              <w:jc w:val="center"/>
              <w:rPr>
                <w:rFonts w:eastAsia="Times New Roman"/>
                <w:bCs/>
                <w:sz w:val="24"/>
                <w:szCs w:val="24"/>
                <w:lang w:eastAsia="ru-RU"/>
              </w:rPr>
            </w:pPr>
            <w:r w:rsidRPr="00B8184B">
              <w:rPr>
                <w:rFonts w:eastAsia="Times New Roman"/>
                <w:bCs/>
                <w:sz w:val="24"/>
                <w:szCs w:val="24"/>
                <w:lang w:eastAsia="ru-RU"/>
              </w:rPr>
              <w:t>%</w:t>
            </w:r>
          </w:p>
        </w:tc>
      </w:tr>
      <w:tr w:rsidR="00C03F7B" w:rsidRPr="00B8184B" w:rsidTr="00B8184B">
        <w:tc>
          <w:tcPr>
            <w:tcW w:w="281" w:type="pct"/>
            <w:tcBorders>
              <w:top w:val="single" w:sz="4" w:space="0" w:color="auto"/>
              <w:left w:val="single" w:sz="4" w:space="0" w:color="auto"/>
              <w:bottom w:val="single" w:sz="4" w:space="0" w:color="auto"/>
              <w:right w:val="single" w:sz="4" w:space="0" w:color="auto"/>
            </w:tcBorders>
          </w:tcPr>
          <w:p w:rsidR="00C03F7B" w:rsidRPr="00B8184B" w:rsidRDefault="00C03F7B" w:rsidP="00125D94">
            <w:pPr>
              <w:autoSpaceDE w:val="0"/>
              <w:autoSpaceDN w:val="0"/>
              <w:adjustRightInd w:val="0"/>
              <w:rPr>
                <w:rFonts w:eastAsia="Times New Roman"/>
                <w:bCs/>
                <w:sz w:val="24"/>
                <w:szCs w:val="24"/>
                <w:lang w:eastAsia="ru-RU"/>
              </w:rPr>
            </w:pPr>
            <w:r w:rsidRPr="00B8184B">
              <w:rPr>
                <w:rFonts w:eastAsia="Times New Roman"/>
                <w:bCs/>
                <w:sz w:val="24"/>
                <w:szCs w:val="24"/>
                <w:lang w:eastAsia="ru-RU"/>
              </w:rPr>
              <w:t>1.3.</w:t>
            </w:r>
          </w:p>
        </w:tc>
        <w:tc>
          <w:tcPr>
            <w:tcW w:w="1375" w:type="pct"/>
            <w:tcBorders>
              <w:top w:val="single" w:sz="4" w:space="0" w:color="auto"/>
              <w:left w:val="single" w:sz="4" w:space="0" w:color="auto"/>
              <w:bottom w:val="single" w:sz="4" w:space="0" w:color="auto"/>
              <w:right w:val="single" w:sz="4" w:space="0" w:color="auto"/>
            </w:tcBorders>
          </w:tcPr>
          <w:p w:rsidR="00C03F7B" w:rsidRPr="00B8184B" w:rsidRDefault="00C03F7B" w:rsidP="00125D94">
            <w:pPr>
              <w:autoSpaceDE w:val="0"/>
              <w:autoSpaceDN w:val="0"/>
              <w:adjustRightInd w:val="0"/>
              <w:rPr>
                <w:rFonts w:eastAsia="Times New Roman"/>
                <w:bCs/>
                <w:sz w:val="24"/>
                <w:szCs w:val="24"/>
                <w:lang w:eastAsia="ru-RU"/>
              </w:rPr>
            </w:pPr>
            <w:r w:rsidRPr="00B8184B">
              <w:rPr>
                <w:rFonts w:eastAsia="Times New Roman"/>
                <w:bCs/>
                <w:sz w:val="24"/>
                <w:szCs w:val="24"/>
                <w:lang w:eastAsia="ru-RU"/>
              </w:rPr>
              <w:t>Доля контрольных мер</w:t>
            </w:r>
            <w:r w:rsidRPr="00B8184B">
              <w:rPr>
                <w:rFonts w:eastAsia="Times New Roman"/>
                <w:bCs/>
                <w:sz w:val="24"/>
                <w:szCs w:val="24"/>
                <w:lang w:eastAsia="ru-RU"/>
              </w:rPr>
              <w:t>о</w:t>
            </w:r>
            <w:r w:rsidRPr="00B8184B">
              <w:rPr>
                <w:rFonts w:eastAsia="Times New Roman"/>
                <w:bCs/>
                <w:sz w:val="24"/>
                <w:szCs w:val="24"/>
                <w:lang w:eastAsia="ru-RU"/>
              </w:rPr>
              <w:t>приятий, результаты к</w:t>
            </w:r>
            <w:r w:rsidRPr="00B8184B">
              <w:rPr>
                <w:rFonts w:eastAsia="Times New Roman"/>
                <w:bCs/>
                <w:sz w:val="24"/>
                <w:szCs w:val="24"/>
                <w:lang w:eastAsia="ru-RU"/>
              </w:rPr>
              <w:t>о</w:t>
            </w:r>
            <w:r w:rsidRPr="00B8184B">
              <w:rPr>
                <w:rFonts w:eastAsia="Times New Roman"/>
                <w:bCs/>
                <w:sz w:val="24"/>
                <w:szCs w:val="24"/>
                <w:lang w:eastAsia="ru-RU"/>
              </w:rPr>
              <w:t>торых признаны неде</w:t>
            </w:r>
            <w:r w:rsidRPr="00B8184B">
              <w:rPr>
                <w:rFonts w:eastAsia="Times New Roman"/>
                <w:bCs/>
                <w:sz w:val="24"/>
                <w:szCs w:val="24"/>
                <w:lang w:eastAsia="ru-RU"/>
              </w:rPr>
              <w:t>й</w:t>
            </w:r>
            <w:r w:rsidRPr="00B8184B">
              <w:rPr>
                <w:rFonts w:eastAsia="Times New Roman"/>
                <w:bCs/>
                <w:sz w:val="24"/>
                <w:szCs w:val="24"/>
                <w:lang w:eastAsia="ru-RU"/>
              </w:rPr>
              <w:t>ствительными</w:t>
            </w:r>
          </w:p>
        </w:tc>
        <w:tc>
          <w:tcPr>
            <w:tcW w:w="781" w:type="pct"/>
            <w:tcBorders>
              <w:top w:val="single" w:sz="4" w:space="0" w:color="auto"/>
              <w:left w:val="single" w:sz="4" w:space="0" w:color="auto"/>
              <w:bottom w:val="single" w:sz="4" w:space="0" w:color="auto"/>
              <w:right w:val="single" w:sz="4" w:space="0" w:color="auto"/>
            </w:tcBorders>
          </w:tcPr>
          <w:p w:rsidR="00C03F7B" w:rsidRPr="00B8184B" w:rsidRDefault="00C03F7B" w:rsidP="00125D94">
            <w:pPr>
              <w:autoSpaceDE w:val="0"/>
              <w:autoSpaceDN w:val="0"/>
              <w:adjustRightInd w:val="0"/>
              <w:jc w:val="center"/>
              <w:rPr>
                <w:rFonts w:eastAsia="Times New Roman"/>
                <w:bCs/>
                <w:sz w:val="24"/>
                <w:szCs w:val="24"/>
                <w:lang w:eastAsia="ru-RU"/>
              </w:rPr>
            </w:pPr>
            <w:proofErr w:type="spellStart"/>
            <w:r w:rsidRPr="00B8184B">
              <w:rPr>
                <w:rFonts w:eastAsia="Times New Roman"/>
                <w:bCs/>
                <w:sz w:val="24"/>
                <w:szCs w:val="24"/>
                <w:lang w:eastAsia="ru-RU"/>
              </w:rPr>
              <w:t>Кмн</w:t>
            </w:r>
            <w:proofErr w:type="spellEnd"/>
            <w:r w:rsidRPr="00B8184B">
              <w:rPr>
                <w:rFonts w:eastAsia="Times New Roman"/>
                <w:bCs/>
                <w:sz w:val="24"/>
                <w:szCs w:val="24"/>
                <w:lang w:eastAsia="ru-RU"/>
              </w:rPr>
              <w:t xml:space="preserve"> / </w:t>
            </w:r>
            <w:proofErr w:type="spellStart"/>
            <w:r w:rsidRPr="00B8184B">
              <w:rPr>
                <w:rFonts w:eastAsia="Times New Roman"/>
                <w:bCs/>
                <w:sz w:val="24"/>
                <w:szCs w:val="24"/>
                <w:lang w:eastAsia="ru-RU"/>
              </w:rPr>
              <w:t>Кпм</w:t>
            </w:r>
            <w:proofErr w:type="spellEnd"/>
            <w:r w:rsidRPr="00B8184B">
              <w:rPr>
                <w:rFonts w:eastAsia="Times New Roman"/>
                <w:bCs/>
                <w:sz w:val="24"/>
                <w:szCs w:val="24"/>
                <w:lang w:eastAsia="ru-RU"/>
              </w:rPr>
              <w:t xml:space="preserve"> x 100%</w:t>
            </w:r>
          </w:p>
        </w:tc>
        <w:tc>
          <w:tcPr>
            <w:tcW w:w="1938" w:type="pct"/>
            <w:tcBorders>
              <w:top w:val="single" w:sz="4" w:space="0" w:color="auto"/>
              <w:left w:val="single" w:sz="4" w:space="0" w:color="auto"/>
              <w:bottom w:val="single" w:sz="4" w:space="0" w:color="auto"/>
              <w:right w:val="single" w:sz="4" w:space="0" w:color="auto"/>
            </w:tcBorders>
          </w:tcPr>
          <w:p w:rsidR="00C03F7B" w:rsidRPr="00B8184B" w:rsidRDefault="00C03F7B" w:rsidP="00125D94">
            <w:pPr>
              <w:autoSpaceDE w:val="0"/>
              <w:autoSpaceDN w:val="0"/>
              <w:adjustRightInd w:val="0"/>
              <w:rPr>
                <w:rFonts w:eastAsia="Times New Roman"/>
                <w:bCs/>
                <w:sz w:val="24"/>
                <w:szCs w:val="24"/>
                <w:lang w:eastAsia="ru-RU"/>
              </w:rPr>
            </w:pPr>
            <w:proofErr w:type="spellStart"/>
            <w:r w:rsidRPr="00B8184B">
              <w:rPr>
                <w:rFonts w:eastAsia="Times New Roman"/>
                <w:bCs/>
                <w:sz w:val="24"/>
                <w:szCs w:val="24"/>
                <w:lang w:eastAsia="ru-RU"/>
              </w:rPr>
              <w:t>Кмн</w:t>
            </w:r>
            <w:proofErr w:type="spellEnd"/>
            <w:r w:rsidRPr="00B8184B">
              <w:rPr>
                <w:rFonts w:eastAsia="Times New Roman"/>
                <w:bCs/>
                <w:sz w:val="24"/>
                <w:szCs w:val="24"/>
                <w:lang w:eastAsia="ru-RU"/>
              </w:rPr>
              <w:t xml:space="preserve"> - количество контрольных мер</w:t>
            </w:r>
            <w:r w:rsidRPr="00B8184B">
              <w:rPr>
                <w:rFonts w:eastAsia="Times New Roman"/>
                <w:bCs/>
                <w:sz w:val="24"/>
                <w:szCs w:val="24"/>
                <w:lang w:eastAsia="ru-RU"/>
              </w:rPr>
              <w:t>о</w:t>
            </w:r>
            <w:r w:rsidRPr="00B8184B">
              <w:rPr>
                <w:rFonts w:eastAsia="Times New Roman"/>
                <w:bCs/>
                <w:sz w:val="24"/>
                <w:szCs w:val="24"/>
                <w:lang w:eastAsia="ru-RU"/>
              </w:rPr>
              <w:t>приятий, признанных недействител</w:t>
            </w:r>
            <w:r w:rsidRPr="00B8184B">
              <w:rPr>
                <w:rFonts w:eastAsia="Times New Roman"/>
                <w:bCs/>
                <w:sz w:val="24"/>
                <w:szCs w:val="24"/>
                <w:lang w:eastAsia="ru-RU"/>
              </w:rPr>
              <w:t>ь</w:t>
            </w:r>
            <w:r w:rsidRPr="00B8184B">
              <w:rPr>
                <w:rFonts w:eastAsia="Times New Roman"/>
                <w:bCs/>
                <w:sz w:val="24"/>
                <w:szCs w:val="24"/>
                <w:lang w:eastAsia="ru-RU"/>
              </w:rPr>
              <w:t>ными (ед.)</w:t>
            </w:r>
          </w:p>
          <w:p w:rsidR="00C03F7B" w:rsidRPr="00B8184B" w:rsidRDefault="00C03F7B" w:rsidP="00125D94">
            <w:pPr>
              <w:autoSpaceDE w:val="0"/>
              <w:autoSpaceDN w:val="0"/>
              <w:adjustRightInd w:val="0"/>
              <w:rPr>
                <w:rFonts w:eastAsia="Times New Roman"/>
                <w:bCs/>
                <w:sz w:val="24"/>
                <w:szCs w:val="24"/>
                <w:lang w:eastAsia="ru-RU"/>
              </w:rPr>
            </w:pPr>
            <w:proofErr w:type="spellStart"/>
            <w:r w:rsidRPr="00B8184B">
              <w:rPr>
                <w:rFonts w:eastAsia="Times New Roman"/>
                <w:bCs/>
                <w:sz w:val="24"/>
                <w:szCs w:val="24"/>
                <w:lang w:eastAsia="ru-RU"/>
              </w:rPr>
              <w:t>Кпм</w:t>
            </w:r>
            <w:proofErr w:type="spellEnd"/>
            <w:r w:rsidRPr="00B8184B">
              <w:rPr>
                <w:rFonts w:eastAsia="Times New Roman"/>
                <w:bCs/>
                <w:sz w:val="24"/>
                <w:szCs w:val="24"/>
                <w:lang w:eastAsia="ru-RU"/>
              </w:rPr>
              <w:t xml:space="preserve"> - количество проведенных ко</w:t>
            </w:r>
            <w:r w:rsidRPr="00B8184B">
              <w:rPr>
                <w:rFonts w:eastAsia="Times New Roman"/>
                <w:bCs/>
                <w:sz w:val="24"/>
                <w:szCs w:val="24"/>
                <w:lang w:eastAsia="ru-RU"/>
              </w:rPr>
              <w:t>н</w:t>
            </w:r>
            <w:r w:rsidRPr="00B8184B">
              <w:rPr>
                <w:rFonts w:eastAsia="Times New Roman"/>
                <w:bCs/>
                <w:sz w:val="24"/>
                <w:szCs w:val="24"/>
                <w:lang w:eastAsia="ru-RU"/>
              </w:rPr>
              <w:t>трольных мероприятий (ед.)</w:t>
            </w:r>
          </w:p>
        </w:tc>
        <w:tc>
          <w:tcPr>
            <w:tcW w:w="625" w:type="pct"/>
            <w:tcBorders>
              <w:top w:val="single" w:sz="4" w:space="0" w:color="auto"/>
              <w:left w:val="single" w:sz="4" w:space="0" w:color="auto"/>
              <w:bottom w:val="single" w:sz="4" w:space="0" w:color="auto"/>
              <w:right w:val="single" w:sz="4" w:space="0" w:color="auto"/>
            </w:tcBorders>
          </w:tcPr>
          <w:p w:rsidR="00C03F7B" w:rsidRPr="00B8184B" w:rsidRDefault="00C03F7B" w:rsidP="00125D94">
            <w:pPr>
              <w:autoSpaceDE w:val="0"/>
              <w:autoSpaceDN w:val="0"/>
              <w:adjustRightInd w:val="0"/>
              <w:jc w:val="center"/>
              <w:rPr>
                <w:rFonts w:eastAsia="Times New Roman"/>
                <w:bCs/>
                <w:sz w:val="24"/>
                <w:szCs w:val="24"/>
                <w:lang w:eastAsia="ru-RU"/>
              </w:rPr>
            </w:pPr>
            <w:r w:rsidRPr="00B8184B">
              <w:rPr>
                <w:rFonts w:eastAsia="Times New Roman"/>
                <w:bCs/>
                <w:sz w:val="24"/>
                <w:szCs w:val="24"/>
                <w:lang w:eastAsia="ru-RU"/>
              </w:rPr>
              <w:t>%</w:t>
            </w:r>
          </w:p>
        </w:tc>
      </w:tr>
      <w:tr w:rsidR="00C03F7B" w:rsidRPr="00B8184B" w:rsidTr="00B8184B">
        <w:tc>
          <w:tcPr>
            <w:tcW w:w="281" w:type="pct"/>
            <w:tcBorders>
              <w:top w:val="single" w:sz="4" w:space="0" w:color="auto"/>
              <w:left w:val="single" w:sz="4" w:space="0" w:color="auto"/>
              <w:bottom w:val="single" w:sz="4" w:space="0" w:color="auto"/>
              <w:right w:val="single" w:sz="4" w:space="0" w:color="auto"/>
            </w:tcBorders>
          </w:tcPr>
          <w:p w:rsidR="00C03F7B" w:rsidRPr="00B8184B" w:rsidRDefault="00C03F7B" w:rsidP="00125D94">
            <w:pPr>
              <w:autoSpaceDE w:val="0"/>
              <w:autoSpaceDN w:val="0"/>
              <w:adjustRightInd w:val="0"/>
              <w:rPr>
                <w:rFonts w:eastAsia="Times New Roman"/>
                <w:bCs/>
                <w:sz w:val="24"/>
                <w:szCs w:val="24"/>
                <w:lang w:eastAsia="ru-RU"/>
              </w:rPr>
            </w:pPr>
            <w:r w:rsidRPr="00B8184B">
              <w:rPr>
                <w:rFonts w:eastAsia="Times New Roman"/>
                <w:bCs/>
                <w:sz w:val="24"/>
                <w:szCs w:val="24"/>
                <w:lang w:eastAsia="ru-RU"/>
              </w:rPr>
              <w:t>1.4.</w:t>
            </w:r>
          </w:p>
        </w:tc>
        <w:tc>
          <w:tcPr>
            <w:tcW w:w="1375" w:type="pct"/>
            <w:tcBorders>
              <w:top w:val="single" w:sz="4" w:space="0" w:color="auto"/>
              <w:left w:val="single" w:sz="4" w:space="0" w:color="auto"/>
              <w:bottom w:val="single" w:sz="4" w:space="0" w:color="auto"/>
              <w:right w:val="single" w:sz="4" w:space="0" w:color="auto"/>
            </w:tcBorders>
          </w:tcPr>
          <w:p w:rsidR="00C03F7B" w:rsidRPr="00B8184B" w:rsidRDefault="00C03F7B" w:rsidP="00125D94">
            <w:pPr>
              <w:autoSpaceDE w:val="0"/>
              <w:autoSpaceDN w:val="0"/>
              <w:adjustRightInd w:val="0"/>
              <w:rPr>
                <w:rFonts w:eastAsia="Times New Roman"/>
                <w:bCs/>
                <w:sz w:val="24"/>
                <w:szCs w:val="24"/>
                <w:lang w:eastAsia="ru-RU"/>
              </w:rPr>
            </w:pPr>
            <w:r w:rsidRPr="00B8184B">
              <w:rPr>
                <w:rFonts w:eastAsia="Times New Roman"/>
                <w:bCs/>
                <w:sz w:val="24"/>
                <w:szCs w:val="24"/>
                <w:lang w:eastAsia="ru-RU"/>
              </w:rPr>
              <w:t>Доля контрольных мер</w:t>
            </w:r>
            <w:r w:rsidRPr="00B8184B">
              <w:rPr>
                <w:rFonts w:eastAsia="Times New Roman"/>
                <w:bCs/>
                <w:sz w:val="24"/>
                <w:szCs w:val="24"/>
                <w:lang w:eastAsia="ru-RU"/>
              </w:rPr>
              <w:t>о</w:t>
            </w:r>
            <w:r w:rsidRPr="00B8184B">
              <w:rPr>
                <w:rFonts w:eastAsia="Times New Roman"/>
                <w:bCs/>
                <w:sz w:val="24"/>
                <w:szCs w:val="24"/>
                <w:lang w:eastAsia="ru-RU"/>
              </w:rPr>
              <w:t>приятий, которые не уд</w:t>
            </w:r>
            <w:r w:rsidRPr="00B8184B">
              <w:rPr>
                <w:rFonts w:eastAsia="Times New Roman"/>
                <w:bCs/>
                <w:sz w:val="24"/>
                <w:szCs w:val="24"/>
                <w:lang w:eastAsia="ru-RU"/>
              </w:rPr>
              <w:t>а</w:t>
            </w:r>
            <w:r w:rsidRPr="00B8184B">
              <w:rPr>
                <w:rFonts w:eastAsia="Times New Roman"/>
                <w:bCs/>
                <w:sz w:val="24"/>
                <w:szCs w:val="24"/>
                <w:lang w:eastAsia="ru-RU"/>
              </w:rPr>
              <w:t>лось провести в связи с отсутствием контролир</w:t>
            </w:r>
            <w:r w:rsidRPr="00B8184B">
              <w:rPr>
                <w:rFonts w:eastAsia="Times New Roman"/>
                <w:bCs/>
                <w:sz w:val="24"/>
                <w:szCs w:val="24"/>
                <w:lang w:eastAsia="ru-RU"/>
              </w:rPr>
              <w:t>у</w:t>
            </w:r>
            <w:r w:rsidRPr="00B8184B">
              <w:rPr>
                <w:rFonts w:eastAsia="Times New Roman"/>
                <w:bCs/>
                <w:sz w:val="24"/>
                <w:szCs w:val="24"/>
                <w:lang w:eastAsia="ru-RU"/>
              </w:rPr>
              <w:t>емого лица</w:t>
            </w:r>
          </w:p>
        </w:tc>
        <w:tc>
          <w:tcPr>
            <w:tcW w:w="781" w:type="pct"/>
            <w:tcBorders>
              <w:top w:val="single" w:sz="4" w:space="0" w:color="auto"/>
              <w:left w:val="single" w:sz="4" w:space="0" w:color="auto"/>
              <w:bottom w:val="single" w:sz="4" w:space="0" w:color="auto"/>
              <w:right w:val="single" w:sz="4" w:space="0" w:color="auto"/>
            </w:tcBorders>
          </w:tcPr>
          <w:p w:rsidR="00C03F7B" w:rsidRPr="00B8184B" w:rsidRDefault="00C03F7B" w:rsidP="00125D94">
            <w:pPr>
              <w:autoSpaceDE w:val="0"/>
              <w:autoSpaceDN w:val="0"/>
              <w:adjustRightInd w:val="0"/>
              <w:jc w:val="center"/>
              <w:rPr>
                <w:rFonts w:eastAsia="Times New Roman"/>
                <w:bCs/>
                <w:sz w:val="24"/>
                <w:szCs w:val="24"/>
                <w:lang w:eastAsia="ru-RU"/>
              </w:rPr>
            </w:pPr>
            <w:proofErr w:type="spellStart"/>
            <w:r w:rsidRPr="00B8184B">
              <w:rPr>
                <w:rFonts w:eastAsia="Times New Roman"/>
                <w:bCs/>
                <w:sz w:val="24"/>
                <w:szCs w:val="24"/>
                <w:lang w:eastAsia="ru-RU"/>
              </w:rPr>
              <w:t>Кмл</w:t>
            </w:r>
            <w:proofErr w:type="spellEnd"/>
            <w:r w:rsidRPr="00B8184B">
              <w:rPr>
                <w:rFonts w:eastAsia="Times New Roman"/>
                <w:bCs/>
                <w:sz w:val="24"/>
                <w:szCs w:val="24"/>
                <w:lang w:eastAsia="ru-RU"/>
              </w:rPr>
              <w:t xml:space="preserve"> / </w:t>
            </w:r>
            <w:proofErr w:type="spellStart"/>
            <w:r w:rsidRPr="00B8184B">
              <w:rPr>
                <w:rFonts w:eastAsia="Times New Roman"/>
                <w:bCs/>
                <w:sz w:val="24"/>
                <w:szCs w:val="24"/>
                <w:lang w:eastAsia="ru-RU"/>
              </w:rPr>
              <w:t>Кпм</w:t>
            </w:r>
            <w:proofErr w:type="spellEnd"/>
            <w:r w:rsidRPr="00B8184B">
              <w:rPr>
                <w:rFonts w:eastAsia="Times New Roman"/>
                <w:bCs/>
                <w:sz w:val="24"/>
                <w:szCs w:val="24"/>
                <w:lang w:eastAsia="ru-RU"/>
              </w:rPr>
              <w:t xml:space="preserve"> x 100%</w:t>
            </w:r>
          </w:p>
        </w:tc>
        <w:tc>
          <w:tcPr>
            <w:tcW w:w="1938" w:type="pct"/>
            <w:tcBorders>
              <w:top w:val="single" w:sz="4" w:space="0" w:color="auto"/>
              <w:left w:val="single" w:sz="4" w:space="0" w:color="auto"/>
              <w:bottom w:val="single" w:sz="4" w:space="0" w:color="auto"/>
              <w:right w:val="single" w:sz="4" w:space="0" w:color="auto"/>
            </w:tcBorders>
          </w:tcPr>
          <w:p w:rsidR="00C03F7B" w:rsidRPr="00B8184B" w:rsidRDefault="00C03F7B" w:rsidP="00125D94">
            <w:pPr>
              <w:autoSpaceDE w:val="0"/>
              <w:autoSpaceDN w:val="0"/>
              <w:adjustRightInd w:val="0"/>
              <w:rPr>
                <w:rFonts w:eastAsia="Times New Roman"/>
                <w:bCs/>
                <w:sz w:val="24"/>
                <w:szCs w:val="24"/>
                <w:lang w:eastAsia="ru-RU"/>
              </w:rPr>
            </w:pPr>
            <w:proofErr w:type="spellStart"/>
            <w:r w:rsidRPr="00B8184B">
              <w:rPr>
                <w:rFonts w:eastAsia="Times New Roman"/>
                <w:bCs/>
                <w:sz w:val="24"/>
                <w:szCs w:val="24"/>
                <w:lang w:eastAsia="ru-RU"/>
              </w:rPr>
              <w:t>Кмл</w:t>
            </w:r>
            <w:proofErr w:type="spellEnd"/>
            <w:r w:rsidRPr="00B8184B">
              <w:rPr>
                <w:rFonts w:eastAsia="Times New Roman"/>
                <w:bCs/>
                <w:sz w:val="24"/>
                <w:szCs w:val="24"/>
                <w:lang w:eastAsia="ru-RU"/>
              </w:rPr>
              <w:t xml:space="preserve"> - контрольные мероприятия, не проведенные по причине отсутствия контролируемого лица (ед.)</w:t>
            </w:r>
          </w:p>
          <w:p w:rsidR="00C03F7B" w:rsidRPr="00B8184B" w:rsidRDefault="00C03F7B" w:rsidP="00125D94">
            <w:pPr>
              <w:autoSpaceDE w:val="0"/>
              <w:autoSpaceDN w:val="0"/>
              <w:adjustRightInd w:val="0"/>
              <w:rPr>
                <w:rFonts w:eastAsia="Times New Roman"/>
                <w:bCs/>
                <w:sz w:val="24"/>
                <w:szCs w:val="24"/>
                <w:lang w:eastAsia="ru-RU"/>
              </w:rPr>
            </w:pPr>
            <w:proofErr w:type="spellStart"/>
            <w:r w:rsidRPr="00B8184B">
              <w:rPr>
                <w:rFonts w:eastAsia="Times New Roman"/>
                <w:bCs/>
                <w:sz w:val="24"/>
                <w:szCs w:val="24"/>
                <w:lang w:eastAsia="ru-RU"/>
              </w:rPr>
              <w:t>Кпм</w:t>
            </w:r>
            <w:proofErr w:type="spellEnd"/>
            <w:r w:rsidRPr="00B8184B">
              <w:rPr>
                <w:rFonts w:eastAsia="Times New Roman"/>
                <w:bCs/>
                <w:sz w:val="24"/>
                <w:szCs w:val="24"/>
                <w:lang w:eastAsia="ru-RU"/>
              </w:rPr>
              <w:t xml:space="preserve"> - количество проведенных ко</w:t>
            </w:r>
            <w:r w:rsidRPr="00B8184B">
              <w:rPr>
                <w:rFonts w:eastAsia="Times New Roman"/>
                <w:bCs/>
                <w:sz w:val="24"/>
                <w:szCs w:val="24"/>
                <w:lang w:eastAsia="ru-RU"/>
              </w:rPr>
              <w:t>н</w:t>
            </w:r>
            <w:r w:rsidRPr="00B8184B">
              <w:rPr>
                <w:rFonts w:eastAsia="Times New Roman"/>
                <w:bCs/>
                <w:sz w:val="24"/>
                <w:szCs w:val="24"/>
                <w:lang w:eastAsia="ru-RU"/>
              </w:rPr>
              <w:t>трольных мероприятий (ед.)</w:t>
            </w:r>
          </w:p>
        </w:tc>
        <w:tc>
          <w:tcPr>
            <w:tcW w:w="625" w:type="pct"/>
            <w:tcBorders>
              <w:top w:val="single" w:sz="4" w:space="0" w:color="auto"/>
              <w:left w:val="single" w:sz="4" w:space="0" w:color="auto"/>
              <w:bottom w:val="single" w:sz="4" w:space="0" w:color="auto"/>
              <w:right w:val="single" w:sz="4" w:space="0" w:color="auto"/>
            </w:tcBorders>
          </w:tcPr>
          <w:p w:rsidR="00C03F7B" w:rsidRPr="00B8184B" w:rsidRDefault="00C03F7B" w:rsidP="00125D94">
            <w:pPr>
              <w:autoSpaceDE w:val="0"/>
              <w:autoSpaceDN w:val="0"/>
              <w:adjustRightInd w:val="0"/>
              <w:jc w:val="center"/>
              <w:rPr>
                <w:rFonts w:eastAsia="Times New Roman"/>
                <w:bCs/>
                <w:sz w:val="24"/>
                <w:szCs w:val="24"/>
                <w:lang w:eastAsia="ru-RU"/>
              </w:rPr>
            </w:pPr>
            <w:r w:rsidRPr="00B8184B">
              <w:rPr>
                <w:rFonts w:eastAsia="Times New Roman"/>
                <w:bCs/>
                <w:sz w:val="24"/>
                <w:szCs w:val="24"/>
                <w:lang w:eastAsia="ru-RU"/>
              </w:rPr>
              <w:t>%</w:t>
            </w:r>
          </w:p>
        </w:tc>
      </w:tr>
      <w:tr w:rsidR="00C03F7B" w:rsidRPr="00B8184B" w:rsidTr="00B8184B">
        <w:tc>
          <w:tcPr>
            <w:tcW w:w="281" w:type="pct"/>
            <w:tcBorders>
              <w:top w:val="single" w:sz="4" w:space="0" w:color="auto"/>
              <w:left w:val="single" w:sz="4" w:space="0" w:color="auto"/>
              <w:bottom w:val="single" w:sz="4" w:space="0" w:color="auto"/>
              <w:right w:val="single" w:sz="4" w:space="0" w:color="auto"/>
            </w:tcBorders>
          </w:tcPr>
          <w:p w:rsidR="00C03F7B" w:rsidRPr="00B8184B" w:rsidRDefault="00C03F7B" w:rsidP="00125D94">
            <w:pPr>
              <w:autoSpaceDE w:val="0"/>
              <w:autoSpaceDN w:val="0"/>
              <w:adjustRightInd w:val="0"/>
              <w:rPr>
                <w:rFonts w:eastAsia="Times New Roman"/>
                <w:bCs/>
                <w:sz w:val="24"/>
                <w:szCs w:val="24"/>
                <w:lang w:eastAsia="ru-RU"/>
              </w:rPr>
            </w:pPr>
            <w:r w:rsidRPr="00B8184B">
              <w:rPr>
                <w:rFonts w:eastAsia="Times New Roman"/>
                <w:bCs/>
                <w:sz w:val="24"/>
                <w:szCs w:val="24"/>
                <w:lang w:eastAsia="ru-RU"/>
              </w:rPr>
              <w:t>1.5.</w:t>
            </w:r>
          </w:p>
        </w:tc>
        <w:tc>
          <w:tcPr>
            <w:tcW w:w="1375" w:type="pct"/>
            <w:tcBorders>
              <w:top w:val="single" w:sz="4" w:space="0" w:color="auto"/>
              <w:left w:val="single" w:sz="4" w:space="0" w:color="auto"/>
              <w:bottom w:val="single" w:sz="4" w:space="0" w:color="auto"/>
              <w:right w:val="single" w:sz="4" w:space="0" w:color="auto"/>
            </w:tcBorders>
          </w:tcPr>
          <w:p w:rsidR="00C03F7B" w:rsidRPr="00B8184B" w:rsidRDefault="00C03F7B" w:rsidP="00125D94">
            <w:pPr>
              <w:autoSpaceDE w:val="0"/>
              <w:autoSpaceDN w:val="0"/>
              <w:adjustRightInd w:val="0"/>
              <w:rPr>
                <w:rFonts w:eastAsia="Times New Roman"/>
                <w:bCs/>
                <w:sz w:val="24"/>
                <w:szCs w:val="24"/>
                <w:lang w:eastAsia="ru-RU"/>
              </w:rPr>
            </w:pPr>
            <w:r w:rsidRPr="00B8184B">
              <w:rPr>
                <w:rFonts w:eastAsia="Times New Roman"/>
                <w:bCs/>
                <w:sz w:val="24"/>
                <w:szCs w:val="24"/>
                <w:lang w:eastAsia="ru-RU"/>
              </w:rPr>
              <w:t>Доля заявлений, напра</w:t>
            </w:r>
            <w:r w:rsidRPr="00B8184B">
              <w:rPr>
                <w:rFonts w:eastAsia="Times New Roman"/>
                <w:bCs/>
                <w:sz w:val="24"/>
                <w:szCs w:val="24"/>
                <w:lang w:eastAsia="ru-RU"/>
              </w:rPr>
              <w:t>в</w:t>
            </w:r>
            <w:r w:rsidRPr="00B8184B">
              <w:rPr>
                <w:rFonts w:eastAsia="Times New Roman"/>
                <w:bCs/>
                <w:sz w:val="24"/>
                <w:szCs w:val="24"/>
                <w:lang w:eastAsia="ru-RU"/>
              </w:rPr>
              <w:t>ленных на согласование в прокуратуру о проведении контрольных меропри</w:t>
            </w:r>
            <w:r w:rsidRPr="00B8184B">
              <w:rPr>
                <w:rFonts w:eastAsia="Times New Roman"/>
                <w:bCs/>
                <w:sz w:val="24"/>
                <w:szCs w:val="24"/>
                <w:lang w:eastAsia="ru-RU"/>
              </w:rPr>
              <w:t>я</w:t>
            </w:r>
            <w:r w:rsidRPr="00B8184B">
              <w:rPr>
                <w:rFonts w:eastAsia="Times New Roman"/>
                <w:bCs/>
                <w:sz w:val="24"/>
                <w:szCs w:val="24"/>
                <w:lang w:eastAsia="ru-RU"/>
              </w:rPr>
              <w:t>тий, в согласовании кот</w:t>
            </w:r>
            <w:r w:rsidRPr="00B8184B">
              <w:rPr>
                <w:rFonts w:eastAsia="Times New Roman"/>
                <w:bCs/>
                <w:sz w:val="24"/>
                <w:szCs w:val="24"/>
                <w:lang w:eastAsia="ru-RU"/>
              </w:rPr>
              <w:t>о</w:t>
            </w:r>
            <w:r w:rsidRPr="00B8184B">
              <w:rPr>
                <w:rFonts w:eastAsia="Times New Roman"/>
                <w:bCs/>
                <w:sz w:val="24"/>
                <w:szCs w:val="24"/>
                <w:lang w:eastAsia="ru-RU"/>
              </w:rPr>
              <w:t>рых было отказано</w:t>
            </w:r>
          </w:p>
        </w:tc>
        <w:tc>
          <w:tcPr>
            <w:tcW w:w="781" w:type="pct"/>
            <w:tcBorders>
              <w:top w:val="single" w:sz="4" w:space="0" w:color="auto"/>
              <w:left w:val="single" w:sz="4" w:space="0" w:color="auto"/>
              <w:bottom w:val="single" w:sz="4" w:space="0" w:color="auto"/>
              <w:right w:val="single" w:sz="4" w:space="0" w:color="auto"/>
            </w:tcBorders>
          </w:tcPr>
          <w:p w:rsidR="00C03F7B" w:rsidRPr="00B8184B" w:rsidRDefault="00C03F7B" w:rsidP="00125D94">
            <w:pPr>
              <w:autoSpaceDE w:val="0"/>
              <w:autoSpaceDN w:val="0"/>
              <w:adjustRightInd w:val="0"/>
              <w:jc w:val="center"/>
              <w:rPr>
                <w:rFonts w:eastAsia="Times New Roman"/>
                <w:bCs/>
                <w:sz w:val="24"/>
                <w:szCs w:val="24"/>
                <w:lang w:eastAsia="ru-RU"/>
              </w:rPr>
            </w:pPr>
            <w:proofErr w:type="spellStart"/>
            <w:r w:rsidRPr="00B8184B">
              <w:rPr>
                <w:rFonts w:eastAsia="Times New Roman"/>
                <w:bCs/>
                <w:sz w:val="24"/>
                <w:szCs w:val="24"/>
                <w:lang w:eastAsia="ru-RU"/>
              </w:rPr>
              <w:t>Кзо</w:t>
            </w:r>
            <w:proofErr w:type="spellEnd"/>
            <w:r w:rsidRPr="00B8184B">
              <w:rPr>
                <w:rFonts w:eastAsia="Times New Roman"/>
                <w:bCs/>
                <w:sz w:val="24"/>
                <w:szCs w:val="24"/>
                <w:lang w:eastAsia="ru-RU"/>
              </w:rPr>
              <w:t xml:space="preserve"> / </w:t>
            </w:r>
            <w:proofErr w:type="spellStart"/>
            <w:r w:rsidRPr="00B8184B">
              <w:rPr>
                <w:rFonts w:eastAsia="Times New Roman"/>
                <w:bCs/>
                <w:sz w:val="24"/>
                <w:szCs w:val="24"/>
                <w:lang w:eastAsia="ru-RU"/>
              </w:rPr>
              <w:t>Кпз</w:t>
            </w:r>
            <w:proofErr w:type="spellEnd"/>
            <w:r w:rsidRPr="00B8184B">
              <w:rPr>
                <w:rFonts w:eastAsia="Times New Roman"/>
                <w:bCs/>
                <w:sz w:val="24"/>
                <w:szCs w:val="24"/>
                <w:lang w:eastAsia="ru-RU"/>
              </w:rPr>
              <w:t xml:space="preserve"> x 100%</w:t>
            </w:r>
          </w:p>
        </w:tc>
        <w:tc>
          <w:tcPr>
            <w:tcW w:w="1938" w:type="pct"/>
            <w:tcBorders>
              <w:top w:val="single" w:sz="4" w:space="0" w:color="auto"/>
              <w:left w:val="single" w:sz="4" w:space="0" w:color="auto"/>
              <w:bottom w:val="single" w:sz="4" w:space="0" w:color="auto"/>
              <w:right w:val="single" w:sz="4" w:space="0" w:color="auto"/>
            </w:tcBorders>
          </w:tcPr>
          <w:p w:rsidR="00C03F7B" w:rsidRPr="00B8184B" w:rsidRDefault="00C03F7B" w:rsidP="00125D94">
            <w:pPr>
              <w:autoSpaceDE w:val="0"/>
              <w:autoSpaceDN w:val="0"/>
              <w:adjustRightInd w:val="0"/>
              <w:rPr>
                <w:rFonts w:eastAsia="Times New Roman"/>
                <w:bCs/>
                <w:sz w:val="24"/>
                <w:szCs w:val="24"/>
                <w:lang w:eastAsia="ru-RU"/>
              </w:rPr>
            </w:pPr>
            <w:proofErr w:type="spellStart"/>
            <w:r w:rsidRPr="00B8184B">
              <w:rPr>
                <w:rFonts w:eastAsia="Times New Roman"/>
                <w:bCs/>
                <w:sz w:val="24"/>
                <w:szCs w:val="24"/>
                <w:lang w:eastAsia="ru-RU"/>
              </w:rPr>
              <w:t>Кзо</w:t>
            </w:r>
            <w:proofErr w:type="spellEnd"/>
            <w:r w:rsidRPr="00B8184B">
              <w:rPr>
                <w:rFonts w:eastAsia="Times New Roman"/>
                <w:bCs/>
                <w:sz w:val="24"/>
                <w:szCs w:val="24"/>
                <w:lang w:eastAsia="ru-RU"/>
              </w:rPr>
              <w:t xml:space="preserve"> - количество заявлений, по кот</w:t>
            </w:r>
            <w:r w:rsidRPr="00B8184B">
              <w:rPr>
                <w:rFonts w:eastAsia="Times New Roman"/>
                <w:bCs/>
                <w:sz w:val="24"/>
                <w:szCs w:val="24"/>
                <w:lang w:eastAsia="ru-RU"/>
              </w:rPr>
              <w:t>о</w:t>
            </w:r>
            <w:r w:rsidRPr="00B8184B">
              <w:rPr>
                <w:rFonts w:eastAsia="Times New Roman"/>
                <w:bCs/>
                <w:sz w:val="24"/>
                <w:szCs w:val="24"/>
                <w:lang w:eastAsia="ru-RU"/>
              </w:rPr>
              <w:t>рым пришел отказ в согласовании (ед.)</w:t>
            </w:r>
          </w:p>
          <w:p w:rsidR="00C03F7B" w:rsidRPr="00B8184B" w:rsidRDefault="00C03F7B" w:rsidP="00125D94">
            <w:pPr>
              <w:autoSpaceDE w:val="0"/>
              <w:autoSpaceDN w:val="0"/>
              <w:adjustRightInd w:val="0"/>
              <w:rPr>
                <w:rFonts w:eastAsia="Times New Roman"/>
                <w:bCs/>
                <w:sz w:val="24"/>
                <w:szCs w:val="24"/>
                <w:lang w:eastAsia="ru-RU"/>
              </w:rPr>
            </w:pPr>
            <w:proofErr w:type="spellStart"/>
            <w:r w:rsidRPr="00B8184B">
              <w:rPr>
                <w:rFonts w:eastAsia="Times New Roman"/>
                <w:bCs/>
                <w:sz w:val="24"/>
                <w:szCs w:val="24"/>
                <w:lang w:eastAsia="ru-RU"/>
              </w:rPr>
              <w:t>Кпз</w:t>
            </w:r>
            <w:proofErr w:type="spellEnd"/>
            <w:r w:rsidRPr="00B8184B">
              <w:rPr>
                <w:rFonts w:eastAsia="Times New Roman"/>
                <w:bCs/>
                <w:sz w:val="24"/>
                <w:szCs w:val="24"/>
                <w:lang w:eastAsia="ru-RU"/>
              </w:rPr>
              <w:t xml:space="preserve"> - количество поданных на согл</w:t>
            </w:r>
            <w:r w:rsidRPr="00B8184B">
              <w:rPr>
                <w:rFonts w:eastAsia="Times New Roman"/>
                <w:bCs/>
                <w:sz w:val="24"/>
                <w:szCs w:val="24"/>
                <w:lang w:eastAsia="ru-RU"/>
              </w:rPr>
              <w:t>а</w:t>
            </w:r>
            <w:r w:rsidRPr="00B8184B">
              <w:rPr>
                <w:rFonts w:eastAsia="Times New Roman"/>
                <w:bCs/>
                <w:sz w:val="24"/>
                <w:szCs w:val="24"/>
                <w:lang w:eastAsia="ru-RU"/>
              </w:rPr>
              <w:t>сование заявлений</w:t>
            </w:r>
          </w:p>
        </w:tc>
        <w:tc>
          <w:tcPr>
            <w:tcW w:w="625" w:type="pct"/>
            <w:tcBorders>
              <w:top w:val="single" w:sz="4" w:space="0" w:color="auto"/>
              <w:left w:val="single" w:sz="4" w:space="0" w:color="auto"/>
              <w:bottom w:val="single" w:sz="4" w:space="0" w:color="auto"/>
              <w:right w:val="single" w:sz="4" w:space="0" w:color="auto"/>
            </w:tcBorders>
          </w:tcPr>
          <w:p w:rsidR="00C03F7B" w:rsidRPr="00B8184B" w:rsidRDefault="00C03F7B" w:rsidP="00125D94">
            <w:pPr>
              <w:autoSpaceDE w:val="0"/>
              <w:autoSpaceDN w:val="0"/>
              <w:adjustRightInd w:val="0"/>
              <w:jc w:val="center"/>
              <w:rPr>
                <w:rFonts w:eastAsia="Times New Roman"/>
                <w:bCs/>
                <w:sz w:val="24"/>
                <w:szCs w:val="24"/>
                <w:lang w:eastAsia="ru-RU"/>
              </w:rPr>
            </w:pPr>
            <w:r w:rsidRPr="00B8184B">
              <w:rPr>
                <w:rFonts w:eastAsia="Times New Roman"/>
                <w:bCs/>
                <w:sz w:val="24"/>
                <w:szCs w:val="24"/>
                <w:lang w:eastAsia="ru-RU"/>
              </w:rPr>
              <w:t>%</w:t>
            </w:r>
          </w:p>
        </w:tc>
      </w:tr>
      <w:tr w:rsidR="00C03F7B" w:rsidRPr="00B8184B" w:rsidTr="00B8184B">
        <w:tc>
          <w:tcPr>
            <w:tcW w:w="281" w:type="pct"/>
            <w:tcBorders>
              <w:top w:val="single" w:sz="4" w:space="0" w:color="auto"/>
              <w:left w:val="single" w:sz="4" w:space="0" w:color="auto"/>
              <w:bottom w:val="single" w:sz="4" w:space="0" w:color="auto"/>
              <w:right w:val="single" w:sz="4" w:space="0" w:color="auto"/>
            </w:tcBorders>
          </w:tcPr>
          <w:p w:rsidR="00C03F7B" w:rsidRPr="00B8184B" w:rsidRDefault="00C03F7B" w:rsidP="00125D94">
            <w:pPr>
              <w:autoSpaceDE w:val="0"/>
              <w:autoSpaceDN w:val="0"/>
              <w:adjustRightInd w:val="0"/>
              <w:rPr>
                <w:rFonts w:eastAsia="Times New Roman"/>
                <w:bCs/>
                <w:sz w:val="24"/>
                <w:szCs w:val="24"/>
                <w:lang w:eastAsia="ru-RU"/>
              </w:rPr>
            </w:pPr>
            <w:r w:rsidRPr="00B8184B">
              <w:rPr>
                <w:rFonts w:eastAsia="Times New Roman"/>
                <w:bCs/>
                <w:sz w:val="24"/>
                <w:szCs w:val="24"/>
                <w:lang w:eastAsia="ru-RU"/>
              </w:rPr>
              <w:t>1.6.</w:t>
            </w:r>
          </w:p>
        </w:tc>
        <w:tc>
          <w:tcPr>
            <w:tcW w:w="1375" w:type="pct"/>
            <w:tcBorders>
              <w:top w:val="single" w:sz="4" w:space="0" w:color="auto"/>
              <w:left w:val="single" w:sz="4" w:space="0" w:color="auto"/>
              <w:bottom w:val="single" w:sz="4" w:space="0" w:color="auto"/>
              <w:right w:val="single" w:sz="4" w:space="0" w:color="auto"/>
            </w:tcBorders>
          </w:tcPr>
          <w:p w:rsidR="00C03F7B" w:rsidRPr="00B8184B" w:rsidRDefault="00C03F7B" w:rsidP="00125D94">
            <w:pPr>
              <w:autoSpaceDE w:val="0"/>
              <w:autoSpaceDN w:val="0"/>
              <w:adjustRightInd w:val="0"/>
              <w:rPr>
                <w:rFonts w:eastAsia="Times New Roman"/>
                <w:bCs/>
                <w:sz w:val="24"/>
                <w:szCs w:val="24"/>
                <w:lang w:eastAsia="ru-RU"/>
              </w:rPr>
            </w:pPr>
            <w:r w:rsidRPr="00B8184B">
              <w:rPr>
                <w:rFonts w:eastAsia="Times New Roman"/>
                <w:bCs/>
                <w:sz w:val="24"/>
                <w:szCs w:val="24"/>
                <w:lang w:eastAsia="ru-RU"/>
              </w:rPr>
              <w:t>Доля проверок, по резул</w:t>
            </w:r>
            <w:r w:rsidRPr="00B8184B">
              <w:rPr>
                <w:rFonts w:eastAsia="Times New Roman"/>
                <w:bCs/>
                <w:sz w:val="24"/>
                <w:szCs w:val="24"/>
                <w:lang w:eastAsia="ru-RU"/>
              </w:rPr>
              <w:t>ь</w:t>
            </w:r>
            <w:r w:rsidRPr="00B8184B">
              <w:rPr>
                <w:rFonts w:eastAsia="Times New Roman"/>
                <w:bCs/>
                <w:sz w:val="24"/>
                <w:szCs w:val="24"/>
                <w:lang w:eastAsia="ru-RU"/>
              </w:rPr>
              <w:t>татам которых материалы направлены в уполном</w:t>
            </w:r>
            <w:r w:rsidRPr="00B8184B">
              <w:rPr>
                <w:rFonts w:eastAsia="Times New Roman"/>
                <w:bCs/>
                <w:sz w:val="24"/>
                <w:szCs w:val="24"/>
                <w:lang w:eastAsia="ru-RU"/>
              </w:rPr>
              <w:t>о</w:t>
            </w:r>
            <w:r w:rsidRPr="00B8184B">
              <w:rPr>
                <w:rFonts w:eastAsia="Times New Roman"/>
                <w:bCs/>
                <w:sz w:val="24"/>
                <w:szCs w:val="24"/>
                <w:lang w:eastAsia="ru-RU"/>
              </w:rPr>
              <w:t>ченные для принятия р</w:t>
            </w:r>
            <w:r w:rsidRPr="00B8184B">
              <w:rPr>
                <w:rFonts w:eastAsia="Times New Roman"/>
                <w:bCs/>
                <w:sz w:val="24"/>
                <w:szCs w:val="24"/>
                <w:lang w:eastAsia="ru-RU"/>
              </w:rPr>
              <w:t>е</w:t>
            </w:r>
            <w:r w:rsidRPr="00B8184B">
              <w:rPr>
                <w:rFonts w:eastAsia="Times New Roman"/>
                <w:bCs/>
                <w:sz w:val="24"/>
                <w:szCs w:val="24"/>
                <w:lang w:eastAsia="ru-RU"/>
              </w:rPr>
              <w:t>шений органы</w:t>
            </w:r>
          </w:p>
        </w:tc>
        <w:tc>
          <w:tcPr>
            <w:tcW w:w="781" w:type="pct"/>
            <w:tcBorders>
              <w:top w:val="single" w:sz="4" w:space="0" w:color="auto"/>
              <w:left w:val="single" w:sz="4" w:space="0" w:color="auto"/>
              <w:bottom w:val="single" w:sz="4" w:space="0" w:color="auto"/>
              <w:right w:val="single" w:sz="4" w:space="0" w:color="auto"/>
            </w:tcBorders>
          </w:tcPr>
          <w:p w:rsidR="00C03F7B" w:rsidRPr="00B8184B" w:rsidRDefault="00C03F7B" w:rsidP="00125D94">
            <w:pPr>
              <w:autoSpaceDE w:val="0"/>
              <w:autoSpaceDN w:val="0"/>
              <w:adjustRightInd w:val="0"/>
              <w:jc w:val="center"/>
              <w:rPr>
                <w:rFonts w:eastAsia="Times New Roman"/>
                <w:bCs/>
                <w:sz w:val="24"/>
                <w:szCs w:val="24"/>
                <w:lang w:eastAsia="ru-RU"/>
              </w:rPr>
            </w:pPr>
            <w:proofErr w:type="spellStart"/>
            <w:r w:rsidRPr="00B8184B">
              <w:rPr>
                <w:rFonts w:eastAsia="Times New Roman"/>
                <w:bCs/>
                <w:sz w:val="24"/>
                <w:szCs w:val="24"/>
                <w:lang w:eastAsia="ru-RU"/>
              </w:rPr>
              <w:t>Кнм</w:t>
            </w:r>
            <w:proofErr w:type="spellEnd"/>
            <w:r w:rsidRPr="00B8184B">
              <w:rPr>
                <w:rFonts w:eastAsia="Times New Roman"/>
                <w:bCs/>
                <w:sz w:val="24"/>
                <w:szCs w:val="24"/>
                <w:lang w:eastAsia="ru-RU"/>
              </w:rPr>
              <w:t xml:space="preserve"> / </w:t>
            </w:r>
            <w:proofErr w:type="spellStart"/>
            <w:r w:rsidRPr="00B8184B">
              <w:rPr>
                <w:rFonts w:eastAsia="Times New Roman"/>
                <w:bCs/>
                <w:sz w:val="24"/>
                <w:szCs w:val="24"/>
                <w:lang w:eastAsia="ru-RU"/>
              </w:rPr>
              <w:t>Квн</w:t>
            </w:r>
            <w:proofErr w:type="spellEnd"/>
            <w:r w:rsidRPr="00B8184B">
              <w:rPr>
                <w:rFonts w:eastAsia="Times New Roman"/>
                <w:bCs/>
                <w:sz w:val="24"/>
                <w:szCs w:val="24"/>
                <w:lang w:eastAsia="ru-RU"/>
              </w:rPr>
              <w:t xml:space="preserve"> x 100%</w:t>
            </w:r>
          </w:p>
        </w:tc>
        <w:tc>
          <w:tcPr>
            <w:tcW w:w="1938" w:type="pct"/>
            <w:tcBorders>
              <w:top w:val="single" w:sz="4" w:space="0" w:color="auto"/>
              <w:left w:val="single" w:sz="4" w:space="0" w:color="auto"/>
              <w:bottom w:val="single" w:sz="4" w:space="0" w:color="auto"/>
              <w:right w:val="single" w:sz="4" w:space="0" w:color="auto"/>
            </w:tcBorders>
          </w:tcPr>
          <w:p w:rsidR="00C03F7B" w:rsidRPr="00B8184B" w:rsidRDefault="00C03F7B" w:rsidP="00125D94">
            <w:pPr>
              <w:autoSpaceDE w:val="0"/>
              <w:autoSpaceDN w:val="0"/>
              <w:adjustRightInd w:val="0"/>
              <w:rPr>
                <w:rFonts w:eastAsia="Times New Roman"/>
                <w:bCs/>
                <w:sz w:val="24"/>
                <w:szCs w:val="24"/>
                <w:lang w:eastAsia="ru-RU"/>
              </w:rPr>
            </w:pPr>
            <w:proofErr w:type="spellStart"/>
            <w:r w:rsidRPr="00B8184B">
              <w:rPr>
                <w:rFonts w:eastAsia="Times New Roman"/>
                <w:bCs/>
                <w:sz w:val="24"/>
                <w:szCs w:val="24"/>
                <w:lang w:eastAsia="ru-RU"/>
              </w:rPr>
              <w:t>Кнм</w:t>
            </w:r>
            <w:proofErr w:type="spellEnd"/>
            <w:r w:rsidRPr="00B8184B">
              <w:rPr>
                <w:rFonts w:eastAsia="Times New Roman"/>
                <w:bCs/>
                <w:sz w:val="24"/>
                <w:szCs w:val="24"/>
                <w:lang w:eastAsia="ru-RU"/>
              </w:rPr>
              <w:t xml:space="preserve"> - количество направленных м</w:t>
            </w:r>
            <w:r w:rsidRPr="00B8184B">
              <w:rPr>
                <w:rFonts w:eastAsia="Times New Roman"/>
                <w:bCs/>
                <w:sz w:val="24"/>
                <w:szCs w:val="24"/>
                <w:lang w:eastAsia="ru-RU"/>
              </w:rPr>
              <w:t>а</w:t>
            </w:r>
            <w:r w:rsidRPr="00B8184B">
              <w:rPr>
                <w:rFonts w:eastAsia="Times New Roman"/>
                <w:bCs/>
                <w:sz w:val="24"/>
                <w:szCs w:val="24"/>
                <w:lang w:eastAsia="ru-RU"/>
              </w:rPr>
              <w:t>териалов (ед.)</w:t>
            </w:r>
          </w:p>
          <w:p w:rsidR="00C03F7B" w:rsidRPr="00B8184B" w:rsidRDefault="00C03F7B" w:rsidP="00125D94">
            <w:pPr>
              <w:autoSpaceDE w:val="0"/>
              <w:autoSpaceDN w:val="0"/>
              <w:adjustRightInd w:val="0"/>
              <w:rPr>
                <w:rFonts w:eastAsia="Times New Roman"/>
                <w:bCs/>
                <w:sz w:val="24"/>
                <w:szCs w:val="24"/>
                <w:lang w:eastAsia="ru-RU"/>
              </w:rPr>
            </w:pPr>
            <w:proofErr w:type="spellStart"/>
            <w:r w:rsidRPr="00B8184B">
              <w:rPr>
                <w:rFonts w:eastAsia="Times New Roman"/>
                <w:bCs/>
                <w:sz w:val="24"/>
                <w:szCs w:val="24"/>
                <w:lang w:eastAsia="ru-RU"/>
              </w:rPr>
              <w:t>Квн</w:t>
            </w:r>
            <w:proofErr w:type="spellEnd"/>
            <w:r w:rsidRPr="00B8184B">
              <w:rPr>
                <w:rFonts w:eastAsia="Times New Roman"/>
                <w:bCs/>
                <w:sz w:val="24"/>
                <w:szCs w:val="24"/>
                <w:lang w:eastAsia="ru-RU"/>
              </w:rPr>
              <w:t xml:space="preserve"> - количество выявленных нар</w:t>
            </w:r>
            <w:r w:rsidRPr="00B8184B">
              <w:rPr>
                <w:rFonts w:eastAsia="Times New Roman"/>
                <w:bCs/>
                <w:sz w:val="24"/>
                <w:szCs w:val="24"/>
                <w:lang w:eastAsia="ru-RU"/>
              </w:rPr>
              <w:t>у</w:t>
            </w:r>
            <w:r w:rsidRPr="00B8184B">
              <w:rPr>
                <w:rFonts w:eastAsia="Times New Roman"/>
                <w:bCs/>
                <w:sz w:val="24"/>
                <w:szCs w:val="24"/>
                <w:lang w:eastAsia="ru-RU"/>
              </w:rPr>
              <w:t>шений (ед.)</w:t>
            </w:r>
          </w:p>
        </w:tc>
        <w:tc>
          <w:tcPr>
            <w:tcW w:w="625" w:type="pct"/>
            <w:tcBorders>
              <w:top w:val="single" w:sz="4" w:space="0" w:color="auto"/>
              <w:left w:val="single" w:sz="4" w:space="0" w:color="auto"/>
              <w:bottom w:val="single" w:sz="4" w:space="0" w:color="auto"/>
              <w:right w:val="single" w:sz="4" w:space="0" w:color="auto"/>
            </w:tcBorders>
          </w:tcPr>
          <w:p w:rsidR="00C03F7B" w:rsidRPr="00B8184B" w:rsidRDefault="00C03F7B" w:rsidP="00125D94">
            <w:pPr>
              <w:autoSpaceDE w:val="0"/>
              <w:autoSpaceDN w:val="0"/>
              <w:adjustRightInd w:val="0"/>
              <w:jc w:val="center"/>
              <w:rPr>
                <w:rFonts w:eastAsia="Times New Roman"/>
                <w:bCs/>
                <w:sz w:val="24"/>
                <w:szCs w:val="24"/>
                <w:lang w:eastAsia="ru-RU"/>
              </w:rPr>
            </w:pPr>
            <w:r w:rsidRPr="00B8184B">
              <w:rPr>
                <w:rFonts w:eastAsia="Times New Roman"/>
                <w:bCs/>
                <w:sz w:val="24"/>
                <w:szCs w:val="24"/>
                <w:lang w:eastAsia="ru-RU"/>
              </w:rPr>
              <w:t>%</w:t>
            </w:r>
          </w:p>
        </w:tc>
      </w:tr>
      <w:tr w:rsidR="00C03F7B" w:rsidRPr="00B8184B" w:rsidTr="00B8184B">
        <w:tc>
          <w:tcPr>
            <w:tcW w:w="281" w:type="pct"/>
            <w:tcBorders>
              <w:top w:val="single" w:sz="4" w:space="0" w:color="auto"/>
              <w:left w:val="single" w:sz="4" w:space="0" w:color="auto"/>
              <w:bottom w:val="single" w:sz="4" w:space="0" w:color="auto"/>
              <w:right w:val="single" w:sz="4" w:space="0" w:color="auto"/>
            </w:tcBorders>
          </w:tcPr>
          <w:p w:rsidR="00C03F7B" w:rsidRPr="00B8184B" w:rsidRDefault="00C03F7B" w:rsidP="00125D94">
            <w:pPr>
              <w:autoSpaceDE w:val="0"/>
              <w:autoSpaceDN w:val="0"/>
              <w:adjustRightInd w:val="0"/>
              <w:rPr>
                <w:rFonts w:eastAsia="Times New Roman"/>
                <w:bCs/>
                <w:sz w:val="24"/>
                <w:szCs w:val="24"/>
                <w:lang w:eastAsia="ru-RU"/>
              </w:rPr>
            </w:pPr>
            <w:r w:rsidRPr="00B8184B">
              <w:rPr>
                <w:rFonts w:eastAsia="Times New Roman"/>
                <w:bCs/>
                <w:sz w:val="24"/>
                <w:szCs w:val="24"/>
                <w:lang w:eastAsia="ru-RU"/>
              </w:rPr>
              <w:t>1.7.</w:t>
            </w:r>
          </w:p>
        </w:tc>
        <w:tc>
          <w:tcPr>
            <w:tcW w:w="1375" w:type="pct"/>
            <w:tcBorders>
              <w:top w:val="single" w:sz="4" w:space="0" w:color="auto"/>
              <w:left w:val="single" w:sz="4" w:space="0" w:color="auto"/>
              <w:bottom w:val="single" w:sz="4" w:space="0" w:color="auto"/>
              <w:right w:val="single" w:sz="4" w:space="0" w:color="auto"/>
            </w:tcBorders>
          </w:tcPr>
          <w:p w:rsidR="00C03F7B" w:rsidRPr="00B8184B" w:rsidRDefault="00C03F7B" w:rsidP="00125D94">
            <w:pPr>
              <w:autoSpaceDE w:val="0"/>
              <w:autoSpaceDN w:val="0"/>
              <w:adjustRightInd w:val="0"/>
              <w:rPr>
                <w:rFonts w:eastAsia="Times New Roman"/>
                <w:bCs/>
                <w:sz w:val="24"/>
                <w:szCs w:val="24"/>
                <w:lang w:eastAsia="ru-RU"/>
              </w:rPr>
            </w:pPr>
            <w:r w:rsidRPr="00B8184B">
              <w:rPr>
                <w:rFonts w:eastAsia="Times New Roman"/>
                <w:bCs/>
                <w:sz w:val="24"/>
                <w:szCs w:val="24"/>
                <w:lang w:eastAsia="ru-RU"/>
              </w:rPr>
              <w:t>Количество проведенных профилактических мер</w:t>
            </w:r>
            <w:r w:rsidRPr="00B8184B">
              <w:rPr>
                <w:rFonts w:eastAsia="Times New Roman"/>
                <w:bCs/>
                <w:sz w:val="24"/>
                <w:szCs w:val="24"/>
                <w:lang w:eastAsia="ru-RU"/>
              </w:rPr>
              <w:t>о</w:t>
            </w:r>
            <w:r w:rsidRPr="00B8184B">
              <w:rPr>
                <w:rFonts w:eastAsia="Times New Roman"/>
                <w:bCs/>
                <w:sz w:val="24"/>
                <w:szCs w:val="24"/>
                <w:lang w:eastAsia="ru-RU"/>
              </w:rPr>
              <w:t>приятий</w:t>
            </w:r>
          </w:p>
        </w:tc>
        <w:tc>
          <w:tcPr>
            <w:tcW w:w="781" w:type="pct"/>
            <w:tcBorders>
              <w:top w:val="single" w:sz="4" w:space="0" w:color="auto"/>
              <w:left w:val="single" w:sz="4" w:space="0" w:color="auto"/>
              <w:bottom w:val="single" w:sz="4" w:space="0" w:color="auto"/>
              <w:right w:val="single" w:sz="4" w:space="0" w:color="auto"/>
            </w:tcBorders>
          </w:tcPr>
          <w:p w:rsidR="00C03F7B" w:rsidRPr="00B8184B" w:rsidRDefault="00C03F7B" w:rsidP="00125D94">
            <w:pPr>
              <w:autoSpaceDE w:val="0"/>
              <w:autoSpaceDN w:val="0"/>
              <w:adjustRightInd w:val="0"/>
              <w:jc w:val="center"/>
              <w:rPr>
                <w:rFonts w:eastAsia="Times New Roman"/>
                <w:bCs/>
                <w:sz w:val="24"/>
                <w:szCs w:val="24"/>
                <w:lang w:eastAsia="ru-RU"/>
              </w:rPr>
            </w:pPr>
          </w:p>
        </w:tc>
        <w:tc>
          <w:tcPr>
            <w:tcW w:w="1938" w:type="pct"/>
            <w:tcBorders>
              <w:top w:val="single" w:sz="4" w:space="0" w:color="auto"/>
              <w:left w:val="single" w:sz="4" w:space="0" w:color="auto"/>
              <w:bottom w:val="single" w:sz="4" w:space="0" w:color="auto"/>
              <w:right w:val="single" w:sz="4" w:space="0" w:color="auto"/>
            </w:tcBorders>
          </w:tcPr>
          <w:p w:rsidR="00C03F7B" w:rsidRPr="00B8184B" w:rsidRDefault="00C03F7B" w:rsidP="00125D94">
            <w:pPr>
              <w:autoSpaceDE w:val="0"/>
              <w:autoSpaceDN w:val="0"/>
              <w:adjustRightInd w:val="0"/>
              <w:rPr>
                <w:rFonts w:eastAsia="Times New Roman"/>
                <w:bCs/>
                <w:sz w:val="24"/>
                <w:szCs w:val="24"/>
                <w:lang w:eastAsia="ru-RU"/>
              </w:rPr>
            </w:pPr>
          </w:p>
        </w:tc>
        <w:tc>
          <w:tcPr>
            <w:tcW w:w="625" w:type="pct"/>
            <w:tcBorders>
              <w:top w:val="single" w:sz="4" w:space="0" w:color="auto"/>
              <w:left w:val="single" w:sz="4" w:space="0" w:color="auto"/>
              <w:bottom w:val="single" w:sz="4" w:space="0" w:color="auto"/>
              <w:right w:val="single" w:sz="4" w:space="0" w:color="auto"/>
            </w:tcBorders>
          </w:tcPr>
          <w:p w:rsidR="00C03F7B" w:rsidRPr="00B8184B" w:rsidRDefault="00C03F7B" w:rsidP="00125D94">
            <w:pPr>
              <w:autoSpaceDE w:val="0"/>
              <w:autoSpaceDN w:val="0"/>
              <w:adjustRightInd w:val="0"/>
              <w:jc w:val="center"/>
              <w:rPr>
                <w:rFonts w:eastAsia="Times New Roman"/>
                <w:bCs/>
                <w:sz w:val="24"/>
                <w:szCs w:val="24"/>
                <w:lang w:eastAsia="ru-RU"/>
              </w:rPr>
            </w:pPr>
            <w:r w:rsidRPr="00B8184B">
              <w:rPr>
                <w:rFonts w:eastAsia="Times New Roman"/>
                <w:bCs/>
                <w:sz w:val="24"/>
                <w:szCs w:val="24"/>
                <w:lang w:eastAsia="ru-RU"/>
              </w:rPr>
              <w:t>шт.</w:t>
            </w:r>
          </w:p>
        </w:tc>
      </w:tr>
    </w:tbl>
    <w:p w:rsidR="00C03F7B" w:rsidRPr="00C03F7B" w:rsidRDefault="00C03F7B" w:rsidP="00125D94">
      <w:pPr>
        <w:rPr>
          <w:rFonts w:eastAsia="Times New Roman"/>
          <w:sz w:val="24"/>
          <w:szCs w:val="24"/>
          <w:lang w:eastAsia="ru-RU"/>
        </w:rPr>
      </w:pPr>
    </w:p>
    <w:p w:rsidR="00C03F7B" w:rsidRDefault="00C03F7B" w:rsidP="00125D94">
      <w:pPr>
        <w:jc w:val="center"/>
        <w:rPr>
          <w:rFonts w:eastAsia="Times New Roman"/>
          <w:sz w:val="26"/>
          <w:szCs w:val="26"/>
          <w:lang w:eastAsia="ru-RU"/>
        </w:rPr>
        <w:sectPr w:rsidR="00C03F7B" w:rsidSect="00B071A8">
          <w:pgSz w:w="11907" w:h="16840" w:code="9"/>
          <w:pgMar w:top="794" w:right="794" w:bottom="794" w:left="794" w:header="0" w:footer="0" w:gutter="0"/>
          <w:cols w:space="708"/>
          <w:docGrid w:linePitch="360"/>
        </w:sectPr>
      </w:pPr>
    </w:p>
    <w:p w:rsidR="00C03F7B" w:rsidRPr="00C03F7B" w:rsidRDefault="00C03F7B" w:rsidP="00125D94">
      <w:pPr>
        <w:jc w:val="center"/>
        <w:rPr>
          <w:rFonts w:eastAsia="Times New Roman"/>
          <w:b/>
          <w:color w:val="000000"/>
          <w:sz w:val="24"/>
          <w:szCs w:val="24"/>
          <w:lang w:eastAsia="ru-RU"/>
        </w:rPr>
      </w:pPr>
      <w:r>
        <w:rPr>
          <w:rFonts w:eastAsia="Times New Roman"/>
          <w:bCs/>
          <w:noProof/>
          <w:color w:val="000000"/>
          <w:sz w:val="24"/>
          <w:szCs w:val="24"/>
          <w:lang w:eastAsia="ru-RU"/>
        </w:rPr>
        <w:drawing>
          <wp:inline distT="0" distB="0" distL="0" distR="0" wp14:anchorId="1980F0B2" wp14:editId="029EA1D4">
            <wp:extent cx="567690" cy="746125"/>
            <wp:effectExtent l="0" t="0" r="3810" b="0"/>
            <wp:docPr id="16" name="Рисунок 16"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ХМР 2015 OKKw"/>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7690" cy="746125"/>
                    </a:xfrm>
                    <a:prstGeom prst="rect">
                      <a:avLst/>
                    </a:prstGeom>
                    <a:noFill/>
                    <a:ln>
                      <a:noFill/>
                    </a:ln>
                  </pic:spPr>
                </pic:pic>
              </a:graphicData>
            </a:graphic>
          </wp:inline>
        </w:drawing>
      </w:r>
    </w:p>
    <w:p w:rsidR="00C03F7B" w:rsidRPr="00C03F7B" w:rsidRDefault="00C03F7B" w:rsidP="00125D94">
      <w:pPr>
        <w:rPr>
          <w:rFonts w:eastAsia="Times New Roman"/>
          <w:b/>
          <w:color w:val="000000"/>
          <w:sz w:val="24"/>
          <w:szCs w:val="24"/>
          <w:lang w:eastAsia="ru-RU"/>
        </w:rPr>
      </w:pPr>
    </w:p>
    <w:p w:rsidR="00C03F7B" w:rsidRPr="00B8184B" w:rsidRDefault="00C03F7B" w:rsidP="00B8184B">
      <w:pPr>
        <w:jc w:val="center"/>
        <w:rPr>
          <w:rFonts w:eastAsia="Times New Roman"/>
          <w:b/>
          <w:color w:val="000000"/>
          <w:sz w:val="26"/>
          <w:szCs w:val="26"/>
          <w:lang w:eastAsia="ru-RU"/>
        </w:rPr>
      </w:pPr>
      <w:r w:rsidRPr="00B8184B">
        <w:rPr>
          <w:rFonts w:eastAsia="Times New Roman"/>
          <w:b/>
          <w:color w:val="000000"/>
          <w:sz w:val="26"/>
          <w:szCs w:val="26"/>
          <w:lang w:eastAsia="ru-RU"/>
        </w:rPr>
        <w:t>ДУМА ХАСАНСКОГО МУНИЦИПАЛЬНОГО ОКРУГА</w:t>
      </w:r>
    </w:p>
    <w:p w:rsidR="00C03F7B" w:rsidRPr="00B8184B" w:rsidRDefault="00C03F7B" w:rsidP="00B8184B">
      <w:pPr>
        <w:jc w:val="center"/>
        <w:rPr>
          <w:rFonts w:eastAsia="Times New Roman"/>
          <w:b/>
          <w:color w:val="000000"/>
          <w:sz w:val="26"/>
          <w:szCs w:val="26"/>
          <w:lang w:eastAsia="ru-RU"/>
        </w:rPr>
      </w:pPr>
      <w:r w:rsidRPr="00B8184B">
        <w:rPr>
          <w:rFonts w:eastAsia="Times New Roman"/>
          <w:b/>
          <w:color w:val="000000"/>
          <w:sz w:val="26"/>
          <w:szCs w:val="26"/>
          <w:lang w:eastAsia="ru-RU"/>
        </w:rPr>
        <w:t>ПРИМОРСКОГО КРАЯ</w:t>
      </w:r>
    </w:p>
    <w:p w:rsidR="00C03F7B" w:rsidRPr="00B8184B" w:rsidRDefault="00C03F7B" w:rsidP="00B8184B">
      <w:pPr>
        <w:jc w:val="center"/>
        <w:rPr>
          <w:rFonts w:eastAsia="Times New Roman"/>
          <w:b/>
          <w:color w:val="000000"/>
          <w:sz w:val="26"/>
          <w:szCs w:val="26"/>
          <w:lang w:eastAsia="ru-RU"/>
        </w:rPr>
      </w:pPr>
    </w:p>
    <w:p w:rsidR="00C03F7B" w:rsidRPr="00B8184B" w:rsidRDefault="00C03F7B" w:rsidP="00A13399">
      <w:pPr>
        <w:keepNext/>
        <w:jc w:val="center"/>
        <w:outlineLvl w:val="0"/>
        <w:rPr>
          <w:rFonts w:eastAsia="Times New Roman"/>
          <w:b/>
          <w:color w:val="000000"/>
          <w:sz w:val="26"/>
          <w:szCs w:val="26"/>
          <w:lang w:eastAsia="ru-RU"/>
        </w:rPr>
      </w:pPr>
      <w:bookmarkStart w:id="23" w:name="_Toc139998239"/>
      <w:r w:rsidRPr="00B8184B">
        <w:rPr>
          <w:rFonts w:eastAsia="Times New Roman"/>
          <w:b/>
          <w:color w:val="000000"/>
          <w:sz w:val="26"/>
          <w:szCs w:val="26"/>
          <w:lang w:eastAsia="ru-RU"/>
        </w:rPr>
        <w:t>РЕШЕНИЕ</w:t>
      </w:r>
      <w:bookmarkEnd w:id="23"/>
    </w:p>
    <w:p w:rsidR="00C03F7B" w:rsidRPr="00B8184B" w:rsidRDefault="00C03F7B" w:rsidP="00B8184B">
      <w:pPr>
        <w:jc w:val="center"/>
        <w:rPr>
          <w:rFonts w:eastAsia="Times New Roman"/>
          <w:b/>
          <w:color w:val="000000"/>
          <w:sz w:val="26"/>
          <w:szCs w:val="26"/>
          <w:lang w:eastAsia="ru-RU"/>
        </w:rPr>
      </w:pPr>
      <w:proofErr w:type="spellStart"/>
      <w:r w:rsidRPr="00B8184B">
        <w:rPr>
          <w:rFonts w:eastAsia="Times New Roman"/>
          <w:b/>
          <w:color w:val="000000"/>
          <w:sz w:val="26"/>
          <w:szCs w:val="26"/>
          <w:lang w:eastAsia="ru-RU"/>
        </w:rPr>
        <w:t>пгт</w:t>
      </w:r>
      <w:proofErr w:type="spellEnd"/>
      <w:r w:rsidRPr="00B8184B">
        <w:rPr>
          <w:rFonts w:eastAsia="Times New Roman"/>
          <w:b/>
          <w:color w:val="000000"/>
          <w:sz w:val="26"/>
          <w:szCs w:val="26"/>
          <w:lang w:eastAsia="ru-RU"/>
        </w:rPr>
        <w:t xml:space="preserve"> Славянка</w:t>
      </w:r>
    </w:p>
    <w:p w:rsidR="00C03F7B" w:rsidRPr="00B8184B" w:rsidRDefault="00C03F7B" w:rsidP="00B8184B">
      <w:pPr>
        <w:jc w:val="center"/>
        <w:rPr>
          <w:rFonts w:eastAsia="Times New Roman"/>
          <w:color w:val="000000"/>
          <w:sz w:val="26"/>
          <w:szCs w:val="26"/>
          <w:lang w:eastAsia="ru-RU"/>
        </w:rPr>
      </w:pPr>
    </w:p>
    <w:p w:rsidR="00C03F7B" w:rsidRPr="00B8184B" w:rsidRDefault="00C03F7B" w:rsidP="00B8184B">
      <w:pPr>
        <w:jc w:val="center"/>
        <w:rPr>
          <w:rFonts w:eastAsia="Times New Roman"/>
          <w:color w:val="000000"/>
          <w:sz w:val="26"/>
          <w:szCs w:val="26"/>
          <w:lang w:eastAsia="ru-RU"/>
        </w:rPr>
      </w:pPr>
      <w:r w:rsidRPr="00B8184B">
        <w:rPr>
          <w:rFonts w:eastAsia="Times New Roman"/>
          <w:color w:val="000000"/>
          <w:sz w:val="26"/>
          <w:szCs w:val="26"/>
          <w:lang w:eastAsia="ru-RU"/>
        </w:rPr>
        <w:t>29.06.2023</w:t>
      </w:r>
      <w:r w:rsidRPr="00B8184B">
        <w:rPr>
          <w:rFonts w:eastAsia="Times New Roman"/>
          <w:color w:val="000000"/>
          <w:sz w:val="26"/>
          <w:szCs w:val="26"/>
          <w:lang w:eastAsia="ru-RU"/>
        </w:rPr>
        <w:tab/>
      </w:r>
      <w:r w:rsidR="00B8184B">
        <w:rPr>
          <w:rFonts w:eastAsia="Times New Roman"/>
          <w:color w:val="000000"/>
          <w:sz w:val="26"/>
          <w:szCs w:val="26"/>
          <w:lang w:eastAsia="ru-RU"/>
        </w:rPr>
        <w:t xml:space="preserve">                                                                                            </w:t>
      </w:r>
      <w:r w:rsidRPr="00B8184B">
        <w:rPr>
          <w:rFonts w:eastAsia="Times New Roman"/>
          <w:color w:val="000000"/>
          <w:sz w:val="26"/>
          <w:szCs w:val="26"/>
          <w:lang w:eastAsia="ru-RU"/>
        </w:rPr>
        <w:t xml:space="preserve">                               № 171</w:t>
      </w:r>
    </w:p>
    <w:p w:rsidR="00C03F7B" w:rsidRPr="00B8184B" w:rsidRDefault="00C03F7B" w:rsidP="00125D94">
      <w:pPr>
        <w:shd w:val="clear" w:color="auto" w:fill="FFFFFF"/>
        <w:ind w:firstLine="567"/>
        <w:jc w:val="center"/>
        <w:rPr>
          <w:rFonts w:eastAsia="Times New Roman"/>
          <w:color w:val="000000"/>
          <w:sz w:val="26"/>
          <w:szCs w:val="26"/>
          <w:lang w:eastAsia="ru-RU"/>
        </w:rPr>
      </w:pPr>
    </w:p>
    <w:p w:rsidR="00C03F7B" w:rsidRPr="00B8184B" w:rsidRDefault="00C03F7B" w:rsidP="00B8184B">
      <w:pPr>
        <w:ind w:right="4649"/>
        <w:jc w:val="both"/>
        <w:rPr>
          <w:rFonts w:eastAsia="Times New Roman"/>
          <w:color w:val="000000"/>
          <w:sz w:val="26"/>
          <w:szCs w:val="26"/>
          <w:lang w:eastAsia="ru-RU"/>
        </w:rPr>
      </w:pPr>
      <w:r w:rsidRPr="00B8184B">
        <w:rPr>
          <w:rFonts w:eastAsia="Times New Roman"/>
          <w:color w:val="000000"/>
          <w:sz w:val="26"/>
          <w:szCs w:val="26"/>
          <w:lang w:eastAsia="ru-RU"/>
        </w:rPr>
        <w:t>О Нормативном правовом акте «Об утверждении Положения о муниципальном земельном контроле на территории Хасанского муниципального окр</w:t>
      </w:r>
      <w:r w:rsidRPr="00B8184B">
        <w:rPr>
          <w:rFonts w:eastAsia="Times New Roman"/>
          <w:color w:val="000000"/>
          <w:sz w:val="26"/>
          <w:szCs w:val="26"/>
          <w:lang w:eastAsia="ru-RU"/>
        </w:rPr>
        <w:t>у</w:t>
      </w:r>
      <w:r w:rsidRPr="00B8184B">
        <w:rPr>
          <w:rFonts w:eastAsia="Times New Roman"/>
          <w:color w:val="000000"/>
          <w:sz w:val="26"/>
          <w:szCs w:val="26"/>
          <w:lang w:eastAsia="ru-RU"/>
        </w:rPr>
        <w:t>га Приморского края»</w:t>
      </w:r>
    </w:p>
    <w:p w:rsidR="00C03F7B" w:rsidRPr="00B8184B" w:rsidRDefault="00C03F7B" w:rsidP="00B8184B">
      <w:pPr>
        <w:ind w:right="4649"/>
        <w:jc w:val="both"/>
        <w:rPr>
          <w:rFonts w:eastAsia="Times New Roman"/>
          <w:color w:val="000000"/>
          <w:sz w:val="26"/>
          <w:szCs w:val="26"/>
          <w:lang w:eastAsia="ru-RU"/>
        </w:rPr>
      </w:pPr>
    </w:p>
    <w:p w:rsidR="00C03F7B" w:rsidRPr="00B8184B" w:rsidRDefault="00C03F7B" w:rsidP="00125D94">
      <w:pPr>
        <w:ind w:firstLine="708"/>
        <w:jc w:val="both"/>
        <w:rPr>
          <w:rFonts w:eastAsia="Times New Roman"/>
          <w:color w:val="000000"/>
          <w:sz w:val="26"/>
          <w:szCs w:val="26"/>
          <w:lang w:eastAsia="ru-RU"/>
        </w:rPr>
      </w:pPr>
      <w:r w:rsidRPr="00B8184B">
        <w:rPr>
          <w:rFonts w:eastAsia="Times New Roman"/>
          <w:color w:val="000000"/>
          <w:sz w:val="26"/>
          <w:szCs w:val="26"/>
          <w:lang w:eastAsia="ru-RU"/>
        </w:rPr>
        <w:t>В соответствии Федеральным законом от 06.10.2003 № 131-ФЗ  «Об общих принц</w:t>
      </w:r>
      <w:r w:rsidRPr="00B8184B">
        <w:rPr>
          <w:rFonts w:eastAsia="Times New Roman"/>
          <w:color w:val="000000"/>
          <w:sz w:val="26"/>
          <w:szCs w:val="26"/>
          <w:lang w:eastAsia="ru-RU"/>
        </w:rPr>
        <w:t>и</w:t>
      </w:r>
      <w:r w:rsidRPr="00B8184B">
        <w:rPr>
          <w:rFonts w:eastAsia="Times New Roman"/>
          <w:color w:val="000000"/>
          <w:sz w:val="26"/>
          <w:szCs w:val="26"/>
          <w:lang w:eastAsia="ru-RU"/>
        </w:rPr>
        <w:t>пах организации местного самоуправления в Российской Федерации,  статьей 72 Земельн</w:t>
      </w:r>
      <w:r w:rsidRPr="00B8184B">
        <w:rPr>
          <w:rFonts w:eastAsia="Times New Roman"/>
          <w:color w:val="000000"/>
          <w:sz w:val="26"/>
          <w:szCs w:val="26"/>
          <w:lang w:eastAsia="ru-RU"/>
        </w:rPr>
        <w:t>о</w:t>
      </w:r>
      <w:r w:rsidRPr="00B8184B">
        <w:rPr>
          <w:rFonts w:eastAsia="Times New Roman"/>
          <w:color w:val="000000"/>
          <w:sz w:val="26"/>
          <w:szCs w:val="26"/>
          <w:lang w:eastAsia="ru-RU"/>
        </w:rPr>
        <w:t>го кодекса Российской Федерации, Федеральным законом от 31.07.2020 № 248-ФЗ «О гос</w:t>
      </w:r>
      <w:r w:rsidRPr="00B8184B">
        <w:rPr>
          <w:rFonts w:eastAsia="Times New Roman"/>
          <w:color w:val="000000"/>
          <w:sz w:val="26"/>
          <w:szCs w:val="26"/>
          <w:lang w:eastAsia="ru-RU"/>
        </w:rPr>
        <w:t>у</w:t>
      </w:r>
      <w:r w:rsidRPr="00B8184B">
        <w:rPr>
          <w:rFonts w:eastAsia="Times New Roman"/>
          <w:color w:val="000000"/>
          <w:sz w:val="26"/>
          <w:szCs w:val="26"/>
          <w:lang w:eastAsia="ru-RU"/>
        </w:rPr>
        <w:t>дарственном контроле (надзоре) и муниципальном контроле в Российской Федерации», р</w:t>
      </w:r>
      <w:r w:rsidRPr="00B8184B">
        <w:rPr>
          <w:rFonts w:eastAsia="Times New Roman"/>
          <w:color w:val="000000"/>
          <w:sz w:val="26"/>
          <w:szCs w:val="26"/>
          <w:lang w:eastAsia="ru-RU"/>
        </w:rPr>
        <w:t>у</w:t>
      </w:r>
      <w:r w:rsidRPr="00B8184B">
        <w:rPr>
          <w:rFonts w:eastAsia="Times New Roman"/>
          <w:color w:val="000000"/>
          <w:sz w:val="26"/>
          <w:szCs w:val="26"/>
          <w:lang w:eastAsia="ru-RU"/>
        </w:rPr>
        <w:t>ководствуясь Уставом Хасанского муниципального округа, Дума Хасанского муниципал</w:t>
      </w:r>
      <w:r w:rsidRPr="00B8184B">
        <w:rPr>
          <w:rFonts w:eastAsia="Times New Roman"/>
          <w:color w:val="000000"/>
          <w:sz w:val="26"/>
          <w:szCs w:val="26"/>
          <w:lang w:eastAsia="ru-RU"/>
        </w:rPr>
        <w:t>ь</w:t>
      </w:r>
      <w:r w:rsidRPr="00B8184B">
        <w:rPr>
          <w:rFonts w:eastAsia="Times New Roman"/>
          <w:color w:val="000000"/>
          <w:sz w:val="26"/>
          <w:szCs w:val="26"/>
          <w:lang w:eastAsia="ru-RU"/>
        </w:rPr>
        <w:t>ного округа Приморского края</w:t>
      </w:r>
    </w:p>
    <w:p w:rsidR="00C03F7B" w:rsidRPr="00B8184B" w:rsidRDefault="00C03F7B" w:rsidP="00125D94">
      <w:pPr>
        <w:jc w:val="both"/>
        <w:rPr>
          <w:rFonts w:eastAsia="Times New Roman"/>
          <w:color w:val="000000"/>
          <w:sz w:val="26"/>
          <w:szCs w:val="26"/>
          <w:lang w:eastAsia="ru-RU"/>
        </w:rPr>
      </w:pPr>
    </w:p>
    <w:p w:rsidR="00C03F7B" w:rsidRPr="00B8184B" w:rsidRDefault="00C03F7B" w:rsidP="00125D94">
      <w:pPr>
        <w:jc w:val="both"/>
        <w:rPr>
          <w:rFonts w:eastAsia="Times New Roman"/>
          <w:color w:val="000000"/>
          <w:sz w:val="26"/>
          <w:szCs w:val="26"/>
          <w:lang w:eastAsia="ru-RU"/>
        </w:rPr>
      </w:pPr>
      <w:r w:rsidRPr="00B8184B">
        <w:rPr>
          <w:rFonts w:eastAsia="Times New Roman"/>
          <w:color w:val="000000"/>
          <w:sz w:val="26"/>
          <w:szCs w:val="26"/>
          <w:lang w:eastAsia="ru-RU"/>
        </w:rPr>
        <w:t>РЕШИЛА:</w:t>
      </w:r>
    </w:p>
    <w:p w:rsidR="00C03F7B" w:rsidRPr="00B8184B" w:rsidRDefault="00C03F7B" w:rsidP="00125D94">
      <w:pPr>
        <w:jc w:val="both"/>
        <w:rPr>
          <w:rFonts w:eastAsia="Times New Roman"/>
          <w:color w:val="000000"/>
          <w:sz w:val="26"/>
          <w:szCs w:val="26"/>
          <w:lang w:eastAsia="ru-RU"/>
        </w:rPr>
      </w:pPr>
    </w:p>
    <w:p w:rsidR="00C03F7B" w:rsidRPr="00B8184B" w:rsidRDefault="00C03F7B" w:rsidP="00125D94">
      <w:pPr>
        <w:autoSpaceDE w:val="0"/>
        <w:autoSpaceDN w:val="0"/>
        <w:adjustRightInd w:val="0"/>
        <w:ind w:firstLine="709"/>
        <w:jc w:val="both"/>
        <w:rPr>
          <w:rFonts w:eastAsia="Times New Roman"/>
          <w:color w:val="000000"/>
          <w:sz w:val="26"/>
          <w:szCs w:val="26"/>
          <w:lang w:eastAsia="ru-RU"/>
        </w:rPr>
      </w:pPr>
      <w:r w:rsidRPr="00B8184B">
        <w:rPr>
          <w:rFonts w:eastAsia="Times New Roman"/>
          <w:color w:val="000000"/>
          <w:sz w:val="26"/>
          <w:szCs w:val="26"/>
          <w:lang w:eastAsia="ru-RU"/>
        </w:rPr>
        <w:t>1. Принять Нормативный правовой акт «Об утверждении Положения о муниципал</w:t>
      </w:r>
      <w:r w:rsidRPr="00B8184B">
        <w:rPr>
          <w:rFonts w:eastAsia="Times New Roman"/>
          <w:color w:val="000000"/>
          <w:sz w:val="26"/>
          <w:szCs w:val="26"/>
          <w:lang w:eastAsia="ru-RU"/>
        </w:rPr>
        <w:t>ь</w:t>
      </w:r>
      <w:r w:rsidRPr="00B8184B">
        <w:rPr>
          <w:rFonts w:eastAsia="Times New Roman"/>
          <w:color w:val="000000"/>
          <w:sz w:val="26"/>
          <w:szCs w:val="26"/>
          <w:lang w:eastAsia="ru-RU"/>
        </w:rPr>
        <w:t xml:space="preserve">ном земельном контроле на территории Хасанского муниципального округа Приморского края». </w:t>
      </w:r>
    </w:p>
    <w:p w:rsidR="00C03F7B" w:rsidRPr="00B8184B" w:rsidRDefault="00C03F7B" w:rsidP="00125D94">
      <w:pPr>
        <w:autoSpaceDE w:val="0"/>
        <w:autoSpaceDN w:val="0"/>
        <w:adjustRightInd w:val="0"/>
        <w:ind w:firstLine="709"/>
        <w:jc w:val="both"/>
        <w:rPr>
          <w:rFonts w:eastAsia="Times New Roman"/>
          <w:color w:val="000000"/>
          <w:sz w:val="26"/>
          <w:szCs w:val="26"/>
          <w:lang w:eastAsia="ru-RU"/>
        </w:rPr>
      </w:pPr>
      <w:r w:rsidRPr="00B8184B">
        <w:rPr>
          <w:rFonts w:eastAsia="Times New Roman"/>
          <w:color w:val="000000"/>
          <w:sz w:val="26"/>
          <w:szCs w:val="26"/>
          <w:lang w:eastAsia="ru-RU"/>
        </w:rPr>
        <w:t>2. Направить Нормативный правовой акт «Об утверждении Положения о муниц</w:t>
      </w:r>
      <w:r w:rsidRPr="00B8184B">
        <w:rPr>
          <w:rFonts w:eastAsia="Times New Roman"/>
          <w:color w:val="000000"/>
          <w:sz w:val="26"/>
          <w:szCs w:val="26"/>
          <w:lang w:eastAsia="ru-RU"/>
        </w:rPr>
        <w:t>и</w:t>
      </w:r>
      <w:r w:rsidRPr="00B8184B">
        <w:rPr>
          <w:rFonts w:eastAsia="Times New Roman"/>
          <w:color w:val="000000"/>
          <w:sz w:val="26"/>
          <w:szCs w:val="26"/>
          <w:lang w:eastAsia="ru-RU"/>
        </w:rPr>
        <w:t>пальном земельном контроле в границах Хасанского муниципального округа Приморского края» главе Хасанского муниципального округа для подписания и официального обнарод</w:t>
      </w:r>
      <w:r w:rsidRPr="00B8184B">
        <w:rPr>
          <w:rFonts w:eastAsia="Times New Roman"/>
          <w:color w:val="000000"/>
          <w:sz w:val="26"/>
          <w:szCs w:val="26"/>
          <w:lang w:eastAsia="ru-RU"/>
        </w:rPr>
        <w:t>о</w:t>
      </w:r>
      <w:r w:rsidRPr="00B8184B">
        <w:rPr>
          <w:rFonts w:eastAsia="Times New Roman"/>
          <w:color w:val="000000"/>
          <w:sz w:val="26"/>
          <w:szCs w:val="26"/>
          <w:lang w:eastAsia="ru-RU"/>
        </w:rPr>
        <w:t>вания.</w:t>
      </w:r>
    </w:p>
    <w:p w:rsidR="00C03F7B" w:rsidRPr="00B8184B" w:rsidRDefault="00C03F7B" w:rsidP="00125D94">
      <w:pPr>
        <w:autoSpaceDE w:val="0"/>
        <w:autoSpaceDN w:val="0"/>
        <w:adjustRightInd w:val="0"/>
        <w:ind w:firstLine="709"/>
        <w:jc w:val="both"/>
        <w:rPr>
          <w:rFonts w:eastAsia="Times New Roman"/>
          <w:color w:val="000000"/>
          <w:sz w:val="26"/>
          <w:szCs w:val="26"/>
          <w:lang w:eastAsia="ru-RU"/>
        </w:rPr>
      </w:pPr>
      <w:r w:rsidRPr="00B8184B">
        <w:rPr>
          <w:rFonts w:eastAsia="Times New Roman"/>
          <w:color w:val="000000"/>
          <w:sz w:val="26"/>
          <w:szCs w:val="26"/>
          <w:lang w:eastAsia="ru-RU"/>
        </w:rPr>
        <w:t>3. Признать утратившими силу: решение Думы Хасанского муниципального района от 27.10.2021 № 333 «О нормативном правовом акте «Об утверждении Положения о мун</w:t>
      </w:r>
      <w:r w:rsidRPr="00B8184B">
        <w:rPr>
          <w:rFonts w:eastAsia="Times New Roman"/>
          <w:color w:val="000000"/>
          <w:sz w:val="26"/>
          <w:szCs w:val="26"/>
          <w:lang w:eastAsia="ru-RU"/>
        </w:rPr>
        <w:t>и</w:t>
      </w:r>
      <w:r w:rsidRPr="00B8184B">
        <w:rPr>
          <w:rFonts w:eastAsia="Times New Roman"/>
          <w:color w:val="000000"/>
          <w:sz w:val="26"/>
          <w:szCs w:val="26"/>
          <w:lang w:eastAsia="ru-RU"/>
        </w:rPr>
        <w:t xml:space="preserve">ципальном земельном контроле в границах сельских поселений и межселенных территорий Хасанского муниципального района»; </w:t>
      </w:r>
      <w:proofErr w:type="gramStart"/>
      <w:r w:rsidRPr="00B8184B">
        <w:rPr>
          <w:rFonts w:eastAsia="Times New Roman"/>
          <w:color w:val="000000"/>
          <w:sz w:val="26"/>
          <w:szCs w:val="26"/>
          <w:lang w:eastAsia="ru-RU"/>
        </w:rPr>
        <w:t>решение Муниципального комитета Славянского г</w:t>
      </w:r>
      <w:r w:rsidRPr="00B8184B">
        <w:rPr>
          <w:rFonts w:eastAsia="Times New Roman"/>
          <w:color w:val="000000"/>
          <w:sz w:val="26"/>
          <w:szCs w:val="26"/>
          <w:lang w:eastAsia="ru-RU"/>
        </w:rPr>
        <w:t>о</w:t>
      </w:r>
      <w:r w:rsidRPr="00B8184B">
        <w:rPr>
          <w:rFonts w:eastAsia="Times New Roman"/>
          <w:color w:val="000000"/>
          <w:sz w:val="26"/>
          <w:szCs w:val="26"/>
          <w:lang w:eastAsia="ru-RU"/>
        </w:rPr>
        <w:t>родского поселения Хасанского муниципального района от 25.11.2021 № 20 «О муниц</w:t>
      </w:r>
      <w:r w:rsidRPr="00B8184B">
        <w:rPr>
          <w:rFonts w:eastAsia="Times New Roman"/>
          <w:color w:val="000000"/>
          <w:sz w:val="26"/>
          <w:szCs w:val="26"/>
          <w:lang w:eastAsia="ru-RU"/>
        </w:rPr>
        <w:t>и</w:t>
      </w:r>
      <w:r w:rsidRPr="00B8184B">
        <w:rPr>
          <w:rFonts w:eastAsia="Times New Roman"/>
          <w:color w:val="000000"/>
          <w:sz w:val="26"/>
          <w:szCs w:val="26"/>
          <w:lang w:eastAsia="ru-RU"/>
        </w:rPr>
        <w:t>пальном правовом акте Славянского городского поселения «Об утверждении Положения о муниципальном земельном контроле в границах Славянского городского поселения Хаса</w:t>
      </w:r>
      <w:r w:rsidRPr="00B8184B">
        <w:rPr>
          <w:rFonts w:eastAsia="Times New Roman"/>
          <w:color w:val="000000"/>
          <w:sz w:val="26"/>
          <w:szCs w:val="26"/>
          <w:lang w:eastAsia="ru-RU"/>
        </w:rPr>
        <w:t>н</w:t>
      </w:r>
      <w:r w:rsidRPr="00B8184B">
        <w:rPr>
          <w:rFonts w:eastAsia="Times New Roman"/>
          <w:color w:val="000000"/>
          <w:sz w:val="26"/>
          <w:szCs w:val="26"/>
          <w:lang w:eastAsia="ru-RU"/>
        </w:rPr>
        <w:t>ского муниципального района Приморского края»; решение Муниципального комитета Приморского городского поселения Хасанского муниципального района от 10.11.2021 № 28 «Об утверждении положения о муниципальном земельном контроле Приморского горо</w:t>
      </w:r>
      <w:r w:rsidRPr="00B8184B">
        <w:rPr>
          <w:rFonts w:eastAsia="Times New Roman"/>
          <w:color w:val="000000"/>
          <w:sz w:val="26"/>
          <w:szCs w:val="26"/>
          <w:lang w:eastAsia="ru-RU"/>
        </w:rPr>
        <w:t>д</w:t>
      </w:r>
      <w:r w:rsidRPr="00B8184B">
        <w:rPr>
          <w:rFonts w:eastAsia="Times New Roman"/>
          <w:color w:val="000000"/>
          <w:sz w:val="26"/>
          <w:szCs w:val="26"/>
          <w:lang w:eastAsia="ru-RU"/>
        </w:rPr>
        <w:t>ского поселения»;</w:t>
      </w:r>
      <w:proofErr w:type="gramEnd"/>
      <w:r w:rsidRPr="00B8184B">
        <w:rPr>
          <w:rFonts w:eastAsia="Times New Roman"/>
          <w:color w:val="000000"/>
          <w:sz w:val="26"/>
          <w:szCs w:val="26"/>
          <w:lang w:eastAsia="ru-RU"/>
        </w:rPr>
        <w:t xml:space="preserve"> решение Муниципального комитета </w:t>
      </w:r>
      <w:proofErr w:type="spellStart"/>
      <w:r w:rsidRPr="00B8184B">
        <w:rPr>
          <w:rFonts w:eastAsia="Times New Roman"/>
          <w:color w:val="000000"/>
          <w:sz w:val="26"/>
          <w:szCs w:val="26"/>
          <w:lang w:eastAsia="ru-RU"/>
        </w:rPr>
        <w:t>Краскинского</w:t>
      </w:r>
      <w:proofErr w:type="spellEnd"/>
      <w:r w:rsidRPr="00B8184B">
        <w:rPr>
          <w:rFonts w:eastAsia="Times New Roman"/>
          <w:color w:val="000000"/>
          <w:sz w:val="26"/>
          <w:szCs w:val="26"/>
          <w:lang w:eastAsia="ru-RU"/>
        </w:rPr>
        <w:t xml:space="preserve"> городского поселения Хасанского муниципального района от 17.11.2021 № 27 «Об утверждении Положения о м</w:t>
      </w:r>
      <w:r w:rsidRPr="00B8184B">
        <w:rPr>
          <w:rFonts w:eastAsia="Times New Roman"/>
          <w:color w:val="000000"/>
          <w:sz w:val="26"/>
          <w:szCs w:val="26"/>
          <w:lang w:eastAsia="ru-RU"/>
        </w:rPr>
        <w:t>у</w:t>
      </w:r>
      <w:r w:rsidRPr="00B8184B">
        <w:rPr>
          <w:rFonts w:eastAsia="Times New Roman"/>
          <w:color w:val="000000"/>
          <w:sz w:val="26"/>
          <w:szCs w:val="26"/>
          <w:lang w:eastAsia="ru-RU"/>
        </w:rPr>
        <w:t xml:space="preserve">ниципальном земельном контроле в границах </w:t>
      </w:r>
      <w:proofErr w:type="spellStart"/>
      <w:r w:rsidRPr="00B8184B">
        <w:rPr>
          <w:rFonts w:eastAsia="Times New Roman"/>
          <w:color w:val="000000"/>
          <w:sz w:val="26"/>
          <w:szCs w:val="26"/>
          <w:lang w:eastAsia="ru-RU"/>
        </w:rPr>
        <w:t>Краскинского</w:t>
      </w:r>
      <w:proofErr w:type="spellEnd"/>
      <w:r w:rsidRPr="00B8184B">
        <w:rPr>
          <w:rFonts w:eastAsia="Times New Roman"/>
          <w:color w:val="000000"/>
          <w:sz w:val="26"/>
          <w:szCs w:val="26"/>
          <w:lang w:eastAsia="ru-RU"/>
        </w:rPr>
        <w:t xml:space="preserve"> городского поселения»; реш</w:t>
      </w:r>
      <w:r w:rsidRPr="00B8184B">
        <w:rPr>
          <w:rFonts w:eastAsia="Times New Roman"/>
          <w:color w:val="000000"/>
          <w:sz w:val="26"/>
          <w:szCs w:val="26"/>
          <w:lang w:eastAsia="ru-RU"/>
        </w:rPr>
        <w:t>е</w:t>
      </w:r>
      <w:r w:rsidRPr="00B8184B">
        <w:rPr>
          <w:rFonts w:eastAsia="Times New Roman"/>
          <w:color w:val="000000"/>
          <w:sz w:val="26"/>
          <w:szCs w:val="26"/>
          <w:lang w:eastAsia="ru-RU"/>
        </w:rPr>
        <w:t xml:space="preserve">ние Муниципального комитета </w:t>
      </w:r>
      <w:proofErr w:type="spellStart"/>
      <w:r w:rsidRPr="00B8184B">
        <w:rPr>
          <w:rFonts w:eastAsia="Times New Roman"/>
          <w:color w:val="000000"/>
          <w:sz w:val="26"/>
          <w:szCs w:val="26"/>
          <w:lang w:eastAsia="ru-RU"/>
        </w:rPr>
        <w:t>Посьетского</w:t>
      </w:r>
      <w:proofErr w:type="spellEnd"/>
      <w:r w:rsidRPr="00B8184B">
        <w:rPr>
          <w:rFonts w:eastAsia="Times New Roman"/>
          <w:color w:val="000000"/>
          <w:sz w:val="26"/>
          <w:szCs w:val="26"/>
          <w:lang w:eastAsia="ru-RU"/>
        </w:rPr>
        <w:t xml:space="preserve"> городского поселения от 16.09.2021 № 42 «Об утверждении Положения о муниципальном земельном контроле в границах </w:t>
      </w:r>
      <w:proofErr w:type="spellStart"/>
      <w:r w:rsidRPr="00B8184B">
        <w:rPr>
          <w:rFonts w:eastAsia="Times New Roman"/>
          <w:color w:val="000000"/>
          <w:sz w:val="26"/>
          <w:szCs w:val="26"/>
          <w:lang w:eastAsia="ru-RU"/>
        </w:rPr>
        <w:t>Посьетского</w:t>
      </w:r>
      <w:proofErr w:type="spellEnd"/>
      <w:r w:rsidRPr="00B8184B">
        <w:rPr>
          <w:rFonts w:eastAsia="Times New Roman"/>
          <w:color w:val="000000"/>
          <w:sz w:val="26"/>
          <w:szCs w:val="26"/>
          <w:lang w:eastAsia="ru-RU"/>
        </w:rPr>
        <w:t xml:space="preserve"> г</w:t>
      </w:r>
      <w:r w:rsidRPr="00B8184B">
        <w:rPr>
          <w:rFonts w:eastAsia="Times New Roman"/>
          <w:color w:val="000000"/>
          <w:sz w:val="26"/>
          <w:szCs w:val="26"/>
          <w:lang w:eastAsia="ru-RU"/>
        </w:rPr>
        <w:t>о</w:t>
      </w:r>
      <w:r w:rsidRPr="00B8184B">
        <w:rPr>
          <w:rFonts w:eastAsia="Times New Roman"/>
          <w:color w:val="000000"/>
          <w:sz w:val="26"/>
          <w:szCs w:val="26"/>
          <w:lang w:eastAsia="ru-RU"/>
        </w:rPr>
        <w:t xml:space="preserve">родского поселения»; </w:t>
      </w:r>
      <w:proofErr w:type="gramStart"/>
      <w:r w:rsidRPr="00B8184B">
        <w:rPr>
          <w:rFonts w:eastAsia="Times New Roman"/>
          <w:color w:val="000000"/>
          <w:sz w:val="26"/>
          <w:szCs w:val="26"/>
          <w:lang w:eastAsia="ru-RU"/>
        </w:rPr>
        <w:t xml:space="preserve">решение Муниципального комитета </w:t>
      </w:r>
      <w:proofErr w:type="spellStart"/>
      <w:r w:rsidRPr="00B8184B">
        <w:rPr>
          <w:rFonts w:eastAsia="Times New Roman"/>
          <w:color w:val="000000"/>
          <w:sz w:val="26"/>
          <w:szCs w:val="26"/>
          <w:lang w:eastAsia="ru-RU"/>
        </w:rPr>
        <w:t>Посьетского</w:t>
      </w:r>
      <w:proofErr w:type="spellEnd"/>
      <w:r w:rsidRPr="00B8184B">
        <w:rPr>
          <w:rFonts w:eastAsia="Times New Roman"/>
          <w:color w:val="000000"/>
          <w:sz w:val="26"/>
          <w:szCs w:val="26"/>
          <w:lang w:eastAsia="ru-RU"/>
        </w:rPr>
        <w:t xml:space="preserve"> городского посел</w:t>
      </w:r>
      <w:r w:rsidRPr="00B8184B">
        <w:rPr>
          <w:rFonts w:eastAsia="Times New Roman"/>
          <w:color w:val="000000"/>
          <w:sz w:val="26"/>
          <w:szCs w:val="26"/>
          <w:lang w:eastAsia="ru-RU"/>
        </w:rPr>
        <w:t>е</w:t>
      </w:r>
      <w:r w:rsidRPr="00B8184B">
        <w:rPr>
          <w:rFonts w:eastAsia="Times New Roman"/>
          <w:color w:val="000000"/>
          <w:sz w:val="26"/>
          <w:szCs w:val="26"/>
          <w:lang w:eastAsia="ru-RU"/>
        </w:rPr>
        <w:t>ния от 16.03.2022 № 59 «</w:t>
      </w:r>
      <w:r w:rsidRPr="00B8184B">
        <w:rPr>
          <w:rFonts w:eastAsia="Times New Roman"/>
          <w:sz w:val="26"/>
          <w:szCs w:val="26"/>
          <w:lang w:eastAsia="ru-RU"/>
        </w:rPr>
        <w:t xml:space="preserve">О внесении изменений в решение муниципального комитета </w:t>
      </w:r>
      <w:proofErr w:type="spellStart"/>
      <w:r w:rsidRPr="00B8184B">
        <w:rPr>
          <w:rFonts w:eastAsia="Times New Roman"/>
          <w:sz w:val="26"/>
          <w:szCs w:val="26"/>
          <w:lang w:eastAsia="ru-RU"/>
        </w:rPr>
        <w:t>Пос</w:t>
      </w:r>
      <w:r w:rsidRPr="00B8184B">
        <w:rPr>
          <w:rFonts w:eastAsia="Times New Roman"/>
          <w:sz w:val="26"/>
          <w:szCs w:val="26"/>
          <w:lang w:eastAsia="ru-RU"/>
        </w:rPr>
        <w:t>ь</w:t>
      </w:r>
      <w:r w:rsidRPr="00B8184B">
        <w:rPr>
          <w:rFonts w:eastAsia="Times New Roman"/>
          <w:sz w:val="26"/>
          <w:szCs w:val="26"/>
          <w:lang w:eastAsia="ru-RU"/>
        </w:rPr>
        <w:t>етского</w:t>
      </w:r>
      <w:proofErr w:type="spellEnd"/>
      <w:r w:rsidRPr="00B8184B">
        <w:rPr>
          <w:rFonts w:eastAsia="Times New Roman"/>
          <w:sz w:val="26"/>
          <w:szCs w:val="26"/>
          <w:lang w:eastAsia="ru-RU"/>
        </w:rPr>
        <w:t xml:space="preserve"> городского поселения от 16.09.2021 № 42 «Об утверждении Положения о муниц</w:t>
      </w:r>
      <w:r w:rsidRPr="00B8184B">
        <w:rPr>
          <w:rFonts w:eastAsia="Times New Roman"/>
          <w:sz w:val="26"/>
          <w:szCs w:val="26"/>
          <w:lang w:eastAsia="ru-RU"/>
        </w:rPr>
        <w:t>и</w:t>
      </w:r>
      <w:r w:rsidRPr="00B8184B">
        <w:rPr>
          <w:rFonts w:eastAsia="Times New Roman"/>
          <w:sz w:val="26"/>
          <w:szCs w:val="26"/>
          <w:lang w:eastAsia="ru-RU"/>
        </w:rPr>
        <w:t xml:space="preserve">пальном земельном контроле в границах </w:t>
      </w:r>
      <w:proofErr w:type="spellStart"/>
      <w:r w:rsidRPr="00B8184B">
        <w:rPr>
          <w:rFonts w:eastAsia="Times New Roman"/>
          <w:sz w:val="26"/>
          <w:szCs w:val="26"/>
          <w:lang w:eastAsia="ru-RU"/>
        </w:rPr>
        <w:t>Посьетского</w:t>
      </w:r>
      <w:proofErr w:type="spellEnd"/>
      <w:r w:rsidRPr="00B8184B">
        <w:rPr>
          <w:rFonts w:eastAsia="Times New Roman"/>
          <w:sz w:val="26"/>
          <w:szCs w:val="26"/>
          <w:lang w:eastAsia="ru-RU"/>
        </w:rPr>
        <w:t xml:space="preserve"> городского поселения»: решение М</w:t>
      </w:r>
      <w:r w:rsidRPr="00B8184B">
        <w:rPr>
          <w:rFonts w:eastAsia="Times New Roman"/>
          <w:sz w:val="26"/>
          <w:szCs w:val="26"/>
          <w:lang w:eastAsia="ru-RU"/>
        </w:rPr>
        <w:t>у</w:t>
      </w:r>
      <w:r w:rsidRPr="00B8184B">
        <w:rPr>
          <w:rFonts w:eastAsia="Times New Roman"/>
          <w:sz w:val="26"/>
          <w:szCs w:val="26"/>
          <w:lang w:eastAsia="ru-RU"/>
        </w:rPr>
        <w:t>ниципального комитета Зарубинского городского поселения от 01.03.2022 № 61 «Об утве</w:t>
      </w:r>
      <w:r w:rsidRPr="00B8184B">
        <w:rPr>
          <w:rFonts w:eastAsia="Times New Roman"/>
          <w:sz w:val="26"/>
          <w:szCs w:val="26"/>
          <w:lang w:eastAsia="ru-RU"/>
        </w:rPr>
        <w:t>р</w:t>
      </w:r>
      <w:r w:rsidRPr="00B8184B">
        <w:rPr>
          <w:rFonts w:eastAsia="Times New Roman"/>
          <w:sz w:val="26"/>
          <w:szCs w:val="26"/>
          <w:lang w:eastAsia="ru-RU"/>
        </w:rPr>
        <w:t>ждении «Положения о муниципальном земельном контроле в границах Зарубинского г</w:t>
      </w:r>
      <w:r w:rsidRPr="00B8184B">
        <w:rPr>
          <w:rFonts w:eastAsia="Times New Roman"/>
          <w:sz w:val="26"/>
          <w:szCs w:val="26"/>
          <w:lang w:eastAsia="ru-RU"/>
        </w:rPr>
        <w:t>о</w:t>
      </w:r>
      <w:r w:rsidRPr="00B8184B">
        <w:rPr>
          <w:rFonts w:eastAsia="Times New Roman"/>
          <w:sz w:val="26"/>
          <w:szCs w:val="26"/>
          <w:lang w:eastAsia="ru-RU"/>
        </w:rPr>
        <w:t>родского поселения»</w:t>
      </w:r>
      <w:r w:rsidRPr="00B8184B">
        <w:rPr>
          <w:rFonts w:eastAsia="Times New Roman"/>
          <w:color w:val="000000"/>
          <w:sz w:val="26"/>
          <w:szCs w:val="26"/>
          <w:lang w:eastAsia="ru-RU"/>
        </w:rPr>
        <w:t>.</w:t>
      </w:r>
      <w:proofErr w:type="gramEnd"/>
    </w:p>
    <w:p w:rsidR="00C03F7B" w:rsidRPr="00B8184B" w:rsidRDefault="00C03F7B" w:rsidP="00125D94">
      <w:pPr>
        <w:autoSpaceDE w:val="0"/>
        <w:autoSpaceDN w:val="0"/>
        <w:adjustRightInd w:val="0"/>
        <w:ind w:firstLine="709"/>
        <w:jc w:val="both"/>
        <w:rPr>
          <w:rFonts w:eastAsia="Times New Roman"/>
          <w:color w:val="000000"/>
          <w:sz w:val="26"/>
          <w:szCs w:val="26"/>
          <w:lang w:eastAsia="ru-RU"/>
        </w:rPr>
      </w:pPr>
      <w:r w:rsidRPr="00B8184B">
        <w:rPr>
          <w:rFonts w:eastAsia="Times New Roman"/>
          <w:color w:val="000000"/>
          <w:sz w:val="26"/>
          <w:szCs w:val="26"/>
          <w:lang w:eastAsia="ru-RU"/>
        </w:rPr>
        <w:t>4. Настоящее решение вступает в силу со дня его принятия.</w:t>
      </w:r>
    </w:p>
    <w:p w:rsidR="00C03F7B" w:rsidRPr="00B8184B" w:rsidRDefault="00C03F7B" w:rsidP="00125D94">
      <w:pPr>
        <w:jc w:val="both"/>
        <w:rPr>
          <w:rFonts w:eastAsia="Times New Roman"/>
          <w:color w:val="000000"/>
          <w:sz w:val="26"/>
          <w:szCs w:val="26"/>
          <w:lang w:eastAsia="ru-RU"/>
        </w:rPr>
      </w:pPr>
    </w:p>
    <w:p w:rsidR="00C03F7B" w:rsidRPr="00B8184B" w:rsidRDefault="00C03F7B" w:rsidP="00125D94">
      <w:pPr>
        <w:jc w:val="both"/>
        <w:rPr>
          <w:rFonts w:eastAsia="Times New Roman"/>
          <w:color w:val="000000"/>
          <w:sz w:val="26"/>
          <w:szCs w:val="26"/>
          <w:lang w:eastAsia="ru-RU"/>
        </w:rPr>
      </w:pPr>
    </w:p>
    <w:p w:rsidR="00C03F7B" w:rsidRPr="00B8184B" w:rsidRDefault="00C03F7B" w:rsidP="00125D94">
      <w:pPr>
        <w:jc w:val="both"/>
        <w:rPr>
          <w:rFonts w:eastAsia="Times New Roman"/>
          <w:color w:val="000000"/>
          <w:sz w:val="26"/>
          <w:szCs w:val="26"/>
          <w:lang w:eastAsia="ru-RU"/>
        </w:rPr>
      </w:pPr>
    </w:p>
    <w:p w:rsidR="00C03F7B" w:rsidRPr="00B8184B" w:rsidRDefault="00C03F7B" w:rsidP="00125D94">
      <w:pPr>
        <w:jc w:val="both"/>
        <w:rPr>
          <w:rFonts w:eastAsia="Times New Roman"/>
          <w:sz w:val="26"/>
          <w:szCs w:val="26"/>
          <w:lang w:eastAsia="ru-RU"/>
        </w:rPr>
      </w:pPr>
      <w:r w:rsidRPr="00B8184B">
        <w:rPr>
          <w:rFonts w:eastAsia="Times New Roman"/>
          <w:color w:val="000000"/>
          <w:sz w:val="26"/>
          <w:szCs w:val="26"/>
          <w:lang w:eastAsia="ru-RU"/>
        </w:rPr>
        <w:t>Председатель Думы</w:t>
      </w:r>
      <w:r w:rsidR="00B8184B">
        <w:rPr>
          <w:rFonts w:eastAsia="Times New Roman"/>
          <w:color w:val="000000"/>
          <w:sz w:val="26"/>
          <w:szCs w:val="26"/>
          <w:lang w:eastAsia="ru-RU"/>
        </w:rPr>
        <w:t xml:space="preserve">                                                                                           </w:t>
      </w:r>
      <w:r w:rsidRPr="00B8184B">
        <w:rPr>
          <w:rFonts w:eastAsia="Times New Roman"/>
          <w:color w:val="000000"/>
          <w:sz w:val="26"/>
          <w:szCs w:val="26"/>
          <w:lang w:eastAsia="ru-RU"/>
        </w:rPr>
        <w:t xml:space="preserve">       Н.В. </w:t>
      </w:r>
      <w:r w:rsidRPr="00B8184B">
        <w:rPr>
          <w:rFonts w:eastAsia="Times New Roman"/>
          <w:sz w:val="26"/>
          <w:szCs w:val="26"/>
          <w:lang w:eastAsia="ru-RU"/>
        </w:rPr>
        <w:t xml:space="preserve">Карпова </w:t>
      </w:r>
    </w:p>
    <w:p w:rsidR="00B8184B" w:rsidRDefault="00B8184B" w:rsidP="00125D94">
      <w:pPr>
        <w:jc w:val="both"/>
        <w:rPr>
          <w:rFonts w:eastAsia="Times New Roman"/>
          <w:sz w:val="24"/>
          <w:szCs w:val="24"/>
          <w:lang w:eastAsia="ru-RU"/>
        </w:rPr>
        <w:sectPr w:rsidR="00B8184B" w:rsidSect="00B071A8">
          <w:pgSz w:w="11907" w:h="16840" w:code="9"/>
          <w:pgMar w:top="794" w:right="794" w:bottom="794" w:left="794" w:header="0" w:footer="0" w:gutter="0"/>
          <w:cols w:space="708"/>
          <w:docGrid w:linePitch="360"/>
        </w:sectPr>
      </w:pPr>
    </w:p>
    <w:p w:rsidR="00C03F7B" w:rsidRDefault="00C03F7B" w:rsidP="00125D94">
      <w:pPr>
        <w:jc w:val="center"/>
        <w:rPr>
          <w:rFonts w:eastAsia="Times New Roman"/>
          <w:b/>
          <w:sz w:val="24"/>
          <w:szCs w:val="26"/>
          <w:lang w:eastAsia="ru-RU"/>
        </w:rPr>
      </w:pPr>
      <w:r>
        <w:rPr>
          <w:rFonts w:eastAsia="Times New Roman"/>
          <w:b/>
          <w:noProof/>
          <w:sz w:val="24"/>
          <w:szCs w:val="24"/>
          <w:lang w:eastAsia="ru-RU"/>
        </w:rPr>
        <w:drawing>
          <wp:inline distT="0" distB="0" distL="0" distR="0" wp14:anchorId="72BD3909" wp14:editId="60421224">
            <wp:extent cx="735965" cy="903605"/>
            <wp:effectExtent l="0" t="0" r="698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35965" cy="903605"/>
                    </a:xfrm>
                    <a:prstGeom prst="rect">
                      <a:avLst/>
                    </a:prstGeom>
                    <a:noFill/>
                    <a:ln>
                      <a:noFill/>
                    </a:ln>
                  </pic:spPr>
                </pic:pic>
              </a:graphicData>
            </a:graphic>
          </wp:inline>
        </w:drawing>
      </w:r>
    </w:p>
    <w:p w:rsidR="00B8184B" w:rsidRPr="00C03F7B" w:rsidRDefault="00B8184B" w:rsidP="00125D94">
      <w:pPr>
        <w:jc w:val="center"/>
        <w:rPr>
          <w:rFonts w:eastAsia="Times New Roman"/>
          <w:b/>
          <w:sz w:val="24"/>
          <w:szCs w:val="26"/>
          <w:lang w:eastAsia="ru-RU"/>
        </w:rPr>
      </w:pPr>
    </w:p>
    <w:p w:rsidR="00C03F7B" w:rsidRPr="00B8184B" w:rsidRDefault="00C03F7B" w:rsidP="00125D94">
      <w:pPr>
        <w:jc w:val="center"/>
        <w:rPr>
          <w:rFonts w:eastAsia="Times New Roman"/>
          <w:b/>
          <w:sz w:val="26"/>
          <w:szCs w:val="26"/>
          <w:lang w:eastAsia="ru-RU"/>
        </w:rPr>
      </w:pPr>
      <w:r w:rsidRPr="00B8184B">
        <w:rPr>
          <w:rFonts w:eastAsia="Times New Roman"/>
          <w:b/>
          <w:sz w:val="26"/>
          <w:szCs w:val="26"/>
          <w:lang w:eastAsia="ru-RU"/>
        </w:rPr>
        <w:t>ДУМА ХАСАНСКОГО МУНИЦИПАЛЬНОГО ОКРУГА</w:t>
      </w:r>
    </w:p>
    <w:p w:rsidR="00C03F7B" w:rsidRPr="00B8184B" w:rsidRDefault="00C03F7B" w:rsidP="00125D94">
      <w:pPr>
        <w:jc w:val="center"/>
        <w:rPr>
          <w:rFonts w:eastAsia="Times New Roman"/>
          <w:b/>
          <w:sz w:val="26"/>
          <w:szCs w:val="26"/>
          <w:lang w:eastAsia="ru-RU"/>
        </w:rPr>
      </w:pPr>
      <w:r w:rsidRPr="00B8184B">
        <w:rPr>
          <w:rFonts w:eastAsia="Times New Roman"/>
          <w:b/>
          <w:sz w:val="26"/>
          <w:szCs w:val="26"/>
          <w:lang w:eastAsia="ru-RU"/>
        </w:rPr>
        <w:t>ПРИМОРСКОГО КРАЯ</w:t>
      </w:r>
    </w:p>
    <w:p w:rsidR="00C03F7B" w:rsidRPr="00B8184B" w:rsidRDefault="00C03F7B" w:rsidP="00125D94">
      <w:pPr>
        <w:jc w:val="center"/>
        <w:rPr>
          <w:rFonts w:eastAsia="Times New Roman"/>
          <w:b/>
          <w:sz w:val="26"/>
          <w:szCs w:val="26"/>
          <w:lang w:eastAsia="ru-RU"/>
        </w:rPr>
      </w:pPr>
    </w:p>
    <w:p w:rsidR="00C03F7B" w:rsidRPr="00B8184B" w:rsidRDefault="00C03F7B" w:rsidP="00125D94">
      <w:pPr>
        <w:widowControl w:val="0"/>
        <w:autoSpaceDE w:val="0"/>
        <w:autoSpaceDN w:val="0"/>
        <w:adjustRightInd w:val="0"/>
        <w:jc w:val="center"/>
        <w:rPr>
          <w:rFonts w:eastAsia="Times New Roman"/>
          <w:b/>
          <w:sz w:val="26"/>
          <w:szCs w:val="26"/>
          <w:lang w:eastAsia="ru-RU"/>
        </w:rPr>
      </w:pPr>
      <w:proofErr w:type="spellStart"/>
      <w:r w:rsidRPr="00B8184B">
        <w:rPr>
          <w:rFonts w:eastAsia="Times New Roman"/>
          <w:b/>
          <w:sz w:val="26"/>
          <w:szCs w:val="26"/>
          <w:lang w:eastAsia="ru-RU"/>
        </w:rPr>
        <w:t>пгт</w:t>
      </w:r>
      <w:proofErr w:type="spellEnd"/>
      <w:r w:rsidRPr="00B8184B">
        <w:rPr>
          <w:rFonts w:eastAsia="Times New Roman"/>
          <w:b/>
          <w:sz w:val="26"/>
          <w:szCs w:val="26"/>
          <w:lang w:eastAsia="ru-RU"/>
        </w:rPr>
        <w:t xml:space="preserve"> Славянка</w:t>
      </w:r>
    </w:p>
    <w:p w:rsidR="00C03F7B" w:rsidRPr="00B8184B" w:rsidRDefault="00C03F7B" w:rsidP="00125D94">
      <w:pPr>
        <w:widowControl w:val="0"/>
        <w:autoSpaceDE w:val="0"/>
        <w:autoSpaceDN w:val="0"/>
        <w:adjustRightInd w:val="0"/>
        <w:jc w:val="center"/>
        <w:rPr>
          <w:rFonts w:eastAsia="Times New Roman"/>
          <w:b/>
          <w:sz w:val="26"/>
          <w:szCs w:val="26"/>
          <w:lang w:eastAsia="ru-RU"/>
        </w:rPr>
      </w:pPr>
    </w:p>
    <w:p w:rsidR="00C03F7B" w:rsidRPr="00B8184B" w:rsidRDefault="00C03F7B" w:rsidP="00125D94">
      <w:pPr>
        <w:widowControl w:val="0"/>
        <w:autoSpaceDE w:val="0"/>
        <w:autoSpaceDN w:val="0"/>
        <w:adjustRightInd w:val="0"/>
        <w:jc w:val="center"/>
        <w:rPr>
          <w:rFonts w:eastAsia="Times New Roman"/>
          <w:b/>
          <w:sz w:val="26"/>
          <w:szCs w:val="26"/>
          <w:lang w:eastAsia="ru-RU"/>
        </w:rPr>
      </w:pPr>
      <w:r w:rsidRPr="00B8184B">
        <w:rPr>
          <w:rFonts w:eastAsia="Times New Roman"/>
          <w:b/>
          <w:sz w:val="26"/>
          <w:szCs w:val="26"/>
          <w:lang w:eastAsia="ru-RU"/>
        </w:rPr>
        <w:t xml:space="preserve"> НОРМАТИВНЫЙ ПРАВОВОЙ АКТ</w:t>
      </w:r>
    </w:p>
    <w:p w:rsidR="00C03F7B" w:rsidRPr="00B8184B" w:rsidRDefault="00C03F7B" w:rsidP="00125D94">
      <w:pPr>
        <w:widowControl w:val="0"/>
        <w:autoSpaceDE w:val="0"/>
        <w:autoSpaceDN w:val="0"/>
        <w:adjustRightInd w:val="0"/>
        <w:rPr>
          <w:rFonts w:eastAsia="Times New Roman"/>
          <w:b/>
          <w:bCs/>
          <w:sz w:val="26"/>
          <w:szCs w:val="26"/>
          <w:lang w:eastAsia="ru-RU"/>
        </w:rPr>
      </w:pPr>
    </w:p>
    <w:p w:rsidR="00C03F7B" w:rsidRPr="00B8184B" w:rsidRDefault="00C03F7B" w:rsidP="00125D94">
      <w:pPr>
        <w:tabs>
          <w:tab w:val="right" w:pos="9072"/>
        </w:tabs>
        <w:jc w:val="center"/>
        <w:rPr>
          <w:rFonts w:eastAsia="Times New Roman"/>
          <w:b/>
          <w:sz w:val="26"/>
          <w:szCs w:val="26"/>
          <w:lang w:eastAsia="ru-RU"/>
        </w:rPr>
      </w:pPr>
      <w:r w:rsidRPr="00B8184B">
        <w:rPr>
          <w:rFonts w:eastAsia="Times New Roman"/>
          <w:b/>
          <w:sz w:val="26"/>
          <w:szCs w:val="26"/>
          <w:lang w:eastAsia="ru-RU"/>
        </w:rPr>
        <w:t xml:space="preserve">Об утверждении </w:t>
      </w:r>
      <w:r w:rsidRPr="00B8184B">
        <w:rPr>
          <w:rFonts w:eastAsia="Times New Roman"/>
          <w:b/>
          <w:bCs/>
          <w:sz w:val="26"/>
          <w:szCs w:val="26"/>
          <w:lang w:eastAsia="ru-RU"/>
        </w:rPr>
        <w:t>Положения о муниципальном земельном контроле в границах Хаса</w:t>
      </w:r>
      <w:r w:rsidRPr="00B8184B">
        <w:rPr>
          <w:rFonts w:eastAsia="Times New Roman"/>
          <w:b/>
          <w:bCs/>
          <w:sz w:val="26"/>
          <w:szCs w:val="26"/>
          <w:lang w:eastAsia="ru-RU"/>
        </w:rPr>
        <w:t>н</w:t>
      </w:r>
      <w:r w:rsidRPr="00B8184B">
        <w:rPr>
          <w:rFonts w:eastAsia="Times New Roman"/>
          <w:b/>
          <w:bCs/>
          <w:sz w:val="26"/>
          <w:szCs w:val="26"/>
          <w:lang w:eastAsia="ru-RU"/>
        </w:rPr>
        <w:t>ского муниципального округа Приморского края</w:t>
      </w:r>
    </w:p>
    <w:p w:rsidR="00C03F7B" w:rsidRPr="00B8184B" w:rsidRDefault="00C03F7B" w:rsidP="00125D94">
      <w:pPr>
        <w:tabs>
          <w:tab w:val="right" w:pos="9072"/>
        </w:tabs>
        <w:jc w:val="center"/>
        <w:rPr>
          <w:rFonts w:eastAsia="Times New Roman"/>
          <w:b/>
          <w:sz w:val="26"/>
          <w:szCs w:val="26"/>
          <w:lang w:eastAsia="ru-RU"/>
        </w:rPr>
      </w:pPr>
    </w:p>
    <w:p w:rsidR="00C03F7B" w:rsidRPr="00B8184B" w:rsidRDefault="00C03F7B" w:rsidP="00125D94">
      <w:pPr>
        <w:widowControl w:val="0"/>
        <w:autoSpaceDE w:val="0"/>
        <w:autoSpaceDN w:val="0"/>
        <w:adjustRightInd w:val="0"/>
        <w:jc w:val="center"/>
        <w:rPr>
          <w:rFonts w:eastAsia="Times New Roman"/>
          <w:bCs/>
          <w:sz w:val="26"/>
          <w:szCs w:val="26"/>
          <w:lang w:eastAsia="ru-RU"/>
        </w:rPr>
      </w:pPr>
    </w:p>
    <w:p w:rsidR="00C03F7B" w:rsidRPr="00B8184B" w:rsidRDefault="00C03F7B" w:rsidP="00125D94">
      <w:pPr>
        <w:widowControl w:val="0"/>
        <w:autoSpaceDE w:val="0"/>
        <w:autoSpaceDN w:val="0"/>
        <w:adjustRightInd w:val="0"/>
        <w:jc w:val="both"/>
        <w:rPr>
          <w:rFonts w:eastAsia="Times New Roman"/>
          <w:bCs/>
          <w:sz w:val="26"/>
          <w:szCs w:val="26"/>
          <w:lang w:eastAsia="ru-RU"/>
        </w:rPr>
      </w:pPr>
      <w:r w:rsidRPr="00B8184B">
        <w:rPr>
          <w:rFonts w:eastAsia="Times New Roman"/>
          <w:bCs/>
          <w:sz w:val="26"/>
          <w:szCs w:val="26"/>
          <w:lang w:eastAsia="ru-RU"/>
        </w:rPr>
        <w:t xml:space="preserve"> </w:t>
      </w:r>
      <w:proofErr w:type="gramStart"/>
      <w:r w:rsidRPr="00B8184B">
        <w:rPr>
          <w:rFonts w:eastAsia="Times New Roman"/>
          <w:bCs/>
          <w:sz w:val="26"/>
          <w:szCs w:val="26"/>
          <w:lang w:eastAsia="ru-RU"/>
        </w:rPr>
        <w:t>Принят</w:t>
      </w:r>
      <w:proofErr w:type="gramEnd"/>
      <w:r w:rsidRPr="00B8184B">
        <w:rPr>
          <w:rFonts w:eastAsia="Times New Roman"/>
          <w:bCs/>
          <w:sz w:val="26"/>
          <w:szCs w:val="26"/>
          <w:lang w:eastAsia="ru-RU"/>
        </w:rPr>
        <w:t xml:space="preserve"> решением Думы Хасанского муниципального округа Приморского края от 29.06.2023 № 171</w:t>
      </w:r>
    </w:p>
    <w:p w:rsidR="00C03F7B" w:rsidRPr="00B8184B" w:rsidRDefault="00C03F7B" w:rsidP="00125D94">
      <w:pPr>
        <w:rPr>
          <w:rFonts w:eastAsia="Times New Roman"/>
          <w:sz w:val="26"/>
          <w:szCs w:val="26"/>
          <w:lang w:eastAsia="ru-RU"/>
        </w:rPr>
      </w:pPr>
    </w:p>
    <w:p w:rsidR="00C03F7B" w:rsidRPr="00B8184B" w:rsidRDefault="00C03F7B" w:rsidP="00125D94">
      <w:pPr>
        <w:ind w:firstLine="708"/>
        <w:jc w:val="both"/>
        <w:rPr>
          <w:rFonts w:eastAsia="Times New Roman"/>
          <w:sz w:val="26"/>
          <w:szCs w:val="26"/>
          <w:lang w:eastAsia="ru-RU"/>
        </w:rPr>
      </w:pPr>
      <w:r w:rsidRPr="00B8184B">
        <w:rPr>
          <w:rFonts w:eastAsia="Times New Roman"/>
          <w:sz w:val="26"/>
          <w:szCs w:val="26"/>
          <w:lang w:eastAsia="ru-RU"/>
        </w:rPr>
        <w:t xml:space="preserve">Настоящий Нормативный правовой акт разработан в соответствии со </w:t>
      </w:r>
      <w:r w:rsidRPr="00B8184B">
        <w:rPr>
          <w:rFonts w:eastAsia="Times New Roman"/>
          <w:color w:val="000000"/>
          <w:sz w:val="26"/>
          <w:szCs w:val="26"/>
          <w:lang w:eastAsia="ru-RU"/>
        </w:rPr>
        <w:t>статьей 72 З</w:t>
      </w:r>
      <w:r w:rsidRPr="00B8184B">
        <w:rPr>
          <w:rFonts w:eastAsia="Times New Roman"/>
          <w:color w:val="000000"/>
          <w:sz w:val="26"/>
          <w:szCs w:val="26"/>
          <w:lang w:eastAsia="ru-RU"/>
        </w:rPr>
        <w:t>е</w:t>
      </w:r>
      <w:r w:rsidRPr="00B8184B">
        <w:rPr>
          <w:rFonts w:eastAsia="Times New Roman"/>
          <w:color w:val="000000"/>
          <w:sz w:val="26"/>
          <w:szCs w:val="26"/>
          <w:lang w:eastAsia="ru-RU"/>
        </w:rPr>
        <w:t>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w:t>
      </w:r>
      <w:r w:rsidRPr="00B8184B">
        <w:rPr>
          <w:rFonts w:eastAsia="Times New Roman"/>
          <w:color w:val="000000"/>
          <w:sz w:val="26"/>
          <w:szCs w:val="26"/>
          <w:lang w:eastAsia="ru-RU"/>
        </w:rPr>
        <w:t>а</w:t>
      </w:r>
      <w:r w:rsidRPr="00B8184B">
        <w:rPr>
          <w:rFonts w:eastAsia="Times New Roman"/>
          <w:color w:val="000000"/>
          <w:sz w:val="26"/>
          <w:szCs w:val="26"/>
          <w:lang w:eastAsia="ru-RU"/>
        </w:rPr>
        <w:t>ции», Федеральным законом от 06.10.2003 № 131-ФЗ «Об общих принципах организации местного самоуправления в Российской Федерации»</w:t>
      </w:r>
      <w:r w:rsidRPr="00B8184B">
        <w:rPr>
          <w:rFonts w:eastAsia="Times New Roman"/>
          <w:sz w:val="26"/>
          <w:szCs w:val="26"/>
          <w:lang w:eastAsia="ru-RU"/>
        </w:rPr>
        <w:t xml:space="preserve">, </w:t>
      </w:r>
      <w:hyperlink r:id="rId53" w:history="1">
        <w:r w:rsidRPr="00B8184B">
          <w:rPr>
            <w:rFonts w:eastAsia="Times New Roman"/>
            <w:color w:val="000000"/>
            <w:sz w:val="26"/>
            <w:szCs w:val="26"/>
            <w:lang w:eastAsia="ru-RU"/>
          </w:rPr>
          <w:t>Уставом</w:t>
        </w:r>
      </w:hyperlink>
      <w:r w:rsidRPr="00B8184B">
        <w:rPr>
          <w:rFonts w:eastAsia="Times New Roman"/>
          <w:color w:val="000000"/>
          <w:sz w:val="26"/>
          <w:szCs w:val="26"/>
          <w:lang w:eastAsia="ru-RU"/>
        </w:rPr>
        <w:t xml:space="preserve"> Хасанского муниципального округа.</w:t>
      </w:r>
    </w:p>
    <w:p w:rsidR="00C03F7B" w:rsidRPr="00B8184B" w:rsidRDefault="00C03F7B" w:rsidP="00125D94">
      <w:pPr>
        <w:tabs>
          <w:tab w:val="right" w:pos="9072"/>
        </w:tabs>
        <w:jc w:val="both"/>
        <w:rPr>
          <w:rFonts w:eastAsia="Times New Roman"/>
          <w:sz w:val="26"/>
          <w:szCs w:val="26"/>
          <w:lang w:eastAsia="ru-RU"/>
        </w:rPr>
      </w:pPr>
      <w:r w:rsidRPr="00B8184B">
        <w:rPr>
          <w:rFonts w:eastAsia="Times New Roman"/>
          <w:sz w:val="26"/>
          <w:szCs w:val="26"/>
          <w:lang w:eastAsia="ru-RU"/>
        </w:rPr>
        <w:tab/>
      </w:r>
      <w:r w:rsidRPr="00B8184B">
        <w:rPr>
          <w:rFonts w:eastAsia="Times New Roman"/>
          <w:sz w:val="26"/>
          <w:szCs w:val="26"/>
          <w:lang w:eastAsia="ru-RU"/>
        </w:rPr>
        <w:tab/>
        <w:t xml:space="preserve">         </w:t>
      </w:r>
    </w:p>
    <w:p w:rsidR="00C03F7B" w:rsidRPr="00B8184B" w:rsidRDefault="00C03F7B" w:rsidP="00125D94">
      <w:pPr>
        <w:tabs>
          <w:tab w:val="right" w:pos="9072"/>
        </w:tabs>
        <w:jc w:val="both"/>
        <w:rPr>
          <w:rFonts w:eastAsia="Times New Roman"/>
          <w:sz w:val="26"/>
          <w:szCs w:val="26"/>
          <w:lang w:eastAsia="ru-RU"/>
        </w:rPr>
      </w:pPr>
      <w:r w:rsidRPr="00B8184B">
        <w:rPr>
          <w:rFonts w:eastAsia="Times New Roman"/>
          <w:sz w:val="26"/>
          <w:szCs w:val="26"/>
          <w:lang w:eastAsia="ru-RU"/>
        </w:rPr>
        <w:t xml:space="preserve">          1. Утвердить прилагаемое Положение о муниципальном земельном контроле в гран</w:t>
      </w:r>
      <w:r w:rsidRPr="00B8184B">
        <w:rPr>
          <w:rFonts w:eastAsia="Times New Roman"/>
          <w:sz w:val="26"/>
          <w:szCs w:val="26"/>
          <w:lang w:eastAsia="ru-RU"/>
        </w:rPr>
        <w:t>и</w:t>
      </w:r>
      <w:r w:rsidRPr="00B8184B">
        <w:rPr>
          <w:rFonts w:eastAsia="Times New Roman"/>
          <w:sz w:val="26"/>
          <w:szCs w:val="26"/>
          <w:lang w:eastAsia="ru-RU"/>
        </w:rPr>
        <w:t>цах Хасанского муниципального округа Приморского края</w:t>
      </w:r>
      <w:r w:rsidRPr="00B8184B">
        <w:rPr>
          <w:rFonts w:eastAsia="Times New Roman"/>
          <w:color w:val="000000"/>
          <w:sz w:val="26"/>
          <w:szCs w:val="26"/>
          <w:lang w:eastAsia="ru-RU"/>
        </w:rPr>
        <w:t>.</w:t>
      </w:r>
    </w:p>
    <w:p w:rsidR="00C03F7B" w:rsidRPr="00B8184B" w:rsidRDefault="00C03F7B" w:rsidP="00125D94">
      <w:pPr>
        <w:autoSpaceDE w:val="0"/>
        <w:autoSpaceDN w:val="0"/>
        <w:adjustRightInd w:val="0"/>
        <w:ind w:firstLine="709"/>
        <w:jc w:val="both"/>
        <w:rPr>
          <w:rFonts w:eastAsia="Times New Roman"/>
          <w:color w:val="000000"/>
          <w:sz w:val="26"/>
          <w:szCs w:val="26"/>
          <w:lang w:eastAsia="ru-RU"/>
        </w:rPr>
      </w:pPr>
      <w:r w:rsidRPr="00B8184B">
        <w:rPr>
          <w:rFonts w:eastAsia="Times New Roman"/>
          <w:color w:val="000000"/>
          <w:sz w:val="26"/>
          <w:szCs w:val="26"/>
          <w:lang w:eastAsia="ru-RU"/>
        </w:rPr>
        <w:t>2. Настоящий Нормативный правовой а</w:t>
      </w:r>
      <w:proofErr w:type="gramStart"/>
      <w:r w:rsidRPr="00B8184B">
        <w:rPr>
          <w:rFonts w:eastAsia="Times New Roman"/>
          <w:color w:val="000000"/>
          <w:sz w:val="26"/>
          <w:szCs w:val="26"/>
          <w:lang w:eastAsia="ru-RU"/>
        </w:rPr>
        <w:t>кт вст</w:t>
      </w:r>
      <w:proofErr w:type="gramEnd"/>
      <w:r w:rsidRPr="00B8184B">
        <w:rPr>
          <w:rFonts w:eastAsia="Times New Roman"/>
          <w:color w:val="000000"/>
          <w:sz w:val="26"/>
          <w:szCs w:val="26"/>
          <w:lang w:eastAsia="ru-RU"/>
        </w:rPr>
        <w:t xml:space="preserve">упает в силу со дня его официального опубликования. </w:t>
      </w:r>
    </w:p>
    <w:p w:rsidR="00C03F7B" w:rsidRPr="00B8184B" w:rsidRDefault="00C03F7B" w:rsidP="00125D94">
      <w:pPr>
        <w:jc w:val="both"/>
        <w:rPr>
          <w:rFonts w:eastAsia="Times New Roman"/>
          <w:sz w:val="26"/>
          <w:szCs w:val="26"/>
          <w:lang w:eastAsia="ru-RU"/>
        </w:rPr>
      </w:pPr>
    </w:p>
    <w:p w:rsidR="00C03F7B" w:rsidRPr="00B8184B" w:rsidRDefault="00C03F7B" w:rsidP="00125D94">
      <w:pPr>
        <w:jc w:val="both"/>
        <w:rPr>
          <w:rFonts w:eastAsia="Times New Roman"/>
          <w:sz w:val="26"/>
          <w:szCs w:val="26"/>
          <w:lang w:eastAsia="ru-RU"/>
        </w:rPr>
      </w:pPr>
    </w:p>
    <w:p w:rsidR="00C03F7B" w:rsidRPr="00B8184B" w:rsidRDefault="00C03F7B" w:rsidP="00125D94">
      <w:pPr>
        <w:jc w:val="both"/>
        <w:rPr>
          <w:rFonts w:eastAsia="Times New Roman"/>
          <w:sz w:val="26"/>
          <w:szCs w:val="26"/>
          <w:lang w:eastAsia="ru-RU"/>
        </w:rPr>
      </w:pPr>
      <w:r w:rsidRPr="00B8184B">
        <w:rPr>
          <w:rFonts w:eastAsia="Times New Roman"/>
          <w:sz w:val="26"/>
          <w:szCs w:val="26"/>
          <w:lang w:eastAsia="ru-RU"/>
        </w:rPr>
        <w:t>Глава Хасанского</w:t>
      </w:r>
    </w:p>
    <w:p w:rsidR="00C03F7B" w:rsidRPr="00B8184B" w:rsidRDefault="00C03F7B" w:rsidP="00125D94">
      <w:pPr>
        <w:jc w:val="both"/>
        <w:rPr>
          <w:rFonts w:eastAsia="Times New Roman"/>
          <w:sz w:val="26"/>
          <w:szCs w:val="26"/>
          <w:lang w:eastAsia="ru-RU"/>
        </w:rPr>
      </w:pPr>
      <w:r w:rsidRPr="00B8184B">
        <w:rPr>
          <w:rFonts w:eastAsia="Times New Roman"/>
          <w:sz w:val="26"/>
          <w:szCs w:val="26"/>
          <w:lang w:eastAsia="ru-RU"/>
        </w:rPr>
        <w:t xml:space="preserve">муниципального округа </w:t>
      </w:r>
      <w:r w:rsidR="00B8184B">
        <w:rPr>
          <w:rFonts w:eastAsia="Times New Roman"/>
          <w:sz w:val="26"/>
          <w:szCs w:val="26"/>
          <w:lang w:eastAsia="ru-RU"/>
        </w:rPr>
        <w:t xml:space="preserve">                                                                                        </w:t>
      </w:r>
      <w:r w:rsidRPr="00B8184B">
        <w:rPr>
          <w:rFonts w:eastAsia="Times New Roman"/>
          <w:sz w:val="26"/>
          <w:szCs w:val="26"/>
          <w:lang w:eastAsia="ru-RU"/>
        </w:rPr>
        <w:t>И.В.</w:t>
      </w:r>
      <w:r w:rsidR="00B8184B" w:rsidRPr="00B8184B">
        <w:rPr>
          <w:rFonts w:eastAsia="Times New Roman"/>
          <w:sz w:val="26"/>
          <w:szCs w:val="26"/>
          <w:lang w:eastAsia="ru-RU"/>
        </w:rPr>
        <w:t xml:space="preserve"> </w:t>
      </w:r>
      <w:r w:rsidRPr="00B8184B">
        <w:rPr>
          <w:rFonts w:eastAsia="Times New Roman"/>
          <w:sz w:val="26"/>
          <w:szCs w:val="26"/>
          <w:lang w:eastAsia="ru-RU"/>
        </w:rPr>
        <w:t>Степанов</w:t>
      </w:r>
    </w:p>
    <w:p w:rsidR="00C03F7B" w:rsidRPr="00B8184B" w:rsidRDefault="00C03F7B" w:rsidP="00125D94">
      <w:pPr>
        <w:jc w:val="both"/>
        <w:rPr>
          <w:rFonts w:eastAsia="Times New Roman"/>
          <w:sz w:val="26"/>
          <w:szCs w:val="26"/>
          <w:lang w:eastAsia="ru-RU"/>
        </w:rPr>
      </w:pPr>
    </w:p>
    <w:p w:rsidR="00C03F7B" w:rsidRPr="00B8184B" w:rsidRDefault="00C03F7B" w:rsidP="00125D94">
      <w:pPr>
        <w:jc w:val="both"/>
        <w:rPr>
          <w:rFonts w:eastAsia="Times New Roman"/>
          <w:sz w:val="26"/>
          <w:szCs w:val="26"/>
          <w:lang w:eastAsia="ru-RU"/>
        </w:rPr>
      </w:pPr>
    </w:p>
    <w:p w:rsidR="00C03F7B" w:rsidRPr="00B8184B" w:rsidRDefault="00C03F7B" w:rsidP="00125D94">
      <w:pPr>
        <w:jc w:val="both"/>
        <w:rPr>
          <w:rFonts w:eastAsia="Times New Roman"/>
          <w:sz w:val="26"/>
          <w:szCs w:val="26"/>
          <w:lang w:eastAsia="ru-RU"/>
        </w:rPr>
      </w:pPr>
      <w:proofErr w:type="spellStart"/>
      <w:r w:rsidRPr="00B8184B">
        <w:rPr>
          <w:rFonts w:eastAsia="Times New Roman"/>
          <w:sz w:val="26"/>
          <w:szCs w:val="26"/>
          <w:lang w:eastAsia="ru-RU"/>
        </w:rPr>
        <w:t>пгт</w:t>
      </w:r>
      <w:proofErr w:type="spellEnd"/>
      <w:r w:rsidRPr="00B8184B">
        <w:rPr>
          <w:rFonts w:eastAsia="Times New Roman"/>
          <w:sz w:val="26"/>
          <w:szCs w:val="26"/>
          <w:lang w:eastAsia="ru-RU"/>
        </w:rPr>
        <w:t xml:space="preserve"> Славянка</w:t>
      </w:r>
    </w:p>
    <w:p w:rsidR="00C03F7B" w:rsidRPr="00B8184B" w:rsidRDefault="00C03F7B" w:rsidP="00125D94">
      <w:pPr>
        <w:jc w:val="both"/>
        <w:rPr>
          <w:rFonts w:eastAsia="Times New Roman"/>
          <w:sz w:val="26"/>
          <w:szCs w:val="26"/>
          <w:lang w:eastAsia="ru-RU"/>
        </w:rPr>
      </w:pPr>
      <w:r w:rsidRPr="00B8184B">
        <w:rPr>
          <w:rFonts w:eastAsia="Times New Roman"/>
          <w:sz w:val="26"/>
          <w:szCs w:val="26"/>
          <w:lang w:eastAsia="ru-RU"/>
        </w:rPr>
        <w:t>29.06..2023 год</w:t>
      </w:r>
    </w:p>
    <w:p w:rsidR="00C03F7B" w:rsidRPr="00B8184B" w:rsidRDefault="00C03F7B" w:rsidP="00125D94">
      <w:pPr>
        <w:jc w:val="both"/>
        <w:rPr>
          <w:rFonts w:eastAsia="Times New Roman"/>
          <w:sz w:val="26"/>
          <w:szCs w:val="26"/>
          <w:lang w:eastAsia="ru-RU"/>
        </w:rPr>
      </w:pPr>
      <w:r w:rsidRPr="00B8184B">
        <w:rPr>
          <w:rFonts w:eastAsia="Times New Roman"/>
          <w:sz w:val="26"/>
          <w:szCs w:val="26"/>
          <w:lang w:eastAsia="ru-RU"/>
        </w:rPr>
        <w:t>№ 58-НПА</w:t>
      </w:r>
    </w:p>
    <w:p w:rsidR="00C03F7B" w:rsidRPr="00B8184B" w:rsidRDefault="00C03F7B" w:rsidP="00125D94">
      <w:pPr>
        <w:jc w:val="both"/>
        <w:rPr>
          <w:rFonts w:eastAsia="Times New Roman"/>
          <w:color w:val="000000"/>
          <w:sz w:val="26"/>
          <w:szCs w:val="26"/>
          <w:lang w:eastAsia="ru-RU"/>
        </w:rPr>
      </w:pPr>
    </w:p>
    <w:p w:rsidR="00C03F7B" w:rsidRPr="00C03F7B" w:rsidRDefault="00C03F7B" w:rsidP="00125D94">
      <w:pPr>
        <w:jc w:val="both"/>
        <w:rPr>
          <w:rFonts w:eastAsia="Times New Roman"/>
          <w:color w:val="000000"/>
          <w:sz w:val="24"/>
          <w:szCs w:val="24"/>
          <w:lang w:eastAsia="ru-RU"/>
        </w:rPr>
      </w:pPr>
    </w:p>
    <w:p w:rsidR="00C03F7B" w:rsidRPr="00C03F7B" w:rsidRDefault="00C03F7B" w:rsidP="00125D94">
      <w:pPr>
        <w:jc w:val="both"/>
        <w:rPr>
          <w:rFonts w:eastAsia="Times New Roman"/>
          <w:color w:val="000000"/>
          <w:sz w:val="24"/>
          <w:szCs w:val="24"/>
          <w:lang w:eastAsia="ru-RU"/>
        </w:rPr>
      </w:pPr>
    </w:p>
    <w:p w:rsidR="00B8184B" w:rsidRDefault="00B8184B" w:rsidP="00125D94">
      <w:pPr>
        <w:ind w:left="5670"/>
        <w:rPr>
          <w:rFonts w:eastAsia="Times New Roman"/>
          <w:bCs/>
          <w:sz w:val="24"/>
          <w:szCs w:val="24"/>
          <w:lang w:eastAsia="ru-RU"/>
        </w:rPr>
        <w:sectPr w:rsidR="00B8184B" w:rsidSect="00B071A8">
          <w:pgSz w:w="11907" w:h="16840" w:code="9"/>
          <w:pgMar w:top="794" w:right="794" w:bottom="794" w:left="794" w:header="0" w:footer="0" w:gutter="0"/>
          <w:cols w:space="708"/>
          <w:docGrid w:linePitch="360"/>
        </w:sectPr>
      </w:pPr>
    </w:p>
    <w:p w:rsidR="00C03F7B" w:rsidRPr="00B8184B" w:rsidRDefault="00C03F7B" w:rsidP="00125D94">
      <w:pPr>
        <w:ind w:left="5670"/>
        <w:rPr>
          <w:rFonts w:eastAsia="Times New Roman"/>
          <w:b/>
          <w:bCs/>
          <w:sz w:val="26"/>
          <w:szCs w:val="26"/>
          <w:lang w:eastAsia="ru-RU"/>
        </w:rPr>
      </w:pPr>
      <w:r w:rsidRPr="00B8184B">
        <w:rPr>
          <w:rFonts w:eastAsia="Times New Roman"/>
          <w:bCs/>
          <w:sz w:val="26"/>
          <w:szCs w:val="26"/>
          <w:lang w:eastAsia="ru-RU"/>
        </w:rPr>
        <w:t xml:space="preserve">Приложение </w:t>
      </w:r>
    </w:p>
    <w:p w:rsidR="00C03F7B" w:rsidRPr="00B8184B" w:rsidRDefault="00C03F7B" w:rsidP="00125D94">
      <w:pPr>
        <w:ind w:left="5670"/>
        <w:rPr>
          <w:rFonts w:eastAsia="Times New Roman"/>
          <w:bCs/>
          <w:sz w:val="26"/>
          <w:szCs w:val="26"/>
          <w:lang w:eastAsia="ru-RU"/>
        </w:rPr>
      </w:pPr>
      <w:r w:rsidRPr="00B8184B">
        <w:rPr>
          <w:rFonts w:eastAsia="Times New Roman"/>
          <w:bCs/>
          <w:sz w:val="26"/>
          <w:szCs w:val="26"/>
          <w:lang w:eastAsia="ru-RU"/>
        </w:rPr>
        <w:t>к нормативному правовому акту</w:t>
      </w:r>
    </w:p>
    <w:p w:rsidR="00C03F7B" w:rsidRPr="00B8184B" w:rsidRDefault="00C03F7B" w:rsidP="00125D94">
      <w:pPr>
        <w:ind w:left="5670"/>
        <w:rPr>
          <w:rFonts w:eastAsia="Times New Roman"/>
          <w:bCs/>
          <w:sz w:val="26"/>
          <w:szCs w:val="26"/>
          <w:lang w:eastAsia="ru-RU"/>
        </w:rPr>
      </w:pPr>
      <w:r w:rsidRPr="00B8184B">
        <w:rPr>
          <w:rFonts w:eastAsia="Times New Roman"/>
          <w:bCs/>
          <w:sz w:val="26"/>
          <w:szCs w:val="26"/>
          <w:lang w:eastAsia="ru-RU"/>
        </w:rPr>
        <w:t>от 29.06.2023 № 58-НПА</w:t>
      </w:r>
    </w:p>
    <w:p w:rsidR="00C03F7B" w:rsidRPr="00B8184B" w:rsidRDefault="00C03F7B" w:rsidP="00125D94">
      <w:pPr>
        <w:ind w:firstLine="567"/>
        <w:jc w:val="right"/>
        <w:rPr>
          <w:rFonts w:eastAsia="Times New Roman"/>
          <w:color w:val="000000"/>
          <w:sz w:val="26"/>
          <w:szCs w:val="26"/>
          <w:lang w:eastAsia="ru-RU"/>
        </w:rPr>
      </w:pPr>
    </w:p>
    <w:p w:rsidR="00C03F7B" w:rsidRPr="00B8184B" w:rsidRDefault="00C03F7B" w:rsidP="00125D94">
      <w:pPr>
        <w:jc w:val="center"/>
        <w:rPr>
          <w:rFonts w:eastAsia="Times New Roman"/>
          <w:bCs/>
          <w:color w:val="000000"/>
          <w:sz w:val="26"/>
          <w:szCs w:val="26"/>
          <w:lang w:eastAsia="ru-RU"/>
        </w:rPr>
      </w:pPr>
      <w:r w:rsidRPr="00B8184B">
        <w:rPr>
          <w:rFonts w:eastAsia="Times New Roman"/>
          <w:bCs/>
          <w:color w:val="000000"/>
          <w:sz w:val="26"/>
          <w:szCs w:val="26"/>
          <w:lang w:eastAsia="ru-RU"/>
        </w:rPr>
        <w:t xml:space="preserve">Положение </w:t>
      </w:r>
    </w:p>
    <w:p w:rsidR="00C03F7B" w:rsidRPr="00B8184B" w:rsidRDefault="00C03F7B" w:rsidP="00125D94">
      <w:pPr>
        <w:jc w:val="center"/>
        <w:rPr>
          <w:rFonts w:eastAsia="Times New Roman"/>
          <w:bCs/>
          <w:color w:val="000000"/>
          <w:sz w:val="26"/>
          <w:szCs w:val="26"/>
          <w:lang w:eastAsia="ru-RU"/>
        </w:rPr>
      </w:pPr>
      <w:r w:rsidRPr="00B8184B">
        <w:rPr>
          <w:rFonts w:eastAsia="Times New Roman"/>
          <w:bCs/>
          <w:color w:val="000000"/>
          <w:sz w:val="26"/>
          <w:szCs w:val="26"/>
          <w:lang w:eastAsia="ru-RU"/>
        </w:rPr>
        <w:t xml:space="preserve">о муниципальном земельном контроле на территории </w:t>
      </w:r>
    </w:p>
    <w:p w:rsidR="00C03F7B" w:rsidRPr="00B8184B" w:rsidRDefault="00C03F7B" w:rsidP="00125D94">
      <w:pPr>
        <w:jc w:val="center"/>
        <w:rPr>
          <w:rFonts w:eastAsia="Times New Roman"/>
          <w:i/>
          <w:iCs/>
          <w:color w:val="000000"/>
          <w:sz w:val="26"/>
          <w:szCs w:val="26"/>
          <w:lang w:eastAsia="ru-RU"/>
        </w:rPr>
      </w:pPr>
      <w:r w:rsidRPr="00B8184B">
        <w:rPr>
          <w:rFonts w:eastAsia="Times New Roman"/>
          <w:bCs/>
          <w:color w:val="000000"/>
          <w:sz w:val="26"/>
          <w:szCs w:val="26"/>
          <w:lang w:eastAsia="ru-RU"/>
        </w:rPr>
        <w:t>Хасанского муниципального округа Приморского края</w:t>
      </w:r>
    </w:p>
    <w:p w:rsidR="00C03F7B" w:rsidRPr="00B8184B" w:rsidRDefault="00C03F7B" w:rsidP="00125D94">
      <w:pPr>
        <w:jc w:val="center"/>
        <w:rPr>
          <w:rFonts w:eastAsia="Times New Roman"/>
          <w:sz w:val="26"/>
          <w:szCs w:val="26"/>
          <w:lang w:eastAsia="ru-RU"/>
        </w:rPr>
      </w:pPr>
    </w:p>
    <w:p w:rsidR="00C03F7B" w:rsidRPr="00B8184B" w:rsidRDefault="00C03F7B" w:rsidP="00125D94">
      <w:pPr>
        <w:autoSpaceDE w:val="0"/>
        <w:autoSpaceDN w:val="0"/>
        <w:adjustRightInd w:val="0"/>
        <w:jc w:val="center"/>
        <w:rPr>
          <w:rFonts w:eastAsia="Calibri"/>
          <w:bCs/>
          <w:sz w:val="26"/>
          <w:szCs w:val="26"/>
          <w:lang w:eastAsia="en-US"/>
        </w:rPr>
      </w:pPr>
      <w:r w:rsidRPr="00B8184B">
        <w:rPr>
          <w:rFonts w:eastAsia="Calibri"/>
          <w:bCs/>
          <w:sz w:val="26"/>
          <w:szCs w:val="26"/>
          <w:lang w:eastAsia="en-US"/>
        </w:rPr>
        <w:t>1. Общие положения</w:t>
      </w:r>
    </w:p>
    <w:p w:rsidR="00C03F7B" w:rsidRPr="00B8184B" w:rsidRDefault="00C03F7B" w:rsidP="00125D94">
      <w:pPr>
        <w:autoSpaceDE w:val="0"/>
        <w:autoSpaceDN w:val="0"/>
        <w:adjustRightInd w:val="0"/>
        <w:jc w:val="center"/>
        <w:rPr>
          <w:rFonts w:eastAsia="Calibri"/>
          <w:sz w:val="26"/>
          <w:szCs w:val="26"/>
          <w:lang w:eastAsia="en-US"/>
        </w:rPr>
      </w:pPr>
    </w:p>
    <w:p w:rsidR="00C03F7B" w:rsidRPr="00B8184B" w:rsidRDefault="00C03F7B" w:rsidP="00125D94">
      <w:pPr>
        <w:suppressAutoHyphens/>
        <w:autoSpaceDE w:val="0"/>
        <w:ind w:firstLine="709"/>
        <w:jc w:val="both"/>
        <w:rPr>
          <w:rFonts w:eastAsia="Times New Roman"/>
          <w:sz w:val="26"/>
          <w:szCs w:val="26"/>
          <w:lang w:eastAsia="zh-CN"/>
        </w:rPr>
      </w:pPr>
      <w:r w:rsidRPr="00B8184B">
        <w:rPr>
          <w:rFonts w:eastAsia="Times New Roman"/>
          <w:color w:val="000000"/>
          <w:sz w:val="26"/>
          <w:szCs w:val="26"/>
          <w:lang w:eastAsia="zh-CN"/>
        </w:rPr>
        <w:t>1.1. Настоящее Положение устанавливает порядок осуществления муниципального земельного контроля на территории Хасанского муниципального округа Приморского края (далее – муниципальный земельный контроль).</w:t>
      </w:r>
    </w:p>
    <w:p w:rsidR="00C03F7B" w:rsidRPr="00B8184B" w:rsidRDefault="00C03F7B" w:rsidP="00125D94">
      <w:pPr>
        <w:autoSpaceDE w:val="0"/>
        <w:autoSpaceDN w:val="0"/>
        <w:adjustRightInd w:val="0"/>
        <w:ind w:firstLine="708"/>
        <w:jc w:val="both"/>
        <w:rPr>
          <w:rFonts w:eastAsia="Times New Roman"/>
          <w:sz w:val="26"/>
          <w:szCs w:val="26"/>
          <w:lang w:eastAsia="ru-RU"/>
        </w:rPr>
      </w:pPr>
      <w:r w:rsidRPr="00B8184B">
        <w:rPr>
          <w:rFonts w:eastAsia="Times New Roman"/>
          <w:color w:val="000000"/>
          <w:sz w:val="26"/>
          <w:szCs w:val="26"/>
          <w:lang w:eastAsia="ru-RU"/>
        </w:rPr>
        <w:t>1.2. Предметом муниципального земельного контроля является соблюдение юрид</w:t>
      </w:r>
      <w:r w:rsidRPr="00B8184B">
        <w:rPr>
          <w:rFonts w:eastAsia="Times New Roman"/>
          <w:color w:val="000000"/>
          <w:sz w:val="26"/>
          <w:szCs w:val="26"/>
          <w:lang w:eastAsia="ru-RU"/>
        </w:rPr>
        <w:t>и</w:t>
      </w:r>
      <w:r w:rsidRPr="00B8184B">
        <w:rPr>
          <w:rFonts w:eastAsia="Times New Roman"/>
          <w:color w:val="000000"/>
          <w:sz w:val="26"/>
          <w:szCs w:val="26"/>
          <w:lang w:eastAsia="ru-RU"/>
        </w:rPr>
        <w:t>ческими лицами, индивидуальными предпринимателями, гражданами обязательных треб</w:t>
      </w:r>
      <w:r w:rsidRPr="00B8184B">
        <w:rPr>
          <w:rFonts w:eastAsia="Times New Roman"/>
          <w:color w:val="000000"/>
          <w:sz w:val="26"/>
          <w:szCs w:val="26"/>
          <w:lang w:eastAsia="ru-RU"/>
        </w:rPr>
        <w:t>о</w:t>
      </w:r>
      <w:r w:rsidRPr="00B8184B">
        <w:rPr>
          <w:rFonts w:eastAsia="Times New Roman"/>
          <w:color w:val="000000"/>
          <w:sz w:val="26"/>
          <w:szCs w:val="26"/>
          <w:lang w:eastAsia="ru-RU"/>
        </w:rPr>
        <w:t>ваний земельного законодательства в отношении объектов земельных отношений, за нар</w:t>
      </w:r>
      <w:r w:rsidRPr="00B8184B">
        <w:rPr>
          <w:rFonts w:eastAsia="Times New Roman"/>
          <w:color w:val="000000"/>
          <w:sz w:val="26"/>
          <w:szCs w:val="26"/>
          <w:lang w:eastAsia="ru-RU"/>
        </w:rPr>
        <w:t>у</w:t>
      </w:r>
      <w:r w:rsidRPr="00B8184B">
        <w:rPr>
          <w:rFonts w:eastAsia="Times New Roman"/>
          <w:color w:val="000000"/>
          <w:sz w:val="26"/>
          <w:szCs w:val="26"/>
          <w:lang w:eastAsia="ru-RU"/>
        </w:rPr>
        <w:t>шение которых законодательством предусмотрена административная ответственность.</w:t>
      </w:r>
      <w:r w:rsidRPr="00B8184B">
        <w:rPr>
          <w:rFonts w:eastAsia="Calibri"/>
          <w:sz w:val="26"/>
          <w:szCs w:val="26"/>
          <w:lang w:eastAsia="en-US"/>
        </w:rPr>
        <w:t xml:space="preserve"> </w:t>
      </w:r>
    </w:p>
    <w:p w:rsidR="00C03F7B" w:rsidRPr="00B8184B" w:rsidRDefault="00C03F7B" w:rsidP="00125D94">
      <w:pPr>
        <w:autoSpaceDE w:val="0"/>
        <w:autoSpaceDN w:val="0"/>
        <w:adjustRightInd w:val="0"/>
        <w:ind w:firstLine="708"/>
        <w:jc w:val="both"/>
        <w:rPr>
          <w:rFonts w:ascii="Arial" w:eastAsia="Calibri" w:hAnsi="Arial" w:cs="Arial"/>
          <w:sz w:val="26"/>
          <w:szCs w:val="26"/>
          <w:lang w:eastAsia="en-US"/>
        </w:rPr>
      </w:pPr>
      <w:r w:rsidRPr="00B8184B">
        <w:rPr>
          <w:rFonts w:eastAsia="Calibri"/>
          <w:sz w:val="26"/>
          <w:szCs w:val="26"/>
          <w:lang w:eastAsia="en-US"/>
        </w:rPr>
        <w:t>Объектами муниципального земельного контроля являются объекты земельных о</w:t>
      </w:r>
      <w:r w:rsidRPr="00B8184B">
        <w:rPr>
          <w:rFonts w:eastAsia="Calibri"/>
          <w:sz w:val="26"/>
          <w:szCs w:val="26"/>
          <w:lang w:eastAsia="en-US"/>
        </w:rPr>
        <w:t>т</w:t>
      </w:r>
      <w:r w:rsidRPr="00B8184B">
        <w:rPr>
          <w:rFonts w:eastAsia="Calibri"/>
          <w:sz w:val="26"/>
          <w:szCs w:val="26"/>
          <w:lang w:eastAsia="en-US"/>
        </w:rPr>
        <w:t xml:space="preserve">ношений (земли, земельные участки, части земельных участков), расположенные </w:t>
      </w:r>
      <w:r w:rsidRPr="00B8184B">
        <w:rPr>
          <w:rFonts w:eastAsia="Times New Roman"/>
          <w:color w:val="000000"/>
          <w:sz w:val="26"/>
          <w:szCs w:val="26"/>
          <w:lang w:eastAsia="ru-RU"/>
        </w:rPr>
        <w:t>на терр</w:t>
      </w:r>
      <w:r w:rsidRPr="00B8184B">
        <w:rPr>
          <w:rFonts w:eastAsia="Times New Roman"/>
          <w:color w:val="000000"/>
          <w:sz w:val="26"/>
          <w:szCs w:val="26"/>
          <w:lang w:eastAsia="ru-RU"/>
        </w:rPr>
        <w:t>и</w:t>
      </w:r>
      <w:r w:rsidRPr="00B8184B">
        <w:rPr>
          <w:rFonts w:eastAsia="Times New Roman"/>
          <w:color w:val="000000"/>
          <w:sz w:val="26"/>
          <w:szCs w:val="26"/>
          <w:lang w:eastAsia="ru-RU"/>
        </w:rPr>
        <w:t>тории Хасанского муниципального округа Приморского края.</w:t>
      </w:r>
    </w:p>
    <w:p w:rsidR="00C03F7B" w:rsidRPr="00B8184B" w:rsidRDefault="00C03F7B" w:rsidP="00125D94">
      <w:pPr>
        <w:ind w:firstLine="709"/>
        <w:contextualSpacing/>
        <w:jc w:val="both"/>
        <w:rPr>
          <w:rFonts w:eastAsia="Times New Roman"/>
          <w:color w:val="000000"/>
          <w:sz w:val="26"/>
          <w:szCs w:val="26"/>
          <w:lang w:eastAsia="ru-RU"/>
        </w:rPr>
      </w:pPr>
      <w:r w:rsidRPr="00B8184B">
        <w:rPr>
          <w:rFonts w:eastAsia="Times New Roman"/>
          <w:color w:val="000000"/>
          <w:sz w:val="26"/>
          <w:szCs w:val="26"/>
          <w:lang w:eastAsia="ru-RU"/>
        </w:rPr>
        <w:t>1.3. Муниципальный земельный контроль осуществляется администрацией Хаса</w:t>
      </w:r>
      <w:r w:rsidRPr="00B8184B">
        <w:rPr>
          <w:rFonts w:eastAsia="Times New Roman"/>
          <w:color w:val="000000"/>
          <w:sz w:val="26"/>
          <w:szCs w:val="26"/>
          <w:lang w:eastAsia="ru-RU"/>
        </w:rPr>
        <w:t>н</w:t>
      </w:r>
      <w:r w:rsidRPr="00B8184B">
        <w:rPr>
          <w:rFonts w:eastAsia="Times New Roman"/>
          <w:color w:val="000000"/>
          <w:sz w:val="26"/>
          <w:szCs w:val="26"/>
          <w:lang w:eastAsia="ru-RU"/>
        </w:rPr>
        <w:t>ского муниципального округа (далее – администрация).</w:t>
      </w:r>
    </w:p>
    <w:p w:rsidR="00C03F7B" w:rsidRPr="00B8184B" w:rsidRDefault="00C03F7B" w:rsidP="00125D94">
      <w:pPr>
        <w:ind w:firstLine="709"/>
        <w:contextualSpacing/>
        <w:jc w:val="both"/>
        <w:rPr>
          <w:rFonts w:eastAsia="Times New Roman"/>
          <w:sz w:val="26"/>
          <w:szCs w:val="26"/>
          <w:lang w:eastAsia="ru-RU"/>
        </w:rPr>
      </w:pPr>
      <w:r w:rsidRPr="00B8184B">
        <w:rPr>
          <w:rFonts w:eastAsia="Times New Roman"/>
          <w:color w:val="000000"/>
          <w:sz w:val="26"/>
          <w:szCs w:val="26"/>
          <w:lang w:eastAsia="ru-RU"/>
        </w:rPr>
        <w:t>1.4. Должностными лицами администрации, уполномоченными осуществлять мун</w:t>
      </w:r>
      <w:r w:rsidRPr="00B8184B">
        <w:rPr>
          <w:rFonts w:eastAsia="Times New Roman"/>
          <w:color w:val="000000"/>
          <w:sz w:val="26"/>
          <w:szCs w:val="26"/>
          <w:lang w:eastAsia="ru-RU"/>
        </w:rPr>
        <w:t>и</w:t>
      </w:r>
      <w:r w:rsidRPr="00B8184B">
        <w:rPr>
          <w:rFonts w:eastAsia="Times New Roman"/>
          <w:color w:val="000000"/>
          <w:sz w:val="26"/>
          <w:szCs w:val="26"/>
          <w:lang w:eastAsia="ru-RU"/>
        </w:rPr>
        <w:t>ципальный земельный контроль, являются муниципальные служащие отдела муниципал</w:t>
      </w:r>
      <w:r w:rsidRPr="00B8184B">
        <w:rPr>
          <w:rFonts w:eastAsia="Times New Roman"/>
          <w:color w:val="000000"/>
          <w:sz w:val="26"/>
          <w:szCs w:val="26"/>
          <w:lang w:eastAsia="ru-RU"/>
        </w:rPr>
        <w:t>ь</w:t>
      </w:r>
      <w:r w:rsidRPr="00B8184B">
        <w:rPr>
          <w:rFonts w:eastAsia="Times New Roman"/>
          <w:color w:val="000000"/>
          <w:sz w:val="26"/>
          <w:szCs w:val="26"/>
          <w:lang w:eastAsia="ru-RU"/>
        </w:rPr>
        <w:t xml:space="preserve">ного контроля администрации Хасанского муниципального округа (далее – должностные лица, уполномоченные осуществлять контроль). </w:t>
      </w:r>
    </w:p>
    <w:p w:rsidR="00C03F7B" w:rsidRPr="00B8184B" w:rsidRDefault="00C03F7B" w:rsidP="00125D94">
      <w:pPr>
        <w:ind w:firstLine="709"/>
        <w:contextualSpacing/>
        <w:jc w:val="both"/>
        <w:rPr>
          <w:rFonts w:eastAsia="Times New Roman"/>
          <w:sz w:val="26"/>
          <w:szCs w:val="26"/>
          <w:lang w:eastAsia="ru-RU"/>
        </w:rPr>
      </w:pPr>
      <w:r w:rsidRPr="00B8184B">
        <w:rPr>
          <w:rFonts w:eastAsia="Times New Roman"/>
          <w:color w:val="000000"/>
          <w:sz w:val="26"/>
          <w:szCs w:val="26"/>
          <w:lang w:eastAsia="ru-RU"/>
        </w:rPr>
        <w:t>Должностные лица, уполномоченные осуществлять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w:t>
      </w:r>
      <w:r w:rsidRPr="00B8184B">
        <w:rPr>
          <w:rFonts w:eastAsia="Times New Roman"/>
          <w:color w:val="000000"/>
          <w:sz w:val="26"/>
          <w:szCs w:val="26"/>
          <w:lang w:eastAsia="ru-RU"/>
        </w:rPr>
        <w:t>о</w:t>
      </w:r>
      <w:r w:rsidRPr="00B8184B">
        <w:rPr>
          <w:rFonts w:eastAsia="Times New Roman"/>
          <w:color w:val="000000"/>
          <w:sz w:val="26"/>
          <w:szCs w:val="26"/>
          <w:lang w:eastAsia="ru-RU"/>
        </w:rPr>
        <w:t>ле (надзоре) и муниципальном контроле в Российской Федерации» и иными федеральными законами.</w:t>
      </w:r>
    </w:p>
    <w:p w:rsidR="00C03F7B" w:rsidRPr="00B8184B" w:rsidRDefault="00C03F7B" w:rsidP="00125D94">
      <w:pPr>
        <w:suppressAutoHyphens/>
        <w:autoSpaceDE w:val="0"/>
        <w:ind w:firstLine="709"/>
        <w:jc w:val="both"/>
        <w:rPr>
          <w:rFonts w:eastAsia="Times New Roman"/>
          <w:sz w:val="26"/>
          <w:szCs w:val="26"/>
          <w:lang w:eastAsia="zh-CN"/>
        </w:rPr>
      </w:pPr>
      <w:r w:rsidRPr="00B8184B">
        <w:rPr>
          <w:rFonts w:eastAsia="Times New Roman"/>
          <w:color w:val="000000"/>
          <w:sz w:val="26"/>
          <w:szCs w:val="26"/>
          <w:lang w:eastAsia="zh-CN"/>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B8184B">
        <w:rPr>
          <w:rFonts w:eastAsia="Times New Roman"/>
          <w:color w:val="000000"/>
          <w:sz w:val="26"/>
          <w:szCs w:val="26"/>
          <w:u w:val="single"/>
          <w:lang w:eastAsia="zh-CN"/>
        </w:rPr>
        <w:t>закона</w:t>
      </w:r>
      <w:r w:rsidRPr="00B8184B">
        <w:rPr>
          <w:rFonts w:eastAsia="Times New Roman"/>
          <w:color w:val="000000"/>
          <w:sz w:val="26"/>
          <w:szCs w:val="26"/>
          <w:lang w:eastAsia="zh-CN"/>
        </w:rPr>
        <w:t xml:space="preserve"> от 31.07.2020 № 248-ФЗ «О государственном контроле (надзоре) и муниципальном контроле в Российской Федерации», Земельного </w:t>
      </w:r>
      <w:r w:rsidRPr="00B8184B">
        <w:rPr>
          <w:rFonts w:eastAsia="Times New Roman"/>
          <w:color w:val="000000"/>
          <w:sz w:val="26"/>
          <w:szCs w:val="26"/>
          <w:u w:val="single"/>
          <w:lang w:eastAsia="zh-CN"/>
        </w:rPr>
        <w:t>кодекса</w:t>
      </w:r>
      <w:r w:rsidRPr="00B8184B">
        <w:rPr>
          <w:rFonts w:eastAsia="Times New Roman"/>
          <w:color w:val="000000"/>
          <w:sz w:val="26"/>
          <w:szCs w:val="26"/>
          <w:lang w:eastAsia="zh-CN"/>
        </w:rPr>
        <w:t xml:space="preserve"> Российской Федерации, Федерального </w:t>
      </w:r>
      <w:r w:rsidRPr="00B8184B">
        <w:rPr>
          <w:rFonts w:eastAsia="Times New Roman"/>
          <w:color w:val="000000"/>
          <w:sz w:val="26"/>
          <w:szCs w:val="26"/>
          <w:u w:val="single"/>
          <w:lang w:eastAsia="zh-CN"/>
        </w:rPr>
        <w:t xml:space="preserve">закона </w:t>
      </w:r>
      <w:r w:rsidRPr="00B8184B">
        <w:rPr>
          <w:rFonts w:eastAsia="Times New Roman"/>
          <w:color w:val="000000"/>
          <w:sz w:val="26"/>
          <w:szCs w:val="26"/>
          <w:lang w:eastAsia="zh-CN"/>
        </w:rPr>
        <w:t>от 06.10.2003 № 131-ФЗ «Об общих принципах организации местного самоуправления в Российской Федерации».</w:t>
      </w:r>
    </w:p>
    <w:p w:rsidR="00C03F7B" w:rsidRPr="00B8184B" w:rsidRDefault="00C03F7B" w:rsidP="00125D94">
      <w:pPr>
        <w:suppressAutoHyphens/>
        <w:autoSpaceDE w:val="0"/>
        <w:ind w:firstLine="709"/>
        <w:jc w:val="both"/>
        <w:rPr>
          <w:rFonts w:eastAsia="Times New Roman"/>
          <w:sz w:val="26"/>
          <w:szCs w:val="26"/>
          <w:lang w:eastAsia="zh-CN"/>
        </w:rPr>
      </w:pPr>
      <w:bookmarkStart w:id="24" w:name="Par61"/>
      <w:bookmarkEnd w:id="24"/>
      <w:r w:rsidRPr="00B8184B">
        <w:rPr>
          <w:rFonts w:eastAsia="Times New Roman"/>
          <w:color w:val="000000"/>
          <w:sz w:val="26"/>
          <w:szCs w:val="26"/>
          <w:lang w:eastAsia="zh-CN"/>
        </w:rPr>
        <w:t xml:space="preserve">1.6. Администрация осуществляет муниципальный земельный </w:t>
      </w:r>
      <w:proofErr w:type="gramStart"/>
      <w:r w:rsidRPr="00B8184B">
        <w:rPr>
          <w:rFonts w:eastAsia="Times New Roman"/>
          <w:color w:val="000000"/>
          <w:sz w:val="26"/>
          <w:szCs w:val="26"/>
          <w:lang w:eastAsia="zh-CN"/>
        </w:rPr>
        <w:t>контроль за</w:t>
      </w:r>
      <w:proofErr w:type="gramEnd"/>
      <w:r w:rsidRPr="00B8184B">
        <w:rPr>
          <w:rFonts w:eastAsia="Times New Roman"/>
          <w:color w:val="000000"/>
          <w:sz w:val="26"/>
          <w:szCs w:val="26"/>
          <w:lang w:eastAsia="zh-CN"/>
        </w:rPr>
        <w:t xml:space="preserve"> соблюдением:</w:t>
      </w:r>
    </w:p>
    <w:p w:rsidR="00C03F7B" w:rsidRPr="00B8184B" w:rsidRDefault="00C03F7B" w:rsidP="00125D94">
      <w:pPr>
        <w:suppressAutoHyphens/>
        <w:autoSpaceDE w:val="0"/>
        <w:ind w:firstLine="709"/>
        <w:jc w:val="both"/>
        <w:rPr>
          <w:rFonts w:eastAsia="Times New Roman"/>
          <w:sz w:val="26"/>
          <w:szCs w:val="26"/>
          <w:lang w:eastAsia="zh-CN"/>
        </w:rPr>
      </w:pPr>
      <w:r w:rsidRPr="00B8184B">
        <w:rPr>
          <w:rFonts w:eastAsia="Times New Roman"/>
          <w:color w:val="000000"/>
          <w:sz w:val="26"/>
          <w:szCs w:val="26"/>
          <w:lang w:eastAsia="zh-CN"/>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C03F7B" w:rsidRPr="00B8184B" w:rsidRDefault="00C03F7B" w:rsidP="00125D94">
      <w:pPr>
        <w:suppressAutoHyphens/>
        <w:autoSpaceDE w:val="0"/>
        <w:ind w:firstLine="709"/>
        <w:jc w:val="both"/>
        <w:rPr>
          <w:rFonts w:eastAsia="Times New Roman"/>
          <w:sz w:val="26"/>
          <w:szCs w:val="26"/>
          <w:lang w:eastAsia="zh-CN"/>
        </w:rPr>
      </w:pPr>
      <w:r w:rsidRPr="00B8184B">
        <w:rPr>
          <w:rFonts w:eastAsia="Times New Roman"/>
          <w:color w:val="000000"/>
          <w:sz w:val="26"/>
          <w:szCs w:val="26"/>
          <w:lang w:eastAsia="zh-CN"/>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C03F7B" w:rsidRPr="00B8184B" w:rsidRDefault="00C03F7B" w:rsidP="00125D94">
      <w:pPr>
        <w:suppressAutoHyphens/>
        <w:autoSpaceDE w:val="0"/>
        <w:ind w:firstLine="709"/>
        <w:jc w:val="both"/>
        <w:rPr>
          <w:rFonts w:eastAsia="Times New Roman"/>
          <w:sz w:val="26"/>
          <w:szCs w:val="26"/>
          <w:lang w:eastAsia="zh-CN"/>
        </w:rPr>
      </w:pPr>
      <w:r w:rsidRPr="00B8184B">
        <w:rPr>
          <w:rFonts w:eastAsia="Times New Roman"/>
          <w:color w:val="000000"/>
          <w:sz w:val="26"/>
          <w:szCs w:val="26"/>
          <w:lang w:eastAsia="zh-CN"/>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C03F7B" w:rsidRPr="00B8184B" w:rsidRDefault="00C03F7B" w:rsidP="00125D94">
      <w:pPr>
        <w:suppressAutoHyphens/>
        <w:autoSpaceDE w:val="0"/>
        <w:ind w:firstLine="709"/>
        <w:jc w:val="both"/>
        <w:rPr>
          <w:rFonts w:eastAsia="Times New Roman"/>
          <w:sz w:val="26"/>
          <w:szCs w:val="26"/>
          <w:lang w:eastAsia="zh-CN"/>
        </w:rPr>
      </w:pPr>
      <w:r w:rsidRPr="00B8184B">
        <w:rPr>
          <w:rFonts w:eastAsia="Times New Roman"/>
          <w:color w:val="000000"/>
          <w:sz w:val="26"/>
          <w:szCs w:val="26"/>
          <w:lang w:eastAsia="zh-CN"/>
        </w:rPr>
        <w:t>4) обязательных требований, связанных с обязанностью по приведению земель в состояние, пригодное для использования по целевому назначению;</w:t>
      </w:r>
    </w:p>
    <w:p w:rsidR="00C03F7B" w:rsidRPr="00B8184B" w:rsidRDefault="00C03F7B" w:rsidP="00125D94">
      <w:pPr>
        <w:suppressAutoHyphens/>
        <w:autoSpaceDE w:val="0"/>
        <w:ind w:firstLine="709"/>
        <w:jc w:val="both"/>
        <w:rPr>
          <w:rFonts w:eastAsia="Times New Roman"/>
          <w:sz w:val="26"/>
          <w:szCs w:val="26"/>
          <w:lang w:eastAsia="zh-CN"/>
        </w:rPr>
      </w:pPr>
      <w:r w:rsidRPr="00B8184B">
        <w:rPr>
          <w:rFonts w:eastAsia="Times New Roman"/>
          <w:color w:val="000000"/>
          <w:sz w:val="26"/>
          <w:szCs w:val="26"/>
          <w:lang w:eastAsia="zh-CN"/>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C03F7B" w:rsidRPr="00B8184B" w:rsidRDefault="00C03F7B" w:rsidP="00125D94">
      <w:pPr>
        <w:suppressAutoHyphens/>
        <w:autoSpaceDE w:val="0"/>
        <w:ind w:firstLine="709"/>
        <w:jc w:val="both"/>
        <w:rPr>
          <w:rFonts w:eastAsia="Times New Roman"/>
          <w:color w:val="000000"/>
          <w:sz w:val="26"/>
          <w:szCs w:val="26"/>
          <w:lang w:eastAsia="zh-CN"/>
        </w:rPr>
      </w:pPr>
      <w:r w:rsidRPr="00B8184B">
        <w:rPr>
          <w:rFonts w:eastAsia="Times New Roman"/>
          <w:color w:val="000000"/>
          <w:sz w:val="26"/>
          <w:szCs w:val="26"/>
          <w:lang w:eastAsia="zh-CN"/>
        </w:rPr>
        <w:t>Полномочия, указанные в настоящем пункте, осуществляются администрацией в отношении всех категорий земель.</w:t>
      </w:r>
    </w:p>
    <w:p w:rsidR="00C03F7B" w:rsidRPr="00B8184B" w:rsidRDefault="00C03F7B" w:rsidP="00125D94">
      <w:pPr>
        <w:suppressAutoHyphens/>
        <w:autoSpaceDE w:val="0"/>
        <w:ind w:firstLine="709"/>
        <w:jc w:val="both"/>
        <w:rPr>
          <w:rFonts w:eastAsia="Times New Roman"/>
          <w:color w:val="000000"/>
          <w:sz w:val="26"/>
          <w:szCs w:val="26"/>
          <w:lang w:eastAsia="zh-CN"/>
        </w:rPr>
      </w:pPr>
      <w:r w:rsidRPr="00B8184B">
        <w:rPr>
          <w:rFonts w:eastAsia="Times New Roman"/>
          <w:bCs/>
          <w:color w:val="000000"/>
          <w:sz w:val="26"/>
          <w:szCs w:val="26"/>
          <w:lang w:eastAsia="zh-CN"/>
        </w:rPr>
        <w:t>1.7.</w:t>
      </w:r>
      <w:r w:rsidRPr="00B8184B">
        <w:rPr>
          <w:rFonts w:eastAsia="Times New Roman"/>
          <w:color w:val="000000"/>
          <w:sz w:val="26"/>
          <w:szCs w:val="26"/>
          <w:lang w:eastAsia="zh-CN"/>
        </w:rPr>
        <w:t xml:space="preserve"> Администрацией в рамках осуществления муниципального земельного контроля обеспечивается учет объектов</w:t>
      </w:r>
      <w:r w:rsidRPr="00B8184B">
        <w:rPr>
          <w:rFonts w:eastAsia="Times New Roman"/>
          <w:bCs/>
          <w:color w:val="000000"/>
          <w:sz w:val="26"/>
          <w:szCs w:val="26"/>
          <w:lang w:eastAsia="zh-CN"/>
        </w:rPr>
        <w:t xml:space="preserve"> муниципального земельного</w:t>
      </w:r>
      <w:r w:rsidRPr="00B8184B">
        <w:rPr>
          <w:rFonts w:eastAsia="Times New Roman"/>
          <w:color w:val="000000"/>
          <w:sz w:val="26"/>
          <w:szCs w:val="26"/>
          <w:lang w:eastAsia="zh-CN"/>
        </w:rPr>
        <w:t xml:space="preserve"> контроля.</w:t>
      </w:r>
    </w:p>
    <w:p w:rsidR="00C03F7B" w:rsidRPr="00B8184B" w:rsidRDefault="00C03F7B" w:rsidP="00125D94">
      <w:pPr>
        <w:suppressAutoHyphens/>
        <w:autoSpaceDE w:val="0"/>
        <w:ind w:firstLine="709"/>
        <w:jc w:val="both"/>
        <w:rPr>
          <w:rFonts w:eastAsia="Calibri"/>
          <w:sz w:val="26"/>
          <w:szCs w:val="26"/>
          <w:lang w:eastAsia="en-US"/>
        </w:rPr>
      </w:pPr>
      <w:r w:rsidRPr="00B8184B">
        <w:rPr>
          <w:rFonts w:eastAsia="Calibri"/>
          <w:sz w:val="26"/>
          <w:szCs w:val="26"/>
          <w:lang w:eastAsia="en-US"/>
        </w:rPr>
        <w:t>1.8. Система оценки и управления рисками при осуществлении муниципального земельного контроля не применяется.</w:t>
      </w:r>
    </w:p>
    <w:p w:rsidR="00C03F7B" w:rsidRPr="00B8184B" w:rsidRDefault="00C03F7B" w:rsidP="00125D94">
      <w:pPr>
        <w:autoSpaceDE w:val="0"/>
        <w:autoSpaceDN w:val="0"/>
        <w:adjustRightInd w:val="0"/>
        <w:jc w:val="center"/>
        <w:rPr>
          <w:rFonts w:eastAsia="Calibri"/>
          <w:sz w:val="26"/>
          <w:szCs w:val="26"/>
          <w:lang w:eastAsia="en-US"/>
        </w:rPr>
      </w:pPr>
    </w:p>
    <w:p w:rsidR="00C03F7B" w:rsidRPr="00B8184B" w:rsidRDefault="00C03F7B" w:rsidP="00125D94">
      <w:pPr>
        <w:autoSpaceDE w:val="0"/>
        <w:autoSpaceDN w:val="0"/>
        <w:adjustRightInd w:val="0"/>
        <w:jc w:val="center"/>
        <w:rPr>
          <w:rFonts w:eastAsia="Calibri"/>
          <w:sz w:val="26"/>
          <w:szCs w:val="26"/>
          <w:lang w:eastAsia="en-US"/>
        </w:rPr>
      </w:pPr>
      <w:r w:rsidRPr="00B8184B">
        <w:rPr>
          <w:rFonts w:eastAsia="Calibri"/>
          <w:sz w:val="26"/>
          <w:szCs w:val="26"/>
          <w:lang w:eastAsia="en-US"/>
        </w:rPr>
        <w:t>2. Профилактика рисков причинения вреда (ущерба)</w:t>
      </w:r>
    </w:p>
    <w:p w:rsidR="00C03F7B" w:rsidRPr="00B8184B" w:rsidRDefault="00C03F7B" w:rsidP="00125D94">
      <w:pPr>
        <w:autoSpaceDE w:val="0"/>
        <w:autoSpaceDN w:val="0"/>
        <w:adjustRightInd w:val="0"/>
        <w:jc w:val="center"/>
        <w:rPr>
          <w:rFonts w:eastAsia="Calibri"/>
          <w:sz w:val="26"/>
          <w:szCs w:val="26"/>
          <w:lang w:eastAsia="en-US"/>
        </w:rPr>
      </w:pPr>
      <w:r w:rsidRPr="00B8184B">
        <w:rPr>
          <w:rFonts w:eastAsia="Calibri"/>
          <w:sz w:val="26"/>
          <w:szCs w:val="26"/>
          <w:lang w:eastAsia="en-US"/>
        </w:rPr>
        <w:t>охраняемым законом ценностям</w:t>
      </w:r>
    </w:p>
    <w:p w:rsidR="00C03F7B" w:rsidRPr="00B8184B" w:rsidRDefault="00C03F7B" w:rsidP="00125D94">
      <w:pPr>
        <w:autoSpaceDE w:val="0"/>
        <w:autoSpaceDN w:val="0"/>
        <w:adjustRightInd w:val="0"/>
        <w:jc w:val="both"/>
        <w:rPr>
          <w:rFonts w:eastAsia="Calibri"/>
          <w:sz w:val="26"/>
          <w:szCs w:val="26"/>
          <w:lang w:eastAsia="en-US"/>
        </w:rPr>
      </w:pP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2.1. Администрация осуществляет муниципальный земельный контроль, в том числе, посредством проведения профилактических мероприятий.</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2.2. Профилактические мероприятия осуществляются администрацией в целях стим</w:t>
      </w:r>
      <w:r w:rsidRPr="00B8184B">
        <w:rPr>
          <w:rFonts w:eastAsia="Calibri"/>
          <w:sz w:val="26"/>
          <w:szCs w:val="26"/>
          <w:lang w:eastAsia="en-US"/>
        </w:rPr>
        <w:t>у</w:t>
      </w:r>
      <w:r w:rsidRPr="00B8184B">
        <w:rPr>
          <w:rFonts w:eastAsia="Calibri"/>
          <w:sz w:val="26"/>
          <w:szCs w:val="26"/>
          <w:lang w:eastAsia="en-US"/>
        </w:rPr>
        <w:t>лирования добросовестного соблюдения обязательных требований контролируемыми лиц</w:t>
      </w:r>
      <w:r w:rsidRPr="00B8184B">
        <w:rPr>
          <w:rFonts w:eastAsia="Calibri"/>
          <w:sz w:val="26"/>
          <w:szCs w:val="26"/>
          <w:lang w:eastAsia="en-US"/>
        </w:rPr>
        <w:t>а</w:t>
      </w:r>
      <w:r w:rsidRPr="00B8184B">
        <w:rPr>
          <w:rFonts w:eastAsia="Calibri"/>
          <w:sz w:val="26"/>
          <w:szCs w:val="26"/>
          <w:lang w:eastAsia="en-US"/>
        </w:rPr>
        <w:t>ми, устранения условий, причин и факторов, способных привести к нарушениям обязател</w:t>
      </w:r>
      <w:r w:rsidRPr="00B8184B">
        <w:rPr>
          <w:rFonts w:eastAsia="Calibri"/>
          <w:sz w:val="26"/>
          <w:szCs w:val="26"/>
          <w:lang w:eastAsia="en-US"/>
        </w:rPr>
        <w:t>ь</w:t>
      </w:r>
      <w:r w:rsidRPr="00B8184B">
        <w:rPr>
          <w:rFonts w:eastAsia="Calibri"/>
          <w:sz w:val="26"/>
          <w:szCs w:val="26"/>
          <w:lang w:eastAsia="en-US"/>
        </w:rPr>
        <w:t>ных требований и (или) причинению вреда (ущерба) охраняемым законом ценностям, и д</w:t>
      </w:r>
      <w:r w:rsidRPr="00B8184B">
        <w:rPr>
          <w:rFonts w:eastAsia="Calibri"/>
          <w:sz w:val="26"/>
          <w:szCs w:val="26"/>
          <w:lang w:eastAsia="en-US"/>
        </w:rPr>
        <w:t>о</w:t>
      </w:r>
      <w:r w:rsidRPr="00B8184B">
        <w:rPr>
          <w:rFonts w:eastAsia="Calibri"/>
          <w:sz w:val="26"/>
          <w:szCs w:val="26"/>
          <w:lang w:eastAsia="en-US"/>
        </w:rPr>
        <w:t>ведения обязательных требований до контролируемых лиц, способов их соблюдения.</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2.3. При осуществлении муниципального земельного контроля проведение профила</w:t>
      </w:r>
      <w:r w:rsidRPr="00B8184B">
        <w:rPr>
          <w:rFonts w:eastAsia="Calibri"/>
          <w:sz w:val="26"/>
          <w:szCs w:val="26"/>
          <w:lang w:eastAsia="en-US"/>
        </w:rPr>
        <w:t>к</w:t>
      </w:r>
      <w:r w:rsidRPr="00B8184B">
        <w:rPr>
          <w:rFonts w:eastAsia="Calibri"/>
          <w:sz w:val="26"/>
          <w:szCs w:val="26"/>
          <w:lang w:eastAsia="en-US"/>
        </w:rPr>
        <w:t>тических мероприятий, направленных на снижение риска причинения вреда (ущерба), явл</w:t>
      </w:r>
      <w:r w:rsidRPr="00B8184B">
        <w:rPr>
          <w:rFonts w:eastAsia="Calibri"/>
          <w:sz w:val="26"/>
          <w:szCs w:val="26"/>
          <w:lang w:eastAsia="en-US"/>
        </w:rPr>
        <w:t>я</w:t>
      </w:r>
      <w:r w:rsidRPr="00B8184B">
        <w:rPr>
          <w:rFonts w:eastAsia="Calibri"/>
          <w:sz w:val="26"/>
          <w:szCs w:val="26"/>
          <w:lang w:eastAsia="en-US"/>
        </w:rPr>
        <w:t>ется приоритетным по отношению к проведению контрольных мероприятий.</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2.4. Профилактические мероприятия осуществляются на основании программы проф</w:t>
      </w:r>
      <w:r w:rsidRPr="00B8184B">
        <w:rPr>
          <w:rFonts w:eastAsia="Calibri"/>
          <w:sz w:val="26"/>
          <w:szCs w:val="26"/>
          <w:lang w:eastAsia="en-US"/>
        </w:rPr>
        <w:t>и</w:t>
      </w:r>
      <w:r w:rsidRPr="00B8184B">
        <w:rPr>
          <w:rFonts w:eastAsia="Calibri"/>
          <w:sz w:val="26"/>
          <w:szCs w:val="26"/>
          <w:lang w:eastAsia="en-US"/>
        </w:rPr>
        <w:t>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w:t>
      </w:r>
      <w:r w:rsidRPr="00B8184B">
        <w:rPr>
          <w:rFonts w:eastAsia="Calibri"/>
          <w:sz w:val="26"/>
          <w:szCs w:val="26"/>
          <w:lang w:eastAsia="en-US"/>
        </w:rPr>
        <w:t>ь</w:t>
      </w:r>
      <w:r w:rsidRPr="00B8184B">
        <w:rPr>
          <w:rFonts w:eastAsia="Calibri"/>
          <w:sz w:val="26"/>
          <w:szCs w:val="26"/>
          <w:lang w:eastAsia="en-US"/>
        </w:rPr>
        <w:t>ся профилактические мероприятия, не предусмотренные программой профилактики рисков причинения вреда.</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В случае если при проведении профилактических мероприятий установлено, что об</w:t>
      </w:r>
      <w:r w:rsidRPr="00B8184B">
        <w:rPr>
          <w:rFonts w:eastAsia="Calibri"/>
          <w:sz w:val="26"/>
          <w:szCs w:val="26"/>
          <w:lang w:eastAsia="en-US"/>
        </w:rPr>
        <w:t>ъ</w:t>
      </w:r>
      <w:r w:rsidRPr="00B8184B">
        <w:rPr>
          <w:rFonts w:eastAsia="Calibri"/>
          <w:sz w:val="26"/>
          <w:szCs w:val="26"/>
          <w:lang w:eastAsia="en-US"/>
        </w:rPr>
        <w:t>екты муниципального земельного контроля представляют явную непосредственную угрозу причинения вреда (ущерба) охраняемым законом ценностям или такой вред (ущерб) прич</w:t>
      </w:r>
      <w:r w:rsidRPr="00B8184B">
        <w:rPr>
          <w:rFonts w:eastAsia="Calibri"/>
          <w:sz w:val="26"/>
          <w:szCs w:val="26"/>
          <w:lang w:eastAsia="en-US"/>
        </w:rPr>
        <w:t>и</w:t>
      </w:r>
      <w:r w:rsidRPr="00B8184B">
        <w:rPr>
          <w:rFonts w:eastAsia="Calibri"/>
          <w:sz w:val="26"/>
          <w:szCs w:val="26"/>
          <w:lang w:eastAsia="en-US"/>
        </w:rPr>
        <w:t>нен, уполномоченное должностное лицо незамедлительно направляет информацию об этом главе округа для принятия решения о проведении контрольных мероприятий.</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2.5. При осуществлении администрацией муниципального земельного контроля могут проводиться следующие виды профилактических мероприятий:</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1) информирование;</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2) объявление предостережений;</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3) консультирование;</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4) профилактический визит.</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 xml:space="preserve">2.6. </w:t>
      </w:r>
      <w:proofErr w:type="gramStart"/>
      <w:r w:rsidRPr="00B8184B">
        <w:rPr>
          <w:rFonts w:eastAsia="Calibri"/>
          <w:sz w:val="26"/>
          <w:szCs w:val="26"/>
          <w:lang w:eastAsia="en-US"/>
        </w:rPr>
        <w:t>Информирование осуществляется администрацией по вопросам соблюдения обяз</w:t>
      </w:r>
      <w:r w:rsidRPr="00B8184B">
        <w:rPr>
          <w:rFonts w:eastAsia="Calibri"/>
          <w:sz w:val="26"/>
          <w:szCs w:val="26"/>
          <w:lang w:eastAsia="en-US"/>
        </w:rPr>
        <w:t>а</w:t>
      </w:r>
      <w:r w:rsidRPr="00B8184B">
        <w:rPr>
          <w:rFonts w:eastAsia="Calibri"/>
          <w:sz w:val="26"/>
          <w:szCs w:val="26"/>
          <w:lang w:eastAsia="en-US"/>
        </w:rPr>
        <w:t>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w:t>
      </w:r>
      <w:r w:rsidRPr="00B8184B">
        <w:rPr>
          <w:rFonts w:eastAsia="Calibri"/>
          <w:sz w:val="26"/>
          <w:szCs w:val="26"/>
          <w:lang w:eastAsia="en-US"/>
        </w:rPr>
        <w:t>я</w:t>
      </w:r>
      <w:r w:rsidRPr="00B8184B">
        <w:rPr>
          <w:rFonts w:eastAsia="Calibri"/>
          <w:sz w:val="26"/>
          <w:szCs w:val="26"/>
          <w:lang w:eastAsia="en-US"/>
        </w:rPr>
        <w:t>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w:t>
      </w:r>
      <w:proofErr w:type="gramEnd"/>
      <w:r w:rsidRPr="00B8184B">
        <w:rPr>
          <w:rFonts w:eastAsia="Calibri"/>
          <w:sz w:val="26"/>
          <w:szCs w:val="26"/>
          <w:lang w:eastAsia="en-US"/>
        </w:rPr>
        <w:t xml:space="preserve"> в иных формах.</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Администрация обязана размещать и поддерживать в актуальном состоянии на офиц</w:t>
      </w:r>
      <w:r w:rsidRPr="00B8184B">
        <w:rPr>
          <w:rFonts w:eastAsia="Calibri"/>
          <w:sz w:val="26"/>
          <w:szCs w:val="26"/>
          <w:lang w:eastAsia="en-US"/>
        </w:rPr>
        <w:t>и</w:t>
      </w:r>
      <w:r w:rsidRPr="00B8184B">
        <w:rPr>
          <w:rFonts w:eastAsia="Calibri"/>
          <w:sz w:val="26"/>
          <w:szCs w:val="26"/>
          <w:lang w:eastAsia="en-US"/>
        </w:rPr>
        <w:t>альном сайте администрации в специальном разделе, посвященном контрольной деятельн</w:t>
      </w:r>
      <w:r w:rsidRPr="00B8184B">
        <w:rPr>
          <w:rFonts w:eastAsia="Calibri"/>
          <w:sz w:val="26"/>
          <w:szCs w:val="26"/>
          <w:lang w:eastAsia="en-US"/>
        </w:rPr>
        <w:t>о</w:t>
      </w:r>
      <w:r w:rsidRPr="00B8184B">
        <w:rPr>
          <w:rFonts w:eastAsia="Calibri"/>
          <w:sz w:val="26"/>
          <w:szCs w:val="26"/>
          <w:lang w:eastAsia="en-US"/>
        </w:rPr>
        <w:t xml:space="preserve">сти, сведения, предусмотренные </w:t>
      </w:r>
      <w:hyperlink r:id="rId54" w:history="1">
        <w:r w:rsidRPr="00B8184B">
          <w:rPr>
            <w:rFonts w:eastAsia="Calibri"/>
            <w:sz w:val="26"/>
            <w:szCs w:val="26"/>
            <w:lang w:eastAsia="en-US"/>
          </w:rPr>
          <w:t>частью 3 статьи 46</w:t>
        </w:r>
      </w:hyperlink>
      <w:r w:rsidRPr="00B8184B">
        <w:rPr>
          <w:rFonts w:eastAsia="Calibri"/>
          <w:sz w:val="26"/>
          <w:szCs w:val="26"/>
          <w:lang w:eastAsia="en-US"/>
        </w:rPr>
        <w:t xml:space="preserve"> Федерального закона от 31.07.2020 № 248-ФЗ «О государственном контроле (надзоре) и муниципальном контроле в Российской Федерации».                                                                                               </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Администрация также вправе информировать население Хасанского муниципального округа на собраниях и конференциях граждан об обязательных требованиях, предъявля</w:t>
      </w:r>
      <w:r w:rsidRPr="00B8184B">
        <w:rPr>
          <w:rFonts w:eastAsia="Calibri"/>
          <w:sz w:val="26"/>
          <w:szCs w:val="26"/>
          <w:lang w:eastAsia="en-US"/>
        </w:rPr>
        <w:t>е</w:t>
      </w:r>
      <w:r w:rsidRPr="00B8184B">
        <w:rPr>
          <w:rFonts w:eastAsia="Calibri"/>
          <w:sz w:val="26"/>
          <w:szCs w:val="26"/>
          <w:lang w:eastAsia="en-US"/>
        </w:rPr>
        <w:t>мых к объектам контроля.</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 xml:space="preserve">2.7. </w:t>
      </w:r>
      <w:proofErr w:type="gramStart"/>
      <w:r w:rsidRPr="00B8184B">
        <w:rPr>
          <w:rFonts w:eastAsia="Calibri"/>
          <w:sz w:val="26"/>
          <w:szCs w:val="26"/>
          <w:lang w:eastAsia="en-US"/>
        </w:rPr>
        <w:t>Предостережение о недопустимости нарушения обязательных требований и пре</w:t>
      </w:r>
      <w:r w:rsidRPr="00B8184B">
        <w:rPr>
          <w:rFonts w:eastAsia="Calibri"/>
          <w:sz w:val="26"/>
          <w:szCs w:val="26"/>
          <w:lang w:eastAsia="en-US"/>
        </w:rPr>
        <w:t>д</w:t>
      </w:r>
      <w:r w:rsidRPr="00B8184B">
        <w:rPr>
          <w:rFonts w:eastAsia="Calibri"/>
          <w:sz w:val="26"/>
          <w:szCs w:val="26"/>
          <w:lang w:eastAsia="en-US"/>
        </w:rPr>
        <w:t>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w:t>
      </w:r>
      <w:r w:rsidRPr="00B8184B">
        <w:rPr>
          <w:rFonts w:eastAsia="Calibri"/>
          <w:sz w:val="26"/>
          <w:szCs w:val="26"/>
          <w:lang w:eastAsia="en-US"/>
        </w:rPr>
        <w:t>у</w:t>
      </w:r>
      <w:r w:rsidRPr="00B8184B">
        <w:rPr>
          <w:rFonts w:eastAsia="Calibri"/>
          <w:sz w:val="26"/>
          <w:szCs w:val="26"/>
          <w:lang w:eastAsia="en-US"/>
        </w:rPr>
        <w:t>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w:t>
      </w:r>
      <w:r w:rsidRPr="00B8184B">
        <w:rPr>
          <w:rFonts w:eastAsia="Calibri"/>
          <w:sz w:val="26"/>
          <w:szCs w:val="26"/>
          <w:lang w:eastAsia="en-US"/>
        </w:rPr>
        <w:t>е</w:t>
      </w:r>
      <w:r w:rsidRPr="00B8184B">
        <w:rPr>
          <w:rFonts w:eastAsia="Calibri"/>
          <w:sz w:val="26"/>
          <w:szCs w:val="26"/>
          <w:lang w:eastAsia="en-US"/>
        </w:rPr>
        <w:t>бований причинило вред (ущерб) охраняемым законом ценностям либо создало угрозу пр</w:t>
      </w:r>
      <w:r w:rsidRPr="00B8184B">
        <w:rPr>
          <w:rFonts w:eastAsia="Calibri"/>
          <w:sz w:val="26"/>
          <w:szCs w:val="26"/>
          <w:lang w:eastAsia="en-US"/>
        </w:rPr>
        <w:t>и</w:t>
      </w:r>
      <w:r w:rsidRPr="00B8184B">
        <w:rPr>
          <w:rFonts w:eastAsia="Calibri"/>
          <w:sz w:val="26"/>
          <w:szCs w:val="26"/>
          <w:lang w:eastAsia="en-US"/>
        </w:rPr>
        <w:t>чинения вреда (ущерба) охраняемым</w:t>
      </w:r>
      <w:proofErr w:type="gramEnd"/>
      <w:r w:rsidRPr="00B8184B">
        <w:rPr>
          <w:rFonts w:eastAsia="Calibri"/>
          <w:sz w:val="26"/>
          <w:szCs w:val="26"/>
          <w:lang w:eastAsia="en-US"/>
        </w:rPr>
        <w:t xml:space="preserve"> законом ценностям. Предостережения объявляются (подписываются) главой муниципального округа не позднее 30 дней со дня получения ук</w:t>
      </w:r>
      <w:r w:rsidRPr="00B8184B">
        <w:rPr>
          <w:rFonts w:eastAsia="Calibri"/>
          <w:sz w:val="26"/>
          <w:szCs w:val="26"/>
          <w:lang w:eastAsia="en-US"/>
        </w:rPr>
        <w:t>а</w:t>
      </w:r>
      <w:r w:rsidRPr="00B8184B">
        <w:rPr>
          <w:rFonts w:eastAsia="Calibri"/>
          <w:sz w:val="26"/>
          <w:szCs w:val="26"/>
          <w:lang w:eastAsia="en-US"/>
        </w:rPr>
        <w:t>занных сведений. Предостережение оформляется в письменной форме или в форме эле</w:t>
      </w:r>
      <w:r w:rsidRPr="00B8184B">
        <w:rPr>
          <w:rFonts w:eastAsia="Calibri"/>
          <w:sz w:val="26"/>
          <w:szCs w:val="26"/>
          <w:lang w:eastAsia="en-US"/>
        </w:rPr>
        <w:t>к</w:t>
      </w:r>
      <w:r w:rsidRPr="00B8184B">
        <w:rPr>
          <w:rFonts w:eastAsia="Calibri"/>
          <w:sz w:val="26"/>
          <w:szCs w:val="26"/>
          <w:lang w:eastAsia="en-US"/>
        </w:rPr>
        <w:t>тронного документа и направляется в адрес контролируемого лица.</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 xml:space="preserve">Предостережение о недопустимости нарушения обязательных требований оформляется в соответствии с </w:t>
      </w:r>
      <w:hyperlink r:id="rId55" w:history="1">
        <w:r w:rsidRPr="00B8184B">
          <w:rPr>
            <w:rFonts w:eastAsia="Calibri"/>
            <w:sz w:val="26"/>
            <w:szCs w:val="26"/>
            <w:lang w:eastAsia="en-US"/>
          </w:rPr>
          <w:t>формой</w:t>
        </w:r>
      </w:hyperlink>
      <w:r w:rsidRPr="00B8184B">
        <w:rPr>
          <w:rFonts w:eastAsia="Calibri"/>
          <w:sz w:val="26"/>
          <w:szCs w:val="26"/>
          <w:lang w:eastAsia="en-US"/>
        </w:rPr>
        <w:t>,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Объявляемые предостережения о недопустимости нарушения обязательных требов</w:t>
      </w:r>
      <w:r w:rsidRPr="00B8184B">
        <w:rPr>
          <w:rFonts w:eastAsia="Calibri"/>
          <w:sz w:val="26"/>
          <w:szCs w:val="26"/>
          <w:lang w:eastAsia="en-US"/>
        </w:rPr>
        <w:t>а</w:t>
      </w:r>
      <w:r w:rsidRPr="00B8184B">
        <w:rPr>
          <w:rFonts w:eastAsia="Calibri"/>
          <w:sz w:val="26"/>
          <w:szCs w:val="26"/>
          <w:lang w:eastAsia="en-US"/>
        </w:rPr>
        <w:t>ний регистрируются в журнале учета предостережений с присвоением регистрационного номера.</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w:t>
      </w:r>
      <w:r w:rsidRPr="00B8184B">
        <w:rPr>
          <w:rFonts w:eastAsia="Calibri"/>
          <w:sz w:val="26"/>
          <w:szCs w:val="26"/>
          <w:lang w:eastAsia="en-US"/>
        </w:rPr>
        <w:t>е</w:t>
      </w:r>
      <w:r w:rsidRPr="00B8184B">
        <w:rPr>
          <w:rFonts w:eastAsia="Calibri"/>
          <w:sz w:val="26"/>
          <w:szCs w:val="26"/>
          <w:lang w:eastAsia="en-US"/>
        </w:rPr>
        <w:t>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w:t>
      </w:r>
      <w:r w:rsidRPr="00B8184B">
        <w:rPr>
          <w:rFonts w:eastAsia="Calibri"/>
          <w:sz w:val="26"/>
          <w:szCs w:val="26"/>
          <w:lang w:eastAsia="en-US"/>
        </w:rPr>
        <w:t>е</w:t>
      </w:r>
      <w:r w:rsidRPr="00B8184B">
        <w:rPr>
          <w:rFonts w:eastAsia="Calibri"/>
          <w:sz w:val="26"/>
          <w:szCs w:val="26"/>
          <w:lang w:eastAsia="en-US"/>
        </w:rPr>
        <w:t>согласия с возражением в ответе указываются соответствующие обоснования.</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2.8. Консультирование контролируемых лиц осуществляется уполномоченными дол</w:t>
      </w:r>
      <w:r w:rsidRPr="00B8184B">
        <w:rPr>
          <w:rFonts w:eastAsia="Calibri"/>
          <w:sz w:val="26"/>
          <w:szCs w:val="26"/>
          <w:lang w:eastAsia="en-US"/>
        </w:rPr>
        <w:t>ж</w:t>
      </w:r>
      <w:r w:rsidRPr="00B8184B">
        <w:rPr>
          <w:rFonts w:eastAsia="Calibri"/>
          <w:sz w:val="26"/>
          <w:szCs w:val="26"/>
          <w:lang w:eastAsia="en-US"/>
        </w:rPr>
        <w:t>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Личный прием граждан проводится уполномоченными должностными лицами. И</w:t>
      </w:r>
      <w:r w:rsidRPr="00B8184B">
        <w:rPr>
          <w:rFonts w:eastAsia="Calibri"/>
          <w:sz w:val="26"/>
          <w:szCs w:val="26"/>
          <w:lang w:eastAsia="en-US"/>
        </w:rPr>
        <w:t>н</w:t>
      </w:r>
      <w:r w:rsidRPr="00B8184B">
        <w:rPr>
          <w:rFonts w:eastAsia="Calibri"/>
          <w:sz w:val="26"/>
          <w:szCs w:val="26"/>
          <w:lang w:eastAsia="en-US"/>
        </w:rPr>
        <w:t>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Консультирование осуществляется в устной или письменной форме по следующим в</w:t>
      </w:r>
      <w:r w:rsidRPr="00B8184B">
        <w:rPr>
          <w:rFonts w:eastAsia="Calibri"/>
          <w:sz w:val="26"/>
          <w:szCs w:val="26"/>
          <w:lang w:eastAsia="en-US"/>
        </w:rPr>
        <w:t>о</w:t>
      </w:r>
      <w:r w:rsidRPr="00B8184B">
        <w:rPr>
          <w:rFonts w:eastAsia="Calibri"/>
          <w:sz w:val="26"/>
          <w:szCs w:val="26"/>
          <w:lang w:eastAsia="en-US"/>
        </w:rPr>
        <w:t>просам:</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1) организация и осуществление муниципального земельного контроля;</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2) порядок осуществления контрольных мероприятий, установленных настоящим П</w:t>
      </w:r>
      <w:r w:rsidRPr="00B8184B">
        <w:rPr>
          <w:rFonts w:eastAsia="Calibri"/>
          <w:sz w:val="26"/>
          <w:szCs w:val="26"/>
          <w:lang w:eastAsia="en-US"/>
        </w:rPr>
        <w:t>о</w:t>
      </w:r>
      <w:r w:rsidRPr="00B8184B">
        <w:rPr>
          <w:rFonts w:eastAsia="Calibri"/>
          <w:sz w:val="26"/>
          <w:szCs w:val="26"/>
          <w:lang w:eastAsia="en-US"/>
        </w:rPr>
        <w:t>ложением;</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3) порядок обжалования действий (бездействия) должностных лиц, уполномоченных осуществлять муниципальный земельный контроль;</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w:t>
      </w:r>
      <w:r w:rsidRPr="00B8184B">
        <w:rPr>
          <w:rFonts w:eastAsia="Calibri"/>
          <w:sz w:val="26"/>
          <w:szCs w:val="26"/>
          <w:lang w:eastAsia="en-US"/>
        </w:rPr>
        <w:t>и</w:t>
      </w:r>
      <w:r w:rsidRPr="00B8184B">
        <w:rPr>
          <w:rFonts w:eastAsia="Calibri"/>
          <w:sz w:val="26"/>
          <w:szCs w:val="26"/>
          <w:lang w:eastAsia="en-US"/>
        </w:rPr>
        <w:t>нистрацией в рамках контрольных мероприятий.</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Консультирование контролируемых лиц в устной форме может осуществляться также на собраниях и конференциях граждан.</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2.9. Консультирование в письменной форме осуществляется уполномоченными дол</w:t>
      </w:r>
      <w:r w:rsidRPr="00B8184B">
        <w:rPr>
          <w:rFonts w:eastAsia="Calibri"/>
          <w:sz w:val="26"/>
          <w:szCs w:val="26"/>
          <w:lang w:eastAsia="en-US"/>
        </w:rPr>
        <w:t>ж</w:t>
      </w:r>
      <w:r w:rsidRPr="00B8184B">
        <w:rPr>
          <w:rFonts w:eastAsia="Calibri"/>
          <w:sz w:val="26"/>
          <w:szCs w:val="26"/>
          <w:lang w:eastAsia="en-US"/>
        </w:rPr>
        <w:t>ностными лицами в следующих случаях:</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1) контролируемым лицом представлен письменный запрос о представлении письме</w:t>
      </w:r>
      <w:r w:rsidRPr="00B8184B">
        <w:rPr>
          <w:rFonts w:eastAsia="Calibri"/>
          <w:sz w:val="26"/>
          <w:szCs w:val="26"/>
          <w:lang w:eastAsia="en-US"/>
        </w:rPr>
        <w:t>н</w:t>
      </w:r>
      <w:r w:rsidRPr="00B8184B">
        <w:rPr>
          <w:rFonts w:eastAsia="Calibri"/>
          <w:sz w:val="26"/>
          <w:szCs w:val="26"/>
          <w:lang w:eastAsia="en-US"/>
        </w:rPr>
        <w:t>ного ответа по вопросам консультирования;</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2) за время консультирования предоставить в устной форме ответ на поставленные в</w:t>
      </w:r>
      <w:r w:rsidRPr="00B8184B">
        <w:rPr>
          <w:rFonts w:eastAsia="Calibri"/>
          <w:sz w:val="26"/>
          <w:szCs w:val="26"/>
          <w:lang w:eastAsia="en-US"/>
        </w:rPr>
        <w:t>о</w:t>
      </w:r>
      <w:r w:rsidRPr="00B8184B">
        <w:rPr>
          <w:rFonts w:eastAsia="Calibri"/>
          <w:sz w:val="26"/>
          <w:szCs w:val="26"/>
          <w:lang w:eastAsia="en-US"/>
        </w:rPr>
        <w:t>просы невозможно;</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3) ответ на поставленные вопросы требует дополнительного запроса сведений.</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 xml:space="preserve">При осуществлении консультирования </w:t>
      </w:r>
      <w:proofErr w:type="gramStart"/>
      <w:r w:rsidRPr="00B8184B">
        <w:rPr>
          <w:rFonts w:eastAsia="Calibri"/>
          <w:sz w:val="26"/>
          <w:szCs w:val="26"/>
          <w:lang w:eastAsia="en-US"/>
        </w:rPr>
        <w:t>должностные лица, уполномоченные осущест</w:t>
      </w:r>
      <w:r w:rsidRPr="00B8184B">
        <w:rPr>
          <w:rFonts w:eastAsia="Calibri"/>
          <w:sz w:val="26"/>
          <w:szCs w:val="26"/>
          <w:lang w:eastAsia="en-US"/>
        </w:rPr>
        <w:t>в</w:t>
      </w:r>
      <w:r w:rsidRPr="00B8184B">
        <w:rPr>
          <w:rFonts w:eastAsia="Calibri"/>
          <w:sz w:val="26"/>
          <w:szCs w:val="26"/>
          <w:lang w:eastAsia="en-US"/>
        </w:rPr>
        <w:t>лять контроль обязаны</w:t>
      </w:r>
      <w:proofErr w:type="gramEnd"/>
      <w:r w:rsidRPr="00B8184B">
        <w:rPr>
          <w:rFonts w:eastAsia="Calibri"/>
          <w:sz w:val="26"/>
          <w:szCs w:val="26"/>
          <w:lang w:eastAsia="en-US"/>
        </w:rPr>
        <w:t xml:space="preserve"> соблюдать конфиденциальность информации, доступ к которой ограничен в соответствии с законодательством Российской Федерации.</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уполномоченных дол</w:t>
      </w:r>
      <w:r w:rsidRPr="00B8184B">
        <w:rPr>
          <w:rFonts w:eastAsia="Calibri"/>
          <w:sz w:val="26"/>
          <w:szCs w:val="26"/>
          <w:lang w:eastAsia="en-US"/>
        </w:rPr>
        <w:t>ж</w:t>
      </w:r>
      <w:r w:rsidRPr="00B8184B">
        <w:rPr>
          <w:rFonts w:eastAsia="Calibri"/>
          <w:sz w:val="26"/>
          <w:szCs w:val="26"/>
          <w:lang w:eastAsia="en-US"/>
        </w:rPr>
        <w:t>ностных лиц, иных участников контрольного мероприятия, а также результаты проведе</w:t>
      </w:r>
      <w:r w:rsidRPr="00B8184B">
        <w:rPr>
          <w:rFonts w:eastAsia="Calibri"/>
          <w:sz w:val="26"/>
          <w:szCs w:val="26"/>
          <w:lang w:eastAsia="en-US"/>
        </w:rPr>
        <w:t>н</w:t>
      </w:r>
      <w:r w:rsidRPr="00B8184B">
        <w:rPr>
          <w:rFonts w:eastAsia="Calibri"/>
          <w:sz w:val="26"/>
          <w:szCs w:val="26"/>
          <w:lang w:eastAsia="en-US"/>
        </w:rPr>
        <w:t>ных в рамках контрольного мероприятия экспертизы, испытаний.</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Информация, ставшая известной уполномоченному должностному лицу в ходе ко</w:t>
      </w:r>
      <w:r w:rsidRPr="00B8184B">
        <w:rPr>
          <w:rFonts w:eastAsia="Calibri"/>
          <w:sz w:val="26"/>
          <w:szCs w:val="26"/>
          <w:lang w:eastAsia="en-US"/>
        </w:rPr>
        <w:t>н</w:t>
      </w:r>
      <w:r w:rsidRPr="00B8184B">
        <w:rPr>
          <w:rFonts w:eastAsia="Calibri"/>
          <w:sz w:val="26"/>
          <w:szCs w:val="26"/>
          <w:lang w:eastAsia="en-US"/>
        </w:rPr>
        <w:t>сультирования, не может использоваться администрацией в целях оценки контролируемого лица по вопросам соблюдения обязательных требований.</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Уполномоченными должностными лицами ведется журнал учета консультирований.</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В случае поступления в администрацию пяти и более однотипных обращений контр</w:t>
      </w:r>
      <w:r w:rsidRPr="00B8184B">
        <w:rPr>
          <w:rFonts w:eastAsia="Calibri"/>
          <w:sz w:val="26"/>
          <w:szCs w:val="26"/>
          <w:lang w:eastAsia="en-US"/>
        </w:rPr>
        <w:t>о</w:t>
      </w:r>
      <w:r w:rsidRPr="00B8184B">
        <w:rPr>
          <w:rFonts w:eastAsia="Calibri"/>
          <w:sz w:val="26"/>
          <w:szCs w:val="26"/>
          <w:lang w:eastAsia="en-US"/>
        </w:rPr>
        <w:t>лируемых лиц и их представителей консультирование осуществляется посредством разм</w:t>
      </w:r>
      <w:r w:rsidRPr="00B8184B">
        <w:rPr>
          <w:rFonts w:eastAsia="Calibri"/>
          <w:sz w:val="26"/>
          <w:szCs w:val="26"/>
          <w:lang w:eastAsia="en-US"/>
        </w:rPr>
        <w:t>е</w:t>
      </w:r>
      <w:r w:rsidRPr="00B8184B">
        <w:rPr>
          <w:rFonts w:eastAsia="Calibri"/>
          <w:sz w:val="26"/>
          <w:szCs w:val="26"/>
          <w:lang w:eastAsia="en-US"/>
        </w:rPr>
        <w:t>щения на официальном сайте администрации в специальном разделе, посвященном ко</w:t>
      </w:r>
      <w:r w:rsidRPr="00B8184B">
        <w:rPr>
          <w:rFonts w:eastAsia="Calibri"/>
          <w:sz w:val="26"/>
          <w:szCs w:val="26"/>
          <w:lang w:eastAsia="en-US"/>
        </w:rPr>
        <w:t>н</w:t>
      </w:r>
      <w:r w:rsidRPr="00B8184B">
        <w:rPr>
          <w:rFonts w:eastAsia="Calibri"/>
          <w:sz w:val="26"/>
          <w:szCs w:val="26"/>
          <w:lang w:eastAsia="en-US"/>
        </w:rPr>
        <w:t>трольной деятельности, письменного разъяснения, подписанного уполномоченным дол</w:t>
      </w:r>
      <w:r w:rsidRPr="00B8184B">
        <w:rPr>
          <w:rFonts w:eastAsia="Calibri"/>
          <w:sz w:val="26"/>
          <w:szCs w:val="26"/>
          <w:lang w:eastAsia="en-US"/>
        </w:rPr>
        <w:t>ж</w:t>
      </w:r>
      <w:r w:rsidRPr="00B8184B">
        <w:rPr>
          <w:rFonts w:eastAsia="Calibri"/>
          <w:sz w:val="26"/>
          <w:szCs w:val="26"/>
          <w:lang w:eastAsia="en-US"/>
        </w:rPr>
        <w:t>ностным лицом.</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2.10.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w:t>
      </w:r>
      <w:r w:rsidRPr="00B8184B">
        <w:rPr>
          <w:rFonts w:eastAsia="Calibri"/>
          <w:sz w:val="26"/>
          <w:szCs w:val="26"/>
          <w:lang w:eastAsia="en-US"/>
        </w:rPr>
        <w:t>н</w:t>
      </w:r>
      <w:r w:rsidRPr="00B8184B">
        <w:rPr>
          <w:rFonts w:eastAsia="Calibri"/>
          <w:sz w:val="26"/>
          <w:szCs w:val="26"/>
          <w:lang w:eastAsia="en-US"/>
        </w:rPr>
        <w:t>ференцсвязи.</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В ходе профилактического визита контролируемое лицо информируется об обязател</w:t>
      </w:r>
      <w:r w:rsidRPr="00B8184B">
        <w:rPr>
          <w:rFonts w:eastAsia="Calibri"/>
          <w:sz w:val="26"/>
          <w:szCs w:val="26"/>
          <w:lang w:eastAsia="en-US"/>
        </w:rPr>
        <w:t>ь</w:t>
      </w:r>
      <w:r w:rsidRPr="00B8184B">
        <w:rPr>
          <w:rFonts w:eastAsia="Calibri"/>
          <w:sz w:val="26"/>
          <w:szCs w:val="26"/>
          <w:lang w:eastAsia="en-US"/>
        </w:rPr>
        <w:t>ных требованиях, предъявляемых к его деятельности либо к принадлежащим ему объектам контроля.</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w:t>
      </w:r>
      <w:r w:rsidRPr="00B8184B">
        <w:rPr>
          <w:rFonts w:eastAsia="Calibri"/>
          <w:sz w:val="26"/>
          <w:szCs w:val="26"/>
          <w:lang w:eastAsia="en-US"/>
        </w:rPr>
        <w:t>н</w:t>
      </w:r>
      <w:r w:rsidRPr="00B8184B">
        <w:rPr>
          <w:rFonts w:eastAsia="Calibri"/>
          <w:sz w:val="26"/>
          <w:szCs w:val="26"/>
          <w:lang w:eastAsia="en-US"/>
        </w:rPr>
        <w:t>ные контролируемым лицом в ходе профилактического визита, носят рекомендательный характер.</w:t>
      </w:r>
    </w:p>
    <w:p w:rsidR="00C03F7B" w:rsidRPr="00B8184B" w:rsidRDefault="00C03F7B" w:rsidP="00125D94">
      <w:pPr>
        <w:autoSpaceDE w:val="0"/>
        <w:autoSpaceDN w:val="0"/>
        <w:adjustRightInd w:val="0"/>
        <w:jc w:val="both"/>
        <w:rPr>
          <w:rFonts w:eastAsia="Calibri"/>
          <w:sz w:val="26"/>
          <w:szCs w:val="26"/>
          <w:lang w:eastAsia="en-US"/>
        </w:rPr>
      </w:pPr>
    </w:p>
    <w:p w:rsidR="00C03F7B" w:rsidRPr="00B8184B" w:rsidRDefault="00C03F7B" w:rsidP="00125D94">
      <w:pPr>
        <w:autoSpaceDE w:val="0"/>
        <w:autoSpaceDN w:val="0"/>
        <w:adjustRightInd w:val="0"/>
        <w:jc w:val="center"/>
        <w:rPr>
          <w:rFonts w:eastAsia="Calibri"/>
          <w:sz w:val="26"/>
          <w:szCs w:val="26"/>
          <w:lang w:eastAsia="en-US"/>
        </w:rPr>
      </w:pPr>
      <w:r w:rsidRPr="00B8184B">
        <w:rPr>
          <w:rFonts w:eastAsia="Calibri"/>
          <w:sz w:val="26"/>
          <w:szCs w:val="26"/>
          <w:lang w:eastAsia="en-US"/>
        </w:rPr>
        <w:t>3. Осуществление контрольных мероприятий</w:t>
      </w:r>
    </w:p>
    <w:p w:rsidR="00C03F7B" w:rsidRPr="00B8184B" w:rsidRDefault="00C03F7B" w:rsidP="00125D94">
      <w:pPr>
        <w:autoSpaceDE w:val="0"/>
        <w:autoSpaceDN w:val="0"/>
        <w:adjustRightInd w:val="0"/>
        <w:jc w:val="center"/>
        <w:rPr>
          <w:rFonts w:eastAsia="Calibri"/>
          <w:sz w:val="26"/>
          <w:szCs w:val="26"/>
          <w:lang w:eastAsia="en-US"/>
        </w:rPr>
      </w:pPr>
      <w:r w:rsidRPr="00B8184B">
        <w:rPr>
          <w:rFonts w:eastAsia="Calibri"/>
          <w:sz w:val="26"/>
          <w:szCs w:val="26"/>
          <w:lang w:eastAsia="en-US"/>
        </w:rPr>
        <w:t>и контрольных действий</w:t>
      </w:r>
    </w:p>
    <w:p w:rsidR="00C03F7B" w:rsidRPr="00B8184B" w:rsidRDefault="00C03F7B" w:rsidP="00125D94">
      <w:pPr>
        <w:autoSpaceDE w:val="0"/>
        <w:autoSpaceDN w:val="0"/>
        <w:adjustRightInd w:val="0"/>
        <w:jc w:val="both"/>
        <w:rPr>
          <w:rFonts w:eastAsia="Calibri"/>
          <w:sz w:val="26"/>
          <w:szCs w:val="26"/>
          <w:lang w:eastAsia="en-US"/>
        </w:rPr>
      </w:pP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3.1.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 xml:space="preserve"> 1) инспекционный визит (посредством осмотра, опроса, истребования документов, к</w:t>
      </w:r>
      <w:r w:rsidRPr="00B8184B">
        <w:rPr>
          <w:rFonts w:eastAsia="Calibri"/>
          <w:sz w:val="26"/>
          <w:szCs w:val="26"/>
          <w:lang w:eastAsia="en-US"/>
        </w:rPr>
        <w:t>о</w:t>
      </w:r>
      <w:r w:rsidRPr="00B8184B">
        <w:rPr>
          <w:rFonts w:eastAsia="Calibri"/>
          <w:sz w:val="26"/>
          <w:szCs w:val="26"/>
          <w:lang w:eastAsia="en-US"/>
        </w:rPr>
        <w:t>торые в соответствии с обязательными требованиями должны находиться в месте нахожд</w:t>
      </w:r>
      <w:r w:rsidRPr="00B8184B">
        <w:rPr>
          <w:rFonts w:eastAsia="Calibri"/>
          <w:sz w:val="26"/>
          <w:szCs w:val="26"/>
          <w:lang w:eastAsia="en-US"/>
        </w:rPr>
        <w:t>е</w:t>
      </w:r>
      <w:r w:rsidRPr="00B8184B">
        <w:rPr>
          <w:rFonts w:eastAsia="Calibri"/>
          <w:sz w:val="26"/>
          <w:szCs w:val="26"/>
          <w:lang w:eastAsia="en-US"/>
        </w:rPr>
        <w:t>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w:t>
      </w:r>
      <w:r w:rsidRPr="00B8184B">
        <w:rPr>
          <w:rFonts w:eastAsia="Calibri"/>
          <w:sz w:val="26"/>
          <w:szCs w:val="26"/>
          <w:lang w:eastAsia="en-US"/>
        </w:rPr>
        <w:t>у</w:t>
      </w:r>
      <w:r w:rsidRPr="00B8184B">
        <w:rPr>
          <w:rFonts w:eastAsia="Calibri"/>
          <w:sz w:val="26"/>
          <w:szCs w:val="26"/>
          <w:lang w:eastAsia="en-US"/>
        </w:rPr>
        <w:t>ментального обследования);</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 xml:space="preserve"> </w:t>
      </w:r>
      <w:proofErr w:type="gramStart"/>
      <w:r w:rsidRPr="00B8184B">
        <w:rPr>
          <w:rFonts w:eastAsia="Calibri"/>
          <w:sz w:val="26"/>
          <w:szCs w:val="26"/>
          <w:lang w:eastAsia="en-US"/>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w:t>
      </w:r>
      <w:r w:rsidRPr="00B8184B">
        <w:rPr>
          <w:rFonts w:eastAsia="Calibri"/>
          <w:sz w:val="26"/>
          <w:szCs w:val="26"/>
          <w:lang w:eastAsia="en-US"/>
        </w:rPr>
        <w:t>с</w:t>
      </w:r>
      <w:r w:rsidRPr="00B8184B">
        <w:rPr>
          <w:rFonts w:eastAsia="Calibri"/>
          <w:sz w:val="26"/>
          <w:szCs w:val="26"/>
          <w:lang w:eastAsia="en-US"/>
        </w:rPr>
        <w:t>пертизы);</w:t>
      </w:r>
      <w:proofErr w:type="gramEnd"/>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3) документарная проверка (посредством получения письменных объяснений, истреб</w:t>
      </w:r>
      <w:r w:rsidRPr="00B8184B">
        <w:rPr>
          <w:rFonts w:eastAsia="Calibri"/>
          <w:sz w:val="26"/>
          <w:szCs w:val="26"/>
          <w:lang w:eastAsia="en-US"/>
        </w:rPr>
        <w:t>о</w:t>
      </w:r>
      <w:r w:rsidRPr="00B8184B">
        <w:rPr>
          <w:rFonts w:eastAsia="Calibri"/>
          <w:sz w:val="26"/>
          <w:szCs w:val="26"/>
          <w:lang w:eastAsia="en-US"/>
        </w:rPr>
        <w:t>вания документов, экспертизы);</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 xml:space="preserve"> </w:t>
      </w:r>
      <w:proofErr w:type="gramStart"/>
      <w:r w:rsidRPr="00B8184B">
        <w:rPr>
          <w:rFonts w:eastAsia="Calibri"/>
          <w:sz w:val="26"/>
          <w:szCs w:val="26"/>
          <w:lang w:eastAsia="en-US"/>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w:t>
      </w:r>
      <w:r w:rsidRPr="00B8184B">
        <w:rPr>
          <w:rFonts w:eastAsia="Calibri"/>
          <w:sz w:val="26"/>
          <w:szCs w:val="26"/>
          <w:lang w:eastAsia="en-US"/>
        </w:rPr>
        <w:t>с</w:t>
      </w:r>
      <w:r w:rsidRPr="00B8184B">
        <w:rPr>
          <w:rFonts w:eastAsia="Calibri"/>
          <w:sz w:val="26"/>
          <w:szCs w:val="26"/>
          <w:lang w:eastAsia="en-US"/>
        </w:rPr>
        <w:t>пертизы);</w:t>
      </w:r>
      <w:proofErr w:type="gramEnd"/>
    </w:p>
    <w:p w:rsidR="00C03F7B" w:rsidRPr="00B8184B" w:rsidRDefault="00C03F7B" w:rsidP="00125D94">
      <w:pPr>
        <w:autoSpaceDE w:val="0"/>
        <w:autoSpaceDN w:val="0"/>
        <w:adjustRightInd w:val="0"/>
        <w:ind w:firstLine="540"/>
        <w:jc w:val="both"/>
        <w:rPr>
          <w:rFonts w:eastAsia="Calibri"/>
          <w:sz w:val="26"/>
          <w:szCs w:val="26"/>
          <w:lang w:eastAsia="en-US"/>
        </w:rPr>
      </w:pPr>
      <w:proofErr w:type="gramStart"/>
      <w:r w:rsidRPr="00B8184B">
        <w:rPr>
          <w:rFonts w:eastAsia="Calibri"/>
          <w:sz w:val="26"/>
          <w:szCs w:val="26"/>
          <w:lang w:eastAsia="en-US"/>
        </w:rPr>
        <w:t>5) наблюдение за соблюдением обязательных требований (посредством сбора и анал</w:t>
      </w:r>
      <w:r w:rsidRPr="00B8184B">
        <w:rPr>
          <w:rFonts w:eastAsia="Calibri"/>
          <w:sz w:val="26"/>
          <w:szCs w:val="26"/>
          <w:lang w:eastAsia="en-US"/>
        </w:rPr>
        <w:t>и</w:t>
      </w:r>
      <w:r w:rsidRPr="00B8184B">
        <w:rPr>
          <w:rFonts w:eastAsia="Calibri"/>
          <w:sz w:val="26"/>
          <w:szCs w:val="26"/>
          <w:lang w:eastAsia="en-US"/>
        </w:rPr>
        <w:t>за данных об объектах муниципального земельного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w:t>
      </w:r>
      <w:r w:rsidRPr="00B8184B">
        <w:rPr>
          <w:rFonts w:eastAsia="Calibri"/>
          <w:sz w:val="26"/>
          <w:szCs w:val="26"/>
          <w:lang w:eastAsia="en-US"/>
        </w:rPr>
        <w:t>а</w:t>
      </w:r>
      <w:r w:rsidRPr="00B8184B">
        <w:rPr>
          <w:rFonts w:eastAsia="Calibri"/>
          <w:sz w:val="26"/>
          <w:szCs w:val="26"/>
          <w:lang w:eastAsia="en-US"/>
        </w:rPr>
        <w:t>нием работающих в</w:t>
      </w:r>
      <w:proofErr w:type="gramEnd"/>
      <w:r w:rsidRPr="00B8184B">
        <w:rPr>
          <w:rFonts w:eastAsia="Calibri"/>
          <w:sz w:val="26"/>
          <w:szCs w:val="26"/>
          <w:lang w:eastAsia="en-US"/>
        </w:rPr>
        <w:t xml:space="preserve"> автоматическом </w:t>
      </w:r>
      <w:proofErr w:type="gramStart"/>
      <w:r w:rsidRPr="00B8184B">
        <w:rPr>
          <w:rFonts w:eastAsia="Calibri"/>
          <w:sz w:val="26"/>
          <w:szCs w:val="26"/>
          <w:lang w:eastAsia="en-US"/>
        </w:rPr>
        <w:t>режиме</w:t>
      </w:r>
      <w:proofErr w:type="gramEnd"/>
      <w:r w:rsidRPr="00B8184B">
        <w:rPr>
          <w:rFonts w:eastAsia="Calibri"/>
          <w:sz w:val="26"/>
          <w:szCs w:val="26"/>
          <w:lang w:eastAsia="en-US"/>
        </w:rPr>
        <w:t xml:space="preserve"> технических средств фиксации правонаруш</w:t>
      </w:r>
      <w:r w:rsidRPr="00B8184B">
        <w:rPr>
          <w:rFonts w:eastAsia="Calibri"/>
          <w:sz w:val="26"/>
          <w:szCs w:val="26"/>
          <w:lang w:eastAsia="en-US"/>
        </w:rPr>
        <w:t>е</w:t>
      </w:r>
      <w:r w:rsidRPr="00B8184B">
        <w:rPr>
          <w:rFonts w:eastAsia="Calibri"/>
          <w:sz w:val="26"/>
          <w:szCs w:val="26"/>
          <w:lang w:eastAsia="en-US"/>
        </w:rPr>
        <w:t>ний, имеющих функции фото- и киносъемки, видеозаписи);</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6) выездное обследование (посредством осмотра, инструментального обследования (с применением видеозаписи), испытания, экспертизы).</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 xml:space="preserve">3.3. Все контрольные мероприятия, указанные в настоящем Положении, проводятся в форме внеплановых мероприятий (в соответствии с требованиями </w:t>
      </w:r>
      <w:hyperlink r:id="rId56" w:history="1">
        <w:r w:rsidRPr="00B8184B">
          <w:rPr>
            <w:rFonts w:eastAsia="Calibri"/>
            <w:sz w:val="26"/>
            <w:szCs w:val="26"/>
            <w:lang w:eastAsia="en-US"/>
          </w:rPr>
          <w:t>статьи 61</w:t>
        </w:r>
      </w:hyperlink>
      <w:r w:rsidRPr="00B8184B">
        <w:rPr>
          <w:rFonts w:eastAsia="Calibri"/>
          <w:sz w:val="26"/>
          <w:szCs w:val="26"/>
          <w:lang w:eastAsia="en-US"/>
        </w:rPr>
        <w:t xml:space="preserve"> Федерального закона от 31.07.2020 № 248-ФЗ «О государственном контроле (надзоре) и муниципальном контроле в Российской Федерации» плановые контрольные мероприятия не проводятся).</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Внеплановые контрольные мероприятия могут проводиться только после согласования с органами прокуратуры.</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3.4. Основанием для проведения контрольных мероприятий, проводимых с взаимоде</w:t>
      </w:r>
      <w:r w:rsidRPr="00B8184B">
        <w:rPr>
          <w:rFonts w:eastAsia="Calibri"/>
          <w:sz w:val="26"/>
          <w:szCs w:val="26"/>
          <w:lang w:eastAsia="en-US"/>
        </w:rPr>
        <w:t>й</w:t>
      </w:r>
      <w:r w:rsidRPr="00B8184B">
        <w:rPr>
          <w:rFonts w:eastAsia="Calibri"/>
          <w:sz w:val="26"/>
          <w:szCs w:val="26"/>
          <w:lang w:eastAsia="en-US"/>
        </w:rPr>
        <w:t>ствием с контролируемыми лицами, является:</w:t>
      </w:r>
    </w:p>
    <w:p w:rsidR="00C03F7B" w:rsidRPr="00B8184B" w:rsidRDefault="00C03F7B" w:rsidP="00125D94">
      <w:pPr>
        <w:autoSpaceDE w:val="0"/>
        <w:autoSpaceDN w:val="0"/>
        <w:adjustRightInd w:val="0"/>
        <w:ind w:firstLine="540"/>
        <w:jc w:val="both"/>
        <w:rPr>
          <w:rFonts w:eastAsia="Calibri"/>
          <w:sz w:val="26"/>
          <w:szCs w:val="26"/>
          <w:lang w:eastAsia="en-US"/>
        </w:rPr>
      </w:pPr>
      <w:proofErr w:type="gramStart"/>
      <w:r w:rsidRPr="00B8184B">
        <w:rPr>
          <w:rFonts w:eastAsia="Calibri"/>
          <w:sz w:val="26"/>
          <w:szCs w:val="26"/>
          <w:lang w:eastAsia="en-US"/>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w:t>
      </w:r>
      <w:r w:rsidRPr="00B8184B">
        <w:rPr>
          <w:rFonts w:eastAsia="Calibri"/>
          <w:sz w:val="26"/>
          <w:szCs w:val="26"/>
          <w:lang w:eastAsia="en-US"/>
        </w:rPr>
        <w:t>а</w:t>
      </w:r>
      <w:r w:rsidRPr="00B8184B">
        <w:rPr>
          <w:rFonts w:eastAsia="Calibri"/>
          <w:sz w:val="26"/>
          <w:szCs w:val="26"/>
          <w:lang w:eastAsia="en-US"/>
        </w:rPr>
        <w:t>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w:t>
      </w:r>
      <w:r w:rsidRPr="00B8184B">
        <w:rPr>
          <w:rFonts w:eastAsia="Calibri"/>
          <w:sz w:val="26"/>
          <w:szCs w:val="26"/>
          <w:lang w:eastAsia="en-US"/>
        </w:rPr>
        <w:t>о</w:t>
      </w:r>
      <w:r w:rsidRPr="00B8184B">
        <w:rPr>
          <w:rFonts w:eastAsia="Calibri"/>
          <w:sz w:val="26"/>
          <w:szCs w:val="26"/>
          <w:lang w:eastAsia="en-US"/>
        </w:rPr>
        <w:t>приятия без взаимодействия, в том числе проводимые в отношении иных контролируемых</w:t>
      </w:r>
      <w:proofErr w:type="gramEnd"/>
      <w:r w:rsidRPr="00B8184B">
        <w:rPr>
          <w:rFonts w:eastAsia="Calibri"/>
          <w:sz w:val="26"/>
          <w:szCs w:val="26"/>
          <w:lang w:eastAsia="en-US"/>
        </w:rPr>
        <w:t xml:space="preserve"> лиц, с учетом индикаторов риска нарушения обязательных требований, используемых для определения необходимости проведения внеплановых проверок при осуществлении адм</w:t>
      </w:r>
      <w:r w:rsidRPr="00B8184B">
        <w:rPr>
          <w:rFonts w:eastAsia="Calibri"/>
          <w:sz w:val="26"/>
          <w:szCs w:val="26"/>
          <w:lang w:eastAsia="en-US"/>
        </w:rPr>
        <w:t>и</w:t>
      </w:r>
      <w:r w:rsidRPr="00B8184B">
        <w:rPr>
          <w:rFonts w:eastAsia="Calibri"/>
          <w:sz w:val="26"/>
          <w:szCs w:val="26"/>
          <w:lang w:eastAsia="en-US"/>
        </w:rPr>
        <w:t xml:space="preserve">нистрацией муниципального земельного контроля, в соответствии с </w:t>
      </w:r>
      <w:hyperlink r:id="rId57" w:history="1">
        <w:r w:rsidRPr="00B8184B">
          <w:rPr>
            <w:rFonts w:eastAsia="Calibri"/>
            <w:sz w:val="26"/>
            <w:szCs w:val="26"/>
            <w:lang w:eastAsia="en-US"/>
          </w:rPr>
          <w:t>приложением</w:t>
        </w:r>
      </w:hyperlink>
      <w:r w:rsidRPr="00B8184B">
        <w:rPr>
          <w:rFonts w:eastAsia="Calibri"/>
          <w:sz w:val="26"/>
          <w:szCs w:val="26"/>
          <w:lang w:eastAsia="en-US"/>
        </w:rPr>
        <w:t xml:space="preserve"> к наст</w:t>
      </w:r>
      <w:r w:rsidRPr="00B8184B">
        <w:rPr>
          <w:rFonts w:eastAsia="Calibri"/>
          <w:sz w:val="26"/>
          <w:szCs w:val="26"/>
          <w:lang w:eastAsia="en-US"/>
        </w:rPr>
        <w:t>о</w:t>
      </w:r>
      <w:r w:rsidRPr="00B8184B">
        <w:rPr>
          <w:rFonts w:eastAsia="Calibri"/>
          <w:sz w:val="26"/>
          <w:szCs w:val="26"/>
          <w:lang w:eastAsia="en-US"/>
        </w:rPr>
        <w:t>ящему положению</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2) поручение Президента Российской Федерации, поручение Правительства Росси</w:t>
      </w:r>
      <w:r w:rsidRPr="00B8184B">
        <w:rPr>
          <w:rFonts w:eastAsia="Calibri"/>
          <w:sz w:val="26"/>
          <w:szCs w:val="26"/>
          <w:lang w:eastAsia="en-US"/>
        </w:rPr>
        <w:t>й</w:t>
      </w:r>
      <w:r w:rsidRPr="00B8184B">
        <w:rPr>
          <w:rFonts w:eastAsia="Calibri"/>
          <w:sz w:val="26"/>
          <w:szCs w:val="26"/>
          <w:lang w:eastAsia="en-US"/>
        </w:rPr>
        <w:t>ской Федерации о проведении контрольных мероприятий в отношении конкретных контр</w:t>
      </w:r>
      <w:r w:rsidRPr="00B8184B">
        <w:rPr>
          <w:rFonts w:eastAsia="Calibri"/>
          <w:sz w:val="26"/>
          <w:szCs w:val="26"/>
          <w:lang w:eastAsia="en-US"/>
        </w:rPr>
        <w:t>о</w:t>
      </w:r>
      <w:r w:rsidRPr="00B8184B">
        <w:rPr>
          <w:rFonts w:eastAsia="Calibri"/>
          <w:sz w:val="26"/>
          <w:szCs w:val="26"/>
          <w:lang w:eastAsia="en-US"/>
        </w:rPr>
        <w:t>лируемых лиц;</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w:t>
      </w:r>
      <w:r w:rsidRPr="00B8184B">
        <w:rPr>
          <w:rFonts w:eastAsia="Calibri"/>
          <w:sz w:val="26"/>
          <w:szCs w:val="26"/>
          <w:lang w:eastAsia="en-US"/>
        </w:rPr>
        <w:t>у</w:t>
      </w:r>
      <w:r w:rsidRPr="00B8184B">
        <w:rPr>
          <w:rFonts w:eastAsia="Calibri"/>
          <w:sz w:val="26"/>
          <w:szCs w:val="26"/>
          <w:lang w:eastAsia="en-US"/>
        </w:rPr>
        <w:t>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3.6. В случае принятия распоряжения администрации о проведении контрольного м</w:t>
      </w:r>
      <w:r w:rsidRPr="00B8184B">
        <w:rPr>
          <w:rFonts w:eastAsia="Calibri"/>
          <w:sz w:val="26"/>
          <w:szCs w:val="26"/>
          <w:lang w:eastAsia="en-US"/>
        </w:rPr>
        <w:t>е</w:t>
      </w:r>
      <w:r w:rsidRPr="00B8184B">
        <w:rPr>
          <w:rFonts w:eastAsia="Calibri"/>
          <w:sz w:val="26"/>
          <w:szCs w:val="26"/>
          <w:lang w:eastAsia="en-US"/>
        </w:rPr>
        <w:t>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w:t>
      </w:r>
      <w:r w:rsidRPr="00B8184B">
        <w:rPr>
          <w:rFonts w:eastAsia="Calibri"/>
          <w:sz w:val="26"/>
          <w:szCs w:val="26"/>
          <w:lang w:eastAsia="en-US"/>
        </w:rPr>
        <w:t>о</w:t>
      </w:r>
      <w:r w:rsidRPr="00B8184B">
        <w:rPr>
          <w:rFonts w:eastAsia="Calibri"/>
          <w:sz w:val="26"/>
          <w:szCs w:val="26"/>
          <w:lang w:eastAsia="en-US"/>
        </w:rPr>
        <w:t>вании мотивированного представления уполномоченного должностного лица о проведении контрольного мероприятия.</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 xml:space="preserve">3.7. Контрольные мероприятия, проводимые без взаимодействия с контролируемыми лицами, проводятся уполномоченными должностными лицами на основании задания главы округа, в том числе в случаях, установленных Федеральным </w:t>
      </w:r>
      <w:hyperlink r:id="rId58" w:history="1">
        <w:r w:rsidRPr="00B8184B">
          <w:rPr>
            <w:rFonts w:eastAsia="Calibri"/>
            <w:sz w:val="26"/>
            <w:szCs w:val="26"/>
            <w:lang w:eastAsia="en-US"/>
          </w:rPr>
          <w:t>законом</w:t>
        </w:r>
      </w:hyperlink>
      <w:r w:rsidRPr="00B8184B">
        <w:rPr>
          <w:rFonts w:eastAsia="Calibri"/>
          <w:sz w:val="26"/>
          <w:szCs w:val="26"/>
          <w:lang w:eastAsia="en-US"/>
        </w:rPr>
        <w:t xml:space="preserve"> от 31.07.2020 № 248-ФЗ «О государственном контроле (надзоре) и муниципальном контроле в Российской Фед</w:t>
      </w:r>
      <w:r w:rsidRPr="00B8184B">
        <w:rPr>
          <w:rFonts w:eastAsia="Calibri"/>
          <w:sz w:val="26"/>
          <w:szCs w:val="26"/>
          <w:lang w:eastAsia="en-US"/>
        </w:rPr>
        <w:t>е</w:t>
      </w:r>
      <w:r w:rsidRPr="00B8184B">
        <w:rPr>
          <w:rFonts w:eastAsia="Calibri"/>
          <w:sz w:val="26"/>
          <w:szCs w:val="26"/>
          <w:lang w:eastAsia="en-US"/>
        </w:rPr>
        <w:t>рации».</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3.8. Контрольные мероприятия в отношении граждан, юридических лиц и индивид</w:t>
      </w:r>
      <w:r w:rsidRPr="00B8184B">
        <w:rPr>
          <w:rFonts w:eastAsia="Calibri"/>
          <w:sz w:val="26"/>
          <w:szCs w:val="26"/>
          <w:lang w:eastAsia="en-US"/>
        </w:rPr>
        <w:t>у</w:t>
      </w:r>
      <w:r w:rsidRPr="00B8184B">
        <w:rPr>
          <w:rFonts w:eastAsia="Calibri"/>
          <w:sz w:val="26"/>
          <w:szCs w:val="26"/>
          <w:lang w:eastAsia="en-US"/>
        </w:rPr>
        <w:t>альных предпринимателей проводятся уполномоченными должностными лицами в соотве</w:t>
      </w:r>
      <w:r w:rsidRPr="00B8184B">
        <w:rPr>
          <w:rFonts w:eastAsia="Calibri"/>
          <w:sz w:val="26"/>
          <w:szCs w:val="26"/>
          <w:lang w:eastAsia="en-US"/>
        </w:rPr>
        <w:t>т</w:t>
      </w:r>
      <w:r w:rsidRPr="00B8184B">
        <w:rPr>
          <w:rFonts w:eastAsia="Calibri"/>
          <w:sz w:val="26"/>
          <w:szCs w:val="26"/>
          <w:lang w:eastAsia="en-US"/>
        </w:rPr>
        <w:t xml:space="preserve">ствии с Федеральным </w:t>
      </w:r>
      <w:hyperlink r:id="rId59" w:history="1">
        <w:r w:rsidRPr="00B8184B">
          <w:rPr>
            <w:rFonts w:eastAsia="Calibri"/>
            <w:sz w:val="26"/>
            <w:szCs w:val="26"/>
            <w:lang w:eastAsia="en-US"/>
          </w:rPr>
          <w:t>законом</w:t>
        </w:r>
      </w:hyperlink>
      <w:r w:rsidRPr="00B8184B">
        <w:rPr>
          <w:rFonts w:eastAsia="Calibri"/>
          <w:sz w:val="26"/>
          <w:szCs w:val="26"/>
          <w:lang w:eastAsia="en-US"/>
        </w:rPr>
        <w:t xml:space="preserve"> от 31.07.2020 № 248-ФЗ «О государственном контроле (надзоре) и муниципальном контроле в Российской Федерации».</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3.9.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w:t>
      </w:r>
      <w:r w:rsidRPr="00B8184B">
        <w:rPr>
          <w:rFonts w:eastAsia="Calibri"/>
          <w:sz w:val="26"/>
          <w:szCs w:val="26"/>
          <w:lang w:eastAsia="en-US"/>
        </w:rPr>
        <w:t>о</w:t>
      </w:r>
      <w:r w:rsidRPr="00B8184B">
        <w:rPr>
          <w:rFonts w:eastAsia="Calibri"/>
          <w:sz w:val="26"/>
          <w:szCs w:val="26"/>
          <w:lang w:eastAsia="en-US"/>
        </w:rPr>
        <w:t>дятся эти документы и (или) сведения, в рамках межведомственного информационного вз</w:t>
      </w:r>
      <w:r w:rsidRPr="00B8184B">
        <w:rPr>
          <w:rFonts w:eastAsia="Calibri"/>
          <w:sz w:val="26"/>
          <w:szCs w:val="26"/>
          <w:lang w:eastAsia="en-US"/>
        </w:rPr>
        <w:t>а</w:t>
      </w:r>
      <w:r w:rsidRPr="00B8184B">
        <w:rPr>
          <w:rFonts w:eastAsia="Calibri"/>
          <w:sz w:val="26"/>
          <w:szCs w:val="26"/>
          <w:lang w:eastAsia="en-US"/>
        </w:rPr>
        <w:t xml:space="preserve">имодействия, в том числе в электронной форме. </w:t>
      </w:r>
      <w:proofErr w:type="gramStart"/>
      <w:r w:rsidRPr="00B8184B">
        <w:rPr>
          <w:rFonts w:eastAsia="Calibri"/>
          <w:sz w:val="26"/>
          <w:szCs w:val="26"/>
          <w:lang w:eastAsia="en-US"/>
        </w:rPr>
        <w:t xml:space="preserve">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w:t>
      </w:r>
      <w:hyperlink r:id="rId60" w:history="1">
        <w:r w:rsidRPr="00B8184B">
          <w:rPr>
            <w:rFonts w:eastAsia="Calibri"/>
            <w:sz w:val="26"/>
            <w:szCs w:val="26"/>
            <w:lang w:eastAsia="en-US"/>
          </w:rPr>
          <w:t>перечнем</w:t>
        </w:r>
      </w:hyperlink>
      <w:r w:rsidRPr="00B8184B">
        <w:rPr>
          <w:rFonts w:eastAsia="Calibri"/>
          <w:sz w:val="26"/>
          <w:szCs w:val="26"/>
          <w:lang w:eastAsia="en-US"/>
        </w:rPr>
        <w:t xml:space="preserve"> документов и (или) информации, запрашиваемых и получаемых в рамках межведомственного информационн</w:t>
      </w:r>
      <w:r w:rsidRPr="00B8184B">
        <w:rPr>
          <w:rFonts w:eastAsia="Calibri"/>
          <w:sz w:val="26"/>
          <w:szCs w:val="26"/>
          <w:lang w:eastAsia="en-US"/>
        </w:rPr>
        <w:t>о</w:t>
      </w:r>
      <w:r w:rsidRPr="00B8184B">
        <w:rPr>
          <w:rFonts w:eastAsia="Calibri"/>
          <w:sz w:val="26"/>
          <w:szCs w:val="26"/>
          <w:lang w:eastAsia="en-US"/>
        </w:rPr>
        <w:t>го взаимодействия органами государственного контроля (надзора), органами муниципал</w:t>
      </w:r>
      <w:r w:rsidRPr="00B8184B">
        <w:rPr>
          <w:rFonts w:eastAsia="Calibri"/>
          <w:sz w:val="26"/>
          <w:szCs w:val="26"/>
          <w:lang w:eastAsia="en-US"/>
        </w:rPr>
        <w:t>ь</w:t>
      </w:r>
      <w:r w:rsidRPr="00B8184B">
        <w:rPr>
          <w:rFonts w:eastAsia="Calibri"/>
          <w:sz w:val="26"/>
          <w:szCs w:val="26"/>
          <w:lang w:eastAsia="en-US"/>
        </w:rPr>
        <w:t>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B8184B">
        <w:rPr>
          <w:rFonts w:eastAsia="Calibri"/>
          <w:sz w:val="26"/>
          <w:szCs w:val="26"/>
          <w:lang w:eastAsia="en-US"/>
        </w:rPr>
        <w:t xml:space="preserve"> </w:t>
      </w:r>
      <w:proofErr w:type="gramStart"/>
      <w:r w:rsidRPr="00B8184B">
        <w:rPr>
          <w:rFonts w:eastAsia="Calibri"/>
          <w:sz w:val="26"/>
          <w:szCs w:val="26"/>
          <w:lang w:eastAsia="en-US"/>
        </w:rPr>
        <w:t>организаций, в распоряжении которых находятся эти д</w:t>
      </w:r>
      <w:r w:rsidRPr="00B8184B">
        <w:rPr>
          <w:rFonts w:eastAsia="Calibri"/>
          <w:sz w:val="26"/>
          <w:szCs w:val="26"/>
          <w:lang w:eastAsia="en-US"/>
        </w:rPr>
        <w:t>о</w:t>
      </w:r>
      <w:r w:rsidRPr="00B8184B">
        <w:rPr>
          <w:rFonts w:eastAsia="Calibri"/>
          <w:sz w:val="26"/>
          <w:szCs w:val="26"/>
          <w:lang w:eastAsia="en-US"/>
        </w:rPr>
        <w:t xml:space="preserve">кументы и (или) информация, а также </w:t>
      </w:r>
      <w:hyperlink r:id="rId61" w:history="1">
        <w:r w:rsidRPr="00B8184B">
          <w:rPr>
            <w:rFonts w:eastAsia="Calibri"/>
            <w:sz w:val="26"/>
            <w:szCs w:val="26"/>
            <w:lang w:eastAsia="en-US"/>
          </w:rPr>
          <w:t>Правилами</w:t>
        </w:r>
      </w:hyperlink>
      <w:r w:rsidRPr="00B8184B">
        <w:rPr>
          <w:rFonts w:eastAsia="Calibri"/>
          <w:sz w:val="26"/>
          <w:szCs w:val="26"/>
          <w:lang w:eastAsia="en-US"/>
        </w:rPr>
        <w:t xml:space="preserve"> предоставления в рамках межведо</w:t>
      </w:r>
      <w:r w:rsidRPr="00B8184B">
        <w:rPr>
          <w:rFonts w:eastAsia="Calibri"/>
          <w:sz w:val="26"/>
          <w:szCs w:val="26"/>
          <w:lang w:eastAsia="en-US"/>
        </w:rPr>
        <w:t>м</w:t>
      </w:r>
      <w:r w:rsidRPr="00B8184B">
        <w:rPr>
          <w:rFonts w:eastAsia="Calibri"/>
          <w:sz w:val="26"/>
          <w:szCs w:val="26"/>
          <w:lang w:eastAsia="en-US"/>
        </w:rPr>
        <w:t>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w:t>
      </w:r>
      <w:r w:rsidRPr="00B8184B">
        <w:rPr>
          <w:rFonts w:eastAsia="Calibri"/>
          <w:sz w:val="26"/>
          <w:szCs w:val="26"/>
          <w:lang w:eastAsia="en-US"/>
        </w:rPr>
        <w:t>у</w:t>
      </w:r>
      <w:r w:rsidRPr="00B8184B">
        <w:rPr>
          <w:rFonts w:eastAsia="Calibri"/>
          <w:sz w:val="26"/>
          <w:szCs w:val="26"/>
          <w:lang w:eastAsia="en-US"/>
        </w:rPr>
        <w:t>ниципального контроля, утвержденными Постановлением Правительства Российской Ф</w:t>
      </w:r>
      <w:r w:rsidRPr="00B8184B">
        <w:rPr>
          <w:rFonts w:eastAsia="Calibri"/>
          <w:sz w:val="26"/>
          <w:szCs w:val="26"/>
          <w:lang w:eastAsia="en-US"/>
        </w:rPr>
        <w:t>е</w:t>
      </w:r>
      <w:r w:rsidRPr="00B8184B">
        <w:rPr>
          <w:rFonts w:eastAsia="Calibri"/>
          <w:sz w:val="26"/>
          <w:szCs w:val="26"/>
          <w:lang w:eastAsia="en-US"/>
        </w:rPr>
        <w:t>дерации</w:t>
      </w:r>
      <w:proofErr w:type="gramEnd"/>
      <w:r w:rsidRPr="00B8184B">
        <w:rPr>
          <w:rFonts w:eastAsia="Calibri"/>
          <w:sz w:val="26"/>
          <w:szCs w:val="26"/>
          <w:lang w:eastAsia="en-US"/>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 xml:space="preserve">3.10. </w:t>
      </w:r>
      <w:proofErr w:type="gramStart"/>
      <w:r w:rsidRPr="00B8184B">
        <w:rPr>
          <w:rFonts w:eastAsia="Calibri"/>
          <w:sz w:val="26"/>
          <w:szCs w:val="26"/>
          <w:lang w:eastAsia="en-US"/>
        </w:rPr>
        <w:t>К случаю, при наступлении которого индивидуальный предприниматель, гражд</w:t>
      </w:r>
      <w:r w:rsidRPr="00B8184B">
        <w:rPr>
          <w:rFonts w:eastAsia="Calibri"/>
          <w:sz w:val="26"/>
          <w:szCs w:val="26"/>
          <w:lang w:eastAsia="en-US"/>
        </w:rPr>
        <w:t>а</w:t>
      </w:r>
      <w:r w:rsidRPr="00B8184B">
        <w:rPr>
          <w:rFonts w:eastAsia="Calibri"/>
          <w:sz w:val="26"/>
          <w:szCs w:val="26"/>
          <w:lang w:eastAsia="en-US"/>
        </w:rPr>
        <w:t>нин, являющиеся контролируемыми лицами, вправе представить в администрацию инфо</w:t>
      </w:r>
      <w:r w:rsidRPr="00B8184B">
        <w:rPr>
          <w:rFonts w:eastAsia="Calibri"/>
          <w:sz w:val="26"/>
          <w:szCs w:val="26"/>
          <w:lang w:eastAsia="en-US"/>
        </w:rPr>
        <w:t>р</w:t>
      </w:r>
      <w:r w:rsidRPr="00B8184B">
        <w:rPr>
          <w:rFonts w:eastAsia="Calibri"/>
          <w:sz w:val="26"/>
          <w:szCs w:val="26"/>
          <w:lang w:eastAsia="en-US"/>
        </w:rPr>
        <w:t>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w:t>
      </w:r>
      <w:r w:rsidRPr="00B8184B">
        <w:rPr>
          <w:rFonts w:eastAsia="Calibri"/>
          <w:sz w:val="26"/>
          <w:szCs w:val="26"/>
          <w:lang w:eastAsia="en-US"/>
        </w:rPr>
        <w:t>о</w:t>
      </w:r>
      <w:r w:rsidRPr="00B8184B">
        <w:rPr>
          <w:rFonts w:eastAsia="Calibri"/>
          <w:sz w:val="26"/>
          <w:szCs w:val="26"/>
          <w:lang w:eastAsia="en-US"/>
        </w:rPr>
        <w:t>димый для устранения обстоятельств, послуживших поводом для данного обращения инд</w:t>
      </w:r>
      <w:r w:rsidRPr="00B8184B">
        <w:rPr>
          <w:rFonts w:eastAsia="Calibri"/>
          <w:sz w:val="26"/>
          <w:szCs w:val="26"/>
          <w:lang w:eastAsia="en-US"/>
        </w:rPr>
        <w:t>и</w:t>
      </w:r>
      <w:r w:rsidRPr="00B8184B">
        <w:rPr>
          <w:rFonts w:eastAsia="Calibri"/>
          <w:sz w:val="26"/>
          <w:szCs w:val="26"/>
          <w:lang w:eastAsia="en-US"/>
        </w:rPr>
        <w:t>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1) отсутствие контролируемого лица либо его представителя не препятствует оценке уполномоченным должностным лицом соблюдения обязательных требований при провед</w:t>
      </w:r>
      <w:r w:rsidRPr="00B8184B">
        <w:rPr>
          <w:rFonts w:eastAsia="Calibri"/>
          <w:sz w:val="26"/>
          <w:szCs w:val="26"/>
          <w:lang w:eastAsia="en-US"/>
        </w:rPr>
        <w:t>е</w:t>
      </w:r>
      <w:r w:rsidRPr="00B8184B">
        <w:rPr>
          <w:rFonts w:eastAsia="Calibri"/>
          <w:sz w:val="26"/>
          <w:szCs w:val="26"/>
          <w:lang w:eastAsia="en-US"/>
        </w:rPr>
        <w:t>нии контрольного мероприятия при условии, что контролируемое лицо было надлежащим образом уведомлено о проведении контрольного мероприятия;</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2) отсутствие признаков явной непосредственной угрозы причинения или фактическ</w:t>
      </w:r>
      <w:r w:rsidRPr="00B8184B">
        <w:rPr>
          <w:rFonts w:eastAsia="Calibri"/>
          <w:sz w:val="26"/>
          <w:szCs w:val="26"/>
          <w:lang w:eastAsia="en-US"/>
        </w:rPr>
        <w:t>о</w:t>
      </w:r>
      <w:r w:rsidRPr="00B8184B">
        <w:rPr>
          <w:rFonts w:eastAsia="Calibri"/>
          <w:sz w:val="26"/>
          <w:szCs w:val="26"/>
          <w:lang w:eastAsia="en-US"/>
        </w:rPr>
        <w:t>го причинения вреда (ущерба) охраняемым законом ценностям;</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w:t>
      </w:r>
      <w:r w:rsidRPr="00B8184B">
        <w:rPr>
          <w:rFonts w:eastAsia="Calibri"/>
          <w:sz w:val="26"/>
          <w:szCs w:val="26"/>
          <w:lang w:eastAsia="en-US"/>
        </w:rPr>
        <w:t>я</w:t>
      </w:r>
      <w:r w:rsidRPr="00B8184B">
        <w:rPr>
          <w:rFonts w:eastAsia="Calibri"/>
          <w:sz w:val="26"/>
          <w:szCs w:val="26"/>
          <w:lang w:eastAsia="en-US"/>
        </w:rPr>
        <w:t>тия.</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3.11. Срок проведения выездной проверки не может превышать 10 рабочих дней.</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В отношении одного субъекта малого предпринимательства общий срок взаимоде</w:t>
      </w:r>
      <w:r w:rsidRPr="00B8184B">
        <w:rPr>
          <w:rFonts w:eastAsia="Calibri"/>
          <w:sz w:val="26"/>
          <w:szCs w:val="26"/>
          <w:lang w:eastAsia="en-US"/>
        </w:rPr>
        <w:t>й</w:t>
      </w:r>
      <w:r w:rsidRPr="00B8184B">
        <w:rPr>
          <w:rFonts w:eastAsia="Calibri"/>
          <w:sz w:val="26"/>
          <w:szCs w:val="26"/>
          <w:lang w:eastAsia="en-US"/>
        </w:rPr>
        <w:t xml:space="preserve">ствия в ходе проведения выездной проверки не может превышать 50 часов для малого предприятия и 15 часов для </w:t>
      </w:r>
      <w:proofErr w:type="spellStart"/>
      <w:r w:rsidRPr="00B8184B">
        <w:rPr>
          <w:rFonts w:eastAsia="Calibri"/>
          <w:sz w:val="26"/>
          <w:szCs w:val="26"/>
          <w:lang w:eastAsia="en-US"/>
        </w:rPr>
        <w:t>микропредприятия</w:t>
      </w:r>
      <w:proofErr w:type="spellEnd"/>
      <w:r w:rsidRPr="00B8184B">
        <w:rPr>
          <w:rFonts w:eastAsia="Calibri"/>
          <w:sz w:val="26"/>
          <w:szCs w:val="26"/>
          <w:lang w:eastAsia="en-US"/>
        </w:rPr>
        <w:t>.</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3.12. Во всех случаях проведения контрольных мероприятий для фиксации уполном</w:t>
      </w:r>
      <w:r w:rsidRPr="00B8184B">
        <w:rPr>
          <w:rFonts w:eastAsia="Calibri"/>
          <w:sz w:val="26"/>
          <w:szCs w:val="26"/>
          <w:lang w:eastAsia="en-US"/>
        </w:rPr>
        <w:t>о</w:t>
      </w:r>
      <w:r w:rsidRPr="00B8184B">
        <w:rPr>
          <w:rFonts w:eastAsia="Calibri"/>
          <w:sz w:val="26"/>
          <w:szCs w:val="26"/>
          <w:lang w:eastAsia="en-US"/>
        </w:rPr>
        <w:t>ченными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w:t>
      </w:r>
      <w:r w:rsidRPr="00B8184B">
        <w:rPr>
          <w:rFonts w:eastAsia="Calibri"/>
          <w:sz w:val="26"/>
          <w:szCs w:val="26"/>
          <w:lang w:eastAsia="en-US"/>
        </w:rPr>
        <w:t>ь</w:t>
      </w:r>
      <w:r w:rsidRPr="00B8184B">
        <w:rPr>
          <w:rFonts w:eastAsia="Calibri"/>
          <w:sz w:val="26"/>
          <w:szCs w:val="26"/>
          <w:lang w:eastAsia="en-US"/>
        </w:rPr>
        <w:t>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w:t>
      </w:r>
      <w:r w:rsidRPr="00B8184B">
        <w:rPr>
          <w:rFonts w:eastAsia="Calibri"/>
          <w:sz w:val="26"/>
          <w:szCs w:val="26"/>
          <w:lang w:eastAsia="en-US"/>
        </w:rPr>
        <w:t>о</w:t>
      </w:r>
      <w:r w:rsidRPr="00B8184B">
        <w:rPr>
          <w:rFonts w:eastAsia="Calibri"/>
          <w:sz w:val="26"/>
          <w:szCs w:val="26"/>
          <w:lang w:eastAsia="en-US"/>
        </w:rPr>
        <w:t>приятия.</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В обязательном порядке фот</w:t>
      </w:r>
      <w:proofErr w:type="gramStart"/>
      <w:r w:rsidRPr="00B8184B">
        <w:rPr>
          <w:rFonts w:eastAsia="Calibri"/>
          <w:sz w:val="26"/>
          <w:szCs w:val="26"/>
          <w:lang w:eastAsia="en-US"/>
        </w:rPr>
        <w:t>о-</w:t>
      </w:r>
      <w:proofErr w:type="gramEnd"/>
      <w:r w:rsidRPr="00B8184B">
        <w:rPr>
          <w:rFonts w:eastAsia="Calibri"/>
          <w:sz w:val="26"/>
          <w:szCs w:val="26"/>
          <w:lang w:eastAsia="en-US"/>
        </w:rPr>
        <w:t xml:space="preserve"> или </w:t>
      </w:r>
      <w:proofErr w:type="spellStart"/>
      <w:r w:rsidRPr="00B8184B">
        <w:rPr>
          <w:rFonts w:eastAsia="Calibri"/>
          <w:sz w:val="26"/>
          <w:szCs w:val="26"/>
          <w:lang w:eastAsia="en-US"/>
        </w:rPr>
        <w:t>видеофиксация</w:t>
      </w:r>
      <w:proofErr w:type="spellEnd"/>
      <w:r w:rsidRPr="00B8184B">
        <w:rPr>
          <w:rFonts w:eastAsia="Calibri"/>
          <w:sz w:val="26"/>
          <w:szCs w:val="26"/>
          <w:lang w:eastAsia="en-US"/>
        </w:rPr>
        <w:t xml:space="preserve"> доказательств нарушений обяз</w:t>
      </w:r>
      <w:r w:rsidRPr="00B8184B">
        <w:rPr>
          <w:rFonts w:eastAsia="Calibri"/>
          <w:sz w:val="26"/>
          <w:szCs w:val="26"/>
          <w:lang w:eastAsia="en-US"/>
        </w:rPr>
        <w:t>а</w:t>
      </w:r>
      <w:r w:rsidRPr="00B8184B">
        <w:rPr>
          <w:rFonts w:eastAsia="Calibri"/>
          <w:sz w:val="26"/>
          <w:szCs w:val="26"/>
          <w:lang w:eastAsia="en-US"/>
        </w:rPr>
        <w:t>тельных требований осуществляется в следующих случаях:</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1) при проведении осмотра, досмотра в отсутствие контролируемого лица;</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2) при проведении выездного обследования.</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Для фиксации доказательств нарушений обязательных требований могут быть испол</w:t>
      </w:r>
      <w:r w:rsidRPr="00B8184B">
        <w:rPr>
          <w:rFonts w:eastAsia="Calibri"/>
          <w:sz w:val="26"/>
          <w:szCs w:val="26"/>
          <w:lang w:eastAsia="en-US"/>
        </w:rPr>
        <w:t>ь</w:t>
      </w:r>
      <w:r w:rsidRPr="00B8184B">
        <w:rPr>
          <w:rFonts w:eastAsia="Calibri"/>
          <w:sz w:val="26"/>
          <w:szCs w:val="26"/>
          <w:lang w:eastAsia="en-US"/>
        </w:rPr>
        <w:t>зованы любые имеющиеся в распоряжении технические средства фотосъемки, аудио- и в</w:t>
      </w:r>
      <w:r w:rsidRPr="00B8184B">
        <w:rPr>
          <w:rFonts w:eastAsia="Calibri"/>
          <w:sz w:val="26"/>
          <w:szCs w:val="26"/>
          <w:lang w:eastAsia="en-US"/>
        </w:rPr>
        <w:t>и</w:t>
      </w:r>
      <w:r w:rsidRPr="00B8184B">
        <w:rPr>
          <w:rFonts w:eastAsia="Calibri"/>
          <w:sz w:val="26"/>
          <w:szCs w:val="26"/>
          <w:lang w:eastAsia="en-US"/>
        </w:rPr>
        <w:t>деозаписи.</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Фотографии, аудио- и видеозаписи, используемые для фиксации доказательств, дол</w:t>
      </w:r>
      <w:r w:rsidRPr="00B8184B">
        <w:rPr>
          <w:rFonts w:eastAsia="Calibri"/>
          <w:sz w:val="26"/>
          <w:szCs w:val="26"/>
          <w:lang w:eastAsia="en-US"/>
        </w:rPr>
        <w:t>ж</w:t>
      </w:r>
      <w:r w:rsidRPr="00B8184B">
        <w:rPr>
          <w:rFonts w:eastAsia="Calibri"/>
          <w:sz w:val="26"/>
          <w:szCs w:val="26"/>
          <w:lang w:eastAsia="en-US"/>
        </w:rPr>
        <w:t>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w:t>
      </w:r>
      <w:r w:rsidRPr="00B8184B">
        <w:rPr>
          <w:rFonts w:eastAsia="Calibri"/>
          <w:sz w:val="26"/>
          <w:szCs w:val="26"/>
          <w:lang w:eastAsia="en-US"/>
        </w:rPr>
        <w:t>а</w:t>
      </w:r>
      <w:r w:rsidRPr="00B8184B">
        <w:rPr>
          <w:rFonts w:eastAsia="Calibri"/>
          <w:sz w:val="26"/>
          <w:szCs w:val="26"/>
          <w:lang w:eastAsia="en-US"/>
        </w:rPr>
        <w:t>тельств нарушений обязательных требований, прикладываются к акту контрольного (надзорного) мероприятия.</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w:t>
      </w:r>
      <w:r w:rsidRPr="00B8184B">
        <w:rPr>
          <w:rFonts w:eastAsia="Calibri"/>
          <w:sz w:val="26"/>
          <w:szCs w:val="26"/>
          <w:lang w:eastAsia="en-US"/>
        </w:rPr>
        <w:t>а</w:t>
      </w:r>
      <w:r w:rsidRPr="00B8184B">
        <w:rPr>
          <w:rFonts w:eastAsia="Calibri"/>
          <w:sz w:val="26"/>
          <w:szCs w:val="26"/>
          <w:lang w:eastAsia="en-US"/>
        </w:rPr>
        <w:t>ний.</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Аудио- и видеозапись осуществляется в ходе проведения контрольного мероприятия открыто и непрерывно с уведомлением в начале и конце записи о дате, месте, времени начала и окончания осуществления записи.</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В ходе записи подробно фиксируются и указываются место и характер выявленного нарушения обязательных требований.</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Информация о проведении фотосъемки, аудио- и видеозаписи, геодезических и карт</w:t>
      </w:r>
      <w:r w:rsidRPr="00B8184B">
        <w:rPr>
          <w:rFonts w:eastAsia="Calibri"/>
          <w:sz w:val="26"/>
          <w:szCs w:val="26"/>
          <w:lang w:eastAsia="en-US"/>
        </w:rPr>
        <w:t>о</w:t>
      </w:r>
      <w:r w:rsidRPr="00B8184B">
        <w:rPr>
          <w:rFonts w:eastAsia="Calibri"/>
          <w:sz w:val="26"/>
          <w:szCs w:val="26"/>
          <w:lang w:eastAsia="en-US"/>
        </w:rPr>
        <w:t>метрических измерений и использованных для этих целей технических средствах отражае</w:t>
      </w:r>
      <w:r w:rsidRPr="00B8184B">
        <w:rPr>
          <w:rFonts w:eastAsia="Calibri"/>
          <w:sz w:val="26"/>
          <w:szCs w:val="26"/>
          <w:lang w:eastAsia="en-US"/>
        </w:rPr>
        <w:t>т</w:t>
      </w:r>
      <w:r w:rsidRPr="00B8184B">
        <w:rPr>
          <w:rFonts w:eastAsia="Calibri"/>
          <w:sz w:val="26"/>
          <w:szCs w:val="26"/>
          <w:lang w:eastAsia="en-US"/>
        </w:rPr>
        <w:t>ся в акте, составляемом по результатам контрольного мероприятия, и протоколе, составля</w:t>
      </w:r>
      <w:r w:rsidRPr="00B8184B">
        <w:rPr>
          <w:rFonts w:eastAsia="Calibri"/>
          <w:sz w:val="26"/>
          <w:szCs w:val="26"/>
          <w:lang w:eastAsia="en-US"/>
        </w:rPr>
        <w:t>е</w:t>
      </w:r>
      <w:r w:rsidRPr="00B8184B">
        <w:rPr>
          <w:rFonts w:eastAsia="Calibri"/>
          <w:sz w:val="26"/>
          <w:szCs w:val="26"/>
          <w:lang w:eastAsia="en-US"/>
        </w:rPr>
        <w:t>мом по результатам контрольного действия, проводимого в рамках контрольного меропри</w:t>
      </w:r>
      <w:r w:rsidRPr="00B8184B">
        <w:rPr>
          <w:rFonts w:eastAsia="Calibri"/>
          <w:sz w:val="26"/>
          <w:szCs w:val="26"/>
          <w:lang w:eastAsia="en-US"/>
        </w:rPr>
        <w:t>я</w:t>
      </w:r>
      <w:r w:rsidRPr="00B8184B">
        <w:rPr>
          <w:rFonts w:eastAsia="Calibri"/>
          <w:sz w:val="26"/>
          <w:szCs w:val="26"/>
          <w:lang w:eastAsia="en-US"/>
        </w:rPr>
        <w:t>тия.</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Результаты проведения фотосъемки, аудио- и видеозаписи являются приложением к акту контрольного мероприятия.</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w:t>
      </w:r>
      <w:r w:rsidRPr="00B8184B">
        <w:rPr>
          <w:rFonts w:eastAsia="Calibri"/>
          <w:sz w:val="26"/>
          <w:szCs w:val="26"/>
          <w:lang w:eastAsia="en-US"/>
        </w:rPr>
        <w:t>й</w:t>
      </w:r>
      <w:r w:rsidRPr="00B8184B">
        <w:rPr>
          <w:rFonts w:eastAsia="Calibri"/>
          <w:sz w:val="26"/>
          <w:szCs w:val="26"/>
          <w:lang w:eastAsia="en-US"/>
        </w:rPr>
        <w:t>ской Федерации о государственной и иной охраняемой законом тайне.</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Инструментальные обследования в ходе проведения контрольных мероприятий могут осуществляться путем проведения геодезических измерений (определений) и (или) карт</w:t>
      </w:r>
      <w:r w:rsidRPr="00B8184B">
        <w:rPr>
          <w:rFonts w:eastAsia="Calibri"/>
          <w:sz w:val="26"/>
          <w:szCs w:val="26"/>
          <w:lang w:eastAsia="en-US"/>
        </w:rPr>
        <w:t>о</w:t>
      </w:r>
      <w:r w:rsidRPr="00B8184B">
        <w:rPr>
          <w:rFonts w:eastAsia="Calibri"/>
          <w:sz w:val="26"/>
          <w:szCs w:val="26"/>
          <w:lang w:eastAsia="en-US"/>
        </w:rPr>
        <w:t>графических измерений, выполняемых уполномоченными должностными лицами самост</w:t>
      </w:r>
      <w:r w:rsidRPr="00B8184B">
        <w:rPr>
          <w:rFonts w:eastAsia="Calibri"/>
          <w:sz w:val="26"/>
          <w:szCs w:val="26"/>
          <w:lang w:eastAsia="en-US"/>
        </w:rPr>
        <w:t>о</w:t>
      </w:r>
      <w:r w:rsidRPr="00B8184B">
        <w:rPr>
          <w:rFonts w:eastAsia="Calibri"/>
          <w:sz w:val="26"/>
          <w:szCs w:val="26"/>
          <w:lang w:eastAsia="en-US"/>
        </w:rPr>
        <w:t>ятельно либо с привлечением специалистов.</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 xml:space="preserve">3.13. </w:t>
      </w:r>
      <w:proofErr w:type="gramStart"/>
      <w:r w:rsidRPr="00B8184B">
        <w:rPr>
          <w:rFonts w:eastAsia="Calibri"/>
          <w:sz w:val="26"/>
          <w:szCs w:val="26"/>
          <w:lang w:eastAsia="en-US"/>
        </w:rPr>
        <w:t>К результатам контрольного мероприятия относятся оценка соблюдения контр</w:t>
      </w:r>
      <w:r w:rsidRPr="00B8184B">
        <w:rPr>
          <w:rFonts w:eastAsia="Calibri"/>
          <w:sz w:val="26"/>
          <w:szCs w:val="26"/>
          <w:lang w:eastAsia="en-US"/>
        </w:rPr>
        <w:t>о</w:t>
      </w:r>
      <w:r w:rsidRPr="00B8184B">
        <w:rPr>
          <w:rFonts w:eastAsia="Calibri"/>
          <w:sz w:val="26"/>
          <w:szCs w:val="26"/>
          <w:lang w:eastAsia="en-US"/>
        </w:rPr>
        <w:t>лируемым лицом обязательных требований, создание условий для предупреждения нар</w:t>
      </w:r>
      <w:r w:rsidRPr="00B8184B">
        <w:rPr>
          <w:rFonts w:eastAsia="Calibri"/>
          <w:sz w:val="26"/>
          <w:szCs w:val="26"/>
          <w:lang w:eastAsia="en-US"/>
        </w:rPr>
        <w:t>у</w:t>
      </w:r>
      <w:r w:rsidRPr="00B8184B">
        <w:rPr>
          <w:rFonts w:eastAsia="Calibri"/>
          <w:sz w:val="26"/>
          <w:szCs w:val="26"/>
          <w:lang w:eastAsia="en-US"/>
        </w:rPr>
        <w:t>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w:t>
      </w:r>
      <w:r w:rsidRPr="00B8184B">
        <w:rPr>
          <w:rFonts w:eastAsia="Calibri"/>
          <w:sz w:val="26"/>
          <w:szCs w:val="26"/>
          <w:lang w:eastAsia="en-US"/>
        </w:rPr>
        <w:t>е</w:t>
      </w:r>
      <w:r w:rsidRPr="00B8184B">
        <w:rPr>
          <w:rFonts w:eastAsia="Calibri"/>
          <w:sz w:val="26"/>
          <w:szCs w:val="26"/>
          <w:lang w:eastAsia="en-US"/>
        </w:rPr>
        <w:t xml:space="preserve">ние администрацией мер, предусмотренных </w:t>
      </w:r>
      <w:hyperlink r:id="rId62" w:history="1">
        <w:r w:rsidRPr="00B8184B">
          <w:rPr>
            <w:rFonts w:eastAsia="Calibri"/>
            <w:sz w:val="26"/>
            <w:szCs w:val="26"/>
            <w:lang w:eastAsia="en-US"/>
          </w:rPr>
          <w:t>частью 2 статьи 90</w:t>
        </w:r>
      </w:hyperlink>
      <w:r w:rsidRPr="00B8184B">
        <w:rPr>
          <w:rFonts w:eastAsia="Calibri"/>
          <w:sz w:val="26"/>
          <w:szCs w:val="26"/>
          <w:lang w:eastAsia="en-US"/>
        </w:rPr>
        <w:t xml:space="preserve"> Федерального закона от 31.07.2020 № 248-ФЗ «О государственном контроле (надзоре) и</w:t>
      </w:r>
      <w:proofErr w:type="gramEnd"/>
      <w:r w:rsidRPr="00B8184B">
        <w:rPr>
          <w:rFonts w:eastAsia="Calibri"/>
          <w:sz w:val="26"/>
          <w:szCs w:val="26"/>
          <w:lang w:eastAsia="en-US"/>
        </w:rPr>
        <w:t xml:space="preserve"> муниципальном </w:t>
      </w:r>
      <w:proofErr w:type="gramStart"/>
      <w:r w:rsidRPr="00B8184B">
        <w:rPr>
          <w:rFonts w:eastAsia="Calibri"/>
          <w:sz w:val="26"/>
          <w:szCs w:val="26"/>
          <w:lang w:eastAsia="en-US"/>
        </w:rPr>
        <w:t>контроле</w:t>
      </w:r>
      <w:proofErr w:type="gramEnd"/>
      <w:r w:rsidRPr="00B8184B">
        <w:rPr>
          <w:rFonts w:eastAsia="Calibri"/>
          <w:sz w:val="26"/>
          <w:szCs w:val="26"/>
          <w:lang w:eastAsia="en-US"/>
        </w:rPr>
        <w:t xml:space="preserve"> в Российской Федерации».</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3.14. По окончании проведения контрольного мероприятия, предусматривающего вз</w:t>
      </w:r>
      <w:r w:rsidRPr="00B8184B">
        <w:rPr>
          <w:rFonts w:eastAsia="Calibri"/>
          <w:sz w:val="26"/>
          <w:szCs w:val="26"/>
          <w:lang w:eastAsia="en-US"/>
        </w:rPr>
        <w:t>а</w:t>
      </w:r>
      <w:r w:rsidRPr="00B8184B">
        <w:rPr>
          <w:rFonts w:eastAsia="Calibri"/>
          <w:sz w:val="26"/>
          <w:szCs w:val="26"/>
          <w:lang w:eastAsia="en-US"/>
        </w:rPr>
        <w:t>имодействие с контролируемым лицом, составляется акт контрольного мероприятия. В сл</w:t>
      </w:r>
      <w:r w:rsidRPr="00B8184B">
        <w:rPr>
          <w:rFonts w:eastAsia="Calibri"/>
          <w:sz w:val="26"/>
          <w:szCs w:val="26"/>
          <w:lang w:eastAsia="en-US"/>
        </w:rPr>
        <w:t>у</w:t>
      </w:r>
      <w:r w:rsidRPr="00B8184B">
        <w:rPr>
          <w:rFonts w:eastAsia="Calibri"/>
          <w:sz w:val="26"/>
          <w:szCs w:val="26"/>
          <w:lang w:eastAsia="en-US"/>
        </w:rPr>
        <w:t>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w:t>
      </w:r>
      <w:r w:rsidRPr="00B8184B">
        <w:rPr>
          <w:rFonts w:eastAsia="Calibri"/>
          <w:sz w:val="26"/>
          <w:szCs w:val="26"/>
          <w:lang w:eastAsia="en-US"/>
        </w:rPr>
        <w:t>а</w:t>
      </w:r>
      <w:r w:rsidRPr="00B8184B">
        <w:rPr>
          <w:rFonts w:eastAsia="Calibri"/>
          <w:sz w:val="26"/>
          <w:szCs w:val="26"/>
          <w:lang w:eastAsia="en-US"/>
        </w:rPr>
        <w:t>тельствами нарушения обязательных требований, должны быть приобщены к акту. Запо</w:t>
      </w:r>
      <w:r w:rsidRPr="00B8184B">
        <w:rPr>
          <w:rFonts w:eastAsia="Calibri"/>
          <w:sz w:val="26"/>
          <w:szCs w:val="26"/>
          <w:lang w:eastAsia="en-US"/>
        </w:rPr>
        <w:t>л</w:t>
      </w:r>
      <w:r w:rsidRPr="00B8184B">
        <w:rPr>
          <w:rFonts w:eastAsia="Calibri"/>
          <w:sz w:val="26"/>
          <w:szCs w:val="26"/>
          <w:lang w:eastAsia="en-US"/>
        </w:rPr>
        <w:t>ненные при проведении контрольного мероприятия проверочные листы приобщаются к а</w:t>
      </w:r>
      <w:r w:rsidRPr="00B8184B">
        <w:rPr>
          <w:rFonts w:eastAsia="Calibri"/>
          <w:sz w:val="26"/>
          <w:szCs w:val="26"/>
          <w:lang w:eastAsia="en-US"/>
        </w:rPr>
        <w:t>к</w:t>
      </w:r>
      <w:r w:rsidRPr="00B8184B">
        <w:rPr>
          <w:rFonts w:eastAsia="Calibri"/>
          <w:sz w:val="26"/>
          <w:szCs w:val="26"/>
          <w:lang w:eastAsia="en-US"/>
        </w:rPr>
        <w:t>ту.</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w:t>
      </w:r>
      <w:r w:rsidRPr="00B8184B">
        <w:rPr>
          <w:rFonts w:eastAsia="Calibri"/>
          <w:sz w:val="26"/>
          <w:szCs w:val="26"/>
          <w:lang w:eastAsia="en-US"/>
        </w:rPr>
        <w:t>а</w:t>
      </w:r>
      <w:r w:rsidRPr="00B8184B">
        <w:rPr>
          <w:rFonts w:eastAsia="Calibri"/>
          <w:sz w:val="26"/>
          <w:szCs w:val="26"/>
          <w:lang w:eastAsia="en-US"/>
        </w:rPr>
        <w:t>новлен Правительством Российской Федерации.</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Акты контрольного мероприятия направляются в органы прокуратуры посредством Единого реестра контрольных (надзорных) мероприятий непосредственно после его офор</w:t>
      </w:r>
      <w:r w:rsidRPr="00B8184B">
        <w:rPr>
          <w:rFonts w:eastAsia="Calibri"/>
          <w:sz w:val="26"/>
          <w:szCs w:val="26"/>
          <w:lang w:eastAsia="en-US"/>
        </w:rPr>
        <w:t>м</w:t>
      </w:r>
      <w:r w:rsidRPr="00B8184B">
        <w:rPr>
          <w:rFonts w:eastAsia="Calibri"/>
          <w:sz w:val="26"/>
          <w:szCs w:val="26"/>
          <w:lang w:eastAsia="en-US"/>
        </w:rPr>
        <w:t>ления.</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3.15. Информация о контрольных мероприятиях размещается в Едином реестре ко</w:t>
      </w:r>
      <w:r w:rsidRPr="00B8184B">
        <w:rPr>
          <w:rFonts w:eastAsia="Calibri"/>
          <w:sz w:val="26"/>
          <w:szCs w:val="26"/>
          <w:lang w:eastAsia="en-US"/>
        </w:rPr>
        <w:t>н</w:t>
      </w:r>
      <w:r w:rsidRPr="00B8184B">
        <w:rPr>
          <w:rFonts w:eastAsia="Calibri"/>
          <w:sz w:val="26"/>
          <w:szCs w:val="26"/>
          <w:lang w:eastAsia="en-US"/>
        </w:rPr>
        <w:t>трольных (надзорных) мероприятий.</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 xml:space="preserve">3.16. </w:t>
      </w:r>
      <w:proofErr w:type="gramStart"/>
      <w:r w:rsidRPr="00B8184B">
        <w:rPr>
          <w:rFonts w:eastAsia="Calibri"/>
          <w:sz w:val="26"/>
          <w:szCs w:val="26"/>
          <w:lang w:eastAsia="en-US"/>
        </w:rPr>
        <w:t>Информирование контролируемых лиц о совершаемых уполномоченными дол</w:t>
      </w:r>
      <w:r w:rsidRPr="00B8184B">
        <w:rPr>
          <w:rFonts w:eastAsia="Calibri"/>
          <w:sz w:val="26"/>
          <w:szCs w:val="26"/>
          <w:lang w:eastAsia="en-US"/>
        </w:rPr>
        <w:t>ж</w:t>
      </w:r>
      <w:r w:rsidRPr="00B8184B">
        <w:rPr>
          <w:rFonts w:eastAsia="Calibri"/>
          <w:sz w:val="26"/>
          <w:szCs w:val="26"/>
          <w:lang w:eastAsia="en-US"/>
        </w:rPr>
        <w:t>ностными лицами действиях и принимаемых решениях осуществляется посредством ра</w:t>
      </w:r>
      <w:r w:rsidRPr="00B8184B">
        <w:rPr>
          <w:rFonts w:eastAsia="Calibri"/>
          <w:sz w:val="26"/>
          <w:szCs w:val="26"/>
          <w:lang w:eastAsia="en-US"/>
        </w:rPr>
        <w:t>з</w:t>
      </w:r>
      <w:r w:rsidRPr="00B8184B">
        <w:rPr>
          <w:rFonts w:eastAsia="Calibri"/>
          <w:sz w:val="26"/>
          <w:szCs w:val="26"/>
          <w:lang w:eastAsia="en-US"/>
        </w:rPr>
        <w:t>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w:t>
      </w:r>
      <w:r w:rsidRPr="00B8184B">
        <w:rPr>
          <w:rFonts w:eastAsia="Calibri"/>
          <w:sz w:val="26"/>
          <w:szCs w:val="26"/>
          <w:lang w:eastAsia="en-US"/>
        </w:rPr>
        <w:t>н</w:t>
      </w:r>
      <w:r w:rsidRPr="00B8184B">
        <w:rPr>
          <w:rFonts w:eastAsia="Calibri"/>
          <w:sz w:val="26"/>
          <w:szCs w:val="26"/>
          <w:lang w:eastAsia="en-US"/>
        </w:rPr>
        <w:t>фраструктуры, обеспечивающей информационно-технологическое взаимодействие инфо</w:t>
      </w:r>
      <w:r w:rsidRPr="00B8184B">
        <w:rPr>
          <w:rFonts w:eastAsia="Calibri"/>
          <w:sz w:val="26"/>
          <w:szCs w:val="26"/>
          <w:lang w:eastAsia="en-US"/>
        </w:rPr>
        <w:t>р</w:t>
      </w:r>
      <w:r w:rsidRPr="00B8184B">
        <w:rPr>
          <w:rFonts w:eastAsia="Calibri"/>
          <w:sz w:val="26"/>
          <w:szCs w:val="26"/>
          <w:lang w:eastAsia="en-US"/>
        </w:rPr>
        <w:t>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w:t>
      </w:r>
      <w:proofErr w:type="gramEnd"/>
      <w:r w:rsidRPr="00B8184B">
        <w:rPr>
          <w:rFonts w:eastAsia="Calibri"/>
          <w:sz w:val="26"/>
          <w:szCs w:val="26"/>
          <w:lang w:eastAsia="en-US"/>
        </w:rP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w:t>
      </w:r>
      <w:r w:rsidRPr="00B8184B">
        <w:rPr>
          <w:rFonts w:eastAsia="Calibri"/>
          <w:sz w:val="26"/>
          <w:szCs w:val="26"/>
          <w:lang w:eastAsia="en-US"/>
        </w:rPr>
        <w:t>н</w:t>
      </w:r>
      <w:r w:rsidRPr="00B8184B">
        <w:rPr>
          <w:rFonts w:eastAsia="Calibri"/>
          <w:sz w:val="26"/>
          <w:szCs w:val="26"/>
          <w:lang w:eastAsia="en-US"/>
        </w:rPr>
        <w:t>ных и муниципальных услуг) и (или) через региональный портал государственных и мун</w:t>
      </w:r>
      <w:r w:rsidRPr="00B8184B">
        <w:rPr>
          <w:rFonts w:eastAsia="Calibri"/>
          <w:sz w:val="26"/>
          <w:szCs w:val="26"/>
          <w:lang w:eastAsia="en-US"/>
        </w:rPr>
        <w:t>и</w:t>
      </w:r>
      <w:r w:rsidRPr="00B8184B">
        <w:rPr>
          <w:rFonts w:eastAsia="Calibri"/>
          <w:sz w:val="26"/>
          <w:szCs w:val="26"/>
          <w:lang w:eastAsia="en-US"/>
        </w:rPr>
        <w:t>ципальных услуг.</w:t>
      </w:r>
    </w:p>
    <w:p w:rsidR="00C03F7B" w:rsidRPr="00B8184B" w:rsidRDefault="00C03F7B" w:rsidP="00125D94">
      <w:pPr>
        <w:autoSpaceDE w:val="0"/>
        <w:autoSpaceDN w:val="0"/>
        <w:adjustRightInd w:val="0"/>
        <w:ind w:firstLine="540"/>
        <w:jc w:val="both"/>
        <w:rPr>
          <w:rFonts w:eastAsia="Calibri"/>
          <w:sz w:val="26"/>
          <w:szCs w:val="26"/>
          <w:lang w:eastAsia="en-US"/>
        </w:rPr>
      </w:pPr>
      <w:proofErr w:type="gramStart"/>
      <w:r w:rsidRPr="00B8184B">
        <w:rPr>
          <w:rFonts w:eastAsia="Calibri"/>
          <w:sz w:val="26"/>
          <w:szCs w:val="26"/>
          <w:lang w:eastAsia="en-US"/>
        </w:rPr>
        <w:t>Гражданин, не осуществляющий предпринимательскую деятельность, являющийся контролируемым лицом, информируется о совершаемых уполномоченными должностными лицами действиях и принимаемых решениях путем направления ему документов на бума</w:t>
      </w:r>
      <w:r w:rsidRPr="00B8184B">
        <w:rPr>
          <w:rFonts w:eastAsia="Calibri"/>
          <w:sz w:val="26"/>
          <w:szCs w:val="26"/>
          <w:lang w:eastAsia="en-US"/>
        </w:rPr>
        <w:t>ж</w:t>
      </w:r>
      <w:r w:rsidRPr="00B8184B">
        <w:rPr>
          <w:rFonts w:eastAsia="Calibri"/>
          <w:sz w:val="26"/>
          <w:szCs w:val="26"/>
          <w:lang w:eastAsia="en-US"/>
        </w:rPr>
        <w:t>ном носителе в случае направления им в адрес администрации уведомления о необходим</w:t>
      </w:r>
      <w:r w:rsidRPr="00B8184B">
        <w:rPr>
          <w:rFonts w:eastAsia="Calibri"/>
          <w:sz w:val="26"/>
          <w:szCs w:val="26"/>
          <w:lang w:eastAsia="en-US"/>
        </w:rPr>
        <w:t>о</w:t>
      </w:r>
      <w:r w:rsidRPr="00B8184B">
        <w:rPr>
          <w:rFonts w:eastAsia="Calibri"/>
          <w:sz w:val="26"/>
          <w:szCs w:val="26"/>
          <w:lang w:eastAsia="en-US"/>
        </w:rPr>
        <w:t>сти получения документов на бумажном носителе либо отсутствия у администрации свед</w:t>
      </w:r>
      <w:r w:rsidRPr="00B8184B">
        <w:rPr>
          <w:rFonts w:eastAsia="Calibri"/>
          <w:sz w:val="26"/>
          <w:szCs w:val="26"/>
          <w:lang w:eastAsia="en-US"/>
        </w:rPr>
        <w:t>е</w:t>
      </w:r>
      <w:r w:rsidRPr="00B8184B">
        <w:rPr>
          <w:rFonts w:eastAsia="Calibri"/>
          <w:sz w:val="26"/>
          <w:szCs w:val="26"/>
          <w:lang w:eastAsia="en-US"/>
        </w:rPr>
        <w:t>ний об адресе электронной почты контролируемого лица и возможности направить ему д</w:t>
      </w:r>
      <w:r w:rsidRPr="00B8184B">
        <w:rPr>
          <w:rFonts w:eastAsia="Calibri"/>
          <w:sz w:val="26"/>
          <w:szCs w:val="26"/>
          <w:lang w:eastAsia="en-US"/>
        </w:rPr>
        <w:t>о</w:t>
      </w:r>
      <w:r w:rsidRPr="00B8184B">
        <w:rPr>
          <w:rFonts w:eastAsia="Calibri"/>
          <w:sz w:val="26"/>
          <w:szCs w:val="26"/>
          <w:lang w:eastAsia="en-US"/>
        </w:rPr>
        <w:t>кументы в электронном виде через</w:t>
      </w:r>
      <w:proofErr w:type="gramEnd"/>
      <w:r w:rsidRPr="00B8184B">
        <w:rPr>
          <w:rFonts w:eastAsia="Calibri"/>
          <w:sz w:val="26"/>
          <w:szCs w:val="26"/>
          <w:lang w:eastAsia="en-US"/>
        </w:rPr>
        <w:t xml:space="preserve"> единый портал государственных и муниципальных услуг (в случае, если лицо не имеет учетной записи в единой системе идентификац</w:t>
      </w:r>
      <w:proofErr w:type="gramStart"/>
      <w:r w:rsidRPr="00B8184B">
        <w:rPr>
          <w:rFonts w:eastAsia="Calibri"/>
          <w:sz w:val="26"/>
          <w:szCs w:val="26"/>
          <w:lang w:eastAsia="en-US"/>
        </w:rPr>
        <w:t>ии и ау</w:t>
      </w:r>
      <w:proofErr w:type="gramEnd"/>
      <w:r w:rsidRPr="00B8184B">
        <w:rPr>
          <w:rFonts w:eastAsia="Calibri"/>
          <w:sz w:val="26"/>
          <w:szCs w:val="26"/>
          <w:lang w:eastAsia="en-US"/>
        </w:rPr>
        <w:t>тентификации либо если оно не завершило прохождение процедуры регистрации в ед</w:t>
      </w:r>
      <w:r w:rsidRPr="00B8184B">
        <w:rPr>
          <w:rFonts w:eastAsia="Calibri"/>
          <w:sz w:val="26"/>
          <w:szCs w:val="26"/>
          <w:lang w:eastAsia="en-US"/>
        </w:rPr>
        <w:t>и</w:t>
      </w:r>
      <w:r w:rsidRPr="00B8184B">
        <w:rPr>
          <w:rFonts w:eastAsia="Calibri"/>
          <w:sz w:val="26"/>
          <w:szCs w:val="26"/>
          <w:lang w:eastAsia="en-US"/>
        </w:rPr>
        <w:t>ной системе идентификации и аутентификации). Указанный гражданин вправе направлять администрации документы на бумажном носителе.</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 xml:space="preserve">3.17. В случае несогласия с фактами и выводами, изложенными в акте, контролируемое лицо вправе направить жалобу в порядке, предусмотренном </w:t>
      </w:r>
      <w:hyperlink r:id="rId63" w:history="1">
        <w:r w:rsidRPr="00B8184B">
          <w:rPr>
            <w:rFonts w:eastAsia="Calibri"/>
            <w:sz w:val="26"/>
            <w:szCs w:val="26"/>
            <w:lang w:eastAsia="en-US"/>
          </w:rPr>
          <w:t>статьями 39</w:t>
        </w:r>
      </w:hyperlink>
      <w:r w:rsidRPr="00B8184B">
        <w:rPr>
          <w:rFonts w:eastAsia="Calibri"/>
          <w:sz w:val="26"/>
          <w:szCs w:val="26"/>
          <w:lang w:eastAsia="en-US"/>
        </w:rPr>
        <w:t xml:space="preserve"> - </w:t>
      </w:r>
      <w:hyperlink r:id="rId64" w:history="1">
        <w:r w:rsidRPr="00B8184B">
          <w:rPr>
            <w:rFonts w:eastAsia="Calibri"/>
            <w:sz w:val="26"/>
            <w:szCs w:val="26"/>
            <w:lang w:eastAsia="en-US"/>
          </w:rPr>
          <w:t>40</w:t>
        </w:r>
      </w:hyperlink>
      <w:r w:rsidRPr="00B8184B">
        <w:rPr>
          <w:rFonts w:eastAsia="Calibri"/>
          <w:sz w:val="26"/>
          <w:szCs w:val="26"/>
          <w:lang w:eastAsia="en-US"/>
        </w:rPr>
        <w:t xml:space="preserve"> Федерального закона от 31.07.2020 № 248-ФЗ «О государственном контроле (надзоре) и муниципальном контроле в Российской Федерации» и </w:t>
      </w:r>
      <w:hyperlink w:anchor="Par108" w:history="1">
        <w:r w:rsidRPr="00B8184B">
          <w:rPr>
            <w:rFonts w:eastAsia="Calibri"/>
            <w:sz w:val="26"/>
            <w:szCs w:val="26"/>
            <w:lang w:eastAsia="en-US"/>
          </w:rPr>
          <w:t>разделом 4</w:t>
        </w:r>
      </w:hyperlink>
      <w:r w:rsidRPr="00B8184B">
        <w:rPr>
          <w:rFonts w:eastAsia="Calibri"/>
          <w:sz w:val="26"/>
          <w:szCs w:val="26"/>
          <w:lang w:eastAsia="en-US"/>
        </w:rPr>
        <w:t xml:space="preserve"> настоящего Положения.</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3.18. В случае отсутствия выявленных нарушений обязательных требований при пр</w:t>
      </w:r>
      <w:r w:rsidRPr="00B8184B">
        <w:rPr>
          <w:rFonts w:eastAsia="Calibri"/>
          <w:sz w:val="26"/>
          <w:szCs w:val="26"/>
          <w:lang w:eastAsia="en-US"/>
        </w:rPr>
        <w:t>о</w:t>
      </w:r>
      <w:r w:rsidRPr="00B8184B">
        <w:rPr>
          <w:rFonts w:eastAsia="Calibri"/>
          <w:sz w:val="26"/>
          <w:szCs w:val="26"/>
          <w:lang w:eastAsia="en-US"/>
        </w:rPr>
        <w:t>ведении контрольного мероприятия, сведения об этом вносятся в Единый реестр контрол</w:t>
      </w:r>
      <w:r w:rsidRPr="00B8184B">
        <w:rPr>
          <w:rFonts w:eastAsia="Calibri"/>
          <w:sz w:val="26"/>
          <w:szCs w:val="26"/>
          <w:lang w:eastAsia="en-US"/>
        </w:rPr>
        <w:t>ь</w:t>
      </w:r>
      <w:r w:rsidRPr="00B8184B">
        <w:rPr>
          <w:rFonts w:eastAsia="Calibri"/>
          <w:sz w:val="26"/>
          <w:szCs w:val="26"/>
          <w:lang w:eastAsia="en-US"/>
        </w:rPr>
        <w:t>ных (надзорных) мероприятий. Уполномоченное должностное лицо вправе выдать рек</w:t>
      </w:r>
      <w:r w:rsidRPr="00B8184B">
        <w:rPr>
          <w:rFonts w:eastAsia="Calibri"/>
          <w:sz w:val="26"/>
          <w:szCs w:val="26"/>
          <w:lang w:eastAsia="en-US"/>
        </w:rPr>
        <w:t>о</w:t>
      </w:r>
      <w:r w:rsidRPr="00B8184B">
        <w:rPr>
          <w:rFonts w:eastAsia="Calibri"/>
          <w:sz w:val="26"/>
          <w:szCs w:val="26"/>
          <w:lang w:eastAsia="en-US"/>
        </w:rPr>
        <w:t>мендации по соблюдению обязательных требований, провести иные мероприятия, напра</w:t>
      </w:r>
      <w:r w:rsidRPr="00B8184B">
        <w:rPr>
          <w:rFonts w:eastAsia="Calibri"/>
          <w:sz w:val="26"/>
          <w:szCs w:val="26"/>
          <w:lang w:eastAsia="en-US"/>
        </w:rPr>
        <w:t>в</w:t>
      </w:r>
      <w:r w:rsidRPr="00B8184B">
        <w:rPr>
          <w:rFonts w:eastAsia="Calibri"/>
          <w:sz w:val="26"/>
          <w:szCs w:val="26"/>
          <w:lang w:eastAsia="en-US"/>
        </w:rPr>
        <w:t>ленные на профилактику рисков причинения вреда (ущерба) охраняемым законом ценн</w:t>
      </w:r>
      <w:r w:rsidRPr="00B8184B">
        <w:rPr>
          <w:rFonts w:eastAsia="Calibri"/>
          <w:sz w:val="26"/>
          <w:szCs w:val="26"/>
          <w:lang w:eastAsia="en-US"/>
        </w:rPr>
        <w:t>о</w:t>
      </w:r>
      <w:r w:rsidRPr="00B8184B">
        <w:rPr>
          <w:rFonts w:eastAsia="Calibri"/>
          <w:sz w:val="26"/>
          <w:szCs w:val="26"/>
          <w:lang w:eastAsia="en-US"/>
        </w:rPr>
        <w:t>стям.</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3.19. В случае выявления при проведении контрольного мероприятия нарушений об</w:t>
      </w:r>
      <w:r w:rsidRPr="00B8184B">
        <w:rPr>
          <w:rFonts w:eastAsia="Calibri"/>
          <w:sz w:val="26"/>
          <w:szCs w:val="26"/>
          <w:lang w:eastAsia="en-US"/>
        </w:rPr>
        <w:t>я</w:t>
      </w:r>
      <w:r w:rsidRPr="00B8184B">
        <w:rPr>
          <w:rFonts w:eastAsia="Calibri"/>
          <w:sz w:val="26"/>
          <w:szCs w:val="26"/>
          <w:lang w:eastAsia="en-US"/>
        </w:rPr>
        <w:t>зательных требований контролируемым лицом администрация в пределах полномочий, предусмотренных законодательством Российской Федерации, обязана:</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03F7B" w:rsidRPr="00B8184B" w:rsidRDefault="00C03F7B" w:rsidP="00125D94">
      <w:pPr>
        <w:autoSpaceDE w:val="0"/>
        <w:autoSpaceDN w:val="0"/>
        <w:adjustRightInd w:val="0"/>
        <w:ind w:firstLine="540"/>
        <w:jc w:val="both"/>
        <w:rPr>
          <w:rFonts w:eastAsia="Calibri"/>
          <w:sz w:val="26"/>
          <w:szCs w:val="26"/>
          <w:lang w:eastAsia="en-US"/>
        </w:rPr>
      </w:pPr>
      <w:proofErr w:type="gramStart"/>
      <w:r w:rsidRPr="00B8184B">
        <w:rPr>
          <w:rFonts w:eastAsia="Calibri"/>
          <w:sz w:val="26"/>
          <w:szCs w:val="26"/>
          <w:lang w:eastAsia="en-US"/>
        </w:rPr>
        <w:t>2) незамедлительно принять предусмотренные законодательством Российской Федер</w:t>
      </w:r>
      <w:r w:rsidRPr="00B8184B">
        <w:rPr>
          <w:rFonts w:eastAsia="Calibri"/>
          <w:sz w:val="26"/>
          <w:szCs w:val="26"/>
          <w:lang w:eastAsia="en-US"/>
        </w:rPr>
        <w:t>а</w:t>
      </w:r>
      <w:r w:rsidRPr="00B8184B">
        <w:rPr>
          <w:rFonts w:eastAsia="Calibri"/>
          <w:sz w:val="26"/>
          <w:szCs w:val="26"/>
          <w:lang w:eastAsia="en-US"/>
        </w:rPr>
        <w:t>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w:t>
      </w:r>
      <w:r w:rsidRPr="00B8184B">
        <w:rPr>
          <w:rFonts w:eastAsia="Calibri"/>
          <w:sz w:val="26"/>
          <w:szCs w:val="26"/>
          <w:lang w:eastAsia="en-US"/>
        </w:rPr>
        <w:t>е</w:t>
      </w:r>
      <w:r w:rsidRPr="00B8184B">
        <w:rPr>
          <w:rFonts w:eastAsia="Calibri"/>
          <w:sz w:val="26"/>
          <w:szCs w:val="26"/>
          <w:lang w:eastAsia="en-US"/>
        </w:rPr>
        <w:t>ний, помещений, оборудования, транспортных средств и иных подобных объектов и по д</w:t>
      </w:r>
      <w:r w:rsidRPr="00B8184B">
        <w:rPr>
          <w:rFonts w:eastAsia="Calibri"/>
          <w:sz w:val="26"/>
          <w:szCs w:val="26"/>
          <w:lang w:eastAsia="en-US"/>
        </w:rPr>
        <w:t>о</w:t>
      </w:r>
      <w:r w:rsidRPr="00B8184B">
        <w:rPr>
          <w:rFonts w:eastAsia="Calibri"/>
          <w:sz w:val="26"/>
          <w:szCs w:val="26"/>
          <w:lang w:eastAsia="en-US"/>
        </w:rPr>
        <w:t>ведению</w:t>
      </w:r>
      <w:proofErr w:type="gramEnd"/>
      <w:r w:rsidRPr="00B8184B">
        <w:rPr>
          <w:rFonts w:eastAsia="Calibri"/>
          <w:sz w:val="26"/>
          <w:szCs w:val="26"/>
          <w:lang w:eastAsia="en-US"/>
        </w:rPr>
        <w:t xml:space="preserve"> </w:t>
      </w:r>
      <w:proofErr w:type="gramStart"/>
      <w:r w:rsidRPr="00B8184B">
        <w:rPr>
          <w:rFonts w:eastAsia="Calibri"/>
          <w:sz w:val="26"/>
          <w:szCs w:val="26"/>
          <w:lang w:eastAsia="en-US"/>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w:t>
      </w:r>
      <w:r w:rsidRPr="00B8184B">
        <w:rPr>
          <w:rFonts w:eastAsia="Calibri"/>
          <w:sz w:val="26"/>
          <w:szCs w:val="26"/>
          <w:lang w:eastAsia="en-US"/>
        </w:rPr>
        <w:t>у</w:t>
      </w:r>
      <w:r w:rsidRPr="00B8184B">
        <w:rPr>
          <w:rFonts w:eastAsia="Calibri"/>
          <w:sz w:val="26"/>
          <w:szCs w:val="26"/>
          <w:lang w:eastAsia="en-US"/>
        </w:rPr>
        <w:t>емые ими товары, выполняемые работы</w:t>
      </w:r>
      <w:proofErr w:type="gramEnd"/>
      <w:r w:rsidRPr="00B8184B">
        <w:rPr>
          <w:rFonts w:eastAsia="Calibri"/>
          <w:sz w:val="26"/>
          <w:szCs w:val="26"/>
          <w:lang w:eastAsia="en-US"/>
        </w:rPr>
        <w:t>, оказываемые услуги представляют непосредстве</w:t>
      </w:r>
      <w:r w:rsidRPr="00B8184B">
        <w:rPr>
          <w:rFonts w:eastAsia="Calibri"/>
          <w:sz w:val="26"/>
          <w:szCs w:val="26"/>
          <w:lang w:eastAsia="en-US"/>
        </w:rPr>
        <w:t>н</w:t>
      </w:r>
      <w:r w:rsidRPr="00B8184B">
        <w:rPr>
          <w:rFonts w:eastAsia="Calibri"/>
          <w:sz w:val="26"/>
          <w:szCs w:val="26"/>
          <w:lang w:eastAsia="en-US"/>
        </w:rPr>
        <w:t>ную угрозу причинения вреда (ущерба) охраняемым законом ценностям или что такой вред (ущерб) причинен;</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3) при выявлении в ходе контрольного мероприятия признаков преступления или а</w:t>
      </w:r>
      <w:r w:rsidRPr="00B8184B">
        <w:rPr>
          <w:rFonts w:eastAsia="Calibri"/>
          <w:sz w:val="26"/>
          <w:szCs w:val="26"/>
          <w:lang w:eastAsia="en-US"/>
        </w:rPr>
        <w:t>д</w:t>
      </w:r>
      <w:r w:rsidRPr="00B8184B">
        <w:rPr>
          <w:rFonts w:eastAsia="Calibri"/>
          <w:sz w:val="26"/>
          <w:szCs w:val="26"/>
          <w:lang w:eastAsia="en-US"/>
        </w:rPr>
        <w:t>министративного правонарушения направить соответствующую информацию в госуда</w:t>
      </w:r>
      <w:r w:rsidRPr="00B8184B">
        <w:rPr>
          <w:rFonts w:eastAsia="Calibri"/>
          <w:sz w:val="26"/>
          <w:szCs w:val="26"/>
          <w:lang w:eastAsia="en-US"/>
        </w:rPr>
        <w:t>р</w:t>
      </w:r>
      <w:r w:rsidRPr="00B8184B">
        <w:rPr>
          <w:rFonts w:eastAsia="Calibri"/>
          <w:sz w:val="26"/>
          <w:szCs w:val="26"/>
          <w:lang w:eastAsia="en-US"/>
        </w:rPr>
        <w:t>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w:t>
      </w:r>
      <w:r w:rsidRPr="00B8184B">
        <w:rPr>
          <w:rFonts w:eastAsia="Calibri"/>
          <w:sz w:val="26"/>
          <w:szCs w:val="26"/>
          <w:lang w:eastAsia="en-US"/>
        </w:rPr>
        <w:t>т</w:t>
      </w:r>
      <w:r w:rsidRPr="00B8184B">
        <w:rPr>
          <w:rFonts w:eastAsia="Calibri"/>
          <w:sz w:val="26"/>
          <w:szCs w:val="26"/>
          <w:lang w:eastAsia="en-US"/>
        </w:rPr>
        <w:t>ственности;</w:t>
      </w:r>
    </w:p>
    <w:p w:rsidR="00C03F7B" w:rsidRPr="00B8184B" w:rsidRDefault="00C03F7B" w:rsidP="00125D94">
      <w:pPr>
        <w:autoSpaceDE w:val="0"/>
        <w:autoSpaceDN w:val="0"/>
        <w:adjustRightInd w:val="0"/>
        <w:ind w:firstLine="540"/>
        <w:jc w:val="both"/>
        <w:rPr>
          <w:rFonts w:eastAsia="Calibri"/>
          <w:sz w:val="26"/>
          <w:szCs w:val="26"/>
          <w:lang w:eastAsia="en-US"/>
        </w:rPr>
      </w:pPr>
      <w:proofErr w:type="gramStart"/>
      <w:r w:rsidRPr="00B8184B">
        <w:rPr>
          <w:rFonts w:eastAsia="Calibri"/>
          <w:sz w:val="26"/>
          <w:szCs w:val="26"/>
          <w:lang w:eastAsia="en-US"/>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w:t>
      </w:r>
      <w:r w:rsidRPr="00B8184B">
        <w:rPr>
          <w:rFonts w:eastAsia="Calibri"/>
          <w:sz w:val="26"/>
          <w:szCs w:val="26"/>
          <w:lang w:eastAsia="en-US"/>
        </w:rPr>
        <w:t>т</w:t>
      </w:r>
      <w:r w:rsidRPr="00B8184B">
        <w:rPr>
          <w:rFonts w:eastAsia="Calibri"/>
          <w:sz w:val="26"/>
          <w:szCs w:val="26"/>
          <w:lang w:eastAsia="en-US"/>
        </w:rPr>
        <w:t>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w:t>
      </w:r>
      <w:r w:rsidRPr="00B8184B">
        <w:rPr>
          <w:rFonts w:eastAsia="Calibri"/>
          <w:sz w:val="26"/>
          <w:szCs w:val="26"/>
          <w:lang w:eastAsia="en-US"/>
        </w:rPr>
        <w:t>с</w:t>
      </w:r>
      <w:r w:rsidRPr="00B8184B">
        <w:rPr>
          <w:rFonts w:eastAsia="Calibri"/>
          <w:sz w:val="26"/>
          <w:szCs w:val="26"/>
          <w:lang w:eastAsia="en-US"/>
        </w:rPr>
        <w:t>полнения вплоть до обращения в суд с требованием о принудительном исполнении предп</w:t>
      </w:r>
      <w:r w:rsidRPr="00B8184B">
        <w:rPr>
          <w:rFonts w:eastAsia="Calibri"/>
          <w:sz w:val="26"/>
          <w:szCs w:val="26"/>
          <w:lang w:eastAsia="en-US"/>
        </w:rPr>
        <w:t>и</w:t>
      </w:r>
      <w:r w:rsidRPr="00B8184B">
        <w:rPr>
          <w:rFonts w:eastAsia="Calibri"/>
          <w:sz w:val="26"/>
          <w:szCs w:val="26"/>
          <w:lang w:eastAsia="en-US"/>
        </w:rPr>
        <w:t>сания, если такая мера предусмотрена законодательством;</w:t>
      </w:r>
      <w:proofErr w:type="gramEnd"/>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5) рассмотреть вопрос о выдаче рекомендаций по соблюдению обязательных требов</w:t>
      </w:r>
      <w:r w:rsidRPr="00B8184B">
        <w:rPr>
          <w:rFonts w:eastAsia="Calibri"/>
          <w:sz w:val="26"/>
          <w:szCs w:val="26"/>
          <w:lang w:eastAsia="en-US"/>
        </w:rPr>
        <w:t>а</w:t>
      </w:r>
      <w:r w:rsidRPr="00B8184B">
        <w:rPr>
          <w:rFonts w:eastAsia="Calibri"/>
          <w:sz w:val="26"/>
          <w:szCs w:val="26"/>
          <w:lang w:eastAsia="en-US"/>
        </w:rPr>
        <w:t>ний, проведении иных мероприятий, направленных на профилактику рисков причинения вреда (ущерба) охраняемым законом ценностям.</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3.20. Должностные лица администрации,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w:t>
      </w:r>
      <w:r w:rsidRPr="00B8184B">
        <w:rPr>
          <w:rFonts w:eastAsia="Calibri"/>
          <w:sz w:val="26"/>
          <w:szCs w:val="26"/>
          <w:lang w:eastAsia="en-US"/>
        </w:rPr>
        <w:t>и</w:t>
      </w:r>
      <w:r w:rsidRPr="00B8184B">
        <w:rPr>
          <w:rFonts w:eastAsia="Calibri"/>
          <w:sz w:val="26"/>
          <w:szCs w:val="26"/>
          <w:lang w:eastAsia="en-US"/>
        </w:rPr>
        <w:t>альными органами, с органами исполнительной власти субъектов Российской Федерации, органами местного самоуправления, правоохранительными органами</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В случае выявления в ходе проведения контрольного мероприятия в рамках осущест</w:t>
      </w:r>
      <w:r w:rsidRPr="00B8184B">
        <w:rPr>
          <w:rFonts w:eastAsia="Calibri"/>
          <w:sz w:val="26"/>
          <w:szCs w:val="26"/>
          <w:lang w:eastAsia="en-US"/>
        </w:rPr>
        <w:t>в</w:t>
      </w:r>
      <w:r w:rsidRPr="00B8184B">
        <w:rPr>
          <w:rFonts w:eastAsia="Calibri"/>
          <w:sz w:val="26"/>
          <w:szCs w:val="26"/>
          <w:lang w:eastAsia="en-US"/>
        </w:rPr>
        <w:t>ления муниципального земельного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w:t>
      </w:r>
      <w:r w:rsidRPr="00B8184B">
        <w:rPr>
          <w:rFonts w:eastAsia="Calibri"/>
          <w:sz w:val="26"/>
          <w:szCs w:val="26"/>
          <w:lang w:eastAsia="en-US"/>
        </w:rPr>
        <w:t>и</w:t>
      </w:r>
      <w:r w:rsidRPr="00B8184B">
        <w:rPr>
          <w:rFonts w:eastAsia="Calibri"/>
          <w:sz w:val="26"/>
          <w:szCs w:val="26"/>
          <w:lang w:eastAsia="en-US"/>
        </w:rPr>
        <w:t xml:space="preserve">чии признаков выявленного нарушения. </w:t>
      </w:r>
      <w:proofErr w:type="gramStart"/>
      <w:r w:rsidRPr="00B8184B">
        <w:rPr>
          <w:rFonts w:eastAsia="Calibri"/>
          <w:sz w:val="26"/>
          <w:szCs w:val="26"/>
          <w:lang w:eastAsia="en-US"/>
        </w:rPr>
        <w:t>Должностные лица, уполномоченные осуществлять контроль направляют</w:t>
      </w:r>
      <w:proofErr w:type="gramEnd"/>
      <w:r w:rsidRPr="00B8184B">
        <w:rPr>
          <w:rFonts w:eastAsia="Calibri"/>
          <w:sz w:val="26"/>
          <w:szCs w:val="26"/>
          <w:lang w:eastAsia="en-US"/>
        </w:rPr>
        <w:t xml:space="preserve"> копию указанного акта в орган власти, уполномоченный на привлеч</w:t>
      </w:r>
      <w:r w:rsidRPr="00B8184B">
        <w:rPr>
          <w:rFonts w:eastAsia="Calibri"/>
          <w:sz w:val="26"/>
          <w:szCs w:val="26"/>
          <w:lang w:eastAsia="en-US"/>
        </w:rPr>
        <w:t>е</w:t>
      </w:r>
      <w:r w:rsidRPr="00B8184B">
        <w:rPr>
          <w:rFonts w:eastAsia="Calibri"/>
          <w:sz w:val="26"/>
          <w:szCs w:val="26"/>
          <w:lang w:eastAsia="en-US"/>
        </w:rPr>
        <w:t>ние к соответствующей ответственности.</w:t>
      </w:r>
    </w:p>
    <w:p w:rsidR="00C03F7B" w:rsidRPr="00B8184B" w:rsidRDefault="00C03F7B" w:rsidP="00125D94">
      <w:pPr>
        <w:autoSpaceDE w:val="0"/>
        <w:autoSpaceDN w:val="0"/>
        <w:adjustRightInd w:val="0"/>
        <w:jc w:val="both"/>
        <w:rPr>
          <w:rFonts w:eastAsia="Calibri"/>
          <w:sz w:val="26"/>
          <w:szCs w:val="26"/>
          <w:lang w:eastAsia="en-US"/>
        </w:rPr>
      </w:pPr>
    </w:p>
    <w:p w:rsidR="00C03F7B" w:rsidRPr="00B8184B" w:rsidRDefault="00C03F7B" w:rsidP="00125D94">
      <w:pPr>
        <w:autoSpaceDE w:val="0"/>
        <w:autoSpaceDN w:val="0"/>
        <w:adjustRightInd w:val="0"/>
        <w:jc w:val="center"/>
        <w:rPr>
          <w:rFonts w:eastAsia="Calibri"/>
          <w:sz w:val="26"/>
          <w:szCs w:val="26"/>
          <w:lang w:eastAsia="en-US"/>
        </w:rPr>
      </w:pPr>
      <w:bookmarkStart w:id="25" w:name="Par108"/>
      <w:bookmarkEnd w:id="25"/>
      <w:r w:rsidRPr="00B8184B">
        <w:rPr>
          <w:rFonts w:eastAsia="Calibri"/>
          <w:sz w:val="26"/>
          <w:szCs w:val="26"/>
          <w:lang w:eastAsia="en-US"/>
        </w:rPr>
        <w:t>4. Обжалование решений администрации, действий</w:t>
      </w:r>
    </w:p>
    <w:p w:rsidR="00C03F7B" w:rsidRPr="00B8184B" w:rsidRDefault="00C03F7B" w:rsidP="00125D94">
      <w:pPr>
        <w:autoSpaceDE w:val="0"/>
        <w:autoSpaceDN w:val="0"/>
        <w:adjustRightInd w:val="0"/>
        <w:jc w:val="center"/>
        <w:rPr>
          <w:rFonts w:eastAsia="Calibri"/>
          <w:sz w:val="26"/>
          <w:szCs w:val="26"/>
          <w:lang w:eastAsia="en-US"/>
        </w:rPr>
      </w:pPr>
      <w:r w:rsidRPr="00B8184B">
        <w:rPr>
          <w:rFonts w:eastAsia="Calibri"/>
          <w:sz w:val="26"/>
          <w:szCs w:val="26"/>
          <w:lang w:eastAsia="en-US"/>
        </w:rPr>
        <w:t>(бездействия) уполномоченных должностных лиц</w:t>
      </w:r>
    </w:p>
    <w:p w:rsidR="00C03F7B" w:rsidRPr="00B8184B" w:rsidRDefault="00C03F7B" w:rsidP="00125D94">
      <w:pPr>
        <w:autoSpaceDE w:val="0"/>
        <w:autoSpaceDN w:val="0"/>
        <w:adjustRightInd w:val="0"/>
        <w:jc w:val="both"/>
        <w:rPr>
          <w:rFonts w:eastAsia="Calibri"/>
          <w:sz w:val="26"/>
          <w:szCs w:val="26"/>
          <w:lang w:eastAsia="en-US"/>
        </w:rPr>
      </w:pP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 xml:space="preserve">4.1. Решения администрации, действия (бездействие) уполномоченных должностных лиц могут быть обжалованы в порядке, установленном </w:t>
      </w:r>
      <w:hyperlink r:id="rId65" w:history="1">
        <w:r w:rsidRPr="00B8184B">
          <w:rPr>
            <w:rFonts w:eastAsia="Calibri"/>
            <w:sz w:val="26"/>
            <w:szCs w:val="26"/>
            <w:lang w:eastAsia="en-US"/>
          </w:rPr>
          <w:t>главой 9</w:t>
        </w:r>
      </w:hyperlink>
      <w:r w:rsidRPr="00B8184B">
        <w:rPr>
          <w:rFonts w:eastAsia="Calibri"/>
          <w:sz w:val="26"/>
          <w:szCs w:val="26"/>
          <w:lang w:eastAsia="en-US"/>
        </w:rPr>
        <w:t xml:space="preserve"> Федерального закона от 31.07.2020 № 248-ФЗ «О государственном контроле (надзоре) и муниципальном контроле в Российской Федерации».</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4.2.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1) решений о проведении контрольных мероприятий;</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2) актов контрольных мероприятий, предписаний об устранении выявленных наруш</w:t>
      </w:r>
      <w:r w:rsidRPr="00B8184B">
        <w:rPr>
          <w:rFonts w:eastAsia="Calibri"/>
          <w:sz w:val="26"/>
          <w:szCs w:val="26"/>
          <w:lang w:eastAsia="en-US"/>
        </w:rPr>
        <w:t>е</w:t>
      </w:r>
      <w:r w:rsidRPr="00B8184B">
        <w:rPr>
          <w:rFonts w:eastAsia="Calibri"/>
          <w:sz w:val="26"/>
          <w:szCs w:val="26"/>
          <w:lang w:eastAsia="en-US"/>
        </w:rPr>
        <w:t>ний;</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3) действий (бездействия) уполномоченных должностных лиц в рамках контрольных мероприятий.</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4.3. Жалоба подается контролируемым лицом в уполномоченный на рассмотрение ж</w:t>
      </w:r>
      <w:r w:rsidRPr="00B8184B">
        <w:rPr>
          <w:rFonts w:eastAsia="Calibri"/>
          <w:sz w:val="26"/>
          <w:szCs w:val="26"/>
          <w:lang w:eastAsia="en-US"/>
        </w:rPr>
        <w:t>а</w:t>
      </w:r>
      <w:r w:rsidRPr="00B8184B">
        <w:rPr>
          <w:rFonts w:eastAsia="Calibri"/>
          <w:sz w:val="26"/>
          <w:szCs w:val="26"/>
          <w:lang w:eastAsia="en-US"/>
        </w:rPr>
        <w:t>лобы орган в электронном виде с использованием единого портала государственных и м</w:t>
      </w:r>
      <w:r w:rsidRPr="00B8184B">
        <w:rPr>
          <w:rFonts w:eastAsia="Calibri"/>
          <w:sz w:val="26"/>
          <w:szCs w:val="26"/>
          <w:lang w:eastAsia="en-US"/>
        </w:rPr>
        <w:t>у</w:t>
      </w:r>
      <w:r w:rsidRPr="00B8184B">
        <w:rPr>
          <w:rFonts w:eastAsia="Calibri"/>
          <w:sz w:val="26"/>
          <w:szCs w:val="26"/>
          <w:lang w:eastAsia="en-US"/>
        </w:rPr>
        <w:t>ниципальных услуг и (или) регионального портала государственных и муниципальных услуг.</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округа с предварительным информированием главы округа о наличии в жалобе (документах) сведений, составляющих государственную или иную охраняемую законом тайну.</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4.4. Жалоба на решение администрации, действия (бездействие) его должностных лиц рассматривается главой муниципального округа.</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Жалоба на предписание администрации может быть подана в течение 10 рабочих дней с момента получения контролируемым лицом предписания.</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В случае пропуска по уважительной причине срока подачи жалобы этот срок по ход</w:t>
      </w:r>
      <w:r w:rsidRPr="00B8184B">
        <w:rPr>
          <w:rFonts w:eastAsia="Calibri"/>
          <w:sz w:val="26"/>
          <w:szCs w:val="26"/>
          <w:lang w:eastAsia="en-US"/>
        </w:rPr>
        <w:t>а</w:t>
      </w:r>
      <w:r w:rsidRPr="00B8184B">
        <w:rPr>
          <w:rFonts w:eastAsia="Calibri"/>
          <w:sz w:val="26"/>
          <w:szCs w:val="26"/>
          <w:lang w:eastAsia="en-US"/>
        </w:rPr>
        <w:t>тайству лица, подающего жалобу, может быть восстановлен главой муниципального округа.</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w:t>
      </w:r>
      <w:r w:rsidRPr="00B8184B">
        <w:rPr>
          <w:rFonts w:eastAsia="Calibri"/>
          <w:sz w:val="26"/>
          <w:szCs w:val="26"/>
          <w:lang w:eastAsia="en-US"/>
        </w:rPr>
        <w:t>а</w:t>
      </w:r>
      <w:r w:rsidRPr="00B8184B">
        <w:rPr>
          <w:rFonts w:eastAsia="Calibri"/>
          <w:sz w:val="26"/>
          <w:szCs w:val="26"/>
          <w:lang w:eastAsia="en-US"/>
        </w:rPr>
        <w:t>ется.</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4.6.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C03F7B" w:rsidRPr="00B8184B" w:rsidRDefault="00C03F7B" w:rsidP="00125D94">
      <w:pPr>
        <w:autoSpaceDE w:val="0"/>
        <w:autoSpaceDN w:val="0"/>
        <w:adjustRightInd w:val="0"/>
        <w:ind w:firstLine="540"/>
        <w:jc w:val="both"/>
        <w:rPr>
          <w:rFonts w:eastAsia="Calibri"/>
          <w:sz w:val="26"/>
          <w:szCs w:val="26"/>
          <w:lang w:eastAsia="en-US"/>
        </w:rPr>
      </w:pPr>
      <w:r w:rsidRPr="00B8184B">
        <w:rPr>
          <w:rFonts w:eastAsia="Calibri"/>
          <w:sz w:val="26"/>
          <w:szCs w:val="26"/>
          <w:lang w:eastAsia="en-US"/>
        </w:rPr>
        <w:t>В случае если для ее рассмотрения требуется получение сведений, имеющихся в ра</w:t>
      </w:r>
      <w:r w:rsidRPr="00B8184B">
        <w:rPr>
          <w:rFonts w:eastAsia="Calibri"/>
          <w:sz w:val="26"/>
          <w:szCs w:val="26"/>
          <w:lang w:eastAsia="en-US"/>
        </w:rPr>
        <w:t>с</w:t>
      </w:r>
      <w:r w:rsidRPr="00B8184B">
        <w:rPr>
          <w:rFonts w:eastAsia="Calibri"/>
          <w:sz w:val="26"/>
          <w:szCs w:val="26"/>
          <w:lang w:eastAsia="en-US"/>
        </w:rPr>
        <w:t>поряжении иных органов, срок рассмотрения жалобы может быть продлен главой муниц</w:t>
      </w:r>
      <w:r w:rsidRPr="00B8184B">
        <w:rPr>
          <w:rFonts w:eastAsia="Calibri"/>
          <w:sz w:val="26"/>
          <w:szCs w:val="26"/>
          <w:lang w:eastAsia="en-US"/>
        </w:rPr>
        <w:t>и</w:t>
      </w:r>
      <w:r w:rsidRPr="00B8184B">
        <w:rPr>
          <w:rFonts w:eastAsia="Calibri"/>
          <w:sz w:val="26"/>
          <w:szCs w:val="26"/>
          <w:lang w:eastAsia="en-US"/>
        </w:rPr>
        <w:t>пального округа не более чем на 20 рабочих дней.</w:t>
      </w:r>
    </w:p>
    <w:p w:rsidR="00C03F7B" w:rsidRPr="00B8184B" w:rsidRDefault="00C03F7B" w:rsidP="00125D94">
      <w:pPr>
        <w:autoSpaceDE w:val="0"/>
        <w:autoSpaceDN w:val="0"/>
        <w:adjustRightInd w:val="0"/>
        <w:ind w:firstLine="540"/>
        <w:jc w:val="both"/>
        <w:rPr>
          <w:rFonts w:eastAsia="Calibri"/>
          <w:sz w:val="26"/>
          <w:szCs w:val="26"/>
          <w:lang w:eastAsia="en-US"/>
        </w:rPr>
      </w:pPr>
    </w:p>
    <w:p w:rsidR="00C03F7B" w:rsidRPr="00B8184B" w:rsidRDefault="00C03F7B" w:rsidP="00125D94">
      <w:pPr>
        <w:suppressAutoHyphens/>
        <w:jc w:val="center"/>
        <w:rPr>
          <w:rFonts w:eastAsia="Times New Roman"/>
          <w:b/>
          <w:bCs/>
          <w:color w:val="000000"/>
          <w:sz w:val="26"/>
          <w:szCs w:val="26"/>
          <w:lang w:eastAsia="zh-CN"/>
        </w:rPr>
      </w:pPr>
      <w:r w:rsidRPr="00B8184B">
        <w:rPr>
          <w:rFonts w:eastAsia="Times New Roman"/>
          <w:b/>
          <w:bCs/>
          <w:color w:val="000000"/>
          <w:sz w:val="26"/>
          <w:szCs w:val="26"/>
          <w:lang w:eastAsia="zh-CN"/>
        </w:rPr>
        <w:t xml:space="preserve">5. Ключевые показатели муниципального земельного контроля </w:t>
      </w:r>
    </w:p>
    <w:p w:rsidR="00C03F7B" w:rsidRPr="00B8184B" w:rsidRDefault="00C03F7B" w:rsidP="00125D94">
      <w:pPr>
        <w:suppressAutoHyphens/>
        <w:jc w:val="center"/>
        <w:rPr>
          <w:rFonts w:eastAsia="Times New Roman"/>
          <w:b/>
          <w:bCs/>
          <w:color w:val="000000"/>
          <w:sz w:val="26"/>
          <w:szCs w:val="26"/>
          <w:lang w:eastAsia="zh-CN"/>
        </w:rPr>
      </w:pPr>
      <w:r w:rsidRPr="00B8184B">
        <w:rPr>
          <w:rFonts w:eastAsia="Times New Roman"/>
          <w:b/>
          <w:bCs/>
          <w:color w:val="000000"/>
          <w:sz w:val="26"/>
          <w:szCs w:val="26"/>
          <w:lang w:eastAsia="zh-CN"/>
        </w:rPr>
        <w:t>и их целевые значения</w:t>
      </w:r>
    </w:p>
    <w:p w:rsidR="00C03F7B" w:rsidRPr="00B8184B" w:rsidRDefault="00C03F7B" w:rsidP="00125D94">
      <w:pPr>
        <w:suppressAutoHyphens/>
        <w:jc w:val="center"/>
        <w:rPr>
          <w:rFonts w:eastAsia="Times New Roman"/>
          <w:b/>
          <w:bCs/>
          <w:color w:val="000000"/>
          <w:sz w:val="26"/>
          <w:szCs w:val="26"/>
          <w:lang w:eastAsia="zh-CN"/>
        </w:rPr>
      </w:pPr>
    </w:p>
    <w:p w:rsidR="00C03F7B" w:rsidRPr="00B8184B" w:rsidRDefault="00C03F7B" w:rsidP="00125D94">
      <w:pPr>
        <w:suppressAutoHyphens/>
        <w:ind w:firstLine="709"/>
        <w:jc w:val="both"/>
        <w:rPr>
          <w:rFonts w:eastAsia="Times New Roman"/>
          <w:sz w:val="26"/>
          <w:szCs w:val="26"/>
          <w:lang w:eastAsia="zh-CN"/>
        </w:rPr>
      </w:pPr>
      <w:r w:rsidRPr="00B8184B">
        <w:rPr>
          <w:rFonts w:eastAsia="Times New Roman"/>
          <w:color w:val="000000"/>
          <w:sz w:val="26"/>
          <w:szCs w:val="26"/>
          <w:lang w:eastAsia="zh-CN"/>
        </w:rPr>
        <w:t xml:space="preserve">5.1.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C03F7B" w:rsidRPr="00C03F7B" w:rsidRDefault="00C03F7B" w:rsidP="00B8184B">
      <w:pPr>
        <w:suppressAutoHyphens/>
        <w:ind w:firstLine="709"/>
        <w:jc w:val="both"/>
        <w:rPr>
          <w:rFonts w:eastAsia="Calibri"/>
          <w:bCs/>
          <w:sz w:val="24"/>
          <w:szCs w:val="24"/>
          <w:lang w:eastAsia="en-US"/>
        </w:rPr>
      </w:pPr>
      <w:r w:rsidRPr="00B8184B">
        <w:rPr>
          <w:rFonts w:eastAsia="Times New Roman"/>
          <w:color w:val="000000"/>
          <w:sz w:val="26"/>
          <w:szCs w:val="26"/>
          <w:lang w:eastAsia="zh-CN"/>
        </w:rPr>
        <w:t xml:space="preserve">5.2 Ключевые показатели вида контроля и их целевые значения, индикативные показатели для муниципального земельного контроля утверждаются </w:t>
      </w:r>
      <w:r w:rsidRPr="00B8184B">
        <w:rPr>
          <w:rFonts w:eastAsia="Times New Roman"/>
          <w:bCs/>
          <w:color w:val="000000"/>
          <w:sz w:val="26"/>
          <w:szCs w:val="26"/>
          <w:lang w:eastAsia="zh-CN"/>
        </w:rPr>
        <w:t>Думой Хасанского муниципального округа</w:t>
      </w:r>
      <w:r w:rsidRPr="00B8184B">
        <w:rPr>
          <w:rFonts w:eastAsia="Times New Roman"/>
          <w:color w:val="000000"/>
          <w:sz w:val="26"/>
          <w:szCs w:val="26"/>
          <w:lang w:eastAsia="zh-CN"/>
        </w:rPr>
        <w:t>.</w:t>
      </w:r>
      <w:r w:rsidR="00B8184B" w:rsidRPr="00C03F7B">
        <w:rPr>
          <w:rFonts w:eastAsia="Calibri"/>
          <w:bCs/>
          <w:sz w:val="24"/>
          <w:szCs w:val="24"/>
          <w:lang w:eastAsia="en-US"/>
        </w:rPr>
        <w:t xml:space="preserve"> </w:t>
      </w:r>
    </w:p>
    <w:p w:rsidR="00B8184B" w:rsidRDefault="00B8184B" w:rsidP="00125D94">
      <w:pPr>
        <w:autoSpaceDE w:val="0"/>
        <w:autoSpaceDN w:val="0"/>
        <w:adjustRightInd w:val="0"/>
        <w:ind w:left="4536" w:firstLine="9"/>
        <w:rPr>
          <w:rFonts w:eastAsia="Calibri"/>
          <w:bCs/>
          <w:sz w:val="24"/>
          <w:szCs w:val="24"/>
          <w:lang w:eastAsia="en-US"/>
        </w:rPr>
        <w:sectPr w:rsidR="00B8184B" w:rsidSect="00B071A8">
          <w:pgSz w:w="11907" w:h="16840" w:code="9"/>
          <w:pgMar w:top="794" w:right="794" w:bottom="794" w:left="794" w:header="0" w:footer="0" w:gutter="0"/>
          <w:cols w:space="708"/>
          <w:docGrid w:linePitch="360"/>
        </w:sectPr>
      </w:pPr>
    </w:p>
    <w:p w:rsidR="00C03F7B" w:rsidRPr="00B8184B" w:rsidRDefault="00C03F7B" w:rsidP="00B8184B">
      <w:pPr>
        <w:autoSpaceDE w:val="0"/>
        <w:autoSpaceDN w:val="0"/>
        <w:adjustRightInd w:val="0"/>
        <w:ind w:left="5670" w:firstLine="9"/>
        <w:rPr>
          <w:rFonts w:eastAsia="Calibri"/>
          <w:bCs/>
          <w:sz w:val="26"/>
          <w:szCs w:val="26"/>
          <w:lang w:eastAsia="en-US"/>
        </w:rPr>
      </w:pPr>
      <w:r w:rsidRPr="00B8184B">
        <w:rPr>
          <w:rFonts w:eastAsia="Calibri"/>
          <w:bCs/>
          <w:sz w:val="26"/>
          <w:szCs w:val="26"/>
          <w:lang w:eastAsia="en-US"/>
        </w:rPr>
        <w:t>Приложение</w:t>
      </w:r>
    </w:p>
    <w:p w:rsidR="00C03F7B" w:rsidRPr="00B8184B" w:rsidRDefault="00C03F7B" w:rsidP="003D2DDD">
      <w:pPr>
        <w:autoSpaceDE w:val="0"/>
        <w:autoSpaceDN w:val="0"/>
        <w:adjustRightInd w:val="0"/>
        <w:ind w:left="5670" w:firstLine="9"/>
        <w:jc w:val="both"/>
        <w:rPr>
          <w:rFonts w:eastAsia="Calibri"/>
          <w:bCs/>
          <w:sz w:val="26"/>
          <w:szCs w:val="26"/>
          <w:lang w:eastAsia="en-US"/>
        </w:rPr>
      </w:pPr>
      <w:r w:rsidRPr="00B8184B">
        <w:rPr>
          <w:rFonts w:eastAsia="Calibri"/>
          <w:bCs/>
          <w:sz w:val="26"/>
          <w:szCs w:val="26"/>
          <w:lang w:eastAsia="en-US"/>
        </w:rPr>
        <w:t>к Положению</w:t>
      </w:r>
      <w:r w:rsidR="00B8184B">
        <w:rPr>
          <w:rFonts w:eastAsia="Calibri"/>
          <w:bCs/>
          <w:sz w:val="26"/>
          <w:szCs w:val="26"/>
          <w:lang w:eastAsia="en-US"/>
        </w:rPr>
        <w:t xml:space="preserve"> </w:t>
      </w:r>
      <w:r w:rsidRPr="00B8184B">
        <w:rPr>
          <w:rFonts w:eastAsia="Calibri"/>
          <w:bCs/>
          <w:sz w:val="26"/>
          <w:szCs w:val="26"/>
          <w:lang w:eastAsia="en-US"/>
        </w:rPr>
        <w:t>о муниципальном земел</w:t>
      </w:r>
      <w:r w:rsidRPr="00B8184B">
        <w:rPr>
          <w:rFonts w:eastAsia="Calibri"/>
          <w:bCs/>
          <w:sz w:val="26"/>
          <w:szCs w:val="26"/>
          <w:lang w:eastAsia="en-US"/>
        </w:rPr>
        <w:t>ь</w:t>
      </w:r>
      <w:r w:rsidRPr="00B8184B">
        <w:rPr>
          <w:rFonts w:eastAsia="Calibri"/>
          <w:bCs/>
          <w:sz w:val="26"/>
          <w:szCs w:val="26"/>
          <w:lang w:eastAsia="en-US"/>
        </w:rPr>
        <w:t>ном контроле</w:t>
      </w:r>
      <w:r w:rsidR="00B8184B">
        <w:rPr>
          <w:rFonts w:eastAsia="Calibri"/>
          <w:bCs/>
          <w:sz w:val="26"/>
          <w:szCs w:val="26"/>
          <w:lang w:eastAsia="en-US"/>
        </w:rPr>
        <w:t xml:space="preserve"> </w:t>
      </w:r>
      <w:r w:rsidRPr="00B8184B">
        <w:rPr>
          <w:rFonts w:eastAsia="Calibri"/>
          <w:bCs/>
          <w:sz w:val="26"/>
          <w:szCs w:val="26"/>
          <w:lang w:eastAsia="en-US"/>
        </w:rPr>
        <w:t>на территории  Хасанского муниципального округа</w:t>
      </w:r>
      <w:r w:rsidR="00B8184B">
        <w:rPr>
          <w:rFonts w:eastAsia="Calibri"/>
          <w:bCs/>
          <w:sz w:val="26"/>
          <w:szCs w:val="26"/>
          <w:lang w:eastAsia="en-US"/>
        </w:rPr>
        <w:t xml:space="preserve"> </w:t>
      </w:r>
      <w:r w:rsidRPr="00B8184B">
        <w:rPr>
          <w:rFonts w:eastAsia="Calibri"/>
          <w:bCs/>
          <w:sz w:val="26"/>
          <w:szCs w:val="26"/>
          <w:lang w:eastAsia="en-US"/>
        </w:rPr>
        <w:t>Приморского края</w:t>
      </w:r>
    </w:p>
    <w:p w:rsidR="00C03F7B" w:rsidRPr="00B8184B" w:rsidRDefault="00C03F7B" w:rsidP="00B8184B">
      <w:pPr>
        <w:autoSpaceDE w:val="0"/>
        <w:autoSpaceDN w:val="0"/>
        <w:adjustRightInd w:val="0"/>
        <w:ind w:left="5670" w:firstLine="9"/>
        <w:rPr>
          <w:rFonts w:eastAsia="Calibri"/>
          <w:bCs/>
          <w:sz w:val="26"/>
          <w:szCs w:val="26"/>
          <w:lang w:eastAsia="en-US"/>
        </w:rPr>
      </w:pPr>
    </w:p>
    <w:p w:rsidR="00C03F7B" w:rsidRPr="00B8184B" w:rsidRDefault="00C03F7B" w:rsidP="00125D94">
      <w:pPr>
        <w:widowControl w:val="0"/>
        <w:suppressAutoHyphens/>
        <w:autoSpaceDE w:val="0"/>
        <w:jc w:val="center"/>
        <w:rPr>
          <w:rFonts w:eastAsia="Calibri"/>
          <w:color w:val="000000"/>
          <w:sz w:val="26"/>
          <w:szCs w:val="26"/>
          <w:lang w:eastAsia="zh-CN"/>
        </w:rPr>
      </w:pPr>
      <w:r w:rsidRPr="00B8184B">
        <w:rPr>
          <w:rFonts w:eastAsia="Calibri"/>
          <w:b/>
          <w:bCs/>
          <w:color w:val="000000"/>
          <w:sz w:val="26"/>
          <w:szCs w:val="26"/>
          <w:lang w:eastAsia="zh-CN"/>
        </w:rPr>
        <w:t xml:space="preserve">Индикаторы риска нарушения обязательных требований, </w:t>
      </w:r>
      <w:r w:rsidR="00B8184B">
        <w:rPr>
          <w:rFonts w:eastAsia="Calibri"/>
          <w:b/>
          <w:bCs/>
          <w:color w:val="000000"/>
          <w:sz w:val="26"/>
          <w:szCs w:val="26"/>
          <w:lang w:eastAsia="zh-CN"/>
        </w:rPr>
        <w:t xml:space="preserve"> </w:t>
      </w:r>
      <w:r w:rsidRPr="00B8184B">
        <w:rPr>
          <w:rFonts w:eastAsia="Calibri"/>
          <w:b/>
          <w:bCs/>
          <w:color w:val="000000"/>
          <w:sz w:val="26"/>
          <w:szCs w:val="26"/>
          <w:lang w:eastAsia="zh-CN"/>
        </w:rPr>
        <w:t>используемые для определения необходимости проведения внеплановых</w:t>
      </w:r>
      <w:r w:rsidR="00B8184B">
        <w:rPr>
          <w:rFonts w:eastAsia="Calibri"/>
          <w:b/>
          <w:bCs/>
          <w:color w:val="000000"/>
          <w:sz w:val="26"/>
          <w:szCs w:val="26"/>
          <w:lang w:eastAsia="zh-CN"/>
        </w:rPr>
        <w:t xml:space="preserve"> </w:t>
      </w:r>
      <w:r w:rsidRPr="00B8184B">
        <w:rPr>
          <w:rFonts w:eastAsia="Calibri"/>
          <w:b/>
          <w:bCs/>
          <w:color w:val="000000"/>
          <w:sz w:val="26"/>
          <w:szCs w:val="26"/>
          <w:lang w:eastAsia="zh-CN"/>
        </w:rPr>
        <w:t xml:space="preserve">проверок при осуществлении администрацией </w:t>
      </w:r>
      <w:r w:rsidRPr="00B8184B">
        <w:rPr>
          <w:rFonts w:eastAsia="Calibri"/>
          <w:b/>
          <w:color w:val="000000"/>
          <w:sz w:val="26"/>
          <w:szCs w:val="26"/>
          <w:lang w:eastAsia="zh-CN"/>
        </w:rPr>
        <w:t>Хасанского муниципального округа</w:t>
      </w:r>
      <w:r w:rsidR="00B8184B">
        <w:rPr>
          <w:rFonts w:eastAsia="Calibri"/>
          <w:b/>
          <w:color w:val="000000"/>
          <w:sz w:val="26"/>
          <w:szCs w:val="26"/>
          <w:lang w:eastAsia="zh-CN"/>
        </w:rPr>
        <w:t xml:space="preserve"> </w:t>
      </w:r>
      <w:r w:rsidRPr="00B8184B">
        <w:rPr>
          <w:rFonts w:eastAsia="Calibri"/>
          <w:b/>
          <w:bCs/>
          <w:color w:val="000000"/>
          <w:sz w:val="26"/>
          <w:szCs w:val="26"/>
          <w:lang w:eastAsia="zh-CN"/>
        </w:rPr>
        <w:t>муниципального земельного контроля</w:t>
      </w:r>
    </w:p>
    <w:p w:rsidR="00C03F7B" w:rsidRPr="00B8184B" w:rsidRDefault="00C03F7B" w:rsidP="00125D94">
      <w:pPr>
        <w:suppressAutoHyphens/>
        <w:autoSpaceDE w:val="0"/>
        <w:ind w:firstLine="540"/>
        <w:jc w:val="both"/>
        <w:rPr>
          <w:rFonts w:eastAsia="Times New Roman"/>
          <w:color w:val="000000"/>
          <w:sz w:val="26"/>
          <w:szCs w:val="26"/>
          <w:lang w:eastAsia="zh-CN"/>
        </w:rPr>
      </w:pPr>
    </w:p>
    <w:p w:rsidR="00C03F7B" w:rsidRPr="00B8184B" w:rsidRDefault="00C03F7B" w:rsidP="00125D94">
      <w:pPr>
        <w:suppressAutoHyphens/>
        <w:autoSpaceDE w:val="0"/>
        <w:ind w:firstLine="540"/>
        <w:jc w:val="both"/>
        <w:rPr>
          <w:rFonts w:eastAsia="Times New Roman"/>
          <w:color w:val="000000"/>
          <w:sz w:val="26"/>
          <w:szCs w:val="26"/>
          <w:lang w:eastAsia="zh-CN"/>
        </w:rPr>
      </w:pPr>
    </w:p>
    <w:p w:rsidR="00C03F7B" w:rsidRPr="00B8184B" w:rsidRDefault="00C03F7B" w:rsidP="00125D94">
      <w:pPr>
        <w:suppressAutoHyphens/>
        <w:autoSpaceDE w:val="0"/>
        <w:ind w:firstLine="709"/>
        <w:jc w:val="both"/>
        <w:rPr>
          <w:rFonts w:eastAsia="Times New Roman"/>
          <w:sz w:val="26"/>
          <w:szCs w:val="26"/>
          <w:lang w:eastAsia="zh-CN"/>
        </w:rPr>
      </w:pPr>
      <w:r w:rsidRPr="00B8184B">
        <w:rPr>
          <w:rFonts w:eastAsia="Times New Roman"/>
          <w:color w:val="000000"/>
          <w:sz w:val="26"/>
          <w:szCs w:val="26"/>
          <w:lang w:eastAsia="zh-CN"/>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C03F7B" w:rsidRPr="00B8184B" w:rsidRDefault="00C03F7B" w:rsidP="00125D94">
      <w:pPr>
        <w:suppressAutoHyphens/>
        <w:autoSpaceDE w:val="0"/>
        <w:ind w:firstLine="709"/>
        <w:jc w:val="both"/>
        <w:rPr>
          <w:rFonts w:eastAsia="Times New Roman"/>
          <w:sz w:val="26"/>
          <w:szCs w:val="26"/>
          <w:lang w:eastAsia="zh-CN"/>
        </w:rPr>
      </w:pPr>
      <w:r w:rsidRPr="00B8184B">
        <w:rPr>
          <w:rFonts w:eastAsia="Times New Roman"/>
          <w:color w:val="000000"/>
          <w:sz w:val="26"/>
          <w:szCs w:val="26"/>
          <w:lang w:eastAsia="zh-CN"/>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C03F7B" w:rsidRPr="00B8184B" w:rsidRDefault="00C03F7B" w:rsidP="00125D94">
      <w:pPr>
        <w:suppressAutoHyphens/>
        <w:autoSpaceDE w:val="0"/>
        <w:ind w:firstLine="709"/>
        <w:jc w:val="both"/>
        <w:rPr>
          <w:rFonts w:eastAsia="Times New Roman"/>
          <w:sz w:val="26"/>
          <w:szCs w:val="26"/>
          <w:lang w:eastAsia="zh-CN"/>
        </w:rPr>
      </w:pPr>
      <w:r w:rsidRPr="00B8184B">
        <w:rPr>
          <w:rFonts w:eastAsia="Times New Roman"/>
          <w:color w:val="000000"/>
          <w:sz w:val="26"/>
          <w:szCs w:val="26"/>
          <w:lang w:eastAsia="zh-CN"/>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C03F7B" w:rsidRPr="00B8184B" w:rsidRDefault="00C03F7B" w:rsidP="00125D94">
      <w:pPr>
        <w:suppressAutoHyphens/>
        <w:autoSpaceDE w:val="0"/>
        <w:ind w:firstLine="709"/>
        <w:jc w:val="both"/>
        <w:rPr>
          <w:rFonts w:eastAsia="Times New Roman"/>
          <w:sz w:val="26"/>
          <w:szCs w:val="26"/>
          <w:lang w:eastAsia="zh-CN"/>
        </w:rPr>
      </w:pPr>
      <w:r w:rsidRPr="00B8184B">
        <w:rPr>
          <w:rFonts w:eastAsia="Times New Roman"/>
          <w:color w:val="000000"/>
          <w:sz w:val="26"/>
          <w:szCs w:val="26"/>
          <w:lang w:eastAsia="zh-CN"/>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C03F7B" w:rsidRPr="00B8184B" w:rsidRDefault="00C03F7B" w:rsidP="00125D94">
      <w:pPr>
        <w:suppressAutoHyphens/>
        <w:autoSpaceDE w:val="0"/>
        <w:ind w:firstLine="709"/>
        <w:jc w:val="both"/>
        <w:rPr>
          <w:rFonts w:eastAsia="Times New Roman"/>
          <w:color w:val="000000"/>
          <w:sz w:val="26"/>
          <w:szCs w:val="26"/>
          <w:lang w:eastAsia="zh-CN"/>
        </w:rPr>
      </w:pPr>
      <w:r w:rsidRPr="00B8184B">
        <w:rPr>
          <w:rFonts w:eastAsia="Times New Roman"/>
          <w:color w:val="000000"/>
          <w:sz w:val="26"/>
          <w:szCs w:val="26"/>
          <w:lang w:eastAsia="zh-CN"/>
        </w:rPr>
        <w:t xml:space="preserve">5. Истечение одного года </w:t>
      </w:r>
      <w:proofErr w:type="gramStart"/>
      <w:r w:rsidRPr="00B8184B">
        <w:rPr>
          <w:rFonts w:eastAsia="Times New Roman"/>
          <w:color w:val="000000"/>
          <w:sz w:val="26"/>
          <w:szCs w:val="26"/>
          <w:lang w:eastAsia="zh-CN"/>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B8184B">
        <w:rPr>
          <w:rFonts w:eastAsia="Times New Roman"/>
          <w:color w:val="000000"/>
          <w:sz w:val="26"/>
          <w:szCs w:val="26"/>
          <w:lang w:eastAsia="zh-CN"/>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C03F7B" w:rsidRPr="00B8184B" w:rsidRDefault="00C03F7B" w:rsidP="00125D94">
      <w:pPr>
        <w:suppressAutoHyphens/>
        <w:autoSpaceDE w:val="0"/>
        <w:jc w:val="both"/>
        <w:rPr>
          <w:rFonts w:ascii="Arial" w:eastAsia="Times New Roman" w:hAnsi="Arial" w:cs="Arial"/>
          <w:sz w:val="26"/>
          <w:szCs w:val="26"/>
          <w:lang w:eastAsia="zh-CN"/>
        </w:rPr>
      </w:pPr>
      <w:r w:rsidRPr="00B8184B">
        <w:rPr>
          <w:rFonts w:eastAsia="Times New Roman"/>
          <w:color w:val="000000"/>
          <w:sz w:val="26"/>
          <w:szCs w:val="26"/>
          <w:lang w:eastAsia="zh-CN"/>
        </w:rPr>
        <w:t xml:space="preserve">          6. Неисполнение обязанности по приведению земельного участка в состояние пригодное для использования по целевому назначению.</w:t>
      </w:r>
    </w:p>
    <w:p w:rsidR="00C03F7B" w:rsidRPr="00B8184B" w:rsidRDefault="00C03F7B" w:rsidP="00125D94">
      <w:pPr>
        <w:autoSpaceDE w:val="0"/>
        <w:autoSpaceDN w:val="0"/>
        <w:adjustRightInd w:val="0"/>
        <w:rPr>
          <w:rFonts w:eastAsia="Calibri"/>
          <w:bCs/>
          <w:sz w:val="26"/>
          <w:szCs w:val="26"/>
          <w:lang w:eastAsia="en-US"/>
        </w:rPr>
      </w:pPr>
    </w:p>
    <w:p w:rsidR="00C03F7B" w:rsidRPr="00C03F7B" w:rsidRDefault="00C03F7B" w:rsidP="00125D94">
      <w:pPr>
        <w:autoSpaceDE w:val="0"/>
        <w:autoSpaceDN w:val="0"/>
        <w:adjustRightInd w:val="0"/>
        <w:rPr>
          <w:rFonts w:eastAsia="Calibri"/>
          <w:bCs/>
          <w:sz w:val="24"/>
          <w:szCs w:val="24"/>
          <w:lang w:eastAsia="en-US"/>
        </w:rPr>
      </w:pPr>
    </w:p>
    <w:p w:rsidR="00C03F7B" w:rsidRPr="00C03F7B" w:rsidRDefault="00C03F7B" w:rsidP="00125D94">
      <w:pPr>
        <w:autoSpaceDE w:val="0"/>
        <w:autoSpaceDN w:val="0"/>
        <w:adjustRightInd w:val="0"/>
        <w:rPr>
          <w:rFonts w:eastAsia="Calibri"/>
          <w:bCs/>
          <w:sz w:val="24"/>
          <w:szCs w:val="24"/>
          <w:lang w:eastAsia="en-US"/>
        </w:rPr>
      </w:pPr>
    </w:p>
    <w:p w:rsidR="00C03F7B" w:rsidRPr="00C03F7B" w:rsidRDefault="00C03F7B" w:rsidP="00125D94">
      <w:pPr>
        <w:autoSpaceDE w:val="0"/>
        <w:autoSpaceDN w:val="0"/>
        <w:adjustRightInd w:val="0"/>
        <w:rPr>
          <w:rFonts w:eastAsia="Calibri"/>
          <w:bCs/>
          <w:sz w:val="24"/>
          <w:szCs w:val="24"/>
          <w:lang w:eastAsia="en-US"/>
        </w:rPr>
      </w:pPr>
    </w:p>
    <w:p w:rsidR="00C03F7B" w:rsidRPr="00C03F7B" w:rsidRDefault="00C03F7B" w:rsidP="00125D94">
      <w:pPr>
        <w:autoSpaceDE w:val="0"/>
        <w:autoSpaceDN w:val="0"/>
        <w:adjustRightInd w:val="0"/>
        <w:rPr>
          <w:rFonts w:eastAsia="Calibri"/>
          <w:bCs/>
          <w:sz w:val="24"/>
          <w:szCs w:val="24"/>
          <w:lang w:eastAsia="en-US"/>
        </w:rPr>
      </w:pPr>
    </w:p>
    <w:p w:rsidR="00C03F7B" w:rsidRPr="00C03F7B" w:rsidRDefault="00C03F7B" w:rsidP="00125D94">
      <w:pPr>
        <w:autoSpaceDE w:val="0"/>
        <w:autoSpaceDN w:val="0"/>
        <w:adjustRightInd w:val="0"/>
        <w:jc w:val="right"/>
        <w:rPr>
          <w:rFonts w:eastAsia="Calibri"/>
          <w:bCs/>
          <w:sz w:val="24"/>
          <w:szCs w:val="24"/>
          <w:lang w:eastAsia="en-US"/>
        </w:rPr>
      </w:pPr>
    </w:p>
    <w:p w:rsidR="00C03F7B" w:rsidRPr="00C03F7B" w:rsidRDefault="00C03F7B" w:rsidP="00125D94">
      <w:pPr>
        <w:autoSpaceDE w:val="0"/>
        <w:autoSpaceDN w:val="0"/>
        <w:adjustRightInd w:val="0"/>
        <w:rPr>
          <w:rFonts w:eastAsia="Calibri"/>
          <w:bCs/>
          <w:sz w:val="24"/>
          <w:szCs w:val="24"/>
          <w:lang w:eastAsia="en-US"/>
        </w:rPr>
      </w:pPr>
    </w:p>
    <w:p w:rsidR="00C03F7B" w:rsidRPr="00C03F7B" w:rsidRDefault="00C03F7B" w:rsidP="00125D94">
      <w:pPr>
        <w:autoSpaceDE w:val="0"/>
        <w:autoSpaceDN w:val="0"/>
        <w:adjustRightInd w:val="0"/>
        <w:jc w:val="right"/>
        <w:rPr>
          <w:rFonts w:eastAsia="Calibri"/>
          <w:bCs/>
          <w:sz w:val="24"/>
          <w:szCs w:val="24"/>
          <w:lang w:eastAsia="en-US"/>
        </w:rPr>
      </w:pPr>
    </w:p>
    <w:p w:rsidR="00C03F7B" w:rsidRPr="00C03F7B" w:rsidRDefault="00C03F7B" w:rsidP="00125D94">
      <w:pPr>
        <w:autoSpaceDE w:val="0"/>
        <w:autoSpaceDN w:val="0"/>
        <w:adjustRightInd w:val="0"/>
        <w:jc w:val="right"/>
        <w:rPr>
          <w:rFonts w:eastAsia="Calibri"/>
          <w:bCs/>
          <w:sz w:val="24"/>
          <w:szCs w:val="24"/>
          <w:lang w:eastAsia="en-US"/>
        </w:rPr>
      </w:pPr>
    </w:p>
    <w:p w:rsidR="00C03F7B" w:rsidRPr="00C03F7B" w:rsidRDefault="00C03F7B" w:rsidP="00125D94">
      <w:pPr>
        <w:autoSpaceDE w:val="0"/>
        <w:autoSpaceDN w:val="0"/>
        <w:adjustRightInd w:val="0"/>
        <w:jc w:val="right"/>
        <w:rPr>
          <w:rFonts w:eastAsia="Calibri"/>
          <w:bCs/>
          <w:sz w:val="24"/>
          <w:szCs w:val="24"/>
          <w:lang w:eastAsia="en-US"/>
        </w:rPr>
      </w:pPr>
    </w:p>
    <w:p w:rsidR="00C03F7B" w:rsidRPr="00C03F7B" w:rsidRDefault="00C03F7B" w:rsidP="00125D94">
      <w:pPr>
        <w:autoSpaceDE w:val="0"/>
        <w:autoSpaceDN w:val="0"/>
        <w:adjustRightInd w:val="0"/>
        <w:jc w:val="both"/>
        <w:rPr>
          <w:rFonts w:eastAsia="Calibri"/>
          <w:bCs/>
          <w:sz w:val="24"/>
          <w:szCs w:val="24"/>
          <w:lang w:eastAsia="en-US"/>
        </w:rPr>
      </w:pPr>
    </w:p>
    <w:p w:rsidR="00C03F7B" w:rsidRPr="00C03F7B" w:rsidRDefault="00C03F7B" w:rsidP="00125D94">
      <w:pPr>
        <w:jc w:val="both"/>
        <w:rPr>
          <w:rFonts w:eastAsia="Times New Roman"/>
          <w:color w:val="000000"/>
          <w:sz w:val="24"/>
          <w:szCs w:val="24"/>
          <w:lang w:eastAsia="ru-RU"/>
        </w:rPr>
      </w:pPr>
    </w:p>
    <w:p w:rsidR="00C03F7B" w:rsidRDefault="00C03F7B" w:rsidP="00125D94">
      <w:pPr>
        <w:jc w:val="center"/>
        <w:rPr>
          <w:rFonts w:eastAsia="Times New Roman"/>
          <w:sz w:val="26"/>
          <w:szCs w:val="26"/>
          <w:lang w:eastAsia="ru-RU"/>
        </w:rPr>
        <w:sectPr w:rsidR="00C03F7B" w:rsidSect="00B071A8">
          <w:pgSz w:w="11907" w:h="16840" w:code="9"/>
          <w:pgMar w:top="794" w:right="794" w:bottom="794" w:left="794" w:header="0" w:footer="0" w:gutter="0"/>
          <w:cols w:space="708"/>
          <w:docGrid w:linePitch="360"/>
        </w:sectPr>
      </w:pPr>
    </w:p>
    <w:p w:rsidR="00C03F7B" w:rsidRPr="00C03F7B" w:rsidRDefault="00C03F7B" w:rsidP="00125D94">
      <w:pPr>
        <w:jc w:val="center"/>
        <w:rPr>
          <w:rFonts w:eastAsia="Times New Roman"/>
          <w:sz w:val="24"/>
          <w:szCs w:val="24"/>
          <w:lang w:eastAsia="ru-RU"/>
        </w:rPr>
      </w:pPr>
      <w:r w:rsidRPr="00C03F7B">
        <w:rPr>
          <w:rFonts w:eastAsia="Times New Roman"/>
          <w:bCs/>
          <w:noProof/>
          <w:sz w:val="24"/>
          <w:szCs w:val="24"/>
          <w:lang w:eastAsia="ru-RU"/>
        </w:rPr>
        <w:drawing>
          <wp:inline distT="0" distB="0" distL="0" distR="0" wp14:anchorId="4BE83329" wp14:editId="25FF7B78">
            <wp:extent cx="581025" cy="723900"/>
            <wp:effectExtent l="0" t="0" r="9525" b="0"/>
            <wp:docPr id="17" name="Рисунок 17"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ерб ХМР 2015 OKKw"/>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C03F7B" w:rsidRPr="00B8184B" w:rsidRDefault="00C03F7B" w:rsidP="00125D94">
      <w:pPr>
        <w:jc w:val="center"/>
        <w:rPr>
          <w:rFonts w:eastAsia="Times New Roman"/>
          <w:b/>
          <w:szCs w:val="24"/>
          <w:lang w:eastAsia="ru-RU"/>
        </w:rPr>
      </w:pPr>
    </w:p>
    <w:p w:rsidR="00C03F7B" w:rsidRPr="00C03F7B" w:rsidRDefault="00C03F7B" w:rsidP="00B8184B">
      <w:pPr>
        <w:jc w:val="center"/>
        <w:rPr>
          <w:rFonts w:eastAsia="Times New Roman"/>
          <w:b/>
          <w:sz w:val="26"/>
          <w:szCs w:val="26"/>
          <w:lang w:eastAsia="ru-RU"/>
        </w:rPr>
      </w:pPr>
      <w:r w:rsidRPr="00C03F7B">
        <w:rPr>
          <w:rFonts w:eastAsia="Times New Roman"/>
          <w:b/>
          <w:sz w:val="26"/>
          <w:szCs w:val="26"/>
          <w:lang w:eastAsia="ru-RU"/>
        </w:rPr>
        <w:t>ДУМА ХАСАНСКОГО МУНИЦИПАЛЬНОГО ОКРУГА</w:t>
      </w:r>
    </w:p>
    <w:p w:rsidR="00C03F7B" w:rsidRPr="00C03F7B" w:rsidRDefault="00C03F7B" w:rsidP="00B8184B">
      <w:pPr>
        <w:jc w:val="center"/>
        <w:rPr>
          <w:rFonts w:eastAsia="Times New Roman"/>
          <w:b/>
          <w:sz w:val="26"/>
          <w:szCs w:val="26"/>
          <w:lang w:eastAsia="ru-RU"/>
        </w:rPr>
      </w:pPr>
      <w:r w:rsidRPr="00C03F7B">
        <w:rPr>
          <w:rFonts w:eastAsia="Times New Roman"/>
          <w:b/>
          <w:sz w:val="26"/>
          <w:szCs w:val="26"/>
          <w:lang w:eastAsia="ru-RU"/>
        </w:rPr>
        <w:t>ПРИМОРСКОГО КРАЯ</w:t>
      </w:r>
    </w:p>
    <w:p w:rsidR="00C03F7B" w:rsidRPr="00C03F7B" w:rsidRDefault="00C03F7B" w:rsidP="00B8184B">
      <w:pPr>
        <w:jc w:val="center"/>
        <w:rPr>
          <w:rFonts w:eastAsia="Times New Roman"/>
          <w:b/>
          <w:sz w:val="26"/>
          <w:szCs w:val="26"/>
          <w:lang w:eastAsia="ru-RU"/>
        </w:rPr>
      </w:pPr>
    </w:p>
    <w:p w:rsidR="00C03F7B" w:rsidRPr="00C03F7B" w:rsidRDefault="00C03F7B" w:rsidP="00A13399">
      <w:pPr>
        <w:tabs>
          <w:tab w:val="left" w:pos="780"/>
          <w:tab w:val="center" w:pos="4677"/>
        </w:tabs>
        <w:jc w:val="center"/>
        <w:outlineLvl w:val="0"/>
        <w:rPr>
          <w:rFonts w:eastAsia="Times New Roman"/>
          <w:b/>
          <w:sz w:val="26"/>
          <w:szCs w:val="26"/>
          <w:lang w:eastAsia="ru-RU"/>
        </w:rPr>
      </w:pPr>
      <w:bookmarkStart w:id="26" w:name="_Toc139998240"/>
      <w:r w:rsidRPr="00C03F7B">
        <w:rPr>
          <w:rFonts w:eastAsia="Times New Roman"/>
          <w:b/>
          <w:sz w:val="26"/>
          <w:szCs w:val="26"/>
          <w:lang w:eastAsia="ru-RU"/>
        </w:rPr>
        <w:t>РЕШЕНИЕ</w:t>
      </w:r>
      <w:bookmarkEnd w:id="26"/>
    </w:p>
    <w:p w:rsidR="00C03F7B" w:rsidRPr="00C03F7B" w:rsidRDefault="00C03F7B" w:rsidP="00B8184B">
      <w:pPr>
        <w:jc w:val="center"/>
        <w:rPr>
          <w:rFonts w:eastAsia="Times New Roman"/>
          <w:b/>
          <w:sz w:val="26"/>
          <w:szCs w:val="26"/>
          <w:lang w:eastAsia="ru-RU"/>
        </w:rPr>
      </w:pPr>
      <w:proofErr w:type="spellStart"/>
      <w:r w:rsidRPr="00C03F7B">
        <w:rPr>
          <w:rFonts w:eastAsia="Times New Roman"/>
          <w:b/>
          <w:sz w:val="26"/>
          <w:szCs w:val="26"/>
          <w:lang w:eastAsia="ru-RU"/>
        </w:rPr>
        <w:t>пгт</w:t>
      </w:r>
      <w:proofErr w:type="spellEnd"/>
      <w:r w:rsidRPr="00C03F7B">
        <w:rPr>
          <w:rFonts w:eastAsia="Times New Roman"/>
          <w:b/>
          <w:sz w:val="26"/>
          <w:szCs w:val="26"/>
          <w:lang w:eastAsia="ru-RU"/>
        </w:rPr>
        <w:t xml:space="preserve"> Славянка</w:t>
      </w:r>
    </w:p>
    <w:p w:rsidR="00C03F7B" w:rsidRPr="00C03F7B" w:rsidRDefault="00C03F7B" w:rsidP="00B8184B">
      <w:pPr>
        <w:tabs>
          <w:tab w:val="left" w:pos="5520"/>
        </w:tabs>
        <w:jc w:val="center"/>
        <w:rPr>
          <w:sz w:val="26"/>
          <w:szCs w:val="26"/>
        </w:rPr>
      </w:pPr>
    </w:p>
    <w:p w:rsidR="00C03F7B" w:rsidRPr="00C03F7B" w:rsidRDefault="00C03F7B" w:rsidP="00B8184B">
      <w:pPr>
        <w:tabs>
          <w:tab w:val="left" w:pos="5520"/>
        </w:tabs>
        <w:jc w:val="center"/>
        <w:rPr>
          <w:sz w:val="26"/>
          <w:szCs w:val="26"/>
        </w:rPr>
      </w:pPr>
      <w:r w:rsidRPr="00C03F7B">
        <w:rPr>
          <w:sz w:val="26"/>
          <w:szCs w:val="26"/>
        </w:rPr>
        <w:t>29.06.2023</w:t>
      </w:r>
      <w:r w:rsidR="00B8184B">
        <w:rPr>
          <w:sz w:val="26"/>
          <w:szCs w:val="26"/>
        </w:rPr>
        <w:t xml:space="preserve">                                                                                                                    </w:t>
      </w:r>
      <w:r w:rsidRPr="00C03F7B">
        <w:rPr>
          <w:sz w:val="26"/>
          <w:szCs w:val="26"/>
        </w:rPr>
        <w:t xml:space="preserve">          № 172</w:t>
      </w:r>
    </w:p>
    <w:p w:rsidR="00C03F7B" w:rsidRPr="00C03F7B" w:rsidRDefault="00C03F7B" w:rsidP="00125D94">
      <w:pPr>
        <w:jc w:val="both"/>
        <w:rPr>
          <w:sz w:val="26"/>
          <w:szCs w:val="26"/>
        </w:rPr>
      </w:pPr>
    </w:p>
    <w:p w:rsidR="00C03F7B" w:rsidRPr="00C03F7B" w:rsidRDefault="00C03F7B" w:rsidP="00B8184B">
      <w:pPr>
        <w:tabs>
          <w:tab w:val="left" w:pos="5103"/>
        </w:tabs>
        <w:autoSpaceDE w:val="0"/>
        <w:autoSpaceDN w:val="0"/>
        <w:adjustRightInd w:val="0"/>
        <w:ind w:right="4649"/>
        <w:jc w:val="both"/>
        <w:rPr>
          <w:rFonts w:eastAsia="Times New Roman"/>
          <w:bCs/>
          <w:sz w:val="26"/>
          <w:szCs w:val="26"/>
          <w:lang w:eastAsia="ru-RU"/>
        </w:rPr>
      </w:pPr>
      <w:r w:rsidRPr="00C03F7B">
        <w:rPr>
          <w:bCs/>
          <w:sz w:val="26"/>
          <w:szCs w:val="26"/>
        </w:rPr>
        <w:t>О Нормативном правовом акте «Об отмене Но</w:t>
      </w:r>
      <w:r w:rsidRPr="00C03F7B">
        <w:rPr>
          <w:bCs/>
          <w:sz w:val="26"/>
          <w:szCs w:val="26"/>
        </w:rPr>
        <w:t>р</w:t>
      </w:r>
      <w:r w:rsidRPr="00C03F7B">
        <w:rPr>
          <w:bCs/>
          <w:sz w:val="26"/>
          <w:szCs w:val="26"/>
        </w:rPr>
        <w:t>мативного правового акта Думы Хасанского м</w:t>
      </w:r>
      <w:r w:rsidRPr="00C03F7B">
        <w:rPr>
          <w:bCs/>
          <w:sz w:val="26"/>
          <w:szCs w:val="26"/>
        </w:rPr>
        <w:t>у</w:t>
      </w:r>
      <w:r w:rsidRPr="00C03F7B">
        <w:rPr>
          <w:bCs/>
          <w:sz w:val="26"/>
          <w:szCs w:val="26"/>
        </w:rPr>
        <w:t>ниципального округа Приморского края от 13.03.2023 № 43-НПА «</w:t>
      </w:r>
      <w:r w:rsidRPr="00C03F7B">
        <w:rPr>
          <w:rFonts w:eastAsia="Times New Roman"/>
          <w:bCs/>
          <w:sz w:val="26"/>
          <w:szCs w:val="26"/>
          <w:lang w:eastAsia="ru-RU"/>
        </w:rPr>
        <w:t>О представлении лиц</w:t>
      </w:r>
      <w:r w:rsidRPr="00C03F7B">
        <w:rPr>
          <w:rFonts w:eastAsia="Times New Roman"/>
          <w:bCs/>
          <w:sz w:val="26"/>
          <w:szCs w:val="26"/>
          <w:lang w:eastAsia="ru-RU"/>
        </w:rPr>
        <w:t>а</w:t>
      </w:r>
      <w:r w:rsidRPr="00C03F7B">
        <w:rPr>
          <w:rFonts w:eastAsia="Times New Roman"/>
          <w:bCs/>
          <w:sz w:val="26"/>
          <w:szCs w:val="26"/>
          <w:lang w:eastAsia="ru-RU"/>
        </w:rPr>
        <w:t>ми, замещающими муниципальные должности в органах местного самоуправления Хасанского м</w:t>
      </w:r>
      <w:r w:rsidRPr="00C03F7B">
        <w:rPr>
          <w:rFonts w:eastAsia="Times New Roman"/>
          <w:bCs/>
          <w:sz w:val="26"/>
          <w:szCs w:val="26"/>
          <w:lang w:eastAsia="ru-RU"/>
        </w:rPr>
        <w:t>у</w:t>
      </w:r>
      <w:r w:rsidRPr="00C03F7B">
        <w:rPr>
          <w:rFonts w:eastAsia="Times New Roman"/>
          <w:bCs/>
          <w:sz w:val="26"/>
          <w:szCs w:val="26"/>
          <w:lang w:eastAsia="ru-RU"/>
        </w:rPr>
        <w:t>ниципального округа, сведений о расходах»</w:t>
      </w:r>
    </w:p>
    <w:p w:rsidR="00C03F7B" w:rsidRPr="00C03F7B" w:rsidRDefault="00C03F7B" w:rsidP="00125D94">
      <w:pPr>
        <w:tabs>
          <w:tab w:val="left" w:pos="2880"/>
          <w:tab w:val="left" w:pos="3060"/>
          <w:tab w:val="left" w:pos="3240"/>
        </w:tabs>
        <w:ind w:right="2829"/>
        <w:jc w:val="both"/>
        <w:rPr>
          <w:sz w:val="26"/>
          <w:szCs w:val="26"/>
        </w:rPr>
      </w:pPr>
    </w:p>
    <w:p w:rsidR="00C03F7B" w:rsidRPr="00C03F7B" w:rsidRDefault="00C03F7B" w:rsidP="00125D94">
      <w:pPr>
        <w:ind w:firstLine="709"/>
        <w:jc w:val="both"/>
        <w:rPr>
          <w:sz w:val="26"/>
          <w:szCs w:val="26"/>
        </w:rPr>
      </w:pPr>
      <w:r w:rsidRPr="00C03F7B">
        <w:rPr>
          <w:sz w:val="26"/>
          <w:szCs w:val="26"/>
        </w:rPr>
        <w:t>Руководствуясь Уставом Хасанского муниципального округа, в соответствии с экспертным заключением Министерства государственно-правового управления Примо</w:t>
      </w:r>
      <w:r w:rsidRPr="00C03F7B">
        <w:rPr>
          <w:sz w:val="26"/>
          <w:szCs w:val="26"/>
        </w:rPr>
        <w:t>р</w:t>
      </w:r>
      <w:r w:rsidRPr="00C03F7B">
        <w:rPr>
          <w:sz w:val="26"/>
          <w:szCs w:val="26"/>
        </w:rPr>
        <w:t>ского края  от 12.05.2023 № 33-эз, Дума Хасанского муниципального округа Приморского края</w:t>
      </w:r>
    </w:p>
    <w:p w:rsidR="00C03F7B" w:rsidRPr="00C03F7B" w:rsidRDefault="00C03F7B" w:rsidP="00125D94">
      <w:pPr>
        <w:jc w:val="both"/>
        <w:rPr>
          <w:sz w:val="26"/>
          <w:szCs w:val="26"/>
        </w:rPr>
      </w:pPr>
    </w:p>
    <w:p w:rsidR="00C03F7B" w:rsidRPr="00C03F7B" w:rsidRDefault="00C03F7B" w:rsidP="00125D94">
      <w:pPr>
        <w:jc w:val="both"/>
        <w:rPr>
          <w:sz w:val="26"/>
          <w:szCs w:val="26"/>
        </w:rPr>
      </w:pPr>
      <w:r w:rsidRPr="00C03F7B">
        <w:rPr>
          <w:sz w:val="26"/>
          <w:szCs w:val="26"/>
        </w:rPr>
        <w:t>РЕШИЛА:</w:t>
      </w:r>
    </w:p>
    <w:p w:rsidR="00C03F7B" w:rsidRPr="00C03F7B" w:rsidRDefault="00C03F7B" w:rsidP="00125D94">
      <w:pPr>
        <w:ind w:firstLine="397"/>
        <w:jc w:val="both"/>
        <w:rPr>
          <w:b/>
          <w:sz w:val="26"/>
          <w:szCs w:val="26"/>
        </w:rPr>
      </w:pPr>
    </w:p>
    <w:p w:rsidR="00C03F7B" w:rsidRPr="00C03F7B" w:rsidRDefault="00C03F7B" w:rsidP="003D2DDD">
      <w:pPr>
        <w:numPr>
          <w:ilvl w:val="0"/>
          <w:numId w:val="39"/>
        </w:numPr>
        <w:tabs>
          <w:tab w:val="left" w:pos="426"/>
          <w:tab w:val="left" w:pos="1134"/>
        </w:tabs>
        <w:autoSpaceDE w:val="0"/>
        <w:autoSpaceDN w:val="0"/>
        <w:adjustRightInd w:val="0"/>
        <w:ind w:left="0" w:right="-1" w:firstLine="705"/>
        <w:jc w:val="both"/>
        <w:rPr>
          <w:rFonts w:eastAsia="Times New Roman"/>
          <w:bCs/>
          <w:sz w:val="26"/>
          <w:szCs w:val="26"/>
          <w:lang w:eastAsia="ru-RU"/>
        </w:rPr>
      </w:pPr>
      <w:r w:rsidRPr="00C03F7B">
        <w:rPr>
          <w:bCs/>
          <w:sz w:val="26"/>
          <w:szCs w:val="26"/>
        </w:rPr>
        <w:t>Принять Нормативный правовой акт «Об отмене Нормативного правового акта Думы Хасанского муниципального округа Приморского края от 13.03.2023 № 43-НПА «</w:t>
      </w:r>
      <w:r w:rsidRPr="00C03F7B">
        <w:rPr>
          <w:rFonts w:eastAsia="Times New Roman"/>
          <w:bCs/>
          <w:sz w:val="26"/>
          <w:szCs w:val="26"/>
          <w:lang w:eastAsia="ru-RU"/>
        </w:rPr>
        <w:t>О представлении лицами, замещающими муниципальные должности в органах местного с</w:t>
      </w:r>
      <w:r w:rsidRPr="00C03F7B">
        <w:rPr>
          <w:rFonts w:eastAsia="Times New Roman"/>
          <w:bCs/>
          <w:sz w:val="26"/>
          <w:szCs w:val="26"/>
          <w:lang w:eastAsia="ru-RU"/>
        </w:rPr>
        <w:t>а</w:t>
      </w:r>
      <w:r w:rsidRPr="00C03F7B">
        <w:rPr>
          <w:rFonts w:eastAsia="Times New Roman"/>
          <w:bCs/>
          <w:sz w:val="26"/>
          <w:szCs w:val="26"/>
          <w:lang w:eastAsia="ru-RU"/>
        </w:rPr>
        <w:t>моуправления Хасанского муниципального округа, сведений о расходах».</w:t>
      </w:r>
    </w:p>
    <w:p w:rsidR="00C03F7B" w:rsidRPr="00C03F7B" w:rsidRDefault="00C03F7B" w:rsidP="003D2DDD">
      <w:pPr>
        <w:numPr>
          <w:ilvl w:val="0"/>
          <w:numId w:val="39"/>
        </w:numPr>
        <w:tabs>
          <w:tab w:val="left" w:pos="426"/>
          <w:tab w:val="left" w:pos="1134"/>
        </w:tabs>
        <w:autoSpaceDE w:val="0"/>
        <w:autoSpaceDN w:val="0"/>
        <w:adjustRightInd w:val="0"/>
        <w:ind w:left="0" w:right="-1" w:firstLine="705"/>
        <w:jc w:val="both"/>
        <w:rPr>
          <w:rFonts w:eastAsia="Times New Roman"/>
          <w:bCs/>
          <w:sz w:val="26"/>
          <w:szCs w:val="26"/>
          <w:lang w:eastAsia="ru-RU"/>
        </w:rPr>
      </w:pPr>
      <w:r w:rsidRPr="00C03F7B">
        <w:rPr>
          <w:rFonts w:eastAsia="Times New Roman"/>
          <w:bCs/>
          <w:sz w:val="26"/>
          <w:szCs w:val="26"/>
          <w:lang w:eastAsia="ru-RU"/>
        </w:rPr>
        <w:t xml:space="preserve"> Направить Нормативный правовой акт «Об отмене Нормативного правового акта Думы Хасанского муниципального округа Приморского края от 13.03.2023 № 43-НПА «О представлении лицами, замещающими муниципальные должности в органах местного с</w:t>
      </w:r>
      <w:r w:rsidRPr="00C03F7B">
        <w:rPr>
          <w:rFonts w:eastAsia="Times New Roman"/>
          <w:bCs/>
          <w:sz w:val="26"/>
          <w:szCs w:val="26"/>
          <w:lang w:eastAsia="ru-RU"/>
        </w:rPr>
        <w:t>а</w:t>
      </w:r>
      <w:r w:rsidRPr="00C03F7B">
        <w:rPr>
          <w:rFonts w:eastAsia="Times New Roman"/>
          <w:bCs/>
          <w:sz w:val="26"/>
          <w:szCs w:val="26"/>
          <w:lang w:eastAsia="ru-RU"/>
        </w:rPr>
        <w:t>моуправления Хасанского муниципального округа, сведений о расходах» главе Хасанск</w:t>
      </w:r>
      <w:r w:rsidRPr="00C03F7B">
        <w:rPr>
          <w:rFonts w:eastAsia="Times New Roman"/>
          <w:bCs/>
          <w:sz w:val="26"/>
          <w:szCs w:val="26"/>
          <w:lang w:eastAsia="ru-RU"/>
        </w:rPr>
        <w:t>о</w:t>
      </w:r>
      <w:r w:rsidRPr="00C03F7B">
        <w:rPr>
          <w:rFonts w:eastAsia="Times New Roman"/>
          <w:bCs/>
          <w:sz w:val="26"/>
          <w:szCs w:val="26"/>
          <w:lang w:eastAsia="ru-RU"/>
        </w:rPr>
        <w:t>го муниципального округа для подписания и официального опубликования.</w:t>
      </w:r>
    </w:p>
    <w:p w:rsidR="00C03F7B" w:rsidRPr="00C03F7B" w:rsidRDefault="00C03F7B" w:rsidP="003D2DDD">
      <w:pPr>
        <w:numPr>
          <w:ilvl w:val="0"/>
          <w:numId w:val="39"/>
        </w:numPr>
        <w:tabs>
          <w:tab w:val="left" w:pos="426"/>
          <w:tab w:val="left" w:pos="1134"/>
        </w:tabs>
        <w:autoSpaceDE w:val="0"/>
        <w:autoSpaceDN w:val="0"/>
        <w:adjustRightInd w:val="0"/>
        <w:ind w:left="0" w:right="-1" w:firstLine="705"/>
        <w:jc w:val="both"/>
        <w:rPr>
          <w:rFonts w:eastAsia="Times New Roman"/>
          <w:bCs/>
          <w:sz w:val="26"/>
          <w:szCs w:val="26"/>
          <w:lang w:eastAsia="ru-RU"/>
        </w:rPr>
      </w:pPr>
      <w:r w:rsidRPr="00C03F7B">
        <w:rPr>
          <w:b/>
          <w:bCs/>
          <w:sz w:val="26"/>
          <w:szCs w:val="26"/>
        </w:rPr>
        <w:t xml:space="preserve"> </w:t>
      </w:r>
      <w:r w:rsidRPr="00C03F7B">
        <w:rPr>
          <w:bCs/>
          <w:sz w:val="26"/>
          <w:szCs w:val="26"/>
        </w:rPr>
        <w:t>Настоящее решение вступает в силу со дня его принятия.</w:t>
      </w:r>
    </w:p>
    <w:p w:rsidR="00C03F7B" w:rsidRPr="00C03F7B" w:rsidRDefault="00C03F7B" w:rsidP="00125D94">
      <w:pPr>
        <w:jc w:val="both"/>
        <w:rPr>
          <w:sz w:val="26"/>
          <w:szCs w:val="26"/>
        </w:rPr>
      </w:pPr>
    </w:p>
    <w:p w:rsidR="00C03F7B" w:rsidRPr="00C03F7B" w:rsidRDefault="00C03F7B" w:rsidP="00125D94">
      <w:pPr>
        <w:ind w:firstLine="397"/>
        <w:jc w:val="both"/>
        <w:rPr>
          <w:sz w:val="26"/>
          <w:szCs w:val="26"/>
        </w:rPr>
      </w:pPr>
    </w:p>
    <w:p w:rsidR="00C03F7B" w:rsidRPr="00C03F7B" w:rsidRDefault="00C03F7B" w:rsidP="00125D94">
      <w:pPr>
        <w:ind w:firstLine="397"/>
        <w:jc w:val="both"/>
        <w:rPr>
          <w:sz w:val="26"/>
          <w:szCs w:val="26"/>
        </w:rPr>
      </w:pPr>
    </w:p>
    <w:p w:rsidR="00C03F7B" w:rsidRPr="00C03F7B" w:rsidRDefault="00C03F7B" w:rsidP="00125D94">
      <w:pPr>
        <w:tabs>
          <w:tab w:val="left" w:pos="4848"/>
        </w:tabs>
        <w:ind w:firstLine="24"/>
        <w:jc w:val="both"/>
        <w:rPr>
          <w:sz w:val="26"/>
          <w:szCs w:val="26"/>
        </w:rPr>
      </w:pPr>
      <w:r w:rsidRPr="00C03F7B">
        <w:rPr>
          <w:sz w:val="26"/>
          <w:szCs w:val="26"/>
        </w:rPr>
        <w:t>Председатель Думы</w:t>
      </w:r>
      <w:r w:rsidR="00B8184B">
        <w:rPr>
          <w:sz w:val="26"/>
          <w:szCs w:val="26"/>
        </w:rPr>
        <w:t xml:space="preserve">                                                                                                 </w:t>
      </w:r>
      <w:r w:rsidRPr="00C03F7B">
        <w:rPr>
          <w:sz w:val="26"/>
          <w:szCs w:val="26"/>
        </w:rPr>
        <w:t xml:space="preserve"> Н.В. Карпова</w:t>
      </w:r>
    </w:p>
    <w:p w:rsidR="00B8184B" w:rsidRDefault="00B8184B" w:rsidP="00125D94">
      <w:pPr>
        <w:jc w:val="both"/>
        <w:rPr>
          <w:sz w:val="24"/>
          <w:szCs w:val="24"/>
        </w:rPr>
        <w:sectPr w:rsidR="00B8184B" w:rsidSect="00B071A8">
          <w:pgSz w:w="11907" w:h="16840" w:code="9"/>
          <w:pgMar w:top="794" w:right="794" w:bottom="794" w:left="794" w:header="0" w:footer="0" w:gutter="0"/>
          <w:cols w:space="708"/>
          <w:docGrid w:linePitch="360"/>
        </w:sectPr>
      </w:pPr>
    </w:p>
    <w:p w:rsidR="00C03F7B" w:rsidRDefault="00C03F7B" w:rsidP="00B8184B">
      <w:pPr>
        <w:jc w:val="center"/>
        <w:rPr>
          <w:sz w:val="24"/>
          <w:szCs w:val="24"/>
        </w:rPr>
      </w:pPr>
      <w:r w:rsidRPr="00C03F7B">
        <w:rPr>
          <w:noProof/>
          <w:sz w:val="24"/>
          <w:szCs w:val="24"/>
          <w:lang w:eastAsia="ru-RU"/>
        </w:rPr>
        <w:drawing>
          <wp:inline distT="0" distB="0" distL="0" distR="0" wp14:anchorId="29E36C37" wp14:editId="14BB473C">
            <wp:extent cx="590550" cy="7334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90550" cy="733425"/>
                    </a:xfrm>
                    <a:prstGeom prst="rect">
                      <a:avLst/>
                    </a:prstGeom>
                    <a:noFill/>
                  </pic:spPr>
                </pic:pic>
              </a:graphicData>
            </a:graphic>
          </wp:inline>
        </w:drawing>
      </w:r>
    </w:p>
    <w:p w:rsidR="00B8184B" w:rsidRPr="00C03F7B" w:rsidRDefault="00B8184B" w:rsidP="00B8184B">
      <w:pPr>
        <w:ind w:firstLine="4253"/>
        <w:jc w:val="center"/>
        <w:rPr>
          <w:sz w:val="24"/>
          <w:szCs w:val="24"/>
        </w:rPr>
      </w:pPr>
    </w:p>
    <w:p w:rsidR="00C03F7B" w:rsidRPr="00C03F7B" w:rsidRDefault="00C03F7B" w:rsidP="00B8184B">
      <w:pPr>
        <w:jc w:val="center"/>
        <w:rPr>
          <w:rFonts w:eastAsia="Times New Roman"/>
          <w:b/>
          <w:sz w:val="26"/>
          <w:szCs w:val="26"/>
          <w:lang w:eastAsia="ru-RU"/>
        </w:rPr>
      </w:pPr>
      <w:r w:rsidRPr="00C03F7B">
        <w:rPr>
          <w:rFonts w:eastAsia="Times New Roman"/>
          <w:b/>
          <w:sz w:val="26"/>
          <w:szCs w:val="26"/>
          <w:lang w:eastAsia="ru-RU"/>
        </w:rPr>
        <w:t>ДУМА ХАСАНСКОГО МУНИЦИПАЛЬНОГО ОКРУГА</w:t>
      </w:r>
    </w:p>
    <w:p w:rsidR="00C03F7B" w:rsidRPr="00C03F7B" w:rsidRDefault="00C03F7B" w:rsidP="00B8184B">
      <w:pPr>
        <w:jc w:val="center"/>
        <w:rPr>
          <w:rFonts w:eastAsia="Times New Roman"/>
          <w:b/>
          <w:sz w:val="26"/>
          <w:szCs w:val="26"/>
          <w:lang w:eastAsia="ru-RU"/>
        </w:rPr>
      </w:pPr>
      <w:r w:rsidRPr="00C03F7B">
        <w:rPr>
          <w:rFonts w:eastAsia="Times New Roman"/>
          <w:b/>
          <w:sz w:val="26"/>
          <w:szCs w:val="26"/>
          <w:lang w:eastAsia="ru-RU"/>
        </w:rPr>
        <w:t>ПРИМОРСКОГО КРАЯ</w:t>
      </w:r>
    </w:p>
    <w:p w:rsidR="00C03F7B" w:rsidRPr="00C03F7B" w:rsidRDefault="00C03F7B" w:rsidP="00B8184B">
      <w:pPr>
        <w:jc w:val="center"/>
        <w:rPr>
          <w:rFonts w:eastAsia="Times New Roman"/>
          <w:b/>
          <w:sz w:val="26"/>
          <w:szCs w:val="26"/>
          <w:lang w:eastAsia="ru-RU"/>
        </w:rPr>
      </w:pPr>
      <w:proofErr w:type="spellStart"/>
      <w:r w:rsidRPr="00C03F7B">
        <w:rPr>
          <w:rFonts w:eastAsia="Times New Roman"/>
          <w:b/>
          <w:sz w:val="26"/>
          <w:szCs w:val="26"/>
          <w:lang w:eastAsia="ru-RU"/>
        </w:rPr>
        <w:t>пгт</w:t>
      </w:r>
      <w:proofErr w:type="spellEnd"/>
      <w:r w:rsidRPr="00C03F7B">
        <w:rPr>
          <w:rFonts w:eastAsia="Times New Roman"/>
          <w:b/>
          <w:sz w:val="26"/>
          <w:szCs w:val="26"/>
          <w:lang w:eastAsia="ru-RU"/>
        </w:rPr>
        <w:t xml:space="preserve"> Славянка</w:t>
      </w:r>
    </w:p>
    <w:p w:rsidR="00C03F7B" w:rsidRPr="00C03F7B" w:rsidRDefault="00C03F7B" w:rsidP="00B8184B">
      <w:pPr>
        <w:jc w:val="center"/>
        <w:rPr>
          <w:rFonts w:eastAsia="Times New Roman"/>
          <w:b/>
          <w:sz w:val="26"/>
          <w:szCs w:val="26"/>
          <w:lang w:eastAsia="ru-RU"/>
        </w:rPr>
      </w:pPr>
    </w:p>
    <w:p w:rsidR="00C03F7B" w:rsidRPr="00C03F7B" w:rsidRDefault="00C03F7B" w:rsidP="00B8184B">
      <w:pPr>
        <w:jc w:val="center"/>
        <w:rPr>
          <w:rFonts w:eastAsia="Times New Roman"/>
          <w:b/>
          <w:sz w:val="26"/>
          <w:szCs w:val="26"/>
          <w:lang w:eastAsia="ru-RU"/>
        </w:rPr>
      </w:pPr>
      <w:r w:rsidRPr="00C03F7B">
        <w:rPr>
          <w:rFonts w:eastAsia="Times New Roman"/>
          <w:b/>
          <w:sz w:val="26"/>
          <w:szCs w:val="26"/>
          <w:lang w:eastAsia="ru-RU"/>
        </w:rPr>
        <w:t>НОРМАТИВНЫЙ ПРАВОВОЙ АКТ</w:t>
      </w:r>
    </w:p>
    <w:p w:rsidR="00C03F7B" w:rsidRPr="00C03F7B" w:rsidRDefault="00C03F7B" w:rsidP="00125D94">
      <w:pPr>
        <w:jc w:val="center"/>
        <w:rPr>
          <w:rFonts w:eastAsia="Times New Roman"/>
          <w:b/>
          <w:sz w:val="26"/>
          <w:szCs w:val="26"/>
          <w:lang w:eastAsia="ru-RU"/>
        </w:rPr>
      </w:pPr>
    </w:p>
    <w:p w:rsidR="00C03F7B" w:rsidRPr="00C03F7B" w:rsidRDefault="00C03F7B" w:rsidP="00125D94">
      <w:pPr>
        <w:jc w:val="center"/>
        <w:rPr>
          <w:rFonts w:eastAsia="Times New Roman"/>
          <w:b/>
          <w:sz w:val="26"/>
          <w:szCs w:val="26"/>
          <w:lang w:eastAsia="ru-RU"/>
        </w:rPr>
      </w:pPr>
      <w:r w:rsidRPr="00C03F7B">
        <w:rPr>
          <w:b/>
          <w:sz w:val="26"/>
          <w:szCs w:val="26"/>
        </w:rPr>
        <w:t>«Об отмене Нормативного правового акта Думы Хасанского муниципального округа Приморского края от 13.03.2023 № 43-НПА «</w:t>
      </w:r>
      <w:r w:rsidRPr="00C03F7B">
        <w:rPr>
          <w:rFonts w:eastAsia="Times New Roman"/>
          <w:b/>
          <w:sz w:val="26"/>
          <w:szCs w:val="26"/>
          <w:lang w:eastAsia="ru-RU"/>
        </w:rPr>
        <w:t>О представлении лицами, замещающими муниципальные должности в органах местного самоуправления Хасанского муниц</w:t>
      </w:r>
      <w:r w:rsidRPr="00C03F7B">
        <w:rPr>
          <w:rFonts w:eastAsia="Times New Roman"/>
          <w:b/>
          <w:sz w:val="26"/>
          <w:szCs w:val="26"/>
          <w:lang w:eastAsia="ru-RU"/>
        </w:rPr>
        <w:t>и</w:t>
      </w:r>
      <w:r w:rsidRPr="00C03F7B">
        <w:rPr>
          <w:rFonts w:eastAsia="Times New Roman"/>
          <w:b/>
          <w:sz w:val="26"/>
          <w:szCs w:val="26"/>
          <w:lang w:eastAsia="ru-RU"/>
        </w:rPr>
        <w:t>пального округа, сведений о расходах»</w:t>
      </w:r>
    </w:p>
    <w:p w:rsidR="00C03F7B" w:rsidRPr="00C03F7B" w:rsidRDefault="00C03F7B" w:rsidP="00125D94">
      <w:pPr>
        <w:jc w:val="center"/>
        <w:rPr>
          <w:rFonts w:eastAsia="Times New Roman"/>
          <w:b/>
          <w:sz w:val="26"/>
          <w:szCs w:val="26"/>
          <w:lang w:eastAsia="ru-RU"/>
        </w:rPr>
      </w:pPr>
    </w:p>
    <w:p w:rsidR="00C03F7B" w:rsidRPr="00C03F7B" w:rsidRDefault="00C03F7B" w:rsidP="00125D94">
      <w:pPr>
        <w:jc w:val="center"/>
        <w:rPr>
          <w:rFonts w:eastAsia="Times New Roman"/>
          <w:b/>
          <w:sz w:val="26"/>
          <w:szCs w:val="26"/>
          <w:lang w:eastAsia="ru-RU"/>
        </w:rPr>
      </w:pPr>
    </w:p>
    <w:p w:rsidR="00C03F7B" w:rsidRPr="00C03F7B" w:rsidRDefault="00C03F7B" w:rsidP="00125D94">
      <w:pPr>
        <w:ind w:hanging="24"/>
        <w:jc w:val="both"/>
        <w:rPr>
          <w:sz w:val="26"/>
          <w:szCs w:val="26"/>
        </w:rPr>
      </w:pPr>
      <w:proofErr w:type="gramStart"/>
      <w:r w:rsidRPr="00C03F7B">
        <w:rPr>
          <w:sz w:val="26"/>
          <w:szCs w:val="26"/>
        </w:rPr>
        <w:t>Принят</w:t>
      </w:r>
      <w:proofErr w:type="gramEnd"/>
      <w:r w:rsidRPr="00C03F7B">
        <w:rPr>
          <w:sz w:val="26"/>
          <w:szCs w:val="26"/>
        </w:rPr>
        <w:t xml:space="preserve"> решением Думы Хасанского муниципального округа Приморского края от 29.06.2023 № 172</w:t>
      </w:r>
    </w:p>
    <w:p w:rsidR="00C03F7B" w:rsidRPr="00C03F7B" w:rsidRDefault="00C03F7B" w:rsidP="00125D94">
      <w:pPr>
        <w:rPr>
          <w:sz w:val="26"/>
          <w:szCs w:val="26"/>
        </w:rPr>
      </w:pPr>
    </w:p>
    <w:p w:rsidR="00C03F7B" w:rsidRPr="00C03F7B" w:rsidRDefault="00C03F7B" w:rsidP="00125D94">
      <w:pPr>
        <w:ind w:firstLine="708"/>
        <w:jc w:val="both"/>
        <w:rPr>
          <w:rFonts w:eastAsia="Times New Roman"/>
          <w:sz w:val="26"/>
          <w:szCs w:val="26"/>
          <w:lang w:eastAsia="ru-RU"/>
        </w:rPr>
      </w:pPr>
      <w:r w:rsidRPr="00C03F7B">
        <w:rPr>
          <w:sz w:val="26"/>
          <w:szCs w:val="26"/>
        </w:rPr>
        <w:t>1. Отменить Нормативный правовой акт Думы Хасанского муниципального округа Приморского края от 13.03.2023 № 43-НПА «</w:t>
      </w:r>
      <w:r w:rsidRPr="00C03F7B">
        <w:rPr>
          <w:rFonts w:eastAsia="Times New Roman"/>
          <w:sz w:val="26"/>
          <w:szCs w:val="26"/>
          <w:lang w:eastAsia="ru-RU"/>
        </w:rPr>
        <w:t>О представлении лицами, замещающими м</w:t>
      </w:r>
      <w:r w:rsidRPr="00C03F7B">
        <w:rPr>
          <w:rFonts w:eastAsia="Times New Roman"/>
          <w:sz w:val="26"/>
          <w:szCs w:val="26"/>
          <w:lang w:eastAsia="ru-RU"/>
        </w:rPr>
        <w:t>у</w:t>
      </w:r>
      <w:r w:rsidRPr="00C03F7B">
        <w:rPr>
          <w:rFonts w:eastAsia="Times New Roman"/>
          <w:sz w:val="26"/>
          <w:szCs w:val="26"/>
          <w:lang w:eastAsia="ru-RU"/>
        </w:rPr>
        <w:t>ниципальные должности в органах местного самоуправления Хасанского муниципального округа, сведений о расходах».</w:t>
      </w:r>
    </w:p>
    <w:p w:rsidR="00C03F7B" w:rsidRPr="00C03F7B" w:rsidRDefault="00C03F7B" w:rsidP="00125D94">
      <w:pPr>
        <w:ind w:firstLine="708"/>
        <w:jc w:val="both"/>
        <w:rPr>
          <w:rFonts w:eastAsia="Times New Roman"/>
          <w:sz w:val="26"/>
          <w:szCs w:val="26"/>
          <w:lang w:eastAsia="ru-RU"/>
        </w:rPr>
      </w:pPr>
      <w:r w:rsidRPr="00C03F7B">
        <w:rPr>
          <w:sz w:val="26"/>
          <w:szCs w:val="26"/>
        </w:rPr>
        <w:t xml:space="preserve">2. </w:t>
      </w:r>
      <w:r w:rsidRPr="00C03F7B">
        <w:rPr>
          <w:rFonts w:eastAsia="Times New Roman"/>
          <w:sz w:val="26"/>
          <w:szCs w:val="26"/>
          <w:lang w:eastAsia="ru-RU"/>
        </w:rPr>
        <w:t>Настоящий Нормативный правовой а</w:t>
      </w:r>
      <w:proofErr w:type="gramStart"/>
      <w:r w:rsidRPr="00C03F7B">
        <w:rPr>
          <w:rFonts w:eastAsia="Times New Roman"/>
          <w:sz w:val="26"/>
          <w:szCs w:val="26"/>
          <w:lang w:eastAsia="ru-RU"/>
        </w:rPr>
        <w:t>кт вст</w:t>
      </w:r>
      <w:proofErr w:type="gramEnd"/>
      <w:r w:rsidRPr="00C03F7B">
        <w:rPr>
          <w:rFonts w:eastAsia="Times New Roman"/>
          <w:sz w:val="26"/>
          <w:szCs w:val="26"/>
          <w:lang w:eastAsia="ru-RU"/>
        </w:rPr>
        <w:t>упает в силу со дня его официального опубликования.</w:t>
      </w:r>
    </w:p>
    <w:p w:rsidR="00C03F7B" w:rsidRPr="00C03F7B" w:rsidRDefault="00C03F7B" w:rsidP="00125D94">
      <w:pPr>
        <w:jc w:val="both"/>
        <w:rPr>
          <w:sz w:val="26"/>
          <w:szCs w:val="26"/>
        </w:rPr>
      </w:pPr>
    </w:p>
    <w:p w:rsidR="00C03F7B" w:rsidRPr="00C03F7B" w:rsidRDefault="00C03F7B" w:rsidP="00125D94">
      <w:pPr>
        <w:jc w:val="both"/>
        <w:rPr>
          <w:sz w:val="26"/>
          <w:szCs w:val="26"/>
        </w:rPr>
      </w:pPr>
    </w:p>
    <w:p w:rsidR="00C03F7B" w:rsidRPr="00C03F7B" w:rsidRDefault="00C03F7B" w:rsidP="00125D94">
      <w:pPr>
        <w:jc w:val="both"/>
        <w:rPr>
          <w:sz w:val="26"/>
          <w:szCs w:val="26"/>
        </w:rPr>
      </w:pPr>
    </w:p>
    <w:p w:rsidR="00C03F7B" w:rsidRPr="00C03F7B" w:rsidRDefault="00C03F7B" w:rsidP="00125D94">
      <w:pPr>
        <w:tabs>
          <w:tab w:val="left" w:pos="4272"/>
        </w:tabs>
        <w:jc w:val="both"/>
        <w:rPr>
          <w:sz w:val="26"/>
          <w:szCs w:val="26"/>
        </w:rPr>
      </w:pPr>
      <w:r w:rsidRPr="00C03F7B">
        <w:rPr>
          <w:sz w:val="26"/>
          <w:szCs w:val="26"/>
        </w:rPr>
        <w:t>Глава Хасанского</w:t>
      </w:r>
    </w:p>
    <w:p w:rsidR="00C03F7B" w:rsidRPr="00C03F7B" w:rsidRDefault="00C03F7B" w:rsidP="00125D94">
      <w:pPr>
        <w:tabs>
          <w:tab w:val="left" w:pos="4272"/>
        </w:tabs>
        <w:jc w:val="both"/>
        <w:rPr>
          <w:sz w:val="26"/>
          <w:szCs w:val="26"/>
        </w:rPr>
      </w:pPr>
      <w:r w:rsidRPr="00C03F7B">
        <w:rPr>
          <w:sz w:val="26"/>
          <w:szCs w:val="26"/>
        </w:rPr>
        <w:t>муниципального округа</w:t>
      </w:r>
      <w:r w:rsidR="00B8184B">
        <w:rPr>
          <w:sz w:val="26"/>
          <w:szCs w:val="26"/>
        </w:rPr>
        <w:t xml:space="preserve">                                                                               </w:t>
      </w:r>
      <w:r w:rsidRPr="00C03F7B">
        <w:rPr>
          <w:sz w:val="26"/>
          <w:szCs w:val="26"/>
        </w:rPr>
        <w:t xml:space="preserve">         И.В. Степанов</w:t>
      </w:r>
    </w:p>
    <w:p w:rsidR="00C03F7B" w:rsidRPr="00C03F7B" w:rsidRDefault="00C03F7B" w:rsidP="00125D94">
      <w:pPr>
        <w:jc w:val="both"/>
        <w:rPr>
          <w:sz w:val="26"/>
          <w:szCs w:val="26"/>
        </w:rPr>
      </w:pPr>
    </w:p>
    <w:p w:rsidR="00C03F7B" w:rsidRPr="00C03F7B" w:rsidRDefault="00C03F7B" w:rsidP="00125D94">
      <w:pPr>
        <w:jc w:val="both"/>
        <w:rPr>
          <w:sz w:val="26"/>
          <w:szCs w:val="26"/>
        </w:rPr>
      </w:pPr>
    </w:p>
    <w:p w:rsidR="00C03F7B" w:rsidRPr="00C03F7B" w:rsidRDefault="00C03F7B" w:rsidP="00125D94">
      <w:pPr>
        <w:jc w:val="both"/>
        <w:rPr>
          <w:sz w:val="26"/>
          <w:szCs w:val="26"/>
        </w:rPr>
      </w:pPr>
    </w:p>
    <w:p w:rsidR="00C03F7B" w:rsidRPr="00C03F7B" w:rsidRDefault="00C03F7B" w:rsidP="00125D94">
      <w:pPr>
        <w:jc w:val="both"/>
        <w:rPr>
          <w:sz w:val="26"/>
          <w:szCs w:val="26"/>
        </w:rPr>
      </w:pPr>
      <w:r w:rsidRPr="00C03F7B">
        <w:rPr>
          <w:sz w:val="26"/>
          <w:szCs w:val="26"/>
        </w:rPr>
        <w:tab/>
      </w:r>
    </w:p>
    <w:p w:rsidR="00C03F7B" w:rsidRPr="00C03F7B" w:rsidRDefault="00C03F7B" w:rsidP="00125D94">
      <w:pPr>
        <w:jc w:val="both"/>
        <w:rPr>
          <w:sz w:val="26"/>
          <w:szCs w:val="26"/>
        </w:rPr>
      </w:pPr>
      <w:proofErr w:type="spellStart"/>
      <w:r w:rsidRPr="00C03F7B">
        <w:rPr>
          <w:sz w:val="26"/>
          <w:szCs w:val="26"/>
        </w:rPr>
        <w:t>пгт</w:t>
      </w:r>
      <w:proofErr w:type="spellEnd"/>
      <w:r w:rsidRPr="00C03F7B">
        <w:rPr>
          <w:sz w:val="26"/>
          <w:szCs w:val="26"/>
        </w:rPr>
        <w:t xml:space="preserve"> Славянка</w:t>
      </w:r>
    </w:p>
    <w:p w:rsidR="00C03F7B" w:rsidRPr="00C03F7B" w:rsidRDefault="00C03F7B" w:rsidP="00125D94">
      <w:pPr>
        <w:jc w:val="both"/>
        <w:rPr>
          <w:sz w:val="26"/>
          <w:szCs w:val="26"/>
        </w:rPr>
      </w:pPr>
      <w:r w:rsidRPr="00C03F7B">
        <w:rPr>
          <w:sz w:val="26"/>
          <w:szCs w:val="26"/>
        </w:rPr>
        <w:t>29.06.2023 года</w:t>
      </w:r>
    </w:p>
    <w:p w:rsidR="00C03F7B" w:rsidRPr="00C03F7B" w:rsidRDefault="00C03F7B" w:rsidP="00125D94">
      <w:pPr>
        <w:jc w:val="both"/>
        <w:rPr>
          <w:sz w:val="26"/>
          <w:szCs w:val="26"/>
        </w:rPr>
      </w:pPr>
      <w:r w:rsidRPr="00C03F7B">
        <w:rPr>
          <w:sz w:val="26"/>
          <w:szCs w:val="26"/>
        </w:rPr>
        <w:t>№ 59-НПА</w:t>
      </w:r>
    </w:p>
    <w:p w:rsidR="00C03F7B" w:rsidRPr="00C03F7B" w:rsidRDefault="00C03F7B" w:rsidP="00125D94">
      <w:pPr>
        <w:jc w:val="both"/>
        <w:rPr>
          <w:sz w:val="24"/>
          <w:szCs w:val="24"/>
        </w:rPr>
      </w:pPr>
    </w:p>
    <w:p w:rsidR="00C03F7B" w:rsidRPr="00C03F7B" w:rsidRDefault="00C03F7B" w:rsidP="00125D94">
      <w:pPr>
        <w:jc w:val="both"/>
        <w:rPr>
          <w:sz w:val="24"/>
          <w:szCs w:val="24"/>
        </w:rPr>
      </w:pPr>
    </w:p>
    <w:p w:rsidR="00C03F7B" w:rsidRPr="00C03F7B" w:rsidRDefault="00C03F7B" w:rsidP="00125D94">
      <w:pPr>
        <w:ind w:firstLine="708"/>
        <w:jc w:val="both"/>
        <w:rPr>
          <w:sz w:val="24"/>
          <w:szCs w:val="24"/>
        </w:rPr>
      </w:pPr>
    </w:p>
    <w:p w:rsidR="00C03F7B" w:rsidRPr="00C03F7B" w:rsidRDefault="00C03F7B" w:rsidP="00125D94">
      <w:pPr>
        <w:jc w:val="both"/>
        <w:rPr>
          <w:sz w:val="24"/>
          <w:szCs w:val="24"/>
        </w:rPr>
      </w:pPr>
    </w:p>
    <w:p w:rsidR="00C03F7B" w:rsidRPr="00C03F7B" w:rsidRDefault="00C03F7B" w:rsidP="00125D94">
      <w:pPr>
        <w:rPr>
          <w:rFonts w:eastAsia="Times New Roman"/>
          <w:sz w:val="24"/>
          <w:szCs w:val="24"/>
          <w:lang w:eastAsia="ru-RU"/>
        </w:rPr>
      </w:pPr>
    </w:p>
    <w:p w:rsidR="00B071A8" w:rsidRPr="00B071A8" w:rsidRDefault="00B071A8" w:rsidP="00125D94">
      <w:pPr>
        <w:jc w:val="center"/>
        <w:rPr>
          <w:rFonts w:eastAsia="Times New Roman"/>
          <w:sz w:val="26"/>
          <w:szCs w:val="26"/>
          <w:lang w:eastAsia="ru-RU"/>
        </w:rPr>
      </w:pPr>
    </w:p>
    <w:p w:rsidR="00666A7A" w:rsidRPr="00666A7A" w:rsidRDefault="00666A7A" w:rsidP="00125D94">
      <w:pPr>
        <w:jc w:val="center"/>
        <w:rPr>
          <w:rFonts w:eastAsia="Times New Roman"/>
          <w:sz w:val="26"/>
          <w:szCs w:val="26"/>
          <w:lang w:eastAsia="ru-RU"/>
        </w:rPr>
      </w:pPr>
    </w:p>
    <w:p w:rsidR="00666A7A" w:rsidRPr="00666A7A" w:rsidRDefault="00666A7A" w:rsidP="00125D94">
      <w:pPr>
        <w:rPr>
          <w:rFonts w:eastAsia="Times New Roman"/>
          <w:sz w:val="24"/>
          <w:szCs w:val="24"/>
          <w:lang w:eastAsia="ru-RU"/>
        </w:rPr>
      </w:pPr>
    </w:p>
    <w:p w:rsidR="00F352EF" w:rsidRPr="00B430BA" w:rsidRDefault="00F352EF" w:rsidP="00125D94">
      <w:pPr>
        <w:jc w:val="both"/>
        <w:rPr>
          <w:rFonts w:eastAsia="Times New Roman"/>
          <w:sz w:val="26"/>
          <w:szCs w:val="26"/>
          <w:lang w:eastAsia="ru-RU"/>
        </w:rPr>
      </w:pPr>
    </w:p>
    <w:p w:rsidR="00775B8B" w:rsidRPr="00B430BA" w:rsidRDefault="00775B8B" w:rsidP="00125D94">
      <w:pPr>
        <w:jc w:val="center"/>
        <w:rPr>
          <w:rFonts w:ascii="Courier New" w:hAnsi="Courier New" w:cs="Courier New"/>
          <w:b/>
          <w:spacing w:val="-6"/>
          <w:sz w:val="26"/>
          <w:szCs w:val="26"/>
        </w:rPr>
        <w:sectPr w:rsidR="00775B8B" w:rsidRPr="00B430BA" w:rsidSect="00B071A8">
          <w:pgSz w:w="11907" w:h="16840" w:code="9"/>
          <w:pgMar w:top="794" w:right="794" w:bottom="794" w:left="794" w:header="0" w:footer="0" w:gutter="0"/>
          <w:cols w:space="708"/>
          <w:docGrid w:linePitch="360"/>
        </w:sectPr>
      </w:pPr>
    </w:p>
    <w:p w:rsidR="00F37B4D" w:rsidRDefault="00F37B4D" w:rsidP="00125D94">
      <w:pPr>
        <w:jc w:val="center"/>
        <w:rPr>
          <w:rFonts w:ascii="Courier New" w:hAnsi="Courier New" w:cs="Courier New"/>
          <w:b/>
          <w:spacing w:val="-6"/>
          <w:sz w:val="32"/>
          <w:szCs w:val="22"/>
        </w:rPr>
      </w:pPr>
    </w:p>
    <w:p w:rsidR="00B071A8" w:rsidRDefault="00B071A8" w:rsidP="00125D94">
      <w:pPr>
        <w:jc w:val="center"/>
        <w:rPr>
          <w:rFonts w:ascii="Courier New" w:hAnsi="Courier New" w:cs="Courier New"/>
          <w:b/>
          <w:spacing w:val="-6"/>
          <w:sz w:val="32"/>
          <w:szCs w:val="22"/>
        </w:rPr>
      </w:pPr>
    </w:p>
    <w:p w:rsidR="00327E3B" w:rsidRDefault="00327E3B" w:rsidP="00125D94">
      <w:pPr>
        <w:jc w:val="center"/>
        <w:rPr>
          <w:rFonts w:ascii="Courier New" w:hAnsi="Courier New" w:cs="Courier New"/>
          <w:b/>
          <w:spacing w:val="-6"/>
          <w:sz w:val="32"/>
          <w:szCs w:val="22"/>
        </w:rPr>
      </w:pPr>
    </w:p>
    <w:p w:rsidR="00894F78" w:rsidRDefault="00894F78" w:rsidP="00125D94">
      <w:pPr>
        <w:jc w:val="center"/>
        <w:rPr>
          <w:rFonts w:ascii="Courier New" w:hAnsi="Courier New" w:cs="Courier New"/>
          <w:b/>
          <w:spacing w:val="-6"/>
          <w:sz w:val="32"/>
          <w:szCs w:val="22"/>
        </w:rPr>
      </w:pPr>
    </w:p>
    <w:p w:rsidR="00BD21E3" w:rsidRDefault="00BD21E3" w:rsidP="00125D94">
      <w:pPr>
        <w:jc w:val="center"/>
        <w:rPr>
          <w:rFonts w:ascii="Courier New" w:hAnsi="Courier New" w:cs="Courier New"/>
          <w:b/>
          <w:spacing w:val="-6"/>
          <w:sz w:val="32"/>
          <w:szCs w:val="22"/>
        </w:rPr>
      </w:pPr>
    </w:p>
    <w:p w:rsidR="00B15A30" w:rsidRPr="003B0B0D" w:rsidRDefault="00B15A30" w:rsidP="00125D94">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 xml:space="preserve">Хасанского муниципального </w:t>
      </w:r>
      <w:r w:rsidR="00B85195">
        <w:rPr>
          <w:rFonts w:ascii="Bookman Old Style" w:hAnsi="Bookman Old Style" w:cs="Courier New"/>
          <w:b/>
          <w:spacing w:val="-6"/>
          <w:sz w:val="24"/>
          <w:szCs w:val="18"/>
        </w:rPr>
        <w:t>округа</w:t>
      </w:r>
    </w:p>
    <w:p w:rsidR="00B15A30" w:rsidRPr="003B0B0D" w:rsidRDefault="00B15A30" w:rsidP="00125D94">
      <w:pPr>
        <w:jc w:val="center"/>
        <w:rPr>
          <w:rFonts w:ascii="Courier New" w:hAnsi="Courier New" w:cs="Courier New"/>
          <w:b/>
          <w:spacing w:val="-6"/>
          <w:sz w:val="32"/>
          <w:szCs w:val="22"/>
        </w:rPr>
      </w:pPr>
    </w:p>
    <w:p w:rsidR="00B15A30" w:rsidRPr="00D1650F" w:rsidRDefault="00B15A30" w:rsidP="00125D94">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69458B">
        <w:rPr>
          <w:rFonts w:cs="Courier New"/>
          <w:b/>
          <w:spacing w:val="-6"/>
          <w:sz w:val="32"/>
          <w:szCs w:val="22"/>
        </w:rPr>
        <w:t>22</w:t>
      </w:r>
    </w:p>
    <w:p w:rsidR="00B15A30" w:rsidRPr="003B0B0D" w:rsidRDefault="00B15A30" w:rsidP="00125D94">
      <w:pPr>
        <w:jc w:val="center"/>
        <w:rPr>
          <w:rFonts w:cs="Courier New"/>
          <w:b/>
          <w:spacing w:val="-6"/>
          <w:sz w:val="32"/>
          <w:szCs w:val="22"/>
        </w:rPr>
      </w:pPr>
    </w:p>
    <w:p w:rsidR="00B15A30" w:rsidRDefault="0069458B" w:rsidP="00125D94">
      <w:pPr>
        <w:jc w:val="center"/>
        <w:rPr>
          <w:rFonts w:cs="Courier New"/>
          <w:b/>
          <w:spacing w:val="-6"/>
          <w:sz w:val="32"/>
          <w:szCs w:val="22"/>
        </w:rPr>
      </w:pPr>
      <w:r>
        <w:rPr>
          <w:rFonts w:cs="Courier New"/>
          <w:b/>
          <w:spacing w:val="-6"/>
          <w:sz w:val="32"/>
          <w:szCs w:val="22"/>
        </w:rPr>
        <w:t>7 июля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DF40CE">
        <w:rPr>
          <w:rFonts w:cs="Courier New"/>
          <w:b/>
          <w:spacing w:val="-6"/>
          <w:sz w:val="32"/>
          <w:szCs w:val="22"/>
        </w:rPr>
        <w:t>3</w:t>
      </w:r>
      <w:r w:rsidR="00B15A30" w:rsidRPr="003B0B0D">
        <w:rPr>
          <w:rFonts w:cs="Courier New"/>
          <w:b/>
          <w:spacing w:val="-6"/>
          <w:sz w:val="32"/>
          <w:szCs w:val="22"/>
        </w:rPr>
        <w:t xml:space="preserve"> г.</w:t>
      </w:r>
    </w:p>
    <w:p w:rsidR="00DF40CE" w:rsidRPr="003B0B0D" w:rsidRDefault="00DF40CE" w:rsidP="00125D94">
      <w:pPr>
        <w:jc w:val="center"/>
        <w:rPr>
          <w:rFonts w:cs="Courier New"/>
          <w:b/>
          <w:spacing w:val="-6"/>
          <w:sz w:val="32"/>
          <w:szCs w:val="22"/>
        </w:rPr>
      </w:pPr>
    </w:p>
    <w:p w:rsidR="00B15A30" w:rsidRPr="003B0B0D" w:rsidRDefault="00B15A30" w:rsidP="00125D94">
      <w:pPr>
        <w:jc w:val="center"/>
        <w:rPr>
          <w:rFonts w:cs="Courier New"/>
          <w:b/>
          <w:spacing w:val="-6"/>
          <w:sz w:val="32"/>
          <w:szCs w:val="22"/>
        </w:rPr>
      </w:pPr>
    </w:p>
    <w:p w:rsidR="00B15A30" w:rsidRPr="003B0B0D" w:rsidRDefault="00B15A30" w:rsidP="00125D94">
      <w:pPr>
        <w:jc w:val="center"/>
        <w:rPr>
          <w:rFonts w:cs="Courier New"/>
          <w:spacing w:val="-6"/>
          <w:sz w:val="32"/>
          <w:szCs w:val="22"/>
        </w:rPr>
      </w:pPr>
      <w:r w:rsidRPr="003B0B0D">
        <w:rPr>
          <w:rFonts w:cs="Courier New"/>
          <w:spacing w:val="-6"/>
          <w:sz w:val="32"/>
          <w:szCs w:val="22"/>
        </w:rPr>
        <w:t xml:space="preserve">Официальное издание, учрежденное администрацией </w:t>
      </w:r>
      <w:r w:rsidRPr="003B0B0D">
        <w:rPr>
          <w:rFonts w:cs="Courier New"/>
          <w:spacing w:val="-6"/>
          <w:sz w:val="32"/>
          <w:szCs w:val="22"/>
        </w:rPr>
        <w:br/>
        <w:t>Хасанск</w:t>
      </w:r>
      <w:r w:rsidR="00B85195">
        <w:rPr>
          <w:rFonts w:cs="Courier New"/>
          <w:spacing w:val="-6"/>
          <w:sz w:val="32"/>
          <w:szCs w:val="22"/>
        </w:rPr>
        <w:t>ого муниципального</w:t>
      </w:r>
      <w:r w:rsidRPr="003B0B0D">
        <w:rPr>
          <w:rFonts w:cs="Courier New"/>
          <w:spacing w:val="-6"/>
          <w:sz w:val="32"/>
          <w:szCs w:val="22"/>
        </w:rPr>
        <w:t xml:space="preserve"> </w:t>
      </w:r>
      <w:r w:rsidR="00B85195">
        <w:rPr>
          <w:rFonts w:cs="Courier New"/>
          <w:spacing w:val="-6"/>
          <w:sz w:val="32"/>
          <w:szCs w:val="22"/>
        </w:rPr>
        <w:t>округа</w:t>
      </w:r>
      <w:r w:rsidRPr="003B0B0D">
        <w:rPr>
          <w:rFonts w:cs="Courier New"/>
          <w:spacing w:val="-6"/>
          <w:sz w:val="32"/>
          <w:szCs w:val="22"/>
        </w:rPr>
        <w:t xml:space="preserve"> исключительно </w:t>
      </w:r>
      <w:r w:rsidRPr="003B0B0D">
        <w:rPr>
          <w:rFonts w:cs="Courier New"/>
          <w:spacing w:val="-6"/>
          <w:sz w:val="32"/>
          <w:szCs w:val="22"/>
        </w:rPr>
        <w:br/>
        <w:t xml:space="preserve">для издания официальных сообщений и материалов, </w:t>
      </w:r>
      <w:r w:rsidRPr="003B0B0D">
        <w:rPr>
          <w:rFonts w:cs="Courier New"/>
          <w:spacing w:val="-6"/>
          <w:sz w:val="32"/>
          <w:szCs w:val="22"/>
        </w:rPr>
        <w:br/>
        <w:t xml:space="preserve">нормативных и иных актов Хасанского муниципального </w:t>
      </w:r>
      <w:r w:rsidR="00B85195">
        <w:rPr>
          <w:rFonts w:cs="Courier New"/>
          <w:spacing w:val="-6"/>
          <w:sz w:val="32"/>
          <w:szCs w:val="22"/>
        </w:rPr>
        <w:t>округа</w:t>
      </w:r>
    </w:p>
    <w:p w:rsidR="00B15A30" w:rsidRPr="003B0B0D" w:rsidRDefault="00B15A30" w:rsidP="00125D94">
      <w:pPr>
        <w:jc w:val="center"/>
        <w:rPr>
          <w:rFonts w:cs="Courier New"/>
          <w:spacing w:val="-6"/>
          <w:sz w:val="32"/>
          <w:szCs w:val="22"/>
        </w:rPr>
      </w:pPr>
    </w:p>
    <w:p w:rsidR="00B15A30" w:rsidRDefault="00B15A30" w:rsidP="00125D94">
      <w:pPr>
        <w:jc w:val="center"/>
        <w:rPr>
          <w:rFonts w:cs="Courier New"/>
          <w:spacing w:val="-6"/>
          <w:sz w:val="28"/>
        </w:rPr>
      </w:pPr>
      <w:r w:rsidRPr="003B0B0D">
        <w:rPr>
          <w:rFonts w:cs="Courier New"/>
          <w:spacing w:val="-6"/>
          <w:sz w:val="28"/>
        </w:rPr>
        <w:t xml:space="preserve">Главный редактор </w:t>
      </w:r>
      <w:proofErr w:type="spellStart"/>
      <w:r>
        <w:rPr>
          <w:rFonts w:cs="Courier New"/>
          <w:spacing w:val="-6"/>
          <w:sz w:val="28"/>
        </w:rPr>
        <w:t>Старцева</w:t>
      </w:r>
      <w:proofErr w:type="spellEnd"/>
      <w:r>
        <w:rPr>
          <w:rFonts w:cs="Courier New"/>
          <w:spacing w:val="-6"/>
          <w:sz w:val="28"/>
        </w:rPr>
        <w:t xml:space="preserve"> И.В.</w:t>
      </w:r>
    </w:p>
    <w:p w:rsidR="00B15A30" w:rsidRDefault="00B15A30" w:rsidP="00125D94">
      <w:pPr>
        <w:jc w:val="center"/>
        <w:rPr>
          <w:rFonts w:cs="Courier New"/>
          <w:spacing w:val="-6"/>
          <w:sz w:val="28"/>
        </w:rPr>
      </w:pPr>
    </w:p>
    <w:p w:rsidR="00B15A30" w:rsidRPr="003B0B0D" w:rsidRDefault="00B15A30" w:rsidP="00125D94">
      <w:pPr>
        <w:jc w:val="center"/>
        <w:rPr>
          <w:rFonts w:cs="Courier New"/>
          <w:i/>
          <w:spacing w:val="-6"/>
          <w:sz w:val="28"/>
        </w:rPr>
      </w:pPr>
      <w:r w:rsidRPr="003B0B0D">
        <w:rPr>
          <w:rFonts w:cs="Courier New"/>
          <w:i/>
          <w:spacing w:val="-6"/>
          <w:sz w:val="28"/>
        </w:rPr>
        <w:t>Редакционная коллегия:</w:t>
      </w:r>
    </w:p>
    <w:p w:rsidR="00B15A30" w:rsidRPr="003B0B0D" w:rsidRDefault="00B15A30" w:rsidP="00125D94">
      <w:pPr>
        <w:jc w:val="center"/>
        <w:rPr>
          <w:rFonts w:cs="Courier New"/>
          <w:spacing w:val="-6"/>
          <w:sz w:val="28"/>
        </w:rPr>
      </w:pPr>
      <w:proofErr w:type="spellStart"/>
      <w:r w:rsidRPr="002472D1">
        <w:rPr>
          <w:rFonts w:cs="Courier New"/>
          <w:spacing w:val="-6"/>
          <w:sz w:val="28"/>
        </w:rPr>
        <w:t>Старцева</w:t>
      </w:r>
      <w:proofErr w:type="spellEnd"/>
      <w:r w:rsidRPr="002472D1">
        <w:rPr>
          <w:rFonts w:cs="Courier New"/>
          <w:spacing w:val="-6"/>
          <w:sz w:val="28"/>
        </w:rPr>
        <w:t xml:space="preserve">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rsidR="00B15A30" w:rsidRPr="003B0B0D" w:rsidRDefault="00B15A30" w:rsidP="00125D94">
      <w:pPr>
        <w:jc w:val="center"/>
        <w:rPr>
          <w:rFonts w:cs="Courier New"/>
          <w:spacing w:val="-6"/>
          <w:sz w:val="28"/>
        </w:rPr>
      </w:pPr>
      <w:r w:rsidRPr="003B0B0D">
        <w:rPr>
          <w:rFonts w:cs="Courier New"/>
          <w:spacing w:val="-6"/>
          <w:sz w:val="28"/>
        </w:rPr>
        <w:t xml:space="preserve">Издатель: </w:t>
      </w:r>
      <w:r w:rsidRPr="003B0B0D">
        <w:rPr>
          <w:sz w:val="28"/>
        </w:rPr>
        <w:t xml:space="preserve">Администрация Хасанского муниципального </w:t>
      </w:r>
      <w:r w:rsidR="00B85195">
        <w:rPr>
          <w:sz w:val="28"/>
        </w:rPr>
        <w:t>округа</w:t>
      </w:r>
    </w:p>
    <w:p w:rsidR="00B15A30" w:rsidRPr="003B0B0D" w:rsidRDefault="00B15A30" w:rsidP="00125D94">
      <w:pPr>
        <w:jc w:val="center"/>
        <w:rPr>
          <w:rFonts w:cs="Courier New"/>
          <w:spacing w:val="-6"/>
          <w:sz w:val="28"/>
        </w:rPr>
      </w:pPr>
    </w:p>
    <w:p w:rsidR="00B15A30" w:rsidRPr="003B0B0D" w:rsidRDefault="00B15A30" w:rsidP="00125D94">
      <w:pPr>
        <w:jc w:val="center"/>
        <w:rPr>
          <w:rFonts w:cs="Courier New"/>
          <w:spacing w:val="-6"/>
          <w:sz w:val="28"/>
        </w:rPr>
      </w:pPr>
    </w:p>
    <w:p w:rsidR="00B15A30" w:rsidRPr="003B0B0D" w:rsidRDefault="00B15A30" w:rsidP="00125D94">
      <w:pPr>
        <w:jc w:val="center"/>
        <w:rPr>
          <w:rFonts w:cs="Courier New"/>
          <w:spacing w:val="-6"/>
          <w:sz w:val="28"/>
        </w:rPr>
      </w:pPr>
    </w:p>
    <w:p w:rsidR="00B15A30" w:rsidRPr="003B0B0D" w:rsidRDefault="00B15A30" w:rsidP="00125D94">
      <w:pPr>
        <w:jc w:val="center"/>
        <w:rPr>
          <w:rFonts w:cs="Courier New"/>
          <w:spacing w:val="-6"/>
          <w:sz w:val="28"/>
        </w:rPr>
      </w:pPr>
      <w:r w:rsidRPr="003B0B0D">
        <w:rPr>
          <w:rFonts w:cs="Courier New"/>
          <w:spacing w:val="-6"/>
          <w:sz w:val="28"/>
        </w:rPr>
        <w:t>________________________________</w:t>
      </w:r>
    </w:p>
    <w:p w:rsidR="00B15A30" w:rsidRPr="003B0B0D" w:rsidRDefault="00B15A30" w:rsidP="00125D94">
      <w:pPr>
        <w:jc w:val="center"/>
        <w:rPr>
          <w:rFonts w:cs="Courier New"/>
          <w:spacing w:val="-6"/>
          <w:sz w:val="28"/>
        </w:rPr>
      </w:pPr>
      <w:r w:rsidRPr="003B0B0D">
        <w:rPr>
          <w:rFonts w:cs="Courier New"/>
          <w:spacing w:val="-6"/>
          <w:sz w:val="28"/>
        </w:rPr>
        <w:t>Адрес редакции</w:t>
      </w:r>
      <w:r w:rsidR="00FB3ECB">
        <w:rPr>
          <w:rFonts w:cs="Courier New"/>
          <w:spacing w:val="-6"/>
          <w:sz w:val="28"/>
        </w:rPr>
        <w:t>:</w:t>
      </w:r>
    </w:p>
    <w:p w:rsidR="00B15A30" w:rsidRPr="003B0B0D" w:rsidRDefault="00B15A30" w:rsidP="00125D94">
      <w:pPr>
        <w:jc w:val="center"/>
        <w:rPr>
          <w:rFonts w:cs="Courier New"/>
          <w:spacing w:val="-6"/>
          <w:sz w:val="28"/>
        </w:rPr>
      </w:pPr>
      <w:r w:rsidRPr="003B0B0D">
        <w:rPr>
          <w:rFonts w:cs="Courier New"/>
          <w:spacing w:val="-6"/>
          <w:sz w:val="28"/>
        </w:rPr>
        <w:t>692701 п. Славянка Приморского края, ул. Молодежная, 1.</w:t>
      </w:r>
    </w:p>
    <w:p w:rsidR="00FB3ECB" w:rsidRPr="00D1650F" w:rsidRDefault="00B15A30" w:rsidP="00125D94">
      <w:pPr>
        <w:jc w:val="center"/>
        <w:rPr>
          <w:rFonts w:cs="Courier New"/>
          <w:spacing w:val="-6"/>
          <w:sz w:val="28"/>
        </w:rPr>
      </w:pPr>
      <w:r w:rsidRPr="00A60A68">
        <w:rPr>
          <w:rFonts w:cs="Courier New"/>
          <w:spacing w:val="-6"/>
          <w:sz w:val="28"/>
        </w:rPr>
        <w:t xml:space="preserve">Выпуск </w:t>
      </w:r>
      <w:r>
        <w:rPr>
          <w:rFonts w:cs="Courier New"/>
          <w:spacing w:val="-6"/>
          <w:sz w:val="28"/>
        </w:rPr>
        <w:t xml:space="preserve"> </w:t>
      </w:r>
      <w:r w:rsidR="00FB3ECB">
        <w:rPr>
          <w:rFonts w:cs="Courier New"/>
          <w:spacing w:val="-6"/>
          <w:sz w:val="28"/>
        </w:rPr>
        <w:t xml:space="preserve">от </w:t>
      </w:r>
      <w:r w:rsidR="0069458B">
        <w:rPr>
          <w:rFonts w:cs="Courier New"/>
          <w:spacing w:val="-6"/>
          <w:sz w:val="28"/>
        </w:rPr>
        <w:t>7</w:t>
      </w:r>
      <w:r w:rsidR="005A3692">
        <w:rPr>
          <w:rFonts w:cs="Courier New"/>
          <w:spacing w:val="-6"/>
          <w:sz w:val="28"/>
        </w:rPr>
        <w:t xml:space="preserve"> ию</w:t>
      </w:r>
      <w:r w:rsidR="0069458B">
        <w:rPr>
          <w:rFonts w:cs="Courier New"/>
          <w:spacing w:val="-6"/>
          <w:sz w:val="28"/>
        </w:rPr>
        <w:t>л</w:t>
      </w:r>
      <w:r w:rsidR="005A3692">
        <w:rPr>
          <w:rFonts w:cs="Courier New"/>
          <w:spacing w:val="-6"/>
          <w:sz w:val="28"/>
        </w:rPr>
        <w:t>я</w:t>
      </w:r>
      <w:r w:rsidRPr="00A60A68">
        <w:rPr>
          <w:rFonts w:cs="Courier New"/>
          <w:spacing w:val="-6"/>
          <w:sz w:val="28"/>
        </w:rPr>
        <w:t xml:space="preserve"> 20</w:t>
      </w:r>
      <w:r>
        <w:rPr>
          <w:rFonts w:cs="Courier New"/>
          <w:spacing w:val="-6"/>
          <w:sz w:val="28"/>
        </w:rPr>
        <w:t>2</w:t>
      </w:r>
      <w:r w:rsidR="00DF40CE">
        <w:rPr>
          <w:rFonts w:cs="Courier New"/>
          <w:spacing w:val="-6"/>
          <w:sz w:val="28"/>
        </w:rPr>
        <w:t>3</w:t>
      </w:r>
      <w:r w:rsidRPr="00A60A68">
        <w:rPr>
          <w:rFonts w:cs="Courier New"/>
          <w:spacing w:val="-6"/>
          <w:sz w:val="28"/>
        </w:rPr>
        <w:t xml:space="preserve"> г. </w:t>
      </w:r>
      <w:r w:rsidR="00FB3ECB" w:rsidRPr="00A60A68">
        <w:rPr>
          <w:rFonts w:cs="Courier New"/>
          <w:spacing w:val="-6"/>
          <w:sz w:val="28"/>
        </w:rPr>
        <w:t>№</w:t>
      </w:r>
      <w:r w:rsidR="00193C65">
        <w:rPr>
          <w:rFonts w:cs="Courier New"/>
          <w:spacing w:val="-6"/>
          <w:sz w:val="28"/>
        </w:rPr>
        <w:t xml:space="preserve"> </w:t>
      </w:r>
      <w:r w:rsidR="00974B3C">
        <w:rPr>
          <w:rFonts w:cs="Courier New"/>
          <w:spacing w:val="-6"/>
          <w:sz w:val="28"/>
        </w:rPr>
        <w:t>2</w:t>
      </w:r>
      <w:r w:rsidR="0069458B">
        <w:rPr>
          <w:rFonts w:cs="Courier New"/>
          <w:spacing w:val="-6"/>
          <w:sz w:val="28"/>
        </w:rPr>
        <w:t>2</w:t>
      </w:r>
    </w:p>
    <w:p w:rsidR="00B15A30" w:rsidRPr="003B0B0D" w:rsidRDefault="00B15A30" w:rsidP="00125D94">
      <w:pPr>
        <w:jc w:val="center"/>
        <w:rPr>
          <w:rFonts w:cs="Courier New"/>
          <w:spacing w:val="-6"/>
          <w:sz w:val="28"/>
        </w:rPr>
      </w:pPr>
    </w:p>
    <w:p w:rsidR="00B15A30" w:rsidRPr="003B0B0D" w:rsidRDefault="00B15A30" w:rsidP="00125D94">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w:t>
      </w:r>
      <w:r w:rsidR="00B85195">
        <w:rPr>
          <w:rFonts w:cs="Courier New"/>
          <w:spacing w:val="-6"/>
          <w:sz w:val="28"/>
        </w:rPr>
        <w:t>а</w:t>
      </w:r>
      <w:r w:rsidRPr="003B0B0D">
        <w:rPr>
          <w:rFonts w:cs="Courier New"/>
          <w:spacing w:val="-6"/>
          <w:sz w:val="28"/>
        </w:rPr>
        <w:t>.</w:t>
      </w:r>
    </w:p>
    <w:p w:rsidR="008B4189" w:rsidRDefault="00B15A30" w:rsidP="00125D94">
      <w:pPr>
        <w:jc w:val="center"/>
        <w:rPr>
          <w:rFonts w:cs="Courier New"/>
          <w:spacing w:val="-6"/>
          <w:sz w:val="28"/>
        </w:rPr>
      </w:pPr>
      <w:r w:rsidRPr="003B0B0D">
        <w:rPr>
          <w:rFonts w:cs="Courier New"/>
          <w:spacing w:val="-6"/>
          <w:sz w:val="28"/>
        </w:rPr>
        <w:t xml:space="preserve">Свободная цена. </w:t>
      </w:r>
      <w:r w:rsidR="008B4189" w:rsidRPr="008B4189">
        <w:rPr>
          <w:rFonts w:cs="Courier New"/>
          <w:spacing w:val="-6"/>
          <w:sz w:val="28"/>
        </w:rPr>
        <w:t xml:space="preserve">Правом распространения обладает </w:t>
      </w:r>
    </w:p>
    <w:p w:rsidR="00B15A30" w:rsidRPr="008B4189" w:rsidRDefault="008B4189" w:rsidP="00125D94">
      <w:pPr>
        <w:jc w:val="center"/>
        <w:rPr>
          <w:rFonts w:cs="Courier New"/>
          <w:spacing w:val="-6"/>
          <w:sz w:val="28"/>
        </w:rPr>
      </w:pPr>
      <w:r w:rsidRPr="008B4189">
        <w:rPr>
          <w:rFonts w:cs="Courier New"/>
          <w:spacing w:val="-6"/>
          <w:sz w:val="28"/>
        </w:rPr>
        <w:t>МБУ «Централизованная библиотечная система» Хасанского муниципального округа</w:t>
      </w:r>
      <w:r>
        <w:rPr>
          <w:rFonts w:cs="Courier New"/>
          <w:spacing w:val="-6"/>
          <w:sz w:val="28"/>
        </w:rPr>
        <w:t>.</w:t>
      </w:r>
    </w:p>
    <w:p w:rsidR="00B15A30" w:rsidRDefault="00B15A30" w:rsidP="00125D94">
      <w:pPr>
        <w:jc w:val="center"/>
        <w:rPr>
          <w:rFonts w:cs="Courier New"/>
          <w:spacing w:val="-6"/>
        </w:rPr>
      </w:pPr>
      <w:r w:rsidRPr="003B0B0D">
        <w:rPr>
          <w:rFonts w:cs="Courier New"/>
          <w:spacing w:val="-6"/>
          <w:sz w:val="28"/>
        </w:rPr>
        <w:t xml:space="preserve">Электронная версия издания размещена на официальном сайте </w:t>
      </w:r>
      <w:r w:rsidRPr="003B0B0D">
        <w:rPr>
          <w:rFonts w:cs="Courier New"/>
          <w:spacing w:val="-6"/>
          <w:sz w:val="28"/>
        </w:rPr>
        <w:br/>
        <w:t xml:space="preserve">Хасанского муниципального </w:t>
      </w:r>
      <w:r w:rsidR="00B85195">
        <w:rPr>
          <w:rFonts w:cs="Courier New"/>
          <w:spacing w:val="-6"/>
          <w:sz w:val="28"/>
        </w:rPr>
        <w:t>округа</w:t>
      </w:r>
      <w:r w:rsidRPr="003B0B0D">
        <w:rPr>
          <w:rFonts w:cs="Courier New"/>
          <w:spacing w:val="-6"/>
          <w:sz w:val="28"/>
        </w:rPr>
        <w:t xml:space="preserve"> (</w:t>
      </w:r>
      <w:r w:rsidR="00FB3ECB" w:rsidRPr="00FB3ECB">
        <w:rPr>
          <w:rFonts w:cs="Courier New"/>
          <w:spacing w:val="-6"/>
          <w:sz w:val="28"/>
        </w:rPr>
        <w:t>https://xasanskij-r25.gosweb.gosuslugi.ru/</w:t>
      </w:r>
      <w:r w:rsidRPr="003B0B0D">
        <w:rPr>
          <w:rFonts w:cs="Courier New"/>
          <w:spacing w:val="-6"/>
          <w:sz w:val="28"/>
        </w:rPr>
        <w:t>).</w:t>
      </w:r>
    </w:p>
    <w:p w:rsidR="00B15A30" w:rsidRPr="00AA0BCD" w:rsidRDefault="00B15A30" w:rsidP="00125D94">
      <w:pPr>
        <w:rPr>
          <w:rFonts w:eastAsia="Calibri"/>
          <w:sz w:val="24"/>
          <w:szCs w:val="24"/>
          <w:lang w:eastAsia="ru-RU"/>
        </w:rPr>
      </w:pPr>
    </w:p>
    <w:p w:rsidR="00B15A30" w:rsidRPr="00AA0BCD" w:rsidRDefault="00B15A30" w:rsidP="00125D94">
      <w:pPr>
        <w:rPr>
          <w:rFonts w:eastAsia="Calibri"/>
          <w:sz w:val="24"/>
          <w:szCs w:val="24"/>
          <w:lang w:eastAsia="ru-RU"/>
        </w:rPr>
      </w:pPr>
    </w:p>
    <w:p w:rsidR="00B15A30" w:rsidRPr="00AA0BCD" w:rsidRDefault="00B15A30" w:rsidP="00125D94">
      <w:pPr>
        <w:rPr>
          <w:rFonts w:eastAsia="Calibri"/>
          <w:sz w:val="24"/>
          <w:szCs w:val="24"/>
          <w:lang w:eastAsia="ru-RU"/>
        </w:rPr>
      </w:pPr>
    </w:p>
    <w:p w:rsidR="0048559A" w:rsidRPr="00AA0BCD" w:rsidRDefault="0048559A" w:rsidP="00125D94">
      <w:pPr>
        <w:rPr>
          <w:rFonts w:eastAsia="Calibri"/>
          <w:sz w:val="24"/>
          <w:szCs w:val="24"/>
          <w:lang w:eastAsia="ru-RU"/>
        </w:rPr>
      </w:pPr>
    </w:p>
    <w:p w:rsidR="00AE4DDC" w:rsidRPr="00AA0BCD" w:rsidRDefault="00AE4DDC" w:rsidP="00125D94">
      <w:pPr>
        <w:rPr>
          <w:rFonts w:eastAsia="Calibri"/>
          <w:sz w:val="24"/>
          <w:szCs w:val="24"/>
          <w:lang w:eastAsia="ru-RU"/>
        </w:rPr>
      </w:pPr>
    </w:p>
    <w:sectPr w:rsidR="00AE4DDC" w:rsidRPr="00AA0BCD" w:rsidSect="00833DC9">
      <w:footerReference w:type="default" r:id="rId68"/>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435" w:rsidRDefault="001A7435">
      <w:r>
        <w:separator/>
      </w:r>
    </w:p>
  </w:endnote>
  <w:endnote w:type="continuationSeparator" w:id="0">
    <w:p w:rsidR="001A7435" w:rsidRDefault="001A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PT Astra Serif">
    <w:altName w:val="Cambria"/>
    <w:charset w:val="CC"/>
    <w:family w:val="roman"/>
    <w:pitch w:val="variable"/>
    <w:sig w:usb0="00000001" w:usb1="5000204B" w:usb2="00000020" w:usb3="00000000" w:csb0="00000097"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50A" w:rsidRDefault="007B050A"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7B050A" w:rsidRDefault="007B05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50A" w:rsidRDefault="007B050A">
    <w:pPr>
      <w:pStyle w:val="a8"/>
      <w:jc w:val="center"/>
    </w:pPr>
  </w:p>
  <w:p w:rsidR="007B050A" w:rsidRDefault="007B050A" w:rsidP="005A4020">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709703"/>
      <w:docPartObj>
        <w:docPartGallery w:val="Page Numbers (Bottom of Page)"/>
        <w:docPartUnique/>
      </w:docPartObj>
    </w:sdtPr>
    <w:sdtContent>
      <w:p w:rsidR="007B050A" w:rsidRDefault="007B050A">
        <w:pPr>
          <w:pStyle w:val="a8"/>
          <w:jc w:val="center"/>
        </w:pPr>
        <w:r>
          <w:fldChar w:fldCharType="begin"/>
        </w:r>
        <w:r>
          <w:instrText>PAGE   \* MERGEFORMAT</w:instrText>
        </w:r>
        <w:r>
          <w:fldChar w:fldCharType="separate"/>
        </w:r>
        <w:r w:rsidRPr="00475725">
          <w:rPr>
            <w:noProof/>
            <w:lang w:val="ru-RU"/>
          </w:rPr>
          <w:t>75</w:t>
        </w:r>
        <w:r>
          <w:fldChar w:fldCharType="end"/>
        </w:r>
      </w:p>
    </w:sdtContent>
  </w:sdt>
  <w:p w:rsidR="007B050A" w:rsidRDefault="007B050A">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50A" w:rsidRDefault="007B050A">
    <w:pPr>
      <w:pStyle w:val="a8"/>
      <w:jc w:val="center"/>
    </w:pPr>
  </w:p>
  <w:p w:rsidR="007B050A" w:rsidRDefault="007B050A" w:rsidP="005A4020">
    <w:pPr>
      <w:pStyle w:val="a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24465"/>
      <w:docPartObj>
        <w:docPartGallery w:val="Page Numbers (Bottom of Page)"/>
        <w:docPartUnique/>
      </w:docPartObj>
    </w:sdtPr>
    <w:sdtContent>
      <w:p w:rsidR="007B050A" w:rsidRDefault="007B050A">
        <w:pPr>
          <w:pStyle w:val="a8"/>
          <w:jc w:val="center"/>
        </w:pPr>
        <w:r>
          <w:fldChar w:fldCharType="begin"/>
        </w:r>
        <w:r>
          <w:instrText>PAGE   \* MERGEFORMAT</w:instrText>
        </w:r>
        <w:r>
          <w:fldChar w:fldCharType="separate"/>
        </w:r>
        <w:r w:rsidR="00365A0A" w:rsidRPr="00365A0A">
          <w:rPr>
            <w:noProof/>
            <w:lang w:val="ru-RU"/>
          </w:rPr>
          <w:t>5</w:t>
        </w:r>
        <w:r>
          <w:fldChar w:fldCharType="end"/>
        </w:r>
      </w:p>
    </w:sdtContent>
  </w:sdt>
  <w:p w:rsidR="007B050A" w:rsidRDefault="007B050A" w:rsidP="005A4020">
    <w:pPr>
      <w:pStyle w:val="a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50A" w:rsidRDefault="007B050A">
    <w:pPr>
      <w:pStyle w:val="a8"/>
      <w:jc w:val="center"/>
    </w:pPr>
  </w:p>
  <w:p w:rsidR="007B050A" w:rsidRDefault="007B050A" w:rsidP="005A4020">
    <w:pPr>
      <w:pStyle w:val="a8"/>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881844"/>
      <w:docPartObj>
        <w:docPartGallery w:val="Page Numbers (Bottom of Page)"/>
        <w:docPartUnique/>
      </w:docPartObj>
    </w:sdtPr>
    <w:sdtContent>
      <w:p w:rsidR="00365A0A" w:rsidRDefault="00365A0A">
        <w:pPr>
          <w:pStyle w:val="a8"/>
          <w:jc w:val="center"/>
        </w:pPr>
        <w:r>
          <w:fldChar w:fldCharType="begin"/>
        </w:r>
        <w:r>
          <w:instrText>PAGE   \* MERGEFORMAT</w:instrText>
        </w:r>
        <w:r>
          <w:fldChar w:fldCharType="separate"/>
        </w:r>
        <w:r w:rsidRPr="00365A0A">
          <w:rPr>
            <w:noProof/>
            <w:lang w:val="ru-RU"/>
          </w:rPr>
          <w:t>67</w:t>
        </w:r>
        <w:r>
          <w:fldChar w:fldCharType="end"/>
        </w:r>
      </w:p>
    </w:sdtContent>
  </w:sdt>
  <w:p w:rsidR="00365A0A" w:rsidRDefault="00365A0A" w:rsidP="005A4020">
    <w:pPr>
      <w:pStyle w:val="a8"/>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50A" w:rsidRDefault="007B050A">
    <w:pPr>
      <w:pStyle w:val="a8"/>
      <w:jc w:val="center"/>
    </w:pPr>
  </w:p>
  <w:p w:rsidR="007B050A" w:rsidRDefault="007B050A" w:rsidP="005A4020">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435" w:rsidRDefault="001A7435">
      <w:r>
        <w:separator/>
      </w:r>
    </w:p>
  </w:footnote>
  <w:footnote w:type="continuationSeparator" w:id="0">
    <w:p w:rsidR="001A7435" w:rsidRDefault="001A7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50A" w:rsidRDefault="007B050A"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7B050A" w:rsidRDefault="007B050A" w:rsidP="00EE33D7">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50A" w:rsidRDefault="007B050A">
    <w:pPr>
      <w:pStyle w:val="aff"/>
      <w:jc w:val="center"/>
    </w:pPr>
  </w:p>
  <w:p w:rsidR="007B050A" w:rsidRDefault="007B050A">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EE26DA0E"/>
    <w:name w:val="WW8Num1"/>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styleLink w:val="1ai11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91179FB"/>
    <w:multiLevelType w:val="hybridMultilevel"/>
    <w:tmpl w:val="B09A8C2E"/>
    <w:styleLink w:val="1ai214"/>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9E4B56"/>
    <w:multiLevelType w:val="multilevel"/>
    <w:tmpl w:val="1F2C4D3E"/>
    <w:styleLink w:val="61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nsid w:val="0CB8273E"/>
    <w:multiLevelType w:val="multilevel"/>
    <w:tmpl w:val="72FCCD1E"/>
    <w:styleLink w:val="41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0F3D3AF2"/>
    <w:multiLevelType w:val="hybridMultilevel"/>
    <w:tmpl w:val="4490AA06"/>
    <w:lvl w:ilvl="0" w:tplc="0419000F">
      <w:start w:val="1"/>
      <w:numFmt w:val="decimal"/>
      <w:lvlText w:val="%1."/>
      <w:lvlJc w:val="left"/>
      <w:pPr>
        <w:tabs>
          <w:tab w:val="num" w:pos="5606"/>
        </w:tabs>
        <w:ind w:left="5606" w:hanging="360"/>
      </w:pPr>
      <w:rPr>
        <w:rFonts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126D1086"/>
    <w:multiLevelType w:val="multilevel"/>
    <w:tmpl w:val="16D4208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5063623"/>
    <w:multiLevelType w:val="multilevel"/>
    <w:tmpl w:val="0419001D"/>
    <w:styleLink w:val="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7">
    <w:nsid w:val="22251E20"/>
    <w:multiLevelType w:val="hybridMultilevel"/>
    <w:tmpl w:val="F84AB70A"/>
    <w:lvl w:ilvl="0" w:tplc="32DEC4B6">
      <w:start w:val="1"/>
      <w:numFmt w:val="decimal"/>
      <w:lvlText w:val="%1."/>
      <w:lvlJc w:val="left"/>
      <w:pPr>
        <w:ind w:left="1065" w:hanging="360"/>
      </w:pPr>
      <w:rPr>
        <w:rFonts w:eastAsia="MS Mincho"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24337D73"/>
    <w:multiLevelType w:val="multilevel"/>
    <w:tmpl w:val="DBE806EC"/>
    <w:styleLink w:val="51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9">
    <w:nsid w:val="28DF2D49"/>
    <w:multiLevelType w:val="hybridMultilevel"/>
    <w:tmpl w:val="1610BAE2"/>
    <w:lvl w:ilvl="0" w:tplc="775C6EA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1">
    <w:nsid w:val="32065769"/>
    <w:multiLevelType w:val="multilevel"/>
    <w:tmpl w:val="6142BE02"/>
    <w:lvl w:ilvl="0">
      <w:start w:val="6"/>
      <w:numFmt w:val="decimal"/>
      <w:lvlText w:val="%1"/>
      <w:lvlJc w:val="left"/>
      <w:pPr>
        <w:ind w:left="360" w:hanging="360"/>
      </w:pPr>
      <w:rPr>
        <w:rFonts w:hint="default"/>
      </w:rPr>
    </w:lvl>
    <w:lvl w:ilvl="1">
      <w:start w:val="3"/>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22">
    <w:nsid w:val="364A7E1B"/>
    <w:multiLevelType w:val="hybridMultilevel"/>
    <w:tmpl w:val="989AEEC0"/>
    <w:lvl w:ilvl="0" w:tplc="0D7CA014">
      <w:start w:val="1"/>
      <w:numFmt w:val="decimal"/>
      <w:lvlText w:val="%1."/>
      <w:lvlJc w:val="left"/>
      <w:pPr>
        <w:ind w:left="1052" w:hanging="360"/>
      </w:pPr>
      <w:rPr>
        <w:rFonts w:hint="default"/>
      </w:r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23">
    <w:nsid w:val="37765D40"/>
    <w:multiLevelType w:val="multilevel"/>
    <w:tmpl w:val="0FA2118A"/>
    <w:styleLink w:val="213"/>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4">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6">
    <w:nsid w:val="42672602"/>
    <w:multiLevelType w:val="hybridMultilevel"/>
    <w:tmpl w:val="80DCF358"/>
    <w:lvl w:ilvl="0" w:tplc="B656A6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643F15"/>
    <w:multiLevelType w:val="hybridMultilevel"/>
    <w:tmpl w:val="51220E92"/>
    <w:styleLink w:val="113"/>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A2F353E"/>
    <w:multiLevelType w:val="hybridMultilevel"/>
    <w:tmpl w:val="C1D0C1FA"/>
    <w:styleLink w:val="201014"/>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9">
    <w:nsid w:val="4B176457"/>
    <w:multiLevelType w:val="hybridMultilevel"/>
    <w:tmpl w:val="2BCA65E8"/>
    <w:styleLink w:val="1111111113"/>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BDF68B4"/>
    <w:multiLevelType w:val="multilevel"/>
    <w:tmpl w:val="0419001F"/>
    <w:styleLink w:val="11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2">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4">
    <w:nsid w:val="5468695B"/>
    <w:multiLevelType w:val="hybridMultilevel"/>
    <w:tmpl w:val="11148FD2"/>
    <w:lvl w:ilvl="0" w:tplc="C8B424BE">
      <w:start w:val="1"/>
      <w:numFmt w:val="decimal"/>
      <w:lvlText w:val="%1."/>
      <w:lvlJc w:val="left"/>
      <w:pPr>
        <w:ind w:left="495" w:hanging="435"/>
      </w:pPr>
      <w:rPr>
        <w:b/>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5">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59E60585"/>
    <w:multiLevelType w:val="hybridMultilevel"/>
    <w:tmpl w:val="38D6B882"/>
    <w:styleLink w:val="6"/>
    <w:lvl w:ilvl="0" w:tplc="D8386870">
      <w:start w:val="1"/>
      <w:numFmt w:val="bullet"/>
      <w:pStyle w:val="12"/>
      <w:lvlText w:val=""/>
      <w:lvlJc w:val="left"/>
      <w:pPr>
        <w:tabs>
          <w:tab w:val="num" w:pos="5606"/>
        </w:tabs>
        <w:ind w:left="5606"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
      <w:lvlText w:val=""/>
      <w:lvlJc w:val="left"/>
      <w:pPr>
        <w:tabs>
          <w:tab w:val="num" w:pos="3589"/>
        </w:tabs>
        <w:ind w:left="3589" w:hanging="360"/>
      </w:pPr>
      <w:rPr>
        <w:rFonts w:ascii="Symbol" w:hAnsi="Symbol" w:hint="default"/>
      </w:rPr>
    </w:lvl>
    <w:lvl w:ilvl="4" w:tplc="04190003" w:tentative="1">
      <w:start w:val="1"/>
      <w:numFmt w:val="bullet"/>
      <w:pStyle w:val="5"/>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7">
    <w:nsid w:val="5E715131"/>
    <w:multiLevelType w:val="hybridMultilevel"/>
    <w:tmpl w:val="D8946334"/>
    <w:lvl w:ilvl="0" w:tplc="2EDE70EC">
      <w:start w:val="1"/>
      <w:numFmt w:val="decimal"/>
      <w:lvlText w:val="%1."/>
      <w:lvlJc w:val="left"/>
      <w:pPr>
        <w:ind w:left="92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5292E58"/>
    <w:multiLevelType w:val="hybridMultilevel"/>
    <w:tmpl w:val="755A6150"/>
    <w:lvl w:ilvl="0" w:tplc="E0140C2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9">
    <w:nsid w:val="6B1B3507"/>
    <w:multiLevelType w:val="hybridMultilevel"/>
    <w:tmpl w:val="11CE71FC"/>
    <w:lvl w:ilvl="0" w:tplc="1FA8D1F2">
      <w:start w:val="1"/>
      <w:numFmt w:val="decimal"/>
      <w:pStyle w:val="13"/>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CF70BC1"/>
    <w:multiLevelType w:val="multilevel"/>
    <w:tmpl w:val="48D4745E"/>
    <w:lvl w:ilvl="0">
      <w:start w:val="1"/>
      <w:numFmt w:val="decimal"/>
      <w:pStyle w:val="14"/>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0CC008F"/>
    <w:multiLevelType w:val="multilevel"/>
    <w:tmpl w:val="D3A4E860"/>
    <w:styleLink w:val="111111124"/>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2">
    <w:nsid w:val="7309028C"/>
    <w:multiLevelType w:val="hybridMultilevel"/>
    <w:tmpl w:val="E3F81C94"/>
    <w:lvl w:ilvl="0" w:tplc="B882C39C">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42170A3"/>
    <w:multiLevelType w:val="multilevel"/>
    <w:tmpl w:val="B68CA35C"/>
    <w:styleLink w:val="814"/>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4">
    <w:nsid w:val="74F65A4D"/>
    <w:multiLevelType w:val="multilevel"/>
    <w:tmpl w:val="07DAA336"/>
    <w:styleLink w:val="714"/>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5">
    <w:nsid w:val="7624228C"/>
    <w:multiLevelType w:val="multilevel"/>
    <w:tmpl w:val="85266D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AE57AE9"/>
    <w:multiLevelType w:val="hybridMultilevel"/>
    <w:tmpl w:val="D29C3966"/>
    <w:lvl w:ilvl="0" w:tplc="2A00CD0C">
      <w:start w:val="4"/>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40"/>
  </w:num>
  <w:num w:numId="2">
    <w:abstractNumId w:val="29"/>
  </w:num>
  <w:num w:numId="3">
    <w:abstractNumId w:val="31"/>
  </w:num>
  <w:num w:numId="4">
    <w:abstractNumId w:val="16"/>
  </w:num>
  <w:num w:numId="5">
    <w:abstractNumId w:val="20"/>
  </w:num>
  <w:num w:numId="6">
    <w:abstractNumId w:val="33"/>
  </w:num>
  <w:num w:numId="7">
    <w:abstractNumId w:val="41"/>
  </w:num>
  <w:num w:numId="8">
    <w:abstractNumId w:val="7"/>
  </w:num>
  <w:num w:numId="9">
    <w:abstractNumId w:val="10"/>
  </w:num>
  <w:num w:numId="10">
    <w:abstractNumId w:val="30"/>
  </w:num>
  <w:num w:numId="11">
    <w:abstractNumId w:val="27"/>
  </w:num>
  <w:num w:numId="12">
    <w:abstractNumId w:val="15"/>
  </w:num>
  <w:num w:numId="13">
    <w:abstractNumId w:val="8"/>
  </w:num>
  <w:num w:numId="14">
    <w:abstractNumId w:val="36"/>
  </w:num>
  <w:num w:numId="15">
    <w:abstractNumId w:val="28"/>
  </w:num>
  <w:num w:numId="16">
    <w:abstractNumId w:val="35"/>
  </w:num>
  <w:num w:numId="17">
    <w:abstractNumId w:val="23"/>
  </w:num>
  <w:num w:numId="18">
    <w:abstractNumId w:val="32"/>
  </w:num>
  <w:num w:numId="19">
    <w:abstractNumId w:val="12"/>
  </w:num>
  <w:num w:numId="20">
    <w:abstractNumId w:val="18"/>
  </w:num>
  <w:num w:numId="21">
    <w:abstractNumId w:val="11"/>
  </w:num>
  <w:num w:numId="22">
    <w:abstractNumId w:val="44"/>
  </w:num>
  <w:num w:numId="23">
    <w:abstractNumId w:val="43"/>
  </w:num>
  <w:num w:numId="24">
    <w:abstractNumId w:val="24"/>
  </w:num>
  <w:num w:numId="25">
    <w:abstractNumId w:val="9"/>
  </w:num>
  <w:num w:numId="26">
    <w:abstractNumId w:val="39"/>
  </w:num>
  <w:num w:numId="27">
    <w:abstractNumId w:val="25"/>
  </w:num>
  <w:num w:numId="28">
    <w:abstractNumId w:val="26"/>
  </w:num>
  <w:num w:numId="29">
    <w:abstractNumId w:val="19"/>
  </w:num>
  <w:num w:numId="30">
    <w:abstractNumId w:val="46"/>
  </w:num>
  <w:num w:numId="31">
    <w:abstractNumId w:val="38"/>
  </w:num>
  <w:num w:numId="32">
    <w:abstractNumId w:val="45"/>
  </w:num>
  <w:num w:numId="33">
    <w:abstractNumId w:val="21"/>
  </w:num>
  <w:num w:numId="34">
    <w:abstractNumId w:val="22"/>
  </w:num>
  <w:num w:numId="35">
    <w:abstractNumId w:val="14"/>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42"/>
  </w:num>
  <w:num w:numId="39">
    <w:abstractNumId w:val="17"/>
  </w:num>
  <w:num w:numId="40">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7"/>
    <w:rsid w:val="0000033F"/>
    <w:rsid w:val="00000522"/>
    <w:rsid w:val="000012F0"/>
    <w:rsid w:val="00001BAD"/>
    <w:rsid w:val="000022D0"/>
    <w:rsid w:val="00002603"/>
    <w:rsid w:val="000028AF"/>
    <w:rsid w:val="00002E24"/>
    <w:rsid w:val="0000303B"/>
    <w:rsid w:val="000036C0"/>
    <w:rsid w:val="00003A7E"/>
    <w:rsid w:val="00003EF4"/>
    <w:rsid w:val="000043FC"/>
    <w:rsid w:val="00004848"/>
    <w:rsid w:val="00004FC9"/>
    <w:rsid w:val="0000530F"/>
    <w:rsid w:val="000053BC"/>
    <w:rsid w:val="000058D4"/>
    <w:rsid w:val="00005EC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5134"/>
    <w:rsid w:val="000155FE"/>
    <w:rsid w:val="0001563A"/>
    <w:rsid w:val="0001572C"/>
    <w:rsid w:val="00015FF8"/>
    <w:rsid w:val="0001623D"/>
    <w:rsid w:val="0001639F"/>
    <w:rsid w:val="000166AA"/>
    <w:rsid w:val="00016D84"/>
    <w:rsid w:val="000176AA"/>
    <w:rsid w:val="00020B6E"/>
    <w:rsid w:val="00021650"/>
    <w:rsid w:val="00021657"/>
    <w:rsid w:val="000221A9"/>
    <w:rsid w:val="000221AF"/>
    <w:rsid w:val="000222C8"/>
    <w:rsid w:val="000228BD"/>
    <w:rsid w:val="00022952"/>
    <w:rsid w:val="00022F37"/>
    <w:rsid w:val="00022F71"/>
    <w:rsid w:val="0002308B"/>
    <w:rsid w:val="00023154"/>
    <w:rsid w:val="0002321C"/>
    <w:rsid w:val="000238CF"/>
    <w:rsid w:val="00023A37"/>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756"/>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14C"/>
    <w:rsid w:val="000446D9"/>
    <w:rsid w:val="000447F6"/>
    <w:rsid w:val="00044D54"/>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75B"/>
    <w:rsid w:val="00051BBC"/>
    <w:rsid w:val="00051F90"/>
    <w:rsid w:val="00051FC6"/>
    <w:rsid w:val="00052502"/>
    <w:rsid w:val="00052E3D"/>
    <w:rsid w:val="0005358E"/>
    <w:rsid w:val="000535CB"/>
    <w:rsid w:val="000536A0"/>
    <w:rsid w:val="00053725"/>
    <w:rsid w:val="000548B0"/>
    <w:rsid w:val="00054F34"/>
    <w:rsid w:val="00055641"/>
    <w:rsid w:val="0005610E"/>
    <w:rsid w:val="00056674"/>
    <w:rsid w:val="0005695D"/>
    <w:rsid w:val="0005696C"/>
    <w:rsid w:val="00056CF4"/>
    <w:rsid w:val="0005719E"/>
    <w:rsid w:val="0005787F"/>
    <w:rsid w:val="00060566"/>
    <w:rsid w:val="00060B2E"/>
    <w:rsid w:val="00060C5A"/>
    <w:rsid w:val="000621C2"/>
    <w:rsid w:val="0006261D"/>
    <w:rsid w:val="00062712"/>
    <w:rsid w:val="00062BFF"/>
    <w:rsid w:val="00063544"/>
    <w:rsid w:val="00063580"/>
    <w:rsid w:val="00063A54"/>
    <w:rsid w:val="00063B10"/>
    <w:rsid w:val="00063E86"/>
    <w:rsid w:val="00064015"/>
    <w:rsid w:val="00064965"/>
    <w:rsid w:val="00064A92"/>
    <w:rsid w:val="00064D53"/>
    <w:rsid w:val="0006504C"/>
    <w:rsid w:val="000652BD"/>
    <w:rsid w:val="00065AB4"/>
    <w:rsid w:val="0006721E"/>
    <w:rsid w:val="00067B20"/>
    <w:rsid w:val="00067F88"/>
    <w:rsid w:val="00070156"/>
    <w:rsid w:val="000706CC"/>
    <w:rsid w:val="00070786"/>
    <w:rsid w:val="00070AB7"/>
    <w:rsid w:val="0007141A"/>
    <w:rsid w:val="0007141C"/>
    <w:rsid w:val="00071ED3"/>
    <w:rsid w:val="00071F7A"/>
    <w:rsid w:val="000723AE"/>
    <w:rsid w:val="000726EC"/>
    <w:rsid w:val="00073330"/>
    <w:rsid w:val="00073607"/>
    <w:rsid w:val="00073689"/>
    <w:rsid w:val="00073AB4"/>
    <w:rsid w:val="00074135"/>
    <w:rsid w:val="00074211"/>
    <w:rsid w:val="00074564"/>
    <w:rsid w:val="0007523B"/>
    <w:rsid w:val="000756B3"/>
    <w:rsid w:val="00076033"/>
    <w:rsid w:val="00076613"/>
    <w:rsid w:val="00076799"/>
    <w:rsid w:val="00076846"/>
    <w:rsid w:val="0007697A"/>
    <w:rsid w:val="000769C2"/>
    <w:rsid w:val="00076C46"/>
    <w:rsid w:val="00076CE8"/>
    <w:rsid w:val="00077147"/>
    <w:rsid w:val="0007716E"/>
    <w:rsid w:val="000773B6"/>
    <w:rsid w:val="000778C6"/>
    <w:rsid w:val="00077E8D"/>
    <w:rsid w:val="0008036D"/>
    <w:rsid w:val="00080A12"/>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909F5"/>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5EF5"/>
    <w:rsid w:val="000A6776"/>
    <w:rsid w:val="000A6BAC"/>
    <w:rsid w:val="000A751B"/>
    <w:rsid w:val="000A75D0"/>
    <w:rsid w:val="000A7975"/>
    <w:rsid w:val="000A7AAE"/>
    <w:rsid w:val="000B0496"/>
    <w:rsid w:val="000B0E6E"/>
    <w:rsid w:val="000B11C4"/>
    <w:rsid w:val="000B19B5"/>
    <w:rsid w:val="000B26C0"/>
    <w:rsid w:val="000B2701"/>
    <w:rsid w:val="000B364A"/>
    <w:rsid w:val="000B36B9"/>
    <w:rsid w:val="000B3838"/>
    <w:rsid w:val="000B3A1B"/>
    <w:rsid w:val="000B3B07"/>
    <w:rsid w:val="000B4F51"/>
    <w:rsid w:val="000B5888"/>
    <w:rsid w:val="000B59A8"/>
    <w:rsid w:val="000B5B4F"/>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8B6"/>
    <w:rsid w:val="000D2C6A"/>
    <w:rsid w:val="000D2F78"/>
    <w:rsid w:val="000D32E1"/>
    <w:rsid w:val="000D331B"/>
    <w:rsid w:val="000D352F"/>
    <w:rsid w:val="000D3604"/>
    <w:rsid w:val="000D3F3B"/>
    <w:rsid w:val="000D40B0"/>
    <w:rsid w:val="000D4283"/>
    <w:rsid w:val="000D4380"/>
    <w:rsid w:val="000D465D"/>
    <w:rsid w:val="000D4760"/>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90"/>
    <w:rsid w:val="000E07B3"/>
    <w:rsid w:val="000E0CB0"/>
    <w:rsid w:val="000E0D86"/>
    <w:rsid w:val="000E0EB7"/>
    <w:rsid w:val="000E1208"/>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06"/>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5448"/>
    <w:rsid w:val="000F550E"/>
    <w:rsid w:val="000F7C35"/>
    <w:rsid w:val="001000D9"/>
    <w:rsid w:val="00100C9E"/>
    <w:rsid w:val="00100D71"/>
    <w:rsid w:val="001011C7"/>
    <w:rsid w:val="00101526"/>
    <w:rsid w:val="001015CB"/>
    <w:rsid w:val="0010176A"/>
    <w:rsid w:val="001022F1"/>
    <w:rsid w:val="00102481"/>
    <w:rsid w:val="001026BC"/>
    <w:rsid w:val="00103096"/>
    <w:rsid w:val="001046AC"/>
    <w:rsid w:val="00105B18"/>
    <w:rsid w:val="001065F3"/>
    <w:rsid w:val="00106BFD"/>
    <w:rsid w:val="00106F9E"/>
    <w:rsid w:val="001076FF"/>
    <w:rsid w:val="00107ADB"/>
    <w:rsid w:val="00107B71"/>
    <w:rsid w:val="00107EAD"/>
    <w:rsid w:val="00110310"/>
    <w:rsid w:val="001106BE"/>
    <w:rsid w:val="001111EB"/>
    <w:rsid w:val="00111249"/>
    <w:rsid w:val="001114E7"/>
    <w:rsid w:val="00111C95"/>
    <w:rsid w:val="001123AF"/>
    <w:rsid w:val="001124F2"/>
    <w:rsid w:val="00112935"/>
    <w:rsid w:val="001129B7"/>
    <w:rsid w:val="00112BF1"/>
    <w:rsid w:val="001130AE"/>
    <w:rsid w:val="00113228"/>
    <w:rsid w:val="001138CB"/>
    <w:rsid w:val="001142BE"/>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D94"/>
    <w:rsid w:val="00125E8C"/>
    <w:rsid w:val="001272D4"/>
    <w:rsid w:val="0012789F"/>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40EEB"/>
    <w:rsid w:val="001414BF"/>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5F35"/>
    <w:rsid w:val="0016634F"/>
    <w:rsid w:val="00166440"/>
    <w:rsid w:val="00166496"/>
    <w:rsid w:val="00166497"/>
    <w:rsid w:val="001668EF"/>
    <w:rsid w:val="00166DEF"/>
    <w:rsid w:val="00166E5C"/>
    <w:rsid w:val="0016710D"/>
    <w:rsid w:val="001676E9"/>
    <w:rsid w:val="00167C95"/>
    <w:rsid w:val="00170238"/>
    <w:rsid w:val="00170257"/>
    <w:rsid w:val="0017076D"/>
    <w:rsid w:val="00170986"/>
    <w:rsid w:val="00170F44"/>
    <w:rsid w:val="00170F94"/>
    <w:rsid w:val="00171568"/>
    <w:rsid w:val="00171922"/>
    <w:rsid w:val="00171CAA"/>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7D9"/>
    <w:rsid w:val="00181E54"/>
    <w:rsid w:val="0018206F"/>
    <w:rsid w:val="00182252"/>
    <w:rsid w:val="00182DE3"/>
    <w:rsid w:val="00182F6F"/>
    <w:rsid w:val="0018346B"/>
    <w:rsid w:val="001834FE"/>
    <w:rsid w:val="001836A3"/>
    <w:rsid w:val="00183722"/>
    <w:rsid w:val="0018423E"/>
    <w:rsid w:val="00184303"/>
    <w:rsid w:val="00184CAA"/>
    <w:rsid w:val="00184CB6"/>
    <w:rsid w:val="001855B0"/>
    <w:rsid w:val="00185C2B"/>
    <w:rsid w:val="00186721"/>
    <w:rsid w:val="001868E1"/>
    <w:rsid w:val="00186A83"/>
    <w:rsid w:val="00186B68"/>
    <w:rsid w:val="00186C02"/>
    <w:rsid w:val="0018728C"/>
    <w:rsid w:val="00187998"/>
    <w:rsid w:val="00191AD9"/>
    <w:rsid w:val="00191DA8"/>
    <w:rsid w:val="00192C6B"/>
    <w:rsid w:val="00192C81"/>
    <w:rsid w:val="00193643"/>
    <w:rsid w:val="00193C65"/>
    <w:rsid w:val="00193D47"/>
    <w:rsid w:val="00193EA2"/>
    <w:rsid w:val="00193FED"/>
    <w:rsid w:val="00194015"/>
    <w:rsid w:val="0019405D"/>
    <w:rsid w:val="001940A4"/>
    <w:rsid w:val="00195CB0"/>
    <w:rsid w:val="00195CEA"/>
    <w:rsid w:val="00195EDE"/>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360"/>
    <w:rsid w:val="001A69BA"/>
    <w:rsid w:val="001A6E94"/>
    <w:rsid w:val="001A731C"/>
    <w:rsid w:val="001A7435"/>
    <w:rsid w:val="001A7512"/>
    <w:rsid w:val="001A75BE"/>
    <w:rsid w:val="001A7855"/>
    <w:rsid w:val="001A7A9E"/>
    <w:rsid w:val="001B0A14"/>
    <w:rsid w:val="001B0D11"/>
    <w:rsid w:val="001B127B"/>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6EF3"/>
    <w:rsid w:val="001B77F8"/>
    <w:rsid w:val="001B7A99"/>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1299"/>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A7A"/>
    <w:rsid w:val="00207CAA"/>
    <w:rsid w:val="00210E76"/>
    <w:rsid w:val="002112E0"/>
    <w:rsid w:val="00211A62"/>
    <w:rsid w:val="002121BC"/>
    <w:rsid w:val="00212526"/>
    <w:rsid w:val="0021287C"/>
    <w:rsid w:val="00212BC5"/>
    <w:rsid w:val="00212C92"/>
    <w:rsid w:val="00212D40"/>
    <w:rsid w:val="002135C6"/>
    <w:rsid w:val="00213732"/>
    <w:rsid w:val="002138ED"/>
    <w:rsid w:val="00214043"/>
    <w:rsid w:val="002140B4"/>
    <w:rsid w:val="0021467A"/>
    <w:rsid w:val="00215357"/>
    <w:rsid w:val="00215EFD"/>
    <w:rsid w:val="0021604C"/>
    <w:rsid w:val="0021651A"/>
    <w:rsid w:val="00217A9D"/>
    <w:rsid w:val="0022051A"/>
    <w:rsid w:val="00220DD4"/>
    <w:rsid w:val="00221223"/>
    <w:rsid w:val="0022135C"/>
    <w:rsid w:val="00221C11"/>
    <w:rsid w:val="00221C4E"/>
    <w:rsid w:val="00222060"/>
    <w:rsid w:val="00222542"/>
    <w:rsid w:val="0022255F"/>
    <w:rsid w:val="002225A2"/>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4E6"/>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D1"/>
    <w:rsid w:val="002476C1"/>
    <w:rsid w:val="00247735"/>
    <w:rsid w:val="00250CA5"/>
    <w:rsid w:val="002512D5"/>
    <w:rsid w:val="00251424"/>
    <w:rsid w:val="00251CDD"/>
    <w:rsid w:val="00251DA8"/>
    <w:rsid w:val="00252124"/>
    <w:rsid w:val="00252BFB"/>
    <w:rsid w:val="00252D7D"/>
    <w:rsid w:val="002533FD"/>
    <w:rsid w:val="00253772"/>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202"/>
    <w:rsid w:val="002765A6"/>
    <w:rsid w:val="0027665E"/>
    <w:rsid w:val="0027702E"/>
    <w:rsid w:val="002779AB"/>
    <w:rsid w:val="0028009B"/>
    <w:rsid w:val="00280454"/>
    <w:rsid w:val="00281A30"/>
    <w:rsid w:val="00282132"/>
    <w:rsid w:val="00282178"/>
    <w:rsid w:val="00283561"/>
    <w:rsid w:val="00283F34"/>
    <w:rsid w:val="00283FA3"/>
    <w:rsid w:val="00284445"/>
    <w:rsid w:val="0028502E"/>
    <w:rsid w:val="0028567D"/>
    <w:rsid w:val="002856F7"/>
    <w:rsid w:val="00285D95"/>
    <w:rsid w:val="00286415"/>
    <w:rsid w:val="0028643C"/>
    <w:rsid w:val="00286516"/>
    <w:rsid w:val="0028778E"/>
    <w:rsid w:val="002879E4"/>
    <w:rsid w:val="002900E5"/>
    <w:rsid w:val="00291CD5"/>
    <w:rsid w:val="00291FC4"/>
    <w:rsid w:val="002924F8"/>
    <w:rsid w:val="00292628"/>
    <w:rsid w:val="00293D38"/>
    <w:rsid w:val="00293FE5"/>
    <w:rsid w:val="00293FFF"/>
    <w:rsid w:val="00294132"/>
    <w:rsid w:val="00294333"/>
    <w:rsid w:val="002943EC"/>
    <w:rsid w:val="00294BE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8AD"/>
    <w:rsid w:val="002A6D91"/>
    <w:rsid w:val="002A6EDC"/>
    <w:rsid w:val="002A6F88"/>
    <w:rsid w:val="002A6F9D"/>
    <w:rsid w:val="002A7109"/>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1F2F"/>
    <w:rsid w:val="002C20BF"/>
    <w:rsid w:val="002C251D"/>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1BD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0B03"/>
    <w:rsid w:val="00301196"/>
    <w:rsid w:val="00302489"/>
    <w:rsid w:val="003029C8"/>
    <w:rsid w:val="003041F5"/>
    <w:rsid w:val="003044D6"/>
    <w:rsid w:val="00304912"/>
    <w:rsid w:val="00304B01"/>
    <w:rsid w:val="00304E1A"/>
    <w:rsid w:val="00305415"/>
    <w:rsid w:val="00305B5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1F2E"/>
    <w:rsid w:val="003225C2"/>
    <w:rsid w:val="00322628"/>
    <w:rsid w:val="003228DD"/>
    <w:rsid w:val="00322942"/>
    <w:rsid w:val="003230F3"/>
    <w:rsid w:val="00323392"/>
    <w:rsid w:val="00323F75"/>
    <w:rsid w:val="003248AF"/>
    <w:rsid w:val="003249D6"/>
    <w:rsid w:val="00324B51"/>
    <w:rsid w:val="003250DA"/>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065"/>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C0"/>
    <w:rsid w:val="00342B73"/>
    <w:rsid w:val="0034362B"/>
    <w:rsid w:val="00343FCE"/>
    <w:rsid w:val="00344371"/>
    <w:rsid w:val="0034461A"/>
    <w:rsid w:val="0034517B"/>
    <w:rsid w:val="00345548"/>
    <w:rsid w:val="00346C7E"/>
    <w:rsid w:val="003471E0"/>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60CB9"/>
    <w:rsid w:val="00363CBF"/>
    <w:rsid w:val="00363CE5"/>
    <w:rsid w:val="00363EC7"/>
    <w:rsid w:val="00364D78"/>
    <w:rsid w:val="0036549B"/>
    <w:rsid w:val="00365A0A"/>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0F5"/>
    <w:rsid w:val="003753A0"/>
    <w:rsid w:val="00375876"/>
    <w:rsid w:val="00375B05"/>
    <w:rsid w:val="00375B72"/>
    <w:rsid w:val="00375E56"/>
    <w:rsid w:val="0037698E"/>
    <w:rsid w:val="00377040"/>
    <w:rsid w:val="00377A97"/>
    <w:rsid w:val="00377CC3"/>
    <w:rsid w:val="003805A4"/>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21AC"/>
    <w:rsid w:val="003922B0"/>
    <w:rsid w:val="00392916"/>
    <w:rsid w:val="0039296E"/>
    <w:rsid w:val="00392ECA"/>
    <w:rsid w:val="0039360D"/>
    <w:rsid w:val="0039399B"/>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B2C"/>
    <w:rsid w:val="003B0AA4"/>
    <w:rsid w:val="003B0B0D"/>
    <w:rsid w:val="003B0D65"/>
    <w:rsid w:val="003B10A3"/>
    <w:rsid w:val="003B15F0"/>
    <w:rsid w:val="003B2D0F"/>
    <w:rsid w:val="003B2DD8"/>
    <w:rsid w:val="003B2E0B"/>
    <w:rsid w:val="003B314A"/>
    <w:rsid w:val="003B3FFE"/>
    <w:rsid w:val="003B427B"/>
    <w:rsid w:val="003B487C"/>
    <w:rsid w:val="003B49FF"/>
    <w:rsid w:val="003B4F10"/>
    <w:rsid w:val="003B4F5F"/>
    <w:rsid w:val="003B50AD"/>
    <w:rsid w:val="003B5A9A"/>
    <w:rsid w:val="003B5D81"/>
    <w:rsid w:val="003B5E87"/>
    <w:rsid w:val="003B629E"/>
    <w:rsid w:val="003B6EC0"/>
    <w:rsid w:val="003B7294"/>
    <w:rsid w:val="003B77DA"/>
    <w:rsid w:val="003B7999"/>
    <w:rsid w:val="003B79CA"/>
    <w:rsid w:val="003C05CC"/>
    <w:rsid w:val="003C0791"/>
    <w:rsid w:val="003C0829"/>
    <w:rsid w:val="003C0AA7"/>
    <w:rsid w:val="003C0B49"/>
    <w:rsid w:val="003C138A"/>
    <w:rsid w:val="003C1C48"/>
    <w:rsid w:val="003C2167"/>
    <w:rsid w:val="003C3BBC"/>
    <w:rsid w:val="003C406C"/>
    <w:rsid w:val="003C4494"/>
    <w:rsid w:val="003C4888"/>
    <w:rsid w:val="003C48F7"/>
    <w:rsid w:val="003C4A6B"/>
    <w:rsid w:val="003C4C13"/>
    <w:rsid w:val="003C55F2"/>
    <w:rsid w:val="003C57C6"/>
    <w:rsid w:val="003C6162"/>
    <w:rsid w:val="003C653F"/>
    <w:rsid w:val="003C6DE9"/>
    <w:rsid w:val="003C757A"/>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2DDD"/>
    <w:rsid w:val="003D3023"/>
    <w:rsid w:val="003D3AA8"/>
    <w:rsid w:val="003D3C38"/>
    <w:rsid w:val="003D3FD6"/>
    <w:rsid w:val="003D4735"/>
    <w:rsid w:val="003D4770"/>
    <w:rsid w:val="003D49B4"/>
    <w:rsid w:val="003D4B0A"/>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A9A"/>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9E"/>
    <w:rsid w:val="004061D5"/>
    <w:rsid w:val="00406403"/>
    <w:rsid w:val="004070A8"/>
    <w:rsid w:val="00407902"/>
    <w:rsid w:val="004079F1"/>
    <w:rsid w:val="00407EB1"/>
    <w:rsid w:val="0041013C"/>
    <w:rsid w:val="004101D3"/>
    <w:rsid w:val="00410BA2"/>
    <w:rsid w:val="00410EB5"/>
    <w:rsid w:val="00411115"/>
    <w:rsid w:val="00411177"/>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F8E"/>
    <w:rsid w:val="0042301C"/>
    <w:rsid w:val="00423112"/>
    <w:rsid w:val="0042330F"/>
    <w:rsid w:val="00423833"/>
    <w:rsid w:val="00423A91"/>
    <w:rsid w:val="00423C49"/>
    <w:rsid w:val="00424131"/>
    <w:rsid w:val="0042453F"/>
    <w:rsid w:val="004245B7"/>
    <w:rsid w:val="00424919"/>
    <w:rsid w:val="00424B3F"/>
    <w:rsid w:val="00425A87"/>
    <w:rsid w:val="004278DD"/>
    <w:rsid w:val="0042791B"/>
    <w:rsid w:val="00427ABC"/>
    <w:rsid w:val="00427D10"/>
    <w:rsid w:val="00430310"/>
    <w:rsid w:val="0043068C"/>
    <w:rsid w:val="00430A07"/>
    <w:rsid w:val="00431791"/>
    <w:rsid w:val="00431897"/>
    <w:rsid w:val="00431A0B"/>
    <w:rsid w:val="00432BFE"/>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715"/>
    <w:rsid w:val="0044211B"/>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8F6"/>
    <w:rsid w:val="00453961"/>
    <w:rsid w:val="0045398F"/>
    <w:rsid w:val="0045400A"/>
    <w:rsid w:val="004541E7"/>
    <w:rsid w:val="004546CF"/>
    <w:rsid w:val="00454D98"/>
    <w:rsid w:val="0045537A"/>
    <w:rsid w:val="00455533"/>
    <w:rsid w:val="00455922"/>
    <w:rsid w:val="00456306"/>
    <w:rsid w:val="00456C04"/>
    <w:rsid w:val="00456F6B"/>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72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649"/>
    <w:rsid w:val="00484A5C"/>
    <w:rsid w:val="00485400"/>
    <w:rsid w:val="004854D8"/>
    <w:rsid w:val="0048559A"/>
    <w:rsid w:val="0048586C"/>
    <w:rsid w:val="00485C1C"/>
    <w:rsid w:val="004864ED"/>
    <w:rsid w:val="004875A1"/>
    <w:rsid w:val="00487C8C"/>
    <w:rsid w:val="00487FE2"/>
    <w:rsid w:val="00490212"/>
    <w:rsid w:val="004902AB"/>
    <w:rsid w:val="00490A54"/>
    <w:rsid w:val="00490ED2"/>
    <w:rsid w:val="004916EE"/>
    <w:rsid w:val="00491CAC"/>
    <w:rsid w:val="00491D33"/>
    <w:rsid w:val="004922E0"/>
    <w:rsid w:val="00492304"/>
    <w:rsid w:val="004937FF"/>
    <w:rsid w:val="00493FCD"/>
    <w:rsid w:val="00494372"/>
    <w:rsid w:val="004949BC"/>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2E2C"/>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3E2"/>
    <w:rsid w:val="004A79AC"/>
    <w:rsid w:val="004A7C57"/>
    <w:rsid w:val="004A7D70"/>
    <w:rsid w:val="004B04C8"/>
    <w:rsid w:val="004B057D"/>
    <w:rsid w:val="004B0981"/>
    <w:rsid w:val="004B0ECA"/>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253"/>
    <w:rsid w:val="004C2EDA"/>
    <w:rsid w:val="004C30E5"/>
    <w:rsid w:val="004C420B"/>
    <w:rsid w:val="004C4285"/>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906"/>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5F98"/>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310A"/>
    <w:rsid w:val="004E372F"/>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1392"/>
    <w:rsid w:val="004F1506"/>
    <w:rsid w:val="004F1C03"/>
    <w:rsid w:val="004F1D7D"/>
    <w:rsid w:val="004F20C2"/>
    <w:rsid w:val="004F258A"/>
    <w:rsid w:val="004F36C6"/>
    <w:rsid w:val="004F3B4C"/>
    <w:rsid w:val="004F41C2"/>
    <w:rsid w:val="004F42ED"/>
    <w:rsid w:val="004F4538"/>
    <w:rsid w:val="004F4E10"/>
    <w:rsid w:val="004F5754"/>
    <w:rsid w:val="004F5808"/>
    <w:rsid w:val="004F58D0"/>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270"/>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3E9"/>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0D5"/>
    <w:rsid w:val="005441D1"/>
    <w:rsid w:val="005451CD"/>
    <w:rsid w:val="005455B3"/>
    <w:rsid w:val="00545A96"/>
    <w:rsid w:val="00546492"/>
    <w:rsid w:val="00546556"/>
    <w:rsid w:val="0054671F"/>
    <w:rsid w:val="00546C5C"/>
    <w:rsid w:val="00546F89"/>
    <w:rsid w:val="0054700F"/>
    <w:rsid w:val="005472B7"/>
    <w:rsid w:val="005473F1"/>
    <w:rsid w:val="0054793C"/>
    <w:rsid w:val="00547CB1"/>
    <w:rsid w:val="005501C5"/>
    <w:rsid w:val="0055053E"/>
    <w:rsid w:val="00550565"/>
    <w:rsid w:val="00550D52"/>
    <w:rsid w:val="00550EAB"/>
    <w:rsid w:val="00551462"/>
    <w:rsid w:val="00551E93"/>
    <w:rsid w:val="00552345"/>
    <w:rsid w:val="005525E9"/>
    <w:rsid w:val="00552A29"/>
    <w:rsid w:val="00552FFB"/>
    <w:rsid w:val="00553713"/>
    <w:rsid w:val="00553772"/>
    <w:rsid w:val="0055384A"/>
    <w:rsid w:val="00553E8F"/>
    <w:rsid w:val="00554041"/>
    <w:rsid w:val="00554360"/>
    <w:rsid w:val="00555175"/>
    <w:rsid w:val="00556C58"/>
    <w:rsid w:val="00556CBC"/>
    <w:rsid w:val="00556F80"/>
    <w:rsid w:val="00557060"/>
    <w:rsid w:val="0055757D"/>
    <w:rsid w:val="005577C7"/>
    <w:rsid w:val="00560C39"/>
    <w:rsid w:val="00560F50"/>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3ADC"/>
    <w:rsid w:val="005845EC"/>
    <w:rsid w:val="00584B3D"/>
    <w:rsid w:val="00584F75"/>
    <w:rsid w:val="00586FAF"/>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249A"/>
    <w:rsid w:val="005A279F"/>
    <w:rsid w:val="005A2801"/>
    <w:rsid w:val="005A2D35"/>
    <w:rsid w:val="005A2DB4"/>
    <w:rsid w:val="005A2E39"/>
    <w:rsid w:val="005A3692"/>
    <w:rsid w:val="005A3DDE"/>
    <w:rsid w:val="005A4020"/>
    <w:rsid w:val="005A40EF"/>
    <w:rsid w:val="005A4669"/>
    <w:rsid w:val="005A4EF9"/>
    <w:rsid w:val="005A5B62"/>
    <w:rsid w:val="005A5D73"/>
    <w:rsid w:val="005A5F90"/>
    <w:rsid w:val="005A6915"/>
    <w:rsid w:val="005A6A50"/>
    <w:rsid w:val="005A6DBD"/>
    <w:rsid w:val="005A70DF"/>
    <w:rsid w:val="005A78EC"/>
    <w:rsid w:val="005A7C36"/>
    <w:rsid w:val="005B0366"/>
    <w:rsid w:val="005B0609"/>
    <w:rsid w:val="005B0793"/>
    <w:rsid w:val="005B0B9D"/>
    <w:rsid w:val="005B12E8"/>
    <w:rsid w:val="005B1F05"/>
    <w:rsid w:val="005B2AF2"/>
    <w:rsid w:val="005B2C68"/>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2F3"/>
    <w:rsid w:val="005D08C4"/>
    <w:rsid w:val="005D0ED2"/>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F42"/>
    <w:rsid w:val="005E02DD"/>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5D2"/>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2F3C"/>
    <w:rsid w:val="005F301D"/>
    <w:rsid w:val="005F317D"/>
    <w:rsid w:val="005F4521"/>
    <w:rsid w:val="005F48DD"/>
    <w:rsid w:val="005F4B28"/>
    <w:rsid w:val="005F5459"/>
    <w:rsid w:val="005F5814"/>
    <w:rsid w:val="005F5C70"/>
    <w:rsid w:val="005F64D1"/>
    <w:rsid w:val="005F67D9"/>
    <w:rsid w:val="005F6DEC"/>
    <w:rsid w:val="005F6E9A"/>
    <w:rsid w:val="005F74A6"/>
    <w:rsid w:val="005F7D8E"/>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E39"/>
    <w:rsid w:val="0060627A"/>
    <w:rsid w:val="00606C68"/>
    <w:rsid w:val="00607686"/>
    <w:rsid w:val="00607B91"/>
    <w:rsid w:val="0061081E"/>
    <w:rsid w:val="00611459"/>
    <w:rsid w:val="006117F8"/>
    <w:rsid w:val="00611A01"/>
    <w:rsid w:val="00611FE0"/>
    <w:rsid w:val="00612494"/>
    <w:rsid w:val="00612A6C"/>
    <w:rsid w:val="00612BAD"/>
    <w:rsid w:val="00612DE7"/>
    <w:rsid w:val="00613369"/>
    <w:rsid w:val="00613393"/>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44E"/>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666"/>
    <w:rsid w:val="00661B00"/>
    <w:rsid w:val="00661B61"/>
    <w:rsid w:val="00661C1E"/>
    <w:rsid w:val="006628E2"/>
    <w:rsid w:val="00662AC5"/>
    <w:rsid w:val="00663810"/>
    <w:rsid w:val="006643B5"/>
    <w:rsid w:val="00664EE2"/>
    <w:rsid w:val="00664F31"/>
    <w:rsid w:val="00665025"/>
    <w:rsid w:val="006650B3"/>
    <w:rsid w:val="006651B7"/>
    <w:rsid w:val="0066585E"/>
    <w:rsid w:val="00665E4B"/>
    <w:rsid w:val="00665F62"/>
    <w:rsid w:val="00665F96"/>
    <w:rsid w:val="006660EA"/>
    <w:rsid w:val="006669C0"/>
    <w:rsid w:val="00666A7A"/>
    <w:rsid w:val="00666ACB"/>
    <w:rsid w:val="006676C8"/>
    <w:rsid w:val="00670C82"/>
    <w:rsid w:val="00670CD2"/>
    <w:rsid w:val="00670CE5"/>
    <w:rsid w:val="00671340"/>
    <w:rsid w:val="00671365"/>
    <w:rsid w:val="0067158D"/>
    <w:rsid w:val="00671692"/>
    <w:rsid w:val="00671C2B"/>
    <w:rsid w:val="00672339"/>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87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58B"/>
    <w:rsid w:val="00694822"/>
    <w:rsid w:val="00694E10"/>
    <w:rsid w:val="006953E7"/>
    <w:rsid w:val="0069569F"/>
    <w:rsid w:val="00695ADC"/>
    <w:rsid w:val="00695F4D"/>
    <w:rsid w:val="006961DF"/>
    <w:rsid w:val="00696A64"/>
    <w:rsid w:val="00696CF5"/>
    <w:rsid w:val="0069700B"/>
    <w:rsid w:val="006A0103"/>
    <w:rsid w:val="006A03AC"/>
    <w:rsid w:val="006A052E"/>
    <w:rsid w:val="006A145D"/>
    <w:rsid w:val="006A1AAD"/>
    <w:rsid w:val="006A20AF"/>
    <w:rsid w:val="006A21BE"/>
    <w:rsid w:val="006A2222"/>
    <w:rsid w:val="006A339F"/>
    <w:rsid w:val="006A3761"/>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E7A"/>
    <w:rsid w:val="006C4F5B"/>
    <w:rsid w:val="006C5113"/>
    <w:rsid w:val="006C5681"/>
    <w:rsid w:val="006C598E"/>
    <w:rsid w:val="006C5AB6"/>
    <w:rsid w:val="006C60B1"/>
    <w:rsid w:val="006C680E"/>
    <w:rsid w:val="006C6CEA"/>
    <w:rsid w:val="006C6F95"/>
    <w:rsid w:val="006C71B4"/>
    <w:rsid w:val="006C7729"/>
    <w:rsid w:val="006D0390"/>
    <w:rsid w:val="006D0D7D"/>
    <w:rsid w:val="006D0D9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906"/>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344"/>
    <w:rsid w:val="006E4BCD"/>
    <w:rsid w:val="006E581A"/>
    <w:rsid w:val="006E61D4"/>
    <w:rsid w:val="006E65C3"/>
    <w:rsid w:val="006E7D01"/>
    <w:rsid w:val="006F022A"/>
    <w:rsid w:val="006F0517"/>
    <w:rsid w:val="006F05E0"/>
    <w:rsid w:val="006F0625"/>
    <w:rsid w:val="006F0D08"/>
    <w:rsid w:val="006F0E9C"/>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108F3"/>
    <w:rsid w:val="007119B1"/>
    <w:rsid w:val="00711BBC"/>
    <w:rsid w:val="00711F95"/>
    <w:rsid w:val="00712282"/>
    <w:rsid w:val="007122D0"/>
    <w:rsid w:val="00712918"/>
    <w:rsid w:val="00712BD5"/>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72CF"/>
    <w:rsid w:val="00727557"/>
    <w:rsid w:val="00727D06"/>
    <w:rsid w:val="007300F7"/>
    <w:rsid w:val="0073060F"/>
    <w:rsid w:val="00730C03"/>
    <w:rsid w:val="007323D6"/>
    <w:rsid w:val="00732500"/>
    <w:rsid w:val="00732F19"/>
    <w:rsid w:val="0073301C"/>
    <w:rsid w:val="00733160"/>
    <w:rsid w:val="0073391F"/>
    <w:rsid w:val="00733A69"/>
    <w:rsid w:val="00734430"/>
    <w:rsid w:val="00734683"/>
    <w:rsid w:val="00734AE0"/>
    <w:rsid w:val="00734CFA"/>
    <w:rsid w:val="0073611C"/>
    <w:rsid w:val="0073691D"/>
    <w:rsid w:val="00736BFE"/>
    <w:rsid w:val="0073702B"/>
    <w:rsid w:val="00737246"/>
    <w:rsid w:val="00737B8C"/>
    <w:rsid w:val="00740124"/>
    <w:rsid w:val="00740966"/>
    <w:rsid w:val="00740AF0"/>
    <w:rsid w:val="0074112D"/>
    <w:rsid w:val="007416FA"/>
    <w:rsid w:val="00741817"/>
    <w:rsid w:val="00742090"/>
    <w:rsid w:val="00742FA1"/>
    <w:rsid w:val="00743040"/>
    <w:rsid w:val="00743890"/>
    <w:rsid w:val="00743B9C"/>
    <w:rsid w:val="00743DC5"/>
    <w:rsid w:val="0074400B"/>
    <w:rsid w:val="007449EC"/>
    <w:rsid w:val="00744F5C"/>
    <w:rsid w:val="0074578B"/>
    <w:rsid w:val="00745EFA"/>
    <w:rsid w:val="007461C8"/>
    <w:rsid w:val="00746D30"/>
    <w:rsid w:val="00746FC1"/>
    <w:rsid w:val="007476F5"/>
    <w:rsid w:val="00747772"/>
    <w:rsid w:val="0075051E"/>
    <w:rsid w:val="00750E6E"/>
    <w:rsid w:val="00750FA0"/>
    <w:rsid w:val="00751268"/>
    <w:rsid w:val="00751E0C"/>
    <w:rsid w:val="007525B9"/>
    <w:rsid w:val="007526AF"/>
    <w:rsid w:val="00752BD5"/>
    <w:rsid w:val="007532E0"/>
    <w:rsid w:val="00753315"/>
    <w:rsid w:val="00754408"/>
    <w:rsid w:val="00754AF7"/>
    <w:rsid w:val="00756220"/>
    <w:rsid w:val="007565F8"/>
    <w:rsid w:val="00756DAC"/>
    <w:rsid w:val="0075717F"/>
    <w:rsid w:val="00757751"/>
    <w:rsid w:val="00757ABD"/>
    <w:rsid w:val="00757E52"/>
    <w:rsid w:val="00760319"/>
    <w:rsid w:val="00760406"/>
    <w:rsid w:val="007604DF"/>
    <w:rsid w:val="00760851"/>
    <w:rsid w:val="00760D54"/>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9D7"/>
    <w:rsid w:val="00773CAC"/>
    <w:rsid w:val="00773E5B"/>
    <w:rsid w:val="007741B7"/>
    <w:rsid w:val="007741B9"/>
    <w:rsid w:val="0077471C"/>
    <w:rsid w:val="00775584"/>
    <w:rsid w:val="00775B8B"/>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BC3"/>
    <w:rsid w:val="00784E8B"/>
    <w:rsid w:val="00785829"/>
    <w:rsid w:val="00785D48"/>
    <w:rsid w:val="00785E96"/>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358"/>
    <w:rsid w:val="007977B9"/>
    <w:rsid w:val="007978A2"/>
    <w:rsid w:val="00797A02"/>
    <w:rsid w:val="00797C06"/>
    <w:rsid w:val="00797C8C"/>
    <w:rsid w:val="007A081D"/>
    <w:rsid w:val="007A0848"/>
    <w:rsid w:val="007A099B"/>
    <w:rsid w:val="007A0B21"/>
    <w:rsid w:val="007A0EBC"/>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464"/>
    <w:rsid w:val="007A7A26"/>
    <w:rsid w:val="007A7E71"/>
    <w:rsid w:val="007A7FCA"/>
    <w:rsid w:val="007A7FD7"/>
    <w:rsid w:val="007B0182"/>
    <w:rsid w:val="007B03A7"/>
    <w:rsid w:val="007B050A"/>
    <w:rsid w:val="007B071C"/>
    <w:rsid w:val="007B0C86"/>
    <w:rsid w:val="007B1029"/>
    <w:rsid w:val="007B11A7"/>
    <w:rsid w:val="007B11C1"/>
    <w:rsid w:val="007B16A5"/>
    <w:rsid w:val="007B19E7"/>
    <w:rsid w:val="007B2EA8"/>
    <w:rsid w:val="007B30B4"/>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506"/>
    <w:rsid w:val="007D1786"/>
    <w:rsid w:val="007D1F74"/>
    <w:rsid w:val="007D2B6A"/>
    <w:rsid w:val="007D2F52"/>
    <w:rsid w:val="007D39A0"/>
    <w:rsid w:val="007D457E"/>
    <w:rsid w:val="007D4ABC"/>
    <w:rsid w:val="007D4D1A"/>
    <w:rsid w:val="007D4D64"/>
    <w:rsid w:val="007D582E"/>
    <w:rsid w:val="007D5FEF"/>
    <w:rsid w:val="007D618A"/>
    <w:rsid w:val="007D6BD6"/>
    <w:rsid w:val="007D70F1"/>
    <w:rsid w:val="007D7B4B"/>
    <w:rsid w:val="007D7E2B"/>
    <w:rsid w:val="007D7E56"/>
    <w:rsid w:val="007E03BD"/>
    <w:rsid w:val="007E0D48"/>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156"/>
    <w:rsid w:val="007E4F60"/>
    <w:rsid w:val="007E5337"/>
    <w:rsid w:val="007E577B"/>
    <w:rsid w:val="007E686D"/>
    <w:rsid w:val="007E7583"/>
    <w:rsid w:val="007E7786"/>
    <w:rsid w:val="007E7BB8"/>
    <w:rsid w:val="007F06A4"/>
    <w:rsid w:val="007F0AB3"/>
    <w:rsid w:val="007F0F39"/>
    <w:rsid w:val="007F10B1"/>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5FE8"/>
    <w:rsid w:val="00806000"/>
    <w:rsid w:val="00806294"/>
    <w:rsid w:val="00806508"/>
    <w:rsid w:val="00806C22"/>
    <w:rsid w:val="00806C85"/>
    <w:rsid w:val="00807153"/>
    <w:rsid w:val="00807343"/>
    <w:rsid w:val="00807DF8"/>
    <w:rsid w:val="00807EA1"/>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A7F"/>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1AE"/>
    <w:rsid w:val="00832537"/>
    <w:rsid w:val="00832589"/>
    <w:rsid w:val="0083272B"/>
    <w:rsid w:val="00833DC9"/>
    <w:rsid w:val="0083444C"/>
    <w:rsid w:val="008346CF"/>
    <w:rsid w:val="00834817"/>
    <w:rsid w:val="00834A3E"/>
    <w:rsid w:val="00834BA9"/>
    <w:rsid w:val="00834F29"/>
    <w:rsid w:val="008352AB"/>
    <w:rsid w:val="00835D16"/>
    <w:rsid w:val="00835F5F"/>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540"/>
    <w:rsid w:val="008465F3"/>
    <w:rsid w:val="00846CF4"/>
    <w:rsid w:val="00847309"/>
    <w:rsid w:val="00847AE9"/>
    <w:rsid w:val="00847E09"/>
    <w:rsid w:val="00847E0C"/>
    <w:rsid w:val="008504E1"/>
    <w:rsid w:val="00851487"/>
    <w:rsid w:val="008514B3"/>
    <w:rsid w:val="00851C71"/>
    <w:rsid w:val="00852750"/>
    <w:rsid w:val="0085295C"/>
    <w:rsid w:val="00852BB6"/>
    <w:rsid w:val="00853026"/>
    <w:rsid w:val="00853367"/>
    <w:rsid w:val="00853480"/>
    <w:rsid w:val="00853504"/>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831"/>
    <w:rsid w:val="00863939"/>
    <w:rsid w:val="0086399D"/>
    <w:rsid w:val="008639FB"/>
    <w:rsid w:val="00863EFB"/>
    <w:rsid w:val="00864476"/>
    <w:rsid w:val="008648D1"/>
    <w:rsid w:val="00864905"/>
    <w:rsid w:val="00864FFC"/>
    <w:rsid w:val="00865211"/>
    <w:rsid w:val="008652D6"/>
    <w:rsid w:val="0086541C"/>
    <w:rsid w:val="00865F2E"/>
    <w:rsid w:val="0086645E"/>
    <w:rsid w:val="008664A9"/>
    <w:rsid w:val="0086664A"/>
    <w:rsid w:val="00866B01"/>
    <w:rsid w:val="00866D2B"/>
    <w:rsid w:val="008675B8"/>
    <w:rsid w:val="00867600"/>
    <w:rsid w:val="00867638"/>
    <w:rsid w:val="008679F6"/>
    <w:rsid w:val="00867EAF"/>
    <w:rsid w:val="0087051C"/>
    <w:rsid w:val="008709B9"/>
    <w:rsid w:val="00870E3B"/>
    <w:rsid w:val="00871026"/>
    <w:rsid w:val="0087170F"/>
    <w:rsid w:val="008718A9"/>
    <w:rsid w:val="00872018"/>
    <w:rsid w:val="00872223"/>
    <w:rsid w:val="008728AB"/>
    <w:rsid w:val="008732D5"/>
    <w:rsid w:val="008738E8"/>
    <w:rsid w:val="00873B46"/>
    <w:rsid w:val="00874559"/>
    <w:rsid w:val="008746AD"/>
    <w:rsid w:val="008747DE"/>
    <w:rsid w:val="008748AA"/>
    <w:rsid w:val="00874D33"/>
    <w:rsid w:val="0087552A"/>
    <w:rsid w:val="0087580D"/>
    <w:rsid w:val="008758D6"/>
    <w:rsid w:val="00876D85"/>
    <w:rsid w:val="008776F8"/>
    <w:rsid w:val="00880149"/>
    <w:rsid w:val="00880D9C"/>
    <w:rsid w:val="00881BA8"/>
    <w:rsid w:val="00881C1C"/>
    <w:rsid w:val="00881F1A"/>
    <w:rsid w:val="00881FF7"/>
    <w:rsid w:val="008821E0"/>
    <w:rsid w:val="00882AC3"/>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6CE"/>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87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ABD"/>
    <w:rsid w:val="008B0EBE"/>
    <w:rsid w:val="008B0F3F"/>
    <w:rsid w:val="008B1245"/>
    <w:rsid w:val="008B19C7"/>
    <w:rsid w:val="008B1B75"/>
    <w:rsid w:val="008B1DD9"/>
    <w:rsid w:val="008B233B"/>
    <w:rsid w:val="008B2BB5"/>
    <w:rsid w:val="008B2CEC"/>
    <w:rsid w:val="008B2E77"/>
    <w:rsid w:val="008B2F88"/>
    <w:rsid w:val="008B3186"/>
    <w:rsid w:val="008B350B"/>
    <w:rsid w:val="008B3E56"/>
    <w:rsid w:val="008B4189"/>
    <w:rsid w:val="008B44F2"/>
    <w:rsid w:val="008B454D"/>
    <w:rsid w:val="008B4BFD"/>
    <w:rsid w:val="008B573A"/>
    <w:rsid w:val="008B58B6"/>
    <w:rsid w:val="008B5C16"/>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0B39"/>
    <w:rsid w:val="008D10F7"/>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174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E7D3C"/>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3BA"/>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07D1B"/>
    <w:rsid w:val="00910027"/>
    <w:rsid w:val="00910391"/>
    <w:rsid w:val="00910C2F"/>
    <w:rsid w:val="00910E52"/>
    <w:rsid w:val="009113B8"/>
    <w:rsid w:val="009114EC"/>
    <w:rsid w:val="009115E1"/>
    <w:rsid w:val="00911A4A"/>
    <w:rsid w:val="00911D0F"/>
    <w:rsid w:val="00911F97"/>
    <w:rsid w:val="00911FFF"/>
    <w:rsid w:val="0091206C"/>
    <w:rsid w:val="00912239"/>
    <w:rsid w:val="00913D0C"/>
    <w:rsid w:val="0091414F"/>
    <w:rsid w:val="00914BE8"/>
    <w:rsid w:val="00914F2C"/>
    <w:rsid w:val="009151E2"/>
    <w:rsid w:val="009154E7"/>
    <w:rsid w:val="0091566D"/>
    <w:rsid w:val="00915B65"/>
    <w:rsid w:val="00915F6B"/>
    <w:rsid w:val="00916047"/>
    <w:rsid w:val="009167BB"/>
    <w:rsid w:val="00916C89"/>
    <w:rsid w:val="00917A94"/>
    <w:rsid w:val="00917B5D"/>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4D8"/>
    <w:rsid w:val="00926667"/>
    <w:rsid w:val="00926A93"/>
    <w:rsid w:val="00926B2B"/>
    <w:rsid w:val="00926D64"/>
    <w:rsid w:val="00926F6D"/>
    <w:rsid w:val="00927B5D"/>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28E"/>
    <w:rsid w:val="009468A8"/>
    <w:rsid w:val="00947274"/>
    <w:rsid w:val="00947294"/>
    <w:rsid w:val="009472D3"/>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3B1"/>
    <w:rsid w:val="00956477"/>
    <w:rsid w:val="009568F7"/>
    <w:rsid w:val="00956B1D"/>
    <w:rsid w:val="00957774"/>
    <w:rsid w:val="00960A6D"/>
    <w:rsid w:val="00961C29"/>
    <w:rsid w:val="00961C97"/>
    <w:rsid w:val="00961ED2"/>
    <w:rsid w:val="00962384"/>
    <w:rsid w:val="009623E0"/>
    <w:rsid w:val="00962873"/>
    <w:rsid w:val="009628D2"/>
    <w:rsid w:val="00963844"/>
    <w:rsid w:val="009639C3"/>
    <w:rsid w:val="00964065"/>
    <w:rsid w:val="00964636"/>
    <w:rsid w:val="0096471C"/>
    <w:rsid w:val="0096498A"/>
    <w:rsid w:val="00964A6B"/>
    <w:rsid w:val="00965C12"/>
    <w:rsid w:val="00965E60"/>
    <w:rsid w:val="00966B68"/>
    <w:rsid w:val="009670CE"/>
    <w:rsid w:val="0096745E"/>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B3C"/>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BDE"/>
    <w:rsid w:val="00981DBF"/>
    <w:rsid w:val="00982BC5"/>
    <w:rsid w:val="0098366D"/>
    <w:rsid w:val="00983955"/>
    <w:rsid w:val="009845EF"/>
    <w:rsid w:val="00984924"/>
    <w:rsid w:val="00984E31"/>
    <w:rsid w:val="0098544E"/>
    <w:rsid w:val="009855E4"/>
    <w:rsid w:val="00985BB7"/>
    <w:rsid w:val="00987784"/>
    <w:rsid w:val="00987AE3"/>
    <w:rsid w:val="00987EF5"/>
    <w:rsid w:val="00987F9F"/>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3F4A"/>
    <w:rsid w:val="009943DC"/>
    <w:rsid w:val="0099456F"/>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3E8"/>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86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62"/>
    <w:rsid w:val="009C6475"/>
    <w:rsid w:val="009C69F1"/>
    <w:rsid w:val="009C6A49"/>
    <w:rsid w:val="009C6C48"/>
    <w:rsid w:val="009C6D42"/>
    <w:rsid w:val="009C6E09"/>
    <w:rsid w:val="009C6F48"/>
    <w:rsid w:val="009C7737"/>
    <w:rsid w:val="009C7F13"/>
    <w:rsid w:val="009D0212"/>
    <w:rsid w:val="009D02A5"/>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63FB"/>
    <w:rsid w:val="009F6707"/>
    <w:rsid w:val="009F685B"/>
    <w:rsid w:val="009F78C7"/>
    <w:rsid w:val="00A000E1"/>
    <w:rsid w:val="00A009BD"/>
    <w:rsid w:val="00A00EBD"/>
    <w:rsid w:val="00A024BC"/>
    <w:rsid w:val="00A02CF7"/>
    <w:rsid w:val="00A02DC3"/>
    <w:rsid w:val="00A03555"/>
    <w:rsid w:val="00A05568"/>
    <w:rsid w:val="00A05CDA"/>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3399"/>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071D"/>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DC1"/>
    <w:rsid w:val="00A47E5A"/>
    <w:rsid w:val="00A504F7"/>
    <w:rsid w:val="00A50B92"/>
    <w:rsid w:val="00A5187E"/>
    <w:rsid w:val="00A52358"/>
    <w:rsid w:val="00A523CE"/>
    <w:rsid w:val="00A52453"/>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675EE"/>
    <w:rsid w:val="00A70047"/>
    <w:rsid w:val="00A70182"/>
    <w:rsid w:val="00A71B5B"/>
    <w:rsid w:val="00A72210"/>
    <w:rsid w:val="00A722C5"/>
    <w:rsid w:val="00A72481"/>
    <w:rsid w:val="00A72693"/>
    <w:rsid w:val="00A72772"/>
    <w:rsid w:val="00A72CE5"/>
    <w:rsid w:val="00A72EAF"/>
    <w:rsid w:val="00A72FFC"/>
    <w:rsid w:val="00A73365"/>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DEC"/>
    <w:rsid w:val="00A84EC3"/>
    <w:rsid w:val="00A855B5"/>
    <w:rsid w:val="00A85E20"/>
    <w:rsid w:val="00A85EDB"/>
    <w:rsid w:val="00A874F1"/>
    <w:rsid w:val="00A90077"/>
    <w:rsid w:val="00A903C6"/>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4BB"/>
    <w:rsid w:val="00AA0BCD"/>
    <w:rsid w:val="00AA10E3"/>
    <w:rsid w:val="00AA130B"/>
    <w:rsid w:val="00AA1C01"/>
    <w:rsid w:val="00AA2CF3"/>
    <w:rsid w:val="00AA3081"/>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7F8"/>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0E5F"/>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4DDC"/>
    <w:rsid w:val="00AE590E"/>
    <w:rsid w:val="00AE5D6B"/>
    <w:rsid w:val="00AE5DC3"/>
    <w:rsid w:val="00AE691A"/>
    <w:rsid w:val="00AE6AA8"/>
    <w:rsid w:val="00AE6B97"/>
    <w:rsid w:val="00AE6FDB"/>
    <w:rsid w:val="00AE7663"/>
    <w:rsid w:val="00AE770F"/>
    <w:rsid w:val="00AF0140"/>
    <w:rsid w:val="00AF02C7"/>
    <w:rsid w:val="00AF0C9E"/>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6D2"/>
    <w:rsid w:val="00B03A53"/>
    <w:rsid w:val="00B03A6E"/>
    <w:rsid w:val="00B0433E"/>
    <w:rsid w:val="00B046EF"/>
    <w:rsid w:val="00B0483C"/>
    <w:rsid w:val="00B04BF3"/>
    <w:rsid w:val="00B05758"/>
    <w:rsid w:val="00B05A9C"/>
    <w:rsid w:val="00B05BB6"/>
    <w:rsid w:val="00B06F4C"/>
    <w:rsid w:val="00B071A8"/>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4B2C"/>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CB"/>
    <w:rsid w:val="00B24A4A"/>
    <w:rsid w:val="00B24E0B"/>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00EB"/>
    <w:rsid w:val="00B415AE"/>
    <w:rsid w:val="00B415E0"/>
    <w:rsid w:val="00B4164D"/>
    <w:rsid w:val="00B41F2B"/>
    <w:rsid w:val="00B42445"/>
    <w:rsid w:val="00B430BA"/>
    <w:rsid w:val="00B432E1"/>
    <w:rsid w:val="00B433D7"/>
    <w:rsid w:val="00B438BE"/>
    <w:rsid w:val="00B44007"/>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3C5E"/>
    <w:rsid w:val="00B54A6F"/>
    <w:rsid w:val="00B55984"/>
    <w:rsid w:val="00B563AF"/>
    <w:rsid w:val="00B565D9"/>
    <w:rsid w:val="00B56A1C"/>
    <w:rsid w:val="00B56FDC"/>
    <w:rsid w:val="00B57E10"/>
    <w:rsid w:val="00B60258"/>
    <w:rsid w:val="00B602AB"/>
    <w:rsid w:val="00B60668"/>
    <w:rsid w:val="00B60714"/>
    <w:rsid w:val="00B609D6"/>
    <w:rsid w:val="00B60D68"/>
    <w:rsid w:val="00B6184A"/>
    <w:rsid w:val="00B61A71"/>
    <w:rsid w:val="00B624AF"/>
    <w:rsid w:val="00B62776"/>
    <w:rsid w:val="00B63174"/>
    <w:rsid w:val="00B63203"/>
    <w:rsid w:val="00B63667"/>
    <w:rsid w:val="00B63FD7"/>
    <w:rsid w:val="00B641D1"/>
    <w:rsid w:val="00B6425B"/>
    <w:rsid w:val="00B649C9"/>
    <w:rsid w:val="00B64A3E"/>
    <w:rsid w:val="00B64A84"/>
    <w:rsid w:val="00B64EE2"/>
    <w:rsid w:val="00B65278"/>
    <w:rsid w:val="00B65323"/>
    <w:rsid w:val="00B6562F"/>
    <w:rsid w:val="00B65C31"/>
    <w:rsid w:val="00B65F54"/>
    <w:rsid w:val="00B66033"/>
    <w:rsid w:val="00B6624D"/>
    <w:rsid w:val="00B66255"/>
    <w:rsid w:val="00B66BDF"/>
    <w:rsid w:val="00B671B1"/>
    <w:rsid w:val="00B67251"/>
    <w:rsid w:val="00B6737C"/>
    <w:rsid w:val="00B67433"/>
    <w:rsid w:val="00B67619"/>
    <w:rsid w:val="00B70272"/>
    <w:rsid w:val="00B70643"/>
    <w:rsid w:val="00B70D96"/>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84B"/>
    <w:rsid w:val="00B81989"/>
    <w:rsid w:val="00B819F8"/>
    <w:rsid w:val="00B81F39"/>
    <w:rsid w:val="00B8215F"/>
    <w:rsid w:val="00B822CB"/>
    <w:rsid w:val="00B823F7"/>
    <w:rsid w:val="00B825A1"/>
    <w:rsid w:val="00B82E72"/>
    <w:rsid w:val="00B83856"/>
    <w:rsid w:val="00B83BF4"/>
    <w:rsid w:val="00B83F7D"/>
    <w:rsid w:val="00B849EB"/>
    <w:rsid w:val="00B84A48"/>
    <w:rsid w:val="00B84C38"/>
    <w:rsid w:val="00B85195"/>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A31"/>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1D7F"/>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4D"/>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4B98"/>
    <w:rsid w:val="00BC527B"/>
    <w:rsid w:val="00BC527F"/>
    <w:rsid w:val="00BC5596"/>
    <w:rsid w:val="00BC59D3"/>
    <w:rsid w:val="00BC60FD"/>
    <w:rsid w:val="00BC6227"/>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38B"/>
    <w:rsid w:val="00BE13B8"/>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C007FB"/>
    <w:rsid w:val="00C008C7"/>
    <w:rsid w:val="00C00958"/>
    <w:rsid w:val="00C0095A"/>
    <w:rsid w:val="00C00996"/>
    <w:rsid w:val="00C015D4"/>
    <w:rsid w:val="00C01B70"/>
    <w:rsid w:val="00C02124"/>
    <w:rsid w:val="00C025B1"/>
    <w:rsid w:val="00C0293F"/>
    <w:rsid w:val="00C02AAD"/>
    <w:rsid w:val="00C02FF0"/>
    <w:rsid w:val="00C034A0"/>
    <w:rsid w:val="00C03574"/>
    <w:rsid w:val="00C03BFF"/>
    <w:rsid w:val="00C03DE0"/>
    <w:rsid w:val="00C03F7B"/>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6A9"/>
    <w:rsid w:val="00C1282A"/>
    <w:rsid w:val="00C12D89"/>
    <w:rsid w:val="00C132F0"/>
    <w:rsid w:val="00C1383F"/>
    <w:rsid w:val="00C1387B"/>
    <w:rsid w:val="00C13B78"/>
    <w:rsid w:val="00C13FCD"/>
    <w:rsid w:val="00C14164"/>
    <w:rsid w:val="00C1466E"/>
    <w:rsid w:val="00C14A5C"/>
    <w:rsid w:val="00C14AD4"/>
    <w:rsid w:val="00C14BAA"/>
    <w:rsid w:val="00C1573B"/>
    <w:rsid w:val="00C15800"/>
    <w:rsid w:val="00C159BF"/>
    <w:rsid w:val="00C15B2C"/>
    <w:rsid w:val="00C15DE0"/>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9CB"/>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3165"/>
    <w:rsid w:val="00C544BD"/>
    <w:rsid w:val="00C54609"/>
    <w:rsid w:val="00C562AF"/>
    <w:rsid w:val="00C56723"/>
    <w:rsid w:val="00C569D2"/>
    <w:rsid w:val="00C570E0"/>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61EC"/>
    <w:rsid w:val="00C86600"/>
    <w:rsid w:val="00C869A0"/>
    <w:rsid w:val="00C86A8A"/>
    <w:rsid w:val="00C871EB"/>
    <w:rsid w:val="00C875B5"/>
    <w:rsid w:val="00C87CF4"/>
    <w:rsid w:val="00C87D69"/>
    <w:rsid w:val="00C87FD2"/>
    <w:rsid w:val="00C9092E"/>
    <w:rsid w:val="00C90956"/>
    <w:rsid w:val="00C90A99"/>
    <w:rsid w:val="00C90AAD"/>
    <w:rsid w:val="00C90E37"/>
    <w:rsid w:val="00C910DB"/>
    <w:rsid w:val="00C91592"/>
    <w:rsid w:val="00C915A4"/>
    <w:rsid w:val="00C92AB7"/>
    <w:rsid w:val="00C93576"/>
    <w:rsid w:val="00C937A6"/>
    <w:rsid w:val="00C94340"/>
    <w:rsid w:val="00C9555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60"/>
    <w:rsid w:val="00CD0CD2"/>
    <w:rsid w:val="00CD19FA"/>
    <w:rsid w:val="00CD1D3D"/>
    <w:rsid w:val="00CD259C"/>
    <w:rsid w:val="00CD27C6"/>
    <w:rsid w:val="00CD2C15"/>
    <w:rsid w:val="00CD2D3C"/>
    <w:rsid w:val="00CD2F46"/>
    <w:rsid w:val="00CD3415"/>
    <w:rsid w:val="00CD3662"/>
    <w:rsid w:val="00CD3C3F"/>
    <w:rsid w:val="00CD3F82"/>
    <w:rsid w:val="00CD403E"/>
    <w:rsid w:val="00CD4424"/>
    <w:rsid w:val="00CD47EE"/>
    <w:rsid w:val="00CD5818"/>
    <w:rsid w:val="00CD5C50"/>
    <w:rsid w:val="00CD6DDA"/>
    <w:rsid w:val="00CD70A1"/>
    <w:rsid w:val="00CD7607"/>
    <w:rsid w:val="00CD7AF0"/>
    <w:rsid w:val="00CD7E43"/>
    <w:rsid w:val="00CE02AD"/>
    <w:rsid w:val="00CE0A03"/>
    <w:rsid w:val="00CE0C0E"/>
    <w:rsid w:val="00CE0C34"/>
    <w:rsid w:val="00CE17E0"/>
    <w:rsid w:val="00CE1BDC"/>
    <w:rsid w:val="00CE1C6F"/>
    <w:rsid w:val="00CE1F58"/>
    <w:rsid w:val="00CE2353"/>
    <w:rsid w:val="00CE2C6C"/>
    <w:rsid w:val="00CE2F13"/>
    <w:rsid w:val="00CE3661"/>
    <w:rsid w:val="00CE38AF"/>
    <w:rsid w:val="00CE3B82"/>
    <w:rsid w:val="00CE3DF7"/>
    <w:rsid w:val="00CE3FD0"/>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403"/>
    <w:rsid w:val="00D008FC"/>
    <w:rsid w:val="00D00FC8"/>
    <w:rsid w:val="00D01244"/>
    <w:rsid w:val="00D0147F"/>
    <w:rsid w:val="00D01704"/>
    <w:rsid w:val="00D01735"/>
    <w:rsid w:val="00D0192A"/>
    <w:rsid w:val="00D01B3F"/>
    <w:rsid w:val="00D02122"/>
    <w:rsid w:val="00D02163"/>
    <w:rsid w:val="00D02A88"/>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28F"/>
    <w:rsid w:val="00D04551"/>
    <w:rsid w:val="00D04685"/>
    <w:rsid w:val="00D04C34"/>
    <w:rsid w:val="00D04C37"/>
    <w:rsid w:val="00D05517"/>
    <w:rsid w:val="00D058DB"/>
    <w:rsid w:val="00D0590F"/>
    <w:rsid w:val="00D05CB5"/>
    <w:rsid w:val="00D06265"/>
    <w:rsid w:val="00D06928"/>
    <w:rsid w:val="00D06D0F"/>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50F"/>
    <w:rsid w:val="00D16561"/>
    <w:rsid w:val="00D165A5"/>
    <w:rsid w:val="00D1679A"/>
    <w:rsid w:val="00D16A25"/>
    <w:rsid w:val="00D16BBF"/>
    <w:rsid w:val="00D177ED"/>
    <w:rsid w:val="00D17D8C"/>
    <w:rsid w:val="00D20298"/>
    <w:rsid w:val="00D20709"/>
    <w:rsid w:val="00D20893"/>
    <w:rsid w:val="00D20A6C"/>
    <w:rsid w:val="00D20EBA"/>
    <w:rsid w:val="00D21379"/>
    <w:rsid w:val="00D21936"/>
    <w:rsid w:val="00D21D71"/>
    <w:rsid w:val="00D22E5B"/>
    <w:rsid w:val="00D22F19"/>
    <w:rsid w:val="00D2347A"/>
    <w:rsid w:val="00D23BC8"/>
    <w:rsid w:val="00D247AB"/>
    <w:rsid w:val="00D248EB"/>
    <w:rsid w:val="00D249AE"/>
    <w:rsid w:val="00D2507B"/>
    <w:rsid w:val="00D25096"/>
    <w:rsid w:val="00D250EF"/>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644"/>
    <w:rsid w:val="00D43AAA"/>
    <w:rsid w:val="00D43AFB"/>
    <w:rsid w:val="00D444A5"/>
    <w:rsid w:val="00D44AD1"/>
    <w:rsid w:val="00D44B30"/>
    <w:rsid w:val="00D4531C"/>
    <w:rsid w:val="00D454C0"/>
    <w:rsid w:val="00D45570"/>
    <w:rsid w:val="00D455F7"/>
    <w:rsid w:val="00D45C48"/>
    <w:rsid w:val="00D45D29"/>
    <w:rsid w:val="00D4677C"/>
    <w:rsid w:val="00D46B97"/>
    <w:rsid w:val="00D473AB"/>
    <w:rsid w:val="00D47D87"/>
    <w:rsid w:val="00D47F8A"/>
    <w:rsid w:val="00D504BB"/>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F5"/>
    <w:rsid w:val="00D563EC"/>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5E56"/>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F6F"/>
    <w:rsid w:val="00DA1227"/>
    <w:rsid w:val="00DA1839"/>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1E53"/>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C3F"/>
    <w:rsid w:val="00DB5FDB"/>
    <w:rsid w:val="00DB6150"/>
    <w:rsid w:val="00DB6774"/>
    <w:rsid w:val="00DB7386"/>
    <w:rsid w:val="00DB7D2A"/>
    <w:rsid w:val="00DB7FA3"/>
    <w:rsid w:val="00DB7FEB"/>
    <w:rsid w:val="00DC0674"/>
    <w:rsid w:val="00DC0AC8"/>
    <w:rsid w:val="00DC1311"/>
    <w:rsid w:val="00DC17F5"/>
    <w:rsid w:val="00DC2245"/>
    <w:rsid w:val="00DC30F4"/>
    <w:rsid w:val="00DC35F9"/>
    <w:rsid w:val="00DC3683"/>
    <w:rsid w:val="00DC3CA5"/>
    <w:rsid w:val="00DC42BA"/>
    <w:rsid w:val="00DC43E5"/>
    <w:rsid w:val="00DC4442"/>
    <w:rsid w:val="00DC4C95"/>
    <w:rsid w:val="00DC4CB1"/>
    <w:rsid w:val="00DC524C"/>
    <w:rsid w:val="00DC5B4D"/>
    <w:rsid w:val="00DC6B49"/>
    <w:rsid w:val="00DC6E41"/>
    <w:rsid w:val="00DC7742"/>
    <w:rsid w:val="00DC7755"/>
    <w:rsid w:val="00DC786E"/>
    <w:rsid w:val="00DD09AA"/>
    <w:rsid w:val="00DD0B2C"/>
    <w:rsid w:val="00DD19C6"/>
    <w:rsid w:val="00DD1D41"/>
    <w:rsid w:val="00DD2B11"/>
    <w:rsid w:val="00DD3065"/>
    <w:rsid w:val="00DD317A"/>
    <w:rsid w:val="00DD3322"/>
    <w:rsid w:val="00DD3740"/>
    <w:rsid w:val="00DD3A01"/>
    <w:rsid w:val="00DD3E35"/>
    <w:rsid w:val="00DD3EA6"/>
    <w:rsid w:val="00DD497E"/>
    <w:rsid w:val="00DD64AA"/>
    <w:rsid w:val="00DD6A86"/>
    <w:rsid w:val="00DD70B6"/>
    <w:rsid w:val="00DE018E"/>
    <w:rsid w:val="00DE0FF2"/>
    <w:rsid w:val="00DE112D"/>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4E0A"/>
    <w:rsid w:val="00DE5BB6"/>
    <w:rsid w:val="00DE5F32"/>
    <w:rsid w:val="00DE64CC"/>
    <w:rsid w:val="00DE69E2"/>
    <w:rsid w:val="00DE6DD4"/>
    <w:rsid w:val="00DE7129"/>
    <w:rsid w:val="00DE7662"/>
    <w:rsid w:val="00DE7971"/>
    <w:rsid w:val="00DE7CB7"/>
    <w:rsid w:val="00DE7E6D"/>
    <w:rsid w:val="00DF08EC"/>
    <w:rsid w:val="00DF0E5E"/>
    <w:rsid w:val="00DF123F"/>
    <w:rsid w:val="00DF1274"/>
    <w:rsid w:val="00DF1491"/>
    <w:rsid w:val="00DF17BD"/>
    <w:rsid w:val="00DF1C64"/>
    <w:rsid w:val="00DF2DFD"/>
    <w:rsid w:val="00DF3DDD"/>
    <w:rsid w:val="00DF3E3D"/>
    <w:rsid w:val="00DF3E58"/>
    <w:rsid w:val="00DF40CE"/>
    <w:rsid w:val="00DF4278"/>
    <w:rsid w:val="00DF42EB"/>
    <w:rsid w:val="00DF47C9"/>
    <w:rsid w:val="00DF4B38"/>
    <w:rsid w:val="00DF5080"/>
    <w:rsid w:val="00DF5BE8"/>
    <w:rsid w:val="00DF5D20"/>
    <w:rsid w:val="00DF6305"/>
    <w:rsid w:val="00DF66C9"/>
    <w:rsid w:val="00DF6D0A"/>
    <w:rsid w:val="00DF71CC"/>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C58"/>
    <w:rsid w:val="00E22DC0"/>
    <w:rsid w:val="00E231DB"/>
    <w:rsid w:val="00E23BB2"/>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601E"/>
    <w:rsid w:val="00E46899"/>
    <w:rsid w:val="00E46A6A"/>
    <w:rsid w:val="00E504E4"/>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131"/>
    <w:rsid w:val="00E57465"/>
    <w:rsid w:val="00E5793F"/>
    <w:rsid w:val="00E60110"/>
    <w:rsid w:val="00E605B1"/>
    <w:rsid w:val="00E60664"/>
    <w:rsid w:val="00E607A4"/>
    <w:rsid w:val="00E61369"/>
    <w:rsid w:val="00E6190C"/>
    <w:rsid w:val="00E61B1D"/>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8027C"/>
    <w:rsid w:val="00E80735"/>
    <w:rsid w:val="00E80851"/>
    <w:rsid w:val="00E811D4"/>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23B3"/>
    <w:rsid w:val="00E93206"/>
    <w:rsid w:val="00E932A9"/>
    <w:rsid w:val="00E932C1"/>
    <w:rsid w:val="00E9431D"/>
    <w:rsid w:val="00E94B37"/>
    <w:rsid w:val="00E94EEC"/>
    <w:rsid w:val="00E95952"/>
    <w:rsid w:val="00E959E1"/>
    <w:rsid w:val="00E960B0"/>
    <w:rsid w:val="00E969CF"/>
    <w:rsid w:val="00E96CCC"/>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9CC"/>
    <w:rsid w:val="00EC0CDF"/>
    <w:rsid w:val="00EC0DF8"/>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6F4A"/>
    <w:rsid w:val="00EC760E"/>
    <w:rsid w:val="00EC78EA"/>
    <w:rsid w:val="00ED0B57"/>
    <w:rsid w:val="00ED0DAB"/>
    <w:rsid w:val="00ED2072"/>
    <w:rsid w:val="00ED26F9"/>
    <w:rsid w:val="00ED2796"/>
    <w:rsid w:val="00ED296D"/>
    <w:rsid w:val="00ED3458"/>
    <w:rsid w:val="00ED35B0"/>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5E8"/>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3092"/>
    <w:rsid w:val="00F03356"/>
    <w:rsid w:val="00F034DF"/>
    <w:rsid w:val="00F03D26"/>
    <w:rsid w:val="00F04D32"/>
    <w:rsid w:val="00F06652"/>
    <w:rsid w:val="00F0693F"/>
    <w:rsid w:val="00F077F6"/>
    <w:rsid w:val="00F07A51"/>
    <w:rsid w:val="00F07D4F"/>
    <w:rsid w:val="00F10500"/>
    <w:rsid w:val="00F105D9"/>
    <w:rsid w:val="00F10F87"/>
    <w:rsid w:val="00F11025"/>
    <w:rsid w:val="00F112F2"/>
    <w:rsid w:val="00F11EAB"/>
    <w:rsid w:val="00F12212"/>
    <w:rsid w:val="00F12824"/>
    <w:rsid w:val="00F1287A"/>
    <w:rsid w:val="00F1352A"/>
    <w:rsid w:val="00F1403D"/>
    <w:rsid w:val="00F14270"/>
    <w:rsid w:val="00F14391"/>
    <w:rsid w:val="00F1446D"/>
    <w:rsid w:val="00F144D2"/>
    <w:rsid w:val="00F1467F"/>
    <w:rsid w:val="00F1550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C7B"/>
    <w:rsid w:val="00F23CBD"/>
    <w:rsid w:val="00F23DDD"/>
    <w:rsid w:val="00F23E26"/>
    <w:rsid w:val="00F245BC"/>
    <w:rsid w:val="00F24D96"/>
    <w:rsid w:val="00F24DA6"/>
    <w:rsid w:val="00F24E00"/>
    <w:rsid w:val="00F254D5"/>
    <w:rsid w:val="00F25D28"/>
    <w:rsid w:val="00F25DF3"/>
    <w:rsid w:val="00F26575"/>
    <w:rsid w:val="00F26590"/>
    <w:rsid w:val="00F269F8"/>
    <w:rsid w:val="00F26E70"/>
    <w:rsid w:val="00F27834"/>
    <w:rsid w:val="00F301A4"/>
    <w:rsid w:val="00F3048A"/>
    <w:rsid w:val="00F309D0"/>
    <w:rsid w:val="00F30EE1"/>
    <w:rsid w:val="00F3130A"/>
    <w:rsid w:val="00F31D37"/>
    <w:rsid w:val="00F32048"/>
    <w:rsid w:val="00F32110"/>
    <w:rsid w:val="00F32E99"/>
    <w:rsid w:val="00F32FC7"/>
    <w:rsid w:val="00F3353F"/>
    <w:rsid w:val="00F33A27"/>
    <w:rsid w:val="00F3504B"/>
    <w:rsid w:val="00F350C1"/>
    <w:rsid w:val="00F351AA"/>
    <w:rsid w:val="00F352EF"/>
    <w:rsid w:val="00F35577"/>
    <w:rsid w:val="00F3622F"/>
    <w:rsid w:val="00F362AB"/>
    <w:rsid w:val="00F3690E"/>
    <w:rsid w:val="00F36A97"/>
    <w:rsid w:val="00F36D04"/>
    <w:rsid w:val="00F374AE"/>
    <w:rsid w:val="00F376B5"/>
    <w:rsid w:val="00F37ACB"/>
    <w:rsid w:val="00F37B4D"/>
    <w:rsid w:val="00F4043D"/>
    <w:rsid w:val="00F40618"/>
    <w:rsid w:val="00F41A8E"/>
    <w:rsid w:val="00F41B48"/>
    <w:rsid w:val="00F41DAD"/>
    <w:rsid w:val="00F4251E"/>
    <w:rsid w:val="00F4280A"/>
    <w:rsid w:val="00F42F72"/>
    <w:rsid w:val="00F4325D"/>
    <w:rsid w:val="00F43609"/>
    <w:rsid w:val="00F43C01"/>
    <w:rsid w:val="00F43FB2"/>
    <w:rsid w:val="00F4487F"/>
    <w:rsid w:val="00F44ADD"/>
    <w:rsid w:val="00F451F5"/>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817"/>
    <w:rsid w:val="00F50A8F"/>
    <w:rsid w:val="00F50FD5"/>
    <w:rsid w:val="00F510FE"/>
    <w:rsid w:val="00F5117F"/>
    <w:rsid w:val="00F51544"/>
    <w:rsid w:val="00F516BE"/>
    <w:rsid w:val="00F5174C"/>
    <w:rsid w:val="00F52056"/>
    <w:rsid w:val="00F52991"/>
    <w:rsid w:val="00F52C37"/>
    <w:rsid w:val="00F52E60"/>
    <w:rsid w:val="00F530B6"/>
    <w:rsid w:val="00F5377D"/>
    <w:rsid w:val="00F539C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BE6"/>
    <w:rsid w:val="00F65E6D"/>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7D7"/>
    <w:rsid w:val="00F7753F"/>
    <w:rsid w:val="00F779EC"/>
    <w:rsid w:val="00F77E78"/>
    <w:rsid w:val="00F80FF6"/>
    <w:rsid w:val="00F81133"/>
    <w:rsid w:val="00F815BB"/>
    <w:rsid w:val="00F81998"/>
    <w:rsid w:val="00F82345"/>
    <w:rsid w:val="00F82592"/>
    <w:rsid w:val="00F82AA3"/>
    <w:rsid w:val="00F82BFD"/>
    <w:rsid w:val="00F8397F"/>
    <w:rsid w:val="00F83A32"/>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5583"/>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552"/>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CE8"/>
    <w:rsid w:val="00FB3E8C"/>
    <w:rsid w:val="00FB3ECB"/>
    <w:rsid w:val="00FB4A7B"/>
    <w:rsid w:val="00FB4AB1"/>
    <w:rsid w:val="00FB4E2A"/>
    <w:rsid w:val="00FB50FA"/>
    <w:rsid w:val="00FB60CB"/>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38D"/>
    <w:rsid w:val="00FC7F79"/>
    <w:rsid w:val="00FD0261"/>
    <w:rsid w:val="00FD0BD7"/>
    <w:rsid w:val="00FD1509"/>
    <w:rsid w:val="00FD21FE"/>
    <w:rsid w:val="00FD227B"/>
    <w:rsid w:val="00FD23C5"/>
    <w:rsid w:val="00FD2867"/>
    <w:rsid w:val="00FD2F82"/>
    <w:rsid w:val="00FD39C5"/>
    <w:rsid w:val="00FD3B22"/>
    <w:rsid w:val="00FD3D76"/>
    <w:rsid w:val="00FD3E3D"/>
    <w:rsid w:val="00FD42D6"/>
    <w:rsid w:val="00FD5331"/>
    <w:rsid w:val="00FD5590"/>
    <w:rsid w:val="00FD5A54"/>
    <w:rsid w:val="00FD5D1D"/>
    <w:rsid w:val="00FD6120"/>
    <w:rsid w:val="00FD6340"/>
    <w:rsid w:val="00FD71F7"/>
    <w:rsid w:val="00FD7DC3"/>
    <w:rsid w:val="00FE017E"/>
    <w:rsid w:val="00FE02E3"/>
    <w:rsid w:val="00FE0601"/>
    <w:rsid w:val="00FE07BF"/>
    <w:rsid w:val="00FE088C"/>
    <w:rsid w:val="00FE0AFB"/>
    <w:rsid w:val="00FE0C32"/>
    <w:rsid w:val="00FE1799"/>
    <w:rsid w:val="00FE1C55"/>
    <w:rsid w:val="00FE27B6"/>
    <w:rsid w:val="00FE27F5"/>
    <w:rsid w:val="00FE2B21"/>
    <w:rsid w:val="00FE2BDF"/>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9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99" w:qFormat="1"/>
    <w:lsdException w:name="footnote reference" w:uiPriority="99"/>
    <w:lsdException w:name="endnote reference" w:uiPriority="99"/>
    <w:lsdException w:name="endnote text" w:uiPriority="99"/>
    <w:lsdException w:name="List Bullet"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Preformatted" w:uiPriority="99"/>
    <w:lsdException w:name="Normal Table" w:uiPriority="99"/>
    <w:lsdException w:name="No List" w:uiPriority="99"/>
    <w:lsdException w:name="Balloon Text"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070FF"/>
    <w:rPr>
      <w:rFonts w:eastAsia="MS Mincho"/>
      <w:lang w:eastAsia="ja-JP"/>
    </w:rPr>
  </w:style>
  <w:style w:type="paragraph" w:styleId="12">
    <w:name w:val="heading 1"/>
    <w:aliases w:val="Заголовок 1 Знак Знак,Заголовок 1 Знак Знак Знак,Заголовок 1-1"/>
    <w:basedOn w:val="a4"/>
    <w:next w:val="a4"/>
    <w:link w:val="15"/>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4"/>
    <w:next w:val="a4"/>
    <w:link w:val="22"/>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4"/>
    <w:next w:val="a4"/>
    <w:link w:val="31"/>
    <w:uiPriority w:val="9"/>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4"/>
    <w:next w:val="a4"/>
    <w:link w:val="40"/>
    <w:qFormat/>
    <w:rsid w:val="000070FF"/>
    <w:pPr>
      <w:keepNext/>
      <w:numPr>
        <w:ilvl w:val="3"/>
        <w:numId w:val="14"/>
      </w:numPr>
      <w:spacing w:before="120" w:after="120"/>
      <w:jc w:val="center"/>
      <w:outlineLvl w:val="3"/>
    </w:pPr>
    <w:rPr>
      <w:b/>
      <w:bCs/>
      <w:szCs w:val="28"/>
      <w:lang w:val="x-none"/>
    </w:rPr>
  </w:style>
  <w:style w:type="paragraph" w:styleId="5">
    <w:name w:val="heading 5"/>
    <w:basedOn w:val="a4"/>
    <w:next w:val="a4"/>
    <w:link w:val="50"/>
    <w:qFormat/>
    <w:rsid w:val="000070FF"/>
    <w:pPr>
      <w:keepNext/>
      <w:numPr>
        <w:ilvl w:val="4"/>
        <w:numId w:val="14"/>
      </w:numPr>
      <w:spacing w:before="120" w:after="120"/>
      <w:jc w:val="center"/>
      <w:outlineLvl w:val="4"/>
    </w:pPr>
    <w:rPr>
      <w:bCs/>
      <w:i/>
      <w:iCs/>
      <w:lang w:val="x-none"/>
    </w:rPr>
  </w:style>
  <w:style w:type="paragraph" w:styleId="60">
    <w:name w:val="heading 6"/>
    <w:basedOn w:val="a4"/>
    <w:next w:val="a4"/>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4"/>
    <w:next w:val="a4"/>
    <w:link w:val="70"/>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4"/>
    <w:next w:val="a4"/>
    <w:link w:val="80"/>
    <w:qFormat/>
    <w:rsid w:val="00235447"/>
    <w:pPr>
      <w:keepNext/>
      <w:numPr>
        <w:ilvl w:val="7"/>
        <w:numId w:val="14"/>
      </w:numPr>
      <w:outlineLvl w:val="7"/>
    </w:pPr>
    <w:rPr>
      <w:bCs/>
      <w:lang w:val="x-none"/>
    </w:rPr>
  </w:style>
  <w:style w:type="paragraph" w:styleId="9">
    <w:name w:val="heading 9"/>
    <w:basedOn w:val="a4"/>
    <w:next w:val="a4"/>
    <w:link w:val="90"/>
    <w:qFormat/>
    <w:rsid w:val="00235447"/>
    <w:pPr>
      <w:keepNext/>
      <w:widowControl w:val="0"/>
      <w:numPr>
        <w:ilvl w:val="8"/>
        <w:numId w:val="14"/>
      </w:numPr>
      <w:outlineLvl w:val="8"/>
    </w:pPr>
    <w:rPr>
      <w:b/>
      <w:snapToGrid w:val="0"/>
      <w:sz w:val="22"/>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aliases w:val=" Знак6, Знак14"/>
    <w:basedOn w:val="a4"/>
    <w:link w:val="a9"/>
    <w:uiPriority w:val="99"/>
    <w:rsid w:val="000070FF"/>
    <w:pPr>
      <w:tabs>
        <w:tab w:val="center" w:pos="4677"/>
        <w:tab w:val="right" w:pos="9355"/>
      </w:tabs>
    </w:pPr>
    <w:rPr>
      <w:lang w:val="x-none"/>
    </w:rPr>
  </w:style>
  <w:style w:type="character" w:styleId="aa">
    <w:name w:val="page number"/>
    <w:basedOn w:val="a5"/>
    <w:rsid w:val="000070FF"/>
  </w:style>
  <w:style w:type="paragraph" w:customStyle="1" w:styleId="ab">
    <w:name w:val="Нормальный"/>
    <w:basedOn w:val="a4"/>
    <w:rsid w:val="000070FF"/>
    <w:pPr>
      <w:spacing w:line="250" w:lineRule="exact"/>
    </w:pPr>
  </w:style>
  <w:style w:type="paragraph" w:customStyle="1" w:styleId="ac">
    <w:name w:val="таблица"/>
    <w:basedOn w:val="12"/>
    <w:uiPriority w:val="99"/>
    <w:rsid w:val="000070FF"/>
    <w:pPr>
      <w:pageBreakBefore w:val="0"/>
      <w:spacing w:before="120" w:after="120"/>
    </w:pPr>
    <w:rPr>
      <w:rFonts w:ascii="Times New Roman" w:hAnsi="Times New Roman"/>
      <w:b/>
      <w:caps w:val="0"/>
    </w:rPr>
  </w:style>
  <w:style w:type="paragraph" w:customStyle="1" w:styleId="ad">
    <w:name w:val="табл."/>
    <w:basedOn w:val="ac"/>
    <w:uiPriority w:val="99"/>
    <w:rsid w:val="000070FF"/>
    <w:pPr>
      <w:keepNext w:val="0"/>
      <w:spacing w:before="60" w:after="60"/>
    </w:pPr>
    <w:rPr>
      <w:b w:val="0"/>
      <w:bCs/>
      <w:sz w:val="18"/>
    </w:rPr>
  </w:style>
  <w:style w:type="paragraph" w:customStyle="1" w:styleId="ae">
    <w:name w:val="Рис."/>
    <w:basedOn w:val="ad"/>
    <w:rsid w:val="000070FF"/>
    <w:pPr>
      <w:spacing w:after="240"/>
      <w:jc w:val="center"/>
    </w:pPr>
    <w:rPr>
      <w:sz w:val="20"/>
    </w:rPr>
  </w:style>
  <w:style w:type="paragraph" w:customStyle="1" w:styleId="af">
    <w:name w:val="рисунок"/>
    <w:basedOn w:val="ae"/>
    <w:rsid w:val="000070FF"/>
    <w:pPr>
      <w:spacing w:before="240" w:after="120"/>
    </w:pPr>
  </w:style>
  <w:style w:type="paragraph" w:customStyle="1" w:styleId="16">
    <w:name w:val="табл1"/>
    <w:basedOn w:val="a4"/>
    <w:uiPriority w:val="99"/>
    <w:rsid w:val="000070FF"/>
    <w:pPr>
      <w:keepNext/>
      <w:spacing w:before="120" w:after="120"/>
      <w:jc w:val="center"/>
    </w:pPr>
    <w:rPr>
      <w:sz w:val="18"/>
    </w:rPr>
  </w:style>
  <w:style w:type="paragraph" w:customStyle="1" w:styleId="af0">
    <w:name w:val="табличный"/>
    <w:basedOn w:val="ad"/>
    <w:rsid w:val="000070FF"/>
    <w:pPr>
      <w:spacing w:before="120" w:after="120"/>
      <w:jc w:val="right"/>
    </w:pPr>
    <w:rPr>
      <w:rFonts w:ascii="Arial" w:hAnsi="Arial" w:cs="Arial"/>
      <w:sz w:val="20"/>
    </w:rPr>
  </w:style>
  <w:style w:type="paragraph" w:customStyle="1" w:styleId="af1">
    <w:name w:val="формула"/>
    <w:basedOn w:val="a4"/>
    <w:rsid w:val="000070FF"/>
    <w:pPr>
      <w:spacing w:before="80" w:after="80"/>
      <w:jc w:val="center"/>
    </w:pPr>
    <w:rPr>
      <w:snapToGrid w:val="0"/>
    </w:rPr>
  </w:style>
  <w:style w:type="paragraph" w:customStyle="1" w:styleId="af2">
    <w:name w:val="эпиграф"/>
    <w:basedOn w:val="af"/>
    <w:rsid w:val="000070FF"/>
    <w:pPr>
      <w:spacing w:before="0"/>
      <w:ind w:left="3119" w:firstLine="425"/>
      <w:jc w:val="both"/>
    </w:pPr>
    <w:rPr>
      <w:i/>
      <w:iCs/>
    </w:rPr>
  </w:style>
  <w:style w:type="paragraph" w:customStyle="1" w:styleId="af3">
    <w:name w:val="эпиграф_подп."/>
    <w:basedOn w:val="af2"/>
    <w:rsid w:val="000070FF"/>
    <w:pPr>
      <w:spacing w:before="120"/>
      <w:ind w:firstLine="1"/>
      <w:jc w:val="right"/>
    </w:pPr>
  </w:style>
  <w:style w:type="table" w:styleId="af4">
    <w:name w:val="Table Grid"/>
    <w:basedOn w:val="a6"/>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4"/>
    <w:next w:val="a4"/>
    <w:autoRedefine/>
    <w:uiPriority w:val="9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4"/>
    <w:next w:val="a4"/>
    <w:autoRedefine/>
    <w:uiPriority w:val="39"/>
    <w:qFormat/>
    <w:rsid w:val="009B3AF3"/>
    <w:pPr>
      <w:tabs>
        <w:tab w:val="right" w:leader="dot" w:pos="10206"/>
      </w:tabs>
      <w:ind w:right="34"/>
    </w:pPr>
    <w:rPr>
      <w:sz w:val="28"/>
      <w:lang w:eastAsia="ru-RU"/>
    </w:rPr>
  </w:style>
  <w:style w:type="character" w:styleId="af5">
    <w:name w:val="Hyperlink"/>
    <w:uiPriority w:val="99"/>
    <w:rsid w:val="009A7AE8"/>
    <w:rPr>
      <w:color w:val="0000FF"/>
      <w:u w:val="single"/>
    </w:rPr>
  </w:style>
  <w:style w:type="paragraph" w:styleId="af6">
    <w:name w:val="TOC Heading"/>
    <w:basedOn w:val="12"/>
    <w:next w:val="a4"/>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7">
    <w:name w:val="toc 1"/>
    <w:basedOn w:val="a4"/>
    <w:next w:val="a4"/>
    <w:autoRedefine/>
    <w:uiPriority w:val="39"/>
    <w:unhideWhenUsed/>
    <w:qFormat/>
    <w:rsid w:val="007449EC"/>
    <w:pPr>
      <w:tabs>
        <w:tab w:val="right" w:leader="dot" w:pos="10206"/>
      </w:tabs>
      <w:spacing w:after="100" w:line="276" w:lineRule="auto"/>
      <w:ind w:right="424"/>
      <w:jc w:val="both"/>
    </w:pPr>
    <w:rPr>
      <w:rFonts w:eastAsia="Times New Roman"/>
      <w:b/>
      <w:noProof/>
      <w:sz w:val="32"/>
      <w:szCs w:val="22"/>
      <w:lang w:eastAsia="ru-RU"/>
    </w:rPr>
  </w:style>
  <w:style w:type="paragraph" w:styleId="af7">
    <w:name w:val="Balloon Text"/>
    <w:aliases w:val=" Знак5"/>
    <w:basedOn w:val="a4"/>
    <w:link w:val="af8"/>
    <w:unhideWhenUsed/>
    <w:qFormat/>
    <w:rsid w:val="00D97B31"/>
    <w:rPr>
      <w:rFonts w:ascii="Tahoma" w:hAnsi="Tahoma"/>
      <w:sz w:val="16"/>
      <w:szCs w:val="16"/>
      <w:lang w:val="x-none"/>
    </w:rPr>
  </w:style>
  <w:style w:type="character" w:customStyle="1" w:styleId="af8">
    <w:name w:val="Текст выноски Знак"/>
    <w:aliases w:val=" Знак5 Знак"/>
    <w:link w:val="af7"/>
    <w:qFormat/>
    <w:rsid w:val="00D97B31"/>
    <w:rPr>
      <w:rFonts w:ascii="Tahoma" w:eastAsia="MS Mincho" w:hAnsi="Tahoma" w:cs="Tahoma"/>
      <w:sz w:val="16"/>
      <w:szCs w:val="16"/>
      <w:lang w:eastAsia="ja-JP"/>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4"/>
    <w:link w:val="afa"/>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b">
    <w:name w:val="Title"/>
    <w:aliases w:val="Заголовок"/>
    <w:basedOn w:val="a4"/>
    <w:link w:val="afc"/>
    <w:qFormat/>
    <w:rsid w:val="00307773"/>
    <w:pPr>
      <w:ind w:firstLine="708"/>
      <w:jc w:val="center"/>
    </w:pPr>
    <w:rPr>
      <w:rFonts w:eastAsia="Times New Roman"/>
      <w:sz w:val="32"/>
      <w:szCs w:val="24"/>
      <w:lang w:val="x-none" w:eastAsia="x-none"/>
    </w:rPr>
  </w:style>
  <w:style w:type="character" w:customStyle="1" w:styleId="afc">
    <w:name w:val="Название Знак"/>
    <w:aliases w:val="Заголовок Знак"/>
    <w:link w:val="afb"/>
    <w:rsid w:val="00307773"/>
    <w:rPr>
      <w:sz w:val="32"/>
      <w:szCs w:val="24"/>
    </w:rPr>
  </w:style>
  <w:style w:type="paragraph" w:styleId="afd">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e"/>
    <w:uiPriority w:val="99"/>
    <w:unhideWhenUsed/>
    <w:rsid w:val="00307773"/>
    <w:pPr>
      <w:jc w:val="both"/>
    </w:pPr>
    <w:rPr>
      <w:rFonts w:eastAsia="Times New Roman"/>
      <w:sz w:val="24"/>
      <w:szCs w:val="24"/>
      <w:lang w:val="x-none" w:eastAsia="x-none"/>
    </w:rPr>
  </w:style>
  <w:style w:type="character" w:customStyle="1" w:styleId="a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d"/>
    <w:uiPriority w:val="99"/>
    <w:rsid w:val="00307773"/>
    <w:rPr>
      <w:sz w:val="24"/>
      <w:szCs w:val="24"/>
    </w:rPr>
  </w:style>
  <w:style w:type="paragraph" w:styleId="aff">
    <w:name w:val="header"/>
    <w:aliases w:val=" Знак4, Знак8,ВерхКолонтитул"/>
    <w:basedOn w:val="a4"/>
    <w:link w:val="aff0"/>
    <w:uiPriority w:val="99"/>
    <w:unhideWhenUsed/>
    <w:rsid w:val="006140FC"/>
    <w:pPr>
      <w:tabs>
        <w:tab w:val="center" w:pos="4677"/>
        <w:tab w:val="right" w:pos="9355"/>
      </w:tabs>
    </w:pPr>
    <w:rPr>
      <w:lang w:val="x-none"/>
    </w:rPr>
  </w:style>
  <w:style w:type="character" w:customStyle="1" w:styleId="aff0">
    <w:name w:val="Верхний колонтитул Знак"/>
    <w:aliases w:val=" Знак4 Знак, Знак8 Знак,ВерхКолонтитул Знак"/>
    <w:link w:val="aff"/>
    <w:uiPriority w:val="99"/>
    <w:rsid w:val="006140FC"/>
    <w:rPr>
      <w:rFonts w:eastAsia="MS Mincho"/>
      <w:lang w:eastAsia="ja-JP"/>
    </w:rPr>
  </w:style>
  <w:style w:type="paragraph" w:customStyle="1" w:styleId="aff1">
    <w:name w:val="Нормальный (таблица)"/>
    <w:basedOn w:val="a4"/>
    <w:next w:val="a4"/>
    <w:link w:val="aff2"/>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4"/>
    <w:link w:val="aff4"/>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9">
    <w:name w:val="Нижний колонтитул Знак"/>
    <w:aliases w:val=" Знак6 Знак, Знак14 Знак"/>
    <w:link w:val="a8"/>
    <w:uiPriority w:val="99"/>
    <w:rsid w:val="00025168"/>
    <w:rPr>
      <w:rFonts w:eastAsia="MS Mincho"/>
      <w:lang w:eastAsia="ja-JP"/>
    </w:rPr>
  </w:style>
  <w:style w:type="paragraph" w:styleId="33">
    <w:name w:val="Body Text 3"/>
    <w:basedOn w:val="a4"/>
    <w:link w:val="35"/>
    <w:uiPriority w:val="99"/>
    <w:unhideWhenUsed/>
    <w:rsid w:val="00C67187"/>
    <w:pPr>
      <w:spacing w:after="120"/>
    </w:pPr>
    <w:rPr>
      <w:sz w:val="16"/>
      <w:szCs w:val="16"/>
      <w:lang w:val="x-none"/>
    </w:rPr>
  </w:style>
  <w:style w:type="character" w:customStyle="1" w:styleId="35">
    <w:name w:val="Основной текст 3 Знак"/>
    <w:link w:val="33"/>
    <w:uiPriority w:val="99"/>
    <w:rsid w:val="00C67187"/>
    <w:rPr>
      <w:rFonts w:eastAsia="MS Mincho"/>
      <w:sz w:val="16"/>
      <w:szCs w:val="16"/>
      <w:lang w:eastAsia="ja-JP"/>
    </w:rPr>
  </w:style>
  <w:style w:type="paragraph" w:styleId="aff5">
    <w:name w:val="Body Text Indent"/>
    <w:aliases w:val="Основной текст 1,Основной текст 11"/>
    <w:basedOn w:val="a4"/>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8">
    <w:name w:val="Нет списка1"/>
    <w:next w:val="a7"/>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4"/>
    <w:uiPriority w:val="99"/>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9">
    <w:name w:val="Сетка таблицы1"/>
    <w:basedOn w:val="a6"/>
    <w:next w:val="af4"/>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7"/>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4"/>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5"/>
    <w:rsid w:val="005E688C"/>
  </w:style>
  <w:style w:type="table" w:customStyle="1" w:styleId="26">
    <w:name w:val="Сетка таблицы2"/>
    <w:basedOn w:val="a6"/>
    <w:next w:val="af4"/>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5E688C"/>
    <w:rPr>
      <w:b/>
      <w:bCs/>
    </w:rPr>
  </w:style>
  <w:style w:type="paragraph" w:styleId="27">
    <w:name w:val="Body Text Indent 2"/>
    <w:basedOn w:val="a4"/>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6">
    <w:name w:val="Нет списка3"/>
    <w:next w:val="a7"/>
    <w:semiHidden/>
    <w:rsid w:val="0035694F"/>
  </w:style>
  <w:style w:type="table" w:customStyle="1" w:styleId="37">
    <w:name w:val="Сетка таблицы3"/>
    <w:basedOn w:val="a6"/>
    <w:next w:val="af4"/>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uiPriority w:val="9"/>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4"/>
    <w:rsid w:val="0035694F"/>
    <w:pPr>
      <w:spacing w:before="100" w:beforeAutospacing="1" w:after="100" w:afterAutospacing="1"/>
    </w:pPr>
    <w:rPr>
      <w:rFonts w:eastAsia="Calibri"/>
      <w:sz w:val="24"/>
      <w:szCs w:val="24"/>
      <w:lang w:eastAsia="ru-RU"/>
    </w:rPr>
  </w:style>
  <w:style w:type="paragraph" w:customStyle="1" w:styleId="1a">
    <w:name w:val="Абзац списка1"/>
    <w:basedOn w:val="a4"/>
    <w:uiPriority w:val="34"/>
    <w:qFormat/>
    <w:rsid w:val="0035694F"/>
    <w:pPr>
      <w:spacing w:after="200" w:line="276" w:lineRule="auto"/>
      <w:ind w:left="720"/>
    </w:pPr>
    <w:rPr>
      <w:rFonts w:ascii="Calibri" w:eastAsia="Times New Roman" w:hAnsi="Calibri"/>
      <w:sz w:val="22"/>
      <w:szCs w:val="22"/>
      <w:lang w:eastAsia="en-US"/>
    </w:rPr>
  </w:style>
  <w:style w:type="table" w:customStyle="1" w:styleId="41">
    <w:name w:val="Сетка таблицы4"/>
    <w:basedOn w:val="a6"/>
    <w:next w:val="af4"/>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BF640C"/>
  </w:style>
  <w:style w:type="table" w:customStyle="1" w:styleId="51">
    <w:name w:val="Сетка таблицы5"/>
    <w:basedOn w:val="a6"/>
    <w:next w:val="af4"/>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semiHidden/>
    <w:rsid w:val="00A05568"/>
  </w:style>
  <w:style w:type="paragraph" w:customStyle="1" w:styleId="aff9">
    <w:name w:val="Стиль в законе"/>
    <w:basedOn w:val="a4"/>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6"/>
    <w:next w:val="af4"/>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A05568"/>
    <w:pPr>
      <w:overflowPunct w:val="0"/>
      <w:autoSpaceDE w:val="0"/>
      <w:autoSpaceDN w:val="0"/>
      <w:adjustRightInd w:val="0"/>
      <w:textAlignment w:val="baseline"/>
    </w:pPr>
    <w:rPr>
      <w:rFonts w:eastAsia="Times New Roman"/>
      <w:sz w:val="28"/>
      <w:lang w:eastAsia="ru-RU"/>
    </w:rPr>
  </w:style>
  <w:style w:type="character" w:customStyle="1" w:styleId="15">
    <w:name w:val="Заголовок 1 Знак"/>
    <w:aliases w:val="Заголовок 1 Знак Знак Знак1,Заголовок 1 Знак Знак Знак Знак,Заголовок 1-1 Знак"/>
    <w:link w:val="12"/>
    <w:locked/>
    <w:rsid w:val="00A05568"/>
    <w:rPr>
      <w:rFonts w:ascii="Calibri" w:eastAsia="MS Mincho" w:hAnsi="Calibri"/>
      <w:caps/>
      <w:kern w:val="28"/>
      <w:lang w:val="x-none" w:eastAsia="ja-JP"/>
    </w:rPr>
  </w:style>
  <w:style w:type="character" w:customStyle="1" w:styleId="22">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locked/>
    <w:rsid w:val="00A05568"/>
    <w:rPr>
      <w:rFonts w:eastAsia="MS Mincho"/>
      <w:b/>
      <w:bCs/>
      <w:szCs w:val="28"/>
      <w:lang w:val="x-none" w:eastAsia="ja-JP"/>
    </w:rPr>
  </w:style>
  <w:style w:type="paragraph" w:customStyle="1" w:styleId="211">
    <w:name w:val="Основной текст 211"/>
    <w:basedOn w:val="a4"/>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4"/>
    <w:next w:val="a4"/>
    <w:link w:val="affb"/>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rsid w:val="00A05568"/>
    <w:rPr>
      <w:rFonts w:ascii="Cambria" w:eastAsia="Calibri" w:hAnsi="Cambria"/>
      <w:sz w:val="24"/>
      <w:szCs w:val="24"/>
    </w:rPr>
  </w:style>
  <w:style w:type="paragraph" w:styleId="38">
    <w:name w:val="Body Text Indent 3"/>
    <w:basedOn w:val="a4"/>
    <w:link w:val="39"/>
    <w:unhideWhenUsed/>
    <w:rsid w:val="00EC30A6"/>
    <w:pPr>
      <w:spacing w:after="120"/>
      <w:ind w:left="283"/>
    </w:pPr>
    <w:rPr>
      <w:sz w:val="16"/>
      <w:szCs w:val="16"/>
      <w:lang w:val="x-none"/>
    </w:rPr>
  </w:style>
  <w:style w:type="character" w:customStyle="1" w:styleId="39">
    <w:name w:val="Основной текст с отступом 3 Знак"/>
    <w:link w:val="38"/>
    <w:rsid w:val="00EC30A6"/>
    <w:rPr>
      <w:rFonts w:eastAsia="MS Mincho"/>
      <w:sz w:val="16"/>
      <w:szCs w:val="16"/>
      <w:lang w:eastAsia="ja-JP"/>
    </w:rPr>
  </w:style>
  <w:style w:type="table" w:customStyle="1" w:styleId="71">
    <w:name w:val="Сетка таблицы7"/>
    <w:basedOn w:val="a6"/>
    <w:next w:val="af4"/>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6"/>
    <w:next w:val="af4"/>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6"/>
    <w:next w:val="af4"/>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4"/>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7"/>
    <w:semiHidden/>
    <w:unhideWhenUsed/>
    <w:rsid w:val="003F7D11"/>
  </w:style>
  <w:style w:type="table" w:customStyle="1" w:styleId="110">
    <w:name w:val="Сетка таблицы11"/>
    <w:basedOn w:val="a6"/>
    <w:next w:val="af4"/>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F7D11"/>
    <w:pPr>
      <w:widowControl w:val="0"/>
      <w:autoSpaceDE w:val="0"/>
      <w:autoSpaceDN w:val="0"/>
      <w:adjustRightInd w:val="0"/>
    </w:pPr>
    <w:rPr>
      <w:b/>
      <w:bCs/>
      <w:sz w:val="24"/>
      <w:szCs w:val="24"/>
    </w:rPr>
  </w:style>
  <w:style w:type="paragraph" w:customStyle="1" w:styleId="43">
    <w:name w:val="заголовок 4"/>
    <w:basedOn w:val="a4"/>
    <w:next w:val="a4"/>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4"/>
    <w:link w:val="HTML0"/>
    <w:uiPriority w:val="99"/>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uiPriority w:val="99"/>
    <w:rsid w:val="003F7D11"/>
    <w:rPr>
      <w:rFonts w:ascii="Courier New" w:hAnsi="Courier New"/>
      <w:lang w:val="x-none" w:eastAsia="x-none"/>
    </w:rPr>
  </w:style>
  <w:style w:type="paragraph" w:styleId="29">
    <w:name w:val="Body Text 2"/>
    <w:aliases w:val=" Знак1"/>
    <w:basedOn w:val="a4"/>
    <w:link w:val="2a"/>
    <w:rsid w:val="003F7D11"/>
    <w:pPr>
      <w:spacing w:after="120" w:line="480" w:lineRule="auto"/>
    </w:pPr>
    <w:rPr>
      <w:sz w:val="24"/>
      <w:lang w:val="x-none" w:eastAsia="x-none"/>
    </w:rPr>
  </w:style>
  <w:style w:type="character" w:customStyle="1" w:styleId="2a">
    <w:name w:val="Основной текст 2 Знак"/>
    <w:aliases w:val=" Знак1 Знак"/>
    <w:link w:val="29"/>
    <w:rsid w:val="003F7D11"/>
    <w:rPr>
      <w:rFonts w:eastAsia="MS Mincho"/>
      <w:sz w:val="24"/>
      <w:lang w:val="x-none" w:eastAsia="x-none"/>
    </w:rPr>
  </w:style>
  <w:style w:type="character" w:customStyle="1" w:styleId="82">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4"/>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4"/>
    <w:rsid w:val="003F7D11"/>
    <w:rPr>
      <w:rFonts w:ascii="Verdana" w:eastAsia="Times New Roman" w:hAnsi="Verdana" w:cs="Verdana"/>
      <w:lang w:val="en-US" w:eastAsia="ru-RU"/>
    </w:rPr>
  </w:style>
  <w:style w:type="paragraph" w:customStyle="1" w:styleId="ConsTitle">
    <w:name w:val="ConsTitle"/>
    <w:uiPriority w:val="99"/>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4"/>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rsid w:val="003F7D11"/>
    <w:rPr>
      <w:b/>
      <w:bCs/>
      <w:lang w:val="x-none" w:eastAsia="en-US"/>
    </w:rPr>
  </w:style>
  <w:style w:type="paragraph" w:styleId="afff1">
    <w:name w:val="annotation subject"/>
    <w:basedOn w:val="afff"/>
    <w:next w:val="afff"/>
    <w:link w:val="afff0"/>
    <w:unhideWhenUsed/>
    <w:rsid w:val="003F7D11"/>
    <w:rPr>
      <w:b/>
      <w:bCs/>
    </w:rPr>
  </w:style>
  <w:style w:type="character" w:customStyle="1" w:styleId="1c">
    <w:name w:val="Тема примечания Знак1"/>
    <w:uiPriority w:val="99"/>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2">
    <w:name w:val="Знак"/>
    <w:basedOn w:val="a4"/>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7"/>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d">
    <w:name w:val="Рецензия1"/>
    <w:hidden/>
    <w:semiHidden/>
    <w:rsid w:val="003F7D11"/>
    <w:rPr>
      <w:rFonts w:ascii="Calibri" w:hAnsi="Calibri"/>
      <w:sz w:val="22"/>
      <w:szCs w:val="22"/>
    </w:rPr>
  </w:style>
  <w:style w:type="paragraph" w:customStyle="1" w:styleId="114">
    <w:name w:val="Абзац списка11"/>
    <w:basedOn w:val="a4"/>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rsid w:val="003F7D11"/>
  </w:style>
  <w:style w:type="numbering" w:customStyle="1" w:styleId="72">
    <w:name w:val="Нет списка7"/>
    <w:next w:val="a7"/>
    <w:uiPriority w:val="99"/>
    <w:semiHidden/>
    <w:unhideWhenUsed/>
    <w:rsid w:val="00AA0BCD"/>
  </w:style>
  <w:style w:type="table" w:customStyle="1" w:styleId="120">
    <w:name w:val="Сетка таблицы12"/>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7"/>
    <w:uiPriority w:val="99"/>
    <w:semiHidden/>
    <w:unhideWhenUsed/>
    <w:rsid w:val="00AA0BCD"/>
  </w:style>
  <w:style w:type="table" w:customStyle="1" w:styleId="130">
    <w:name w:val="Сетка таблицы13"/>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7"/>
    <w:semiHidden/>
    <w:rsid w:val="00AD63B6"/>
  </w:style>
  <w:style w:type="paragraph" w:customStyle="1" w:styleId="14">
    <w:name w:val="Стиль1"/>
    <w:basedOn w:val="a4"/>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4"/>
    <w:rsid w:val="00AD63B6"/>
    <w:pPr>
      <w:spacing w:after="60"/>
    </w:pPr>
    <w:rPr>
      <w:rFonts w:eastAsia="Times New Roman"/>
      <w:sz w:val="24"/>
      <w:szCs w:val="24"/>
      <w:lang w:eastAsia="ru-RU"/>
    </w:rPr>
  </w:style>
  <w:style w:type="paragraph" w:styleId="2b">
    <w:name w:val="List Number 2"/>
    <w:basedOn w:val="a4"/>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6"/>
    <w:next w:val="af4"/>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uiPriority w:val="99"/>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6"/>
    <w:uiPriority w:val="99"/>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5"/>
    <w:uiPriority w:val="99"/>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4"/>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4"/>
    <w:uiPriority w:val="99"/>
    <w:rsid w:val="00AD63B6"/>
    <w:pPr>
      <w:keepNext/>
      <w:keepLines/>
    </w:pPr>
    <w:rPr>
      <w:rFonts w:eastAsia="Times New Roman"/>
      <w:sz w:val="24"/>
      <w:lang w:eastAsia="ar-SA"/>
    </w:rPr>
  </w:style>
  <w:style w:type="table" w:customStyle="1" w:styleId="150">
    <w:name w:val="Сетка таблицы15"/>
    <w:basedOn w:val="a6"/>
    <w:next w:val="af4"/>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AF1E98"/>
  </w:style>
  <w:style w:type="table" w:customStyle="1" w:styleId="160">
    <w:name w:val="Сетка таблицы16"/>
    <w:basedOn w:val="a6"/>
    <w:next w:val="af4"/>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4"/>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6"/>
    <w:next w:val="af4"/>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7"/>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0">
    <w:name w:val="Заголовок 7 Знак"/>
    <w:aliases w:val="Заголовок x.x Знак"/>
    <w:link w:val="7"/>
    <w:rsid w:val="00B67251"/>
    <w:rPr>
      <w:rFonts w:eastAsia="MS Mincho"/>
      <w:b/>
      <w:bCs/>
      <w:sz w:val="16"/>
      <w:lang w:val="x-none" w:eastAsia="ja-JP"/>
    </w:rPr>
  </w:style>
  <w:style w:type="character" w:customStyle="1" w:styleId="80">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qFormat/>
    <w:rsid w:val="00B67251"/>
    <w:pPr>
      <w:jc w:val="both"/>
    </w:pPr>
    <w:rPr>
      <w:rFonts w:ascii="Calibri" w:eastAsia="Calibri" w:hAnsi="Calibri"/>
      <w:sz w:val="28"/>
      <w:szCs w:val="22"/>
    </w:rPr>
  </w:style>
  <w:style w:type="paragraph" w:customStyle="1" w:styleId="afffa">
    <w:name w:val="Стиль Бюллетень"/>
    <w:basedOn w:val="12"/>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6"/>
    <w:next w:val="af4"/>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6"/>
    <w:next w:val="af4"/>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4"/>
    <w:next w:val="a4"/>
    <w:semiHidden/>
    <w:unhideWhenUsed/>
    <w:rsid w:val="00F2235B"/>
    <w:pPr>
      <w:spacing w:before="120"/>
    </w:pPr>
    <w:rPr>
      <w:rFonts w:ascii="Cambria" w:eastAsia="Times New Roman" w:hAnsi="Cambria"/>
      <w:b/>
      <w:bCs/>
      <w:sz w:val="24"/>
      <w:szCs w:val="24"/>
    </w:rPr>
  </w:style>
  <w:style w:type="numbering" w:customStyle="1" w:styleId="131">
    <w:name w:val="Нет списка13"/>
    <w:next w:val="a7"/>
    <w:semiHidden/>
    <w:rsid w:val="00CD3C3F"/>
  </w:style>
  <w:style w:type="paragraph" w:customStyle="1" w:styleId="122">
    <w:name w:val="12"/>
    <w:basedOn w:val="a4"/>
    <w:rsid w:val="00CD3C3F"/>
    <w:rPr>
      <w:rFonts w:eastAsia="Times New Roman"/>
      <w:sz w:val="24"/>
      <w:szCs w:val="24"/>
      <w:lang w:eastAsia="ru-RU"/>
    </w:rPr>
  </w:style>
  <w:style w:type="numbering" w:customStyle="1" w:styleId="141">
    <w:name w:val="Нет списка14"/>
    <w:next w:val="a7"/>
    <w:semiHidden/>
    <w:rsid w:val="00CD3C3F"/>
  </w:style>
  <w:style w:type="paragraph" w:customStyle="1" w:styleId="311">
    <w:name w:val="Знак31"/>
    <w:basedOn w:val="a4"/>
    <w:rsid w:val="00CD3C3F"/>
    <w:pPr>
      <w:spacing w:after="160" w:line="240" w:lineRule="exact"/>
    </w:pPr>
    <w:rPr>
      <w:rFonts w:ascii="Verdana" w:eastAsia="Times New Roman" w:hAnsi="Verdana"/>
      <w:lang w:val="en-US" w:eastAsia="en-US"/>
    </w:rPr>
  </w:style>
  <w:style w:type="table" w:customStyle="1" w:styleId="200">
    <w:name w:val="Сетка таблицы20"/>
    <w:basedOn w:val="a6"/>
    <w:next w:val="af4"/>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4"/>
    <w:rsid w:val="00CD3C3F"/>
    <w:pPr>
      <w:spacing w:before="100" w:beforeAutospacing="1" w:after="100" w:afterAutospacing="1"/>
    </w:pPr>
    <w:rPr>
      <w:rFonts w:eastAsia="Times New Roman"/>
      <w:sz w:val="24"/>
      <w:szCs w:val="24"/>
      <w:lang w:eastAsia="ru-RU"/>
    </w:rPr>
  </w:style>
  <w:style w:type="paragraph" w:customStyle="1" w:styleId="s13">
    <w:name w:val="s_13"/>
    <w:basedOn w:val="a4"/>
    <w:rsid w:val="00CD3C3F"/>
    <w:pPr>
      <w:ind w:firstLine="720"/>
    </w:pPr>
    <w:rPr>
      <w:rFonts w:eastAsia="Times New Roman"/>
      <w:lang w:eastAsia="ru-RU"/>
    </w:rPr>
  </w:style>
  <w:style w:type="numbering" w:customStyle="1" w:styleId="151">
    <w:name w:val="Нет списка15"/>
    <w:next w:val="a7"/>
    <w:uiPriority w:val="99"/>
    <w:semiHidden/>
    <w:unhideWhenUsed/>
    <w:rsid w:val="00377A97"/>
  </w:style>
  <w:style w:type="numbering" w:customStyle="1" w:styleId="161">
    <w:name w:val="Нет списка16"/>
    <w:next w:val="a7"/>
    <w:uiPriority w:val="99"/>
    <w:semiHidden/>
    <w:unhideWhenUsed/>
    <w:rsid w:val="00377A97"/>
  </w:style>
  <w:style w:type="table" w:customStyle="1" w:styleId="212">
    <w:name w:val="Сетка таблицы21"/>
    <w:basedOn w:val="a6"/>
    <w:next w:val="af4"/>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4"/>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4"/>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4"/>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4"/>
    <w:next w:val="a4"/>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4"/>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73">
    <w:name w:val="Знак7"/>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uiPriority w:val="20"/>
    <w:qFormat/>
    <w:rsid w:val="006D1090"/>
    <w:rPr>
      <w:i/>
      <w:iCs/>
    </w:rPr>
  </w:style>
  <w:style w:type="numbering" w:customStyle="1" w:styleId="181">
    <w:name w:val="Нет списка18"/>
    <w:next w:val="a7"/>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4">
    <w:name w:val="toc 4"/>
    <w:basedOn w:val="a4"/>
    <w:next w:val="a4"/>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3">
    <w:name w:val="toc 5"/>
    <w:basedOn w:val="a4"/>
    <w:next w:val="a4"/>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4"/>
    <w:next w:val="a4"/>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4"/>
    <w:next w:val="a4"/>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4">
    <w:name w:val="toc 8"/>
    <w:basedOn w:val="a4"/>
    <w:next w:val="a4"/>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4"/>
    <w:next w:val="a4"/>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4"/>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4"/>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4"/>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4"/>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4"/>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4"/>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7"/>
    <w:uiPriority w:val="99"/>
    <w:semiHidden/>
    <w:unhideWhenUsed/>
    <w:rsid w:val="0084430A"/>
  </w:style>
  <w:style w:type="table" w:customStyle="1" w:styleId="280">
    <w:name w:val="Сетка таблицы28"/>
    <w:basedOn w:val="a6"/>
    <w:next w:val="af4"/>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536E83"/>
  </w:style>
  <w:style w:type="paragraph" w:customStyle="1" w:styleId="affff0">
    <w:name w:val="заглавие"/>
    <w:basedOn w:val="a4"/>
    <w:uiPriority w:val="99"/>
    <w:rsid w:val="00536E83"/>
    <w:pPr>
      <w:autoSpaceDE w:val="0"/>
      <w:autoSpaceDN w:val="0"/>
    </w:pPr>
    <w:rPr>
      <w:rFonts w:eastAsia="Times New Roman"/>
      <w:sz w:val="28"/>
      <w:szCs w:val="28"/>
      <w:lang w:eastAsia="ru-RU"/>
    </w:rPr>
  </w:style>
  <w:style w:type="paragraph" w:customStyle="1" w:styleId="1f3">
    <w:name w:val="Обычный1"/>
    <w:uiPriority w:val="99"/>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6"/>
    <w:next w:val="af4"/>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4"/>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7"/>
    <w:uiPriority w:val="99"/>
    <w:semiHidden/>
    <w:unhideWhenUsed/>
    <w:rsid w:val="0099671F"/>
  </w:style>
  <w:style w:type="table" w:customStyle="1" w:styleId="320">
    <w:name w:val="Сетка таблицы32"/>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7"/>
    <w:uiPriority w:val="99"/>
    <w:semiHidden/>
    <w:unhideWhenUsed/>
    <w:rsid w:val="0099671F"/>
  </w:style>
  <w:style w:type="table" w:customStyle="1" w:styleId="330">
    <w:name w:val="Сетка таблицы33"/>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uiPriority w:val="99"/>
    <w:semiHidden/>
    <w:unhideWhenUsed/>
    <w:rsid w:val="003552FD"/>
  </w:style>
  <w:style w:type="table" w:customStyle="1" w:styleId="340">
    <w:name w:val="Сетка таблицы34"/>
    <w:basedOn w:val="a6"/>
    <w:next w:val="af4"/>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4"/>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6C2E30"/>
  </w:style>
  <w:style w:type="paragraph" w:customStyle="1" w:styleId="s14">
    <w:name w:val="s_14"/>
    <w:basedOn w:val="a4"/>
    <w:uiPriority w:val="99"/>
    <w:rsid w:val="006C2E30"/>
    <w:pPr>
      <w:ind w:firstLine="720"/>
    </w:pPr>
    <w:rPr>
      <w:rFonts w:eastAsia="Times New Roman"/>
      <w:lang w:eastAsia="ru-RU"/>
    </w:rPr>
  </w:style>
  <w:style w:type="paragraph" w:customStyle="1" w:styleId="affff2">
    <w:name w:val="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4"/>
    <w:uiPriority w:val="99"/>
    <w:rsid w:val="006C2E30"/>
    <w:rPr>
      <w:rFonts w:eastAsia="Times New Roman"/>
      <w:sz w:val="24"/>
      <w:szCs w:val="24"/>
      <w:lang w:eastAsia="ru-RU"/>
    </w:rPr>
  </w:style>
  <w:style w:type="paragraph" w:customStyle="1" w:styleId="affff4">
    <w:name w:val="Содержимое таблицы"/>
    <w:basedOn w:val="a4"/>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6"/>
    <w:next w:val="af4"/>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97358"/>
  </w:style>
  <w:style w:type="paragraph" w:customStyle="1" w:styleId="xl65">
    <w:name w:val="xl65"/>
    <w:basedOn w:val="a4"/>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4"/>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4"/>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4"/>
    <w:rsid w:val="00797358"/>
    <w:pPr>
      <w:spacing w:before="100" w:beforeAutospacing="1" w:after="100" w:afterAutospacing="1"/>
    </w:pPr>
    <w:rPr>
      <w:rFonts w:eastAsia="Times New Roman"/>
      <w:b/>
      <w:bCs/>
      <w:sz w:val="24"/>
      <w:szCs w:val="24"/>
      <w:lang w:eastAsia="ru-RU"/>
    </w:rPr>
  </w:style>
  <w:style w:type="paragraph" w:customStyle="1" w:styleId="xl90">
    <w:name w:val="xl9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4"/>
    <w:rsid w:val="00797358"/>
    <w:pPr>
      <w:spacing w:before="100" w:beforeAutospacing="1" w:after="100" w:afterAutospacing="1"/>
    </w:pPr>
    <w:rPr>
      <w:rFonts w:eastAsia="Times New Roman"/>
      <w:sz w:val="24"/>
      <w:szCs w:val="24"/>
      <w:lang w:eastAsia="ru-RU"/>
    </w:rPr>
  </w:style>
  <w:style w:type="paragraph" w:customStyle="1" w:styleId="xl96">
    <w:name w:val="xl9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4"/>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4"/>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4"/>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4"/>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4"/>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4"/>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4"/>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7"/>
    <w:uiPriority w:val="99"/>
    <w:semiHidden/>
    <w:unhideWhenUsed/>
    <w:rsid w:val="00797358"/>
  </w:style>
  <w:style w:type="numbering" w:customStyle="1" w:styleId="271">
    <w:name w:val="Нет списка27"/>
    <w:next w:val="a7"/>
    <w:uiPriority w:val="99"/>
    <w:semiHidden/>
    <w:unhideWhenUsed/>
    <w:rsid w:val="00FD42D6"/>
  </w:style>
  <w:style w:type="table" w:customStyle="1" w:styleId="370">
    <w:name w:val="Сетка таблицы37"/>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FD42D6"/>
  </w:style>
  <w:style w:type="table" w:customStyle="1" w:styleId="380">
    <w:name w:val="Сетка таблицы38"/>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2640B3"/>
  </w:style>
  <w:style w:type="numbering" w:customStyle="1" w:styleId="301">
    <w:name w:val="Нет списка30"/>
    <w:next w:val="a7"/>
    <w:uiPriority w:val="99"/>
    <w:semiHidden/>
    <w:unhideWhenUsed/>
    <w:rsid w:val="00AE2237"/>
  </w:style>
  <w:style w:type="paragraph" w:customStyle="1" w:styleId="font5">
    <w:name w:val="font5"/>
    <w:basedOn w:val="a4"/>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6"/>
    <w:next w:val="af4"/>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7"/>
    <w:uiPriority w:val="99"/>
    <w:semiHidden/>
    <w:unhideWhenUsed/>
    <w:rsid w:val="0052088E"/>
  </w:style>
  <w:style w:type="paragraph" w:customStyle="1" w:styleId="font6">
    <w:name w:val="font6"/>
    <w:basedOn w:val="a4"/>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4"/>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4"/>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4"/>
    <w:rsid w:val="0052088E"/>
    <w:pPr>
      <w:spacing w:before="100" w:beforeAutospacing="1" w:after="100" w:afterAutospacing="1"/>
    </w:pPr>
    <w:rPr>
      <w:rFonts w:eastAsia="Times New Roman"/>
      <w:sz w:val="24"/>
      <w:szCs w:val="24"/>
      <w:lang w:eastAsia="ru-RU"/>
    </w:rPr>
  </w:style>
  <w:style w:type="paragraph" w:customStyle="1" w:styleId="xl120">
    <w:name w:val="xl120"/>
    <w:basedOn w:val="a4"/>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4"/>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4"/>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7"/>
    <w:uiPriority w:val="99"/>
    <w:semiHidden/>
    <w:unhideWhenUsed/>
    <w:rsid w:val="00A56CE1"/>
  </w:style>
  <w:style w:type="paragraph" w:customStyle="1" w:styleId="1f4">
    <w:name w:val="Без интервала1"/>
    <w:rsid w:val="00A56CE1"/>
    <w:rPr>
      <w:rFonts w:ascii="Calibri" w:hAnsi="Calibri" w:cs="Calibri"/>
      <w:sz w:val="22"/>
      <w:szCs w:val="22"/>
      <w:lang w:eastAsia="en-US"/>
    </w:rPr>
  </w:style>
  <w:style w:type="paragraph" w:customStyle="1" w:styleId="affff5">
    <w:name w:val="Прижатый влево"/>
    <w:basedOn w:val="a4"/>
    <w:next w:val="a4"/>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4"/>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4"/>
    <w:rsid w:val="00A56CE1"/>
    <w:pPr>
      <w:spacing w:after="160" w:line="240" w:lineRule="exact"/>
    </w:pPr>
    <w:rPr>
      <w:rFonts w:ascii="Verdana" w:eastAsia="Times New Roman" w:hAnsi="Verdana" w:cs="Verdana"/>
      <w:lang w:val="en-US" w:eastAsia="en-US"/>
    </w:rPr>
  </w:style>
  <w:style w:type="paragraph" w:customStyle="1" w:styleId="xl63">
    <w:name w:val="xl63"/>
    <w:basedOn w:val="a4"/>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4"/>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4">
    <w:name w:val="Знак5"/>
    <w:rsid w:val="00A56CE1"/>
    <w:rPr>
      <w:rFonts w:ascii="Times New Roman" w:eastAsia="Times New Roman" w:hAnsi="Times New Roman" w:cs="Times New Roman" w:hint="default"/>
      <w:b/>
      <w:bCs w:val="0"/>
      <w:lang w:val="x-none" w:eastAsia="ru-RU"/>
    </w:rPr>
  </w:style>
  <w:style w:type="character" w:customStyle="1" w:styleId="45">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5">
    <w:name w:val="Знак1"/>
    <w:semiHidden/>
    <w:rsid w:val="00A56CE1"/>
    <w:rPr>
      <w:rFonts w:ascii="Tahoma" w:hAnsi="Tahoma" w:cs="Tahoma" w:hint="default"/>
      <w:sz w:val="16"/>
    </w:rPr>
  </w:style>
  <w:style w:type="table" w:customStyle="1" w:styleId="400">
    <w:name w:val="Сетка таблицы40"/>
    <w:basedOn w:val="a6"/>
    <w:next w:val="af4"/>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semiHidden/>
    <w:rsid w:val="00A90A7D"/>
  </w:style>
  <w:style w:type="table" w:customStyle="1" w:styleId="411">
    <w:name w:val="Сетка таблицы41"/>
    <w:basedOn w:val="a6"/>
    <w:next w:val="af4"/>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4"/>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4"/>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6"/>
    <w:next w:val="af4"/>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4"/>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4"/>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4"/>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7"/>
    <w:uiPriority w:val="99"/>
    <w:semiHidden/>
    <w:unhideWhenUsed/>
    <w:rsid w:val="00D03859"/>
  </w:style>
  <w:style w:type="numbering" w:customStyle="1" w:styleId="351">
    <w:name w:val="Нет списка35"/>
    <w:next w:val="a7"/>
    <w:uiPriority w:val="99"/>
    <w:semiHidden/>
    <w:unhideWhenUsed/>
    <w:rsid w:val="00D03859"/>
  </w:style>
  <w:style w:type="numbering" w:customStyle="1" w:styleId="361">
    <w:name w:val="Нет списка36"/>
    <w:next w:val="a7"/>
    <w:uiPriority w:val="99"/>
    <w:semiHidden/>
    <w:unhideWhenUsed/>
    <w:rsid w:val="00A34A09"/>
  </w:style>
  <w:style w:type="paragraph" w:customStyle="1" w:styleId="ConsPlusDocList">
    <w:name w:val="ConsPlusDocList"/>
    <w:uiPriority w:val="99"/>
    <w:rsid w:val="00A34A09"/>
    <w:pPr>
      <w:widowControl w:val="0"/>
      <w:autoSpaceDE w:val="0"/>
      <w:autoSpaceDN w:val="0"/>
      <w:adjustRightInd w:val="0"/>
    </w:pPr>
    <w:rPr>
      <w:rFonts w:ascii="Courier New" w:hAnsi="Courier New" w:cs="Courier New"/>
    </w:rPr>
  </w:style>
  <w:style w:type="table" w:customStyle="1" w:styleId="46">
    <w:name w:val="Сетка таблицы46"/>
    <w:basedOn w:val="a6"/>
    <w:next w:val="af4"/>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next w:val="af4"/>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7"/>
    <w:uiPriority w:val="99"/>
    <w:semiHidden/>
    <w:unhideWhenUsed/>
    <w:rsid w:val="00D03ABC"/>
  </w:style>
  <w:style w:type="table" w:customStyle="1" w:styleId="48">
    <w:name w:val="Сетка таблицы48"/>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7"/>
    <w:uiPriority w:val="99"/>
    <w:semiHidden/>
    <w:unhideWhenUsed/>
    <w:rsid w:val="00D03ABC"/>
  </w:style>
  <w:style w:type="table" w:customStyle="1" w:styleId="49">
    <w:name w:val="Сетка таблицы49"/>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7"/>
    <w:uiPriority w:val="99"/>
    <w:semiHidden/>
    <w:unhideWhenUsed/>
    <w:rsid w:val="0082624F"/>
  </w:style>
  <w:style w:type="paragraph" w:customStyle="1" w:styleId="affff7">
    <w:name w:val="табл"/>
    <w:basedOn w:val="a4"/>
    <w:rsid w:val="0082624F"/>
    <w:pPr>
      <w:spacing w:before="60" w:after="60"/>
    </w:pPr>
    <w:rPr>
      <w:rFonts w:eastAsia="Times New Roman"/>
      <w:sz w:val="18"/>
      <w:szCs w:val="22"/>
      <w:lang w:eastAsia="en-US"/>
    </w:rPr>
  </w:style>
  <w:style w:type="paragraph" w:customStyle="1" w:styleId="affff8">
    <w:name w:val="Табличный"/>
    <w:basedOn w:val="a4"/>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7"/>
    <w:uiPriority w:val="99"/>
    <w:semiHidden/>
    <w:unhideWhenUsed/>
    <w:rsid w:val="001A26DC"/>
  </w:style>
  <w:style w:type="numbering" w:customStyle="1" w:styleId="412">
    <w:name w:val="Нет списка41"/>
    <w:next w:val="a7"/>
    <w:uiPriority w:val="99"/>
    <w:semiHidden/>
    <w:unhideWhenUsed/>
    <w:rsid w:val="001A26DC"/>
  </w:style>
  <w:style w:type="table" w:customStyle="1" w:styleId="500">
    <w:name w:val="Сетка таблицы50"/>
    <w:basedOn w:val="a6"/>
    <w:next w:val="af4"/>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uiPriority w:val="99"/>
    <w:semiHidden/>
    <w:unhideWhenUsed/>
    <w:rsid w:val="00337EC1"/>
  </w:style>
  <w:style w:type="table" w:customStyle="1" w:styleId="510">
    <w:name w:val="Сетка таблицы51"/>
    <w:basedOn w:val="a6"/>
    <w:next w:val="af4"/>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uiPriority w:val="99"/>
    <w:semiHidden/>
    <w:unhideWhenUsed/>
    <w:rsid w:val="001000D9"/>
  </w:style>
  <w:style w:type="table" w:customStyle="1" w:styleId="520">
    <w:name w:val="Сетка таблицы52"/>
    <w:basedOn w:val="a6"/>
    <w:next w:val="af4"/>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uiPriority w:val="99"/>
    <w:semiHidden/>
    <w:unhideWhenUsed/>
    <w:rsid w:val="00AC53DC"/>
  </w:style>
  <w:style w:type="table" w:customStyle="1" w:styleId="530">
    <w:name w:val="Сетка таблицы53"/>
    <w:basedOn w:val="a6"/>
    <w:next w:val="af4"/>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uiPriority w:val="99"/>
    <w:semiHidden/>
    <w:unhideWhenUsed/>
    <w:rsid w:val="00AC53DC"/>
  </w:style>
  <w:style w:type="table" w:customStyle="1" w:styleId="540">
    <w:name w:val="Сетка таблицы54"/>
    <w:basedOn w:val="a6"/>
    <w:next w:val="af4"/>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7"/>
    <w:uiPriority w:val="99"/>
    <w:semiHidden/>
    <w:unhideWhenUsed/>
    <w:rsid w:val="0001623D"/>
  </w:style>
  <w:style w:type="paragraph" w:customStyle="1" w:styleId="1f6">
    <w:name w:val="Знак1 Знак Знак Знак"/>
    <w:basedOn w:val="a4"/>
    <w:rsid w:val="0001623D"/>
    <w:rPr>
      <w:rFonts w:ascii="Verdana" w:eastAsia="Times New Roman" w:hAnsi="Verdana" w:cs="Verdana"/>
      <w:lang w:val="en-US" w:eastAsia="en-US"/>
    </w:rPr>
  </w:style>
  <w:style w:type="table" w:customStyle="1" w:styleId="55">
    <w:name w:val="Сетка таблицы55"/>
    <w:basedOn w:val="a6"/>
    <w:next w:val="af4"/>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7"/>
    <w:uiPriority w:val="99"/>
    <w:semiHidden/>
    <w:unhideWhenUsed/>
    <w:rsid w:val="0001623D"/>
  </w:style>
  <w:style w:type="character" w:customStyle="1" w:styleId="314">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5">
    <w:name w:val="Заголовок 11"/>
    <w:basedOn w:val="a4"/>
    <w:next w:val="a4"/>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6"/>
    <w:next w:val="af4"/>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4"/>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4"/>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4"/>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4"/>
    <w:uiPriority w:val="99"/>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4"/>
    <w:uiPriority w:val="99"/>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4"/>
    <w:uiPriority w:val="99"/>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7"/>
    <w:uiPriority w:val="99"/>
    <w:semiHidden/>
    <w:unhideWhenUsed/>
    <w:rsid w:val="00605E39"/>
  </w:style>
  <w:style w:type="table" w:customStyle="1" w:styleId="57">
    <w:name w:val="Сетка таблицы57"/>
    <w:basedOn w:val="a6"/>
    <w:next w:val="af4"/>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unhideWhenUsed/>
    <w:rsid w:val="008404F7"/>
  </w:style>
  <w:style w:type="table" w:customStyle="1" w:styleId="58">
    <w:name w:val="Сетка таблицы58"/>
    <w:basedOn w:val="a6"/>
    <w:next w:val="af4"/>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7"/>
    <w:uiPriority w:val="99"/>
    <w:semiHidden/>
    <w:unhideWhenUsed/>
    <w:rsid w:val="00A90659"/>
  </w:style>
  <w:style w:type="table" w:customStyle="1" w:styleId="59">
    <w:name w:val="Сетка таблицы59"/>
    <w:basedOn w:val="a6"/>
    <w:next w:val="af4"/>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3F6BC2"/>
  </w:style>
  <w:style w:type="table" w:customStyle="1" w:styleId="600">
    <w:name w:val="Сетка таблицы60"/>
    <w:basedOn w:val="a6"/>
    <w:next w:val="af4"/>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4"/>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4"/>
    <w:link w:val="affffa"/>
    <w:unhideWhenUsed/>
    <w:rsid w:val="000B26C0"/>
    <w:pPr>
      <w:ind w:left="283" w:hanging="283"/>
      <w:contextualSpacing/>
    </w:pPr>
  </w:style>
  <w:style w:type="numbering" w:customStyle="1" w:styleId="521">
    <w:name w:val="Нет списка52"/>
    <w:next w:val="a7"/>
    <w:uiPriority w:val="99"/>
    <w:semiHidden/>
    <w:unhideWhenUsed/>
    <w:rsid w:val="00ED3CAD"/>
  </w:style>
  <w:style w:type="numbering" w:customStyle="1" w:styleId="531">
    <w:name w:val="Нет списка53"/>
    <w:next w:val="a7"/>
    <w:uiPriority w:val="99"/>
    <w:semiHidden/>
    <w:unhideWhenUsed/>
    <w:rsid w:val="00ED3CAD"/>
  </w:style>
  <w:style w:type="character" w:customStyle="1" w:styleId="ConsPlusNormal0">
    <w:name w:val="ConsPlusNormal Знак"/>
    <w:link w:val="ConsPlusNormal"/>
    <w:uiPriority w:val="99"/>
    <w:locked/>
    <w:rsid w:val="00ED3CAD"/>
    <w:rPr>
      <w:rFonts w:ascii="Arial" w:hAnsi="Arial" w:cs="Arial"/>
    </w:rPr>
  </w:style>
  <w:style w:type="paragraph" w:customStyle="1" w:styleId="listparagraph">
    <w:name w:val="listparagraph"/>
    <w:basedOn w:val="a4"/>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4"/>
    <w:uiPriority w:val="99"/>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4"/>
    <w:uiPriority w:val="99"/>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4"/>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4"/>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7"/>
    <w:uiPriority w:val="99"/>
    <w:semiHidden/>
    <w:unhideWhenUsed/>
    <w:rsid w:val="00ED3CAD"/>
  </w:style>
  <w:style w:type="table" w:customStyle="1" w:styleId="620">
    <w:name w:val="Сетка таблицы62"/>
    <w:basedOn w:val="a6"/>
    <w:next w:val="af4"/>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7"/>
    <w:uiPriority w:val="99"/>
    <w:semiHidden/>
    <w:unhideWhenUsed/>
    <w:rsid w:val="007D0714"/>
  </w:style>
  <w:style w:type="table" w:customStyle="1" w:styleId="630">
    <w:name w:val="Сетка таблицы63"/>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7"/>
    <w:uiPriority w:val="99"/>
    <w:semiHidden/>
    <w:unhideWhenUsed/>
    <w:rsid w:val="007D0714"/>
  </w:style>
  <w:style w:type="table" w:customStyle="1" w:styleId="640">
    <w:name w:val="Сетка таблицы64"/>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7"/>
    <w:semiHidden/>
    <w:rsid w:val="00C80D3C"/>
  </w:style>
  <w:style w:type="numbering" w:customStyle="1" w:styleId="1101">
    <w:name w:val="Нет списка110"/>
    <w:next w:val="a7"/>
    <w:semiHidden/>
    <w:rsid w:val="00C80D3C"/>
  </w:style>
  <w:style w:type="table" w:customStyle="1" w:styleId="66">
    <w:name w:val="Сетка таблицы66"/>
    <w:basedOn w:val="a6"/>
    <w:next w:val="af4"/>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7"/>
    <w:uiPriority w:val="99"/>
    <w:semiHidden/>
    <w:unhideWhenUsed/>
    <w:rsid w:val="000A6776"/>
  </w:style>
  <w:style w:type="table" w:customStyle="1" w:styleId="67">
    <w:name w:val="Сетка таблицы67"/>
    <w:basedOn w:val="a6"/>
    <w:next w:val="af4"/>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7"/>
    <w:uiPriority w:val="99"/>
    <w:semiHidden/>
    <w:unhideWhenUsed/>
    <w:rsid w:val="000A6776"/>
  </w:style>
  <w:style w:type="paragraph" w:customStyle="1" w:styleId="constitle0">
    <w:name w:val="constitle"/>
    <w:basedOn w:val="a4"/>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4"/>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7"/>
    <w:uiPriority w:val="99"/>
    <w:semiHidden/>
    <w:unhideWhenUsed/>
    <w:rsid w:val="000A6776"/>
  </w:style>
  <w:style w:type="numbering" w:customStyle="1" w:styleId="611">
    <w:name w:val="Нет списка61"/>
    <w:next w:val="a7"/>
    <w:uiPriority w:val="99"/>
    <w:semiHidden/>
    <w:unhideWhenUsed/>
    <w:rsid w:val="001B1AE7"/>
  </w:style>
  <w:style w:type="table" w:customStyle="1" w:styleId="68">
    <w:name w:val="Сетка таблицы68"/>
    <w:basedOn w:val="a6"/>
    <w:next w:val="af4"/>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7"/>
    <w:uiPriority w:val="99"/>
    <w:semiHidden/>
    <w:unhideWhenUsed/>
    <w:rsid w:val="00FD23C5"/>
  </w:style>
  <w:style w:type="table" w:customStyle="1" w:styleId="69">
    <w:name w:val="Сетка таблицы69"/>
    <w:basedOn w:val="a6"/>
    <w:next w:val="af4"/>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7"/>
    <w:uiPriority w:val="99"/>
    <w:semiHidden/>
    <w:unhideWhenUsed/>
    <w:rsid w:val="00FD23C5"/>
  </w:style>
  <w:style w:type="table" w:customStyle="1" w:styleId="700">
    <w:name w:val="Сетка таблицы70"/>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7"/>
    <w:uiPriority w:val="99"/>
    <w:semiHidden/>
    <w:unhideWhenUsed/>
    <w:rsid w:val="00FD23C5"/>
  </w:style>
  <w:style w:type="table" w:customStyle="1" w:styleId="710">
    <w:name w:val="Сетка таблицы71"/>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7"/>
    <w:uiPriority w:val="99"/>
    <w:semiHidden/>
    <w:unhideWhenUsed/>
    <w:rsid w:val="00D944F5"/>
  </w:style>
  <w:style w:type="table" w:customStyle="1" w:styleId="720">
    <w:name w:val="Сетка таблицы72"/>
    <w:basedOn w:val="a6"/>
    <w:next w:val="af4"/>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unhideWhenUsed/>
    <w:rsid w:val="00D944F5"/>
  </w:style>
  <w:style w:type="paragraph" w:customStyle="1" w:styleId="202">
    <w:name w:val="20"/>
    <w:basedOn w:val="a4"/>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uiPriority w:val="99"/>
    <w:locked/>
    <w:rsid w:val="00D944F5"/>
    <w:rPr>
      <w:sz w:val="28"/>
      <w:shd w:val="clear" w:color="auto" w:fill="FFFFFF"/>
    </w:rPr>
  </w:style>
  <w:style w:type="paragraph" w:customStyle="1" w:styleId="2e">
    <w:name w:val="Основной текст (2)"/>
    <w:basedOn w:val="a4"/>
    <w:link w:val="2d"/>
    <w:uiPriority w:val="99"/>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7">
    <w:name w:val="Основной текст Знак1"/>
    <w:aliases w:val="Знак1 Знак Знак Знак Знак Знак1,Знак1 Знак Знак Знак Знак2"/>
    <w:uiPriority w:val="99"/>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6"/>
    <w:next w:val="af4"/>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7"/>
    <w:uiPriority w:val="99"/>
    <w:semiHidden/>
    <w:unhideWhenUsed/>
    <w:rsid w:val="00D944F5"/>
  </w:style>
  <w:style w:type="numbering" w:customStyle="1" w:styleId="680">
    <w:name w:val="Нет списка68"/>
    <w:next w:val="a7"/>
    <w:uiPriority w:val="99"/>
    <w:semiHidden/>
    <w:unhideWhenUsed/>
    <w:rsid w:val="00CF36D6"/>
  </w:style>
  <w:style w:type="paragraph" w:styleId="affffc">
    <w:name w:val="Block Text"/>
    <w:basedOn w:val="a4"/>
    <w:unhideWhenUsed/>
    <w:rsid w:val="00CF36D6"/>
    <w:pPr>
      <w:ind w:left="1134" w:right="608" w:firstLine="426"/>
      <w:jc w:val="both"/>
    </w:pPr>
    <w:rPr>
      <w:rFonts w:eastAsia="Times New Roman"/>
      <w:sz w:val="24"/>
      <w:lang w:eastAsia="ru-RU"/>
    </w:rPr>
  </w:style>
  <w:style w:type="character" w:customStyle="1" w:styleId="1f8">
    <w:name w:val="Основной текст с отступом Знак1"/>
    <w:semiHidden/>
    <w:locked/>
    <w:rsid w:val="00CF36D6"/>
    <w:rPr>
      <w:sz w:val="24"/>
    </w:rPr>
  </w:style>
  <w:style w:type="table" w:customStyle="1" w:styleId="740">
    <w:name w:val="Сетка таблицы74"/>
    <w:basedOn w:val="a6"/>
    <w:next w:val="af4"/>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semiHidden/>
    <w:unhideWhenUsed/>
    <w:rsid w:val="00D01B3F"/>
  </w:style>
  <w:style w:type="table" w:customStyle="1" w:styleId="75">
    <w:name w:val="Сетка таблицы75"/>
    <w:basedOn w:val="a6"/>
    <w:next w:val="af4"/>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7"/>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a"/>
    <w:rsid w:val="00F22129"/>
    <w:rPr>
      <w:sz w:val="27"/>
      <w:szCs w:val="27"/>
      <w:shd w:val="clear" w:color="auto" w:fill="FFFFFF"/>
    </w:rPr>
  </w:style>
  <w:style w:type="character" w:customStyle="1" w:styleId="1f9">
    <w:name w:val="Заголовок №1_"/>
    <w:link w:val="1fa"/>
    <w:uiPriority w:val="99"/>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4"/>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a">
    <w:name w:val="Заголовок №1"/>
    <w:basedOn w:val="a4"/>
    <w:link w:val="1f9"/>
    <w:uiPriority w:val="99"/>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6"/>
    <w:next w:val="af4"/>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4"/>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4"/>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4"/>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7"/>
    <w:semiHidden/>
    <w:unhideWhenUsed/>
    <w:rsid w:val="00CC6541"/>
  </w:style>
  <w:style w:type="table" w:customStyle="1" w:styleId="77">
    <w:name w:val="Сетка таблицы77"/>
    <w:basedOn w:val="a6"/>
    <w:next w:val="af4"/>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7"/>
    <w:uiPriority w:val="99"/>
    <w:semiHidden/>
    <w:unhideWhenUsed/>
    <w:rsid w:val="00F24DA6"/>
  </w:style>
  <w:style w:type="table" w:customStyle="1" w:styleId="78">
    <w:name w:val="Сетка таблицы78"/>
    <w:basedOn w:val="a6"/>
    <w:next w:val="af4"/>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next w:val="af4"/>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7"/>
    <w:uiPriority w:val="99"/>
    <w:semiHidden/>
    <w:unhideWhenUsed/>
    <w:rsid w:val="009017F3"/>
  </w:style>
  <w:style w:type="table" w:customStyle="1" w:styleId="800">
    <w:name w:val="Сетка таблицы80"/>
    <w:basedOn w:val="a6"/>
    <w:next w:val="af4"/>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7"/>
    <w:uiPriority w:val="99"/>
    <w:semiHidden/>
    <w:unhideWhenUsed/>
    <w:rsid w:val="005042D1"/>
  </w:style>
  <w:style w:type="table" w:customStyle="1" w:styleId="810">
    <w:name w:val="Сетка таблицы81"/>
    <w:basedOn w:val="a6"/>
    <w:next w:val="af4"/>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7"/>
    <w:uiPriority w:val="99"/>
    <w:semiHidden/>
    <w:unhideWhenUsed/>
    <w:rsid w:val="002414E0"/>
  </w:style>
  <w:style w:type="table" w:customStyle="1" w:styleId="820">
    <w:name w:val="Сетка таблицы82"/>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7"/>
    <w:semiHidden/>
    <w:rsid w:val="003C55F2"/>
  </w:style>
  <w:style w:type="table" w:customStyle="1" w:styleId="840">
    <w:name w:val="Сетка таблицы84"/>
    <w:basedOn w:val="a6"/>
    <w:next w:val="af4"/>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7"/>
    <w:uiPriority w:val="99"/>
    <w:semiHidden/>
    <w:unhideWhenUsed/>
    <w:rsid w:val="00046AD8"/>
  </w:style>
  <w:style w:type="table" w:customStyle="1" w:styleId="85">
    <w:name w:val="Сетка таблицы85"/>
    <w:basedOn w:val="a6"/>
    <w:next w:val="af4"/>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7"/>
    <w:uiPriority w:val="99"/>
    <w:semiHidden/>
    <w:unhideWhenUsed/>
    <w:rsid w:val="00E43FA6"/>
  </w:style>
  <w:style w:type="numbering" w:customStyle="1" w:styleId="790">
    <w:name w:val="Нет списка79"/>
    <w:next w:val="a7"/>
    <w:uiPriority w:val="99"/>
    <w:semiHidden/>
    <w:unhideWhenUsed/>
    <w:rsid w:val="00524398"/>
  </w:style>
  <w:style w:type="numbering" w:customStyle="1" w:styleId="801">
    <w:name w:val="Нет списка80"/>
    <w:next w:val="a7"/>
    <w:uiPriority w:val="99"/>
    <w:semiHidden/>
    <w:unhideWhenUsed/>
    <w:rsid w:val="00524398"/>
  </w:style>
  <w:style w:type="table" w:customStyle="1" w:styleId="86">
    <w:name w:val="Сетка таблицы86"/>
    <w:basedOn w:val="a6"/>
    <w:next w:val="af4"/>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7"/>
    <w:uiPriority w:val="99"/>
    <w:semiHidden/>
    <w:unhideWhenUsed/>
    <w:rsid w:val="0044692E"/>
  </w:style>
  <w:style w:type="numbering" w:customStyle="1" w:styleId="821">
    <w:name w:val="Нет списка82"/>
    <w:next w:val="a7"/>
    <w:uiPriority w:val="99"/>
    <w:semiHidden/>
    <w:unhideWhenUsed/>
    <w:rsid w:val="0044692E"/>
  </w:style>
  <w:style w:type="table" w:customStyle="1" w:styleId="87">
    <w:name w:val="Сетка таблицы87"/>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7"/>
    <w:uiPriority w:val="99"/>
    <w:semiHidden/>
    <w:unhideWhenUsed/>
    <w:rsid w:val="0044692E"/>
  </w:style>
  <w:style w:type="numbering" w:customStyle="1" w:styleId="1110">
    <w:name w:val="Нет списка111"/>
    <w:next w:val="a7"/>
    <w:uiPriority w:val="99"/>
    <w:semiHidden/>
    <w:unhideWhenUsed/>
    <w:rsid w:val="0044692E"/>
  </w:style>
  <w:style w:type="table" w:customStyle="1" w:styleId="88">
    <w:name w:val="Сетка таблицы88"/>
    <w:basedOn w:val="a6"/>
    <w:next w:val="af4"/>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6"/>
    <w:next w:val="af4"/>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semiHidden/>
    <w:rsid w:val="00883DCE"/>
  </w:style>
  <w:style w:type="table" w:customStyle="1" w:styleId="910">
    <w:name w:val="Сетка таблицы91"/>
    <w:basedOn w:val="a6"/>
    <w:next w:val="af4"/>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0">
    <w:name w:val="Нет списка85"/>
    <w:next w:val="a7"/>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6">
    <w:name w:val="Основной текст (11)_"/>
    <w:link w:val="117"/>
    <w:rsid w:val="0088474C"/>
    <w:rPr>
      <w:i/>
      <w:iCs/>
      <w:sz w:val="15"/>
      <w:szCs w:val="15"/>
      <w:shd w:val="clear" w:color="auto" w:fill="FFFFFF"/>
    </w:rPr>
  </w:style>
  <w:style w:type="paragraph" w:customStyle="1" w:styleId="8b">
    <w:name w:val="Основной текст (8)"/>
    <w:basedOn w:val="a4"/>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4"/>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4"/>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7">
    <w:name w:val="Основной текст (11)"/>
    <w:basedOn w:val="a4"/>
    <w:link w:val="116"/>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7"/>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4"/>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4"/>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7"/>
    <w:semiHidden/>
    <w:rsid w:val="00A638BB"/>
  </w:style>
  <w:style w:type="table" w:customStyle="1" w:styleId="920">
    <w:name w:val="Сетка таблицы92"/>
    <w:basedOn w:val="a6"/>
    <w:next w:val="af4"/>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7"/>
    <w:uiPriority w:val="99"/>
    <w:semiHidden/>
    <w:unhideWhenUsed/>
    <w:rsid w:val="00B329EA"/>
  </w:style>
  <w:style w:type="table" w:customStyle="1" w:styleId="1010">
    <w:name w:val="Сетка таблицы101"/>
    <w:basedOn w:val="a6"/>
    <w:next w:val="af4"/>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semiHidden/>
    <w:rsid w:val="00B329EA"/>
  </w:style>
  <w:style w:type="paragraph" w:customStyle="1" w:styleId="ConsPlusTitlePage">
    <w:name w:val="ConsPlusTitlePage"/>
    <w:uiPriority w:val="99"/>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7"/>
    <w:uiPriority w:val="99"/>
    <w:semiHidden/>
    <w:unhideWhenUsed/>
    <w:rsid w:val="001E175C"/>
  </w:style>
  <w:style w:type="numbering" w:customStyle="1" w:styleId="911">
    <w:name w:val="Нет списка91"/>
    <w:next w:val="a7"/>
    <w:uiPriority w:val="99"/>
    <w:semiHidden/>
    <w:unhideWhenUsed/>
    <w:rsid w:val="00744F5C"/>
  </w:style>
  <w:style w:type="table" w:customStyle="1" w:styleId="1020">
    <w:name w:val="Сетка таблицы102"/>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4"/>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9C59E8"/>
  </w:style>
  <w:style w:type="numbering" w:customStyle="1" w:styleId="931">
    <w:name w:val="Нет списка93"/>
    <w:next w:val="a7"/>
    <w:uiPriority w:val="99"/>
    <w:semiHidden/>
    <w:unhideWhenUsed/>
    <w:rsid w:val="009C59E8"/>
  </w:style>
  <w:style w:type="numbering" w:customStyle="1" w:styleId="941">
    <w:name w:val="Нет списка94"/>
    <w:next w:val="a7"/>
    <w:uiPriority w:val="99"/>
    <w:semiHidden/>
    <w:unhideWhenUsed/>
    <w:rsid w:val="009C59E8"/>
  </w:style>
  <w:style w:type="table" w:customStyle="1" w:styleId="105">
    <w:name w:val="Сетка таблицы105"/>
    <w:basedOn w:val="a6"/>
    <w:next w:val="af4"/>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4"/>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4"/>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7"/>
    <w:uiPriority w:val="99"/>
    <w:semiHidden/>
    <w:unhideWhenUsed/>
    <w:rsid w:val="00D039F6"/>
  </w:style>
  <w:style w:type="table" w:customStyle="1" w:styleId="106">
    <w:name w:val="Сетка таблицы106"/>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7"/>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4"/>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7"/>
    <w:uiPriority w:val="99"/>
    <w:semiHidden/>
    <w:unhideWhenUsed/>
    <w:rsid w:val="002F30A1"/>
  </w:style>
  <w:style w:type="table" w:customStyle="1" w:styleId="1140">
    <w:name w:val="Сетка таблицы114"/>
    <w:basedOn w:val="a6"/>
    <w:next w:val="af4"/>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4"/>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6"/>
    <w:next w:val="af4"/>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7"/>
    <w:uiPriority w:val="99"/>
    <w:semiHidden/>
    <w:unhideWhenUsed/>
    <w:rsid w:val="004700A1"/>
  </w:style>
  <w:style w:type="table" w:customStyle="1" w:styleId="1200">
    <w:name w:val="Сетка таблицы120"/>
    <w:basedOn w:val="a6"/>
    <w:next w:val="af4"/>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4"/>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7"/>
    <w:uiPriority w:val="99"/>
    <w:semiHidden/>
    <w:rsid w:val="0077471C"/>
  </w:style>
  <w:style w:type="table" w:customStyle="1" w:styleId="1220">
    <w:name w:val="Сетка таблицы122"/>
    <w:basedOn w:val="a6"/>
    <w:next w:val="af4"/>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6"/>
    <w:next w:val="af4"/>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7"/>
    <w:uiPriority w:val="99"/>
    <w:semiHidden/>
    <w:rsid w:val="00EF7FB0"/>
  </w:style>
  <w:style w:type="table" w:customStyle="1" w:styleId="124">
    <w:name w:val="Сетка таблицы124"/>
    <w:basedOn w:val="a6"/>
    <w:next w:val="af4"/>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7"/>
    <w:uiPriority w:val="99"/>
    <w:semiHidden/>
    <w:unhideWhenUsed/>
    <w:rsid w:val="00EF7FB0"/>
  </w:style>
  <w:style w:type="table" w:customStyle="1" w:styleId="125">
    <w:name w:val="Сетка таблицы125"/>
    <w:basedOn w:val="a6"/>
    <w:next w:val="af4"/>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6"/>
    <w:next w:val="af4"/>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7"/>
    <w:uiPriority w:val="99"/>
    <w:semiHidden/>
    <w:unhideWhenUsed/>
    <w:rsid w:val="008B1245"/>
  </w:style>
  <w:style w:type="table" w:customStyle="1" w:styleId="127">
    <w:name w:val="Сетка таблицы127"/>
    <w:basedOn w:val="a6"/>
    <w:next w:val="af4"/>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7"/>
    <w:uiPriority w:val="99"/>
    <w:semiHidden/>
    <w:unhideWhenUsed/>
    <w:rsid w:val="008B1245"/>
  </w:style>
  <w:style w:type="table" w:customStyle="1" w:styleId="128">
    <w:name w:val="Сетка таблицы128"/>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uiPriority w:val="99"/>
    <w:semiHidden/>
    <w:unhideWhenUsed/>
    <w:rsid w:val="008B1245"/>
  </w:style>
  <w:style w:type="table" w:customStyle="1" w:styleId="129">
    <w:name w:val="Сетка таблицы129"/>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4"/>
    <w:uiPriority w:val="99"/>
    <w:rsid w:val="008B1245"/>
    <w:pPr>
      <w:spacing w:before="100" w:beforeAutospacing="1" w:after="100" w:afterAutospacing="1"/>
    </w:pPr>
    <w:rPr>
      <w:rFonts w:eastAsia="Times New Roman"/>
      <w:sz w:val="24"/>
      <w:szCs w:val="24"/>
      <w:lang w:eastAsia="ru-RU"/>
    </w:rPr>
  </w:style>
  <w:style w:type="paragraph" w:customStyle="1" w:styleId="1fb">
    <w:name w:val="1"/>
    <w:basedOn w:val="a4"/>
    <w:uiPriority w:val="99"/>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4"/>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4"/>
    <w:link w:val="afffff3"/>
    <w:uiPriority w:val="99"/>
    <w:unhideWhenUsed/>
    <w:rsid w:val="008B1245"/>
    <w:rPr>
      <w:rFonts w:ascii="Calibri" w:eastAsia="Calibri" w:hAnsi="Calibri"/>
      <w:lang w:eastAsia="en-US"/>
    </w:rPr>
  </w:style>
  <w:style w:type="character" w:customStyle="1" w:styleId="afffff3">
    <w:name w:val="Текст концевой сноски Знак"/>
    <w:link w:val="afffff2"/>
    <w:uiPriority w:val="99"/>
    <w:rsid w:val="008B1245"/>
    <w:rPr>
      <w:rFonts w:ascii="Calibri" w:eastAsia="Calibri" w:hAnsi="Calibri"/>
      <w:lang w:eastAsia="en-US"/>
    </w:rPr>
  </w:style>
  <w:style w:type="character" w:styleId="afffff4">
    <w:name w:val="endnote reference"/>
    <w:uiPriority w:val="99"/>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7"/>
    <w:uiPriority w:val="99"/>
    <w:semiHidden/>
    <w:unhideWhenUsed/>
    <w:rsid w:val="008B1245"/>
  </w:style>
  <w:style w:type="table" w:customStyle="1" w:styleId="2110">
    <w:name w:val="Сетка таблицы211"/>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4"/>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6"/>
    <w:next w:val="af4"/>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7"/>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6">
    <w:name w:val="Готовый"/>
    <w:basedOn w:val="a4"/>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4"/>
    <w:next w:val="a4"/>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4"/>
    <w:next w:val="a4"/>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4"/>
    <w:next w:val="a4"/>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4"/>
    <w:next w:val="a4"/>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4"/>
    <w:next w:val="a4"/>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4"/>
    <w:next w:val="a4"/>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4"/>
    <w:next w:val="a4"/>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4"/>
    <w:next w:val="a4"/>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4"/>
    <w:next w:val="a4"/>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6"/>
    <w:next w:val="af4"/>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5">
    <w:name w:val="Список 21"/>
    <w:basedOn w:val="ImportWordListStyleDefinition8"/>
    <w:semiHidden/>
    <w:rsid w:val="00CC75D0"/>
    <w:pPr>
      <w:ind w:firstLine="170"/>
    </w:pPr>
  </w:style>
  <w:style w:type="table" w:customStyle="1" w:styleId="137">
    <w:name w:val="Сетка таблицы137"/>
    <w:basedOn w:val="a6"/>
    <w:next w:val="af4"/>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6"/>
    <w:next w:val="af4"/>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7"/>
    <w:uiPriority w:val="99"/>
    <w:semiHidden/>
    <w:unhideWhenUsed/>
    <w:rsid w:val="00BD5C3A"/>
  </w:style>
  <w:style w:type="table" w:customStyle="1" w:styleId="139">
    <w:name w:val="Сетка таблицы139"/>
    <w:basedOn w:val="a6"/>
    <w:next w:val="af4"/>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6"/>
    <w:next w:val="af4"/>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4"/>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6"/>
    <w:next w:val="af4"/>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6"/>
    <w:next w:val="af4"/>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7"/>
    <w:uiPriority w:val="99"/>
    <w:semiHidden/>
    <w:unhideWhenUsed/>
    <w:rsid w:val="001B2719"/>
  </w:style>
  <w:style w:type="paragraph" w:customStyle="1" w:styleId="xl150">
    <w:name w:val="xl150"/>
    <w:basedOn w:val="a4"/>
    <w:uiPriority w:val="99"/>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4"/>
    <w:uiPriority w:val="99"/>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4"/>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4"/>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4"/>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7"/>
    <w:uiPriority w:val="99"/>
    <w:semiHidden/>
    <w:unhideWhenUsed/>
    <w:rsid w:val="001B2719"/>
  </w:style>
  <w:style w:type="paragraph" w:customStyle="1" w:styleId="xl160">
    <w:name w:val="xl16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7"/>
    <w:uiPriority w:val="99"/>
    <w:semiHidden/>
    <w:unhideWhenUsed/>
    <w:rsid w:val="001B2719"/>
  </w:style>
  <w:style w:type="paragraph" w:customStyle="1" w:styleId="xl165">
    <w:name w:val="xl16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7"/>
    <w:uiPriority w:val="99"/>
    <w:semiHidden/>
    <w:unhideWhenUsed/>
    <w:rsid w:val="001B2719"/>
  </w:style>
  <w:style w:type="numbering" w:customStyle="1" w:styleId="1131">
    <w:name w:val="Нет списка113"/>
    <w:next w:val="a7"/>
    <w:uiPriority w:val="99"/>
    <w:semiHidden/>
    <w:unhideWhenUsed/>
    <w:rsid w:val="001B2719"/>
  </w:style>
  <w:style w:type="paragraph" w:customStyle="1" w:styleId="xl172">
    <w:name w:val="xl172"/>
    <w:basedOn w:val="a4"/>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4"/>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4"/>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4"/>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4"/>
    <w:rsid w:val="001B2719"/>
    <w:pPr>
      <w:spacing w:before="100" w:beforeAutospacing="1" w:after="100" w:afterAutospacing="1"/>
    </w:pPr>
    <w:rPr>
      <w:rFonts w:eastAsia="Times New Roman"/>
      <w:color w:val="000000"/>
      <w:lang w:eastAsia="ru-RU"/>
    </w:rPr>
  </w:style>
  <w:style w:type="paragraph" w:customStyle="1" w:styleId="xl177">
    <w:name w:val="xl177"/>
    <w:basedOn w:val="a4"/>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4"/>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4"/>
    <w:rsid w:val="001B2719"/>
    <w:pPr>
      <w:spacing w:before="100" w:beforeAutospacing="1" w:after="100" w:afterAutospacing="1"/>
    </w:pPr>
    <w:rPr>
      <w:rFonts w:eastAsia="Times New Roman"/>
      <w:i/>
      <w:iCs/>
      <w:color w:val="000000"/>
      <w:lang w:eastAsia="ru-RU"/>
    </w:rPr>
  </w:style>
  <w:style w:type="paragraph" w:customStyle="1" w:styleId="xl180">
    <w:name w:val="xl180"/>
    <w:basedOn w:val="a4"/>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4"/>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4"/>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4"/>
    <w:rsid w:val="001B2719"/>
    <w:pPr>
      <w:spacing w:before="100" w:beforeAutospacing="1" w:after="100" w:afterAutospacing="1"/>
    </w:pPr>
    <w:rPr>
      <w:rFonts w:eastAsia="Times New Roman"/>
      <w:color w:val="000000"/>
      <w:lang w:eastAsia="ru-RU"/>
    </w:rPr>
  </w:style>
  <w:style w:type="paragraph" w:customStyle="1" w:styleId="xl184">
    <w:name w:val="xl184"/>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4"/>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4"/>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4"/>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4"/>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4"/>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4"/>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4"/>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4"/>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4"/>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4"/>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4"/>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4"/>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4"/>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4"/>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4"/>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4"/>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4"/>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4"/>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4"/>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4"/>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4"/>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4"/>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4"/>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4"/>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4"/>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4"/>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4"/>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4"/>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4"/>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4"/>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4"/>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4"/>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4"/>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4"/>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4"/>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4"/>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4"/>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4"/>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4"/>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4"/>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4"/>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4"/>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4"/>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7"/>
    <w:uiPriority w:val="99"/>
    <w:semiHidden/>
    <w:unhideWhenUsed/>
    <w:rsid w:val="001B2719"/>
  </w:style>
  <w:style w:type="paragraph" w:customStyle="1" w:styleId="xl299">
    <w:name w:val="xl299"/>
    <w:basedOn w:val="a4"/>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4"/>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4"/>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4"/>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4"/>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4"/>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4"/>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4"/>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4"/>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4"/>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4"/>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4"/>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4"/>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4"/>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4"/>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4"/>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4"/>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4"/>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4"/>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4"/>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4"/>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4"/>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4"/>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4"/>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4"/>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7"/>
    <w:uiPriority w:val="99"/>
    <w:semiHidden/>
    <w:unhideWhenUsed/>
    <w:rsid w:val="001B2719"/>
  </w:style>
  <w:style w:type="paragraph" w:customStyle="1" w:styleId="xl258">
    <w:name w:val="xl258"/>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4"/>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4"/>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4"/>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4"/>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4"/>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4"/>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4"/>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4"/>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4"/>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4"/>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4"/>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4"/>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4"/>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4"/>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1">
    <w:name w:val="Нет списка116"/>
    <w:next w:val="a7"/>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4"/>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4"/>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4"/>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4"/>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4"/>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4"/>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4"/>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4"/>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4"/>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4"/>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4"/>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4"/>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4"/>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4"/>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4"/>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4"/>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4"/>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4"/>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4"/>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4"/>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4"/>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4"/>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4"/>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4"/>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4"/>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4"/>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4"/>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4"/>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4"/>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4"/>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4"/>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4"/>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4"/>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4"/>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4"/>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4"/>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4"/>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4"/>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4"/>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4"/>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4"/>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4"/>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4"/>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4"/>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4"/>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4"/>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4"/>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4"/>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4"/>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4"/>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4"/>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4"/>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4"/>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4"/>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4"/>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4"/>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4"/>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4"/>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4"/>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4"/>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4"/>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4"/>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4"/>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4"/>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4"/>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4"/>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4"/>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4"/>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4"/>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4"/>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4"/>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4"/>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4"/>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4"/>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4"/>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6"/>
    <w:next w:val="af4"/>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1">
    <w:name w:val="Нет списка117"/>
    <w:next w:val="a7"/>
    <w:uiPriority w:val="99"/>
    <w:semiHidden/>
    <w:unhideWhenUsed/>
    <w:rsid w:val="00F857A5"/>
  </w:style>
  <w:style w:type="table" w:customStyle="1" w:styleId="145">
    <w:name w:val="Сетка таблицы145"/>
    <w:basedOn w:val="a6"/>
    <w:next w:val="af4"/>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7"/>
    <w:uiPriority w:val="99"/>
    <w:semiHidden/>
    <w:unhideWhenUsed/>
    <w:rsid w:val="000949DD"/>
  </w:style>
  <w:style w:type="table" w:customStyle="1" w:styleId="146">
    <w:name w:val="Сетка таблицы146"/>
    <w:basedOn w:val="a6"/>
    <w:next w:val="af4"/>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6"/>
    <w:next w:val="af4"/>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7"/>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6"/>
    <w:next w:val="af4"/>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7"/>
    <w:uiPriority w:val="99"/>
    <w:semiHidden/>
    <w:unhideWhenUsed/>
    <w:rsid w:val="00890EC7"/>
  </w:style>
  <w:style w:type="paragraph" w:customStyle="1" w:styleId="aj">
    <w:name w:val="_aj"/>
    <w:basedOn w:val="a4"/>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4"/>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6"/>
    <w:next w:val="af4"/>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6"/>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890EC7"/>
  </w:style>
  <w:style w:type="numbering" w:customStyle="1" w:styleId="1221">
    <w:name w:val="Нет списка122"/>
    <w:next w:val="a7"/>
    <w:uiPriority w:val="99"/>
    <w:semiHidden/>
    <w:unhideWhenUsed/>
    <w:rsid w:val="00890EC7"/>
  </w:style>
  <w:style w:type="numbering" w:customStyle="1" w:styleId="1230">
    <w:name w:val="Нет списка123"/>
    <w:next w:val="a7"/>
    <w:uiPriority w:val="99"/>
    <w:semiHidden/>
    <w:unhideWhenUsed/>
    <w:rsid w:val="00890EC7"/>
  </w:style>
  <w:style w:type="numbering" w:customStyle="1" w:styleId="1240">
    <w:name w:val="Нет списка124"/>
    <w:next w:val="a7"/>
    <w:uiPriority w:val="99"/>
    <w:semiHidden/>
    <w:unhideWhenUsed/>
    <w:rsid w:val="00D3337F"/>
  </w:style>
  <w:style w:type="table" w:customStyle="1" w:styleId="1530">
    <w:name w:val="Сетка таблицы153"/>
    <w:basedOn w:val="a6"/>
    <w:next w:val="af4"/>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6"/>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6"/>
    <w:next w:val="af4"/>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7"/>
    <w:uiPriority w:val="99"/>
    <w:semiHidden/>
    <w:rsid w:val="00D3337F"/>
  </w:style>
  <w:style w:type="table" w:customStyle="1" w:styleId="156">
    <w:name w:val="Сетка таблицы156"/>
    <w:basedOn w:val="a6"/>
    <w:next w:val="af4"/>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6"/>
    <w:next w:val="af4"/>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uiPriority w:val="99"/>
    <w:semiHidden/>
    <w:unhideWhenUsed/>
    <w:rsid w:val="00491CAC"/>
  </w:style>
  <w:style w:type="table" w:customStyle="1" w:styleId="158">
    <w:name w:val="Сетка таблицы158"/>
    <w:basedOn w:val="a6"/>
    <w:next w:val="af4"/>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Абзац"/>
    <w:basedOn w:val="a4"/>
    <w:link w:val="afffff8"/>
    <w:qFormat/>
    <w:rsid w:val="00491CAC"/>
    <w:pPr>
      <w:spacing w:before="120" w:after="60"/>
      <w:ind w:firstLine="567"/>
      <w:jc w:val="both"/>
    </w:pPr>
    <w:rPr>
      <w:rFonts w:eastAsia="Times New Roman"/>
      <w:sz w:val="24"/>
      <w:szCs w:val="24"/>
      <w:lang w:val="x-none" w:eastAsia="x-none"/>
    </w:rPr>
  </w:style>
  <w:style w:type="character" w:customStyle="1" w:styleId="afffff8">
    <w:name w:val="Абзац Знак"/>
    <w:link w:val="afffff7"/>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4"/>
    <w:rsid w:val="00491CAC"/>
    <w:pPr>
      <w:numPr>
        <w:numId w:val="8"/>
      </w:numPr>
      <w:spacing w:before="120"/>
      <w:jc w:val="both"/>
    </w:pPr>
    <w:rPr>
      <w:rFonts w:eastAsia="Times New Roman"/>
      <w:sz w:val="24"/>
      <w:szCs w:val="24"/>
      <w:lang w:eastAsia="ru-RU"/>
    </w:rPr>
  </w:style>
  <w:style w:type="paragraph" w:customStyle="1" w:styleId="afffff9">
    <w:name w:val="Содержание"/>
    <w:basedOn w:val="a4"/>
    <w:rsid w:val="00491CAC"/>
    <w:pPr>
      <w:widowControl w:val="0"/>
      <w:spacing w:before="240" w:after="240"/>
      <w:jc w:val="center"/>
    </w:pPr>
    <w:rPr>
      <w:rFonts w:eastAsia="Times New Roman"/>
      <w:b/>
      <w:caps/>
      <w:sz w:val="24"/>
      <w:lang w:eastAsia="ru-RU"/>
    </w:rPr>
  </w:style>
  <w:style w:type="paragraph" w:customStyle="1" w:styleId="afffffa">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b">
    <w:name w:val="Табличный_заголовки"/>
    <w:basedOn w:val="a4"/>
    <w:qFormat/>
    <w:rsid w:val="00491CAC"/>
    <w:pPr>
      <w:keepNext/>
      <w:keepLines/>
      <w:jc w:val="center"/>
    </w:pPr>
    <w:rPr>
      <w:rFonts w:eastAsia="Times New Roman"/>
      <w:b/>
      <w:lang w:eastAsia="ru-RU"/>
    </w:rPr>
  </w:style>
  <w:style w:type="paragraph" w:customStyle="1" w:styleId="afffffc">
    <w:name w:val="Табличный_центр"/>
    <w:basedOn w:val="a4"/>
    <w:rsid w:val="00491CAC"/>
    <w:pPr>
      <w:keepNext/>
      <w:jc w:val="center"/>
    </w:pPr>
    <w:rPr>
      <w:rFonts w:eastAsia="Times New Roman"/>
      <w:sz w:val="22"/>
      <w:szCs w:val="22"/>
      <w:lang w:eastAsia="ru-RU"/>
    </w:rPr>
  </w:style>
  <w:style w:type="paragraph" w:customStyle="1" w:styleId="11">
    <w:name w:val="Список 1)"/>
    <w:basedOn w:val="a4"/>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4"/>
    <w:link w:val="afffffd"/>
    <w:rsid w:val="00491CAC"/>
    <w:pPr>
      <w:numPr>
        <w:numId w:val="5"/>
      </w:numPr>
    </w:pPr>
    <w:rPr>
      <w:rFonts w:eastAsia="Times New Roman"/>
      <w:sz w:val="22"/>
      <w:szCs w:val="22"/>
      <w:lang w:val="x-none" w:eastAsia="x-none"/>
    </w:rPr>
  </w:style>
  <w:style w:type="character" w:customStyle="1" w:styleId="afffffd">
    <w:name w:val="Табличный_нумерованный Знак"/>
    <w:link w:val="a1"/>
    <w:rsid w:val="00491CAC"/>
    <w:rPr>
      <w:sz w:val="22"/>
      <w:szCs w:val="22"/>
      <w:lang w:val="x-none" w:eastAsia="x-none"/>
    </w:rPr>
  </w:style>
  <w:style w:type="paragraph" w:customStyle="1" w:styleId="a3">
    <w:name w:val="Требования"/>
    <w:basedOn w:val="a4"/>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e">
    <w:name w:val="Document Map"/>
    <w:basedOn w:val="a4"/>
    <w:link w:val="affffff"/>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
    <w:name w:val="Схема документа Знак"/>
    <w:link w:val="afffffe"/>
    <w:semiHidden/>
    <w:rsid w:val="00491CAC"/>
    <w:rPr>
      <w:rFonts w:ascii="Tahoma" w:hAnsi="Tahoma"/>
      <w:sz w:val="24"/>
      <w:shd w:val="clear" w:color="auto" w:fill="000080"/>
    </w:rPr>
  </w:style>
  <w:style w:type="paragraph" w:customStyle="1" w:styleId="affffff0">
    <w:name w:val="Табличный_слева"/>
    <w:basedOn w:val="a4"/>
    <w:rsid w:val="00491CAC"/>
    <w:rPr>
      <w:rFonts w:eastAsia="Times New Roman"/>
      <w:sz w:val="22"/>
      <w:szCs w:val="22"/>
      <w:lang w:eastAsia="ru-RU"/>
    </w:rPr>
  </w:style>
  <w:style w:type="paragraph" w:customStyle="1" w:styleId="1fc">
    <w:name w:val="Обычный 1"/>
    <w:basedOn w:val="a4"/>
    <w:next w:val="a4"/>
    <w:semiHidden/>
    <w:rsid w:val="00491CAC"/>
    <w:pPr>
      <w:tabs>
        <w:tab w:val="num" w:pos="360"/>
      </w:tabs>
      <w:spacing w:before="120"/>
      <w:ind w:left="360" w:hanging="360"/>
      <w:jc w:val="both"/>
    </w:pPr>
    <w:rPr>
      <w:rFonts w:eastAsia="Times New Roman"/>
      <w:sz w:val="24"/>
      <w:lang w:eastAsia="ru-RU"/>
    </w:rPr>
  </w:style>
  <w:style w:type="paragraph" w:customStyle="1" w:styleId="affffff1">
    <w:name w:val="Обычный влево"/>
    <w:basedOn w:val="1fc"/>
    <w:rsid w:val="00491CAC"/>
  </w:style>
  <w:style w:type="paragraph" w:customStyle="1" w:styleId="affffff2">
    <w:name w:val="Табличный_по ширине"/>
    <w:basedOn w:val="affffff0"/>
    <w:rsid w:val="00491CAC"/>
    <w:pPr>
      <w:jc w:val="both"/>
    </w:pPr>
  </w:style>
  <w:style w:type="paragraph" w:customStyle="1" w:styleId="10a">
    <w:name w:val="Табличный_центр_10"/>
    <w:basedOn w:val="a4"/>
    <w:qFormat/>
    <w:rsid w:val="00491CAC"/>
    <w:pPr>
      <w:keepNext/>
      <w:jc w:val="center"/>
    </w:pPr>
    <w:rPr>
      <w:rFonts w:eastAsia="Times New Roman"/>
      <w:szCs w:val="24"/>
      <w:lang w:eastAsia="ru-RU"/>
    </w:rPr>
  </w:style>
  <w:style w:type="paragraph" w:customStyle="1" w:styleId="10b">
    <w:name w:val="Табличный_слева_10"/>
    <w:basedOn w:val="a4"/>
    <w:qFormat/>
    <w:rsid w:val="00491CAC"/>
    <w:rPr>
      <w:rFonts w:eastAsia="Times New Roman"/>
      <w:szCs w:val="24"/>
      <w:lang w:eastAsia="ru-RU"/>
    </w:rPr>
  </w:style>
  <w:style w:type="paragraph" w:customStyle="1" w:styleId="10c">
    <w:name w:val="Табличный_по ширине_10"/>
    <w:basedOn w:val="a4"/>
    <w:qFormat/>
    <w:rsid w:val="00491CAC"/>
    <w:pPr>
      <w:jc w:val="both"/>
    </w:pPr>
    <w:rPr>
      <w:rFonts w:eastAsia="Times New Roman"/>
      <w:szCs w:val="24"/>
      <w:lang w:eastAsia="ru-RU"/>
    </w:rPr>
  </w:style>
  <w:style w:type="paragraph" w:customStyle="1" w:styleId="100">
    <w:name w:val="Табличный_нумерованный_10"/>
    <w:basedOn w:val="a4"/>
    <w:qFormat/>
    <w:rsid w:val="00491CAC"/>
    <w:pPr>
      <w:numPr>
        <w:numId w:val="9"/>
      </w:numPr>
    </w:pPr>
    <w:rPr>
      <w:rFonts w:eastAsia="Times New Roman"/>
      <w:szCs w:val="24"/>
      <w:lang w:eastAsia="ru-RU"/>
    </w:rPr>
  </w:style>
  <w:style w:type="paragraph" w:customStyle="1" w:styleId="10d">
    <w:name w:val="Табличный_заголовки_10"/>
    <w:basedOn w:val="afffff7"/>
    <w:qFormat/>
    <w:rsid w:val="00491CAC"/>
  </w:style>
  <w:style w:type="paragraph" w:styleId="2f3">
    <w:name w:val="Quote"/>
    <w:basedOn w:val="a4"/>
    <w:next w:val="a4"/>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3">
    <w:name w:val="Intense Quote"/>
    <w:basedOn w:val="a4"/>
    <w:next w:val="a4"/>
    <w:link w:val="affffff4"/>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4">
    <w:name w:val="Выделенная цитата Знак"/>
    <w:link w:val="affffff3"/>
    <w:uiPriority w:val="30"/>
    <w:rsid w:val="00491CAC"/>
    <w:rPr>
      <w:rFonts w:ascii="Cambria" w:hAnsi="Cambria"/>
      <w:i/>
      <w:iCs/>
      <w:color w:val="F4F4F4"/>
      <w:sz w:val="24"/>
      <w:szCs w:val="24"/>
      <w:shd w:val="clear" w:color="auto" w:fill="4F81BD"/>
      <w:lang w:val="x-none" w:eastAsia="x-none"/>
    </w:rPr>
  </w:style>
  <w:style w:type="character" w:styleId="affffff5">
    <w:name w:val="Subtle Emphasis"/>
    <w:uiPriority w:val="19"/>
    <w:qFormat/>
    <w:rsid w:val="00491CAC"/>
    <w:rPr>
      <w:i/>
      <w:iCs/>
      <w:color w:val="5A5A5A"/>
    </w:rPr>
  </w:style>
  <w:style w:type="character" w:styleId="affffff6">
    <w:name w:val="Intense Emphasis"/>
    <w:uiPriority w:val="21"/>
    <w:qFormat/>
    <w:rsid w:val="00491CAC"/>
    <w:rPr>
      <w:b/>
      <w:bCs/>
      <w:i/>
      <w:iCs/>
      <w:color w:val="4F81BD"/>
      <w:sz w:val="22"/>
      <w:szCs w:val="22"/>
    </w:rPr>
  </w:style>
  <w:style w:type="character" w:styleId="affffff7">
    <w:name w:val="Subtle Reference"/>
    <w:uiPriority w:val="31"/>
    <w:qFormat/>
    <w:rsid w:val="00491CAC"/>
    <w:rPr>
      <w:color w:val="auto"/>
      <w:u w:val="single" w:color="9BBB59"/>
    </w:rPr>
  </w:style>
  <w:style w:type="character" w:styleId="affffff8">
    <w:name w:val="Intense Reference"/>
    <w:uiPriority w:val="32"/>
    <w:qFormat/>
    <w:rsid w:val="00491CAC"/>
    <w:rPr>
      <w:b/>
      <w:bCs/>
      <w:color w:val="76923C"/>
      <w:u w:val="single" w:color="9BBB59"/>
    </w:rPr>
  </w:style>
  <w:style w:type="character" w:styleId="affffff9">
    <w:name w:val="Book Title"/>
    <w:uiPriority w:val="33"/>
    <w:qFormat/>
    <w:rsid w:val="00491CAC"/>
    <w:rPr>
      <w:rFonts w:ascii="Cambria" w:eastAsia="Times New Roman" w:hAnsi="Cambria" w:cs="Times New Roman"/>
      <w:b/>
      <w:bCs/>
      <w:i/>
      <w:iCs/>
      <w:color w:val="auto"/>
    </w:rPr>
  </w:style>
  <w:style w:type="paragraph" w:styleId="affffffa">
    <w:name w:val="List Bullet"/>
    <w:basedOn w:val="a4"/>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7"/>
    <w:rsid w:val="00491CAC"/>
  </w:style>
  <w:style w:type="numbering" w:styleId="1ai">
    <w:name w:val="Outline List 1"/>
    <w:basedOn w:val="a7"/>
    <w:rsid w:val="00491CAC"/>
  </w:style>
  <w:style w:type="character" w:styleId="affffffb">
    <w:name w:val="line number"/>
    <w:rsid w:val="00491CAC"/>
    <w:rPr>
      <w:sz w:val="18"/>
      <w:szCs w:val="18"/>
    </w:rPr>
  </w:style>
  <w:style w:type="paragraph" w:styleId="2f5">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a"/>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a"/>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a"/>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a"/>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c">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c"/>
    <w:rsid w:val="00491CAC"/>
    <w:pPr>
      <w:ind w:left="2160"/>
    </w:pPr>
  </w:style>
  <w:style w:type="paragraph" w:styleId="3d">
    <w:name w:val="List Continue 3"/>
    <w:basedOn w:val="affffffc"/>
    <w:rsid w:val="00491CAC"/>
    <w:pPr>
      <w:ind w:left="2520"/>
    </w:pPr>
  </w:style>
  <w:style w:type="paragraph" w:styleId="4c">
    <w:name w:val="List Continue 4"/>
    <w:basedOn w:val="affffffc"/>
    <w:rsid w:val="00491CAC"/>
    <w:pPr>
      <w:ind w:left="2880"/>
    </w:pPr>
  </w:style>
  <w:style w:type="paragraph" w:styleId="5d">
    <w:name w:val="List Continue 5"/>
    <w:basedOn w:val="affffffc"/>
    <w:rsid w:val="00491CAC"/>
    <w:pPr>
      <w:ind w:left="3240"/>
    </w:pPr>
  </w:style>
  <w:style w:type="paragraph" w:styleId="affffffd">
    <w:name w:val="List Number"/>
    <w:basedOn w:val="a4"/>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d"/>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d"/>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d"/>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e">
    <w:name w:val="Message Header"/>
    <w:basedOn w:val="afd"/>
    <w:link w:val="afffffff"/>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
    <w:name w:val="Шапка Знак"/>
    <w:link w:val="affffffe"/>
    <w:rsid w:val="00491CAC"/>
    <w:rPr>
      <w:rFonts w:ascii="Arial" w:hAnsi="Arial"/>
      <w:sz w:val="22"/>
      <w:szCs w:val="22"/>
      <w:lang w:val="x-none" w:eastAsia="en-US"/>
    </w:rPr>
  </w:style>
  <w:style w:type="paragraph" w:styleId="afffffff0">
    <w:name w:val="Normal Indent"/>
    <w:basedOn w:val="a4"/>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4"/>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1">
    <w:name w:val="envelope address"/>
    <w:basedOn w:val="a4"/>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2">
    <w:name w:val="Date"/>
    <w:basedOn w:val="a4"/>
    <w:next w:val="a4"/>
    <w:link w:val="afffffff3"/>
    <w:rsid w:val="00491CAC"/>
    <w:pPr>
      <w:spacing w:line="360" w:lineRule="auto"/>
      <w:ind w:left="1080" w:firstLine="709"/>
      <w:jc w:val="both"/>
    </w:pPr>
    <w:rPr>
      <w:rFonts w:ascii="Arial" w:eastAsia="Times New Roman" w:hAnsi="Arial"/>
      <w:spacing w:val="-5"/>
      <w:lang w:val="x-none" w:eastAsia="en-US"/>
    </w:rPr>
  </w:style>
  <w:style w:type="character" w:customStyle="1" w:styleId="afffffff3">
    <w:name w:val="Дата Знак"/>
    <w:link w:val="afffffff2"/>
    <w:rsid w:val="00491CAC"/>
    <w:rPr>
      <w:rFonts w:ascii="Arial" w:hAnsi="Arial"/>
      <w:spacing w:val="-5"/>
      <w:lang w:val="x-none" w:eastAsia="en-US"/>
    </w:rPr>
  </w:style>
  <w:style w:type="paragraph" w:styleId="afffffff4">
    <w:name w:val="Note Heading"/>
    <w:basedOn w:val="a4"/>
    <w:next w:val="a4"/>
    <w:link w:val="afffffff5"/>
    <w:rsid w:val="00491CAC"/>
    <w:pPr>
      <w:spacing w:line="360" w:lineRule="auto"/>
      <w:ind w:left="1080" w:firstLine="709"/>
      <w:jc w:val="both"/>
    </w:pPr>
    <w:rPr>
      <w:rFonts w:ascii="Arial" w:eastAsia="Times New Roman" w:hAnsi="Arial"/>
      <w:spacing w:val="-5"/>
      <w:lang w:val="x-none" w:eastAsia="en-US"/>
    </w:rPr>
  </w:style>
  <w:style w:type="character" w:customStyle="1" w:styleId="afffffff5">
    <w:name w:val="Заголовок записки Знак"/>
    <w:link w:val="afffffff4"/>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6">
    <w:name w:val="Body Text First Indent"/>
    <w:basedOn w:val="afd"/>
    <w:link w:val="afffffff7"/>
    <w:rsid w:val="00491CAC"/>
    <w:pPr>
      <w:spacing w:after="120" w:line="360" w:lineRule="auto"/>
      <w:ind w:left="1080" w:firstLine="210"/>
    </w:pPr>
    <w:rPr>
      <w:rFonts w:ascii="Arial" w:hAnsi="Arial"/>
      <w:spacing w:val="-5"/>
      <w:lang w:eastAsia="en-US"/>
    </w:rPr>
  </w:style>
  <w:style w:type="character" w:customStyle="1" w:styleId="afffffff7">
    <w:name w:val="Красная строка Знак"/>
    <w:link w:val="afffffff6"/>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4"/>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8">
    <w:name w:val="Signature"/>
    <w:basedOn w:val="a4"/>
    <w:link w:val="afffffff9"/>
    <w:rsid w:val="00491CAC"/>
    <w:pPr>
      <w:spacing w:line="360" w:lineRule="auto"/>
      <w:ind w:left="4252" w:firstLine="709"/>
      <w:jc w:val="both"/>
    </w:pPr>
    <w:rPr>
      <w:rFonts w:ascii="Arial" w:eastAsia="Times New Roman" w:hAnsi="Arial"/>
      <w:spacing w:val="-5"/>
      <w:lang w:val="x-none" w:eastAsia="en-US"/>
    </w:rPr>
  </w:style>
  <w:style w:type="character" w:customStyle="1" w:styleId="afffffff9">
    <w:name w:val="Подпись Знак"/>
    <w:link w:val="afffffff8"/>
    <w:rsid w:val="00491CAC"/>
    <w:rPr>
      <w:rFonts w:ascii="Arial" w:hAnsi="Arial"/>
      <w:spacing w:val="-5"/>
      <w:lang w:val="x-none" w:eastAsia="en-US"/>
    </w:rPr>
  </w:style>
  <w:style w:type="paragraph" w:styleId="afffffffa">
    <w:name w:val="Salutation"/>
    <w:basedOn w:val="a4"/>
    <w:next w:val="a4"/>
    <w:link w:val="afffffffb"/>
    <w:rsid w:val="00491CAC"/>
    <w:pPr>
      <w:spacing w:line="360" w:lineRule="auto"/>
      <w:ind w:left="1080" w:firstLine="709"/>
      <w:jc w:val="both"/>
    </w:pPr>
    <w:rPr>
      <w:rFonts w:ascii="Arial" w:eastAsia="Times New Roman" w:hAnsi="Arial"/>
      <w:spacing w:val="-5"/>
      <w:lang w:val="x-none" w:eastAsia="en-US"/>
    </w:rPr>
  </w:style>
  <w:style w:type="character" w:customStyle="1" w:styleId="afffffffb">
    <w:name w:val="Приветствие Знак"/>
    <w:link w:val="afffffffa"/>
    <w:rsid w:val="00491CAC"/>
    <w:rPr>
      <w:rFonts w:ascii="Arial" w:hAnsi="Arial"/>
      <w:spacing w:val="-5"/>
      <w:lang w:val="x-none" w:eastAsia="en-US"/>
    </w:rPr>
  </w:style>
  <w:style w:type="paragraph" w:styleId="afffffffc">
    <w:name w:val="Closing"/>
    <w:basedOn w:val="a4"/>
    <w:link w:val="afffffffd"/>
    <w:rsid w:val="00491CAC"/>
    <w:pPr>
      <w:spacing w:line="360" w:lineRule="auto"/>
      <w:ind w:left="4252" w:firstLine="709"/>
      <w:jc w:val="both"/>
    </w:pPr>
    <w:rPr>
      <w:rFonts w:ascii="Arial" w:eastAsia="Times New Roman" w:hAnsi="Arial"/>
      <w:spacing w:val="-5"/>
      <w:lang w:val="x-none" w:eastAsia="en-US"/>
    </w:rPr>
  </w:style>
  <w:style w:type="character" w:customStyle="1" w:styleId="afffffffd">
    <w:name w:val="Прощание Знак"/>
    <w:link w:val="afffffffc"/>
    <w:rsid w:val="00491CAC"/>
    <w:rPr>
      <w:rFonts w:ascii="Arial" w:hAnsi="Arial"/>
      <w:spacing w:val="-5"/>
      <w:lang w:val="x-none" w:eastAsia="en-US"/>
    </w:rPr>
  </w:style>
  <w:style w:type="paragraph" w:styleId="afffffffe">
    <w:name w:val="Plain Text"/>
    <w:basedOn w:val="a4"/>
    <w:link w:val="affffffff"/>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
    <w:name w:val="Текст Знак"/>
    <w:link w:val="afffffffe"/>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0">
    <w:name w:val="E-mail Signature"/>
    <w:basedOn w:val="a4"/>
    <w:link w:val="affffffff1"/>
    <w:rsid w:val="00491CAC"/>
    <w:pPr>
      <w:spacing w:line="360" w:lineRule="auto"/>
      <w:ind w:left="1080" w:firstLine="709"/>
      <w:jc w:val="both"/>
    </w:pPr>
    <w:rPr>
      <w:rFonts w:ascii="Arial" w:eastAsia="Times New Roman" w:hAnsi="Arial"/>
      <w:spacing w:val="-5"/>
      <w:lang w:val="x-none" w:eastAsia="en-US"/>
    </w:rPr>
  </w:style>
  <w:style w:type="character" w:customStyle="1" w:styleId="affffffff1">
    <w:name w:val="Электронная подпись Знак"/>
    <w:link w:val="affffffff0"/>
    <w:rsid w:val="00491CAC"/>
    <w:rPr>
      <w:rFonts w:ascii="Arial" w:hAnsi="Arial"/>
      <w:spacing w:val="-5"/>
      <w:lang w:val="x-none" w:eastAsia="en-US"/>
    </w:rPr>
  </w:style>
  <w:style w:type="table" w:styleId="-1">
    <w:name w:val="Table Web 1"/>
    <w:basedOn w:val="a6"/>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6"/>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d">
    <w:name w:val="Table Subtle 1"/>
    <w:basedOn w:val="a6"/>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6"/>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e">
    <w:name w:val="Table Classic 1"/>
    <w:basedOn w:val="a6"/>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6"/>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6"/>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6"/>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
    <w:name w:val="Table 3D effects 1"/>
    <w:basedOn w:val="a6"/>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6"/>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6"/>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Simple 1"/>
    <w:basedOn w:val="a6"/>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6"/>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6"/>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1">
    <w:name w:val="Table Grid 1"/>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6"/>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6"/>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6"/>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6"/>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6"/>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6"/>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6"/>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7"/>
    <w:rsid w:val="00491CAC"/>
  </w:style>
  <w:style w:type="table" w:styleId="1ff2">
    <w:name w:val="Table Columns 1"/>
    <w:basedOn w:val="a6"/>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6"/>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6"/>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6"/>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6"/>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3">
    <w:name w:val="Table Colorful 1"/>
    <w:basedOn w:val="a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6"/>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6"/>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4"/>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4"/>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4"/>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4"/>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4"/>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4"/>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9"/>
    <w:uiPriority w:val="34"/>
    <w:qFormat/>
    <w:locked/>
    <w:rsid w:val="00491CAC"/>
    <w:rPr>
      <w:rFonts w:ascii="Calibri" w:hAnsi="Calibri"/>
      <w:sz w:val="22"/>
      <w:szCs w:val="22"/>
    </w:rPr>
  </w:style>
  <w:style w:type="paragraph" w:styleId="affffffffc">
    <w:name w:val="table of figures"/>
    <w:basedOn w:val="a4"/>
    <w:next w:val="a4"/>
    <w:rsid w:val="00491CAC"/>
    <w:rPr>
      <w:rFonts w:eastAsia="Times New Roman"/>
      <w:sz w:val="24"/>
      <w:szCs w:val="24"/>
      <w:lang w:eastAsia="ru-RU"/>
    </w:rPr>
  </w:style>
  <w:style w:type="paragraph" w:styleId="affffffffd">
    <w:name w:val="Bibliography"/>
    <w:basedOn w:val="a4"/>
    <w:next w:val="a4"/>
    <w:uiPriority w:val="37"/>
    <w:semiHidden/>
    <w:unhideWhenUsed/>
    <w:rsid w:val="00491CAC"/>
    <w:rPr>
      <w:rFonts w:eastAsia="Times New Roman"/>
      <w:sz w:val="24"/>
      <w:szCs w:val="24"/>
      <w:lang w:eastAsia="ru-RU"/>
    </w:rPr>
  </w:style>
  <w:style w:type="paragraph" w:styleId="affffffffe">
    <w:name w:val="table of authorities"/>
    <w:basedOn w:val="a4"/>
    <w:next w:val="a4"/>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4">
    <w:name w:val="index 1"/>
    <w:basedOn w:val="a4"/>
    <w:next w:val="a4"/>
    <w:autoRedefine/>
    <w:rsid w:val="00491CAC"/>
    <w:pPr>
      <w:ind w:left="240" w:hanging="240"/>
    </w:pPr>
    <w:rPr>
      <w:rFonts w:eastAsia="Times New Roman"/>
      <w:sz w:val="24"/>
      <w:szCs w:val="24"/>
      <w:lang w:eastAsia="ru-RU"/>
    </w:rPr>
  </w:style>
  <w:style w:type="paragraph" w:styleId="afffffffff1">
    <w:name w:val="index heading"/>
    <w:basedOn w:val="a4"/>
    <w:next w:val="1ff4"/>
    <w:rsid w:val="00491CAC"/>
    <w:rPr>
      <w:rFonts w:ascii="Cambria" w:eastAsia="Times New Roman" w:hAnsi="Cambria"/>
      <w:b/>
      <w:bCs/>
      <w:sz w:val="24"/>
      <w:szCs w:val="24"/>
      <w:lang w:eastAsia="ru-RU"/>
    </w:rPr>
  </w:style>
  <w:style w:type="paragraph" w:styleId="2ff2">
    <w:name w:val="index 2"/>
    <w:basedOn w:val="a4"/>
    <w:next w:val="a4"/>
    <w:autoRedefine/>
    <w:rsid w:val="00491CAC"/>
    <w:pPr>
      <w:ind w:left="480" w:hanging="240"/>
    </w:pPr>
    <w:rPr>
      <w:rFonts w:eastAsia="Times New Roman"/>
      <w:sz w:val="24"/>
      <w:szCs w:val="24"/>
      <w:lang w:eastAsia="ru-RU"/>
    </w:rPr>
  </w:style>
  <w:style w:type="paragraph" w:styleId="3f5">
    <w:name w:val="index 3"/>
    <w:basedOn w:val="a4"/>
    <w:next w:val="a4"/>
    <w:autoRedefine/>
    <w:rsid w:val="00491CAC"/>
    <w:pPr>
      <w:ind w:left="720" w:hanging="240"/>
    </w:pPr>
    <w:rPr>
      <w:rFonts w:eastAsia="Times New Roman"/>
      <w:sz w:val="24"/>
      <w:szCs w:val="24"/>
      <w:lang w:eastAsia="ru-RU"/>
    </w:rPr>
  </w:style>
  <w:style w:type="paragraph" w:styleId="4f1">
    <w:name w:val="index 4"/>
    <w:basedOn w:val="a4"/>
    <w:next w:val="a4"/>
    <w:autoRedefine/>
    <w:rsid w:val="00491CAC"/>
    <w:pPr>
      <w:ind w:left="960" w:hanging="240"/>
    </w:pPr>
    <w:rPr>
      <w:rFonts w:eastAsia="Times New Roman"/>
      <w:sz w:val="24"/>
      <w:szCs w:val="24"/>
      <w:lang w:eastAsia="ru-RU"/>
    </w:rPr>
  </w:style>
  <w:style w:type="paragraph" w:styleId="5f1">
    <w:name w:val="index 5"/>
    <w:basedOn w:val="a4"/>
    <w:next w:val="a4"/>
    <w:autoRedefine/>
    <w:rsid w:val="00491CAC"/>
    <w:pPr>
      <w:ind w:left="1200" w:hanging="240"/>
    </w:pPr>
    <w:rPr>
      <w:rFonts w:eastAsia="Times New Roman"/>
      <w:sz w:val="24"/>
      <w:szCs w:val="24"/>
      <w:lang w:eastAsia="ru-RU"/>
    </w:rPr>
  </w:style>
  <w:style w:type="paragraph" w:styleId="6b">
    <w:name w:val="index 6"/>
    <w:basedOn w:val="a4"/>
    <w:next w:val="a4"/>
    <w:autoRedefine/>
    <w:rsid w:val="00491CAC"/>
    <w:pPr>
      <w:ind w:left="1440" w:hanging="240"/>
    </w:pPr>
    <w:rPr>
      <w:rFonts w:eastAsia="Times New Roman"/>
      <w:sz w:val="24"/>
      <w:szCs w:val="24"/>
      <w:lang w:eastAsia="ru-RU"/>
    </w:rPr>
  </w:style>
  <w:style w:type="paragraph" w:styleId="7b">
    <w:name w:val="index 7"/>
    <w:basedOn w:val="a4"/>
    <w:next w:val="a4"/>
    <w:autoRedefine/>
    <w:rsid w:val="00491CAC"/>
    <w:pPr>
      <w:ind w:left="1680" w:hanging="240"/>
    </w:pPr>
    <w:rPr>
      <w:rFonts w:eastAsia="Times New Roman"/>
      <w:sz w:val="24"/>
      <w:szCs w:val="24"/>
      <w:lang w:eastAsia="ru-RU"/>
    </w:rPr>
  </w:style>
  <w:style w:type="paragraph" w:styleId="8d">
    <w:name w:val="index 8"/>
    <w:basedOn w:val="a4"/>
    <w:next w:val="a4"/>
    <w:autoRedefine/>
    <w:rsid w:val="00491CAC"/>
    <w:pPr>
      <w:ind w:left="1920" w:hanging="240"/>
    </w:pPr>
    <w:rPr>
      <w:rFonts w:eastAsia="Times New Roman"/>
      <w:sz w:val="24"/>
      <w:szCs w:val="24"/>
      <w:lang w:eastAsia="ru-RU"/>
    </w:rPr>
  </w:style>
  <w:style w:type="paragraph" w:styleId="9a">
    <w:name w:val="index 9"/>
    <w:basedOn w:val="a4"/>
    <w:next w:val="a4"/>
    <w:autoRedefine/>
    <w:rsid w:val="00491CAC"/>
    <w:pPr>
      <w:ind w:left="2160" w:hanging="240"/>
    </w:pPr>
    <w:rPr>
      <w:rFonts w:eastAsia="Times New Roman"/>
      <w:sz w:val="24"/>
      <w:szCs w:val="24"/>
      <w:lang w:eastAsia="ru-RU"/>
    </w:rPr>
  </w:style>
  <w:style w:type="paragraph" w:customStyle="1" w:styleId="FooterOdd">
    <w:name w:val="Footer Odd"/>
    <w:basedOn w:val="a4"/>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5">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6">
    <w:name w:val="Нижний колонтитул Знак1"/>
    <w:aliases w:val="Знак Знак2,Знак6 Знак1"/>
    <w:semiHidden/>
    <w:rsid w:val="00491CAC"/>
    <w:rPr>
      <w:sz w:val="24"/>
      <w:szCs w:val="24"/>
    </w:rPr>
  </w:style>
  <w:style w:type="character" w:customStyle="1" w:styleId="216">
    <w:name w:val="Основной текст 2 Знак1"/>
    <w:aliases w:val="Знак1 Знак1"/>
    <w:rsid w:val="00491CAC"/>
    <w:rPr>
      <w:sz w:val="24"/>
      <w:szCs w:val="24"/>
    </w:rPr>
  </w:style>
  <w:style w:type="character" w:customStyle="1" w:styleId="1ff7">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a"/>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4"/>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a"/>
    <w:autoRedefine/>
    <w:rsid w:val="00491CAC"/>
    <w:pPr>
      <w:ind w:left="0" w:firstLine="0"/>
      <w:contextualSpacing w:val="0"/>
      <w:jc w:val="center"/>
    </w:pPr>
    <w:rPr>
      <w:w w:val="109"/>
    </w:rPr>
  </w:style>
  <w:style w:type="paragraph" w:customStyle="1" w:styleId="Sa">
    <w:name w:val="S_Обычный Знак Знак Знак Знак"/>
    <w:basedOn w:val="a4"/>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4"/>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a"/>
    <w:autoRedefine/>
    <w:rsid w:val="00491CAC"/>
    <w:pPr>
      <w:numPr>
        <w:numId w:val="16"/>
      </w:numPr>
      <w:contextualSpacing w:val="0"/>
    </w:pPr>
    <w:rPr>
      <w:w w:val="109"/>
    </w:rPr>
  </w:style>
  <w:style w:type="numbering" w:customStyle="1" w:styleId="1270">
    <w:name w:val="Нет списка127"/>
    <w:next w:val="a7"/>
    <w:uiPriority w:val="99"/>
    <w:semiHidden/>
    <w:unhideWhenUsed/>
    <w:rsid w:val="00491CAC"/>
  </w:style>
  <w:style w:type="paragraph" w:customStyle="1" w:styleId="1ff8">
    <w:name w:val="Заголовок оглавления1"/>
    <w:basedOn w:val="12"/>
    <w:next w:val="a4"/>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7"/>
    <w:next w:val="111111"/>
    <w:rsid w:val="00491CAC"/>
  </w:style>
  <w:style w:type="numbering" w:customStyle="1" w:styleId="1ai1">
    <w:name w:val="1 / a / i1"/>
    <w:basedOn w:val="a7"/>
    <w:next w:val="1ai"/>
    <w:rsid w:val="00491CAC"/>
  </w:style>
  <w:style w:type="numbering" w:customStyle="1" w:styleId="1">
    <w:name w:val="Статья / Раздел1"/>
    <w:basedOn w:val="a7"/>
    <w:next w:val="affffffff5"/>
    <w:rsid w:val="00491CAC"/>
    <w:pPr>
      <w:numPr>
        <w:numId w:val="13"/>
      </w:numPr>
    </w:pPr>
  </w:style>
  <w:style w:type="paragraph" w:customStyle="1" w:styleId="afffffffff2">
    <w:name w:val="Табличный_справа"/>
    <w:basedOn w:val="a4"/>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4"/>
    <w:next w:val="afd"/>
    <w:link w:val="1ff9"/>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9">
    <w:name w:val="Основной текст продолжение Знак1"/>
    <w:link w:val="afffffffff3"/>
    <w:rsid w:val="00491CAC"/>
    <w:rPr>
      <w:sz w:val="24"/>
      <w:lang w:val="x-none" w:eastAsia="x-none"/>
    </w:rPr>
  </w:style>
  <w:style w:type="numbering" w:customStyle="1" w:styleId="2111">
    <w:name w:val="Нет списка211"/>
    <w:next w:val="a7"/>
    <w:uiPriority w:val="99"/>
    <w:semiHidden/>
    <w:unhideWhenUsed/>
    <w:rsid w:val="00491CAC"/>
  </w:style>
  <w:style w:type="table" w:customStyle="1" w:styleId="159">
    <w:name w:val="Сетка таблицы159"/>
    <w:basedOn w:val="a6"/>
    <w:next w:val="af4"/>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rsid w:val="00491CAC"/>
  </w:style>
  <w:style w:type="numbering" w:customStyle="1" w:styleId="1ai2">
    <w:name w:val="1 / a / i2"/>
    <w:basedOn w:val="a7"/>
    <w:next w:val="1ai"/>
    <w:rsid w:val="00491CAC"/>
  </w:style>
  <w:style w:type="table" w:customStyle="1" w:styleId="-11">
    <w:name w:val="Веб-таблица 11"/>
    <w:basedOn w:val="a6"/>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a">
    <w:name w:val="Изысканная таблица1"/>
    <w:basedOn w:val="a6"/>
    <w:next w:val="affffffff2"/>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6"/>
    <w:next w:val="1fd"/>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b"/>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6"/>
    <w:next w:val="1fe"/>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6"/>
    <w:next w:val="2fc"/>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6"/>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6"/>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6"/>
    <w:next w:val="1ff"/>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6"/>
    <w:next w:val="2fd"/>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6"/>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6"/>
    <w:next w:val="1ff0"/>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6"/>
    <w:next w:val="2fe"/>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6"/>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6"/>
    <w:next w:val="1ff1"/>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6"/>
    <w:next w:val="2ff"/>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6"/>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6"/>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6"/>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6"/>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6"/>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6"/>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b">
    <w:name w:val="Современная таблица1"/>
    <w:basedOn w:val="a6"/>
    <w:next w:val="affffffff3"/>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c">
    <w:name w:val="Стандартная таблица1"/>
    <w:basedOn w:val="a6"/>
    <w:next w:val="affffff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7"/>
    <w:next w:val="affffffff5"/>
    <w:rsid w:val="00491CAC"/>
    <w:pPr>
      <w:numPr>
        <w:numId w:val="18"/>
      </w:numPr>
    </w:pPr>
  </w:style>
  <w:style w:type="table" w:customStyle="1" w:styleId="11f0">
    <w:name w:val="Столбцы таблицы 11"/>
    <w:basedOn w:val="a6"/>
    <w:next w:val="1ff2"/>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6"/>
    <w:next w:val="2ff0"/>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6"/>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6"/>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
    <w:basedOn w:val="a6"/>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d">
    <w:name w:val="Тема таблицы1"/>
    <w:basedOn w:val="a6"/>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6"/>
    <w:next w:val="1ff3"/>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6"/>
    <w:next w:val="2ff1"/>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6"/>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7"/>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4"/>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4"/>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7"/>
    <w:next w:val="111111"/>
    <w:rsid w:val="00491CAC"/>
    <w:pPr>
      <w:numPr>
        <w:numId w:val="5"/>
      </w:numPr>
    </w:pPr>
  </w:style>
  <w:style w:type="paragraph" w:customStyle="1" w:styleId="afffffffff5">
    <w:name w:val="заголовок"/>
    <w:basedOn w:val="a4"/>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2"/>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4"/>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7"/>
    <w:next w:val="afffff7"/>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4"/>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6"/>
    <w:next w:val="af4"/>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7"/>
    <w:uiPriority w:val="99"/>
    <w:semiHidden/>
    <w:unhideWhenUsed/>
    <w:rsid w:val="0098366D"/>
  </w:style>
  <w:style w:type="table" w:customStyle="1" w:styleId="1610">
    <w:name w:val="Сетка таблицы161"/>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7"/>
    <w:uiPriority w:val="99"/>
    <w:semiHidden/>
    <w:unhideWhenUsed/>
    <w:rsid w:val="00C56723"/>
  </w:style>
  <w:style w:type="table" w:customStyle="1" w:styleId="163">
    <w:name w:val="Сетка таблицы163"/>
    <w:basedOn w:val="a6"/>
    <w:next w:val="af4"/>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7"/>
    <w:uiPriority w:val="99"/>
    <w:semiHidden/>
    <w:unhideWhenUsed/>
    <w:rsid w:val="00C56723"/>
  </w:style>
  <w:style w:type="table" w:customStyle="1" w:styleId="164">
    <w:name w:val="Сетка таблицы164"/>
    <w:basedOn w:val="a6"/>
    <w:next w:val="af4"/>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6"/>
    <w:next w:val="af4"/>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4"/>
    <w:next w:val="a4"/>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4"/>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4"/>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4"/>
    <w:uiPriority w:val="99"/>
    <w:rsid w:val="00C56723"/>
    <w:rPr>
      <w:i/>
      <w:iCs/>
    </w:rPr>
  </w:style>
  <w:style w:type="paragraph" w:customStyle="1" w:styleId="Arial16">
    <w:name w:val="Стиль Arial 16 пт По центру"/>
    <w:basedOn w:val="17"/>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b"/>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6"/>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e">
    <w:name w:val="стиль список 1"/>
    <w:basedOn w:val="12"/>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
    <w:name w:val="приложение 1"/>
    <w:basedOn w:val="1ffe"/>
    <w:qFormat/>
    <w:rsid w:val="00C56723"/>
    <w:pPr>
      <w:ind w:left="4678" w:firstLine="0"/>
    </w:pPr>
    <w:rPr>
      <w:b w:val="0"/>
      <w:bCs w:val="0"/>
      <w:sz w:val="24"/>
    </w:rPr>
  </w:style>
  <w:style w:type="paragraph" w:customStyle="1" w:styleId="2ff6">
    <w:name w:val="Стиль список 2"/>
    <w:basedOn w:val="1ffe"/>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6"/>
    <w:next w:val="af4"/>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6"/>
    <w:next w:val="af4"/>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6"/>
    <w:next w:val="af4"/>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156ACA"/>
  </w:style>
  <w:style w:type="numbering" w:customStyle="1" w:styleId="1320">
    <w:name w:val="Нет списка132"/>
    <w:next w:val="a7"/>
    <w:uiPriority w:val="99"/>
    <w:semiHidden/>
    <w:unhideWhenUsed/>
    <w:rsid w:val="00156ACA"/>
  </w:style>
  <w:style w:type="numbering" w:customStyle="1" w:styleId="1330">
    <w:name w:val="Нет списка133"/>
    <w:next w:val="a7"/>
    <w:uiPriority w:val="99"/>
    <w:semiHidden/>
    <w:unhideWhenUsed/>
    <w:rsid w:val="00156ACA"/>
  </w:style>
  <w:style w:type="numbering" w:customStyle="1" w:styleId="1340">
    <w:name w:val="Нет списка134"/>
    <w:next w:val="a7"/>
    <w:uiPriority w:val="99"/>
    <w:semiHidden/>
    <w:unhideWhenUsed/>
    <w:rsid w:val="006D454A"/>
  </w:style>
  <w:style w:type="table" w:customStyle="1" w:styleId="1700">
    <w:name w:val="Сетка таблицы170"/>
    <w:basedOn w:val="a6"/>
    <w:next w:val="af4"/>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7"/>
    <w:uiPriority w:val="99"/>
    <w:semiHidden/>
    <w:unhideWhenUsed/>
    <w:rsid w:val="0097497A"/>
  </w:style>
  <w:style w:type="numbering" w:customStyle="1" w:styleId="1360">
    <w:name w:val="Нет списка136"/>
    <w:next w:val="a7"/>
    <w:uiPriority w:val="99"/>
    <w:semiHidden/>
    <w:unhideWhenUsed/>
    <w:rsid w:val="0097497A"/>
  </w:style>
  <w:style w:type="table" w:customStyle="1" w:styleId="172">
    <w:name w:val="Сетка таблицы172"/>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6"/>
    <w:next w:val="af4"/>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7"/>
    <w:uiPriority w:val="99"/>
    <w:semiHidden/>
    <w:rsid w:val="00D03388"/>
  </w:style>
  <w:style w:type="table" w:customStyle="1" w:styleId="175">
    <w:name w:val="Сетка таблицы175"/>
    <w:basedOn w:val="a6"/>
    <w:next w:val="af4"/>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7"/>
    <w:uiPriority w:val="99"/>
    <w:semiHidden/>
    <w:unhideWhenUsed/>
    <w:rsid w:val="00D03388"/>
  </w:style>
  <w:style w:type="table" w:customStyle="1" w:styleId="176">
    <w:name w:val="Сетка таблицы176"/>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7"/>
    <w:uiPriority w:val="99"/>
    <w:semiHidden/>
    <w:unhideWhenUsed/>
    <w:rsid w:val="00D03388"/>
  </w:style>
  <w:style w:type="table" w:customStyle="1" w:styleId="177">
    <w:name w:val="Сетка таблицы177"/>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7"/>
    <w:uiPriority w:val="99"/>
    <w:semiHidden/>
    <w:unhideWhenUsed/>
    <w:rsid w:val="00D03388"/>
  </w:style>
  <w:style w:type="table" w:customStyle="1" w:styleId="178">
    <w:name w:val="Сетка таблицы178"/>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4"/>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C562AF"/>
  </w:style>
  <w:style w:type="table" w:customStyle="1" w:styleId="1810">
    <w:name w:val="Сетка таблицы181"/>
    <w:basedOn w:val="a6"/>
    <w:next w:val="af4"/>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7"/>
    <w:uiPriority w:val="99"/>
    <w:semiHidden/>
    <w:rsid w:val="00C562AF"/>
  </w:style>
  <w:style w:type="paragraph" w:customStyle="1" w:styleId="affffffffff">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6"/>
    <w:next w:val="af4"/>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6"/>
    <w:next w:val="af4"/>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6"/>
    <w:next w:val="af4"/>
    <w:uiPriority w:val="59"/>
    <w:locked/>
    <w:rsid w:val="00785E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3">
    <w:name w:val="Основной текст4"/>
    <w:basedOn w:val="a4"/>
    <w:rsid w:val="00060B2E"/>
    <w:pPr>
      <w:widowControl w:val="0"/>
      <w:shd w:val="clear" w:color="auto" w:fill="FFFFFF"/>
      <w:spacing w:after="360" w:line="278" w:lineRule="exact"/>
      <w:jc w:val="center"/>
    </w:pPr>
    <w:rPr>
      <w:rFonts w:eastAsia="Times New Roman"/>
      <w:spacing w:val="6"/>
      <w:sz w:val="21"/>
      <w:szCs w:val="21"/>
      <w:lang w:eastAsia="ru-RU"/>
    </w:rPr>
  </w:style>
  <w:style w:type="table" w:customStyle="1" w:styleId="185">
    <w:name w:val="Сетка таблицы185"/>
    <w:basedOn w:val="a6"/>
    <w:next w:val="af4"/>
    <w:uiPriority w:val="59"/>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6"/>
    <w:next w:val="af4"/>
    <w:uiPriority w:val="59"/>
    <w:rsid w:val="007E686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7"/>
    <w:uiPriority w:val="99"/>
    <w:semiHidden/>
    <w:unhideWhenUsed/>
    <w:rsid w:val="007E686D"/>
  </w:style>
  <w:style w:type="paragraph" w:customStyle="1" w:styleId="newncpi0">
    <w:name w:val="newncpi0"/>
    <w:basedOn w:val="a4"/>
    <w:rsid w:val="007E686D"/>
    <w:pPr>
      <w:jc w:val="both"/>
    </w:pPr>
    <w:rPr>
      <w:rFonts w:eastAsia="Times New Roman"/>
      <w:sz w:val="24"/>
      <w:szCs w:val="24"/>
      <w:lang w:eastAsia="ru-RU"/>
    </w:rPr>
  </w:style>
  <w:style w:type="table" w:customStyle="1" w:styleId="187">
    <w:name w:val="Сетка таблицы187"/>
    <w:basedOn w:val="a6"/>
    <w:next w:val="af4"/>
    <w:uiPriority w:val="59"/>
    <w:rsid w:val="007E686D"/>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6"/>
    <w:uiPriority w:val="99"/>
    <w:rsid w:val="007E686D"/>
    <w:rPr>
      <w:rFonts w:ascii="Calibri" w:eastAsia="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7"/>
    <w:uiPriority w:val="99"/>
    <w:semiHidden/>
    <w:unhideWhenUsed/>
    <w:rsid w:val="007E686D"/>
  </w:style>
  <w:style w:type="table" w:customStyle="1" w:styleId="189">
    <w:name w:val="Сетка таблицы189"/>
    <w:basedOn w:val="a6"/>
    <w:next w:val="af4"/>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7"/>
    <w:uiPriority w:val="99"/>
    <w:semiHidden/>
    <w:unhideWhenUsed/>
    <w:rsid w:val="007E686D"/>
  </w:style>
  <w:style w:type="character" w:customStyle="1" w:styleId="3f6">
    <w:name w:val="Название Знак3"/>
    <w:rsid w:val="009C386D"/>
    <w:rPr>
      <w:sz w:val="32"/>
      <w:szCs w:val="24"/>
    </w:rPr>
  </w:style>
  <w:style w:type="character" w:customStyle="1" w:styleId="1fff0">
    <w:name w:val="Неразрешенное упоминание1"/>
    <w:uiPriority w:val="99"/>
    <w:semiHidden/>
    <w:unhideWhenUsed/>
    <w:rsid w:val="009C386D"/>
    <w:rPr>
      <w:color w:val="605E5C"/>
      <w:shd w:val="clear" w:color="auto" w:fill="E1DFDD"/>
    </w:rPr>
  </w:style>
  <w:style w:type="numbering" w:customStyle="1" w:styleId="3f7">
    <w:name w:val="Статья / Раздел3"/>
    <w:basedOn w:val="a7"/>
    <w:next w:val="affffffff5"/>
    <w:rsid w:val="009C386D"/>
  </w:style>
  <w:style w:type="numbering" w:customStyle="1" w:styleId="11111112">
    <w:name w:val="1 / 1.1 / 1.1.112"/>
    <w:basedOn w:val="a7"/>
    <w:next w:val="111111"/>
    <w:rsid w:val="009C386D"/>
  </w:style>
  <w:style w:type="numbering" w:customStyle="1" w:styleId="1ai11">
    <w:name w:val="1 / a / i11"/>
    <w:basedOn w:val="a7"/>
    <w:next w:val="1ai"/>
    <w:rsid w:val="009C386D"/>
  </w:style>
  <w:style w:type="numbering" w:customStyle="1" w:styleId="20101">
    <w:name w:val="Перечисление 20101"/>
    <w:rsid w:val="009C386D"/>
  </w:style>
  <w:style w:type="numbering" w:customStyle="1" w:styleId="1ai21">
    <w:name w:val="1 / a / i21"/>
    <w:basedOn w:val="a7"/>
    <w:next w:val="1ai"/>
    <w:rsid w:val="009C386D"/>
  </w:style>
  <w:style w:type="numbering" w:customStyle="1" w:styleId="1112">
    <w:name w:val="Стиль111"/>
    <w:rsid w:val="009C386D"/>
  </w:style>
  <w:style w:type="numbering" w:customStyle="1" w:styleId="417">
    <w:name w:val="Стиль41"/>
    <w:uiPriority w:val="99"/>
    <w:rsid w:val="009C386D"/>
  </w:style>
  <w:style w:type="numbering" w:customStyle="1" w:styleId="516">
    <w:name w:val="Стиль51"/>
    <w:uiPriority w:val="99"/>
    <w:rsid w:val="009C386D"/>
  </w:style>
  <w:style w:type="numbering" w:customStyle="1" w:styleId="613">
    <w:name w:val="Стиль61"/>
    <w:uiPriority w:val="99"/>
    <w:rsid w:val="009C386D"/>
  </w:style>
  <w:style w:type="numbering" w:customStyle="1" w:styleId="713">
    <w:name w:val="Стиль71"/>
    <w:uiPriority w:val="99"/>
    <w:rsid w:val="009C386D"/>
  </w:style>
  <w:style w:type="numbering" w:customStyle="1" w:styleId="813">
    <w:name w:val="Стиль81"/>
    <w:uiPriority w:val="99"/>
    <w:rsid w:val="009C386D"/>
  </w:style>
  <w:style w:type="character" w:customStyle="1" w:styleId="2ff7">
    <w:name w:val="Неразрешенное упоминание2"/>
    <w:uiPriority w:val="99"/>
    <w:semiHidden/>
    <w:unhideWhenUsed/>
    <w:rsid w:val="009C386D"/>
    <w:rPr>
      <w:color w:val="605E5C"/>
      <w:shd w:val="clear" w:color="auto" w:fill="E1DFDD"/>
    </w:rPr>
  </w:style>
  <w:style w:type="table" w:customStyle="1" w:styleId="1811">
    <w:name w:val="Сетка таблицы181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riable">
    <w:name w:val="variable"/>
    <w:basedOn w:val="a4"/>
    <w:rsid w:val="009C386D"/>
    <w:rPr>
      <w:rFonts w:eastAsia="Times New Roman"/>
      <w:b/>
      <w:sz w:val="24"/>
      <w:szCs w:val="24"/>
      <w:lang w:eastAsia="ru-RU"/>
    </w:rPr>
  </w:style>
  <w:style w:type="table" w:customStyle="1" w:styleId="1831">
    <w:name w:val="Сетка таблицы1831"/>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9C386D"/>
    <w:rPr>
      <w:b/>
      <w:bCs/>
      <w:color w:val="000000"/>
      <w:spacing w:val="2"/>
      <w:w w:val="100"/>
      <w:position w:val="0"/>
      <w:sz w:val="21"/>
      <w:szCs w:val="21"/>
      <w:shd w:val="clear" w:color="auto" w:fill="FFFFFF"/>
      <w:lang w:val="ru-RU"/>
    </w:rPr>
  </w:style>
  <w:style w:type="paragraph" w:customStyle="1" w:styleId="5f3">
    <w:name w:val="Основной текст5"/>
    <w:basedOn w:val="a4"/>
    <w:rsid w:val="009C386D"/>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4"/>
    <w:rsid w:val="009C386D"/>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9C386D"/>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9C386D"/>
    <w:rPr>
      <w:sz w:val="14"/>
      <w:szCs w:val="14"/>
      <w:shd w:val="clear" w:color="auto" w:fill="FFFFFF"/>
    </w:rPr>
  </w:style>
  <w:style w:type="character" w:customStyle="1" w:styleId="7d">
    <w:name w:val="Основной текст (7)_"/>
    <w:link w:val="7e"/>
    <w:rsid w:val="009C386D"/>
    <w:rPr>
      <w:i/>
      <w:iCs/>
      <w:sz w:val="14"/>
      <w:szCs w:val="14"/>
      <w:shd w:val="clear" w:color="auto" w:fill="FFFFFF"/>
    </w:rPr>
  </w:style>
  <w:style w:type="character" w:customStyle="1" w:styleId="10pt0pt">
    <w:name w:val="Основной текст + 10 pt;Интервал 0 pt"/>
    <w:rsid w:val="009C386D"/>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9C386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4"/>
    <w:link w:val="6d"/>
    <w:rsid w:val="009C386D"/>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4"/>
    <w:link w:val="7d"/>
    <w:rsid w:val="009C386D"/>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9C386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60">
    <w:name w:val="Нет списка146"/>
    <w:next w:val="a7"/>
    <w:uiPriority w:val="99"/>
    <w:semiHidden/>
    <w:unhideWhenUsed/>
    <w:rsid w:val="009C386D"/>
  </w:style>
  <w:style w:type="numbering" w:customStyle="1" w:styleId="1470">
    <w:name w:val="Нет списка147"/>
    <w:next w:val="a7"/>
    <w:uiPriority w:val="99"/>
    <w:semiHidden/>
    <w:unhideWhenUsed/>
    <w:rsid w:val="009C386D"/>
  </w:style>
  <w:style w:type="numbering" w:customStyle="1" w:styleId="1480">
    <w:name w:val="Нет списка148"/>
    <w:next w:val="a7"/>
    <w:uiPriority w:val="99"/>
    <w:semiHidden/>
    <w:unhideWhenUsed/>
    <w:rsid w:val="009C386D"/>
  </w:style>
  <w:style w:type="numbering" w:customStyle="1" w:styleId="1490">
    <w:name w:val="Нет списка149"/>
    <w:next w:val="a7"/>
    <w:uiPriority w:val="99"/>
    <w:semiHidden/>
    <w:unhideWhenUsed/>
    <w:rsid w:val="009C386D"/>
  </w:style>
  <w:style w:type="numbering" w:customStyle="1" w:styleId="1501">
    <w:name w:val="Нет списка150"/>
    <w:next w:val="a7"/>
    <w:uiPriority w:val="99"/>
    <w:semiHidden/>
    <w:unhideWhenUsed/>
    <w:rsid w:val="009C386D"/>
  </w:style>
  <w:style w:type="numbering" w:customStyle="1" w:styleId="1511">
    <w:name w:val="Нет списка151"/>
    <w:next w:val="a7"/>
    <w:uiPriority w:val="99"/>
    <w:semiHidden/>
    <w:unhideWhenUsed/>
    <w:rsid w:val="009C386D"/>
  </w:style>
  <w:style w:type="numbering" w:customStyle="1" w:styleId="1521">
    <w:name w:val="Нет списка152"/>
    <w:next w:val="a7"/>
    <w:uiPriority w:val="99"/>
    <w:semiHidden/>
    <w:unhideWhenUsed/>
    <w:rsid w:val="009C386D"/>
  </w:style>
  <w:style w:type="table" w:customStyle="1" w:styleId="1851">
    <w:name w:val="Сетка таблицы1851"/>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7"/>
    <w:uiPriority w:val="99"/>
    <w:semiHidden/>
    <w:unhideWhenUsed/>
    <w:rsid w:val="009C386D"/>
  </w:style>
  <w:style w:type="table" w:customStyle="1" w:styleId="1861">
    <w:name w:val="Сетка таблицы1861"/>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uiPriority w:val="99"/>
    <w:rsid w:val="009C386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7"/>
    <w:uiPriority w:val="99"/>
    <w:semiHidden/>
    <w:unhideWhenUsed/>
    <w:rsid w:val="009C386D"/>
  </w:style>
  <w:style w:type="table" w:customStyle="1" w:styleId="1891">
    <w:name w:val="Сетка таблицы1891"/>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7"/>
    <w:uiPriority w:val="99"/>
    <w:semiHidden/>
    <w:unhideWhenUsed/>
    <w:rsid w:val="009C386D"/>
  </w:style>
  <w:style w:type="numbering" w:customStyle="1" w:styleId="1560">
    <w:name w:val="Нет списка156"/>
    <w:next w:val="a7"/>
    <w:uiPriority w:val="99"/>
    <w:semiHidden/>
    <w:unhideWhenUsed/>
    <w:rsid w:val="009C386D"/>
  </w:style>
  <w:style w:type="table" w:customStyle="1" w:styleId="1910">
    <w:name w:val="Сетка таблицы191"/>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7"/>
    <w:uiPriority w:val="99"/>
    <w:semiHidden/>
    <w:unhideWhenUsed/>
    <w:rsid w:val="009C386D"/>
  </w:style>
  <w:style w:type="table" w:customStyle="1" w:styleId="192">
    <w:name w:val="Сетка таблицы192"/>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7"/>
    <w:uiPriority w:val="99"/>
    <w:semiHidden/>
    <w:unhideWhenUsed/>
    <w:rsid w:val="009C386D"/>
  </w:style>
  <w:style w:type="numbering" w:customStyle="1" w:styleId="1590">
    <w:name w:val="Нет списка159"/>
    <w:next w:val="a7"/>
    <w:uiPriority w:val="99"/>
    <w:semiHidden/>
    <w:unhideWhenUsed/>
    <w:rsid w:val="009C386D"/>
  </w:style>
  <w:style w:type="numbering" w:customStyle="1" w:styleId="1601">
    <w:name w:val="Нет списка160"/>
    <w:next w:val="a7"/>
    <w:uiPriority w:val="99"/>
    <w:semiHidden/>
    <w:unhideWhenUsed/>
    <w:rsid w:val="009C386D"/>
  </w:style>
  <w:style w:type="table" w:customStyle="1" w:styleId="193">
    <w:name w:val="Сетка таблицы193"/>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7"/>
    <w:uiPriority w:val="99"/>
    <w:semiHidden/>
    <w:unhideWhenUsed/>
    <w:rsid w:val="009C386D"/>
  </w:style>
  <w:style w:type="numbering" w:customStyle="1" w:styleId="1620">
    <w:name w:val="Нет списка162"/>
    <w:next w:val="a7"/>
    <w:uiPriority w:val="99"/>
    <w:semiHidden/>
    <w:unhideWhenUsed/>
    <w:rsid w:val="009C386D"/>
  </w:style>
  <w:style w:type="numbering" w:customStyle="1" w:styleId="1630">
    <w:name w:val="Нет списка163"/>
    <w:next w:val="a7"/>
    <w:uiPriority w:val="99"/>
    <w:semiHidden/>
    <w:unhideWhenUsed/>
    <w:rsid w:val="009C386D"/>
  </w:style>
  <w:style w:type="table" w:customStyle="1" w:styleId="-261">
    <w:name w:val="Список-таблица 2 — акцент 61"/>
    <w:basedOn w:val="a6"/>
    <w:uiPriority w:val="47"/>
    <w:rsid w:val="009C386D"/>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6"/>
    <w:uiPriority w:val="51"/>
    <w:rsid w:val="009C386D"/>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7"/>
    <w:uiPriority w:val="99"/>
    <w:semiHidden/>
    <w:unhideWhenUsed/>
    <w:rsid w:val="009C386D"/>
  </w:style>
  <w:style w:type="table" w:customStyle="1" w:styleId="197">
    <w:name w:val="Сетка таблицы197"/>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7"/>
    <w:uiPriority w:val="99"/>
    <w:semiHidden/>
    <w:unhideWhenUsed/>
    <w:rsid w:val="009C386D"/>
  </w:style>
  <w:style w:type="numbering" w:customStyle="1" w:styleId="1660">
    <w:name w:val="Нет списка166"/>
    <w:next w:val="a7"/>
    <w:uiPriority w:val="99"/>
    <w:semiHidden/>
    <w:unhideWhenUsed/>
    <w:rsid w:val="009C386D"/>
  </w:style>
  <w:style w:type="table" w:customStyle="1" w:styleId="199">
    <w:name w:val="Сетка таблицы199"/>
    <w:basedOn w:val="a6"/>
    <w:next w:val="af4"/>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7"/>
    <w:uiPriority w:val="99"/>
    <w:semiHidden/>
    <w:unhideWhenUsed/>
    <w:rsid w:val="009C386D"/>
  </w:style>
  <w:style w:type="character" w:customStyle="1" w:styleId="2-1pt">
    <w:name w:val="Основной текст (2) + Не полужирный;Курсив;Интервал -1 pt"/>
    <w:rsid w:val="009C386D"/>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7"/>
    <w:uiPriority w:val="99"/>
    <w:semiHidden/>
    <w:unhideWhenUsed/>
    <w:rsid w:val="009C386D"/>
  </w:style>
  <w:style w:type="numbering" w:customStyle="1" w:styleId="2121">
    <w:name w:val="Нет списка212"/>
    <w:next w:val="a7"/>
    <w:uiPriority w:val="99"/>
    <w:semiHidden/>
    <w:unhideWhenUsed/>
    <w:rsid w:val="009C386D"/>
  </w:style>
  <w:style w:type="numbering" w:customStyle="1" w:styleId="3100">
    <w:name w:val="Нет списка310"/>
    <w:next w:val="a7"/>
    <w:uiPriority w:val="99"/>
    <w:semiHidden/>
    <w:unhideWhenUsed/>
    <w:rsid w:val="009C386D"/>
  </w:style>
  <w:style w:type="numbering" w:customStyle="1" w:styleId="11111">
    <w:name w:val="Нет списка1111"/>
    <w:next w:val="a7"/>
    <w:uiPriority w:val="99"/>
    <w:semiHidden/>
    <w:unhideWhenUsed/>
    <w:rsid w:val="009C386D"/>
  </w:style>
  <w:style w:type="table" w:customStyle="1" w:styleId="2130">
    <w:name w:val="Сетка таблицы213"/>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7"/>
    <w:uiPriority w:val="99"/>
    <w:semiHidden/>
    <w:unhideWhenUsed/>
    <w:rsid w:val="009C386D"/>
  </w:style>
  <w:style w:type="numbering" w:customStyle="1" w:styleId="2131">
    <w:name w:val="Нет списка213"/>
    <w:next w:val="a7"/>
    <w:uiPriority w:val="99"/>
    <w:semiHidden/>
    <w:unhideWhenUsed/>
    <w:rsid w:val="009C386D"/>
  </w:style>
  <w:style w:type="table" w:customStyle="1" w:styleId="2011">
    <w:name w:val="Сетка таблицы20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7"/>
    <w:uiPriority w:val="99"/>
    <w:semiHidden/>
    <w:unhideWhenUsed/>
    <w:rsid w:val="009C386D"/>
  </w:style>
  <w:style w:type="table" w:customStyle="1" w:styleId="203">
    <w:name w:val="Сетка таблицы203"/>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7"/>
    <w:uiPriority w:val="99"/>
    <w:semiHidden/>
    <w:unhideWhenUsed/>
    <w:rsid w:val="009C386D"/>
  </w:style>
  <w:style w:type="table" w:customStyle="1" w:styleId="204">
    <w:name w:val="Сетка таблицы204"/>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semiHidden/>
    <w:rsid w:val="009C386D"/>
  </w:style>
  <w:style w:type="table" w:customStyle="1" w:styleId="205">
    <w:name w:val="Сетка таблицы205"/>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7"/>
    <w:uiPriority w:val="99"/>
    <w:semiHidden/>
    <w:unhideWhenUsed/>
    <w:rsid w:val="009C386D"/>
  </w:style>
  <w:style w:type="table" w:customStyle="1" w:styleId="206">
    <w:name w:val="Сетка таблицы206"/>
    <w:basedOn w:val="a6"/>
    <w:next w:val="af4"/>
    <w:uiPriority w:val="59"/>
    <w:rsid w:val="009C38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9C386D"/>
  </w:style>
  <w:style w:type="paragraph" w:customStyle="1" w:styleId="msonormal0">
    <w:name w:val="msonormal"/>
    <w:basedOn w:val="a4"/>
    <w:uiPriority w:val="99"/>
    <w:rsid w:val="009C386D"/>
    <w:pPr>
      <w:spacing w:before="100" w:beforeAutospacing="1" w:after="100" w:afterAutospacing="1"/>
    </w:pPr>
    <w:rPr>
      <w:rFonts w:eastAsia="Times New Roman"/>
      <w:sz w:val="24"/>
      <w:szCs w:val="24"/>
      <w:lang w:eastAsia="ru-RU"/>
    </w:rPr>
  </w:style>
  <w:style w:type="paragraph" w:customStyle="1" w:styleId="font7">
    <w:name w:val="font7"/>
    <w:basedOn w:val="a4"/>
    <w:rsid w:val="009C386D"/>
    <w:pPr>
      <w:spacing w:before="100" w:beforeAutospacing="1" w:after="100" w:afterAutospacing="1"/>
    </w:pPr>
    <w:rPr>
      <w:rFonts w:eastAsia="Times New Roman"/>
      <w:b/>
      <w:bCs/>
      <w:sz w:val="24"/>
      <w:szCs w:val="24"/>
      <w:lang w:eastAsia="ru-RU"/>
    </w:rPr>
  </w:style>
  <w:style w:type="numbering" w:customStyle="1" w:styleId="1730">
    <w:name w:val="Нет списка173"/>
    <w:next w:val="a7"/>
    <w:uiPriority w:val="99"/>
    <w:semiHidden/>
    <w:unhideWhenUsed/>
    <w:rsid w:val="009C386D"/>
  </w:style>
  <w:style w:type="paragraph" w:customStyle="1" w:styleId="ConsPlusTextList">
    <w:name w:val="ConsPlusTextList"/>
    <w:uiPriority w:val="99"/>
    <w:rsid w:val="009C386D"/>
    <w:pPr>
      <w:widowControl w:val="0"/>
      <w:autoSpaceDE w:val="0"/>
      <w:autoSpaceDN w:val="0"/>
    </w:pPr>
    <w:rPr>
      <w:rFonts w:ascii="Arial" w:hAnsi="Arial" w:cs="Arial"/>
    </w:rPr>
  </w:style>
  <w:style w:type="numbering" w:customStyle="1" w:styleId="1740">
    <w:name w:val="Нет списка174"/>
    <w:next w:val="a7"/>
    <w:uiPriority w:val="99"/>
    <w:semiHidden/>
    <w:unhideWhenUsed/>
    <w:rsid w:val="009C386D"/>
  </w:style>
  <w:style w:type="table" w:customStyle="1" w:styleId="207">
    <w:name w:val="Сетка таблицы207"/>
    <w:basedOn w:val="a6"/>
    <w:next w:val="af4"/>
    <w:uiPriority w:val="59"/>
    <w:rsid w:val="009C38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6"/>
    <w:next w:val="af4"/>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7"/>
    <w:uiPriority w:val="99"/>
    <w:semiHidden/>
    <w:unhideWhenUsed/>
    <w:rsid w:val="009C386D"/>
  </w:style>
  <w:style w:type="numbering" w:customStyle="1" w:styleId="1760">
    <w:name w:val="Нет списка176"/>
    <w:next w:val="a7"/>
    <w:uiPriority w:val="99"/>
    <w:semiHidden/>
    <w:unhideWhenUsed/>
    <w:rsid w:val="009C386D"/>
  </w:style>
  <w:style w:type="table" w:customStyle="1" w:styleId="209">
    <w:name w:val="Сетка таблицы209"/>
    <w:basedOn w:val="a6"/>
    <w:next w:val="af4"/>
    <w:uiPriority w:val="3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9C386D"/>
  </w:style>
  <w:style w:type="numbering" w:customStyle="1" w:styleId="1ai3">
    <w:name w:val="1 / a / i3"/>
    <w:basedOn w:val="a7"/>
    <w:next w:val="1ai"/>
    <w:rsid w:val="009C386D"/>
  </w:style>
  <w:style w:type="table" w:customStyle="1" w:styleId="-12">
    <w:name w:val="Веб-таблица 12"/>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8">
    <w:name w:val="Изысканная таблица2"/>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6"/>
    <w:next w:val="1fd"/>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6"/>
    <w:next w:val="1fe"/>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6"/>
    <w:next w:val="1ff"/>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6"/>
    <w:next w:val="1ff0"/>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6"/>
    <w:next w:val="1ff1"/>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9">
    <w:name w:val="Современная таблица2"/>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a">
    <w:name w:val="Стандартная таблица2"/>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b">
    <w:name w:val="Статья / Раздел31"/>
    <w:basedOn w:val="a7"/>
    <w:next w:val="affffffff5"/>
    <w:rsid w:val="009C386D"/>
  </w:style>
  <w:style w:type="table" w:customStyle="1" w:styleId="12f0">
    <w:name w:val="Столбцы таблицы 12"/>
    <w:basedOn w:val="a6"/>
    <w:next w:val="1ff2"/>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b">
    <w:name w:val="Тема таблицы2"/>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6"/>
    <w:next w:val="1ff3"/>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7"/>
    <w:uiPriority w:val="99"/>
    <w:semiHidden/>
    <w:unhideWhenUsed/>
    <w:rsid w:val="009C386D"/>
  </w:style>
  <w:style w:type="numbering" w:customStyle="1" w:styleId="111111121">
    <w:name w:val="1 / 1.1 / 1.1.1121"/>
    <w:basedOn w:val="a7"/>
    <w:next w:val="111111"/>
    <w:rsid w:val="009C386D"/>
  </w:style>
  <w:style w:type="numbering" w:customStyle="1" w:styleId="1ai111">
    <w:name w:val="1 / a / i111"/>
    <w:basedOn w:val="a7"/>
    <w:next w:val="1ai"/>
    <w:rsid w:val="009C386D"/>
  </w:style>
  <w:style w:type="numbering" w:customStyle="1" w:styleId="11f4">
    <w:name w:val="Статья / Раздел11"/>
    <w:basedOn w:val="a7"/>
    <w:next w:val="affffffff5"/>
    <w:rsid w:val="009C386D"/>
  </w:style>
  <w:style w:type="numbering" w:customStyle="1" w:styleId="201011">
    <w:name w:val="Перечисление 201011"/>
    <w:rsid w:val="009C386D"/>
  </w:style>
  <w:style w:type="numbering" w:customStyle="1" w:styleId="2140">
    <w:name w:val="Нет списка214"/>
    <w:next w:val="a7"/>
    <w:uiPriority w:val="99"/>
    <w:semiHidden/>
    <w:unhideWhenUsed/>
    <w:rsid w:val="009C386D"/>
  </w:style>
  <w:style w:type="table" w:customStyle="1" w:styleId="11010">
    <w:name w:val="Сетка таблицы1101"/>
    <w:basedOn w:val="a6"/>
    <w:next w:val="af4"/>
    <w:uiPriority w:val="3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7"/>
    <w:next w:val="111111"/>
    <w:rsid w:val="009C386D"/>
  </w:style>
  <w:style w:type="numbering" w:customStyle="1" w:styleId="1ai211">
    <w:name w:val="1 / a / i211"/>
    <w:basedOn w:val="a7"/>
    <w:next w:val="1ai"/>
    <w:rsid w:val="009C386D"/>
  </w:style>
  <w:style w:type="table" w:customStyle="1" w:styleId="-111">
    <w:name w:val="Веб-таблица 111"/>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6"/>
    <w:next w:val="1fd"/>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5">
    <w:name w:val="Классическая таблица 111"/>
    <w:basedOn w:val="a6"/>
    <w:next w:val="1fe"/>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6">
    <w:name w:val="Объемная таблица 111"/>
    <w:basedOn w:val="a6"/>
    <w:next w:val="1ff"/>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Простая таблица 111"/>
    <w:basedOn w:val="a6"/>
    <w:next w:val="1ff0"/>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basedOn w:val="a6"/>
    <w:next w:val="1ff1"/>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6">
    <w:name w:val="Современная таблица11"/>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7"/>
    <w:next w:val="affffffff5"/>
    <w:rsid w:val="009C386D"/>
  </w:style>
  <w:style w:type="table" w:customStyle="1" w:styleId="1119">
    <w:name w:val="Столбцы таблицы 111"/>
    <w:basedOn w:val="a6"/>
    <w:next w:val="1ff2"/>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8">
    <w:name w:val="Тема таблицы11"/>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Цветная таблица 111"/>
    <w:basedOn w:val="a6"/>
    <w:next w:val="1ff3"/>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2">
    <w:name w:val="Стиль1111"/>
    <w:rsid w:val="009C386D"/>
  </w:style>
  <w:style w:type="numbering" w:customStyle="1" w:styleId="11130">
    <w:name w:val="Нет списка1113"/>
    <w:next w:val="a7"/>
    <w:uiPriority w:val="99"/>
    <w:semiHidden/>
    <w:unhideWhenUsed/>
    <w:rsid w:val="009C386D"/>
  </w:style>
  <w:style w:type="numbering" w:customStyle="1" w:styleId="111111111">
    <w:name w:val="1 / 1.1 / 1.1.1111"/>
    <w:basedOn w:val="a7"/>
    <w:next w:val="111111"/>
    <w:rsid w:val="009C386D"/>
  </w:style>
  <w:style w:type="numbering" w:customStyle="1" w:styleId="4113">
    <w:name w:val="Стиль411"/>
    <w:uiPriority w:val="99"/>
    <w:rsid w:val="009C386D"/>
  </w:style>
  <w:style w:type="numbering" w:customStyle="1" w:styleId="5112">
    <w:name w:val="Стиль511"/>
    <w:uiPriority w:val="99"/>
    <w:rsid w:val="009C386D"/>
  </w:style>
  <w:style w:type="numbering" w:customStyle="1" w:styleId="6111">
    <w:name w:val="Стиль611"/>
    <w:uiPriority w:val="99"/>
    <w:rsid w:val="009C386D"/>
  </w:style>
  <w:style w:type="numbering" w:customStyle="1" w:styleId="7111">
    <w:name w:val="Стиль711"/>
    <w:uiPriority w:val="99"/>
    <w:rsid w:val="009C386D"/>
  </w:style>
  <w:style w:type="numbering" w:customStyle="1" w:styleId="8111">
    <w:name w:val="Стиль811"/>
    <w:uiPriority w:val="99"/>
    <w:rsid w:val="009C386D"/>
  </w:style>
  <w:style w:type="table" w:customStyle="1" w:styleId="2141">
    <w:name w:val="Сетка таблицы214"/>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6"/>
    <w:uiPriority w:val="59"/>
    <w:rsid w:val="009C386D"/>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7"/>
    <w:uiPriority w:val="99"/>
    <w:semiHidden/>
    <w:unhideWhenUsed/>
    <w:rsid w:val="009C386D"/>
  </w:style>
  <w:style w:type="table" w:customStyle="1" w:styleId="2180">
    <w:name w:val="Сетка таблицы218"/>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7"/>
    <w:uiPriority w:val="99"/>
    <w:semiHidden/>
    <w:unhideWhenUsed/>
    <w:rsid w:val="009C386D"/>
  </w:style>
  <w:style w:type="table" w:customStyle="1" w:styleId="1102">
    <w:name w:val="Сетка таблицы1102"/>
    <w:basedOn w:val="a6"/>
    <w:next w:val="af4"/>
    <w:uiPriority w:val="99"/>
    <w:rsid w:val="009C38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1">
    <w:name w:val="_Адресат"/>
    <w:basedOn w:val="a4"/>
    <w:next w:val="a4"/>
    <w:rsid w:val="009C386D"/>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2">
    <w:name w:val="_Текст"/>
    <w:basedOn w:val="a4"/>
    <w:rsid w:val="009C386D"/>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3">
    <w:name w:val="_Обращение"/>
    <w:basedOn w:val="a4"/>
    <w:next w:val="affffffffff2"/>
    <w:rsid w:val="009C386D"/>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4">
    <w:name w:val="_Подпись"/>
    <w:basedOn w:val="a4"/>
    <w:rsid w:val="009C386D"/>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4"/>
    <w:uiPriority w:val="34"/>
    <w:qFormat/>
    <w:rsid w:val="009C386D"/>
    <w:pPr>
      <w:spacing w:after="200" w:line="276" w:lineRule="auto"/>
      <w:ind w:left="720"/>
      <w:contextualSpacing/>
    </w:pPr>
    <w:rPr>
      <w:rFonts w:ascii="Calibri" w:eastAsia="Calibri" w:hAnsi="Calibri"/>
      <w:sz w:val="22"/>
      <w:szCs w:val="22"/>
      <w:lang w:eastAsia="en-US"/>
    </w:rPr>
  </w:style>
  <w:style w:type="paragraph" w:customStyle="1" w:styleId="affffffffff5">
    <w:name w:val="Знак Знак Знак Знак"/>
    <w:basedOn w:val="a4"/>
    <w:rsid w:val="009C386D"/>
    <w:pPr>
      <w:spacing w:before="100" w:beforeAutospacing="1" w:after="100" w:afterAutospacing="1"/>
    </w:pPr>
    <w:rPr>
      <w:rFonts w:ascii="Tahoma" w:eastAsia="Times New Roman" w:hAnsi="Tahoma"/>
      <w:lang w:val="en-US" w:eastAsia="en-US"/>
    </w:rPr>
  </w:style>
  <w:style w:type="paragraph" w:customStyle="1" w:styleId="2ffc">
    <w:name w:val="Абзац списка2"/>
    <w:basedOn w:val="a4"/>
    <w:rsid w:val="009C386D"/>
    <w:pPr>
      <w:ind w:left="720"/>
    </w:pPr>
    <w:rPr>
      <w:rFonts w:eastAsia="Times New Roman"/>
      <w:sz w:val="24"/>
      <w:lang w:eastAsia="ru-RU"/>
    </w:rPr>
  </w:style>
  <w:style w:type="paragraph" w:customStyle="1" w:styleId="-112">
    <w:name w:val="Цветная заливка - Акцент 11"/>
    <w:hidden/>
    <w:uiPriority w:val="71"/>
    <w:rsid w:val="009C386D"/>
    <w:rPr>
      <w:sz w:val="24"/>
      <w:szCs w:val="24"/>
    </w:rPr>
  </w:style>
  <w:style w:type="paragraph" w:customStyle="1" w:styleId="affffffffff6">
    <w:name w:val="÷¬__ ÷¬__ ÷¬__ ÷¬__"/>
    <w:basedOn w:val="a4"/>
    <w:rsid w:val="009C386D"/>
    <w:pPr>
      <w:spacing w:before="100" w:beforeAutospacing="1" w:after="100" w:afterAutospacing="1"/>
    </w:pPr>
    <w:rPr>
      <w:rFonts w:ascii="Tahoma" w:eastAsia="Times New Roman" w:hAnsi="Tahoma"/>
      <w:lang w:val="en-US" w:eastAsia="en-US"/>
    </w:rPr>
  </w:style>
  <w:style w:type="paragraph" w:customStyle="1" w:styleId="P16">
    <w:name w:val="P16"/>
    <w:basedOn w:val="a4"/>
    <w:hidden/>
    <w:rsid w:val="009C386D"/>
    <w:pPr>
      <w:widowControl w:val="0"/>
      <w:adjustRightInd w:val="0"/>
      <w:jc w:val="center"/>
      <w:textAlignment w:val="baseline"/>
    </w:pPr>
    <w:rPr>
      <w:rFonts w:eastAsia="SimSun1"/>
      <w:b/>
      <w:sz w:val="24"/>
      <w:lang w:eastAsia="ru-RU"/>
    </w:rPr>
  </w:style>
  <w:style w:type="paragraph" w:customStyle="1" w:styleId="P59">
    <w:name w:val="P59"/>
    <w:basedOn w:val="a4"/>
    <w:hidden/>
    <w:rsid w:val="009C386D"/>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4"/>
    <w:hidden/>
    <w:rsid w:val="009C386D"/>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4"/>
    <w:hidden/>
    <w:rsid w:val="009C386D"/>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9C386D"/>
    <w:rPr>
      <w:sz w:val="24"/>
    </w:rPr>
  </w:style>
  <w:style w:type="paragraph" w:customStyle="1" w:styleId="affffffffff7">
    <w:name w:val="МУ Обычный стиль"/>
    <w:basedOn w:val="a4"/>
    <w:autoRedefine/>
    <w:rsid w:val="009C3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9C386D"/>
    <w:pPr>
      <w:tabs>
        <w:tab w:val="left" w:pos="851"/>
        <w:tab w:val="left" w:pos="1644"/>
        <w:tab w:val="left" w:pos="1928"/>
        <w:tab w:val="left" w:pos="2325"/>
      </w:tabs>
      <w:spacing w:after="60"/>
      <w:jc w:val="both"/>
    </w:pPr>
    <w:rPr>
      <w:sz w:val="24"/>
    </w:rPr>
  </w:style>
  <w:style w:type="character" w:customStyle="1" w:styleId="2ffd">
    <w:name w:val="Название Знак2"/>
    <w:rsid w:val="009C386D"/>
    <w:rPr>
      <w:rFonts w:ascii="Calibri Light" w:eastAsia="Times New Roman" w:hAnsi="Calibri Light" w:cs="Times New Roman"/>
      <w:b/>
      <w:bCs/>
      <w:kern w:val="28"/>
      <w:sz w:val="32"/>
      <w:szCs w:val="32"/>
    </w:rPr>
  </w:style>
  <w:style w:type="paragraph" w:customStyle="1" w:styleId="1fff1">
    <w:name w:val="Название1"/>
    <w:basedOn w:val="a4"/>
    <w:next w:val="a4"/>
    <w:qFormat/>
    <w:rsid w:val="009C386D"/>
    <w:pPr>
      <w:contextualSpacing/>
    </w:pPr>
    <w:rPr>
      <w:rFonts w:ascii="Calibri Light" w:eastAsia="Times New Roman" w:hAnsi="Calibri Light"/>
      <w:b/>
      <w:bCs/>
      <w:kern w:val="28"/>
      <w:sz w:val="32"/>
      <w:szCs w:val="32"/>
      <w:lang w:eastAsia="ru-RU"/>
    </w:rPr>
  </w:style>
  <w:style w:type="character" w:customStyle="1" w:styleId="1fff2">
    <w:name w:val="Заголовок Знак1"/>
    <w:basedOn w:val="a5"/>
    <w:uiPriority w:val="10"/>
    <w:rsid w:val="009C386D"/>
    <w:rPr>
      <w:rFonts w:asciiTheme="majorHAnsi" w:eastAsiaTheme="majorEastAsia" w:hAnsiTheme="majorHAnsi" w:cstheme="majorBidi"/>
      <w:spacing w:val="-10"/>
      <w:kern w:val="28"/>
      <w:sz w:val="56"/>
      <w:szCs w:val="56"/>
      <w:lang w:eastAsia="ru-RU"/>
    </w:rPr>
  </w:style>
  <w:style w:type="character" w:customStyle="1" w:styleId="1fff3">
    <w:name w:val="Название Знак1"/>
    <w:basedOn w:val="a5"/>
    <w:rsid w:val="009C386D"/>
    <w:rPr>
      <w:rFonts w:asciiTheme="majorHAnsi" w:eastAsiaTheme="majorEastAsia" w:hAnsiTheme="majorHAnsi" w:cstheme="majorBidi"/>
      <w:spacing w:val="-10"/>
      <w:kern w:val="28"/>
      <w:sz w:val="56"/>
      <w:szCs w:val="56"/>
    </w:rPr>
  </w:style>
  <w:style w:type="paragraph" w:customStyle="1" w:styleId="Standard">
    <w:name w:val="Standard"/>
    <w:rsid w:val="009C386D"/>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8">
    <w:name w:val="ПГУ Название документа Знак"/>
    <w:link w:val="affffffffff9"/>
    <w:locked/>
    <w:rsid w:val="009C386D"/>
    <w:rPr>
      <w:rFonts w:eastAsia="Calibri"/>
      <w:spacing w:val="2"/>
      <w:sz w:val="24"/>
      <w:szCs w:val="24"/>
      <w:shd w:val="clear" w:color="auto" w:fill="FFFFFF"/>
    </w:rPr>
  </w:style>
  <w:style w:type="paragraph" w:customStyle="1" w:styleId="affffffffff9">
    <w:name w:val="ПГУ Название документа"/>
    <w:basedOn w:val="afff9"/>
    <w:link w:val="affffffffff8"/>
    <w:autoRedefine/>
    <w:qFormat/>
    <w:rsid w:val="009C386D"/>
    <w:pPr>
      <w:shd w:val="clear" w:color="auto" w:fill="FFFFFF"/>
      <w:jc w:val="center"/>
    </w:pPr>
    <w:rPr>
      <w:rFonts w:ascii="Times New Roman" w:hAnsi="Times New Roman"/>
      <w:spacing w:val="2"/>
      <w:sz w:val="24"/>
      <w:szCs w:val="24"/>
    </w:rPr>
  </w:style>
  <w:style w:type="character" w:customStyle="1" w:styleId="affffffffffa">
    <w:name w:val="ПГУ Основной текст Знак"/>
    <w:link w:val="affffffffffb"/>
    <w:locked/>
    <w:rsid w:val="009C386D"/>
    <w:rPr>
      <w:rFonts w:eastAsia="Calibri"/>
      <w:sz w:val="24"/>
      <w:szCs w:val="24"/>
      <w:lang w:val="en-US"/>
    </w:rPr>
  </w:style>
  <w:style w:type="paragraph" w:customStyle="1" w:styleId="affffffffffb">
    <w:name w:val="ПГУ Основной текст"/>
    <w:basedOn w:val="afff9"/>
    <w:link w:val="affffffffffa"/>
    <w:qFormat/>
    <w:rsid w:val="009C386D"/>
    <w:pPr>
      <w:spacing w:before="120" w:after="120"/>
      <w:ind w:firstLine="567"/>
    </w:pPr>
    <w:rPr>
      <w:rFonts w:ascii="Times New Roman" w:hAnsi="Times New Roman"/>
      <w:sz w:val="24"/>
      <w:szCs w:val="24"/>
      <w:lang w:val="en-US"/>
    </w:rPr>
  </w:style>
  <w:style w:type="character" w:customStyle="1" w:styleId="ListLabel2">
    <w:name w:val="ListLabel 2"/>
    <w:qFormat/>
    <w:rsid w:val="009C386D"/>
    <w:rPr>
      <w:rFonts w:ascii="PT Astra Serif" w:hAnsi="PT Astra Serif"/>
      <w:b/>
      <w:strike w:val="0"/>
      <w:dstrike w:val="0"/>
      <w:color w:val="auto"/>
      <w:sz w:val="28"/>
    </w:rPr>
  </w:style>
  <w:style w:type="character" w:customStyle="1" w:styleId="Bodytext2">
    <w:name w:val="Body text (2)_"/>
    <w:rsid w:val="009C386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C38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c">
    <w:name w:val="обычный приложения"/>
    <w:basedOn w:val="a4"/>
    <w:qFormat/>
    <w:rsid w:val="009C386D"/>
    <w:pPr>
      <w:spacing w:after="200" w:line="276" w:lineRule="auto"/>
      <w:jc w:val="center"/>
    </w:pPr>
    <w:rPr>
      <w:rFonts w:eastAsia="Calibri"/>
      <w:b/>
      <w:sz w:val="24"/>
      <w:szCs w:val="22"/>
      <w:lang w:eastAsia="en-US"/>
    </w:rPr>
  </w:style>
  <w:style w:type="paragraph" w:customStyle="1" w:styleId="s16">
    <w:name w:val="s_16"/>
    <w:basedOn w:val="a4"/>
    <w:rsid w:val="009C386D"/>
    <w:pPr>
      <w:spacing w:before="100" w:beforeAutospacing="1" w:after="100" w:afterAutospacing="1"/>
    </w:pPr>
    <w:rPr>
      <w:rFonts w:eastAsia="Times New Roman"/>
      <w:sz w:val="24"/>
      <w:szCs w:val="24"/>
      <w:lang w:eastAsia="ru-RU"/>
    </w:rPr>
  </w:style>
  <w:style w:type="paragraph" w:customStyle="1" w:styleId="empty">
    <w:name w:val="empty"/>
    <w:basedOn w:val="a4"/>
    <w:rsid w:val="009C386D"/>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2"/>
    <w:autoRedefine/>
    <w:uiPriority w:val="99"/>
    <w:qFormat/>
    <w:rsid w:val="009C386D"/>
    <w:pPr>
      <w:pageBreakBefore w:val="0"/>
      <w:widowControl w:val="0"/>
      <w:numPr>
        <w:numId w:val="27"/>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b">
    <w:name w:val="Рег. 1.1.1"/>
    <w:basedOn w:val="a4"/>
    <w:qFormat/>
    <w:rsid w:val="009C386D"/>
    <w:pPr>
      <w:spacing w:line="276" w:lineRule="auto"/>
    </w:pPr>
    <w:rPr>
      <w:rFonts w:eastAsia="Calibri"/>
      <w:color w:val="00000A"/>
      <w:sz w:val="24"/>
      <w:szCs w:val="24"/>
      <w:lang w:eastAsia="en-US"/>
    </w:rPr>
  </w:style>
  <w:style w:type="table" w:customStyle="1" w:styleId="TableNormal1">
    <w:name w:val="Table Normal1"/>
    <w:rsid w:val="009C386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4"/>
    <w:rsid w:val="009C386D"/>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4"/>
    <w:rsid w:val="009C386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4"/>
    <w:rsid w:val="009C386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4"/>
    <w:rsid w:val="009C386D"/>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4"/>
    <w:rsid w:val="009C386D"/>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9C386D"/>
  </w:style>
  <w:style w:type="character" w:customStyle="1" w:styleId="3f8">
    <w:name w:val="Неразрешенное упоминание3"/>
    <w:uiPriority w:val="99"/>
    <w:semiHidden/>
    <w:unhideWhenUsed/>
    <w:rsid w:val="009C386D"/>
    <w:rPr>
      <w:color w:val="605E5C"/>
      <w:shd w:val="clear" w:color="auto" w:fill="E1DFDD"/>
    </w:rPr>
  </w:style>
  <w:style w:type="table" w:customStyle="1" w:styleId="TableNormal2">
    <w:name w:val="Table Normal2"/>
    <w:rsid w:val="009C38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f4">
    <w:name w:val="Статья / Раздел4"/>
    <w:basedOn w:val="a7"/>
    <w:next w:val="affffffff5"/>
    <w:rsid w:val="009C386D"/>
  </w:style>
  <w:style w:type="numbering" w:customStyle="1" w:styleId="11111113">
    <w:name w:val="1 / 1.1 / 1.1.113"/>
    <w:basedOn w:val="a7"/>
    <w:next w:val="111111"/>
    <w:rsid w:val="009C386D"/>
  </w:style>
  <w:style w:type="numbering" w:customStyle="1" w:styleId="1ai12">
    <w:name w:val="1 / a / i12"/>
    <w:basedOn w:val="a7"/>
    <w:next w:val="1ai"/>
    <w:rsid w:val="009C386D"/>
  </w:style>
  <w:style w:type="numbering" w:customStyle="1" w:styleId="20102">
    <w:name w:val="Перечисление 20102"/>
    <w:rsid w:val="009C386D"/>
  </w:style>
  <w:style w:type="numbering" w:customStyle="1" w:styleId="1ai22">
    <w:name w:val="1 / a / i22"/>
    <w:basedOn w:val="a7"/>
    <w:next w:val="1ai"/>
    <w:rsid w:val="009C386D"/>
  </w:style>
  <w:style w:type="numbering" w:customStyle="1" w:styleId="1122">
    <w:name w:val="Стиль112"/>
    <w:rsid w:val="009C386D"/>
  </w:style>
  <w:style w:type="numbering" w:customStyle="1" w:styleId="425">
    <w:name w:val="Стиль42"/>
    <w:uiPriority w:val="99"/>
    <w:rsid w:val="009C386D"/>
  </w:style>
  <w:style w:type="numbering" w:customStyle="1" w:styleId="524">
    <w:name w:val="Стиль52"/>
    <w:uiPriority w:val="99"/>
    <w:rsid w:val="009C386D"/>
  </w:style>
  <w:style w:type="numbering" w:customStyle="1" w:styleId="623">
    <w:name w:val="Стиль62"/>
    <w:uiPriority w:val="99"/>
    <w:rsid w:val="009C386D"/>
  </w:style>
  <w:style w:type="numbering" w:customStyle="1" w:styleId="723">
    <w:name w:val="Стиль72"/>
    <w:uiPriority w:val="99"/>
    <w:rsid w:val="009C386D"/>
  </w:style>
  <w:style w:type="numbering" w:customStyle="1" w:styleId="823">
    <w:name w:val="Стиль82"/>
    <w:uiPriority w:val="99"/>
    <w:rsid w:val="009C386D"/>
  </w:style>
  <w:style w:type="table" w:customStyle="1" w:styleId="1812">
    <w:name w:val="Сетка таблицы181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2">
    <w:name w:val="Сетка таблицы1832"/>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Сетка таблицы1852"/>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Статья / Раздел32"/>
    <w:basedOn w:val="a7"/>
    <w:next w:val="affffffff5"/>
    <w:rsid w:val="009C386D"/>
  </w:style>
  <w:style w:type="numbering" w:customStyle="1" w:styleId="111111122">
    <w:name w:val="1 / 1.1 / 1.1.1122"/>
    <w:basedOn w:val="a7"/>
    <w:next w:val="111111"/>
    <w:rsid w:val="009C386D"/>
  </w:style>
  <w:style w:type="numbering" w:customStyle="1" w:styleId="1ai112">
    <w:name w:val="1 / a / i112"/>
    <w:basedOn w:val="a7"/>
    <w:next w:val="1ai"/>
    <w:rsid w:val="009C386D"/>
  </w:style>
  <w:style w:type="numbering" w:customStyle="1" w:styleId="111c">
    <w:name w:val="Статья / Раздел111"/>
    <w:basedOn w:val="a7"/>
    <w:next w:val="affffffff5"/>
    <w:rsid w:val="009C386D"/>
  </w:style>
  <w:style w:type="numbering" w:customStyle="1" w:styleId="201012">
    <w:name w:val="Перечисление 201012"/>
    <w:rsid w:val="009C386D"/>
  </w:style>
  <w:style w:type="numbering" w:customStyle="1" w:styleId="1ai212">
    <w:name w:val="1 / a / i212"/>
    <w:basedOn w:val="a7"/>
    <w:next w:val="1ai"/>
    <w:rsid w:val="009C386D"/>
  </w:style>
  <w:style w:type="numbering" w:customStyle="1" w:styleId="2119">
    <w:name w:val="Статья / Раздел211"/>
    <w:basedOn w:val="a7"/>
    <w:next w:val="affffffff5"/>
    <w:rsid w:val="009C386D"/>
  </w:style>
  <w:style w:type="numbering" w:customStyle="1" w:styleId="11122">
    <w:name w:val="Стиль1112"/>
    <w:rsid w:val="009C386D"/>
  </w:style>
  <w:style w:type="numbering" w:customStyle="1" w:styleId="1111111111">
    <w:name w:val="1 / 1.1 / 1.1.11111"/>
    <w:basedOn w:val="a7"/>
    <w:next w:val="111111"/>
    <w:rsid w:val="009C386D"/>
  </w:style>
  <w:style w:type="numbering" w:customStyle="1" w:styleId="4120">
    <w:name w:val="Стиль412"/>
    <w:uiPriority w:val="99"/>
    <w:rsid w:val="009C386D"/>
  </w:style>
  <w:style w:type="numbering" w:customStyle="1" w:styleId="5120">
    <w:name w:val="Стиль512"/>
    <w:uiPriority w:val="99"/>
    <w:rsid w:val="009C386D"/>
  </w:style>
  <w:style w:type="numbering" w:customStyle="1" w:styleId="6120">
    <w:name w:val="Стиль612"/>
    <w:uiPriority w:val="99"/>
    <w:rsid w:val="009C386D"/>
  </w:style>
  <w:style w:type="numbering" w:customStyle="1" w:styleId="7120">
    <w:name w:val="Стиль712"/>
    <w:uiPriority w:val="99"/>
    <w:rsid w:val="009C386D"/>
  </w:style>
  <w:style w:type="numbering" w:customStyle="1" w:styleId="8120">
    <w:name w:val="Стиль812"/>
    <w:uiPriority w:val="99"/>
    <w:rsid w:val="009C386D"/>
  </w:style>
  <w:style w:type="numbering" w:customStyle="1" w:styleId="1801">
    <w:name w:val="Нет списка180"/>
    <w:next w:val="a7"/>
    <w:uiPriority w:val="99"/>
    <w:semiHidden/>
    <w:unhideWhenUsed/>
    <w:rsid w:val="009C386D"/>
  </w:style>
  <w:style w:type="table" w:customStyle="1" w:styleId="2190">
    <w:name w:val="Сетка таблицы219"/>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next w:val="af4"/>
    <w:uiPriority w:val="59"/>
    <w:rsid w:val="00867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5">
    <w:name w:val="Статья / Раздел5"/>
    <w:basedOn w:val="a7"/>
    <w:next w:val="affffffff5"/>
    <w:rsid w:val="00867600"/>
  </w:style>
  <w:style w:type="table" w:customStyle="1" w:styleId="1813">
    <w:name w:val="Сетка таблицы1813"/>
    <w:basedOn w:val="a6"/>
    <w:next w:val="af4"/>
    <w:uiPriority w:val="59"/>
    <w:rsid w:val="0086760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3">
    <w:name w:val="Сетка таблицы1833"/>
    <w:basedOn w:val="a6"/>
    <w:next w:val="af4"/>
    <w:uiPriority w:val="59"/>
    <w:rsid w:val="00867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3">
    <w:name w:val="Сетка таблицы1853"/>
    <w:basedOn w:val="a6"/>
    <w:next w:val="af4"/>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
    <w:name w:val="Сетка таблицы1863"/>
    <w:basedOn w:val="a6"/>
    <w:next w:val="af4"/>
    <w:uiPriority w:val="39"/>
    <w:rsid w:val="0086760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
    <w:name w:val="Сетка таблицы1873"/>
    <w:basedOn w:val="a6"/>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3">
    <w:name w:val="Сетка таблицы1883"/>
    <w:basedOn w:val="a6"/>
    <w:next w:val="af4"/>
    <w:uiPriority w:val="39"/>
    <w:rsid w:val="0086760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3">
    <w:name w:val="Сетка таблицы1893"/>
    <w:basedOn w:val="a6"/>
    <w:next w:val="af4"/>
    <w:uiPriority w:val="59"/>
    <w:rsid w:val="0086760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Статья / Раздел33"/>
    <w:basedOn w:val="a7"/>
    <w:next w:val="affffffff5"/>
    <w:rsid w:val="00867600"/>
  </w:style>
  <w:style w:type="numbering" w:customStyle="1" w:styleId="111111123">
    <w:name w:val="1 / 1.1 / 1.1.1123"/>
    <w:basedOn w:val="a7"/>
    <w:next w:val="111111"/>
    <w:rsid w:val="00867600"/>
  </w:style>
  <w:style w:type="numbering" w:customStyle="1" w:styleId="1ai113">
    <w:name w:val="1 / a / i113"/>
    <w:basedOn w:val="a7"/>
    <w:next w:val="1ai"/>
    <w:rsid w:val="00867600"/>
  </w:style>
  <w:style w:type="numbering" w:customStyle="1" w:styleId="1123">
    <w:name w:val="Статья / Раздел112"/>
    <w:basedOn w:val="a7"/>
    <w:next w:val="affffffff5"/>
    <w:rsid w:val="00867600"/>
  </w:style>
  <w:style w:type="numbering" w:customStyle="1" w:styleId="201013">
    <w:name w:val="Перечисление 201013"/>
    <w:rsid w:val="00867600"/>
  </w:style>
  <w:style w:type="numbering" w:customStyle="1" w:styleId="1ai213">
    <w:name w:val="1 / a / i213"/>
    <w:basedOn w:val="a7"/>
    <w:next w:val="1ai"/>
    <w:rsid w:val="00867600"/>
  </w:style>
  <w:style w:type="numbering" w:customStyle="1" w:styleId="2122">
    <w:name w:val="Статья / Раздел212"/>
    <w:basedOn w:val="a7"/>
    <w:next w:val="affffffff5"/>
    <w:rsid w:val="00867600"/>
  </w:style>
  <w:style w:type="numbering" w:customStyle="1" w:styleId="11131">
    <w:name w:val="Стиль1113"/>
    <w:rsid w:val="00867600"/>
  </w:style>
  <w:style w:type="numbering" w:customStyle="1" w:styleId="1111111112">
    <w:name w:val="1 / 1.1 / 1.1.11112"/>
    <w:basedOn w:val="a7"/>
    <w:next w:val="111111"/>
    <w:rsid w:val="00867600"/>
  </w:style>
  <w:style w:type="numbering" w:customStyle="1" w:styleId="4130">
    <w:name w:val="Стиль413"/>
    <w:uiPriority w:val="99"/>
    <w:rsid w:val="00867600"/>
  </w:style>
  <w:style w:type="numbering" w:customStyle="1" w:styleId="5130">
    <w:name w:val="Стиль513"/>
    <w:uiPriority w:val="99"/>
    <w:rsid w:val="00867600"/>
  </w:style>
  <w:style w:type="numbering" w:customStyle="1" w:styleId="6130">
    <w:name w:val="Стиль613"/>
    <w:uiPriority w:val="99"/>
    <w:rsid w:val="00867600"/>
  </w:style>
  <w:style w:type="numbering" w:customStyle="1" w:styleId="7130">
    <w:name w:val="Стиль713"/>
    <w:uiPriority w:val="99"/>
    <w:rsid w:val="00867600"/>
  </w:style>
  <w:style w:type="numbering" w:customStyle="1" w:styleId="8130">
    <w:name w:val="Стиль813"/>
    <w:uiPriority w:val="99"/>
    <w:rsid w:val="00867600"/>
  </w:style>
  <w:style w:type="numbering" w:customStyle="1" w:styleId="6">
    <w:name w:val="Статья / Раздел6"/>
    <w:basedOn w:val="a7"/>
    <w:next w:val="affffffff5"/>
    <w:rsid w:val="00AE4DDC"/>
    <w:pPr>
      <w:numPr>
        <w:numId w:val="14"/>
      </w:numPr>
    </w:pPr>
  </w:style>
  <w:style w:type="table" w:customStyle="1" w:styleId="1814">
    <w:name w:val="Сетка таблицы1814"/>
    <w:basedOn w:val="a6"/>
    <w:next w:val="af4"/>
    <w:uiPriority w:val="59"/>
    <w:rsid w:val="00AE4DD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4">
    <w:name w:val="Сетка таблицы1834"/>
    <w:basedOn w:val="a6"/>
    <w:next w:val="af4"/>
    <w:uiPriority w:val="59"/>
    <w:rsid w:val="00AE4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4">
    <w:name w:val="Сетка таблицы1854"/>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4">
    <w:name w:val="Сетка таблицы1864"/>
    <w:basedOn w:val="a6"/>
    <w:next w:val="af4"/>
    <w:uiPriority w:val="39"/>
    <w:rsid w:val="00AE4DDC"/>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4">
    <w:name w:val="Сетка таблицы1874"/>
    <w:basedOn w:val="a6"/>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4">
    <w:name w:val="Сетка таблицы1884"/>
    <w:basedOn w:val="a6"/>
    <w:next w:val="af4"/>
    <w:uiPriority w:val="39"/>
    <w:rsid w:val="00AE4DD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4">
    <w:name w:val="Сетка таблицы1894"/>
    <w:basedOn w:val="a6"/>
    <w:next w:val="af4"/>
    <w:uiPriority w:val="59"/>
    <w:rsid w:val="00AE4D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Статья / Раздел34"/>
    <w:basedOn w:val="a7"/>
    <w:next w:val="affffffff5"/>
    <w:rsid w:val="00AE4DDC"/>
    <w:pPr>
      <w:numPr>
        <w:numId w:val="12"/>
      </w:numPr>
    </w:pPr>
  </w:style>
  <w:style w:type="numbering" w:customStyle="1" w:styleId="111111124">
    <w:name w:val="1 / 1.1 / 1.1.1124"/>
    <w:basedOn w:val="a7"/>
    <w:next w:val="111111"/>
    <w:rsid w:val="00AE4DDC"/>
    <w:pPr>
      <w:numPr>
        <w:numId w:val="7"/>
      </w:numPr>
    </w:pPr>
  </w:style>
  <w:style w:type="numbering" w:customStyle="1" w:styleId="1ai114">
    <w:name w:val="1 / a / i114"/>
    <w:basedOn w:val="a7"/>
    <w:next w:val="1ai"/>
    <w:rsid w:val="00AE4DDC"/>
    <w:pPr>
      <w:numPr>
        <w:numId w:val="8"/>
      </w:numPr>
    </w:pPr>
  </w:style>
  <w:style w:type="numbering" w:customStyle="1" w:styleId="113">
    <w:name w:val="Статья / Раздел113"/>
    <w:basedOn w:val="a7"/>
    <w:next w:val="affffffff5"/>
    <w:rsid w:val="00AE4DDC"/>
    <w:pPr>
      <w:numPr>
        <w:numId w:val="11"/>
      </w:numPr>
    </w:pPr>
  </w:style>
  <w:style w:type="numbering" w:customStyle="1" w:styleId="201014">
    <w:name w:val="Перечисление 201014"/>
    <w:rsid w:val="00AE4DDC"/>
    <w:pPr>
      <w:numPr>
        <w:numId w:val="15"/>
      </w:numPr>
    </w:pPr>
  </w:style>
  <w:style w:type="numbering" w:customStyle="1" w:styleId="1ai214">
    <w:name w:val="1 / a / i214"/>
    <w:basedOn w:val="a7"/>
    <w:next w:val="1ai"/>
    <w:rsid w:val="00AE4DDC"/>
    <w:pPr>
      <w:numPr>
        <w:numId w:val="9"/>
      </w:numPr>
    </w:pPr>
  </w:style>
  <w:style w:type="numbering" w:customStyle="1" w:styleId="213">
    <w:name w:val="Статья / Раздел213"/>
    <w:basedOn w:val="a7"/>
    <w:next w:val="affffffff5"/>
    <w:rsid w:val="00AE4DDC"/>
    <w:pPr>
      <w:numPr>
        <w:numId w:val="17"/>
      </w:numPr>
    </w:pPr>
  </w:style>
  <w:style w:type="numbering" w:customStyle="1" w:styleId="1114">
    <w:name w:val="Стиль1114"/>
    <w:rsid w:val="00AE4DDC"/>
    <w:pPr>
      <w:numPr>
        <w:numId w:val="10"/>
      </w:numPr>
    </w:pPr>
  </w:style>
  <w:style w:type="numbering" w:customStyle="1" w:styleId="1111111113">
    <w:name w:val="1 / 1.1 / 1.1.11113"/>
    <w:basedOn w:val="a7"/>
    <w:next w:val="111111"/>
    <w:rsid w:val="00AE4DDC"/>
    <w:pPr>
      <w:numPr>
        <w:numId w:val="2"/>
      </w:numPr>
    </w:pPr>
  </w:style>
  <w:style w:type="numbering" w:customStyle="1" w:styleId="414">
    <w:name w:val="Стиль414"/>
    <w:uiPriority w:val="99"/>
    <w:rsid w:val="00AE4DDC"/>
    <w:pPr>
      <w:numPr>
        <w:numId w:val="19"/>
      </w:numPr>
    </w:pPr>
  </w:style>
  <w:style w:type="numbering" w:customStyle="1" w:styleId="514">
    <w:name w:val="Стиль514"/>
    <w:uiPriority w:val="99"/>
    <w:rsid w:val="00AE4DDC"/>
    <w:pPr>
      <w:numPr>
        <w:numId w:val="20"/>
      </w:numPr>
    </w:pPr>
  </w:style>
  <w:style w:type="numbering" w:customStyle="1" w:styleId="614">
    <w:name w:val="Стиль614"/>
    <w:uiPriority w:val="99"/>
    <w:rsid w:val="00AE4DDC"/>
    <w:pPr>
      <w:numPr>
        <w:numId w:val="21"/>
      </w:numPr>
    </w:pPr>
  </w:style>
  <w:style w:type="numbering" w:customStyle="1" w:styleId="714">
    <w:name w:val="Стиль714"/>
    <w:uiPriority w:val="99"/>
    <w:rsid w:val="00AE4DDC"/>
    <w:pPr>
      <w:numPr>
        <w:numId w:val="22"/>
      </w:numPr>
    </w:pPr>
  </w:style>
  <w:style w:type="numbering" w:customStyle="1" w:styleId="814">
    <w:name w:val="Стиль814"/>
    <w:uiPriority w:val="99"/>
    <w:rsid w:val="00AE4DDC"/>
    <w:pPr>
      <w:numPr>
        <w:numId w:val="23"/>
      </w:numPr>
    </w:pPr>
  </w:style>
  <w:style w:type="numbering" w:customStyle="1" w:styleId="1815">
    <w:name w:val="Нет списка181"/>
    <w:next w:val="a7"/>
    <w:uiPriority w:val="99"/>
    <w:semiHidden/>
    <w:unhideWhenUsed/>
    <w:rsid w:val="00AE4DDC"/>
  </w:style>
  <w:style w:type="table" w:customStyle="1" w:styleId="2210">
    <w:name w:val="Сетка таблицы221"/>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6"/>
    <w:next w:val="af4"/>
    <w:rsid w:val="00AE4DD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7"/>
    <w:uiPriority w:val="99"/>
    <w:semiHidden/>
    <w:unhideWhenUsed/>
    <w:rsid w:val="000E7A06"/>
  </w:style>
  <w:style w:type="table" w:customStyle="1" w:styleId="2230">
    <w:name w:val="Сетка таблицы223"/>
    <w:basedOn w:val="a6"/>
    <w:next w:val="af4"/>
    <w:uiPriority w:val="99"/>
    <w:rsid w:val="000E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7"/>
    <w:uiPriority w:val="99"/>
    <w:semiHidden/>
    <w:unhideWhenUsed/>
    <w:rsid w:val="000E7A06"/>
  </w:style>
  <w:style w:type="table" w:customStyle="1" w:styleId="2240">
    <w:name w:val="Сетка таблицы224"/>
    <w:basedOn w:val="a6"/>
    <w:next w:val="af4"/>
    <w:uiPriority w:val="99"/>
    <w:rsid w:val="000E7A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0">
    <w:name w:val="Нет списка184"/>
    <w:next w:val="a7"/>
    <w:uiPriority w:val="99"/>
    <w:semiHidden/>
    <w:unhideWhenUsed/>
    <w:rsid w:val="002C1F2F"/>
  </w:style>
  <w:style w:type="table" w:customStyle="1" w:styleId="2250">
    <w:name w:val="Сетка таблицы225"/>
    <w:basedOn w:val="a6"/>
    <w:next w:val="af4"/>
    <w:uiPriority w:val="59"/>
    <w:rsid w:val="002C1F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0">
    <w:name w:val="Нет списка185"/>
    <w:next w:val="a7"/>
    <w:semiHidden/>
    <w:rsid w:val="002C1F2F"/>
  </w:style>
  <w:style w:type="paragraph" w:customStyle="1" w:styleId="ConsPlusTextList1">
    <w:name w:val="ConsPlusTextList1"/>
    <w:uiPriority w:val="99"/>
    <w:rsid w:val="002C1F2F"/>
    <w:pPr>
      <w:widowControl w:val="0"/>
      <w:autoSpaceDE w:val="0"/>
      <w:autoSpaceDN w:val="0"/>
      <w:adjustRightInd w:val="0"/>
    </w:pPr>
    <w:rPr>
      <w:rFonts w:ascii="Arial" w:hAnsi="Arial" w:cs="Arial"/>
    </w:rPr>
  </w:style>
  <w:style w:type="table" w:customStyle="1" w:styleId="2260">
    <w:name w:val="Сетка таблицы226"/>
    <w:basedOn w:val="a6"/>
    <w:next w:val="af4"/>
    <w:uiPriority w:val="5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6"/>
    <w:next w:val="af4"/>
    <w:uiPriority w:val="3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b">
    <w:name w:val="Знак Знак9 Знак Знак Знак"/>
    <w:basedOn w:val="a4"/>
    <w:rsid w:val="00484649"/>
    <w:pPr>
      <w:spacing w:after="160" w:line="240" w:lineRule="exact"/>
    </w:pPr>
    <w:rPr>
      <w:rFonts w:ascii="Verdana" w:eastAsia="Times New Roman" w:hAnsi="Verdana"/>
      <w:sz w:val="24"/>
      <w:szCs w:val="24"/>
      <w:lang w:val="en-US" w:eastAsia="en-US"/>
    </w:rPr>
  </w:style>
  <w:style w:type="numbering" w:customStyle="1" w:styleId="1860">
    <w:name w:val="Нет списка186"/>
    <w:next w:val="a7"/>
    <w:uiPriority w:val="99"/>
    <w:semiHidden/>
    <w:unhideWhenUsed/>
    <w:rsid w:val="005F7D8E"/>
  </w:style>
  <w:style w:type="table" w:customStyle="1" w:styleId="2280">
    <w:name w:val="Сетка таблицы228"/>
    <w:basedOn w:val="a6"/>
    <w:next w:val="af4"/>
    <w:rsid w:val="005F7D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4"/>
    <w:uiPriority w:val="1"/>
    <w:qFormat/>
    <w:rsid w:val="005F7D8E"/>
    <w:pPr>
      <w:widowControl w:val="0"/>
      <w:autoSpaceDE w:val="0"/>
      <w:autoSpaceDN w:val="0"/>
    </w:pPr>
    <w:rPr>
      <w:rFonts w:eastAsia="Times New Roman"/>
      <w:sz w:val="22"/>
      <w:szCs w:val="22"/>
      <w:lang w:eastAsia="en-US"/>
    </w:rPr>
  </w:style>
  <w:style w:type="numbering" w:customStyle="1" w:styleId="1870">
    <w:name w:val="Нет списка187"/>
    <w:next w:val="a7"/>
    <w:uiPriority w:val="99"/>
    <w:semiHidden/>
    <w:unhideWhenUsed/>
    <w:rsid w:val="005F7D8E"/>
  </w:style>
  <w:style w:type="character" w:customStyle="1" w:styleId="affffffffffd">
    <w:name w:val="Сноска_"/>
    <w:link w:val="affffffffffe"/>
    <w:uiPriority w:val="99"/>
    <w:locked/>
    <w:rsid w:val="005F7D8E"/>
  </w:style>
  <w:style w:type="character" w:customStyle="1" w:styleId="5f6">
    <w:name w:val="Основной текст Знак5"/>
    <w:uiPriority w:val="99"/>
    <w:semiHidden/>
    <w:rsid w:val="005F7D8E"/>
    <w:rPr>
      <w:rFonts w:cs="Times New Roman"/>
      <w:color w:val="000000"/>
    </w:rPr>
  </w:style>
  <w:style w:type="character" w:customStyle="1" w:styleId="3f9">
    <w:name w:val="Основной текст (3)_"/>
    <w:link w:val="3fa"/>
    <w:locked/>
    <w:rsid w:val="005F7D8E"/>
  </w:style>
  <w:style w:type="character" w:customStyle="1" w:styleId="afffffffffff">
    <w:name w:val="Подпись к таблице_"/>
    <w:link w:val="afffffffffff0"/>
    <w:uiPriority w:val="99"/>
    <w:locked/>
    <w:rsid w:val="005F7D8E"/>
  </w:style>
  <w:style w:type="character" w:customStyle="1" w:styleId="afffffffffff1">
    <w:name w:val="Другое_"/>
    <w:link w:val="afffffffffff2"/>
    <w:locked/>
    <w:rsid w:val="005F7D8E"/>
    <w:rPr>
      <w:sz w:val="28"/>
      <w:szCs w:val="28"/>
    </w:rPr>
  </w:style>
  <w:style w:type="character" w:customStyle="1" w:styleId="4f5">
    <w:name w:val="Основной текст (4)_"/>
    <w:link w:val="4f6"/>
    <w:uiPriority w:val="99"/>
    <w:locked/>
    <w:rsid w:val="005F7D8E"/>
  </w:style>
  <w:style w:type="paragraph" w:customStyle="1" w:styleId="affffffffffe">
    <w:name w:val="Сноска"/>
    <w:basedOn w:val="a4"/>
    <w:link w:val="affffffffffd"/>
    <w:uiPriority w:val="99"/>
    <w:rsid w:val="005F7D8E"/>
    <w:pPr>
      <w:widowControl w:val="0"/>
    </w:pPr>
    <w:rPr>
      <w:rFonts w:eastAsia="Times New Roman"/>
      <w:lang w:eastAsia="ru-RU"/>
    </w:rPr>
  </w:style>
  <w:style w:type="character" w:customStyle="1" w:styleId="4f7">
    <w:name w:val="Основной текст Знак4"/>
    <w:uiPriority w:val="99"/>
    <w:semiHidden/>
    <w:rsid w:val="005F7D8E"/>
    <w:rPr>
      <w:rFonts w:cs="Times New Roman"/>
      <w:color w:val="000000"/>
    </w:rPr>
  </w:style>
  <w:style w:type="character" w:customStyle="1" w:styleId="3fb">
    <w:name w:val="Основной текст Знак3"/>
    <w:uiPriority w:val="99"/>
    <w:semiHidden/>
    <w:rsid w:val="005F7D8E"/>
    <w:rPr>
      <w:rFonts w:cs="Times New Roman"/>
      <w:color w:val="000000"/>
    </w:rPr>
  </w:style>
  <w:style w:type="paragraph" w:customStyle="1" w:styleId="3fa">
    <w:name w:val="Основной текст (3)"/>
    <w:basedOn w:val="a4"/>
    <w:link w:val="3f9"/>
    <w:rsid w:val="005F7D8E"/>
    <w:pPr>
      <w:widowControl w:val="0"/>
      <w:spacing w:after="460"/>
      <w:jc w:val="center"/>
    </w:pPr>
    <w:rPr>
      <w:rFonts w:eastAsia="Times New Roman"/>
      <w:lang w:eastAsia="ru-RU"/>
    </w:rPr>
  </w:style>
  <w:style w:type="paragraph" w:customStyle="1" w:styleId="afffffffffff0">
    <w:name w:val="Подпись к таблице"/>
    <w:basedOn w:val="a4"/>
    <w:link w:val="afffffffffff"/>
    <w:uiPriority w:val="99"/>
    <w:rsid w:val="005F7D8E"/>
    <w:pPr>
      <w:widowControl w:val="0"/>
    </w:pPr>
    <w:rPr>
      <w:rFonts w:eastAsia="Times New Roman"/>
      <w:lang w:eastAsia="ru-RU"/>
    </w:rPr>
  </w:style>
  <w:style w:type="paragraph" w:customStyle="1" w:styleId="afffffffffff2">
    <w:name w:val="Другое"/>
    <w:basedOn w:val="a4"/>
    <w:link w:val="afffffffffff1"/>
    <w:rsid w:val="005F7D8E"/>
    <w:pPr>
      <w:widowControl w:val="0"/>
      <w:ind w:firstLine="400"/>
    </w:pPr>
    <w:rPr>
      <w:rFonts w:eastAsia="Times New Roman"/>
      <w:sz w:val="28"/>
      <w:szCs w:val="28"/>
      <w:lang w:eastAsia="ru-RU"/>
    </w:rPr>
  </w:style>
  <w:style w:type="paragraph" w:customStyle="1" w:styleId="4f6">
    <w:name w:val="Основной текст (4)"/>
    <w:basedOn w:val="a4"/>
    <w:link w:val="4f5"/>
    <w:uiPriority w:val="99"/>
    <w:rsid w:val="005F7D8E"/>
    <w:pPr>
      <w:widowControl w:val="0"/>
      <w:spacing w:after="300"/>
      <w:ind w:firstLine="680"/>
    </w:pPr>
    <w:rPr>
      <w:rFonts w:eastAsia="Times New Roman"/>
      <w:lang w:eastAsia="ru-RU"/>
    </w:rPr>
  </w:style>
  <w:style w:type="table" w:customStyle="1" w:styleId="3116">
    <w:name w:val="Сетка таблицы311"/>
    <w:basedOn w:val="a6"/>
    <w:next w:val="af4"/>
    <w:uiPriority w:val="59"/>
    <w:rsid w:val="005F7D8E"/>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9">
    <w:name w:val="Сетка таблицы229"/>
    <w:basedOn w:val="a6"/>
    <w:next w:val="af4"/>
    <w:uiPriority w:val="39"/>
    <w:rsid w:val="005F7D8E"/>
    <w:rPr>
      <w:rFonts w:ascii="Microsoft Sans Serif"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indent"/>
    <w:basedOn w:val="a4"/>
    <w:rsid w:val="005F7D8E"/>
    <w:pPr>
      <w:spacing w:before="100" w:beforeAutospacing="1" w:after="100" w:afterAutospacing="1"/>
    </w:pPr>
    <w:rPr>
      <w:rFonts w:eastAsia="Times New Roman"/>
      <w:sz w:val="24"/>
      <w:szCs w:val="24"/>
      <w:lang w:eastAsia="ru-RU"/>
    </w:rPr>
  </w:style>
  <w:style w:type="paragraph" w:customStyle="1" w:styleId="FR3">
    <w:name w:val="FR3"/>
    <w:rsid w:val="005F7D8E"/>
    <w:pPr>
      <w:widowControl w:val="0"/>
      <w:ind w:left="120"/>
    </w:pPr>
  </w:style>
  <w:style w:type="numbering" w:customStyle="1" w:styleId="1880">
    <w:name w:val="Нет списка188"/>
    <w:next w:val="a7"/>
    <w:uiPriority w:val="99"/>
    <w:semiHidden/>
    <w:unhideWhenUsed/>
    <w:rsid w:val="005F7D8E"/>
  </w:style>
  <w:style w:type="paragraph" w:customStyle="1" w:styleId="21f">
    <w:name w:val="Основной текст с отступом 21"/>
    <w:basedOn w:val="a4"/>
    <w:rsid w:val="005F7D8E"/>
    <w:pPr>
      <w:suppressAutoHyphens/>
      <w:spacing w:line="360" w:lineRule="auto"/>
      <w:ind w:firstLine="540"/>
      <w:jc w:val="both"/>
    </w:pPr>
    <w:rPr>
      <w:rFonts w:eastAsia="Times New Roman"/>
      <w:sz w:val="24"/>
      <w:szCs w:val="24"/>
      <w:lang w:eastAsia="ar-SA"/>
    </w:rPr>
  </w:style>
  <w:style w:type="character" w:customStyle="1" w:styleId="sectiontitle">
    <w:name w:val="section_title"/>
    <w:basedOn w:val="a5"/>
    <w:rsid w:val="005F7D8E"/>
  </w:style>
  <w:style w:type="table" w:customStyle="1" w:styleId="2300">
    <w:name w:val="Сетка таблицы230"/>
    <w:basedOn w:val="a6"/>
    <w:next w:val="af4"/>
    <w:uiPriority w:val="39"/>
    <w:rsid w:val="005F7D8E"/>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next w:val="af4"/>
    <w:uiPriority w:val="59"/>
    <w:rsid w:val="005F7D8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90">
    <w:name w:val="Нет списка189"/>
    <w:next w:val="a7"/>
    <w:uiPriority w:val="99"/>
    <w:semiHidden/>
    <w:unhideWhenUsed/>
    <w:rsid w:val="005F7D8E"/>
  </w:style>
  <w:style w:type="table" w:customStyle="1" w:styleId="232">
    <w:name w:val="Сетка таблицы232"/>
    <w:basedOn w:val="a6"/>
    <w:next w:val="af4"/>
    <w:uiPriority w:val="59"/>
    <w:rsid w:val="005F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1">
    <w:name w:val="Нет списка190"/>
    <w:next w:val="a7"/>
    <w:uiPriority w:val="99"/>
    <w:semiHidden/>
    <w:unhideWhenUsed/>
    <w:rsid w:val="005F7D8E"/>
  </w:style>
  <w:style w:type="table" w:customStyle="1" w:styleId="233">
    <w:name w:val="Сетка таблицы23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Сетка таблицы1210"/>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7"/>
    <w:uiPriority w:val="99"/>
    <w:semiHidden/>
    <w:unhideWhenUsed/>
    <w:rsid w:val="00F352EF"/>
  </w:style>
  <w:style w:type="paragraph" w:customStyle="1" w:styleId="afffffffffff3">
    <w:name w:val="Знак Знак Знак"/>
    <w:basedOn w:val="a4"/>
    <w:uiPriority w:val="99"/>
    <w:rsid w:val="00F352EF"/>
    <w:pPr>
      <w:spacing w:after="160" w:line="240" w:lineRule="exact"/>
    </w:pPr>
    <w:rPr>
      <w:rFonts w:ascii="Verdana" w:eastAsia="Times New Roman" w:hAnsi="Verdana"/>
      <w:sz w:val="24"/>
      <w:szCs w:val="24"/>
      <w:lang w:val="en-US" w:eastAsia="en-US"/>
    </w:rPr>
  </w:style>
  <w:style w:type="paragraph" w:customStyle="1" w:styleId="align-center">
    <w:name w:val="align-center"/>
    <w:basedOn w:val="a4"/>
    <w:uiPriority w:val="99"/>
    <w:rsid w:val="00F352EF"/>
    <w:pPr>
      <w:spacing w:after="223"/>
      <w:jc w:val="center"/>
    </w:pPr>
    <w:rPr>
      <w:rFonts w:eastAsia="Times New Roman"/>
      <w:sz w:val="24"/>
      <w:szCs w:val="24"/>
      <w:lang w:eastAsia="ru-RU"/>
    </w:rPr>
  </w:style>
  <w:style w:type="character" w:customStyle="1" w:styleId="aff2">
    <w:name w:val="Нормальный (таблица) Знак"/>
    <w:link w:val="aff1"/>
    <w:uiPriority w:val="99"/>
    <w:locked/>
    <w:rsid w:val="00F352EF"/>
    <w:rPr>
      <w:rFonts w:ascii="Arial" w:hAnsi="Arial" w:cs="Arial"/>
      <w:sz w:val="22"/>
      <w:szCs w:val="22"/>
    </w:rPr>
  </w:style>
  <w:style w:type="table" w:customStyle="1" w:styleId="235">
    <w:name w:val="Сетка таблицы235"/>
    <w:basedOn w:val="a6"/>
    <w:next w:val="af4"/>
    <w:uiPriority w:val="59"/>
    <w:rsid w:val="00F352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7"/>
    <w:uiPriority w:val="99"/>
    <w:semiHidden/>
    <w:unhideWhenUsed/>
    <w:rsid w:val="00666A7A"/>
  </w:style>
  <w:style w:type="character" w:customStyle="1" w:styleId="13a">
    <w:name w:val="Основной текст13"/>
    <w:basedOn w:val="affffd"/>
    <w:uiPriority w:val="99"/>
    <w:rsid w:val="00666A7A"/>
    <w:rPr>
      <w:rFonts w:ascii="Times New Roman" w:hAnsi="Times New Roman" w:cs="Times New Roman"/>
      <w:sz w:val="9"/>
      <w:szCs w:val="9"/>
      <w:shd w:val="clear" w:color="auto" w:fill="FFFFFF"/>
    </w:rPr>
  </w:style>
  <w:style w:type="paragraph" w:customStyle="1" w:styleId="702">
    <w:name w:val="Основной текст70"/>
    <w:basedOn w:val="a4"/>
    <w:rsid w:val="00666A7A"/>
    <w:pPr>
      <w:shd w:val="clear" w:color="auto" w:fill="FFFFFF"/>
      <w:spacing w:before="60" w:after="60" w:line="101" w:lineRule="exact"/>
      <w:jc w:val="right"/>
    </w:pPr>
    <w:rPr>
      <w:rFonts w:eastAsia="Times New Roman"/>
      <w:sz w:val="9"/>
      <w:szCs w:val="9"/>
      <w:lang w:eastAsia="ru-RU"/>
    </w:rPr>
  </w:style>
  <w:style w:type="character" w:customStyle="1" w:styleId="19a">
    <w:name w:val="Основной текст19"/>
    <w:basedOn w:val="affffd"/>
    <w:uiPriority w:val="99"/>
    <w:rsid w:val="00666A7A"/>
    <w:rPr>
      <w:rFonts w:ascii="Times New Roman" w:hAnsi="Times New Roman" w:cs="Times New Roman"/>
      <w:sz w:val="9"/>
      <w:szCs w:val="9"/>
      <w:shd w:val="clear" w:color="auto" w:fill="FFFFFF"/>
    </w:rPr>
  </w:style>
  <w:style w:type="character" w:customStyle="1" w:styleId="20a">
    <w:name w:val="Основной текст20"/>
    <w:basedOn w:val="affffd"/>
    <w:uiPriority w:val="99"/>
    <w:rsid w:val="00666A7A"/>
    <w:rPr>
      <w:rFonts w:ascii="Times New Roman" w:hAnsi="Times New Roman" w:cs="Times New Roman"/>
      <w:sz w:val="9"/>
      <w:szCs w:val="9"/>
      <w:shd w:val="clear" w:color="auto" w:fill="FFFFFF"/>
    </w:rPr>
  </w:style>
  <w:style w:type="paragraph" w:customStyle="1" w:styleId="formattexttopleveltext">
    <w:name w:val="formattext topleveltext"/>
    <w:basedOn w:val="a4"/>
    <w:rsid w:val="00666A7A"/>
    <w:pPr>
      <w:spacing w:before="100" w:beforeAutospacing="1" w:after="100" w:afterAutospacing="1"/>
    </w:pPr>
    <w:rPr>
      <w:rFonts w:eastAsia="Calibri"/>
      <w:sz w:val="24"/>
      <w:szCs w:val="24"/>
      <w:lang w:eastAsia="ru-RU"/>
    </w:rPr>
  </w:style>
  <w:style w:type="table" w:customStyle="1" w:styleId="238">
    <w:name w:val="Сетка таблицы238"/>
    <w:basedOn w:val="a6"/>
    <w:next w:val="af4"/>
    <w:uiPriority w:val="99"/>
    <w:rsid w:val="00C03F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9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99" w:qFormat="1"/>
    <w:lsdException w:name="footnote reference" w:uiPriority="99"/>
    <w:lsdException w:name="endnote reference" w:uiPriority="99"/>
    <w:lsdException w:name="endnote text" w:uiPriority="99"/>
    <w:lsdException w:name="List Bullet"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Preformatted" w:uiPriority="99"/>
    <w:lsdException w:name="Normal Table" w:uiPriority="99"/>
    <w:lsdException w:name="No List" w:uiPriority="99"/>
    <w:lsdException w:name="Balloon Text"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070FF"/>
    <w:rPr>
      <w:rFonts w:eastAsia="MS Mincho"/>
      <w:lang w:eastAsia="ja-JP"/>
    </w:rPr>
  </w:style>
  <w:style w:type="paragraph" w:styleId="12">
    <w:name w:val="heading 1"/>
    <w:aliases w:val="Заголовок 1 Знак Знак,Заголовок 1 Знак Знак Знак,Заголовок 1-1"/>
    <w:basedOn w:val="a4"/>
    <w:next w:val="a4"/>
    <w:link w:val="15"/>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4"/>
    <w:next w:val="a4"/>
    <w:link w:val="22"/>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4"/>
    <w:next w:val="a4"/>
    <w:link w:val="31"/>
    <w:uiPriority w:val="9"/>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4"/>
    <w:next w:val="a4"/>
    <w:link w:val="40"/>
    <w:qFormat/>
    <w:rsid w:val="000070FF"/>
    <w:pPr>
      <w:keepNext/>
      <w:numPr>
        <w:ilvl w:val="3"/>
        <w:numId w:val="14"/>
      </w:numPr>
      <w:spacing w:before="120" w:after="120"/>
      <w:jc w:val="center"/>
      <w:outlineLvl w:val="3"/>
    </w:pPr>
    <w:rPr>
      <w:b/>
      <w:bCs/>
      <w:szCs w:val="28"/>
      <w:lang w:val="x-none"/>
    </w:rPr>
  </w:style>
  <w:style w:type="paragraph" w:styleId="5">
    <w:name w:val="heading 5"/>
    <w:basedOn w:val="a4"/>
    <w:next w:val="a4"/>
    <w:link w:val="50"/>
    <w:qFormat/>
    <w:rsid w:val="000070FF"/>
    <w:pPr>
      <w:keepNext/>
      <w:numPr>
        <w:ilvl w:val="4"/>
        <w:numId w:val="14"/>
      </w:numPr>
      <w:spacing w:before="120" w:after="120"/>
      <w:jc w:val="center"/>
      <w:outlineLvl w:val="4"/>
    </w:pPr>
    <w:rPr>
      <w:bCs/>
      <w:i/>
      <w:iCs/>
      <w:lang w:val="x-none"/>
    </w:rPr>
  </w:style>
  <w:style w:type="paragraph" w:styleId="60">
    <w:name w:val="heading 6"/>
    <w:basedOn w:val="a4"/>
    <w:next w:val="a4"/>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4"/>
    <w:next w:val="a4"/>
    <w:link w:val="70"/>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4"/>
    <w:next w:val="a4"/>
    <w:link w:val="80"/>
    <w:qFormat/>
    <w:rsid w:val="00235447"/>
    <w:pPr>
      <w:keepNext/>
      <w:numPr>
        <w:ilvl w:val="7"/>
        <w:numId w:val="14"/>
      </w:numPr>
      <w:outlineLvl w:val="7"/>
    </w:pPr>
    <w:rPr>
      <w:bCs/>
      <w:lang w:val="x-none"/>
    </w:rPr>
  </w:style>
  <w:style w:type="paragraph" w:styleId="9">
    <w:name w:val="heading 9"/>
    <w:basedOn w:val="a4"/>
    <w:next w:val="a4"/>
    <w:link w:val="90"/>
    <w:qFormat/>
    <w:rsid w:val="00235447"/>
    <w:pPr>
      <w:keepNext/>
      <w:widowControl w:val="0"/>
      <w:numPr>
        <w:ilvl w:val="8"/>
        <w:numId w:val="14"/>
      </w:numPr>
      <w:outlineLvl w:val="8"/>
    </w:pPr>
    <w:rPr>
      <w:b/>
      <w:snapToGrid w:val="0"/>
      <w:sz w:val="22"/>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aliases w:val=" Знак6, Знак14"/>
    <w:basedOn w:val="a4"/>
    <w:link w:val="a9"/>
    <w:uiPriority w:val="99"/>
    <w:rsid w:val="000070FF"/>
    <w:pPr>
      <w:tabs>
        <w:tab w:val="center" w:pos="4677"/>
        <w:tab w:val="right" w:pos="9355"/>
      </w:tabs>
    </w:pPr>
    <w:rPr>
      <w:lang w:val="x-none"/>
    </w:rPr>
  </w:style>
  <w:style w:type="character" w:styleId="aa">
    <w:name w:val="page number"/>
    <w:basedOn w:val="a5"/>
    <w:rsid w:val="000070FF"/>
  </w:style>
  <w:style w:type="paragraph" w:customStyle="1" w:styleId="ab">
    <w:name w:val="Нормальный"/>
    <w:basedOn w:val="a4"/>
    <w:rsid w:val="000070FF"/>
    <w:pPr>
      <w:spacing w:line="250" w:lineRule="exact"/>
    </w:pPr>
  </w:style>
  <w:style w:type="paragraph" w:customStyle="1" w:styleId="ac">
    <w:name w:val="таблица"/>
    <w:basedOn w:val="12"/>
    <w:uiPriority w:val="99"/>
    <w:rsid w:val="000070FF"/>
    <w:pPr>
      <w:pageBreakBefore w:val="0"/>
      <w:spacing w:before="120" w:after="120"/>
    </w:pPr>
    <w:rPr>
      <w:rFonts w:ascii="Times New Roman" w:hAnsi="Times New Roman"/>
      <w:b/>
      <w:caps w:val="0"/>
    </w:rPr>
  </w:style>
  <w:style w:type="paragraph" w:customStyle="1" w:styleId="ad">
    <w:name w:val="табл."/>
    <w:basedOn w:val="ac"/>
    <w:uiPriority w:val="99"/>
    <w:rsid w:val="000070FF"/>
    <w:pPr>
      <w:keepNext w:val="0"/>
      <w:spacing w:before="60" w:after="60"/>
    </w:pPr>
    <w:rPr>
      <w:b w:val="0"/>
      <w:bCs/>
      <w:sz w:val="18"/>
    </w:rPr>
  </w:style>
  <w:style w:type="paragraph" w:customStyle="1" w:styleId="ae">
    <w:name w:val="Рис."/>
    <w:basedOn w:val="ad"/>
    <w:rsid w:val="000070FF"/>
    <w:pPr>
      <w:spacing w:after="240"/>
      <w:jc w:val="center"/>
    </w:pPr>
    <w:rPr>
      <w:sz w:val="20"/>
    </w:rPr>
  </w:style>
  <w:style w:type="paragraph" w:customStyle="1" w:styleId="af">
    <w:name w:val="рисунок"/>
    <w:basedOn w:val="ae"/>
    <w:rsid w:val="000070FF"/>
    <w:pPr>
      <w:spacing w:before="240" w:after="120"/>
    </w:pPr>
  </w:style>
  <w:style w:type="paragraph" w:customStyle="1" w:styleId="16">
    <w:name w:val="табл1"/>
    <w:basedOn w:val="a4"/>
    <w:uiPriority w:val="99"/>
    <w:rsid w:val="000070FF"/>
    <w:pPr>
      <w:keepNext/>
      <w:spacing w:before="120" w:after="120"/>
      <w:jc w:val="center"/>
    </w:pPr>
    <w:rPr>
      <w:sz w:val="18"/>
    </w:rPr>
  </w:style>
  <w:style w:type="paragraph" w:customStyle="1" w:styleId="af0">
    <w:name w:val="табличный"/>
    <w:basedOn w:val="ad"/>
    <w:rsid w:val="000070FF"/>
    <w:pPr>
      <w:spacing w:before="120" w:after="120"/>
      <w:jc w:val="right"/>
    </w:pPr>
    <w:rPr>
      <w:rFonts w:ascii="Arial" w:hAnsi="Arial" w:cs="Arial"/>
      <w:sz w:val="20"/>
    </w:rPr>
  </w:style>
  <w:style w:type="paragraph" w:customStyle="1" w:styleId="af1">
    <w:name w:val="формула"/>
    <w:basedOn w:val="a4"/>
    <w:rsid w:val="000070FF"/>
    <w:pPr>
      <w:spacing w:before="80" w:after="80"/>
      <w:jc w:val="center"/>
    </w:pPr>
    <w:rPr>
      <w:snapToGrid w:val="0"/>
    </w:rPr>
  </w:style>
  <w:style w:type="paragraph" w:customStyle="1" w:styleId="af2">
    <w:name w:val="эпиграф"/>
    <w:basedOn w:val="af"/>
    <w:rsid w:val="000070FF"/>
    <w:pPr>
      <w:spacing w:before="0"/>
      <w:ind w:left="3119" w:firstLine="425"/>
      <w:jc w:val="both"/>
    </w:pPr>
    <w:rPr>
      <w:i/>
      <w:iCs/>
    </w:rPr>
  </w:style>
  <w:style w:type="paragraph" w:customStyle="1" w:styleId="af3">
    <w:name w:val="эпиграф_подп."/>
    <w:basedOn w:val="af2"/>
    <w:rsid w:val="000070FF"/>
    <w:pPr>
      <w:spacing w:before="120"/>
      <w:ind w:firstLine="1"/>
      <w:jc w:val="right"/>
    </w:pPr>
  </w:style>
  <w:style w:type="table" w:styleId="af4">
    <w:name w:val="Table Grid"/>
    <w:basedOn w:val="a6"/>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4"/>
    <w:next w:val="a4"/>
    <w:autoRedefine/>
    <w:uiPriority w:val="9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4"/>
    <w:next w:val="a4"/>
    <w:autoRedefine/>
    <w:uiPriority w:val="39"/>
    <w:qFormat/>
    <w:rsid w:val="009B3AF3"/>
    <w:pPr>
      <w:tabs>
        <w:tab w:val="right" w:leader="dot" w:pos="10206"/>
      </w:tabs>
      <w:ind w:right="34"/>
    </w:pPr>
    <w:rPr>
      <w:sz w:val="28"/>
      <w:lang w:eastAsia="ru-RU"/>
    </w:rPr>
  </w:style>
  <w:style w:type="character" w:styleId="af5">
    <w:name w:val="Hyperlink"/>
    <w:uiPriority w:val="99"/>
    <w:rsid w:val="009A7AE8"/>
    <w:rPr>
      <w:color w:val="0000FF"/>
      <w:u w:val="single"/>
    </w:rPr>
  </w:style>
  <w:style w:type="paragraph" w:styleId="af6">
    <w:name w:val="TOC Heading"/>
    <w:basedOn w:val="12"/>
    <w:next w:val="a4"/>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7">
    <w:name w:val="toc 1"/>
    <w:basedOn w:val="a4"/>
    <w:next w:val="a4"/>
    <w:autoRedefine/>
    <w:uiPriority w:val="39"/>
    <w:unhideWhenUsed/>
    <w:qFormat/>
    <w:rsid w:val="007449EC"/>
    <w:pPr>
      <w:tabs>
        <w:tab w:val="right" w:leader="dot" w:pos="10206"/>
      </w:tabs>
      <w:spacing w:after="100" w:line="276" w:lineRule="auto"/>
      <w:ind w:right="424"/>
      <w:jc w:val="both"/>
    </w:pPr>
    <w:rPr>
      <w:rFonts w:eastAsia="Times New Roman"/>
      <w:b/>
      <w:noProof/>
      <w:sz w:val="32"/>
      <w:szCs w:val="22"/>
      <w:lang w:eastAsia="ru-RU"/>
    </w:rPr>
  </w:style>
  <w:style w:type="paragraph" w:styleId="af7">
    <w:name w:val="Balloon Text"/>
    <w:aliases w:val=" Знак5"/>
    <w:basedOn w:val="a4"/>
    <w:link w:val="af8"/>
    <w:unhideWhenUsed/>
    <w:qFormat/>
    <w:rsid w:val="00D97B31"/>
    <w:rPr>
      <w:rFonts w:ascii="Tahoma" w:hAnsi="Tahoma"/>
      <w:sz w:val="16"/>
      <w:szCs w:val="16"/>
      <w:lang w:val="x-none"/>
    </w:rPr>
  </w:style>
  <w:style w:type="character" w:customStyle="1" w:styleId="af8">
    <w:name w:val="Текст выноски Знак"/>
    <w:aliases w:val=" Знак5 Знак"/>
    <w:link w:val="af7"/>
    <w:qFormat/>
    <w:rsid w:val="00D97B31"/>
    <w:rPr>
      <w:rFonts w:ascii="Tahoma" w:eastAsia="MS Mincho" w:hAnsi="Tahoma" w:cs="Tahoma"/>
      <w:sz w:val="16"/>
      <w:szCs w:val="16"/>
      <w:lang w:eastAsia="ja-JP"/>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4"/>
    <w:link w:val="afa"/>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b">
    <w:name w:val="Title"/>
    <w:aliases w:val="Заголовок"/>
    <w:basedOn w:val="a4"/>
    <w:link w:val="afc"/>
    <w:qFormat/>
    <w:rsid w:val="00307773"/>
    <w:pPr>
      <w:ind w:firstLine="708"/>
      <w:jc w:val="center"/>
    </w:pPr>
    <w:rPr>
      <w:rFonts w:eastAsia="Times New Roman"/>
      <w:sz w:val="32"/>
      <w:szCs w:val="24"/>
      <w:lang w:val="x-none" w:eastAsia="x-none"/>
    </w:rPr>
  </w:style>
  <w:style w:type="character" w:customStyle="1" w:styleId="afc">
    <w:name w:val="Название Знак"/>
    <w:aliases w:val="Заголовок Знак"/>
    <w:link w:val="afb"/>
    <w:rsid w:val="00307773"/>
    <w:rPr>
      <w:sz w:val="32"/>
      <w:szCs w:val="24"/>
    </w:rPr>
  </w:style>
  <w:style w:type="paragraph" w:styleId="afd">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e"/>
    <w:uiPriority w:val="99"/>
    <w:unhideWhenUsed/>
    <w:rsid w:val="00307773"/>
    <w:pPr>
      <w:jc w:val="both"/>
    </w:pPr>
    <w:rPr>
      <w:rFonts w:eastAsia="Times New Roman"/>
      <w:sz w:val="24"/>
      <w:szCs w:val="24"/>
      <w:lang w:val="x-none" w:eastAsia="x-none"/>
    </w:rPr>
  </w:style>
  <w:style w:type="character" w:customStyle="1" w:styleId="a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d"/>
    <w:uiPriority w:val="99"/>
    <w:rsid w:val="00307773"/>
    <w:rPr>
      <w:sz w:val="24"/>
      <w:szCs w:val="24"/>
    </w:rPr>
  </w:style>
  <w:style w:type="paragraph" w:styleId="aff">
    <w:name w:val="header"/>
    <w:aliases w:val=" Знак4, Знак8,ВерхКолонтитул"/>
    <w:basedOn w:val="a4"/>
    <w:link w:val="aff0"/>
    <w:uiPriority w:val="99"/>
    <w:unhideWhenUsed/>
    <w:rsid w:val="006140FC"/>
    <w:pPr>
      <w:tabs>
        <w:tab w:val="center" w:pos="4677"/>
        <w:tab w:val="right" w:pos="9355"/>
      </w:tabs>
    </w:pPr>
    <w:rPr>
      <w:lang w:val="x-none"/>
    </w:rPr>
  </w:style>
  <w:style w:type="character" w:customStyle="1" w:styleId="aff0">
    <w:name w:val="Верхний колонтитул Знак"/>
    <w:aliases w:val=" Знак4 Знак, Знак8 Знак,ВерхКолонтитул Знак"/>
    <w:link w:val="aff"/>
    <w:uiPriority w:val="99"/>
    <w:rsid w:val="006140FC"/>
    <w:rPr>
      <w:rFonts w:eastAsia="MS Mincho"/>
      <w:lang w:eastAsia="ja-JP"/>
    </w:rPr>
  </w:style>
  <w:style w:type="paragraph" w:customStyle="1" w:styleId="aff1">
    <w:name w:val="Нормальный (таблица)"/>
    <w:basedOn w:val="a4"/>
    <w:next w:val="a4"/>
    <w:link w:val="aff2"/>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4"/>
    <w:link w:val="aff4"/>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9">
    <w:name w:val="Нижний колонтитул Знак"/>
    <w:aliases w:val=" Знак6 Знак, Знак14 Знак"/>
    <w:link w:val="a8"/>
    <w:uiPriority w:val="99"/>
    <w:rsid w:val="00025168"/>
    <w:rPr>
      <w:rFonts w:eastAsia="MS Mincho"/>
      <w:lang w:eastAsia="ja-JP"/>
    </w:rPr>
  </w:style>
  <w:style w:type="paragraph" w:styleId="33">
    <w:name w:val="Body Text 3"/>
    <w:basedOn w:val="a4"/>
    <w:link w:val="35"/>
    <w:uiPriority w:val="99"/>
    <w:unhideWhenUsed/>
    <w:rsid w:val="00C67187"/>
    <w:pPr>
      <w:spacing w:after="120"/>
    </w:pPr>
    <w:rPr>
      <w:sz w:val="16"/>
      <w:szCs w:val="16"/>
      <w:lang w:val="x-none"/>
    </w:rPr>
  </w:style>
  <w:style w:type="character" w:customStyle="1" w:styleId="35">
    <w:name w:val="Основной текст 3 Знак"/>
    <w:link w:val="33"/>
    <w:uiPriority w:val="99"/>
    <w:rsid w:val="00C67187"/>
    <w:rPr>
      <w:rFonts w:eastAsia="MS Mincho"/>
      <w:sz w:val="16"/>
      <w:szCs w:val="16"/>
      <w:lang w:eastAsia="ja-JP"/>
    </w:rPr>
  </w:style>
  <w:style w:type="paragraph" w:styleId="aff5">
    <w:name w:val="Body Text Indent"/>
    <w:aliases w:val="Основной текст 1,Основной текст 11"/>
    <w:basedOn w:val="a4"/>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8">
    <w:name w:val="Нет списка1"/>
    <w:next w:val="a7"/>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4"/>
    <w:uiPriority w:val="99"/>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9">
    <w:name w:val="Сетка таблицы1"/>
    <w:basedOn w:val="a6"/>
    <w:next w:val="af4"/>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7"/>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4"/>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5"/>
    <w:rsid w:val="005E688C"/>
  </w:style>
  <w:style w:type="table" w:customStyle="1" w:styleId="26">
    <w:name w:val="Сетка таблицы2"/>
    <w:basedOn w:val="a6"/>
    <w:next w:val="af4"/>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5E688C"/>
    <w:rPr>
      <w:b/>
      <w:bCs/>
    </w:rPr>
  </w:style>
  <w:style w:type="paragraph" w:styleId="27">
    <w:name w:val="Body Text Indent 2"/>
    <w:basedOn w:val="a4"/>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6">
    <w:name w:val="Нет списка3"/>
    <w:next w:val="a7"/>
    <w:semiHidden/>
    <w:rsid w:val="0035694F"/>
  </w:style>
  <w:style w:type="table" w:customStyle="1" w:styleId="37">
    <w:name w:val="Сетка таблицы3"/>
    <w:basedOn w:val="a6"/>
    <w:next w:val="af4"/>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uiPriority w:val="9"/>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4"/>
    <w:rsid w:val="0035694F"/>
    <w:pPr>
      <w:spacing w:before="100" w:beforeAutospacing="1" w:after="100" w:afterAutospacing="1"/>
    </w:pPr>
    <w:rPr>
      <w:rFonts w:eastAsia="Calibri"/>
      <w:sz w:val="24"/>
      <w:szCs w:val="24"/>
      <w:lang w:eastAsia="ru-RU"/>
    </w:rPr>
  </w:style>
  <w:style w:type="paragraph" w:customStyle="1" w:styleId="1a">
    <w:name w:val="Абзац списка1"/>
    <w:basedOn w:val="a4"/>
    <w:uiPriority w:val="34"/>
    <w:qFormat/>
    <w:rsid w:val="0035694F"/>
    <w:pPr>
      <w:spacing w:after="200" w:line="276" w:lineRule="auto"/>
      <w:ind w:left="720"/>
    </w:pPr>
    <w:rPr>
      <w:rFonts w:ascii="Calibri" w:eastAsia="Times New Roman" w:hAnsi="Calibri"/>
      <w:sz w:val="22"/>
      <w:szCs w:val="22"/>
      <w:lang w:eastAsia="en-US"/>
    </w:rPr>
  </w:style>
  <w:style w:type="table" w:customStyle="1" w:styleId="41">
    <w:name w:val="Сетка таблицы4"/>
    <w:basedOn w:val="a6"/>
    <w:next w:val="af4"/>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BF640C"/>
  </w:style>
  <w:style w:type="table" w:customStyle="1" w:styleId="51">
    <w:name w:val="Сетка таблицы5"/>
    <w:basedOn w:val="a6"/>
    <w:next w:val="af4"/>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semiHidden/>
    <w:rsid w:val="00A05568"/>
  </w:style>
  <w:style w:type="paragraph" w:customStyle="1" w:styleId="aff9">
    <w:name w:val="Стиль в законе"/>
    <w:basedOn w:val="a4"/>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6"/>
    <w:next w:val="af4"/>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A05568"/>
    <w:pPr>
      <w:overflowPunct w:val="0"/>
      <w:autoSpaceDE w:val="0"/>
      <w:autoSpaceDN w:val="0"/>
      <w:adjustRightInd w:val="0"/>
      <w:textAlignment w:val="baseline"/>
    </w:pPr>
    <w:rPr>
      <w:rFonts w:eastAsia="Times New Roman"/>
      <w:sz w:val="28"/>
      <w:lang w:eastAsia="ru-RU"/>
    </w:rPr>
  </w:style>
  <w:style w:type="character" w:customStyle="1" w:styleId="15">
    <w:name w:val="Заголовок 1 Знак"/>
    <w:aliases w:val="Заголовок 1 Знак Знак Знак1,Заголовок 1 Знак Знак Знак Знак,Заголовок 1-1 Знак"/>
    <w:link w:val="12"/>
    <w:locked/>
    <w:rsid w:val="00A05568"/>
    <w:rPr>
      <w:rFonts w:ascii="Calibri" w:eastAsia="MS Mincho" w:hAnsi="Calibri"/>
      <w:caps/>
      <w:kern w:val="28"/>
      <w:lang w:val="x-none" w:eastAsia="ja-JP"/>
    </w:rPr>
  </w:style>
  <w:style w:type="character" w:customStyle="1" w:styleId="22">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locked/>
    <w:rsid w:val="00A05568"/>
    <w:rPr>
      <w:rFonts w:eastAsia="MS Mincho"/>
      <w:b/>
      <w:bCs/>
      <w:szCs w:val="28"/>
      <w:lang w:val="x-none" w:eastAsia="ja-JP"/>
    </w:rPr>
  </w:style>
  <w:style w:type="paragraph" w:customStyle="1" w:styleId="211">
    <w:name w:val="Основной текст 211"/>
    <w:basedOn w:val="a4"/>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4"/>
    <w:next w:val="a4"/>
    <w:link w:val="affb"/>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rsid w:val="00A05568"/>
    <w:rPr>
      <w:rFonts w:ascii="Cambria" w:eastAsia="Calibri" w:hAnsi="Cambria"/>
      <w:sz w:val="24"/>
      <w:szCs w:val="24"/>
    </w:rPr>
  </w:style>
  <w:style w:type="paragraph" w:styleId="38">
    <w:name w:val="Body Text Indent 3"/>
    <w:basedOn w:val="a4"/>
    <w:link w:val="39"/>
    <w:unhideWhenUsed/>
    <w:rsid w:val="00EC30A6"/>
    <w:pPr>
      <w:spacing w:after="120"/>
      <w:ind w:left="283"/>
    </w:pPr>
    <w:rPr>
      <w:sz w:val="16"/>
      <w:szCs w:val="16"/>
      <w:lang w:val="x-none"/>
    </w:rPr>
  </w:style>
  <w:style w:type="character" w:customStyle="1" w:styleId="39">
    <w:name w:val="Основной текст с отступом 3 Знак"/>
    <w:link w:val="38"/>
    <w:rsid w:val="00EC30A6"/>
    <w:rPr>
      <w:rFonts w:eastAsia="MS Mincho"/>
      <w:sz w:val="16"/>
      <w:szCs w:val="16"/>
      <w:lang w:eastAsia="ja-JP"/>
    </w:rPr>
  </w:style>
  <w:style w:type="table" w:customStyle="1" w:styleId="71">
    <w:name w:val="Сетка таблицы7"/>
    <w:basedOn w:val="a6"/>
    <w:next w:val="af4"/>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6"/>
    <w:next w:val="af4"/>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6"/>
    <w:next w:val="af4"/>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4"/>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7"/>
    <w:semiHidden/>
    <w:unhideWhenUsed/>
    <w:rsid w:val="003F7D11"/>
  </w:style>
  <w:style w:type="table" w:customStyle="1" w:styleId="110">
    <w:name w:val="Сетка таблицы11"/>
    <w:basedOn w:val="a6"/>
    <w:next w:val="af4"/>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F7D11"/>
    <w:pPr>
      <w:widowControl w:val="0"/>
      <w:autoSpaceDE w:val="0"/>
      <w:autoSpaceDN w:val="0"/>
      <w:adjustRightInd w:val="0"/>
    </w:pPr>
    <w:rPr>
      <w:b/>
      <w:bCs/>
      <w:sz w:val="24"/>
      <w:szCs w:val="24"/>
    </w:rPr>
  </w:style>
  <w:style w:type="paragraph" w:customStyle="1" w:styleId="43">
    <w:name w:val="заголовок 4"/>
    <w:basedOn w:val="a4"/>
    <w:next w:val="a4"/>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4"/>
    <w:link w:val="HTML0"/>
    <w:uiPriority w:val="99"/>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uiPriority w:val="99"/>
    <w:rsid w:val="003F7D11"/>
    <w:rPr>
      <w:rFonts w:ascii="Courier New" w:hAnsi="Courier New"/>
      <w:lang w:val="x-none" w:eastAsia="x-none"/>
    </w:rPr>
  </w:style>
  <w:style w:type="paragraph" w:styleId="29">
    <w:name w:val="Body Text 2"/>
    <w:aliases w:val=" Знак1"/>
    <w:basedOn w:val="a4"/>
    <w:link w:val="2a"/>
    <w:rsid w:val="003F7D11"/>
    <w:pPr>
      <w:spacing w:after="120" w:line="480" w:lineRule="auto"/>
    </w:pPr>
    <w:rPr>
      <w:sz w:val="24"/>
      <w:lang w:val="x-none" w:eastAsia="x-none"/>
    </w:rPr>
  </w:style>
  <w:style w:type="character" w:customStyle="1" w:styleId="2a">
    <w:name w:val="Основной текст 2 Знак"/>
    <w:aliases w:val=" Знак1 Знак"/>
    <w:link w:val="29"/>
    <w:rsid w:val="003F7D11"/>
    <w:rPr>
      <w:rFonts w:eastAsia="MS Mincho"/>
      <w:sz w:val="24"/>
      <w:lang w:val="x-none" w:eastAsia="x-none"/>
    </w:rPr>
  </w:style>
  <w:style w:type="character" w:customStyle="1" w:styleId="82">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4"/>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4"/>
    <w:rsid w:val="003F7D11"/>
    <w:rPr>
      <w:rFonts w:ascii="Verdana" w:eastAsia="Times New Roman" w:hAnsi="Verdana" w:cs="Verdana"/>
      <w:lang w:val="en-US" w:eastAsia="ru-RU"/>
    </w:rPr>
  </w:style>
  <w:style w:type="paragraph" w:customStyle="1" w:styleId="ConsTitle">
    <w:name w:val="ConsTitle"/>
    <w:uiPriority w:val="99"/>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4"/>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rsid w:val="003F7D11"/>
    <w:rPr>
      <w:b/>
      <w:bCs/>
      <w:lang w:val="x-none" w:eastAsia="en-US"/>
    </w:rPr>
  </w:style>
  <w:style w:type="paragraph" w:styleId="afff1">
    <w:name w:val="annotation subject"/>
    <w:basedOn w:val="afff"/>
    <w:next w:val="afff"/>
    <w:link w:val="afff0"/>
    <w:unhideWhenUsed/>
    <w:rsid w:val="003F7D11"/>
    <w:rPr>
      <w:b/>
      <w:bCs/>
    </w:rPr>
  </w:style>
  <w:style w:type="character" w:customStyle="1" w:styleId="1c">
    <w:name w:val="Тема примечания Знак1"/>
    <w:uiPriority w:val="99"/>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2">
    <w:name w:val="Знак"/>
    <w:basedOn w:val="a4"/>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7"/>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d">
    <w:name w:val="Рецензия1"/>
    <w:hidden/>
    <w:semiHidden/>
    <w:rsid w:val="003F7D11"/>
    <w:rPr>
      <w:rFonts w:ascii="Calibri" w:hAnsi="Calibri"/>
      <w:sz w:val="22"/>
      <w:szCs w:val="22"/>
    </w:rPr>
  </w:style>
  <w:style w:type="paragraph" w:customStyle="1" w:styleId="114">
    <w:name w:val="Абзац списка11"/>
    <w:basedOn w:val="a4"/>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rsid w:val="003F7D11"/>
  </w:style>
  <w:style w:type="numbering" w:customStyle="1" w:styleId="72">
    <w:name w:val="Нет списка7"/>
    <w:next w:val="a7"/>
    <w:uiPriority w:val="99"/>
    <w:semiHidden/>
    <w:unhideWhenUsed/>
    <w:rsid w:val="00AA0BCD"/>
  </w:style>
  <w:style w:type="table" w:customStyle="1" w:styleId="120">
    <w:name w:val="Сетка таблицы12"/>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7"/>
    <w:uiPriority w:val="99"/>
    <w:semiHidden/>
    <w:unhideWhenUsed/>
    <w:rsid w:val="00AA0BCD"/>
  </w:style>
  <w:style w:type="table" w:customStyle="1" w:styleId="130">
    <w:name w:val="Сетка таблицы13"/>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7"/>
    <w:semiHidden/>
    <w:rsid w:val="00AD63B6"/>
  </w:style>
  <w:style w:type="paragraph" w:customStyle="1" w:styleId="14">
    <w:name w:val="Стиль1"/>
    <w:basedOn w:val="a4"/>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4"/>
    <w:rsid w:val="00AD63B6"/>
    <w:pPr>
      <w:spacing w:after="60"/>
    </w:pPr>
    <w:rPr>
      <w:rFonts w:eastAsia="Times New Roman"/>
      <w:sz w:val="24"/>
      <w:szCs w:val="24"/>
      <w:lang w:eastAsia="ru-RU"/>
    </w:rPr>
  </w:style>
  <w:style w:type="paragraph" w:styleId="2b">
    <w:name w:val="List Number 2"/>
    <w:basedOn w:val="a4"/>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6"/>
    <w:next w:val="af4"/>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uiPriority w:val="99"/>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6"/>
    <w:uiPriority w:val="99"/>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5"/>
    <w:uiPriority w:val="99"/>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4"/>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4"/>
    <w:uiPriority w:val="99"/>
    <w:rsid w:val="00AD63B6"/>
    <w:pPr>
      <w:keepNext/>
      <w:keepLines/>
    </w:pPr>
    <w:rPr>
      <w:rFonts w:eastAsia="Times New Roman"/>
      <w:sz w:val="24"/>
      <w:lang w:eastAsia="ar-SA"/>
    </w:rPr>
  </w:style>
  <w:style w:type="table" w:customStyle="1" w:styleId="150">
    <w:name w:val="Сетка таблицы15"/>
    <w:basedOn w:val="a6"/>
    <w:next w:val="af4"/>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AF1E98"/>
  </w:style>
  <w:style w:type="table" w:customStyle="1" w:styleId="160">
    <w:name w:val="Сетка таблицы16"/>
    <w:basedOn w:val="a6"/>
    <w:next w:val="af4"/>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4"/>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6"/>
    <w:next w:val="af4"/>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7"/>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0">
    <w:name w:val="Заголовок 7 Знак"/>
    <w:aliases w:val="Заголовок x.x Знак"/>
    <w:link w:val="7"/>
    <w:rsid w:val="00B67251"/>
    <w:rPr>
      <w:rFonts w:eastAsia="MS Mincho"/>
      <w:b/>
      <w:bCs/>
      <w:sz w:val="16"/>
      <w:lang w:val="x-none" w:eastAsia="ja-JP"/>
    </w:rPr>
  </w:style>
  <w:style w:type="character" w:customStyle="1" w:styleId="80">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qFormat/>
    <w:rsid w:val="00B67251"/>
    <w:pPr>
      <w:jc w:val="both"/>
    </w:pPr>
    <w:rPr>
      <w:rFonts w:ascii="Calibri" w:eastAsia="Calibri" w:hAnsi="Calibri"/>
      <w:sz w:val="28"/>
      <w:szCs w:val="22"/>
    </w:rPr>
  </w:style>
  <w:style w:type="paragraph" w:customStyle="1" w:styleId="afffa">
    <w:name w:val="Стиль Бюллетень"/>
    <w:basedOn w:val="12"/>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6"/>
    <w:next w:val="af4"/>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6"/>
    <w:next w:val="af4"/>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4"/>
    <w:next w:val="a4"/>
    <w:semiHidden/>
    <w:unhideWhenUsed/>
    <w:rsid w:val="00F2235B"/>
    <w:pPr>
      <w:spacing w:before="120"/>
    </w:pPr>
    <w:rPr>
      <w:rFonts w:ascii="Cambria" w:eastAsia="Times New Roman" w:hAnsi="Cambria"/>
      <w:b/>
      <w:bCs/>
      <w:sz w:val="24"/>
      <w:szCs w:val="24"/>
    </w:rPr>
  </w:style>
  <w:style w:type="numbering" w:customStyle="1" w:styleId="131">
    <w:name w:val="Нет списка13"/>
    <w:next w:val="a7"/>
    <w:semiHidden/>
    <w:rsid w:val="00CD3C3F"/>
  </w:style>
  <w:style w:type="paragraph" w:customStyle="1" w:styleId="122">
    <w:name w:val="12"/>
    <w:basedOn w:val="a4"/>
    <w:rsid w:val="00CD3C3F"/>
    <w:rPr>
      <w:rFonts w:eastAsia="Times New Roman"/>
      <w:sz w:val="24"/>
      <w:szCs w:val="24"/>
      <w:lang w:eastAsia="ru-RU"/>
    </w:rPr>
  </w:style>
  <w:style w:type="numbering" w:customStyle="1" w:styleId="141">
    <w:name w:val="Нет списка14"/>
    <w:next w:val="a7"/>
    <w:semiHidden/>
    <w:rsid w:val="00CD3C3F"/>
  </w:style>
  <w:style w:type="paragraph" w:customStyle="1" w:styleId="311">
    <w:name w:val="Знак31"/>
    <w:basedOn w:val="a4"/>
    <w:rsid w:val="00CD3C3F"/>
    <w:pPr>
      <w:spacing w:after="160" w:line="240" w:lineRule="exact"/>
    </w:pPr>
    <w:rPr>
      <w:rFonts w:ascii="Verdana" w:eastAsia="Times New Roman" w:hAnsi="Verdana"/>
      <w:lang w:val="en-US" w:eastAsia="en-US"/>
    </w:rPr>
  </w:style>
  <w:style w:type="table" w:customStyle="1" w:styleId="200">
    <w:name w:val="Сетка таблицы20"/>
    <w:basedOn w:val="a6"/>
    <w:next w:val="af4"/>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4"/>
    <w:rsid w:val="00CD3C3F"/>
    <w:pPr>
      <w:spacing w:before="100" w:beforeAutospacing="1" w:after="100" w:afterAutospacing="1"/>
    </w:pPr>
    <w:rPr>
      <w:rFonts w:eastAsia="Times New Roman"/>
      <w:sz w:val="24"/>
      <w:szCs w:val="24"/>
      <w:lang w:eastAsia="ru-RU"/>
    </w:rPr>
  </w:style>
  <w:style w:type="paragraph" w:customStyle="1" w:styleId="s13">
    <w:name w:val="s_13"/>
    <w:basedOn w:val="a4"/>
    <w:rsid w:val="00CD3C3F"/>
    <w:pPr>
      <w:ind w:firstLine="720"/>
    </w:pPr>
    <w:rPr>
      <w:rFonts w:eastAsia="Times New Roman"/>
      <w:lang w:eastAsia="ru-RU"/>
    </w:rPr>
  </w:style>
  <w:style w:type="numbering" w:customStyle="1" w:styleId="151">
    <w:name w:val="Нет списка15"/>
    <w:next w:val="a7"/>
    <w:uiPriority w:val="99"/>
    <w:semiHidden/>
    <w:unhideWhenUsed/>
    <w:rsid w:val="00377A97"/>
  </w:style>
  <w:style w:type="numbering" w:customStyle="1" w:styleId="161">
    <w:name w:val="Нет списка16"/>
    <w:next w:val="a7"/>
    <w:uiPriority w:val="99"/>
    <w:semiHidden/>
    <w:unhideWhenUsed/>
    <w:rsid w:val="00377A97"/>
  </w:style>
  <w:style w:type="table" w:customStyle="1" w:styleId="212">
    <w:name w:val="Сетка таблицы21"/>
    <w:basedOn w:val="a6"/>
    <w:next w:val="af4"/>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4"/>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4"/>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4"/>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4"/>
    <w:next w:val="a4"/>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4"/>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73">
    <w:name w:val="Знак7"/>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uiPriority w:val="20"/>
    <w:qFormat/>
    <w:rsid w:val="006D1090"/>
    <w:rPr>
      <w:i/>
      <w:iCs/>
    </w:rPr>
  </w:style>
  <w:style w:type="numbering" w:customStyle="1" w:styleId="181">
    <w:name w:val="Нет списка18"/>
    <w:next w:val="a7"/>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4">
    <w:name w:val="toc 4"/>
    <w:basedOn w:val="a4"/>
    <w:next w:val="a4"/>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3">
    <w:name w:val="toc 5"/>
    <w:basedOn w:val="a4"/>
    <w:next w:val="a4"/>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4"/>
    <w:next w:val="a4"/>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4"/>
    <w:next w:val="a4"/>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4">
    <w:name w:val="toc 8"/>
    <w:basedOn w:val="a4"/>
    <w:next w:val="a4"/>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4"/>
    <w:next w:val="a4"/>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4"/>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4"/>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4"/>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4"/>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4"/>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4"/>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7"/>
    <w:uiPriority w:val="99"/>
    <w:semiHidden/>
    <w:unhideWhenUsed/>
    <w:rsid w:val="0084430A"/>
  </w:style>
  <w:style w:type="table" w:customStyle="1" w:styleId="280">
    <w:name w:val="Сетка таблицы28"/>
    <w:basedOn w:val="a6"/>
    <w:next w:val="af4"/>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536E83"/>
  </w:style>
  <w:style w:type="paragraph" w:customStyle="1" w:styleId="affff0">
    <w:name w:val="заглавие"/>
    <w:basedOn w:val="a4"/>
    <w:uiPriority w:val="99"/>
    <w:rsid w:val="00536E83"/>
    <w:pPr>
      <w:autoSpaceDE w:val="0"/>
      <w:autoSpaceDN w:val="0"/>
    </w:pPr>
    <w:rPr>
      <w:rFonts w:eastAsia="Times New Roman"/>
      <w:sz w:val="28"/>
      <w:szCs w:val="28"/>
      <w:lang w:eastAsia="ru-RU"/>
    </w:rPr>
  </w:style>
  <w:style w:type="paragraph" w:customStyle="1" w:styleId="1f3">
    <w:name w:val="Обычный1"/>
    <w:uiPriority w:val="99"/>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6"/>
    <w:next w:val="af4"/>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4"/>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7"/>
    <w:uiPriority w:val="99"/>
    <w:semiHidden/>
    <w:unhideWhenUsed/>
    <w:rsid w:val="0099671F"/>
  </w:style>
  <w:style w:type="table" w:customStyle="1" w:styleId="320">
    <w:name w:val="Сетка таблицы32"/>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7"/>
    <w:uiPriority w:val="99"/>
    <w:semiHidden/>
    <w:unhideWhenUsed/>
    <w:rsid w:val="0099671F"/>
  </w:style>
  <w:style w:type="table" w:customStyle="1" w:styleId="330">
    <w:name w:val="Сетка таблицы33"/>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uiPriority w:val="99"/>
    <w:semiHidden/>
    <w:unhideWhenUsed/>
    <w:rsid w:val="003552FD"/>
  </w:style>
  <w:style w:type="table" w:customStyle="1" w:styleId="340">
    <w:name w:val="Сетка таблицы34"/>
    <w:basedOn w:val="a6"/>
    <w:next w:val="af4"/>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4"/>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6C2E30"/>
  </w:style>
  <w:style w:type="paragraph" w:customStyle="1" w:styleId="s14">
    <w:name w:val="s_14"/>
    <w:basedOn w:val="a4"/>
    <w:uiPriority w:val="99"/>
    <w:rsid w:val="006C2E30"/>
    <w:pPr>
      <w:ind w:firstLine="720"/>
    </w:pPr>
    <w:rPr>
      <w:rFonts w:eastAsia="Times New Roman"/>
      <w:lang w:eastAsia="ru-RU"/>
    </w:rPr>
  </w:style>
  <w:style w:type="paragraph" w:customStyle="1" w:styleId="affff2">
    <w:name w:val="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4"/>
    <w:uiPriority w:val="99"/>
    <w:rsid w:val="006C2E30"/>
    <w:rPr>
      <w:rFonts w:eastAsia="Times New Roman"/>
      <w:sz w:val="24"/>
      <w:szCs w:val="24"/>
      <w:lang w:eastAsia="ru-RU"/>
    </w:rPr>
  </w:style>
  <w:style w:type="paragraph" w:customStyle="1" w:styleId="affff4">
    <w:name w:val="Содержимое таблицы"/>
    <w:basedOn w:val="a4"/>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6"/>
    <w:next w:val="af4"/>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97358"/>
  </w:style>
  <w:style w:type="paragraph" w:customStyle="1" w:styleId="xl65">
    <w:name w:val="xl65"/>
    <w:basedOn w:val="a4"/>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4"/>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4"/>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4"/>
    <w:rsid w:val="00797358"/>
    <w:pPr>
      <w:spacing w:before="100" w:beforeAutospacing="1" w:after="100" w:afterAutospacing="1"/>
    </w:pPr>
    <w:rPr>
      <w:rFonts w:eastAsia="Times New Roman"/>
      <w:b/>
      <w:bCs/>
      <w:sz w:val="24"/>
      <w:szCs w:val="24"/>
      <w:lang w:eastAsia="ru-RU"/>
    </w:rPr>
  </w:style>
  <w:style w:type="paragraph" w:customStyle="1" w:styleId="xl90">
    <w:name w:val="xl9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4"/>
    <w:rsid w:val="00797358"/>
    <w:pPr>
      <w:spacing w:before="100" w:beforeAutospacing="1" w:after="100" w:afterAutospacing="1"/>
    </w:pPr>
    <w:rPr>
      <w:rFonts w:eastAsia="Times New Roman"/>
      <w:sz w:val="24"/>
      <w:szCs w:val="24"/>
      <w:lang w:eastAsia="ru-RU"/>
    </w:rPr>
  </w:style>
  <w:style w:type="paragraph" w:customStyle="1" w:styleId="xl96">
    <w:name w:val="xl9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4"/>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4"/>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4"/>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4"/>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4"/>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4"/>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4"/>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7"/>
    <w:uiPriority w:val="99"/>
    <w:semiHidden/>
    <w:unhideWhenUsed/>
    <w:rsid w:val="00797358"/>
  </w:style>
  <w:style w:type="numbering" w:customStyle="1" w:styleId="271">
    <w:name w:val="Нет списка27"/>
    <w:next w:val="a7"/>
    <w:uiPriority w:val="99"/>
    <w:semiHidden/>
    <w:unhideWhenUsed/>
    <w:rsid w:val="00FD42D6"/>
  </w:style>
  <w:style w:type="table" w:customStyle="1" w:styleId="370">
    <w:name w:val="Сетка таблицы37"/>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FD42D6"/>
  </w:style>
  <w:style w:type="table" w:customStyle="1" w:styleId="380">
    <w:name w:val="Сетка таблицы38"/>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2640B3"/>
  </w:style>
  <w:style w:type="numbering" w:customStyle="1" w:styleId="301">
    <w:name w:val="Нет списка30"/>
    <w:next w:val="a7"/>
    <w:uiPriority w:val="99"/>
    <w:semiHidden/>
    <w:unhideWhenUsed/>
    <w:rsid w:val="00AE2237"/>
  </w:style>
  <w:style w:type="paragraph" w:customStyle="1" w:styleId="font5">
    <w:name w:val="font5"/>
    <w:basedOn w:val="a4"/>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6"/>
    <w:next w:val="af4"/>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7"/>
    <w:uiPriority w:val="99"/>
    <w:semiHidden/>
    <w:unhideWhenUsed/>
    <w:rsid w:val="0052088E"/>
  </w:style>
  <w:style w:type="paragraph" w:customStyle="1" w:styleId="font6">
    <w:name w:val="font6"/>
    <w:basedOn w:val="a4"/>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4"/>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4"/>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4"/>
    <w:rsid w:val="0052088E"/>
    <w:pPr>
      <w:spacing w:before="100" w:beforeAutospacing="1" w:after="100" w:afterAutospacing="1"/>
    </w:pPr>
    <w:rPr>
      <w:rFonts w:eastAsia="Times New Roman"/>
      <w:sz w:val="24"/>
      <w:szCs w:val="24"/>
      <w:lang w:eastAsia="ru-RU"/>
    </w:rPr>
  </w:style>
  <w:style w:type="paragraph" w:customStyle="1" w:styleId="xl120">
    <w:name w:val="xl120"/>
    <w:basedOn w:val="a4"/>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4"/>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4"/>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7"/>
    <w:uiPriority w:val="99"/>
    <w:semiHidden/>
    <w:unhideWhenUsed/>
    <w:rsid w:val="00A56CE1"/>
  </w:style>
  <w:style w:type="paragraph" w:customStyle="1" w:styleId="1f4">
    <w:name w:val="Без интервала1"/>
    <w:rsid w:val="00A56CE1"/>
    <w:rPr>
      <w:rFonts w:ascii="Calibri" w:hAnsi="Calibri" w:cs="Calibri"/>
      <w:sz w:val="22"/>
      <w:szCs w:val="22"/>
      <w:lang w:eastAsia="en-US"/>
    </w:rPr>
  </w:style>
  <w:style w:type="paragraph" w:customStyle="1" w:styleId="affff5">
    <w:name w:val="Прижатый влево"/>
    <w:basedOn w:val="a4"/>
    <w:next w:val="a4"/>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4"/>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4"/>
    <w:rsid w:val="00A56CE1"/>
    <w:pPr>
      <w:spacing w:after="160" w:line="240" w:lineRule="exact"/>
    </w:pPr>
    <w:rPr>
      <w:rFonts w:ascii="Verdana" w:eastAsia="Times New Roman" w:hAnsi="Verdana" w:cs="Verdana"/>
      <w:lang w:val="en-US" w:eastAsia="en-US"/>
    </w:rPr>
  </w:style>
  <w:style w:type="paragraph" w:customStyle="1" w:styleId="xl63">
    <w:name w:val="xl63"/>
    <w:basedOn w:val="a4"/>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4"/>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4">
    <w:name w:val="Знак5"/>
    <w:rsid w:val="00A56CE1"/>
    <w:rPr>
      <w:rFonts w:ascii="Times New Roman" w:eastAsia="Times New Roman" w:hAnsi="Times New Roman" w:cs="Times New Roman" w:hint="default"/>
      <w:b/>
      <w:bCs w:val="0"/>
      <w:lang w:val="x-none" w:eastAsia="ru-RU"/>
    </w:rPr>
  </w:style>
  <w:style w:type="character" w:customStyle="1" w:styleId="45">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5">
    <w:name w:val="Знак1"/>
    <w:semiHidden/>
    <w:rsid w:val="00A56CE1"/>
    <w:rPr>
      <w:rFonts w:ascii="Tahoma" w:hAnsi="Tahoma" w:cs="Tahoma" w:hint="default"/>
      <w:sz w:val="16"/>
    </w:rPr>
  </w:style>
  <w:style w:type="table" w:customStyle="1" w:styleId="400">
    <w:name w:val="Сетка таблицы40"/>
    <w:basedOn w:val="a6"/>
    <w:next w:val="af4"/>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semiHidden/>
    <w:rsid w:val="00A90A7D"/>
  </w:style>
  <w:style w:type="table" w:customStyle="1" w:styleId="411">
    <w:name w:val="Сетка таблицы41"/>
    <w:basedOn w:val="a6"/>
    <w:next w:val="af4"/>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4"/>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4"/>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6"/>
    <w:next w:val="af4"/>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4"/>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4"/>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4"/>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7"/>
    <w:uiPriority w:val="99"/>
    <w:semiHidden/>
    <w:unhideWhenUsed/>
    <w:rsid w:val="00D03859"/>
  </w:style>
  <w:style w:type="numbering" w:customStyle="1" w:styleId="351">
    <w:name w:val="Нет списка35"/>
    <w:next w:val="a7"/>
    <w:uiPriority w:val="99"/>
    <w:semiHidden/>
    <w:unhideWhenUsed/>
    <w:rsid w:val="00D03859"/>
  </w:style>
  <w:style w:type="numbering" w:customStyle="1" w:styleId="361">
    <w:name w:val="Нет списка36"/>
    <w:next w:val="a7"/>
    <w:uiPriority w:val="99"/>
    <w:semiHidden/>
    <w:unhideWhenUsed/>
    <w:rsid w:val="00A34A09"/>
  </w:style>
  <w:style w:type="paragraph" w:customStyle="1" w:styleId="ConsPlusDocList">
    <w:name w:val="ConsPlusDocList"/>
    <w:uiPriority w:val="99"/>
    <w:rsid w:val="00A34A09"/>
    <w:pPr>
      <w:widowControl w:val="0"/>
      <w:autoSpaceDE w:val="0"/>
      <w:autoSpaceDN w:val="0"/>
      <w:adjustRightInd w:val="0"/>
    </w:pPr>
    <w:rPr>
      <w:rFonts w:ascii="Courier New" w:hAnsi="Courier New" w:cs="Courier New"/>
    </w:rPr>
  </w:style>
  <w:style w:type="table" w:customStyle="1" w:styleId="46">
    <w:name w:val="Сетка таблицы46"/>
    <w:basedOn w:val="a6"/>
    <w:next w:val="af4"/>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next w:val="af4"/>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7"/>
    <w:uiPriority w:val="99"/>
    <w:semiHidden/>
    <w:unhideWhenUsed/>
    <w:rsid w:val="00D03ABC"/>
  </w:style>
  <w:style w:type="table" w:customStyle="1" w:styleId="48">
    <w:name w:val="Сетка таблицы48"/>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7"/>
    <w:uiPriority w:val="99"/>
    <w:semiHidden/>
    <w:unhideWhenUsed/>
    <w:rsid w:val="00D03ABC"/>
  </w:style>
  <w:style w:type="table" w:customStyle="1" w:styleId="49">
    <w:name w:val="Сетка таблицы49"/>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7"/>
    <w:uiPriority w:val="99"/>
    <w:semiHidden/>
    <w:unhideWhenUsed/>
    <w:rsid w:val="0082624F"/>
  </w:style>
  <w:style w:type="paragraph" w:customStyle="1" w:styleId="affff7">
    <w:name w:val="табл"/>
    <w:basedOn w:val="a4"/>
    <w:rsid w:val="0082624F"/>
    <w:pPr>
      <w:spacing w:before="60" w:after="60"/>
    </w:pPr>
    <w:rPr>
      <w:rFonts w:eastAsia="Times New Roman"/>
      <w:sz w:val="18"/>
      <w:szCs w:val="22"/>
      <w:lang w:eastAsia="en-US"/>
    </w:rPr>
  </w:style>
  <w:style w:type="paragraph" w:customStyle="1" w:styleId="affff8">
    <w:name w:val="Табличный"/>
    <w:basedOn w:val="a4"/>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7"/>
    <w:uiPriority w:val="99"/>
    <w:semiHidden/>
    <w:unhideWhenUsed/>
    <w:rsid w:val="001A26DC"/>
  </w:style>
  <w:style w:type="numbering" w:customStyle="1" w:styleId="412">
    <w:name w:val="Нет списка41"/>
    <w:next w:val="a7"/>
    <w:uiPriority w:val="99"/>
    <w:semiHidden/>
    <w:unhideWhenUsed/>
    <w:rsid w:val="001A26DC"/>
  </w:style>
  <w:style w:type="table" w:customStyle="1" w:styleId="500">
    <w:name w:val="Сетка таблицы50"/>
    <w:basedOn w:val="a6"/>
    <w:next w:val="af4"/>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uiPriority w:val="99"/>
    <w:semiHidden/>
    <w:unhideWhenUsed/>
    <w:rsid w:val="00337EC1"/>
  </w:style>
  <w:style w:type="table" w:customStyle="1" w:styleId="510">
    <w:name w:val="Сетка таблицы51"/>
    <w:basedOn w:val="a6"/>
    <w:next w:val="af4"/>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uiPriority w:val="99"/>
    <w:semiHidden/>
    <w:unhideWhenUsed/>
    <w:rsid w:val="001000D9"/>
  </w:style>
  <w:style w:type="table" w:customStyle="1" w:styleId="520">
    <w:name w:val="Сетка таблицы52"/>
    <w:basedOn w:val="a6"/>
    <w:next w:val="af4"/>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uiPriority w:val="99"/>
    <w:semiHidden/>
    <w:unhideWhenUsed/>
    <w:rsid w:val="00AC53DC"/>
  </w:style>
  <w:style w:type="table" w:customStyle="1" w:styleId="530">
    <w:name w:val="Сетка таблицы53"/>
    <w:basedOn w:val="a6"/>
    <w:next w:val="af4"/>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uiPriority w:val="99"/>
    <w:semiHidden/>
    <w:unhideWhenUsed/>
    <w:rsid w:val="00AC53DC"/>
  </w:style>
  <w:style w:type="table" w:customStyle="1" w:styleId="540">
    <w:name w:val="Сетка таблицы54"/>
    <w:basedOn w:val="a6"/>
    <w:next w:val="af4"/>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7"/>
    <w:uiPriority w:val="99"/>
    <w:semiHidden/>
    <w:unhideWhenUsed/>
    <w:rsid w:val="0001623D"/>
  </w:style>
  <w:style w:type="paragraph" w:customStyle="1" w:styleId="1f6">
    <w:name w:val="Знак1 Знак Знак Знак"/>
    <w:basedOn w:val="a4"/>
    <w:rsid w:val="0001623D"/>
    <w:rPr>
      <w:rFonts w:ascii="Verdana" w:eastAsia="Times New Roman" w:hAnsi="Verdana" w:cs="Verdana"/>
      <w:lang w:val="en-US" w:eastAsia="en-US"/>
    </w:rPr>
  </w:style>
  <w:style w:type="table" w:customStyle="1" w:styleId="55">
    <w:name w:val="Сетка таблицы55"/>
    <w:basedOn w:val="a6"/>
    <w:next w:val="af4"/>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7"/>
    <w:uiPriority w:val="99"/>
    <w:semiHidden/>
    <w:unhideWhenUsed/>
    <w:rsid w:val="0001623D"/>
  </w:style>
  <w:style w:type="character" w:customStyle="1" w:styleId="314">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5">
    <w:name w:val="Заголовок 11"/>
    <w:basedOn w:val="a4"/>
    <w:next w:val="a4"/>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6"/>
    <w:next w:val="af4"/>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4"/>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4"/>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4"/>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4"/>
    <w:uiPriority w:val="99"/>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4"/>
    <w:uiPriority w:val="99"/>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4"/>
    <w:uiPriority w:val="99"/>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7"/>
    <w:uiPriority w:val="99"/>
    <w:semiHidden/>
    <w:unhideWhenUsed/>
    <w:rsid w:val="00605E39"/>
  </w:style>
  <w:style w:type="table" w:customStyle="1" w:styleId="57">
    <w:name w:val="Сетка таблицы57"/>
    <w:basedOn w:val="a6"/>
    <w:next w:val="af4"/>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unhideWhenUsed/>
    <w:rsid w:val="008404F7"/>
  </w:style>
  <w:style w:type="table" w:customStyle="1" w:styleId="58">
    <w:name w:val="Сетка таблицы58"/>
    <w:basedOn w:val="a6"/>
    <w:next w:val="af4"/>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7"/>
    <w:uiPriority w:val="99"/>
    <w:semiHidden/>
    <w:unhideWhenUsed/>
    <w:rsid w:val="00A90659"/>
  </w:style>
  <w:style w:type="table" w:customStyle="1" w:styleId="59">
    <w:name w:val="Сетка таблицы59"/>
    <w:basedOn w:val="a6"/>
    <w:next w:val="af4"/>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3F6BC2"/>
  </w:style>
  <w:style w:type="table" w:customStyle="1" w:styleId="600">
    <w:name w:val="Сетка таблицы60"/>
    <w:basedOn w:val="a6"/>
    <w:next w:val="af4"/>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4"/>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4"/>
    <w:link w:val="affffa"/>
    <w:unhideWhenUsed/>
    <w:rsid w:val="000B26C0"/>
    <w:pPr>
      <w:ind w:left="283" w:hanging="283"/>
      <w:contextualSpacing/>
    </w:pPr>
  </w:style>
  <w:style w:type="numbering" w:customStyle="1" w:styleId="521">
    <w:name w:val="Нет списка52"/>
    <w:next w:val="a7"/>
    <w:uiPriority w:val="99"/>
    <w:semiHidden/>
    <w:unhideWhenUsed/>
    <w:rsid w:val="00ED3CAD"/>
  </w:style>
  <w:style w:type="numbering" w:customStyle="1" w:styleId="531">
    <w:name w:val="Нет списка53"/>
    <w:next w:val="a7"/>
    <w:uiPriority w:val="99"/>
    <w:semiHidden/>
    <w:unhideWhenUsed/>
    <w:rsid w:val="00ED3CAD"/>
  </w:style>
  <w:style w:type="character" w:customStyle="1" w:styleId="ConsPlusNormal0">
    <w:name w:val="ConsPlusNormal Знак"/>
    <w:link w:val="ConsPlusNormal"/>
    <w:uiPriority w:val="99"/>
    <w:locked/>
    <w:rsid w:val="00ED3CAD"/>
    <w:rPr>
      <w:rFonts w:ascii="Arial" w:hAnsi="Arial" w:cs="Arial"/>
    </w:rPr>
  </w:style>
  <w:style w:type="paragraph" w:customStyle="1" w:styleId="listparagraph">
    <w:name w:val="listparagraph"/>
    <w:basedOn w:val="a4"/>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4"/>
    <w:uiPriority w:val="99"/>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4"/>
    <w:uiPriority w:val="99"/>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4"/>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4"/>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7"/>
    <w:uiPriority w:val="99"/>
    <w:semiHidden/>
    <w:unhideWhenUsed/>
    <w:rsid w:val="00ED3CAD"/>
  </w:style>
  <w:style w:type="table" w:customStyle="1" w:styleId="620">
    <w:name w:val="Сетка таблицы62"/>
    <w:basedOn w:val="a6"/>
    <w:next w:val="af4"/>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7"/>
    <w:uiPriority w:val="99"/>
    <w:semiHidden/>
    <w:unhideWhenUsed/>
    <w:rsid w:val="007D0714"/>
  </w:style>
  <w:style w:type="table" w:customStyle="1" w:styleId="630">
    <w:name w:val="Сетка таблицы63"/>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7"/>
    <w:uiPriority w:val="99"/>
    <w:semiHidden/>
    <w:unhideWhenUsed/>
    <w:rsid w:val="007D0714"/>
  </w:style>
  <w:style w:type="table" w:customStyle="1" w:styleId="640">
    <w:name w:val="Сетка таблицы64"/>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7"/>
    <w:semiHidden/>
    <w:rsid w:val="00C80D3C"/>
  </w:style>
  <w:style w:type="numbering" w:customStyle="1" w:styleId="1101">
    <w:name w:val="Нет списка110"/>
    <w:next w:val="a7"/>
    <w:semiHidden/>
    <w:rsid w:val="00C80D3C"/>
  </w:style>
  <w:style w:type="table" w:customStyle="1" w:styleId="66">
    <w:name w:val="Сетка таблицы66"/>
    <w:basedOn w:val="a6"/>
    <w:next w:val="af4"/>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7"/>
    <w:uiPriority w:val="99"/>
    <w:semiHidden/>
    <w:unhideWhenUsed/>
    <w:rsid w:val="000A6776"/>
  </w:style>
  <w:style w:type="table" w:customStyle="1" w:styleId="67">
    <w:name w:val="Сетка таблицы67"/>
    <w:basedOn w:val="a6"/>
    <w:next w:val="af4"/>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7"/>
    <w:uiPriority w:val="99"/>
    <w:semiHidden/>
    <w:unhideWhenUsed/>
    <w:rsid w:val="000A6776"/>
  </w:style>
  <w:style w:type="paragraph" w:customStyle="1" w:styleId="constitle0">
    <w:name w:val="constitle"/>
    <w:basedOn w:val="a4"/>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4"/>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7"/>
    <w:uiPriority w:val="99"/>
    <w:semiHidden/>
    <w:unhideWhenUsed/>
    <w:rsid w:val="000A6776"/>
  </w:style>
  <w:style w:type="numbering" w:customStyle="1" w:styleId="611">
    <w:name w:val="Нет списка61"/>
    <w:next w:val="a7"/>
    <w:uiPriority w:val="99"/>
    <w:semiHidden/>
    <w:unhideWhenUsed/>
    <w:rsid w:val="001B1AE7"/>
  </w:style>
  <w:style w:type="table" w:customStyle="1" w:styleId="68">
    <w:name w:val="Сетка таблицы68"/>
    <w:basedOn w:val="a6"/>
    <w:next w:val="af4"/>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7"/>
    <w:uiPriority w:val="99"/>
    <w:semiHidden/>
    <w:unhideWhenUsed/>
    <w:rsid w:val="00FD23C5"/>
  </w:style>
  <w:style w:type="table" w:customStyle="1" w:styleId="69">
    <w:name w:val="Сетка таблицы69"/>
    <w:basedOn w:val="a6"/>
    <w:next w:val="af4"/>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7"/>
    <w:uiPriority w:val="99"/>
    <w:semiHidden/>
    <w:unhideWhenUsed/>
    <w:rsid w:val="00FD23C5"/>
  </w:style>
  <w:style w:type="table" w:customStyle="1" w:styleId="700">
    <w:name w:val="Сетка таблицы70"/>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7"/>
    <w:uiPriority w:val="99"/>
    <w:semiHidden/>
    <w:unhideWhenUsed/>
    <w:rsid w:val="00FD23C5"/>
  </w:style>
  <w:style w:type="table" w:customStyle="1" w:styleId="710">
    <w:name w:val="Сетка таблицы71"/>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7"/>
    <w:uiPriority w:val="99"/>
    <w:semiHidden/>
    <w:unhideWhenUsed/>
    <w:rsid w:val="00D944F5"/>
  </w:style>
  <w:style w:type="table" w:customStyle="1" w:styleId="720">
    <w:name w:val="Сетка таблицы72"/>
    <w:basedOn w:val="a6"/>
    <w:next w:val="af4"/>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unhideWhenUsed/>
    <w:rsid w:val="00D944F5"/>
  </w:style>
  <w:style w:type="paragraph" w:customStyle="1" w:styleId="202">
    <w:name w:val="20"/>
    <w:basedOn w:val="a4"/>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uiPriority w:val="99"/>
    <w:locked/>
    <w:rsid w:val="00D944F5"/>
    <w:rPr>
      <w:sz w:val="28"/>
      <w:shd w:val="clear" w:color="auto" w:fill="FFFFFF"/>
    </w:rPr>
  </w:style>
  <w:style w:type="paragraph" w:customStyle="1" w:styleId="2e">
    <w:name w:val="Основной текст (2)"/>
    <w:basedOn w:val="a4"/>
    <w:link w:val="2d"/>
    <w:uiPriority w:val="99"/>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7">
    <w:name w:val="Основной текст Знак1"/>
    <w:aliases w:val="Знак1 Знак Знак Знак Знак Знак1,Знак1 Знак Знак Знак Знак2"/>
    <w:uiPriority w:val="99"/>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6"/>
    <w:next w:val="af4"/>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7"/>
    <w:uiPriority w:val="99"/>
    <w:semiHidden/>
    <w:unhideWhenUsed/>
    <w:rsid w:val="00D944F5"/>
  </w:style>
  <w:style w:type="numbering" w:customStyle="1" w:styleId="680">
    <w:name w:val="Нет списка68"/>
    <w:next w:val="a7"/>
    <w:uiPriority w:val="99"/>
    <w:semiHidden/>
    <w:unhideWhenUsed/>
    <w:rsid w:val="00CF36D6"/>
  </w:style>
  <w:style w:type="paragraph" w:styleId="affffc">
    <w:name w:val="Block Text"/>
    <w:basedOn w:val="a4"/>
    <w:unhideWhenUsed/>
    <w:rsid w:val="00CF36D6"/>
    <w:pPr>
      <w:ind w:left="1134" w:right="608" w:firstLine="426"/>
      <w:jc w:val="both"/>
    </w:pPr>
    <w:rPr>
      <w:rFonts w:eastAsia="Times New Roman"/>
      <w:sz w:val="24"/>
      <w:lang w:eastAsia="ru-RU"/>
    </w:rPr>
  </w:style>
  <w:style w:type="character" w:customStyle="1" w:styleId="1f8">
    <w:name w:val="Основной текст с отступом Знак1"/>
    <w:semiHidden/>
    <w:locked/>
    <w:rsid w:val="00CF36D6"/>
    <w:rPr>
      <w:sz w:val="24"/>
    </w:rPr>
  </w:style>
  <w:style w:type="table" w:customStyle="1" w:styleId="740">
    <w:name w:val="Сетка таблицы74"/>
    <w:basedOn w:val="a6"/>
    <w:next w:val="af4"/>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semiHidden/>
    <w:unhideWhenUsed/>
    <w:rsid w:val="00D01B3F"/>
  </w:style>
  <w:style w:type="table" w:customStyle="1" w:styleId="75">
    <w:name w:val="Сетка таблицы75"/>
    <w:basedOn w:val="a6"/>
    <w:next w:val="af4"/>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7"/>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a"/>
    <w:rsid w:val="00F22129"/>
    <w:rPr>
      <w:sz w:val="27"/>
      <w:szCs w:val="27"/>
      <w:shd w:val="clear" w:color="auto" w:fill="FFFFFF"/>
    </w:rPr>
  </w:style>
  <w:style w:type="character" w:customStyle="1" w:styleId="1f9">
    <w:name w:val="Заголовок №1_"/>
    <w:link w:val="1fa"/>
    <w:uiPriority w:val="99"/>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4"/>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a">
    <w:name w:val="Заголовок №1"/>
    <w:basedOn w:val="a4"/>
    <w:link w:val="1f9"/>
    <w:uiPriority w:val="99"/>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6"/>
    <w:next w:val="af4"/>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4"/>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4"/>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4"/>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7"/>
    <w:semiHidden/>
    <w:unhideWhenUsed/>
    <w:rsid w:val="00CC6541"/>
  </w:style>
  <w:style w:type="table" w:customStyle="1" w:styleId="77">
    <w:name w:val="Сетка таблицы77"/>
    <w:basedOn w:val="a6"/>
    <w:next w:val="af4"/>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7"/>
    <w:uiPriority w:val="99"/>
    <w:semiHidden/>
    <w:unhideWhenUsed/>
    <w:rsid w:val="00F24DA6"/>
  </w:style>
  <w:style w:type="table" w:customStyle="1" w:styleId="78">
    <w:name w:val="Сетка таблицы78"/>
    <w:basedOn w:val="a6"/>
    <w:next w:val="af4"/>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next w:val="af4"/>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7"/>
    <w:uiPriority w:val="99"/>
    <w:semiHidden/>
    <w:unhideWhenUsed/>
    <w:rsid w:val="009017F3"/>
  </w:style>
  <w:style w:type="table" w:customStyle="1" w:styleId="800">
    <w:name w:val="Сетка таблицы80"/>
    <w:basedOn w:val="a6"/>
    <w:next w:val="af4"/>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7"/>
    <w:uiPriority w:val="99"/>
    <w:semiHidden/>
    <w:unhideWhenUsed/>
    <w:rsid w:val="005042D1"/>
  </w:style>
  <w:style w:type="table" w:customStyle="1" w:styleId="810">
    <w:name w:val="Сетка таблицы81"/>
    <w:basedOn w:val="a6"/>
    <w:next w:val="af4"/>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7"/>
    <w:uiPriority w:val="99"/>
    <w:semiHidden/>
    <w:unhideWhenUsed/>
    <w:rsid w:val="002414E0"/>
  </w:style>
  <w:style w:type="table" w:customStyle="1" w:styleId="820">
    <w:name w:val="Сетка таблицы82"/>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7"/>
    <w:semiHidden/>
    <w:rsid w:val="003C55F2"/>
  </w:style>
  <w:style w:type="table" w:customStyle="1" w:styleId="840">
    <w:name w:val="Сетка таблицы84"/>
    <w:basedOn w:val="a6"/>
    <w:next w:val="af4"/>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7"/>
    <w:uiPriority w:val="99"/>
    <w:semiHidden/>
    <w:unhideWhenUsed/>
    <w:rsid w:val="00046AD8"/>
  </w:style>
  <w:style w:type="table" w:customStyle="1" w:styleId="85">
    <w:name w:val="Сетка таблицы85"/>
    <w:basedOn w:val="a6"/>
    <w:next w:val="af4"/>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7"/>
    <w:uiPriority w:val="99"/>
    <w:semiHidden/>
    <w:unhideWhenUsed/>
    <w:rsid w:val="00E43FA6"/>
  </w:style>
  <w:style w:type="numbering" w:customStyle="1" w:styleId="790">
    <w:name w:val="Нет списка79"/>
    <w:next w:val="a7"/>
    <w:uiPriority w:val="99"/>
    <w:semiHidden/>
    <w:unhideWhenUsed/>
    <w:rsid w:val="00524398"/>
  </w:style>
  <w:style w:type="numbering" w:customStyle="1" w:styleId="801">
    <w:name w:val="Нет списка80"/>
    <w:next w:val="a7"/>
    <w:uiPriority w:val="99"/>
    <w:semiHidden/>
    <w:unhideWhenUsed/>
    <w:rsid w:val="00524398"/>
  </w:style>
  <w:style w:type="table" w:customStyle="1" w:styleId="86">
    <w:name w:val="Сетка таблицы86"/>
    <w:basedOn w:val="a6"/>
    <w:next w:val="af4"/>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7"/>
    <w:uiPriority w:val="99"/>
    <w:semiHidden/>
    <w:unhideWhenUsed/>
    <w:rsid w:val="0044692E"/>
  </w:style>
  <w:style w:type="numbering" w:customStyle="1" w:styleId="821">
    <w:name w:val="Нет списка82"/>
    <w:next w:val="a7"/>
    <w:uiPriority w:val="99"/>
    <w:semiHidden/>
    <w:unhideWhenUsed/>
    <w:rsid w:val="0044692E"/>
  </w:style>
  <w:style w:type="table" w:customStyle="1" w:styleId="87">
    <w:name w:val="Сетка таблицы87"/>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7"/>
    <w:uiPriority w:val="99"/>
    <w:semiHidden/>
    <w:unhideWhenUsed/>
    <w:rsid w:val="0044692E"/>
  </w:style>
  <w:style w:type="numbering" w:customStyle="1" w:styleId="1110">
    <w:name w:val="Нет списка111"/>
    <w:next w:val="a7"/>
    <w:uiPriority w:val="99"/>
    <w:semiHidden/>
    <w:unhideWhenUsed/>
    <w:rsid w:val="0044692E"/>
  </w:style>
  <w:style w:type="table" w:customStyle="1" w:styleId="88">
    <w:name w:val="Сетка таблицы88"/>
    <w:basedOn w:val="a6"/>
    <w:next w:val="af4"/>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6"/>
    <w:next w:val="af4"/>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semiHidden/>
    <w:rsid w:val="00883DCE"/>
  </w:style>
  <w:style w:type="table" w:customStyle="1" w:styleId="910">
    <w:name w:val="Сетка таблицы91"/>
    <w:basedOn w:val="a6"/>
    <w:next w:val="af4"/>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0">
    <w:name w:val="Нет списка85"/>
    <w:next w:val="a7"/>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6">
    <w:name w:val="Основной текст (11)_"/>
    <w:link w:val="117"/>
    <w:rsid w:val="0088474C"/>
    <w:rPr>
      <w:i/>
      <w:iCs/>
      <w:sz w:val="15"/>
      <w:szCs w:val="15"/>
      <w:shd w:val="clear" w:color="auto" w:fill="FFFFFF"/>
    </w:rPr>
  </w:style>
  <w:style w:type="paragraph" w:customStyle="1" w:styleId="8b">
    <w:name w:val="Основной текст (8)"/>
    <w:basedOn w:val="a4"/>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4"/>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4"/>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7">
    <w:name w:val="Основной текст (11)"/>
    <w:basedOn w:val="a4"/>
    <w:link w:val="116"/>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7"/>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4"/>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4"/>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7"/>
    <w:semiHidden/>
    <w:rsid w:val="00A638BB"/>
  </w:style>
  <w:style w:type="table" w:customStyle="1" w:styleId="920">
    <w:name w:val="Сетка таблицы92"/>
    <w:basedOn w:val="a6"/>
    <w:next w:val="af4"/>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7"/>
    <w:uiPriority w:val="99"/>
    <w:semiHidden/>
    <w:unhideWhenUsed/>
    <w:rsid w:val="00B329EA"/>
  </w:style>
  <w:style w:type="table" w:customStyle="1" w:styleId="1010">
    <w:name w:val="Сетка таблицы101"/>
    <w:basedOn w:val="a6"/>
    <w:next w:val="af4"/>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semiHidden/>
    <w:rsid w:val="00B329EA"/>
  </w:style>
  <w:style w:type="paragraph" w:customStyle="1" w:styleId="ConsPlusTitlePage">
    <w:name w:val="ConsPlusTitlePage"/>
    <w:uiPriority w:val="99"/>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7"/>
    <w:uiPriority w:val="99"/>
    <w:semiHidden/>
    <w:unhideWhenUsed/>
    <w:rsid w:val="001E175C"/>
  </w:style>
  <w:style w:type="numbering" w:customStyle="1" w:styleId="911">
    <w:name w:val="Нет списка91"/>
    <w:next w:val="a7"/>
    <w:uiPriority w:val="99"/>
    <w:semiHidden/>
    <w:unhideWhenUsed/>
    <w:rsid w:val="00744F5C"/>
  </w:style>
  <w:style w:type="table" w:customStyle="1" w:styleId="1020">
    <w:name w:val="Сетка таблицы102"/>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4"/>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9C59E8"/>
  </w:style>
  <w:style w:type="numbering" w:customStyle="1" w:styleId="931">
    <w:name w:val="Нет списка93"/>
    <w:next w:val="a7"/>
    <w:uiPriority w:val="99"/>
    <w:semiHidden/>
    <w:unhideWhenUsed/>
    <w:rsid w:val="009C59E8"/>
  </w:style>
  <w:style w:type="numbering" w:customStyle="1" w:styleId="941">
    <w:name w:val="Нет списка94"/>
    <w:next w:val="a7"/>
    <w:uiPriority w:val="99"/>
    <w:semiHidden/>
    <w:unhideWhenUsed/>
    <w:rsid w:val="009C59E8"/>
  </w:style>
  <w:style w:type="table" w:customStyle="1" w:styleId="105">
    <w:name w:val="Сетка таблицы105"/>
    <w:basedOn w:val="a6"/>
    <w:next w:val="af4"/>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4"/>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4"/>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7"/>
    <w:uiPriority w:val="99"/>
    <w:semiHidden/>
    <w:unhideWhenUsed/>
    <w:rsid w:val="00D039F6"/>
  </w:style>
  <w:style w:type="table" w:customStyle="1" w:styleId="106">
    <w:name w:val="Сетка таблицы106"/>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7"/>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4"/>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7"/>
    <w:uiPriority w:val="99"/>
    <w:semiHidden/>
    <w:unhideWhenUsed/>
    <w:rsid w:val="002F30A1"/>
  </w:style>
  <w:style w:type="table" w:customStyle="1" w:styleId="1140">
    <w:name w:val="Сетка таблицы114"/>
    <w:basedOn w:val="a6"/>
    <w:next w:val="af4"/>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4"/>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6"/>
    <w:next w:val="af4"/>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7"/>
    <w:uiPriority w:val="99"/>
    <w:semiHidden/>
    <w:unhideWhenUsed/>
    <w:rsid w:val="004700A1"/>
  </w:style>
  <w:style w:type="table" w:customStyle="1" w:styleId="1200">
    <w:name w:val="Сетка таблицы120"/>
    <w:basedOn w:val="a6"/>
    <w:next w:val="af4"/>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4"/>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7"/>
    <w:uiPriority w:val="99"/>
    <w:semiHidden/>
    <w:rsid w:val="0077471C"/>
  </w:style>
  <w:style w:type="table" w:customStyle="1" w:styleId="1220">
    <w:name w:val="Сетка таблицы122"/>
    <w:basedOn w:val="a6"/>
    <w:next w:val="af4"/>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6"/>
    <w:next w:val="af4"/>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7"/>
    <w:uiPriority w:val="99"/>
    <w:semiHidden/>
    <w:rsid w:val="00EF7FB0"/>
  </w:style>
  <w:style w:type="table" w:customStyle="1" w:styleId="124">
    <w:name w:val="Сетка таблицы124"/>
    <w:basedOn w:val="a6"/>
    <w:next w:val="af4"/>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7"/>
    <w:uiPriority w:val="99"/>
    <w:semiHidden/>
    <w:unhideWhenUsed/>
    <w:rsid w:val="00EF7FB0"/>
  </w:style>
  <w:style w:type="table" w:customStyle="1" w:styleId="125">
    <w:name w:val="Сетка таблицы125"/>
    <w:basedOn w:val="a6"/>
    <w:next w:val="af4"/>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6"/>
    <w:next w:val="af4"/>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7"/>
    <w:uiPriority w:val="99"/>
    <w:semiHidden/>
    <w:unhideWhenUsed/>
    <w:rsid w:val="008B1245"/>
  </w:style>
  <w:style w:type="table" w:customStyle="1" w:styleId="127">
    <w:name w:val="Сетка таблицы127"/>
    <w:basedOn w:val="a6"/>
    <w:next w:val="af4"/>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7"/>
    <w:uiPriority w:val="99"/>
    <w:semiHidden/>
    <w:unhideWhenUsed/>
    <w:rsid w:val="008B1245"/>
  </w:style>
  <w:style w:type="table" w:customStyle="1" w:styleId="128">
    <w:name w:val="Сетка таблицы128"/>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uiPriority w:val="99"/>
    <w:semiHidden/>
    <w:unhideWhenUsed/>
    <w:rsid w:val="008B1245"/>
  </w:style>
  <w:style w:type="table" w:customStyle="1" w:styleId="129">
    <w:name w:val="Сетка таблицы129"/>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4"/>
    <w:uiPriority w:val="99"/>
    <w:rsid w:val="008B1245"/>
    <w:pPr>
      <w:spacing w:before="100" w:beforeAutospacing="1" w:after="100" w:afterAutospacing="1"/>
    </w:pPr>
    <w:rPr>
      <w:rFonts w:eastAsia="Times New Roman"/>
      <w:sz w:val="24"/>
      <w:szCs w:val="24"/>
      <w:lang w:eastAsia="ru-RU"/>
    </w:rPr>
  </w:style>
  <w:style w:type="paragraph" w:customStyle="1" w:styleId="1fb">
    <w:name w:val="1"/>
    <w:basedOn w:val="a4"/>
    <w:uiPriority w:val="99"/>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4"/>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4"/>
    <w:link w:val="afffff3"/>
    <w:uiPriority w:val="99"/>
    <w:unhideWhenUsed/>
    <w:rsid w:val="008B1245"/>
    <w:rPr>
      <w:rFonts w:ascii="Calibri" w:eastAsia="Calibri" w:hAnsi="Calibri"/>
      <w:lang w:eastAsia="en-US"/>
    </w:rPr>
  </w:style>
  <w:style w:type="character" w:customStyle="1" w:styleId="afffff3">
    <w:name w:val="Текст концевой сноски Знак"/>
    <w:link w:val="afffff2"/>
    <w:uiPriority w:val="99"/>
    <w:rsid w:val="008B1245"/>
    <w:rPr>
      <w:rFonts w:ascii="Calibri" w:eastAsia="Calibri" w:hAnsi="Calibri"/>
      <w:lang w:eastAsia="en-US"/>
    </w:rPr>
  </w:style>
  <w:style w:type="character" w:styleId="afffff4">
    <w:name w:val="endnote reference"/>
    <w:uiPriority w:val="99"/>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7"/>
    <w:uiPriority w:val="99"/>
    <w:semiHidden/>
    <w:unhideWhenUsed/>
    <w:rsid w:val="008B1245"/>
  </w:style>
  <w:style w:type="table" w:customStyle="1" w:styleId="2110">
    <w:name w:val="Сетка таблицы211"/>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4"/>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6"/>
    <w:next w:val="af4"/>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7"/>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6">
    <w:name w:val="Готовый"/>
    <w:basedOn w:val="a4"/>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4"/>
    <w:next w:val="a4"/>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4"/>
    <w:next w:val="a4"/>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4"/>
    <w:next w:val="a4"/>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4"/>
    <w:next w:val="a4"/>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4"/>
    <w:next w:val="a4"/>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4"/>
    <w:next w:val="a4"/>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4"/>
    <w:next w:val="a4"/>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4"/>
    <w:next w:val="a4"/>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4"/>
    <w:next w:val="a4"/>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6"/>
    <w:next w:val="af4"/>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5">
    <w:name w:val="Список 21"/>
    <w:basedOn w:val="ImportWordListStyleDefinition8"/>
    <w:semiHidden/>
    <w:rsid w:val="00CC75D0"/>
    <w:pPr>
      <w:ind w:firstLine="170"/>
    </w:pPr>
  </w:style>
  <w:style w:type="table" w:customStyle="1" w:styleId="137">
    <w:name w:val="Сетка таблицы137"/>
    <w:basedOn w:val="a6"/>
    <w:next w:val="af4"/>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6"/>
    <w:next w:val="af4"/>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7"/>
    <w:uiPriority w:val="99"/>
    <w:semiHidden/>
    <w:unhideWhenUsed/>
    <w:rsid w:val="00BD5C3A"/>
  </w:style>
  <w:style w:type="table" w:customStyle="1" w:styleId="139">
    <w:name w:val="Сетка таблицы139"/>
    <w:basedOn w:val="a6"/>
    <w:next w:val="af4"/>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6"/>
    <w:next w:val="af4"/>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4"/>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6"/>
    <w:next w:val="af4"/>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6"/>
    <w:next w:val="af4"/>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7"/>
    <w:uiPriority w:val="99"/>
    <w:semiHidden/>
    <w:unhideWhenUsed/>
    <w:rsid w:val="001B2719"/>
  </w:style>
  <w:style w:type="paragraph" w:customStyle="1" w:styleId="xl150">
    <w:name w:val="xl150"/>
    <w:basedOn w:val="a4"/>
    <w:uiPriority w:val="99"/>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4"/>
    <w:uiPriority w:val="99"/>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4"/>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4"/>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4"/>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7"/>
    <w:uiPriority w:val="99"/>
    <w:semiHidden/>
    <w:unhideWhenUsed/>
    <w:rsid w:val="001B2719"/>
  </w:style>
  <w:style w:type="paragraph" w:customStyle="1" w:styleId="xl160">
    <w:name w:val="xl16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7"/>
    <w:uiPriority w:val="99"/>
    <w:semiHidden/>
    <w:unhideWhenUsed/>
    <w:rsid w:val="001B2719"/>
  </w:style>
  <w:style w:type="paragraph" w:customStyle="1" w:styleId="xl165">
    <w:name w:val="xl16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7"/>
    <w:uiPriority w:val="99"/>
    <w:semiHidden/>
    <w:unhideWhenUsed/>
    <w:rsid w:val="001B2719"/>
  </w:style>
  <w:style w:type="numbering" w:customStyle="1" w:styleId="1131">
    <w:name w:val="Нет списка113"/>
    <w:next w:val="a7"/>
    <w:uiPriority w:val="99"/>
    <w:semiHidden/>
    <w:unhideWhenUsed/>
    <w:rsid w:val="001B2719"/>
  </w:style>
  <w:style w:type="paragraph" w:customStyle="1" w:styleId="xl172">
    <w:name w:val="xl172"/>
    <w:basedOn w:val="a4"/>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4"/>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4"/>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4"/>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4"/>
    <w:rsid w:val="001B2719"/>
    <w:pPr>
      <w:spacing w:before="100" w:beforeAutospacing="1" w:after="100" w:afterAutospacing="1"/>
    </w:pPr>
    <w:rPr>
      <w:rFonts w:eastAsia="Times New Roman"/>
      <w:color w:val="000000"/>
      <w:lang w:eastAsia="ru-RU"/>
    </w:rPr>
  </w:style>
  <w:style w:type="paragraph" w:customStyle="1" w:styleId="xl177">
    <w:name w:val="xl177"/>
    <w:basedOn w:val="a4"/>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4"/>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4"/>
    <w:rsid w:val="001B2719"/>
    <w:pPr>
      <w:spacing w:before="100" w:beforeAutospacing="1" w:after="100" w:afterAutospacing="1"/>
    </w:pPr>
    <w:rPr>
      <w:rFonts w:eastAsia="Times New Roman"/>
      <w:i/>
      <w:iCs/>
      <w:color w:val="000000"/>
      <w:lang w:eastAsia="ru-RU"/>
    </w:rPr>
  </w:style>
  <w:style w:type="paragraph" w:customStyle="1" w:styleId="xl180">
    <w:name w:val="xl180"/>
    <w:basedOn w:val="a4"/>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4"/>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4"/>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4"/>
    <w:rsid w:val="001B2719"/>
    <w:pPr>
      <w:spacing w:before="100" w:beforeAutospacing="1" w:after="100" w:afterAutospacing="1"/>
    </w:pPr>
    <w:rPr>
      <w:rFonts w:eastAsia="Times New Roman"/>
      <w:color w:val="000000"/>
      <w:lang w:eastAsia="ru-RU"/>
    </w:rPr>
  </w:style>
  <w:style w:type="paragraph" w:customStyle="1" w:styleId="xl184">
    <w:name w:val="xl184"/>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4"/>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4"/>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4"/>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4"/>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4"/>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4"/>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4"/>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4"/>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4"/>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4"/>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4"/>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4"/>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4"/>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4"/>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4"/>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4"/>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4"/>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4"/>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4"/>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4"/>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4"/>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4"/>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4"/>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4"/>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4"/>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4"/>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4"/>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4"/>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4"/>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4"/>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4"/>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4"/>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4"/>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4"/>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4"/>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4"/>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4"/>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4"/>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4"/>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4"/>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4"/>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4"/>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4"/>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7"/>
    <w:uiPriority w:val="99"/>
    <w:semiHidden/>
    <w:unhideWhenUsed/>
    <w:rsid w:val="001B2719"/>
  </w:style>
  <w:style w:type="paragraph" w:customStyle="1" w:styleId="xl299">
    <w:name w:val="xl299"/>
    <w:basedOn w:val="a4"/>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4"/>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4"/>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4"/>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4"/>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4"/>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4"/>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4"/>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4"/>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4"/>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4"/>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4"/>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4"/>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4"/>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4"/>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4"/>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4"/>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4"/>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4"/>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4"/>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4"/>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4"/>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4"/>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4"/>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4"/>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7"/>
    <w:uiPriority w:val="99"/>
    <w:semiHidden/>
    <w:unhideWhenUsed/>
    <w:rsid w:val="001B2719"/>
  </w:style>
  <w:style w:type="paragraph" w:customStyle="1" w:styleId="xl258">
    <w:name w:val="xl258"/>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4"/>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4"/>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4"/>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4"/>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4"/>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4"/>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4"/>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4"/>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4"/>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4"/>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4"/>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4"/>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4"/>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4"/>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1">
    <w:name w:val="Нет списка116"/>
    <w:next w:val="a7"/>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4"/>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4"/>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4"/>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4"/>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4"/>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4"/>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4"/>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4"/>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4"/>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4"/>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4"/>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4"/>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4"/>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4"/>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4"/>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4"/>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4"/>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4"/>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4"/>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4"/>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4"/>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4"/>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4"/>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4"/>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4"/>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4"/>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4"/>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4"/>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4"/>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4"/>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4"/>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4"/>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4"/>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4"/>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4"/>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4"/>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4"/>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4"/>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4"/>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4"/>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4"/>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4"/>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4"/>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4"/>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4"/>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4"/>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4"/>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4"/>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4"/>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4"/>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4"/>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4"/>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4"/>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4"/>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4"/>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4"/>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4"/>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4"/>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4"/>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4"/>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4"/>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4"/>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4"/>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4"/>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4"/>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4"/>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4"/>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4"/>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4"/>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4"/>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4"/>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4"/>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4"/>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4"/>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4"/>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6"/>
    <w:next w:val="af4"/>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1">
    <w:name w:val="Нет списка117"/>
    <w:next w:val="a7"/>
    <w:uiPriority w:val="99"/>
    <w:semiHidden/>
    <w:unhideWhenUsed/>
    <w:rsid w:val="00F857A5"/>
  </w:style>
  <w:style w:type="table" w:customStyle="1" w:styleId="145">
    <w:name w:val="Сетка таблицы145"/>
    <w:basedOn w:val="a6"/>
    <w:next w:val="af4"/>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7"/>
    <w:uiPriority w:val="99"/>
    <w:semiHidden/>
    <w:unhideWhenUsed/>
    <w:rsid w:val="000949DD"/>
  </w:style>
  <w:style w:type="table" w:customStyle="1" w:styleId="146">
    <w:name w:val="Сетка таблицы146"/>
    <w:basedOn w:val="a6"/>
    <w:next w:val="af4"/>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6"/>
    <w:next w:val="af4"/>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7"/>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6"/>
    <w:next w:val="af4"/>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7"/>
    <w:uiPriority w:val="99"/>
    <w:semiHidden/>
    <w:unhideWhenUsed/>
    <w:rsid w:val="00890EC7"/>
  </w:style>
  <w:style w:type="paragraph" w:customStyle="1" w:styleId="aj">
    <w:name w:val="_aj"/>
    <w:basedOn w:val="a4"/>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4"/>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6"/>
    <w:next w:val="af4"/>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6"/>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890EC7"/>
  </w:style>
  <w:style w:type="numbering" w:customStyle="1" w:styleId="1221">
    <w:name w:val="Нет списка122"/>
    <w:next w:val="a7"/>
    <w:uiPriority w:val="99"/>
    <w:semiHidden/>
    <w:unhideWhenUsed/>
    <w:rsid w:val="00890EC7"/>
  </w:style>
  <w:style w:type="numbering" w:customStyle="1" w:styleId="1230">
    <w:name w:val="Нет списка123"/>
    <w:next w:val="a7"/>
    <w:uiPriority w:val="99"/>
    <w:semiHidden/>
    <w:unhideWhenUsed/>
    <w:rsid w:val="00890EC7"/>
  </w:style>
  <w:style w:type="numbering" w:customStyle="1" w:styleId="1240">
    <w:name w:val="Нет списка124"/>
    <w:next w:val="a7"/>
    <w:uiPriority w:val="99"/>
    <w:semiHidden/>
    <w:unhideWhenUsed/>
    <w:rsid w:val="00D3337F"/>
  </w:style>
  <w:style w:type="table" w:customStyle="1" w:styleId="1530">
    <w:name w:val="Сетка таблицы153"/>
    <w:basedOn w:val="a6"/>
    <w:next w:val="af4"/>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6"/>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6"/>
    <w:next w:val="af4"/>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7"/>
    <w:uiPriority w:val="99"/>
    <w:semiHidden/>
    <w:rsid w:val="00D3337F"/>
  </w:style>
  <w:style w:type="table" w:customStyle="1" w:styleId="156">
    <w:name w:val="Сетка таблицы156"/>
    <w:basedOn w:val="a6"/>
    <w:next w:val="af4"/>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6"/>
    <w:next w:val="af4"/>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uiPriority w:val="99"/>
    <w:semiHidden/>
    <w:unhideWhenUsed/>
    <w:rsid w:val="00491CAC"/>
  </w:style>
  <w:style w:type="table" w:customStyle="1" w:styleId="158">
    <w:name w:val="Сетка таблицы158"/>
    <w:basedOn w:val="a6"/>
    <w:next w:val="af4"/>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Абзац"/>
    <w:basedOn w:val="a4"/>
    <w:link w:val="afffff8"/>
    <w:qFormat/>
    <w:rsid w:val="00491CAC"/>
    <w:pPr>
      <w:spacing w:before="120" w:after="60"/>
      <w:ind w:firstLine="567"/>
      <w:jc w:val="both"/>
    </w:pPr>
    <w:rPr>
      <w:rFonts w:eastAsia="Times New Roman"/>
      <w:sz w:val="24"/>
      <w:szCs w:val="24"/>
      <w:lang w:val="x-none" w:eastAsia="x-none"/>
    </w:rPr>
  </w:style>
  <w:style w:type="character" w:customStyle="1" w:styleId="afffff8">
    <w:name w:val="Абзац Знак"/>
    <w:link w:val="afffff7"/>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4"/>
    <w:rsid w:val="00491CAC"/>
    <w:pPr>
      <w:numPr>
        <w:numId w:val="8"/>
      </w:numPr>
      <w:spacing w:before="120"/>
      <w:jc w:val="both"/>
    </w:pPr>
    <w:rPr>
      <w:rFonts w:eastAsia="Times New Roman"/>
      <w:sz w:val="24"/>
      <w:szCs w:val="24"/>
      <w:lang w:eastAsia="ru-RU"/>
    </w:rPr>
  </w:style>
  <w:style w:type="paragraph" w:customStyle="1" w:styleId="afffff9">
    <w:name w:val="Содержание"/>
    <w:basedOn w:val="a4"/>
    <w:rsid w:val="00491CAC"/>
    <w:pPr>
      <w:widowControl w:val="0"/>
      <w:spacing w:before="240" w:after="240"/>
      <w:jc w:val="center"/>
    </w:pPr>
    <w:rPr>
      <w:rFonts w:eastAsia="Times New Roman"/>
      <w:b/>
      <w:caps/>
      <w:sz w:val="24"/>
      <w:lang w:eastAsia="ru-RU"/>
    </w:rPr>
  </w:style>
  <w:style w:type="paragraph" w:customStyle="1" w:styleId="afffffa">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b">
    <w:name w:val="Табличный_заголовки"/>
    <w:basedOn w:val="a4"/>
    <w:qFormat/>
    <w:rsid w:val="00491CAC"/>
    <w:pPr>
      <w:keepNext/>
      <w:keepLines/>
      <w:jc w:val="center"/>
    </w:pPr>
    <w:rPr>
      <w:rFonts w:eastAsia="Times New Roman"/>
      <w:b/>
      <w:lang w:eastAsia="ru-RU"/>
    </w:rPr>
  </w:style>
  <w:style w:type="paragraph" w:customStyle="1" w:styleId="afffffc">
    <w:name w:val="Табличный_центр"/>
    <w:basedOn w:val="a4"/>
    <w:rsid w:val="00491CAC"/>
    <w:pPr>
      <w:keepNext/>
      <w:jc w:val="center"/>
    </w:pPr>
    <w:rPr>
      <w:rFonts w:eastAsia="Times New Roman"/>
      <w:sz w:val="22"/>
      <w:szCs w:val="22"/>
      <w:lang w:eastAsia="ru-RU"/>
    </w:rPr>
  </w:style>
  <w:style w:type="paragraph" w:customStyle="1" w:styleId="11">
    <w:name w:val="Список 1)"/>
    <w:basedOn w:val="a4"/>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4"/>
    <w:link w:val="afffffd"/>
    <w:rsid w:val="00491CAC"/>
    <w:pPr>
      <w:numPr>
        <w:numId w:val="5"/>
      </w:numPr>
    </w:pPr>
    <w:rPr>
      <w:rFonts w:eastAsia="Times New Roman"/>
      <w:sz w:val="22"/>
      <w:szCs w:val="22"/>
      <w:lang w:val="x-none" w:eastAsia="x-none"/>
    </w:rPr>
  </w:style>
  <w:style w:type="character" w:customStyle="1" w:styleId="afffffd">
    <w:name w:val="Табличный_нумерованный Знак"/>
    <w:link w:val="a1"/>
    <w:rsid w:val="00491CAC"/>
    <w:rPr>
      <w:sz w:val="22"/>
      <w:szCs w:val="22"/>
      <w:lang w:val="x-none" w:eastAsia="x-none"/>
    </w:rPr>
  </w:style>
  <w:style w:type="paragraph" w:customStyle="1" w:styleId="a3">
    <w:name w:val="Требования"/>
    <w:basedOn w:val="a4"/>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e">
    <w:name w:val="Document Map"/>
    <w:basedOn w:val="a4"/>
    <w:link w:val="affffff"/>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
    <w:name w:val="Схема документа Знак"/>
    <w:link w:val="afffffe"/>
    <w:semiHidden/>
    <w:rsid w:val="00491CAC"/>
    <w:rPr>
      <w:rFonts w:ascii="Tahoma" w:hAnsi="Tahoma"/>
      <w:sz w:val="24"/>
      <w:shd w:val="clear" w:color="auto" w:fill="000080"/>
    </w:rPr>
  </w:style>
  <w:style w:type="paragraph" w:customStyle="1" w:styleId="affffff0">
    <w:name w:val="Табличный_слева"/>
    <w:basedOn w:val="a4"/>
    <w:rsid w:val="00491CAC"/>
    <w:rPr>
      <w:rFonts w:eastAsia="Times New Roman"/>
      <w:sz w:val="22"/>
      <w:szCs w:val="22"/>
      <w:lang w:eastAsia="ru-RU"/>
    </w:rPr>
  </w:style>
  <w:style w:type="paragraph" w:customStyle="1" w:styleId="1fc">
    <w:name w:val="Обычный 1"/>
    <w:basedOn w:val="a4"/>
    <w:next w:val="a4"/>
    <w:semiHidden/>
    <w:rsid w:val="00491CAC"/>
    <w:pPr>
      <w:tabs>
        <w:tab w:val="num" w:pos="360"/>
      </w:tabs>
      <w:spacing w:before="120"/>
      <w:ind w:left="360" w:hanging="360"/>
      <w:jc w:val="both"/>
    </w:pPr>
    <w:rPr>
      <w:rFonts w:eastAsia="Times New Roman"/>
      <w:sz w:val="24"/>
      <w:lang w:eastAsia="ru-RU"/>
    </w:rPr>
  </w:style>
  <w:style w:type="paragraph" w:customStyle="1" w:styleId="affffff1">
    <w:name w:val="Обычный влево"/>
    <w:basedOn w:val="1fc"/>
    <w:rsid w:val="00491CAC"/>
  </w:style>
  <w:style w:type="paragraph" w:customStyle="1" w:styleId="affffff2">
    <w:name w:val="Табличный_по ширине"/>
    <w:basedOn w:val="affffff0"/>
    <w:rsid w:val="00491CAC"/>
    <w:pPr>
      <w:jc w:val="both"/>
    </w:pPr>
  </w:style>
  <w:style w:type="paragraph" w:customStyle="1" w:styleId="10a">
    <w:name w:val="Табличный_центр_10"/>
    <w:basedOn w:val="a4"/>
    <w:qFormat/>
    <w:rsid w:val="00491CAC"/>
    <w:pPr>
      <w:keepNext/>
      <w:jc w:val="center"/>
    </w:pPr>
    <w:rPr>
      <w:rFonts w:eastAsia="Times New Roman"/>
      <w:szCs w:val="24"/>
      <w:lang w:eastAsia="ru-RU"/>
    </w:rPr>
  </w:style>
  <w:style w:type="paragraph" w:customStyle="1" w:styleId="10b">
    <w:name w:val="Табличный_слева_10"/>
    <w:basedOn w:val="a4"/>
    <w:qFormat/>
    <w:rsid w:val="00491CAC"/>
    <w:rPr>
      <w:rFonts w:eastAsia="Times New Roman"/>
      <w:szCs w:val="24"/>
      <w:lang w:eastAsia="ru-RU"/>
    </w:rPr>
  </w:style>
  <w:style w:type="paragraph" w:customStyle="1" w:styleId="10c">
    <w:name w:val="Табличный_по ширине_10"/>
    <w:basedOn w:val="a4"/>
    <w:qFormat/>
    <w:rsid w:val="00491CAC"/>
    <w:pPr>
      <w:jc w:val="both"/>
    </w:pPr>
    <w:rPr>
      <w:rFonts w:eastAsia="Times New Roman"/>
      <w:szCs w:val="24"/>
      <w:lang w:eastAsia="ru-RU"/>
    </w:rPr>
  </w:style>
  <w:style w:type="paragraph" w:customStyle="1" w:styleId="100">
    <w:name w:val="Табличный_нумерованный_10"/>
    <w:basedOn w:val="a4"/>
    <w:qFormat/>
    <w:rsid w:val="00491CAC"/>
    <w:pPr>
      <w:numPr>
        <w:numId w:val="9"/>
      </w:numPr>
    </w:pPr>
    <w:rPr>
      <w:rFonts w:eastAsia="Times New Roman"/>
      <w:szCs w:val="24"/>
      <w:lang w:eastAsia="ru-RU"/>
    </w:rPr>
  </w:style>
  <w:style w:type="paragraph" w:customStyle="1" w:styleId="10d">
    <w:name w:val="Табличный_заголовки_10"/>
    <w:basedOn w:val="afffff7"/>
    <w:qFormat/>
    <w:rsid w:val="00491CAC"/>
  </w:style>
  <w:style w:type="paragraph" w:styleId="2f3">
    <w:name w:val="Quote"/>
    <w:basedOn w:val="a4"/>
    <w:next w:val="a4"/>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3">
    <w:name w:val="Intense Quote"/>
    <w:basedOn w:val="a4"/>
    <w:next w:val="a4"/>
    <w:link w:val="affffff4"/>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4">
    <w:name w:val="Выделенная цитата Знак"/>
    <w:link w:val="affffff3"/>
    <w:uiPriority w:val="30"/>
    <w:rsid w:val="00491CAC"/>
    <w:rPr>
      <w:rFonts w:ascii="Cambria" w:hAnsi="Cambria"/>
      <w:i/>
      <w:iCs/>
      <w:color w:val="F4F4F4"/>
      <w:sz w:val="24"/>
      <w:szCs w:val="24"/>
      <w:shd w:val="clear" w:color="auto" w:fill="4F81BD"/>
      <w:lang w:val="x-none" w:eastAsia="x-none"/>
    </w:rPr>
  </w:style>
  <w:style w:type="character" w:styleId="affffff5">
    <w:name w:val="Subtle Emphasis"/>
    <w:uiPriority w:val="19"/>
    <w:qFormat/>
    <w:rsid w:val="00491CAC"/>
    <w:rPr>
      <w:i/>
      <w:iCs/>
      <w:color w:val="5A5A5A"/>
    </w:rPr>
  </w:style>
  <w:style w:type="character" w:styleId="affffff6">
    <w:name w:val="Intense Emphasis"/>
    <w:uiPriority w:val="21"/>
    <w:qFormat/>
    <w:rsid w:val="00491CAC"/>
    <w:rPr>
      <w:b/>
      <w:bCs/>
      <w:i/>
      <w:iCs/>
      <w:color w:val="4F81BD"/>
      <w:sz w:val="22"/>
      <w:szCs w:val="22"/>
    </w:rPr>
  </w:style>
  <w:style w:type="character" w:styleId="affffff7">
    <w:name w:val="Subtle Reference"/>
    <w:uiPriority w:val="31"/>
    <w:qFormat/>
    <w:rsid w:val="00491CAC"/>
    <w:rPr>
      <w:color w:val="auto"/>
      <w:u w:val="single" w:color="9BBB59"/>
    </w:rPr>
  </w:style>
  <w:style w:type="character" w:styleId="affffff8">
    <w:name w:val="Intense Reference"/>
    <w:uiPriority w:val="32"/>
    <w:qFormat/>
    <w:rsid w:val="00491CAC"/>
    <w:rPr>
      <w:b/>
      <w:bCs/>
      <w:color w:val="76923C"/>
      <w:u w:val="single" w:color="9BBB59"/>
    </w:rPr>
  </w:style>
  <w:style w:type="character" w:styleId="affffff9">
    <w:name w:val="Book Title"/>
    <w:uiPriority w:val="33"/>
    <w:qFormat/>
    <w:rsid w:val="00491CAC"/>
    <w:rPr>
      <w:rFonts w:ascii="Cambria" w:eastAsia="Times New Roman" w:hAnsi="Cambria" w:cs="Times New Roman"/>
      <w:b/>
      <w:bCs/>
      <w:i/>
      <w:iCs/>
      <w:color w:val="auto"/>
    </w:rPr>
  </w:style>
  <w:style w:type="paragraph" w:styleId="affffffa">
    <w:name w:val="List Bullet"/>
    <w:basedOn w:val="a4"/>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7"/>
    <w:rsid w:val="00491CAC"/>
  </w:style>
  <w:style w:type="numbering" w:styleId="1ai">
    <w:name w:val="Outline List 1"/>
    <w:basedOn w:val="a7"/>
    <w:rsid w:val="00491CAC"/>
  </w:style>
  <w:style w:type="character" w:styleId="affffffb">
    <w:name w:val="line number"/>
    <w:rsid w:val="00491CAC"/>
    <w:rPr>
      <w:sz w:val="18"/>
      <w:szCs w:val="18"/>
    </w:rPr>
  </w:style>
  <w:style w:type="paragraph" w:styleId="2f5">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a"/>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a"/>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a"/>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a"/>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c">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c"/>
    <w:rsid w:val="00491CAC"/>
    <w:pPr>
      <w:ind w:left="2160"/>
    </w:pPr>
  </w:style>
  <w:style w:type="paragraph" w:styleId="3d">
    <w:name w:val="List Continue 3"/>
    <w:basedOn w:val="affffffc"/>
    <w:rsid w:val="00491CAC"/>
    <w:pPr>
      <w:ind w:left="2520"/>
    </w:pPr>
  </w:style>
  <w:style w:type="paragraph" w:styleId="4c">
    <w:name w:val="List Continue 4"/>
    <w:basedOn w:val="affffffc"/>
    <w:rsid w:val="00491CAC"/>
    <w:pPr>
      <w:ind w:left="2880"/>
    </w:pPr>
  </w:style>
  <w:style w:type="paragraph" w:styleId="5d">
    <w:name w:val="List Continue 5"/>
    <w:basedOn w:val="affffffc"/>
    <w:rsid w:val="00491CAC"/>
    <w:pPr>
      <w:ind w:left="3240"/>
    </w:pPr>
  </w:style>
  <w:style w:type="paragraph" w:styleId="affffffd">
    <w:name w:val="List Number"/>
    <w:basedOn w:val="a4"/>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d"/>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d"/>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d"/>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e">
    <w:name w:val="Message Header"/>
    <w:basedOn w:val="afd"/>
    <w:link w:val="afffffff"/>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
    <w:name w:val="Шапка Знак"/>
    <w:link w:val="affffffe"/>
    <w:rsid w:val="00491CAC"/>
    <w:rPr>
      <w:rFonts w:ascii="Arial" w:hAnsi="Arial"/>
      <w:sz w:val="22"/>
      <w:szCs w:val="22"/>
      <w:lang w:val="x-none" w:eastAsia="en-US"/>
    </w:rPr>
  </w:style>
  <w:style w:type="paragraph" w:styleId="afffffff0">
    <w:name w:val="Normal Indent"/>
    <w:basedOn w:val="a4"/>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4"/>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1">
    <w:name w:val="envelope address"/>
    <w:basedOn w:val="a4"/>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2">
    <w:name w:val="Date"/>
    <w:basedOn w:val="a4"/>
    <w:next w:val="a4"/>
    <w:link w:val="afffffff3"/>
    <w:rsid w:val="00491CAC"/>
    <w:pPr>
      <w:spacing w:line="360" w:lineRule="auto"/>
      <w:ind w:left="1080" w:firstLine="709"/>
      <w:jc w:val="both"/>
    </w:pPr>
    <w:rPr>
      <w:rFonts w:ascii="Arial" w:eastAsia="Times New Roman" w:hAnsi="Arial"/>
      <w:spacing w:val="-5"/>
      <w:lang w:val="x-none" w:eastAsia="en-US"/>
    </w:rPr>
  </w:style>
  <w:style w:type="character" w:customStyle="1" w:styleId="afffffff3">
    <w:name w:val="Дата Знак"/>
    <w:link w:val="afffffff2"/>
    <w:rsid w:val="00491CAC"/>
    <w:rPr>
      <w:rFonts w:ascii="Arial" w:hAnsi="Arial"/>
      <w:spacing w:val="-5"/>
      <w:lang w:val="x-none" w:eastAsia="en-US"/>
    </w:rPr>
  </w:style>
  <w:style w:type="paragraph" w:styleId="afffffff4">
    <w:name w:val="Note Heading"/>
    <w:basedOn w:val="a4"/>
    <w:next w:val="a4"/>
    <w:link w:val="afffffff5"/>
    <w:rsid w:val="00491CAC"/>
    <w:pPr>
      <w:spacing w:line="360" w:lineRule="auto"/>
      <w:ind w:left="1080" w:firstLine="709"/>
      <w:jc w:val="both"/>
    </w:pPr>
    <w:rPr>
      <w:rFonts w:ascii="Arial" w:eastAsia="Times New Roman" w:hAnsi="Arial"/>
      <w:spacing w:val="-5"/>
      <w:lang w:val="x-none" w:eastAsia="en-US"/>
    </w:rPr>
  </w:style>
  <w:style w:type="character" w:customStyle="1" w:styleId="afffffff5">
    <w:name w:val="Заголовок записки Знак"/>
    <w:link w:val="afffffff4"/>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6">
    <w:name w:val="Body Text First Indent"/>
    <w:basedOn w:val="afd"/>
    <w:link w:val="afffffff7"/>
    <w:rsid w:val="00491CAC"/>
    <w:pPr>
      <w:spacing w:after="120" w:line="360" w:lineRule="auto"/>
      <w:ind w:left="1080" w:firstLine="210"/>
    </w:pPr>
    <w:rPr>
      <w:rFonts w:ascii="Arial" w:hAnsi="Arial"/>
      <w:spacing w:val="-5"/>
      <w:lang w:eastAsia="en-US"/>
    </w:rPr>
  </w:style>
  <w:style w:type="character" w:customStyle="1" w:styleId="afffffff7">
    <w:name w:val="Красная строка Знак"/>
    <w:link w:val="afffffff6"/>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4"/>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8">
    <w:name w:val="Signature"/>
    <w:basedOn w:val="a4"/>
    <w:link w:val="afffffff9"/>
    <w:rsid w:val="00491CAC"/>
    <w:pPr>
      <w:spacing w:line="360" w:lineRule="auto"/>
      <w:ind w:left="4252" w:firstLine="709"/>
      <w:jc w:val="both"/>
    </w:pPr>
    <w:rPr>
      <w:rFonts w:ascii="Arial" w:eastAsia="Times New Roman" w:hAnsi="Arial"/>
      <w:spacing w:val="-5"/>
      <w:lang w:val="x-none" w:eastAsia="en-US"/>
    </w:rPr>
  </w:style>
  <w:style w:type="character" w:customStyle="1" w:styleId="afffffff9">
    <w:name w:val="Подпись Знак"/>
    <w:link w:val="afffffff8"/>
    <w:rsid w:val="00491CAC"/>
    <w:rPr>
      <w:rFonts w:ascii="Arial" w:hAnsi="Arial"/>
      <w:spacing w:val="-5"/>
      <w:lang w:val="x-none" w:eastAsia="en-US"/>
    </w:rPr>
  </w:style>
  <w:style w:type="paragraph" w:styleId="afffffffa">
    <w:name w:val="Salutation"/>
    <w:basedOn w:val="a4"/>
    <w:next w:val="a4"/>
    <w:link w:val="afffffffb"/>
    <w:rsid w:val="00491CAC"/>
    <w:pPr>
      <w:spacing w:line="360" w:lineRule="auto"/>
      <w:ind w:left="1080" w:firstLine="709"/>
      <w:jc w:val="both"/>
    </w:pPr>
    <w:rPr>
      <w:rFonts w:ascii="Arial" w:eastAsia="Times New Roman" w:hAnsi="Arial"/>
      <w:spacing w:val="-5"/>
      <w:lang w:val="x-none" w:eastAsia="en-US"/>
    </w:rPr>
  </w:style>
  <w:style w:type="character" w:customStyle="1" w:styleId="afffffffb">
    <w:name w:val="Приветствие Знак"/>
    <w:link w:val="afffffffa"/>
    <w:rsid w:val="00491CAC"/>
    <w:rPr>
      <w:rFonts w:ascii="Arial" w:hAnsi="Arial"/>
      <w:spacing w:val="-5"/>
      <w:lang w:val="x-none" w:eastAsia="en-US"/>
    </w:rPr>
  </w:style>
  <w:style w:type="paragraph" w:styleId="afffffffc">
    <w:name w:val="Closing"/>
    <w:basedOn w:val="a4"/>
    <w:link w:val="afffffffd"/>
    <w:rsid w:val="00491CAC"/>
    <w:pPr>
      <w:spacing w:line="360" w:lineRule="auto"/>
      <w:ind w:left="4252" w:firstLine="709"/>
      <w:jc w:val="both"/>
    </w:pPr>
    <w:rPr>
      <w:rFonts w:ascii="Arial" w:eastAsia="Times New Roman" w:hAnsi="Arial"/>
      <w:spacing w:val="-5"/>
      <w:lang w:val="x-none" w:eastAsia="en-US"/>
    </w:rPr>
  </w:style>
  <w:style w:type="character" w:customStyle="1" w:styleId="afffffffd">
    <w:name w:val="Прощание Знак"/>
    <w:link w:val="afffffffc"/>
    <w:rsid w:val="00491CAC"/>
    <w:rPr>
      <w:rFonts w:ascii="Arial" w:hAnsi="Arial"/>
      <w:spacing w:val="-5"/>
      <w:lang w:val="x-none" w:eastAsia="en-US"/>
    </w:rPr>
  </w:style>
  <w:style w:type="paragraph" w:styleId="afffffffe">
    <w:name w:val="Plain Text"/>
    <w:basedOn w:val="a4"/>
    <w:link w:val="affffffff"/>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
    <w:name w:val="Текст Знак"/>
    <w:link w:val="afffffffe"/>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0">
    <w:name w:val="E-mail Signature"/>
    <w:basedOn w:val="a4"/>
    <w:link w:val="affffffff1"/>
    <w:rsid w:val="00491CAC"/>
    <w:pPr>
      <w:spacing w:line="360" w:lineRule="auto"/>
      <w:ind w:left="1080" w:firstLine="709"/>
      <w:jc w:val="both"/>
    </w:pPr>
    <w:rPr>
      <w:rFonts w:ascii="Arial" w:eastAsia="Times New Roman" w:hAnsi="Arial"/>
      <w:spacing w:val="-5"/>
      <w:lang w:val="x-none" w:eastAsia="en-US"/>
    </w:rPr>
  </w:style>
  <w:style w:type="character" w:customStyle="1" w:styleId="affffffff1">
    <w:name w:val="Электронная подпись Знак"/>
    <w:link w:val="affffffff0"/>
    <w:rsid w:val="00491CAC"/>
    <w:rPr>
      <w:rFonts w:ascii="Arial" w:hAnsi="Arial"/>
      <w:spacing w:val="-5"/>
      <w:lang w:val="x-none" w:eastAsia="en-US"/>
    </w:rPr>
  </w:style>
  <w:style w:type="table" w:styleId="-1">
    <w:name w:val="Table Web 1"/>
    <w:basedOn w:val="a6"/>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6"/>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d">
    <w:name w:val="Table Subtle 1"/>
    <w:basedOn w:val="a6"/>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6"/>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e">
    <w:name w:val="Table Classic 1"/>
    <w:basedOn w:val="a6"/>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6"/>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6"/>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6"/>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
    <w:name w:val="Table 3D effects 1"/>
    <w:basedOn w:val="a6"/>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6"/>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6"/>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Simple 1"/>
    <w:basedOn w:val="a6"/>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6"/>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6"/>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1">
    <w:name w:val="Table Grid 1"/>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6"/>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6"/>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6"/>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6"/>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6"/>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6"/>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6"/>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7"/>
    <w:rsid w:val="00491CAC"/>
  </w:style>
  <w:style w:type="table" w:styleId="1ff2">
    <w:name w:val="Table Columns 1"/>
    <w:basedOn w:val="a6"/>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6"/>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6"/>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6"/>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6"/>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3">
    <w:name w:val="Table Colorful 1"/>
    <w:basedOn w:val="a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6"/>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6"/>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4"/>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4"/>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4"/>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4"/>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4"/>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4"/>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9"/>
    <w:uiPriority w:val="34"/>
    <w:qFormat/>
    <w:locked/>
    <w:rsid w:val="00491CAC"/>
    <w:rPr>
      <w:rFonts w:ascii="Calibri" w:hAnsi="Calibri"/>
      <w:sz w:val="22"/>
      <w:szCs w:val="22"/>
    </w:rPr>
  </w:style>
  <w:style w:type="paragraph" w:styleId="affffffffc">
    <w:name w:val="table of figures"/>
    <w:basedOn w:val="a4"/>
    <w:next w:val="a4"/>
    <w:rsid w:val="00491CAC"/>
    <w:rPr>
      <w:rFonts w:eastAsia="Times New Roman"/>
      <w:sz w:val="24"/>
      <w:szCs w:val="24"/>
      <w:lang w:eastAsia="ru-RU"/>
    </w:rPr>
  </w:style>
  <w:style w:type="paragraph" w:styleId="affffffffd">
    <w:name w:val="Bibliography"/>
    <w:basedOn w:val="a4"/>
    <w:next w:val="a4"/>
    <w:uiPriority w:val="37"/>
    <w:semiHidden/>
    <w:unhideWhenUsed/>
    <w:rsid w:val="00491CAC"/>
    <w:rPr>
      <w:rFonts w:eastAsia="Times New Roman"/>
      <w:sz w:val="24"/>
      <w:szCs w:val="24"/>
      <w:lang w:eastAsia="ru-RU"/>
    </w:rPr>
  </w:style>
  <w:style w:type="paragraph" w:styleId="affffffffe">
    <w:name w:val="table of authorities"/>
    <w:basedOn w:val="a4"/>
    <w:next w:val="a4"/>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4">
    <w:name w:val="index 1"/>
    <w:basedOn w:val="a4"/>
    <w:next w:val="a4"/>
    <w:autoRedefine/>
    <w:rsid w:val="00491CAC"/>
    <w:pPr>
      <w:ind w:left="240" w:hanging="240"/>
    </w:pPr>
    <w:rPr>
      <w:rFonts w:eastAsia="Times New Roman"/>
      <w:sz w:val="24"/>
      <w:szCs w:val="24"/>
      <w:lang w:eastAsia="ru-RU"/>
    </w:rPr>
  </w:style>
  <w:style w:type="paragraph" w:styleId="afffffffff1">
    <w:name w:val="index heading"/>
    <w:basedOn w:val="a4"/>
    <w:next w:val="1ff4"/>
    <w:rsid w:val="00491CAC"/>
    <w:rPr>
      <w:rFonts w:ascii="Cambria" w:eastAsia="Times New Roman" w:hAnsi="Cambria"/>
      <w:b/>
      <w:bCs/>
      <w:sz w:val="24"/>
      <w:szCs w:val="24"/>
      <w:lang w:eastAsia="ru-RU"/>
    </w:rPr>
  </w:style>
  <w:style w:type="paragraph" w:styleId="2ff2">
    <w:name w:val="index 2"/>
    <w:basedOn w:val="a4"/>
    <w:next w:val="a4"/>
    <w:autoRedefine/>
    <w:rsid w:val="00491CAC"/>
    <w:pPr>
      <w:ind w:left="480" w:hanging="240"/>
    </w:pPr>
    <w:rPr>
      <w:rFonts w:eastAsia="Times New Roman"/>
      <w:sz w:val="24"/>
      <w:szCs w:val="24"/>
      <w:lang w:eastAsia="ru-RU"/>
    </w:rPr>
  </w:style>
  <w:style w:type="paragraph" w:styleId="3f5">
    <w:name w:val="index 3"/>
    <w:basedOn w:val="a4"/>
    <w:next w:val="a4"/>
    <w:autoRedefine/>
    <w:rsid w:val="00491CAC"/>
    <w:pPr>
      <w:ind w:left="720" w:hanging="240"/>
    </w:pPr>
    <w:rPr>
      <w:rFonts w:eastAsia="Times New Roman"/>
      <w:sz w:val="24"/>
      <w:szCs w:val="24"/>
      <w:lang w:eastAsia="ru-RU"/>
    </w:rPr>
  </w:style>
  <w:style w:type="paragraph" w:styleId="4f1">
    <w:name w:val="index 4"/>
    <w:basedOn w:val="a4"/>
    <w:next w:val="a4"/>
    <w:autoRedefine/>
    <w:rsid w:val="00491CAC"/>
    <w:pPr>
      <w:ind w:left="960" w:hanging="240"/>
    </w:pPr>
    <w:rPr>
      <w:rFonts w:eastAsia="Times New Roman"/>
      <w:sz w:val="24"/>
      <w:szCs w:val="24"/>
      <w:lang w:eastAsia="ru-RU"/>
    </w:rPr>
  </w:style>
  <w:style w:type="paragraph" w:styleId="5f1">
    <w:name w:val="index 5"/>
    <w:basedOn w:val="a4"/>
    <w:next w:val="a4"/>
    <w:autoRedefine/>
    <w:rsid w:val="00491CAC"/>
    <w:pPr>
      <w:ind w:left="1200" w:hanging="240"/>
    </w:pPr>
    <w:rPr>
      <w:rFonts w:eastAsia="Times New Roman"/>
      <w:sz w:val="24"/>
      <w:szCs w:val="24"/>
      <w:lang w:eastAsia="ru-RU"/>
    </w:rPr>
  </w:style>
  <w:style w:type="paragraph" w:styleId="6b">
    <w:name w:val="index 6"/>
    <w:basedOn w:val="a4"/>
    <w:next w:val="a4"/>
    <w:autoRedefine/>
    <w:rsid w:val="00491CAC"/>
    <w:pPr>
      <w:ind w:left="1440" w:hanging="240"/>
    </w:pPr>
    <w:rPr>
      <w:rFonts w:eastAsia="Times New Roman"/>
      <w:sz w:val="24"/>
      <w:szCs w:val="24"/>
      <w:lang w:eastAsia="ru-RU"/>
    </w:rPr>
  </w:style>
  <w:style w:type="paragraph" w:styleId="7b">
    <w:name w:val="index 7"/>
    <w:basedOn w:val="a4"/>
    <w:next w:val="a4"/>
    <w:autoRedefine/>
    <w:rsid w:val="00491CAC"/>
    <w:pPr>
      <w:ind w:left="1680" w:hanging="240"/>
    </w:pPr>
    <w:rPr>
      <w:rFonts w:eastAsia="Times New Roman"/>
      <w:sz w:val="24"/>
      <w:szCs w:val="24"/>
      <w:lang w:eastAsia="ru-RU"/>
    </w:rPr>
  </w:style>
  <w:style w:type="paragraph" w:styleId="8d">
    <w:name w:val="index 8"/>
    <w:basedOn w:val="a4"/>
    <w:next w:val="a4"/>
    <w:autoRedefine/>
    <w:rsid w:val="00491CAC"/>
    <w:pPr>
      <w:ind w:left="1920" w:hanging="240"/>
    </w:pPr>
    <w:rPr>
      <w:rFonts w:eastAsia="Times New Roman"/>
      <w:sz w:val="24"/>
      <w:szCs w:val="24"/>
      <w:lang w:eastAsia="ru-RU"/>
    </w:rPr>
  </w:style>
  <w:style w:type="paragraph" w:styleId="9a">
    <w:name w:val="index 9"/>
    <w:basedOn w:val="a4"/>
    <w:next w:val="a4"/>
    <w:autoRedefine/>
    <w:rsid w:val="00491CAC"/>
    <w:pPr>
      <w:ind w:left="2160" w:hanging="240"/>
    </w:pPr>
    <w:rPr>
      <w:rFonts w:eastAsia="Times New Roman"/>
      <w:sz w:val="24"/>
      <w:szCs w:val="24"/>
      <w:lang w:eastAsia="ru-RU"/>
    </w:rPr>
  </w:style>
  <w:style w:type="paragraph" w:customStyle="1" w:styleId="FooterOdd">
    <w:name w:val="Footer Odd"/>
    <w:basedOn w:val="a4"/>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5">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6">
    <w:name w:val="Нижний колонтитул Знак1"/>
    <w:aliases w:val="Знак Знак2,Знак6 Знак1"/>
    <w:semiHidden/>
    <w:rsid w:val="00491CAC"/>
    <w:rPr>
      <w:sz w:val="24"/>
      <w:szCs w:val="24"/>
    </w:rPr>
  </w:style>
  <w:style w:type="character" w:customStyle="1" w:styleId="216">
    <w:name w:val="Основной текст 2 Знак1"/>
    <w:aliases w:val="Знак1 Знак1"/>
    <w:rsid w:val="00491CAC"/>
    <w:rPr>
      <w:sz w:val="24"/>
      <w:szCs w:val="24"/>
    </w:rPr>
  </w:style>
  <w:style w:type="character" w:customStyle="1" w:styleId="1ff7">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a"/>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4"/>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a"/>
    <w:autoRedefine/>
    <w:rsid w:val="00491CAC"/>
    <w:pPr>
      <w:ind w:left="0" w:firstLine="0"/>
      <w:contextualSpacing w:val="0"/>
      <w:jc w:val="center"/>
    </w:pPr>
    <w:rPr>
      <w:w w:val="109"/>
    </w:rPr>
  </w:style>
  <w:style w:type="paragraph" w:customStyle="1" w:styleId="Sa">
    <w:name w:val="S_Обычный Знак Знак Знак Знак"/>
    <w:basedOn w:val="a4"/>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4"/>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a"/>
    <w:autoRedefine/>
    <w:rsid w:val="00491CAC"/>
    <w:pPr>
      <w:numPr>
        <w:numId w:val="16"/>
      </w:numPr>
      <w:contextualSpacing w:val="0"/>
    </w:pPr>
    <w:rPr>
      <w:w w:val="109"/>
    </w:rPr>
  </w:style>
  <w:style w:type="numbering" w:customStyle="1" w:styleId="1270">
    <w:name w:val="Нет списка127"/>
    <w:next w:val="a7"/>
    <w:uiPriority w:val="99"/>
    <w:semiHidden/>
    <w:unhideWhenUsed/>
    <w:rsid w:val="00491CAC"/>
  </w:style>
  <w:style w:type="paragraph" w:customStyle="1" w:styleId="1ff8">
    <w:name w:val="Заголовок оглавления1"/>
    <w:basedOn w:val="12"/>
    <w:next w:val="a4"/>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7"/>
    <w:next w:val="111111"/>
    <w:rsid w:val="00491CAC"/>
  </w:style>
  <w:style w:type="numbering" w:customStyle="1" w:styleId="1ai1">
    <w:name w:val="1 / a / i1"/>
    <w:basedOn w:val="a7"/>
    <w:next w:val="1ai"/>
    <w:rsid w:val="00491CAC"/>
  </w:style>
  <w:style w:type="numbering" w:customStyle="1" w:styleId="1">
    <w:name w:val="Статья / Раздел1"/>
    <w:basedOn w:val="a7"/>
    <w:next w:val="affffffff5"/>
    <w:rsid w:val="00491CAC"/>
    <w:pPr>
      <w:numPr>
        <w:numId w:val="13"/>
      </w:numPr>
    </w:pPr>
  </w:style>
  <w:style w:type="paragraph" w:customStyle="1" w:styleId="afffffffff2">
    <w:name w:val="Табличный_справа"/>
    <w:basedOn w:val="a4"/>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4"/>
    <w:next w:val="afd"/>
    <w:link w:val="1ff9"/>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9">
    <w:name w:val="Основной текст продолжение Знак1"/>
    <w:link w:val="afffffffff3"/>
    <w:rsid w:val="00491CAC"/>
    <w:rPr>
      <w:sz w:val="24"/>
      <w:lang w:val="x-none" w:eastAsia="x-none"/>
    </w:rPr>
  </w:style>
  <w:style w:type="numbering" w:customStyle="1" w:styleId="2111">
    <w:name w:val="Нет списка211"/>
    <w:next w:val="a7"/>
    <w:uiPriority w:val="99"/>
    <w:semiHidden/>
    <w:unhideWhenUsed/>
    <w:rsid w:val="00491CAC"/>
  </w:style>
  <w:style w:type="table" w:customStyle="1" w:styleId="159">
    <w:name w:val="Сетка таблицы159"/>
    <w:basedOn w:val="a6"/>
    <w:next w:val="af4"/>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rsid w:val="00491CAC"/>
  </w:style>
  <w:style w:type="numbering" w:customStyle="1" w:styleId="1ai2">
    <w:name w:val="1 / a / i2"/>
    <w:basedOn w:val="a7"/>
    <w:next w:val="1ai"/>
    <w:rsid w:val="00491CAC"/>
  </w:style>
  <w:style w:type="table" w:customStyle="1" w:styleId="-11">
    <w:name w:val="Веб-таблица 11"/>
    <w:basedOn w:val="a6"/>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a">
    <w:name w:val="Изысканная таблица1"/>
    <w:basedOn w:val="a6"/>
    <w:next w:val="affffffff2"/>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6"/>
    <w:next w:val="1fd"/>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b"/>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6"/>
    <w:next w:val="1fe"/>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6"/>
    <w:next w:val="2fc"/>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6"/>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6"/>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6"/>
    <w:next w:val="1ff"/>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6"/>
    <w:next w:val="2fd"/>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6"/>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6"/>
    <w:next w:val="1ff0"/>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6"/>
    <w:next w:val="2fe"/>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6"/>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6"/>
    <w:next w:val="1ff1"/>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6"/>
    <w:next w:val="2ff"/>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6"/>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6"/>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6"/>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6"/>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6"/>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6"/>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b">
    <w:name w:val="Современная таблица1"/>
    <w:basedOn w:val="a6"/>
    <w:next w:val="affffffff3"/>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c">
    <w:name w:val="Стандартная таблица1"/>
    <w:basedOn w:val="a6"/>
    <w:next w:val="affffff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7"/>
    <w:next w:val="affffffff5"/>
    <w:rsid w:val="00491CAC"/>
    <w:pPr>
      <w:numPr>
        <w:numId w:val="18"/>
      </w:numPr>
    </w:pPr>
  </w:style>
  <w:style w:type="table" w:customStyle="1" w:styleId="11f0">
    <w:name w:val="Столбцы таблицы 11"/>
    <w:basedOn w:val="a6"/>
    <w:next w:val="1ff2"/>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6"/>
    <w:next w:val="2ff0"/>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6"/>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6"/>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
    <w:basedOn w:val="a6"/>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d">
    <w:name w:val="Тема таблицы1"/>
    <w:basedOn w:val="a6"/>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6"/>
    <w:next w:val="1ff3"/>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6"/>
    <w:next w:val="2ff1"/>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6"/>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7"/>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4"/>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4"/>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7"/>
    <w:next w:val="111111"/>
    <w:rsid w:val="00491CAC"/>
    <w:pPr>
      <w:numPr>
        <w:numId w:val="5"/>
      </w:numPr>
    </w:pPr>
  </w:style>
  <w:style w:type="paragraph" w:customStyle="1" w:styleId="afffffffff5">
    <w:name w:val="заголовок"/>
    <w:basedOn w:val="a4"/>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2"/>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4"/>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7"/>
    <w:next w:val="afffff7"/>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4"/>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6"/>
    <w:next w:val="af4"/>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7"/>
    <w:uiPriority w:val="99"/>
    <w:semiHidden/>
    <w:unhideWhenUsed/>
    <w:rsid w:val="0098366D"/>
  </w:style>
  <w:style w:type="table" w:customStyle="1" w:styleId="1610">
    <w:name w:val="Сетка таблицы161"/>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7"/>
    <w:uiPriority w:val="99"/>
    <w:semiHidden/>
    <w:unhideWhenUsed/>
    <w:rsid w:val="00C56723"/>
  </w:style>
  <w:style w:type="table" w:customStyle="1" w:styleId="163">
    <w:name w:val="Сетка таблицы163"/>
    <w:basedOn w:val="a6"/>
    <w:next w:val="af4"/>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7"/>
    <w:uiPriority w:val="99"/>
    <w:semiHidden/>
    <w:unhideWhenUsed/>
    <w:rsid w:val="00C56723"/>
  </w:style>
  <w:style w:type="table" w:customStyle="1" w:styleId="164">
    <w:name w:val="Сетка таблицы164"/>
    <w:basedOn w:val="a6"/>
    <w:next w:val="af4"/>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6"/>
    <w:next w:val="af4"/>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4"/>
    <w:next w:val="a4"/>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4"/>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4"/>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4"/>
    <w:uiPriority w:val="99"/>
    <w:rsid w:val="00C56723"/>
    <w:rPr>
      <w:i/>
      <w:iCs/>
    </w:rPr>
  </w:style>
  <w:style w:type="paragraph" w:customStyle="1" w:styleId="Arial16">
    <w:name w:val="Стиль Arial 16 пт По центру"/>
    <w:basedOn w:val="17"/>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b"/>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6"/>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e">
    <w:name w:val="стиль список 1"/>
    <w:basedOn w:val="12"/>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
    <w:name w:val="приложение 1"/>
    <w:basedOn w:val="1ffe"/>
    <w:qFormat/>
    <w:rsid w:val="00C56723"/>
    <w:pPr>
      <w:ind w:left="4678" w:firstLine="0"/>
    </w:pPr>
    <w:rPr>
      <w:b w:val="0"/>
      <w:bCs w:val="0"/>
      <w:sz w:val="24"/>
    </w:rPr>
  </w:style>
  <w:style w:type="paragraph" w:customStyle="1" w:styleId="2ff6">
    <w:name w:val="Стиль список 2"/>
    <w:basedOn w:val="1ffe"/>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6"/>
    <w:next w:val="af4"/>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6"/>
    <w:next w:val="af4"/>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6"/>
    <w:next w:val="af4"/>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156ACA"/>
  </w:style>
  <w:style w:type="numbering" w:customStyle="1" w:styleId="1320">
    <w:name w:val="Нет списка132"/>
    <w:next w:val="a7"/>
    <w:uiPriority w:val="99"/>
    <w:semiHidden/>
    <w:unhideWhenUsed/>
    <w:rsid w:val="00156ACA"/>
  </w:style>
  <w:style w:type="numbering" w:customStyle="1" w:styleId="1330">
    <w:name w:val="Нет списка133"/>
    <w:next w:val="a7"/>
    <w:uiPriority w:val="99"/>
    <w:semiHidden/>
    <w:unhideWhenUsed/>
    <w:rsid w:val="00156ACA"/>
  </w:style>
  <w:style w:type="numbering" w:customStyle="1" w:styleId="1340">
    <w:name w:val="Нет списка134"/>
    <w:next w:val="a7"/>
    <w:uiPriority w:val="99"/>
    <w:semiHidden/>
    <w:unhideWhenUsed/>
    <w:rsid w:val="006D454A"/>
  </w:style>
  <w:style w:type="table" w:customStyle="1" w:styleId="1700">
    <w:name w:val="Сетка таблицы170"/>
    <w:basedOn w:val="a6"/>
    <w:next w:val="af4"/>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7"/>
    <w:uiPriority w:val="99"/>
    <w:semiHidden/>
    <w:unhideWhenUsed/>
    <w:rsid w:val="0097497A"/>
  </w:style>
  <w:style w:type="numbering" w:customStyle="1" w:styleId="1360">
    <w:name w:val="Нет списка136"/>
    <w:next w:val="a7"/>
    <w:uiPriority w:val="99"/>
    <w:semiHidden/>
    <w:unhideWhenUsed/>
    <w:rsid w:val="0097497A"/>
  </w:style>
  <w:style w:type="table" w:customStyle="1" w:styleId="172">
    <w:name w:val="Сетка таблицы172"/>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6"/>
    <w:next w:val="af4"/>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7"/>
    <w:uiPriority w:val="99"/>
    <w:semiHidden/>
    <w:rsid w:val="00D03388"/>
  </w:style>
  <w:style w:type="table" w:customStyle="1" w:styleId="175">
    <w:name w:val="Сетка таблицы175"/>
    <w:basedOn w:val="a6"/>
    <w:next w:val="af4"/>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7"/>
    <w:uiPriority w:val="99"/>
    <w:semiHidden/>
    <w:unhideWhenUsed/>
    <w:rsid w:val="00D03388"/>
  </w:style>
  <w:style w:type="table" w:customStyle="1" w:styleId="176">
    <w:name w:val="Сетка таблицы176"/>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7"/>
    <w:uiPriority w:val="99"/>
    <w:semiHidden/>
    <w:unhideWhenUsed/>
    <w:rsid w:val="00D03388"/>
  </w:style>
  <w:style w:type="table" w:customStyle="1" w:styleId="177">
    <w:name w:val="Сетка таблицы177"/>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7"/>
    <w:uiPriority w:val="99"/>
    <w:semiHidden/>
    <w:unhideWhenUsed/>
    <w:rsid w:val="00D03388"/>
  </w:style>
  <w:style w:type="table" w:customStyle="1" w:styleId="178">
    <w:name w:val="Сетка таблицы178"/>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4"/>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C562AF"/>
  </w:style>
  <w:style w:type="table" w:customStyle="1" w:styleId="1810">
    <w:name w:val="Сетка таблицы181"/>
    <w:basedOn w:val="a6"/>
    <w:next w:val="af4"/>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7"/>
    <w:uiPriority w:val="99"/>
    <w:semiHidden/>
    <w:rsid w:val="00C562AF"/>
  </w:style>
  <w:style w:type="paragraph" w:customStyle="1" w:styleId="affffffffff">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6"/>
    <w:next w:val="af4"/>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6"/>
    <w:next w:val="af4"/>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6"/>
    <w:next w:val="af4"/>
    <w:uiPriority w:val="59"/>
    <w:locked/>
    <w:rsid w:val="00785E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3">
    <w:name w:val="Основной текст4"/>
    <w:basedOn w:val="a4"/>
    <w:rsid w:val="00060B2E"/>
    <w:pPr>
      <w:widowControl w:val="0"/>
      <w:shd w:val="clear" w:color="auto" w:fill="FFFFFF"/>
      <w:spacing w:after="360" w:line="278" w:lineRule="exact"/>
      <w:jc w:val="center"/>
    </w:pPr>
    <w:rPr>
      <w:rFonts w:eastAsia="Times New Roman"/>
      <w:spacing w:val="6"/>
      <w:sz w:val="21"/>
      <w:szCs w:val="21"/>
      <w:lang w:eastAsia="ru-RU"/>
    </w:rPr>
  </w:style>
  <w:style w:type="table" w:customStyle="1" w:styleId="185">
    <w:name w:val="Сетка таблицы185"/>
    <w:basedOn w:val="a6"/>
    <w:next w:val="af4"/>
    <w:uiPriority w:val="59"/>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6"/>
    <w:next w:val="af4"/>
    <w:uiPriority w:val="59"/>
    <w:rsid w:val="007E686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7"/>
    <w:uiPriority w:val="99"/>
    <w:semiHidden/>
    <w:unhideWhenUsed/>
    <w:rsid w:val="007E686D"/>
  </w:style>
  <w:style w:type="paragraph" w:customStyle="1" w:styleId="newncpi0">
    <w:name w:val="newncpi0"/>
    <w:basedOn w:val="a4"/>
    <w:rsid w:val="007E686D"/>
    <w:pPr>
      <w:jc w:val="both"/>
    </w:pPr>
    <w:rPr>
      <w:rFonts w:eastAsia="Times New Roman"/>
      <w:sz w:val="24"/>
      <w:szCs w:val="24"/>
      <w:lang w:eastAsia="ru-RU"/>
    </w:rPr>
  </w:style>
  <w:style w:type="table" w:customStyle="1" w:styleId="187">
    <w:name w:val="Сетка таблицы187"/>
    <w:basedOn w:val="a6"/>
    <w:next w:val="af4"/>
    <w:uiPriority w:val="59"/>
    <w:rsid w:val="007E686D"/>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6"/>
    <w:uiPriority w:val="99"/>
    <w:rsid w:val="007E686D"/>
    <w:rPr>
      <w:rFonts w:ascii="Calibri" w:eastAsia="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7"/>
    <w:uiPriority w:val="99"/>
    <w:semiHidden/>
    <w:unhideWhenUsed/>
    <w:rsid w:val="007E686D"/>
  </w:style>
  <w:style w:type="table" w:customStyle="1" w:styleId="189">
    <w:name w:val="Сетка таблицы189"/>
    <w:basedOn w:val="a6"/>
    <w:next w:val="af4"/>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7"/>
    <w:uiPriority w:val="99"/>
    <w:semiHidden/>
    <w:unhideWhenUsed/>
    <w:rsid w:val="007E686D"/>
  </w:style>
  <w:style w:type="character" w:customStyle="1" w:styleId="3f6">
    <w:name w:val="Название Знак3"/>
    <w:rsid w:val="009C386D"/>
    <w:rPr>
      <w:sz w:val="32"/>
      <w:szCs w:val="24"/>
    </w:rPr>
  </w:style>
  <w:style w:type="character" w:customStyle="1" w:styleId="1fff0">
    <w:name w:val="Неразрешенное упоминание1"/>
    <w:uiPriority w:val="99"/>
    <w:semiHidden/>
    <w:unhideWhenUsed/>
    <w:rsid w:val="009C386D"/>
    <w:rPr>
      <w:color w:val="605E5C"/>
      <w:shd w:val="clear" w:color="auto" w:fill="E1DFDD"/>
    </w:rPr>
  </w:style>
  <w:style w:type="numbering" w:customStyle="1" w:styleId="3f7">
    <w:name w:val="Статья / Раздел3"/>
    <w:basedOn w:val="a7"/>
    <w:next w:val="affffffff5"/>
    <w:rsid w:val="009C386D"/>
  </w:style>
  <w:style w:type="numbering" w:customStyle="1" w:styleId="11111112">
    <w:name w:val="1 / 1.1 / 1.1.112"/>
    <w:basedOn w:val="a7"/>
    <w:next w:val="111111"/>
    <w:rsid w:val="009C386D"/>
  </w:style>
  <w:style w:type="numbering" w:customStyle="1" w:styleId="1ai11">
    <w:name w:val="1 / a / i11"/>
    <w:basedOn w:val="a7"/>
    <w:next w:val="1ai"/>
    <w:rsid w:val="009C386D"/>
  </w:style>
  <w:style w:type="numbering" w:customStyle="1" w:styleId="20101">
    <w:name w:val="Перечисление 20101"/>
    <w:rsid w:val="009C386D"/>
  </w:style>
  <w:style w:type="numbering" w:customStyle="1" w:styleId="1ai21">
    <w:name w:val="1 / a / i21"/>
    <w:basedOn w:val="a7"/>
    <w:next w:val="1ai"/>
    <w:rsid w:val="009C386D"/>
  </w:style>
  <w:style w:type="numbering" w:customStyle="1" w:styleId="1112">
    <w:name w:val="Стиль111"/>
    <w:rsid w:val="009C386D"/>
  </w:style>
  <w:style w:type="numbering" w:customStyle="1" w:styleId="417">
    <w:name w:val="Стиль41"/>
    <w:uiPriority w:val="99"/>
    <w:rsid w:val="009C386D"/>
  </w:style>
  <w:style w:type="numbering" w:customStyle="1" w:styleId="516">
    <w:name w:val="Стиль51"/>
    <w:uiPriority w:val="99"/>
    <w:rsid w:val="009C386D"/>
  </w:style>
  <w:style w:type="numbering" w:customStyle="1" w:styleId="613">
    <w:name w:val="Стиль61"/>
    <w:uiPriority w:val="99"/>
    <w:rsid w:val="009C386D"/>
  </w:style>
  <w:style w:type="numbering" w:customStyle="1" w:styleId="713">
    <w:name w:val="Стиль71"/>
    <w:uiPriority w:val="99"/>
    <w:rsid w:val="009C386D"/>
  </w:style>
  <w:style w:type="numbering" w:customStyle="1" w:styleId="813">
    <w:name w:val="Стиль81"/>
    <w:uiPriority w:val="99"/>
    <w:rsid w:val="009C386D"/>
  </w:style>
  <w:style w:type="character" w:customStyle="1" w:styleId="2ff7">
    <w:name w:val="Неразрешенное упоминание2"/>
    <w:uiPriority w:val="99"/>
    <w:semiHidden/>
    <w:unhideWhenUsed/>
    <w:rsid w:val="009C386D"/>
    <w:rPr>
      <w:color w:val="605E5C"/>
      <w:shd w:val="clear" w:color="auto" w:fill="E1DFDD"/>
    </w:rPr>
  </w:style>
  <w:style w:type="table" w:customStyle="1" w:styleId="1811">
    <w:name w:val="Сетка таблицы181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riable">
    <w:name w:val="variable"/>
    <w:basedOn w:val="a4"/>
    <w:rsid w:val="009C386D"/>
    <w:rPr>
      <w:rFonts w:eastAsia="Times New Roman"/>
      <w:b/>
      <w:sz w:val="24"/>
      <w:szCs w:val="24"/>
      <w:lang w:eastAsia="ru-RU"/>
    </w:rPr>
  </w:style>
  <w:style w:type="table" w:customStyle="1" w:styleId="1831">
    <w:name w:val="Сетка таблицы1831"/>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9C386D"/>
    <w:rPr>
      <w:b/>
      <w:bCs/>
      <w:color w:val="000000"/>
      <w:spacing w:val="2"/>
      <w:w w:val="100"/>
      <w:position w:val="0"/>
      <w:sz w:val="21"/>
      <w:szCs w:val="21"/>
      <w:shd w:val="clear" w:color="auto" w:fill="FFFFFF"/>
      <w:lang w:val="ru-RU"/>
    </w:rPr>
  </w:style>
  <w:style w:type="paragraph" w:customStyle="1" w:styleId="5f3">
    <w:name w:val="Основной текст5"/>
    <w:basedOn w:val="a4"/>
    <w:rsid w:val="009C386D"/>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4"/>
    <w:rsid w:val="009C386D"/>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9C386D"/>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9C386D"/>
    <w:rPr>
      <w:sz w:val="14"/>
      <w:szCs w:val="14"/>
      <w:shd w:val="clear" w:color="auto" w:fill="FFFFFF"/>
    </w:rPr>
  </w:style>
  <w:style w:type="character" w:customStyle="1" w:styleId="7d">
    <w:name w:val="Основной текст (7)_"/>
    <w:link w:val="7e"/>
    <w:rsid w:val="009C386D"/>
    <w:rPr>
      <w:i/>
      <w:iCs/>
      <w:sz w:val="14"/>
      <w:szCs w:val="14"/>
      <w:shd w:val="clear" w:color="auto" w:fill="FFFFFF"/>
    </w:rPr>
  </w:style>
  <w:style w:type="character" w:customStyle="1" w:styleId="10pt0pt">
    <w:name w:val="Основной текст + 10 pt;Интервал 0 pt"/>
    <w:rsid w:val="009C386D"/>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9C386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4"/>
    <w:link w:val="6d"/>
    <w:rsid w:val="009C386D"/>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4"/>
    <w:link w:val="7d"/>
    <w:rsid w:val="009C386D"/>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9C386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60">
    <w:name w:val="Нет списка146"/>
    <w:next w:val="a7"/>
    <w:uiPriority w:val="99"/>
    <w:semiHidden/>
    <w:unhideWhenUsed/>
    <w:rsid w:val="009C386D"/>
  </w:style>
  <w:style w:type="numbering" w:customStyle="1" w:styleId="1470">
    <w:name w:val="Нет списка147"/>
    <w:next w:val="a7"/>
    <w:uiPriority w:val="99"/>
    <w:semiHidden/>
    <w:unhideWhenUsed/>
    <w:rsid w:val="009C386D"/>
  </w:style>
  <w:style w:type="numbering" w:customStyle="1" w:styleId="1480">
    <w:name w:val="Нет списка148"/>
    <w:next w:val="a7"/>
    <w:uiPriority w:val="99"/>
    <w:semiHidden/>
    <w:unhideWhenUsed/>
    <w:rsid w:val="009C386D"/>
  </w:style>
  <w:style w:type="numbering" w:customStyle="1" w:styleId="1490">
    <w:name w:val="Нет списка149"/>
    <w:next w:val="a7"/>
    <w:uiPriority w:val="99"/>
    <w:semiHidden/>
    <w:unhideWhenUsed/>
    <w:rsid w:val="009C386D"/>
  </w:style>
  <w:style w:type="numbering" w:customStyle="1" w:styleId="1501">
    <w:name w:val="Нет списка150"/>
    <w:next w:val="a7"/>
    <w:uiPriority w:val="99"/>
    <w:semiHidden/>
    <w:unhideWhenUsed/>
    <w:rsid w:val="009C386D"/>
  </w:style>
  <w:style w:type="numbering" w:customStyle="1" w:styleId="1511">
    <w:name w:val="Нет списка151"/>
    <w:next w:val="a7"/>
    <w:uiPriority w:val="99"/>
    <w:semiHidden/>
    <w:unhideWhenUsed/>
    <w:rsid w:val="009C386D"/>
  </w:style>
  <w:style w:type="numbering" w:customStyle="1" w:styleId="1521">
    <w:name w:val="Нет списка152"/>
    <w:next w:val="a7"/>
    <w:uiPriority w:val="99"/>
    <w:semiHidden/>
    <w:unhideWhenUsed/>
    <w:rsid w:val="009C386D"/>
  </w:style>
  <w:style w:type="table" w:customStyle="1" w:styleId="1851">
    <w:name w:val="Сетка таблицы1851"/>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7"/>
    <w:uiPriority w:val="99"/>
    <w:semiHidden/>
    <w:unhideWhenUsed/>
    <w:rsid w:val="009C386D"/>
  </w:style>
  <w:style w:type="table" w:customStyle="1" w:styleId="1861">
    <w:name w:val="Сетка таблицы1861"/>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uiPriority w:val="99"/>
    <w:rsid w:val="009C386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7"/>
    <w:uiPriority w:val="99"/>
    <w:semiHidden/>
    <w:unhideWhenUsed/>
    <w:rsid w:val="009C386D"/>
  </w:style>
  <w:style w:type="table" w:customStyle="1" w:styleId="1891">
    <w:name w:val="Сетка таблицы1891"/>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7"/>
    <w:uiPriority w:val="99"/>
    <w:semiHidden/>
    <w:unhideWhenUsed/>
    <w:rsid w:val="009C386D"/>
  </w:style>
  <w:style w:type="numbering" w:customStyle="1" w:styleId="1560">
    <w:name w:val="Нет списка156"/>
    <w:next w:val="a7"/>
    <w:uiPriority w:val="99"/>
    <w:semiHidden/>
    <w:unhideWhenUsed/>
    <w:rsid w:val="009C386D"/>
  </w:style>
  <w:style w:type="table" w:customStyle="1" w:styleId="1910">
    <w:name w:val="Сетка таблицы191"/>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7"/>
    <w:uiPriority w:val="99"/>
    <w:semiHidden/>
    <w:unhideWhenUsed/>
    <w:rsid w:val="009C386D"/>
  </w:style>
  <w:style w:type="table" w:customStyle="1" w:styleId="192">
    <w:name w:val="Сетка таблицы192"/>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7"/>
    <w:uiPriority w:val="99"/>
    <w:semiHidden/>
    <w:unhideWhenUsed/>
    <w:rsid w:val="009C386D"/>
  </w:style>
  <w:style w:type="numbering" w:customStyle="1" w:styleId="1590">
    <w:name w:val="Нет списка159"/>
    <w:next w:val="a7"/>
    <w:uiPriority w:val="99"/>
    <w:semiHidden/>
    <w:unhideWhenUsed/>
    <w:rsid w:val="009C386D"/>
  </w:style>
  <w:style w:type="numbering" w:customStyle="1" w:styleId="1601">
    <w:name w:val="Нет списка160"/>
    <w:next w:val="a7"/>
    <w:uiPriority w:val="99"/>
    <w:semiHidden/>
    <w:unhideWhenUsed/>
    <w:rsid w:val="009C386D"/>
  </w:style>
  <w:style w:type="table" w:customStyle="1" w:styleId="193">
    <w:name w:val="Сетка таблицы193"/>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7"/>
    <w:uiPriority w:val="99"/>
    <w:semiHidden/>
    <w:unhideWhenUsed/>
    <w:rsid w:val="009C386D"/>
  </w:style>
  <w:style w:type="numbering" w:customStyle="1" w:styleId="1620">
    <w:name w:val="Нет списка162"/>
    <w:next w:val="a7"/>
    <w:uiPriority w:val="99"/>
    <w:semiHidden/>
    <w:unhideWhenUsed/>
    <w:rsid w:val="009C386D"/>
  </w:style>
  <w:style w:type="numbering" w:customStyle="1" w:styleId="1630">
    <w:name w:val="Нет списка163"/>
    <w:next w:val="a7"/>
    <w:uiPriority w:val="99"/>
    <w:semiHidden/>
    <w:unhideWhenUsed/>
    <w:rsid w:val="009C386D"/>
  </w:style>
  <w:style w:type="table" w:customStyle="1" w:styleId="-261">
    <w:name w:val="Список-таблица 2 — акцент 61"/>
    <w:basedOn w:val="a6"/>
    <w:uiPriority w:val="47"/>
    <w:rsid w:val="009C386D"/>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6"/>
    <w:uiPriority w:val="51"/>
    <w:rsid w:val="009C386D"/>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7"/>
    <w:uiPriority w:val="99"/>
    <w:semiHidden/>
    <w:unhideWhenUsed/>
    <w:rsid w:val="009C386D"/>
  </w:style>
  <w:style w:type="table" w:customStyle="1" w:styleId="197">
    <w:name w:val="Сетка таблицы197"/>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7"/>
    <w:uiPriority w:val="99"/>
    <w:semiHidden/>
    <w:unhideWhenUsed/>
    <w:rsid w:val="009C386D"/>
  </w:style>
  <w:style w:type="numbering" w:customStyle="1" w:styleId="1660">
    <w:name w:val="Нет списка166"/>
    <w:next w:val="a7"/>
    <w:uiPriority w:val="99"/>
    <w:semiHidden/>
    <w:unhideWhenUsed/>
    <w:rsid w:val="009C386D"/>
  </w:style>
  <w:style w:type="table" w:customStyle="1" w:styleId="199">
    <w:name w:val="Сетка таблицы199"/>
    <w:basedOn w:val="a6"/>
    <w:next w:val="af4"/>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7"/>
    <w:uiPriority w:val="99"/>
    <w:semiHidden/>
    <w:unhideWhenUsed/>
    <w:rsid w:val="009C386D"/>
  </w:style>
  <w:style w:type="character" w:customStyle="1" w:styleId="2-1pt">
    <w:name w:val="Основной текст (2) + Не полужирный;Курсив;Интервал -1 pt"/>
    <w:rsid w:val="009C386D"/>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7"/>
    <w:uiPriority w:val="99"/>
    <w:semiHidden/>
    <w:unhideWhenUsed/>
    <w:rsid w:val="009C386D"/>
  </w:style>
  <w:style w:type="numbering" w:customStyle="1" w:styleId="2121">
    <w:name w:val="Нет списка212"/>
    <w:next w:val="a7"/>
    <w:uiPriority w:val="99"/>
    <w:semiHidden/>
    <w:unhideWhenUsed/>
    <w:rsid w:val="009C386D"/>
  </w:style>
  <w:style w:type="numbering" w:customStyle="1" w:styleId="3100">
    <w:name w:val="Нет списка310"/>
    <w:next w:val="a7"/>
    <w:uiPriority w:val="99"/>
    <w:semiHidden/>
    <w:unhideWhenUsed/>
    <w:rsid w:val="009C386D"/>
  </w:style>
  <w:style w:type="numbering" w:customStyle="1" w:styleId="11111">
    <w:name w:val="Нет списка1111"/>
    <w:next w:val="a7"/>
    <w:uiPriority w:val="99"/>
    <w:semiHidden/>
    <w:unhideWhenUsed/>
    <w:rsid w:val="009C386D"/>
  </w:style>
  <w:style w:type="table" w:customStyle="1" w:styleId="2130">
    <w:name w:val="Сетка таблицы213"/>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7"/>
    <w:uiPriority w:val="99"/>
    <w:semiHidden/>
    <w:unhideWhenUsed/>
    <w:rsid w:val="009C386D"/>
  </w:style>
  <w:style w:type="numbering" w:customStyle="1" w:styleId="2131">
    <w:name w:val="Нет списка213"/>
    <w:next w:val="a7"/>
    <w:uiPriority w:val="99"/>
    <w:semiHidden/>
    <w:unhideWhenUsed/>
    <w:rsid w:val="009C386D"/>
  </w:style>
  <w:style w:type="table" w:customStyle="1" w:styleId="2011">
    <w:name w:val="Сетка таблицы20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7"/>
    <w:uiPriority w:val="99"/>
    <w:semiHidden/>
    <w:unhideWhenUsed/>
    <w:rsid w:val="009C386D"/>
  </w:style>
  <w:style w:type="table" w:customStyle="1" w:styleId="203">
    <w:name w:val="Сетка таблицы203"/>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7"/>
    <w:uiPriority w:val="99"/>
    <w:semiHidden/>
    <w:unhideWhenUsed/>
    <w:rsid w:val="009C386D"/>
  </w:style>
  <w:style w:type="table" w:customStyle="1" w:styleId="204">
    <w:name w:val="Сетка таблицы204"/>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semiHidden/>
    <w:rsid w:val="009C386D"/>
  </w:style>
  <w:style w:type="table" w:customStyle="1" w:styleId="205">
    <w:name w:val="Сетка таблицы205"/>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7"/>
    <w:uiPriority w:val="99"/>
    <w:semiHidden/>
    <w:unhideWhenUsed/>
    <w:rsid w:val="009C386D"/>
  </w:style>
  <w:style w:type="table" w:customStyle="1" w:styleId="206">
    <w:name w:val="Сетка таблицы206"/>
    <w:basedOn w:val="a6"/>
    <w:next w:val="af4"/>
    <w:uiPriority w:val="59"/>
    <w:rsid w:val="009C38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9C386D"/>
  </w:style>
  <w:style w:type="paragraph" w:customStyle="1" w:styleId="msonormal0">
    <w:name w:val="msonormal"/>
    <w:basedOn w:val="a4"/>
    <w:uiPriority w:val="99"/>
    <w:rsid w:val="009C386D"/>
    <w:pPr>
      <w:spacing w:before="100" w:beforeAutospacing="1" w:after="100" w:afterAutospacing="1"/>
    </w:pPr>
    <w:rPr>
      <w:rFonts w:eastAsia="Times New Roman"/>
      <w:sz w:val="24"/>
      <w:szCs w:val="24"/>
      <w:lang w:eastAsia="ru-RU"/>
    </w:rPr>
  </w:style>
  <w:style w:type="paragraph" w:customStyle="1" w:styleId="font7">
    <w:name w:val="font7"/>
    <w:basedOn w:val="a4"/>
    <w:rsid w:val="009C386D"/>
    <w:pPr>
      <w:spacing w:before="100" w:beforeAutospacing="1" w:after="100" w:afterAutospacing="1"/>
    </w:pPr>
    <w:rPr>
      <w:rFonts w:eastAsia="Times New Roman"/>
      <w:b/>
      <w:bCs/>
      <w:sz w:val="24"/>
      <w:szCs w:val="24"/>
      <w:lang w:eastAsia="ru-RU"/>
    </w:rPr>
  </w:style>
  <w:style w:type="numbering" w:customStyle="1" w:styleId="1730">
    <w:name w:val="Нет списка173"/>
    <w:next w:val="a7"/>
    <w:uiPriority w:val="99"/>
    <w:semiHidden/>
    <w:unhideWhenUsed/>
    <w:rsid w:val="009C386D"/>
  </w:style>
  <w:style w:type="paragraph" w:customStyle="1" w:styleId="ConsPlusTextList">
    <w:name w:val="ConsPlusTextList"/>
    <w:uiPriority w:val="99"/>
    <w:rsid w:val="009C386D"/>
    <w:pPr>
      <w:widowControl w:val="0"/>
      <w:autoSpaceDE w:val="0"/>
      <w:autoSpaceDN w:val="0"/>
    </w:pPr>
    <w:rPr>
      <w:rFonts w:ascii="Arial" w:hAnsi="Arial" w:cs="Arial"/>
    </w:rPr>
  </w:style>
  <w:style w:type="numbering" w:customStyle="1" w:styleId="1740">
    <w:name w:val="Нет списка174"/>
    <w:next w:val="a7"/>
    <w:uiPriority w:val="99"/>
    <w:semiHidden/>
    <w:unhideWhenUsed/>
    <w:rsid w:val="009C386D"/>
  </w:style>
  <w:style w:type="table" w:customStyle="1" w:styleId="207">
    <w:name w:val="Сетка таблицы207"/>
    <w:basedOn w:val="a6"/>
    <w:next w:val="af4"/>
    <w:uiPriority w:val="59"/>
    <w:rsid w:val="009C38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6"/>
    <w:next w:val="af4"/>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7"/>
    <w:uiPriority w:val="99"/>
    <w:semiHidden/>
    <w:unhideWhenUsed/>
    <w:rsid w:val="009C386D"/>
  </w:style>
  <w:style w:type="numbering" w:customStyle="1" w:styleId="1760">
    <w:name w:val="Нет списка176"/>
    <w:next w:val="a7"/>
    <w:uiPriority w:val="99"/>
    <w:semiHidden/>
    <w:unhideWhenUsed/>
    <w:rsid w:val="009C386D"/>
  </w:style>
  <w:style w:type="table" w:customStyle="1" w:styleId="209">
    <w:name w:val="Сетка таблицы209"/>
    <w:basedOn w:val="a6"/>
    <w:next w:val="af4"/>
    <w:uiPriority w:val="3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9C386D"/>
  </w:style>
  <w:style w:type="numbering" w:customStyle="1" w:styleId="1ai3">
    <w:name w:val="1 / a / i3"/>
    <w:basedOn w:val="a7"/>
    <w:next w:val="1ai"/>
    <w:rsid w:val="009C386D"/>
  </w:style>
  <w:style w:type="table" w:customStyle="1" w:styleId="-12">
    <w:name w:val="Веб-таблица 12"/>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8">
    <w:name w:val="Изысканная таблица2"/>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6"/>
    <w:next w:val="1fd"/>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6"/>
    <w:next w:val="1fe"/>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6"/>
    <w:next w:val="1ff"/>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6"/>
    <w:next w:val="1ff0"/>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6"/>
    <w:next w:val="1ff1"/>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9">
    <w:name w:val="Современная таблица2"/>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a">
    <w:name w:val="Стандартная таблица2"/>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b">
    <w:name w:val="Статья / Раздел31"/>
    <w:basedOn w:val="a7"/>
    <w:next w:val="affffffff5"/>
    <w:rsid w:val="009C386D"/>
  </w:style>
  <w:style w:type="table" w:customStyle="1" w:styleId="12f0">
    <w:name w:val="Столбцы таблицы 12"/>
    <w:basedOn w:val="a6"/>
    <w:next w:val="1ff2"/>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b">
    <w:name w:val="Тема таблицы2"/>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6"/>
    <w:next w:val="1ff3"/>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7"/>
    <w:uiPriority w:val="99"/>
    <w:semiHidden/>
    <w:unhideWhenUsed/>
    <w:rsid w:val="009C386D"/>
  </w:style>
  <w:style w:type="numbering" w:customStyle="1" w:styleId="111111121">
    <w:name w:val="1 / 1.1 / 1.1.1121"/>
    <w:basedOn w:val="a7"/>
    <w:next w:val="111111"/>
    <w:rsid w:val="009C386D"/>
  </w:style>
  <w:style w:type="numbering" w:customStyle="1" w:styleId="1ai111">
    <w:name w:val="1 / a / i111"/>
    <w:basedOn w:val="a7"/>
    <w:next w:val="1ai"/>
    <w:rsid w:val="009C386D"/>
  </w:style>
  <w:style w:type="numbering" w:customStyle="1" w:styleId="11f4">
    <w:name w:val="Статья / Раздел11"/>
    <w:basedOn w:val="a7"/>
    <w:next w:val="affffffff5"/>
    <w:rsid w:val="009C386D"/>
  </w:style>
  <w:style w:type="numbering" w:customStyle="1" w:styleId="201011">
    <w:name w:val="Перечисление 201011"/>
    <w:rsid w:val="009C386D"/>
  </w:style>
  <w:style w:type="numbering" w:customStyle="1" w:styleId="2140">
    <w:name w:val="Нет списка214"/>
    <w:next w:val="a7"/>
    <w:uiPriority w:val="99"/>
    <w:semiHidden/>
    <w:unhideWhenUsed/>
    <w:rsid w:val="009C386D"/>
  </w:style>
  <w:style w:type="table" w:customStyle="1" w:styleId="11010">
    <w:name w:val="Сетка таблицы1101"/>
    <w:basedOn w:val="a6"/>
    <w:next w:val="af4"/>
    <w:uiPriority w:val="3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7"/>
    <w:next w:val="111111"/>
    <w:rsid w:val="009C386D"/>
  </w:style>
  <w:style w:type="numbering" w:customStyle="1" w:styleId="1ai211">
    <w:name w:val="1 / a / i211"/>
    <w:basedOn w:val="a7"/>
    <w:next w:val="1ai"/>
    <w:rsid w:val="009C386D"/>
  </w:style>
  <w:style w:type="table" w:customStyle="1" w:styleId="-111">
    <w:name w:val="Веб-таблица 111"/>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6"/>
    <w:next w:val="1fd"/>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5">
    <w:name w:val="Классическая таблица 111"/>
    <w:basedOn w:val="a6"/>
    <w:next w:val="1fe"/>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6">
    <w:name w:val="Объемная таблица 111"/>
    <w:basedOn w:val="a6"/>
    <w:next w:val="1ff"/>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Простая таблица 111"/>
    <w:basedOn w:val="a6"/>
    <w:next w:val="1ff0"/>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basedOn w:val="a6"/>
    <w:next w:val="1ff1"/>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6">
    <w:name w:val="Современная таблица11"/>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7"/>
    <w:next w:val="affffffff5"/>
    <w:rsid w:val="009C386D"/>
  </w:style>
  <w:style w:type="table" w:customStyle="1" w:styleId="1119">
    <w:name w:val="Столбцы таблицы 111"/>
    <w:basedOn w:val="a6"/>
    <w:next w:val="1ff2"/>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8">
    <w:name w:val="Тема таблицы11"/>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Цветная таблица 111"/>
    <w:basedOn w:val="a6"/>
    <w:next w:val="1ff3"/>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2">
    <w:name w:val="Стиль1111"/>
    <w:rsid w:val="009C386D"/>
  </w:style>
  <w:style w:type="numbering" w:customStyle="1" w:styleId="11130">
    <w:name w:val="Нет списка1113"/>
    <w:next w:val="a7"/>
    <w:uiPriority w:val="99"/>
    <w:semiHidden/>
    <w:unhideWhenUsed/>
    <w:rsid w:val="009C386D"/>
  </w:style>
  <w:style w:type="numbering" w:customStyle="1" w:styleId="111111111">
    <w:name w:val="1 / 1.1 / 1.1.1111"/>
    <w:basedOn w:val="a7"/>
    <w:next w:val="111111"/>
    <w:rsid w:val="009C386D"/>
  </w:style>
  <w:style w:type="numbering" w:customStyle="1" w:styleId="4113">
    <w:name w:val="Стиль411"/>
    <w:uiPriority w:val="99"/>
    <w:rsid w:val="009C386D"/>
  </w:style>
  <w:style w:type="numbering" w:customStyle="1" w:styleId="5112">
    <w:name w:val="Стиль511"/>
    <w:uiPriority w:val="99"/>
    <w:rsid w:val="009C386D"/>
  </w:style>
  <w:style w:type="numbering" w:customStyle="1" w:styleId="6111">
    <w:name w:val="Стиль611"/>
    <w:uiPriority w:val="99"/>
    <w:rsid w:val="009C386D"/>
  </w:style>
  <w:style w:type="numbering" w:customStyle="1" w:styleId="7111">
    <w:name w:val="Стиль711"/>
    <w:uiPriority w:val="99"/>
    <w:rsid w:val="009C386D"/>
  </w:style>
  <w:style w:type="numbering" w:customStyle="1" w:styleId="8111">
    <w:name w:val="Стиль811"/>
    <w:uiPriority w:val="99"/>
    <w:rsid w:val="009C386D"/>
  </w:style>
  <w:style w:type="table" w:customStyle="1" w:styleId="2141">
    <w:name w:val="Сетка таблицы214"/>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6"/>
    <w:uiPriority w:val="59"/>
    <w:rsid w:val="009C386D"/>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7"/>
    <w:uiPriority w:val="99"/>
    <w:semiHidden/>
    <w:unhideWhenUsed/>
    <w:rsid w:val="009C386D"/>
  </w:style>
  <w:style w:type="table" w:customStyle="1" w:styleId="2180">
    <w:name w:val="Сетка таблицы218"/>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7"/>
    <w:uiPriority w:val="99"/>
    <w:semiHidden/>
    <w:unhideWhenUsed/>
    <w:rsid w:val="009C386D"/>
  </w:style>
  <w:style w:type="table" w:customStyle="1" w:styleId="1102">
    <w:name w:val="Сетка таблицы1102"/>
    <w:basedOn w:val="a6"/>
    <w:next w:val="af4"/>
    <w:uiPriority w:val="99"/>
    <w:rsid w:val="009C38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1">
    <w:name w:val="_Адресат"/>
    <w:basedOn w:val="a4"/>
    <w:next w:val="a4"/>
    <w:rsid w:val="009C386D"/>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2">
    <w:name w:val="_Текст"/>
    <w:basedOn w:val="a4"/>
    <w:rsid w:val="009C386D"/>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3">
    <w:name w:val="_Обращение"/>
    <w:basedOn w:val="a4"/>
    <w:next w:val="affffffffff2"/>
    <w:rsid w:val="009C386D"/>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4">
    <w:name w:val="_Подпись"/>
    <w:basedOn w:val="a4"/>
    <w:rsid w:val="009C386D"/>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4"/>
    <w:uiPriority w:val="34"/>
    <w:qFormat/>
    <w:rsid w:val="009C386D"/>
    <w:pPr>
      <w:spacing w:after="200" w:line="276" w:lineRule="auto"/>
      <w:ind w:left="720"/>
      <w:contextualSpacing/>
    </w:pPr>
    <w:rPr>
      <w:rFonts w:ascii="Calibri" w:eastAsia="Calibri" w:hAnsi="Calibri"/>
      <w:sz w:val="22"/>
      <w:szCs w:val="22"/>
      <w:lang w:eastAsia="en-US"/>
    </w:rPr>
  </w:style>
  <w:style w:type="paragraph" w:customStyle="1" w:styleId="affffffffff5">
    <w:name w:val="Знак Знак Знак Знак"/>
    <w:basedOn w:val="a4"/>
    <w:rsid w:val="009C386D"/>
    <w:pPr>
      <w:spacing w:before="100" w:beforeAutospacing="1" w:after="100" w:afterAutospacing="1"/>
    </w:pPr>
    <w:rPr>
      <w:rFonts w:ascii="Tahoma" w:eastAsia="Times New Roman" w:hAnsi="Tahoma"/>
      <w:lang w:val="en-US" w:eastAsia="en-US"/>
    </w:rPr>
  </w:style>
  <w:style w:type="paragraph" w:customStyle="1" w:styleId="2ffc">
    <w:name w:val="Абзац списка2"/>
    <w:basedOn w:val="a4"/>
    <w:rsid w:val="009C386D"/>
    <w:pPr>
      <w:ind w:left="720"/>
    </w:pPr>
    <w:rPr>
      <w:rFonts w:eastAsia="Times New Roman"/>
      <w:sz w:val="24"/>
      <w:lang w:eastAsia="ru-RU"/>
    </w:rPr>
  </w:style>
  <w:style w:type="paragraph" w:customStyle="1" w:styleId="-112">
    <w:name w:val="Цветная заливка - Акцент 11"/>
    <w:hidden/>
    <w:uiPriority w:val="71"/>
    <w:rsid w:val="009C386D"/>
    <w:rPr>
      <w:sz w:val="24"/>
      <w:szCs w:val="24"/>
    </w:rPr>
  </w:style>
  <w:style w:type="paragraph" w:customStyle="1" w:styleId="affffffffff6">
    <w:name w:val="÷¬__ ÷¬__ ÷¬__ ÷¬__"/>
    <w:basedOn w:val="a4"/>
    <w:rsid w:val="009C386D"/>
    <w:pPr>
      <w:spacing w:before="100" w:beforeAutospacing="1" w:after="100" w:afterAutospacing="1"/>
    </w:pPr>
    <w:rPr>
      <w:rFonts w:ascii="Tahoma" w:eastAsia="Times New Roman" w:hAnsi="Tahoma"/>
      <w:lang w:val="en-US" w:eastAsia="en-US"/>
    </w:rPr>
  </w:style>
  <w:style w:type="paragraph" w:customStyle="1" w:styleId="P16">
    <w:name w:val="P16"/>
    <w:basedOn w:val="a4"/>
    <w:hidden/>
    <w:rsid w:val="009C386D"/>
    <w:pPr>
      <w:widowControl w:val="0"/>
      <w:adjustRightInd w:val="0"/>
      <w:jc w:val="center"/>
      <w:textAlignment w:val="baseline"/>
    </w:pPr>
    <w:rPr>
      <w:rFonts w:eastAsia="SimSun1"/>
      <w:b/>
      <w:sz w:val="24"/>
      <w:lang w:eastAsia="ru-RU"/>
    </w:rPr>
  </w:style>
  <w:style w:type="paragraph" w:customStyle="1" w:styleId="P59">
    <w:name w:val="P59"/>
    <w:basedOn w:val="a4"/>
    <w:hidden/>
    <w:rsid w:val="009C386D"/>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4"/>
    <w:hidden/>
    <w:rsid w:val="009C386D"/>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4"/>
    <w:hidden/>
    <w:rsid w:val="009C386D"/>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9C386D"/>
    <w:rPr>
      <w:sz w:val="24"/>
    </w:rPr>
  </w:style>
  <w:style w:type="paragraph" w:customStyle="1" w:styleId="affffffffff7">
    <w:name w:val="МУ Обычный стиль"/>
    <w:basedOn w:val="a4"/>
    <w:autoRedefine/>
    <w:rsid w:val="009C3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9C386D"/>
    <w:pPr>
      <w:tabs>
        <w:tab w:val="left" w:pos="851"/>
        <w:tab w:val="left" w:pos="1644"/>
        <w:tab w:val="left" w:pos="1928"/>
        <w:tab w:val="left" w:pos="2325"/>
      </w:tabs>
      <w:spacing w:after="60"/>
      <w:jc w:val="both"/>
    </w:pPr>
    <w:rPr>
      <w:sz w:val="24"/>
    </w:rPr>
  </w:style>
  <w:style w:type="character" w:customStyle="1" w:styleId="2ffd">
    <w:name w:val="Название Знак2"/>
    <w:rsid w:val="009C386D"/>
    <w:rPr>
      <w:rFonts w:ascii="Calibri Light" w:eastAsia="Times New Roman" w:hAnsi="Calibri Light" w:cs="Times New Roman"/>
      <w:b/>
      <w:bCs/>
      <w:kern w:val="28"/>
      <w:sz w:val="32"/>
      <w:szCs w:val="32"/>
    </w:rPr>
  </w:style>
  <w:style w:type="paragraph" w:customStyle="1" w:styleId="1fff1">
    <w:name w:val="Название1"/>
    <w:basedOn w:val="a4"/>
    <w:next w:val="a4"/>
    <w:qFormat/>
    <w:rsid w:val="009C386D"/>
    <w:pPr>
      <w:contextualSpacing/>
    </w:pPr>
    <w:rPr>
      <w:rFonts w:ascii="Calibri Light" w:eastAsia="Times New Roman" w:hAnsi="Calibri Light"/>
      <w:b/>
      <w:bCs/>
      <w:kern w:val="28"/>
      <w:sz w:val="32"/>
      <w:szCs w:val="32"/>
      <w:lang w:eastAsia="ru-RU"/>
    </w:rPr>
  </w:style>
  <w:style w:type="character" w:customStyle="1" w:styleId="1fff2">
    <w:name w:val="Заголовок Знак1"/>
    <w:basedOn w:val="a5"/>
    <w:uiPriority w:val="10"/>
    <w:rsid w:val="009C386D"/>
    <w:rPr>
      <w:rFonts w:asciiTheme="majorHAnsi" w:eastAsiaTheme="majorEastAsia" w:hAnsiTheme="majorHAnsi" w:cstheme="majorBidi"/>
      <w:spacing w:val="-10"/>
      <w:kern w:val="28"/>
      <w:sz w:val="56"/>
      <w:szCs w:val="56"/>
      <w:lang w:eastAsia="ru-RU"/>
    </w:rPr>
  </w:style>
  <w:style w:type="character" w:customStyle="1" w:styleId="1fff3">
    <w:name w:val="Название Знак1"/>
    <w:basedOn w:val="a5"/>
    <w:rsid w:val="009C386D"/>
    <w:rPr>
      <w:rFonts w:asciiTheme="majorHAnsi" w:eastAsiaTheme="majorEastAsia" w:hAnsiTheme="majorHAnsi" w:cstheme="majorBidi"/>
      <w:spacing w:val="-10"/>
      <w:kern w:val="28"/>
      <w:sz w:val="56"/>
      <w:szCs w:val="56"/>
    </w:rPr>
  </w:style>
  <w:style w:type="paragraph" w:customStyle="1" w:styleId="Standard">
    <w:name w:val="Standard"/>
    <w:rsid w:val="009C386D"/>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8">
    <w:name w:val="ПГУ Название документа Знак"/>
    <w:link w:val="affffffffff9"/>
    <w:locked/>
    <w:rsid w:val="009C386D"/>
    <w:rPr>
      <w:rFonts w:eastAsia="Calibri"/>
      <w:spacing w:val="2"/>
      <w:sz w:val="24"/>
      <w:szCs w:val="24"/>
      <w:shd w:val="clear" w:color="auto" w:fill="FFFFFF"/>
    </w:rPr>
  </w:style>
  <w:style w:type="paragraph" w:customStyle="1" w:styleId="affffffffff9">
    <w:name w:val="ПГУ Название документа"/>
    <w:basedOn w:val="afff9"/>
    <w:link w:val="affffffffff8"/>
    <w:autoRedefine/>
    <w:qFormat/>
    <w:rsid w:val="009C386D"/>
    <w:pPr>
      <w:shd w:val="clear" w:color="auto" w:fill="FFFFFF"/>
      <w:jc w:val="center"/>
    </w:pPr>
    <w:rPr>
      <w:rFonts w:ascii="Times New Roman" w:hAnsi="Times New Roman"/>
      <w:spacing w:val="2"/>
      <w:sz w:val="24"/>
      <w:szCs w:val="24"/>
    </w:rPr>
  </w:style>
  <w:style w:type="character" w:customStyle="1" w:styleId="affffffffffa">
    <w:name w:val="ПГУ Основной текст Знак"/>
    <w:link w:val="affffffffffb"/>
    <w:locked/>
    <w:rsid w:val="009C386D"/>
    <w:rPr>
      <w:rFonts w:eastAsia="Calibri"/>
      <w:sz w:val="24"/>
      <w:szCs w:val="24"/>
      <w:lang w:val="en-US"/>
    </w:rPr>
  </w:style>
  <w:style w:type="paragraph" w:customStyle="1" w:styleId="affffffffffb">
    <w:name w:val="ПГУ Основной текст"/>
    <w:basedOn w:val="afff9"/>
    <w:link w:val="affffffffffa"/>
    <w:qFormat/>
    <w:rsid w:val="009C386D"/>
    <w:pPr>
      <w:spacing w:before="120" w:after="120"/>
      <w:ind w:firstLine="567"/>
    </w:pPr>
    <w:rPr>
      <w:rFonts w:ascii="Times New Roman" w:hAnsi="Times New Roman"/>
      <w:sz w:val="24"/>
      <w:szCs w:val="24"/>
      <w:lang w:val="en-US"/>
    </w:rPr>
  </w:style>
  <w:style w:type="character" w:customStyle="1" w:styleId="ListLabel2">
    <w:name w:val="ListLabel 2"/>
    <w:qFormat/>
    <w:rsid w:val="009C386D"/>
    <w:rPr>
      <w:rFonts w:ascii="PT Astra Serif" w:hAnsi="PT Astra Serif"/>
      <w:b/>
      <w:strike w:val="0"/>
      <w:dstrike w:val="0"/>
      <w:color w:val="auto"/>
      <w:sz w:val="28"/>
    </w:rPr>
  </w:style>
  <w:style w:type="character" w:customStyle="1" w:styleId="Bodytext2">
    <w:name w:val="Body text (2)_"/>
    <w:rsid w:val="009C386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C38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c">
    <w:name w:val="обычный приложения"/>
    <w:basedOn w:val="a4"/>
    <w:qFormat/>
    <w:rsid w:val="009C386D"/>
    <w:pPr>
      <w:spacing w:after="200" w:line="276" w:lineRule="auto"/>
      <w:jc w:val="center"/>
    </w:pPr>
    <w:rPr>
      <w:rFonts w:eastAsia="Calibri"/>
      <w:b/>
      <w:sz w:val="24"/>
      <w:szCs w:val="22"/>
      <w:lang w:eastAsia="en-US"/>
    </w:rPr>
  </w:style>
  <w:style w:type="paragraph" w:customStyle="1" w:styleId="s16">
    <w:name w:val="s_16"/>
    <w:basedOn w:val="a4"/>
    <w:rsid w:val="009C386D"/>
    <w:pPr>
      <w:spacing w:before="100" w:beforeAutospacing="1" w:after="100" w:afterAutospacing="1"/>
    </w:pPr>
    <w:rPr>
      <w:rFonts w:eastAsia="Times New Roman"/>
      <w:sz w:val="24"/>
      <w:szCs w:val="24"/>
      <w:lang w:eastAsia="ru-RU"/>
    </w:rPr>
  </w:style>
  <w:style w:type="paragraph" w:customStyle="1" w:styleId="empty">
    <w:name w:val="empty"/>
    <w:basedOn w:val="a4"/>
    <w:rsid w:val="009C386D"/>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2"/>
    <w:autoRedefine/>
    <w:uiPriority w:val="99"/>
    <w:qFormat/>
    <w:rsid w:val="009C386D"/>
    <w:pPr>
      <w:pageBreakBefore w:val="0"/>
      <w:widowControl w:val="0"/>
      <w:numPr>
        <w:numId w:val="27"/>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b">
    <w:name w:val="Рег. 1.1.1"/>
    <w:basedOn w:val="a4"/>
    <w:qFormat/>
    <w:rsid w:val="009C386D"/>
    <w:pPr>
      <w:spacing w:line="276" w:lineRule="auto"/>
    </w:pPr>
    <w:rPr>
      <w:rFonts w:eastAsia="Calibri"/>
      <w:color w:val="00000A"/>
      <w:sz w:val="24"/>
      <w:szCs w:val="24"/>
      <w:lang w:eastAsia="en-US"/>
    </w:rPr>
  </w:style>
  <w:style w:type="table" w:customStyle="1" w:styleId="TableNormal1">
    <w:name w:val="Table Normal1"/>
    <w:rsid w:val="009C386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4"/>
    <w:rsid w:val="009C386D"/>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4"/>
    <w:rsid w:val="009C386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4"/>
    <w:rsid w:val="009C386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4"/>
    <w:rsid w:val="009C386D"/>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4"/>
    <w:rsid w:val="009C386D"/>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9C386D"/>
  </w:style>
  <w:style w:type="character" w:customStyle="1" w:styleId="3f8">
    <w:name w:val="Неразрешенное упоминание3"/>
    <w:uiPriority w:val="99"/>
    <w:semiHidden/>
    <w:unhideWhenUsed/>
    <w:rsid w:val="009C386D"/>
    <w:rPr>
      <w:color w:val="605E5C"/>
      <w:shd w:val="clear" w:color="auto" w:fill="E1DFDD"/>
    </w:rPr>
  </w:style>
  <w:style w:type="table" w:customStyle="1" w:styleId="TableNormal2">
    <w:name w:val="Table Normal2"/>
    <w:rsid w:val="009C38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f4">
    <w:name w:val="Статья / Раздел4"/>
    <w:basedOn w:val="a7"/>
    <w:next w:val="affffffff5"/>
    <w:rsid w:val="009C386D"/>
  </w:style>
  <w:style w:type="numbering" w:customStyle="1" w:styleId="11111113">
    <w:name w:val="1 / 1.1 / 1.1.113"/>
    <w:basedOn w:val="a7"/>
    <w:next w:val="111111"/>
    <w:rsid w:val="009C386D"/>
  </w:style>
  <w:style w:type="numbering" w:customStyle="1" w:styleId="1ai12">
    <w:name w:val="1 / a / i12"/>
    <w:basedOn w:val="a7"/>
    <w:next w:val="1ai"/>
    <w:rsid w:val="009C386D"/>
  </w:style>
  <w:style w:type="numbering" w:customStyle="1" w:styleId="20102">
    <w:name w:val="Перечисление 20102"/>
    <w:rsid w:val="009C386D"/>
  </w:style>
  <w:style w:type="numbering" w:customStyle="1" w:styleId="1ai22">
    <w:name w:val="1 / a / i22"/>
    <w:basedOn w:val="a7"/>
    <w:next w:val="1ai"/>
    <w:rsid w:val="009C386D"/>
  </w:style>
  <w:style w:type="numbering" w:customStyle="1" w:styleId="1122">
    <w:name w:val="Стиль112"/>
    <w:rsid w:val="009C386D"/>
  </w:style>
  <w:style w:type="numbering" w:customStyle="1" w:styleId="425">
    <w:name w:val="Стиль42"/>
    <w:uiPriority w:val="99"/>
    <w:rsid w:val="009C386D"/>
  </w:style>
  <w:style w:type="numbering" w:customStyle="1" w:styleId="524">
    <w:name w:val="Стиль52"/>
    <w:uiPriority w:val="99"/>
    <w:rsid w:val="009C386D"/>
  </w:style>
  <w:style w:type="numbering" w:customStyle="1" w:styleId="623">
    <w:name w:val="Стиль62"/>
    <w:uiPriority w:val="99"/>
    <w:rsid w:val="009C386D"/>
  </w:style>
  <w:style w:type="numbering" w:customStyle="1" w:styleId="723">
    <w:name w:val="Стиль72"/>
    <w:uiPriority w:val="99"/>
    <w:rsid w:val="009C386D"/>
  </w:style>
  <w:style w:type="numbering" w:customStyle="1" w:styleId="823">
    <w:name w:val="Стиль82"/>
    <w:uiPriority w:val="99"/>
    <w:rsid w:val="009C386D"/>
  </w:style>
  <w:style w:type="table" w:customStyle="1" w:styleId="1812">
    <w:name w:val="Сетка таблицы181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2">
    <w:name w:val="Сетка таблицы1832"/>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Сетка таблицы1852"/>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Статья / Раздел32"/>
    <w:basedOn w:val="a7"/>
    <w:next w:val="affffffff5"/>
    <w:rsid w:val="009C386D"/>
  </w:style>
  <w:style w:type="numbering" w:customStyle="1" w:styleId="111111122">
    <w:name w:val="1 / 1.1 / 1.1.1122"/>
    <w:basedOn w:val="a7"/>
    <w:next w:val="111111"/>
    <w:rsid w:val="009C386D"/>
  </w:style>
  <w:style w:type="numbering" w:customStyle="1" w:styleId="1ai112">
    <w:name w:val="1 / a / i112"/>
    <w:basedOn w:val="a7"/>
    <w:next w:val="1ai"/>
    <w:rsid w:val="009C386D"/>
  </w:style>
  <w:style w:type="numbering" w:customStyle="1" w:styleId="111c">
    <w:name w:val="Статья / Раздел111"/>
    <w:basedOn w:val="a7"/>
    <w:next w:val="affffffff5"/>
    <w:rsid w:val="009C386D"/>
  </w:style>
  <w:style w:type="numbering" w:customStyle="1" w:styleId="201012">
    <w:name w:val="Перечисление 201012"/>
    <w:rsid w:val="009C386D"/>
  </w:style>
  <w:style w:type="numbering" w:customStyle="1" w:styleId="1ai212">
    <w:name w:val="1 / a / i212"/>
    <w:basedOn w:val="a7"/>
    <w:next w:val="1ai"/>
    <w:rsid w:val="009C386D"/>
  </w:style>
  <w:style w:type="numbering" w:customStyle="1" w:styleId="2119">
    <w:name w:val="Статья / Раздел211"/>
    <w:basedOn w:val="a7"/>
    <w:next w:val="affffffff5"/>
    <w:rsid w:val="009C386D"/>
  </w:style>
  <w:style w:type="numbering" w:customStyle="1" w:styleId="11122">
    <w:name w:val="Стиль1112"/>
    <w:rsid w:val="009C386D"/>
  </w:style>
  <w:style w:type="numbering" w:customStyle="1" w:styleId="1111111111">
    <w:name w:val="1 / 1.1 / 1.1.11111"/>
    <w:basedOn w:val="a7"/>
    <w:next w:val="111111"/>
    <w:rsid w:val="009C386D"/>
  </w:style>
  <w:style w:type="numbering" w:customStyle="1" w:styleId="4120">
    <w:name w:val="Стиль412"/>
    <w:uiPriority w:val="99"/>
    <w:rsid w:val="009C386D"/>
  </w:style>
  <w:style w:type="numbering" w:customStyle="1" w:styleId="5120">
    <w:name w:val="Стиль512"/>
    <w:uiPriority w:val="99"/>
    <w:rsid w:val="009C386D"/>
  </w:style>
  <w:style w:type="numbering" w:customStyle="1" w:styleId="6120">
    <w:name w:val="Стиль612"/>
    <w:uiPriority w:val="99"/>
    <w:rsid w:val="009C386D"/>
  </w:style>
  <w:style w:type="numbering" w:customStyle="1" w:styleId="7120">
    <w:name w:val="Стиль712"/>
    <w:uiPriority w:val="99"/>
    <w:rsid w:val="009C386D"/>
  </w:style>
  <w:style w:type="numbering" w:customStyle="1" w:styleId="8120">
    <w:name w:val="Стиль812"/>
    <w:uiPriority w:val="99"/>
    <w:rsid w:val="009C386D"/>
  </w:style>
  <w:style w:type="numbering" w:customStyle="1" w:styleId="1801">
    <w:name w:val="Нет списка180"/>
    <w:next w:val="a7"/>
    <w:uiPriority w:val="99"/>
    <w:semiHidden/>
    <w:unhideWhenUsed/>
    <w:rsid w:val="009C386D"/>
  </w:style>
  <w:style w:type="table" w:customStyle="1" w:styleId="2190">
    <w:name w:val="Сетка таблицы219"/>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next w:val="af4"/>
    <w:uiPriority w:val="59"/>
    <w:rsid w:val="00867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5">
    <w:name w:val="Статья / Раздел5"/>
    <w:basedOn w:val="a7"/>
    <w:next w:val="affffffff5"/>
    <w:rsid w:val="00867600"/>
  </w:style>
  <w:style w:type="table" w:customStyle="1" w:styleId="1813">
    <w:name w:val="Сетка таблицы1813"/>
    <w:basedOn w:val="a6"/>
    <w:next w:val="af4"/>
    <w:uiPriority w:val="59"/>
    <w:rsid w:val="0086760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3">
    <w:name w:val="Сетка таблицы1833"/>
    <w:basedOn w:val="a6"/>
    <w:next w:val="af4"/>
    <w:uiPriority w:val="59"/>
    <w:rsid w:val="00867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3">
    <w:name w:val="Сетка таблицы1853"/>
    <w:basedOn w:val="a6"/>
    <w:next w:val="af4"/>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
    <w:name w:val="Сетка таблицы1863"/>
    <w:basedOn w:val="a6"/>
    <w:next w:val="af4"/>
    <w:uiPriority w:val="39"/>
    <w:rsid w:val="0086760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
    <w:name w:val="Сетка таблицы1873"/>
    <w:basedOn w:val="a6"/>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3">
    <w:name w:val="Сетка таблицы1883"/>
    <w:basedOn w:val="a6"/>
    <w:next w:val="af4"/>
    <w:uiPriority w:val="39"/>
    <w:rsid w:val="0086760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3">
    <w:name w:val="Сетка таблицы1893"/>
    <w:basedOn w:val="a6"/>
    <w:next w:val="af4"/>
    <w:uiPriority w:val="59"/>
    <w:rsid w:val="0086760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Статья / Раздел33"/>
    <w:basedOn w:val="a7"/>
    <w:next w:val="affffffff5"/>
    <w:rsid w:val="00867600"/>
  </w:style>
  <w:style w:type="numbering" w:customStyle="1" w:styleId="111111123">
    <w:name w:val="1 / 1.1 / 1.1.1123"/>
    <w:basedOn w:val="a7"/>
    <w:next w:val="111111"/>
    <w:rsid w:val="00867600"/>
  </w:style>
  <w:style w:type="numbering" w:customStyle="1" w:styleId="1ai113">
    <w:name w:val="1 / a / i113"/>
    <w:basedOn w:val="a7"/>
    <w:next w:val="1ai"/>
    <w:rsid w:val="00867600"/>
  </w:style>
  <w:style w:type="numbering" w:customStyle="1" w:styleId="1123">
    <w:name w:val="Статья / Раздел112"/>
    <w:basedOn w:val="a7"/>
    <w:next w:val="affffffff5"/>
    <w:rsid w:val="00867600"/>
  </w:style>
  <w:style w:type="numbering" w:customStyle="1" w:styleId="201013">
    <w:name w:val="Перечисление 201013"/>
    <w:rsid w:val="00867600"/>
  </w:style>
  <w:style w:type="numbering" w:customStyle="1" w:styleId="1ai213">
    <w:name w:val="1 / a / i213"/>
    <w:basedOn w:val="a7"/>
    <w:next w:val="1ai"/>
    <w:rsid w:val="00867600"/>
  </w:style>
  <w:style w:type="numbering" w:customStyle="1" w:styleId="2122">
    <w:name w:val="Статья / Раздел212"/>
    <w:basedOn w:val="a7"/>
    <w:next w:val="affffffff5"/>
    <w:rsid w:val="00867600"/>
  </w:style>
  <w:style w:type="numbering" w:customStyle="1" w:styleId="11131">
    <w:name w:val="Стиль1113"/>
    <w:rsid w:val="00867600"/>
  </w:style>
  <w:style w:type="numbering" w:customStyle="1" w:styleId="1111111112">
    <w:name w:val="1 / 1.1 / 1.1.11112"/>
    <w:basedOn w:val="a7"/>
    <w:next w:val="111111"/>
    <w:rsid w:val="00867600"/>
  </w:style>
  <w:style w:type="numbering" w:customStyle="1" w:styleId="4130">
    <w:name w:val="Стиль413"/>
    <w:uiPriority w:val="99"/>
    <w:rsid w:val="00867600"/>
  </w:style>
  <w:style w:type="numbering" w:customStyle="1" w:styleId="5130">
    <w:name w:val="Стиль513"/>
    <w:uiPriority w:val="99"/>
    <w:rsid w:val="00867600"/>
  </w:style>
  <w:style w:type="numbering" w:customStyle="1" w:styleId="6130">
    <w:name w:val="Стиль613"/>
    <w:uiPriority w:val="99"/>
    <w:rsid w:val="00867600"/>
  </w:style>
  <w:style w:type="numbering" w:customStyle="1" w:styleId="7130">
    <w:name w:val="Стиль713"/>
    <w:uiPriority w:val="99"/>
    <w:rsid w:val="00867600"/>
  </w:style>
  <w:style w:type="numbering" w:customStyle="1" w:styleId="8130">
    <w:name w:val="Стиль813"/>
    <w:uiPriority w:val="99"/>
    <w:rsid w:val="00867600"/>
  </w:style>
  <w:style w:type="numbering" w:customStyle="1" w:styleId="6">
    <w:name w:val="Статья / Раздел6"/>
    <w:basedOn w:val="a7"/>
    <w:next w:val="affffffff5"/>
    <w:rsid w:val="00AE4DDC"/>
    <w:pPr>
      <w:numPr>
        <w:numId w:val="14"/>
      </w:numPr>
    </w:pPr>
  </w:style>
  <w:style w:type="table" w:customStyle="1" w:styleId="1814">
    <w:name w:val="Сетка таблицы1814"/>
    <w:basedOn w:val="a6"/>
    <w:next w:val="af4"/>
    <w:uiPriority w:val="59"/>
    <w:rsid w:val="00AE4DD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4">
    <w:name w:val="Сетка таблицы1834"/>
    <w:basedOn w:val="a6"/>
    <w:next w:val="af4"/>
    <w:uiPriority w:val="59"/>
    <w:rsid w:val="00AE4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4">
    <w:name w:val="Сетка таблицы1854"/>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4">
    <w:name w:val="Сетка таблицы1864"/>
    <w:basedOn w:val="a6"/>
    <w:next w:val="af4"/>
    <w:uiPriority w:val="39"/>
    <w:rsid w:val="00AE4DDC"/>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4">
    <w:name w:val="Сетка таблицы1874"/>
    <w:basedOn w:val="a6"/>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4">
    <w:name w:val="Сетка таблицы1884"/>
    <w:basedOn w:val="a6"/>
    <w:next w:val="af4"/>
    <w:uiPriority w:val="39"/>
    <w:rsid w:val="00AE4DD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4">
    <w:name w:val="Сетка таблицы1894"/>
    <w:basedOn w:val="a6"/>
    <w:next w:val="af4"/>
    <w:uiPriority w:val="59"/>
    <w:rsid w:val="00AE4D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Статья / Раздел34"/>
    <w:basedOn w:val="a7"/>
    <w:next w:val="affffffff5"/>
    <w:rsid w:val="00AE4DDC"/>
    <w:pPr>
      <w:numPr>
        <w:numId w:val="12"/>
      </w:numPr>
    </w:pPr>
  </w:style>
  <w:style w:type="numbering" w:customStyle="1" w:styleId="111111124">
    <w:name w:val="1 / 1.1 / 1.1.1124"/>
    <w:basedOn w:val="a7"/>
    <w:next w:val="111111"/>
    <w:rsid w:val="00AE4DDC"/>
    <w:pPr>
      <w:numPr>
        <w:numId w:val="7"/>
      </w:numPr>
    </w:pPr>
  </w:style>
  <w:style w:type="numbering" w:customStyle="1" w:styleId="1ai114">
    <w:name w:val="1 / a / i114"/>
    <w:basedOn w:val="a7"/>
    <w:next w:val="1ai"/>
    <w:rsid w:val="00AE4DDC"/>
    <w:pPr>
      <w:numPr>
        <w:numId w:val="8"/>
      </w:numPr>
    </w:pPr>
  </w:style>
  <w:style w:type="numbering" w:customStyle="1" w:styleId="113">
    <w:name w:val="Статья / Раздел113"/>
    <w:basedOn w:val="a7"/>
    <w:next w:val="affffffff5"/>
    <w:rsid w:val="00AE4DDC"/>
    <w:pPr>
      <w:numPr>
        <w:numId w:val="11"/>
      </w:numPr>
    </w:pPr>
  </w:style>
  <w:style w:type="numbering" w:customStyle="1" w:styleId="201014">
    <w:name w:val="Перечисление 201014"/>
    <w:rsid w:val="00AE4DDC"/>
    <w:pPr>
      <w:numPr>
        <w:numId w:val="15"/>
      </w:numPr>
    </w:pPr>
  </w:style>
  <w:style w:type="numbering" w:customStyle="1" w:styleId="1ai214">
    <w:name w:val="1 / a / i214"/>
    <w:basedOn w:val="a7"/>
    <w:next w:val="1ai"/>
    <w:rsid w:val="00AE4DDC"/>
    <w:pPr>
      <w:numPr>
        <w:numId w:val="9"/>
      </w:numPr>
    </w:pPr>
  </w:style>
  <w:style w:type="numbering" w:customStyle="1" w:styleId="213">
    <w:name w:val="Статья / Раздел213"/>
    <w:basedOn w:val="a7"/>
    <w:next w:val="affffffff5"/>
    <w:rsid w:val="00AE4DDC"/>
    <w:pPr>
      <w:numPr>
        <w:numId w:val="17"/>
      </w:numPr>
    </w:pPr>
  </w:style>
  <w:style w:type="numbering" w:customStyle="1" w:styleId="1114">
    <w:name w:val="Стиль1114"/>
    <w:rsid w:val="00AE4DDC"/>
    <w:pPr>
      <w:numPr>
        <w:numId w:val="10"/>
      </w:numPr>
    </w:pPr>
  </w:style>
  <w:style w:type="numbering" w:customStyle="1" w:styleId="1111111113">
    <w:name w:val="1 / 1.1 / 1.1.11113"/>
    <w:basedOn w:val="a7"/>
    <w:next w:val="111111"/>
    <w:rsid w:val="00AE4DDC"/>
    <w:pPr>
      <w:numPr>
        <w:numId w:val="2"/>
      </w:numPr>
    </w:pPr>
  </w:style>
  <w:style w:type="numbering" w:customStyle="1" w:styleId="414">
    <w:name w:val="Стиль414"/>
    <w:uiPriority w:val="99"/>
    <w:rsid w:val="00AE4DDC"/>
    <w:pPr>
      <w:numPr>
        <w:numId w:val="19"/>
      </w:numPr>
    </w:pPr>
  </w:style>
  <w:style w:type="numbering" w:customStyle="1" w:styleId="514">
    <w:name w:val="Стиль514"/>
    <w:uiPriority w:val="99"/>
    <w:rsid w:val="00AE4DDC"/>
    <w:pPr>
      <w:numPr>
        <w:numId w:val="20"/>
      </w:numPr>
    </w:pPr>
  </w:style>
  <w:style w:type="numbering" w:customStyle="1" w:styleId="614">
    <w:name w:val="Стиль614"/>
    <w:uiPriority w:val="99"/>
    <w:rsid w:val="00AE4DDC"/>
    <w:pPr>
      <w:numPr>
        <w:numId w:val="21"/>
      </w:numPr>
    </w:pPr>
  </w:style>
  <w:style w:type="numbering" w:customStyle="1" w:styleId="714">
    <w:name w:val="Стиль714"/>
    <w:uiPriority w:val="99"/>
    <w:rsid w:val="00AE4DDC"/>
    <w:pPr>
      <w:numPr>
        <w:numId w:val="22"/>
      </w:numPr>
    </w:pPr>
  </w:style>
  <w:style w:type="numbering" w:customStyle="1" w:styleId="814">
    <w:name w:val="Стиль814"/>
    <w:uiPriority w:val="99"/>
    <w:rsid w:val="00AE4DDC"/>
    <w:pPr>
      <w:numPr>
        <w:numId w:val="23"/>
      </w:numPr>
    </w:pPr>
  </w:style>
  <w:style w:type="numbering" w:customStyle="1" w:styleId="1815">
    <w:name w:val="Нет списка181"/>
    <w:next w:val="a7"/>
    <w:uiPriority w:val="99"/>
    <w:semiHidden/>
    <w:unhideWhenUsed/>
    <w:rsid w:val="00AE4DDC"/>
  </w:style>
  <w:style w:type="table" w:customStyle="1" w:styleId="2210">
    <w:name w:val="Сетка таблицы221"/>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6"/>
    <w:next w:val="af4"/>
    <w:rsid w:val="00AE4DD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7"/>
    <w:uiPriority w:val="99"/>
    <w:semiHidden/>
    <w:unhideWhenUsed/>
    <w:rsid w:val="000E7A06"/>
  </w:style>
  <w:style w:type="table" w:customStyle="1" w:styleId="2230">
    <w:name w:val="Сетка таблицы223"/>
    <w:basedOn w:val="a6"/>
    <w:next w:val="af4"/>
    <w:uiPriority w:val="99"/>
    <w:rsid w:val="000E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7"/>
    <w:uiPriority w:val="99"/>
    <w:semiHidden/>
    <w:unhideWhenUsed/>
    <w:rsid w:val="000E7A06"/>
  </w:style>
  <w:style w:type="table" w:customStyle="1" w:styleId="2240">
    <w:name w:val="Сетка таблицы224"/>
    <w:basedOn w:val="a6"/>
    <w:next w:val="af4"/>
    <w:uiPriority w:val="99"/>
    <w:rsid w:val="000E7A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0">
    <w:name w:val="Нет списка184"/>
    <w:next w:val="a7"/>
    <w:uiPriority w:val="99"/>
    <w:semiHidden/>
    <w:unhideWhenUsed/>
    <w:rsid w:val="002C1F2F"/>
  </w:style>
  <w:style w:type="table" w:customStyle="1" w:styleId="2250">
    <w:name w:val="Сетка таблицы225"/>
    <w:basedOn w:val="a6"/>
    <w:next w:val="af4"/>
    <w:uiPriority w:val="59"/>
    <w:rsid w:val="002C1F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0">
    <w:name w:val="Нет списка185"/>
    <w:next w:val="a7"/>
    <w:semiHidden/>
    <w:rsid w:val="002C1F2F"/>
  </w:style>
  <w:style w:type="paragraph" w:customStyle="1" w:styleId="ConsPlusTextList1">
    <w:name w:val="ConsPlusTextList1"/>
    <w:uiPriority w:val="99"/>
    <w:rsid w:val="002C1F2F"/>
    <w:pPr>
      <w:widowControl w:val="0"/>
      <w:autoSpaceDE w:val="0"/>
      <w:autoSpaceDN w:val="0"/>
      <w:adjustRightInd w:val="0"/>
    </w:pPr>
    <w:rPr>
      <w:rFonts w:ascii="Arial" w:hAnsi="Arial" w:cs="Arial"/>
    </w:rPr>
  </w:style>
  <w:style w:type="table" w:customStyle="1" w:styleId="2260">
    <w:name w:val="Сетка таблицы226"/>
    <w:basedOn w:val="a6"/>
    <w:next w:val="af4"/>
    <w:uiPriority w:val="5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6"/>
    <w:next w:val="af4"/>
    <w:uiPriority w:val="3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b">
    <w:name w:val="Знак Знак9 Знак Знак Знак"/>
    <w:basedOn w:val="a4"/>
    <w:rsid w:val="00484649"/>
    <w:pPr>
      <w:spacing w:after="160" w:line="240" w:lineRule="exact"/>
    </w:pPr>
    <w:rPr>
      <w:rFonts w:ascii="Verdana" w:eastAsia="Times New Roman" w:hAnsi="Verdana"/>
      <w:sz w:val="24"/>
      <w:szCs w:val="24"/>
      <w:lang w:val="en-US" w:eastAsia="en-US"/>
    </w:rPr>
  </w:style>
  <w:style w:type="numbering" w:customStyle="1" w:styleId="1860">
    <w:name w:val="Нет списка186"/>
    <w:next w:val="a7"/>
    <w:uiPriority w:val="99"/>
    <w:semiHidden/>
    <w:unhideWhenUsed/>
    <w:rsid w:val="005F7D8E"/>
  </w:style>
  <w:style w:type="table" w:customStyle="1" w:styleId="2280">
    <w:name w:val="Сетка таблицы228"/>
    <w:basedOn w:val="a6"/>
    <w:next w:val="af4"/>
    <w:rsid w:val="005F7D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4"/>
    <w:uiPriority w:val="1"/>
    <w:qFormat/>
    <w:rsid w:val="005F7D8E"/>
    <w:pPr>
      <w:widowControl w:val="0"/>
      <w:autoSpaceDE w:val="0"/>
      <w:autoSpaceDN w:val="0"/>
    </w:pPr>
    <w:rPr>
      <w:rFonts w:eastAsia="Times New Roman"/>
      <w:sz w:val="22"/>
      <w:szCs w:val="22"/>
      <w:lang w:eastAsia="en-US"/>
    </w:rPr>
  </w:style>
  <w:style w:type="numbering" w:customStyle="1" w:styleId="1870">
    <w:name w:val="Нет списка187"/>
    <w:next w:val="a7"/>
    <w:uiPriority w:val="99"/>
    <w:semiHidden/>
    <w:unhideWhenUsed/>
    <w:rsid w:val="005F7D8E"/>
  </w:style>
  <w:style w:type="character" w:customStyle="1" w:styleId="affffffffffd">
    <w:name w:val="Сноска_"/>
    <w:link w:val="affffffffffe"/>
    <w:uiPriority w:val="99"/>
    <w:locked/>
    <w:rsid w:val="005F7D8E"/>
  </w:style>
  <w:style w:type="character" w:customStyle="1" w:styleId="5f6">
    <w:name w:val="Основной текст Знак5"/>
    <w:uiPriority w:val="99"/>
    <w:semiHidden/>
    <w:rsid w:val="005F7D8E"/>
    <w:rPr>
      <w:rFonts w:cs="Times New Roman"/>
      <w:color w:val="000000"/>
    </w:rPr>
  </w:style>
  <w:style w:type="character" w:customStyle="1" w:styleId="3f9">
    <w:name w:val="Основной текст (3)_"/>
    <w:link w:val="3fa"/>
    <w:locked/>
    <w:rsid w:val="005F7D8E"/>
  </w:style>
  <w:style w:type="character" w:customStyle="1" w:styleId="afffffffffff">
    <w:name w:val="Подпись к таблице_"/>
    <w:link w:val="afffffffffff0"/>
    <w:uiPriority w:val="99"/>
    <w:locked/>
    <w:rsid w:val="005F7D8E"/>
  </w:style>
  <w:style w:type="character" w:customStyle="1" w:styleId="afffffffffff1">
    <w:name w:val="Другое_"/>
    <w:link w:val="afffffffffff2"/>
    <w:locked/>
    <w:rsid w:val="005F7D8E"/>
    <w:rPr>
      <w:sz w:val="28"/>
      <w:szCs w:val="28"/>
    </w:rPr>
  </w:style>
  <w:style w:type="character" w:customStyle="1" w:styleId="4f5">
    <w:name w:val="Основной текст (4)_"/>
    <w:link w:val="4f6"/>
    <w:uiPriority w:val="99"/>
    <w:locked/>
    <w:rsid w:val="005F7D8E"/>
  </w:style>
  <w:style w:type="paragraph" w:customStyle="1" w:styleId="affffffffffe">
    <w:name w:val="Сноска"/>
    <w:basedOn w:val="a4"/>
    <w:link w:val="affffffffffd"/>
    <w:uiPriority w:val="99"/>
    <w:rsid w:val="005F7D8E"/>
    <w:pPr>
      <w:widowControl w:val="0"/>
    </w:pPr>
    <w:rPr>
      <w:rFonts w:eastAsia="Times New Roman"/>
      <w:lang w:eastAsia="ru-RU"/>
    </w:rPr>
  </w:style>
  <w:style w:type="character" w:customStyle="1" w:styleId="4f7">
    <w:name w:val="Основной текст Знак4"/>
    <w:uiPriority w:val="99"/>
    <w:semiHidden/>
    <w:rsid w:val="005F7D8E"/>
    <w:rPr>
      <w:rFonts w:cs="Times New Roman"/>
      <w:color w:val="000000"/>
    </w:rPr>
  </w:style>
  <w:style w:type="character" w:customStyle="1" w:styleId="3fb">
    <w:name w:val="Основной текст Знак3"/>
    <w:uiPriority w:val="99"/>
    <w:semiHidden/>
    <w:rsid w:val="005F7D8E"/>
    <w:rPr>
      <w:rFonts w:cs="Times New Roman"/>
      <w:color w:val="000000"/>
    </w:rPr>
  </w:style>
  <w:style w:type="paragraph" w:customStyle="1" w:styleId="3fa">
    <w:name w:val="Основной текст (3)"/>
    <w:basedOn w:val="a4"/>
    <w:link w:val="3f9"/>
    <w:rsid w:val="005F7D8E"/>
    <w:pPr>
      <w:widowControl w:val="0"/>
      <w:spacing w:after="460"/>
      <w:jc w:val="center"/>
    </w:pPr>
    <w:rPr>
      <w:rFonts w:eastAsia="Times New Roman"/>
      <w:lang w:eastAsia="ru-RU"/>
    </w:rPr>
  </w:style>
  <w:style w:type="paragraph" w:customStyle="1" w:styleId="afffffffffff0">
    <w:name w:val="Подпись к таблице"/>
    <w:basedOn w:val="a4"/>
    <w:link w:val="afffffffffff"/>
    <w:uiPriority w:val="99"/>
    <w:rsid w:val="005F7D8E"/>
    <w:pPr>
      <w:widowControl w:val="0"/>
    </w:pPr>
    <w:rPr>
      <w:rFonts w:eastAsia="Times New Roman"/>
      <w:lang w:eastAsia="ru-RU"/>
    </w:rPr>
  </w:style>
  <w:style w:type="paragraph" w:customStyle="1" w:styleId="afffffffffff2">
    <w:name w:val="Другое"/>
    <w:basedOn w:val="a4"/>
    <w:link w:val="afffffffffff1"/>
    <w:rsid w:val="005F7D8E"/>
    <w:pPr>
      <w:widowControl w:val="0"/>
      <w:ind w:firstLine="400"/>
    </w:pPr>
    <w:rPr>
      <w:rFonts w:eastAsia="Times New Roman"/>
      <w:sz w:val="28"/>
      <w:szCs w:val="28"/>
      <w:lang w:eastAsia="ru-RU"/>
    </w:rPr>
  </w:style>
  <w:style w:type="paragraph" w:customStyle="1" w:styleId="4f6">
    <w:name w:val="Основной текст (4)"/>
    <w:basedOn w:val="a4"/>
    <w:link w:val="4f5"/>
    <w:uiPriority w:val="99"/>
    <w:rsid w:val="005F7D8E"/>
    <w:pPr>
      <w:widowControl w:val="0"/>
      <w:spacing w:after="300"/>
      <w:ind w:firstLine="680"/>
    </w:pPr>
    <w:rPr>
      <w:rFonts w:eastAsia="Times New Roman"/>
      <w:lang w:eastAsia="ru-RU"/>
    </w:rPr>
  </w:style>
  <w:style w:type="table" w:customStyle="1" w:styleId="3116">
    <w:name w:val="Сетка таблицы311"/>
    <w:basedOn w:val="a6"/>
    <w:next w:val="af4"/>
    <w:uiPriority w:val="59"/>
    <w:rsid w:val="005F7D8E"/>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9">
    <w:name w:val="Сетка таблицы229"/>
    <w:basedOn w:val="a6"/>
    <w:next w:val="af4"/>
    <w:uiPriority w:val="39"/>
    <w:rsid w:val="005F7D8E"/>
    <w:rPr>
      <w:rFonts w:ascii="Microsoft Sans Serif"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indent"/>
    <w:basedOn w:val="a4"/>
    <w:rsid w:val="005F7D8E"/>
    <w:pPr>
      <w:spacing w:before="100" w:beforeAutospacing="1" w:after="100" w:afterAutospacing="1"/>
    </w:pPr>
    <w:rPr>
      <w:rFonts w:eastAsia="Times New Roman"/>
      <w:sz w:val="24"/>
      <w:szCs w:val="24"/>
      <w:lang w:eastAsia="ru-RU"/>
    </w:rPr>
  </w:style>
  <w:style w:type="paragraph" w:customStyle="1" w:styleId="FR3">
    <w:name w:val="FR3"/>
    <w:rsid w:val="005F7D8E"/>
    <w:pPr>
      <w:widowControl w:val="0"/>
      <w:ind w:left="120"/>
    </w:pPr>
  </w:style>
  <w:style w:type="numbering" w:customStyle="1" w:styleId="1880">
    <w:name w:val="Нет списка188"/>
    <w:next w:val="a7"/>
    <w:uiPriority w:val="99"/>
    <w:semiHidden/>
    <w:unhideWhenUsed/>
    <w:rsid w:val="005F7D8E"/>
  </w:style>
  <w:style w:type="paragraph" w:customStyle="1" w:styleId="21f">
    <w:name w:val="Основной текст с отступом 21"/>
    <w:basedOn w:val="a4"/>
    <w:rsid w:val="005F7D8E"/>
    <w:pPr>
      <w:suppressAutoHyphens/>
      <w:spacing w:line="360" w:lineRule="auto"/>
      <w:ind w:firstLine="540"/>
      <w:jc w:val="both"/>
    </w:pPr>
    <w:rPr>
      <w:rFonts w:eastAsia="Times New Roman"/>
      <w:sz w:val="24"/>
      <w:szCs w:val="24"/>
      <w:lang w:eastAsia="ar-SA"/>
    </w:rPr>
  </w:style>
  <w:style w:type="character" w:customStyle="1" w:styleId="sectiontitle">
    <w:name w:val="section_title"/>
    <w:basedOn w:val="a5"/>
    <w:rsid w:val="005F7D8E"/>
  </w:style>
  <w:style w:type="table" w:customStyle="1" w:styleId="2300">
    <w:name w:val="Сетка таблицы230"/>
    <w:basedOn w:val="a6"/>
    <w:next w:val="af4"/>
    <w:uiPriority w:val="39"/>
    <w:rsid w:val="005F7D8E"/>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next w:val="af4"/>
    <w:uiPriority w:val="59"/>
    <w:rsid w:val="005F7D8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90">
    <w:name w:val="Нет списка189"/>
    <w:next w:val="a7"/>
    <w:uiPriority w:val="99"/>
    <w:semiHidden/>
    <w:unhideWhenUsed/>
    <w:rsid w:val="005F7D8E"/>
  </w:style>
  <w:style w:type="table" w:customStyle="1" w:styleId="232">
    <w:name w:val="Сетка таблицы232"/>
    <w:basedOn w:val="a6"/>
    <w:next w:val="af4"/>
    <w:uiPriority w:val="59"/>
    <w:rsid w:val="005F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1">
    <w:name w:val="Нет списка190"/>
    <w:next w:val="a7"/>
    <w:uiPriority w:val="99"/>
    <w:semiHidden/>
    <w:unhideWhenUsed/>
    <w:rsid w:val="005F7D8E"/>
  </w:style>
  <w:style w:type="table" w:customStyle="1" w:styleId="233">
    <w:name w:val="Сетка таблицы23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Сетка таблицы1210"/>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7"/>
    <w:uiPriority w:val="99"/>
    <w:semiHidden/>
    <w:unhideWhenUsed/>
    <w:rsid w:val="00F352EF"/>
  </w:style>
  <w:style w:type="paragraph" w:customStyle="1" w:styleId="afffffffffff3">
    <w:name w:val="Знак Знак Знак"/>
    <w:basedOn w:val="a4"/>
    <w:uiPriority w:val="99"/>
    <w:rsid w:val="00F352EF"/>
    <w:pPr>
      <w:spacing w:after="160" w:line="240" w:lineRule="exact"/>
    </w:pPr>
    <w:rPr>
      <w:rFonts w:ascii="Verdana" w:eastAsia="Times New Roman" w:hAnsi="Verdana"/>
      <w:sz w:val="24"/>
      <w:szCs w:val="24"/>
      <w:lang w:val="en-US" w:eastAsia="en-US"/>
    </w:rPr>
  </w:style>
  <w:style w:type="paragraph" w:customStyle="1" w:styleId="align-center">
    <w:name w:val="align-center"/>
    <w:basedOn w:val="a4"/>
    <w:uiPriority w:val="99"/>
    <w:rsid w:val="00F352EF"/>
    <w:pPr>
      <w:spacing w:after="223"/>
      <w:jc w:val="center"/>
    </w:pPr>
    <w:rPr>
      <w:rFonts w:eastAsia="Times New Roman"/>
      <w:sz w:val="24"/>
      <w:szCs w:val="24"/>
      <w:lang w:eastAsia="ru-RU"/>
    </w:rPr>
  </w:style>
  <w:style w:type="character" w:customStyle="1" w:styleId="aff2">
    <w:name w:val="Нормальный (таблица) Знак"/>
    <w:link w:val="aff1"/>
    <w:uiPriority w:val="99"/>
    <w:locked/>
    <w:rsid w:val="00F352EF"/>
    <w:rPr>
      <w:rFonts w:ascii="Arial" w:hAnsi="Arial" w:cs="Arial"/>
      <w:sz w:val="22"/>
      <w:szCs w:val="22"/>
    </w:rPr>
  </w:style>
  <w:style w:type="table" w:customStyle="1" w:styleId="235">
    <w:name w:val="Сетка таблицы235"/>
    <w:basedOn w:val="a6"/>
    <w:next w:val="af4"/>
    <w:uiPriority w:val="59"/>
    <w:rsid w:val="00F352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7"/>
    <w:uiPriority w:val="99"/>
    <w:semiHidden/>
    <w:unhideWhenUsed/>
    <w:rsid w:val="00666A7A"/>
  </w:style>
  <w:style w:type="character" w:customStyle="1" w:styleId="13a">
    <w:name w:val="Основной текст13"/>
    <w:basedOn w:val="affffd"/>
    <w:uiPriority w:val="99"/>
    <w:rsid w:val="00666A7A"/>
    <w:rPr>
      <w:rFonts w:ascii="Times New Roman" w:hAnsi="Times New Roman" w:cs="Times New Roman"/>
      <w:sz w:val="9"/>
      <w:szCs w:val="9"/>
      <w:shd w:val="clear" w:color="auto" w:fill="FFFFFF"/>
    </w:rPr>
  </w:style>
  <w:style w:type="paragraph" w:customStyle="1" w:styleId="702">
    <w:name w:val="Основной текст70"/>
    <w:basedOn w:val="a4"/>
    <w:rsid w:val="00666A7A"/>
    <w:pPr>
      <w:shd w:val="clear" w:color="auto" w:fill="FFFFFF"/>
      <w:spacing w:before="60" w:after="60" w:line="101" w:lineRule="exact"/>
      <w:jc w:val="right"/>
    </w:pPr>
    <w:rPr>
      <w:rFonts w:eastAsia="Times New Roman"/>
      <w:sz w:val="9"/>
      <w:szCs w:val="9"/>
      <w:lang w:eastAsia="ru-RU"/>
    </w:rPr>
  </w:style>
  <w:style w:type="character" w:customStyle="1" w:styleId="19a">
    <w:name w:val="Основной текст19"/>
    <w:basedOn w:val="affffd"/>
    <w:uiPriority w:val="99"/>
    <w:rsid w:val="00666A7A"/>
    <w:rPr>
      <w:rFonts w:ascii="Times New Roman" w:hAnsi="Times New Roman" w:cs="Times New Roman"/>
      <w:sz w:val="9"/>
      <w:szCs w:val="9"/>
      <w:shd w:val="clear" w:color="auto" w:fill="FFFFFF"/>
    </w:rPr>
  </w:style>
  <w:style w:type="character" w:customStyle="1" w:styleId="20a">
    <w:name w:val="Основной текст20"/>
    <w:basedOn w:val="affffd"/>
    <w:uiPriority w:val="99"/>
    <w:rsid w:val="00666A7A"/>
    <w:rPr>
      <w:rFonts w:ascii="Times New Roman" w:hAnsi="Times New Roman" w:cs="Times New Roman"/>
      <w:sz w:val="9"/>
      <w:szCs w:val="9"/>
      <w:shd w:val="clear" w:color="auto" w:fill="FFFFFF"/>
    </w:rPr>
  </w:style>
  <w:style w:type="paragraph" w:customStyle="1" w:styleId="formattexttopleveltext">
    <w:name w:val="formattext topleveltext"/>
    <w:basedOn w:val="a4"/>
    <w:rsid w:val="00666A7A"/>
    <w:pPr>
      <w:spacing w:before="100" w:beforeAutospacing="1" w:after="100" w:afterAutospacing="1"/>
    </w:pPr>
    <w:rPr>
      <w:rFonts w:eastAsia="Calibri"/>
      <w:sz w:val="24"/>
      <w:szCs w:val="24"/>
      <w:lang w:eastAsia="ru-RU"/>
    </w:rPr>
  </w:style>
  <w:style w:type="table" w:customStyle="1" w:styleId="238">
    <w:name w:val="Сетка таблицы238"/>
    <w:basedOn w:val="a6"/>
    <w:next w:val="af4"/>
    <w:uiPriority w:val="99"/>
    <w:rsid w:val="00C03F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1372091">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3473861">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48249952">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2450059">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044975">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1594070">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19949465">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33248999">
      <w:bodyDiv w:val="1"/>
      <w:marLeft w:val="0"/>
      <w:marRight w:val="0"/>
      <w:marTop w:val="0"/>
      <w:marBottom w:val="0"/>
      <w:divBdr>
        <w:top w:val="none" w:sz="0" w:space="0" w:color="auto"/>
        <w:left w:val="none" w:sz="0" w:space="0" w:color="auto"/>
        <w:bottom w:val="none" w:sz="0" w:space="0" w:color="auto"/>
        <w:right w:val="none" w:sz="0" w:space="0" w:color="auto"/>
      </w:divBdr>
    </w:div>
    <w:div w:id="236400941">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159645">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2588955">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38699886">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679160">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200554">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346946">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1532098">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4175699">
      <w:bodyDiv w:val="1"/>
      <w:marLeft w:val="0"/>
      <w:marRight w:val="0"/>
      <w:marTop w:val="0"/>
      <w:marBottom w:val="0"/>
      <w:divBdr>
        <w:top w:val="none" w:sz="0" w:space="0" w:color="auto"/>
        <w:left w:val="none" w:sz="0" w:space="0" w:color="auto"/>
        <w:bottom w:val="none" w:sz="0" w:space="0" w:color="auto"/>
        <w:right w:val="none" w:sz="0" w:space="0" w:color="auto"/>
      </w:divBdr>
    </w:div>
    <w:div w:id="458188757">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72873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4764325">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6188689">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1652658">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8957117">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69340863">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08126860">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852191">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6634349">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8117">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0565721">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5023479">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2445382">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438138">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8862965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22477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6585770">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79671994">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818248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5657134">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29789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6147663">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7327651">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1763">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3827411">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7659281">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328324">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194117">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21767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249070">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7353798">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6820835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3790352">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7913400">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140262">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2552972">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5769619">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39408983">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4705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5990573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2026818">
      <w:bodyDiv w:val="1"/>
      <w:marLeft w:val="0"/>
      <w:marRight w:val="0"/>
      <w:marTop w:val="0"/>
      <w:marBottom w:val="0"/>
      <w:divBdr>
        <w:top w:val="none" w:sz="0" w:space="0" w:color="auto"/>
        <w:left w:val="none" w:sz="0" w:space="0" w:color="auto"/>
        <w:bottom w:val="none" w:sz="0" w:space="0" w:color="auto"/>
        <w:right w:val="none" w:sz="0" w:space="0" w:color="auto"/>
      </w:divBdr>
    </w:div>
    <w:div w:id="1762992127">
      <w:bodyDiv w:val="1"/>
      <w:marLeft w:val="0"/>
      <w:marRight w:val="0"/>
      <w:marTop w:val="0"/>
      <w:marBottom w:val="0"/>
      <w:divBdr>
        <w:top w:val="none" w:sz="0" w:space="0" w:color="auto"/>
        <w:left w:val="none" w:sz="0" w:space="0" w:color="auto"/>
        <w:bottom w:val="none" w:sz="0" w:space="0" w:color="auto"/>
        <w:right w:val="none" w:sz="0" w:space="0" w:color="auto"/>
      </w:divBdr>
    </w:div>
    <w:div w:id="1764953854">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2259077">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8539412">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3224363">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2401528">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524839">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4989513">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5054792">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0024092">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image" Target="media/image7.jpeg"/><Relationship Id="rId39" Type="http://schemas.openxmlformats.org/officeDocument/2006/relationships/hyperlink" Target="consultantplus://offline/ref=EC3B3A4638934F1769FEE169A5D89A59FA82CBAF9860A2CF39BBC58690919D0D6B2BA3893957B4B1C745029B77N7e7F" TargetMode="External"/><Relationship Id="rId21" Type="http://schemas.openxmlformats.org/officeDocument/2006/relationships/footer" Target="footer7.xml"/><Relationship Id="rId34" Type="http://schemas.openxmlformats.org/officeDocument/2006/relationships/hyperlink" Target="https://www.consultant.ru/document/cons_doc_LAW_434709/" TargetMode="External"/><Relationship Id="rId42" Type="http://schemas.openxmlformats.org/officeDocument/2006/relationships/hyperlink" Target="consultantplus://offline/ref=EC3B3A4638934F1769FEE169A5D89A59FA80CAAB9F6FA2CF39BBC58690919D0D792BFB853952ADB7C05054CA31212121F687F05E2A2AA6A8NBe6F" TargetMode="External"/><Relationship Id="rId47" Type="http://schemas.openxmlformats.org/officeDocument/2006/relationships/hyperlink" Target="consultantplus://offline/ref=EC3B3A4638934F1769FEE169A5D89A59FA82CBAF9860A2CF39BBC58690919D0D792BFB853952A3B8CA5054CA31212121F687F05E2A2AA6A8NBe6F" TargetMode="External"/><Relationship Id="rId50" Type="http://schemas.openxmlformats.org/officeDocument/2006/relationships/hyperlink" Target="consultantplus://offline/ref=EC3B3A4638934F1769FEE169A5D89A59FA82CBAF9860A2CF39BBC58690919D0D792BFB853952AEB3C05054CA31212121F687F05E2A2AA6A8NBe6F" TargetMode="External"/><Relationship Id="rId55" Type="http://schemas.openxmlformats.org/officeDocument/2006/relationships/hyperlink" Target="consultantplus://offline/ref=48BBEBCB9C5D300E4D6FE8D928EBC3BF46093DAE14029A1EDDDD5DD68962D34C5CF3E0C0B8230176B7B04BA2AF764DBB0BC6C38100F8EBBACEa5H" TargetMode="External"/><Relationship Id="rId63" Type="http://schemas.openxmlformats.org/officeDocument/2006/relationships/hyperlink" Target="consultantplus://offline/ref=48BBEBCB9C5D300E4D6FE8D928EBC3BF460B3CAA130D9A1EDDDD5DD68962D34C5CF3E0C0B8230272B6B04BA2AF764DBB0BC6C38100F8EBBACEa5H" TargetMode="External"/><Relationship Id="rId68" Type="http://schemas.openxmlformats.org/officeDocument/2006/relationships/footer" Target="footer8.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consultantplus://offline/ref=4F5B60BD117E79C24FFAF042444B3D048F8113F110500535E19F5303E27BB3D561o6L0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065FC9140425B15A00379A00DCEEFE6580C54B582984219C3F568D43B1A6E1258ED32CA3971AD0DA98B34A5C268F58E9F5728E164DA982D1sC31C" TargetMode="External"/><Relationship Id="rId32" Type="http://schemas.openxmlformats.org/officeDocument/2006/relationships/image" Target="media/image11.jpeg"/><Relationship Id="rId37" Type="http://schemas.openxmlformats.org/officeDocument/2006/relationships/hyperlink" Target="consultantplus://offline/ref=AF79A96AFC46015087032BF750CADC1F66B5EE51E4F53A12C78F45FEF6BB99B7C683922C85DB33D07A9554039CD23CA9028C6ECF19B058671E486D162CrDD" TargetMode="External"/><Relationship Id="rId40" Type="http://schemas.openxmlformats.org/officeDocument/2006/relationships/hyperlink" Target="consultantplus://offline/ref=EC3B3A4638934F1769FEE169A5D89A59FA83C0AD916CA2CF39BBC58690919D0D6B2BA3893957B4B1C745029B77N7e7F" TargetMode="External"/><Relationship Id="rId45" Type="http://schemas.openxmlformats.org/officeDocument/2006/relationships/hyperlink" Target="consultantplus://offline/ref=EC3B3A4638934F1769FEE169A5D89A59FA81CCAA9F6AA2CF39BBC58690919D0D792BFB853952AAB1C55054CA31212121F687F05E2A2AA6A8NBe6F" TargetMode="External"/><Relationship Id="rId53" Type="http://schemas.openxmlformats.org/officeDocument/2006/relationships/hyperlink" Target="consultantplus://offline/ref=AF79A96AFC46015087032BF750CADC1F66B5EE51E4F53A12C78F45FEF6BB99B7C683922C85DB33D07A9554039CD23CA9028C6ECF19B058671E486D162CrDD" TargetMode="External"/><Relationship Id="rId58" Type="http://schemas.openxmlformats.org/officeDocument/2006/relationships/hyperlink" Target="consultantplus://offline/ref=48BBEBCB9C5D300E4D6FE8D928EBC3BF460B3CAA130D9A1EDDDD5DD68962D34C4EF3B8CCB9261870B0A51DF3E9C2a0H" TargetMode="External"/><Relationship Id="rId66"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6.jpeg"/><Relationship Id="rId28" Type="http://schemas.openxmlformats.org/officeDocument/2006/relationships/image" Target="media/image9.jpeg"/><Relationship Id="rId36" Type="http://schemas.openxmlformats.org/officeDocument/2006/relationships/image" Target="media/image14.png"/><Relationship Id="rId49" Type="http://schemas.openxmlformats.org/officeDocument/2006/relationships/hyperlink" Target="consultantplus://offline/ref=EC3B3A4638934F1769FEE169A5D89A59FA82CBAF9860A2CF39BBC58690919D0D792BFB853952AEB3CA5054CA31212121F687F05E2A2AA6A8NBe6F" TargetMode="External"/><Relationship Id="rId57" Type="http://schemas.openxmlformats.org/officeDocument/2006/relationships/hyperlink" Target="consultantplus://offline/ref=D71BACCDFF24FBFD4848724A2C6423D37054B239DBDEB6FC924CBA268A3F3621D9D708CCBD96A1EF4AF05E8DA030E170B1B8FE43C2791906607F9889G5s8A" TargetMode="External"/><Relationship Id="rId61" Type="http://schemas.openxmlformats.org/officeDocument/2006/relationships/hyperlink" Target="consultantplus://offline/ref=48BBEBCB9C5D300E4D6FE8D928EBC3BF460838AC15059A1EDDDD5DD68962D34C5CF3E0C0B8230671B1B04BA2AF764DBB0BC6C38100F8EBBACEa5H" TargetMode="Externa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hyperlink" Target="consultantplus://offline/ref=4F5B60BD117E79C24FFAF042444B3D048F8113F110500535E19F5303E27BB3D561o6L0G" TargetMode="External"/><Relationship Id="rId44" Type="http://schemas.openxmlformats.org/officeDocument/2006/relationships/hyperlink" Target="consultantplus://offline/ref=EC3B3A4638934F1769FEE169A5D89A59FA82CBAF9860A2CF39BBC58690919D0D6B2BA3893957B4B1C745029B77N7e7F" TargetMode="External"/><Relationship Id="rId52" Type="http://schemas.openxmlformats.org/officeDocument/2006/relationships/image" Target="media/image15.png"/><Relationship Id="rId60" Type="http://schemas.openxmlformats.org/officeDocument/2006/relationships/hyperlink" Target="consultantplus://offline/ref=48BBEBCB9C5D300E4D6FE8D928EBC3BF46083BAF14079A1EDDDD5DD68962D34C5CF3E0C0B8230670B2B04BA2AF764DBB0BC6C38100F8EBBACEa5H" TargetMode="External"/><Relationship Id="rId65" Type="http://schemas.openxmlformats.org/officeDocument/2006/relationships/hyperlink" Target="consultantplus://offline/ref=48BBEBCB9C5D300E4D6FE8D928EBC3BF460B3CAA130D9A1EDDDD5DD68962D34C5CF3E0C0B8230272B7B04BA2AF764DBB0BC6C38100F8EBBACEa5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image" Target="media/image8.jpeg"/><Relationship Id="rId30" Type="http://schemas.openxmlformats.org/officeDocument/2006/relationships/image" Target="media/image10.jpeg"/><Relationship Id="rId35" Type="http://schemas.openxmlformats.org/officeDocument/2006/relationships/image" Target="media/image13.jpeg"/><Relationship Id="rId43" Type="http://schemas.openxmlformats.org/officeDocument/2006/relationships/hyperlink" Target="consultantplus://offline/ref=EC3B3A4638934F1769FEE169A5D89A59FA82CBAF9860A2CF39BBC58690919D0D6B2BA3893957B4B1C745029B77N7e7F" TargetMode="External"/><Relationship Id="rId48" Type="http://schemas.openxmlformats.org/officeDocument/2006/relationships/hyperlink" Target="consultantplus://offline/ref=EC3B3A4638934F1769FEE169A5D89A59FA82CBAF9860A2CF39BBC58690919D0D792BFB853952AEB3C15054CA31212121F687F05E2A2AA6A8NBe6F" TargetMode="External"/><Relationship Id="rId56" Type="http://schemas.openxmlformats.org/officeDocument/2006/relationships/hyperlink" Target="consultantplus://offline/ref=48BBEBCB9C5D300E4D6FE8D928EBC3BF460B3CAA130D9A1EDDDD5DD68962D34C5CF3E0C0B8230076B1B04BA2AF764DBB0BC6C38100F8EBBACEa5H" TargetMode="External"/><Relationship Id="rId64" Type="http://schemas.openxmlformats.org/officeDocument/2006/relationships/hyperlink" Target="consultantplus://offline/ref=48BBEBCB9C5D300E4D6FE8D928EBC3BF460B3CAA130D9A1EDDDD5DD68962D34C5CF3E0C0B8230272BDB04BA2AF764DBB0BC6C38100F8EBBACEa5H"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EC3B3A4638934F1769FEE169A5D89A59FA82CBAF9860A2CF39BBC58690919D0D792BFB853952A9B2CA5054CA31212121F687F05E2A2AA6A8NBe6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consultantplus://offline/ref=065FC9140425B15A00379A00DCEEFE6587C44A5C2080219C3F568D43B1A6E1258ED32CA3971AD0D89AB34A5C268F58E9F5728E164DA982D1sC31C" TargetMode="External"/><Relationship Id="rId33" Type="http://schemas.openxmlformats.org/officeDocument/2006/relationships/image" Target="media/image12.jpeg"/><Relationship Id="rId38" Type="http://schemas.openxmlformats.org/officeDocument/2006/relationships/hyperlink" Target="consultantplus://offline/ref=EC3B3A4638934F1769FEE169A5D89A59FA82CBAF9860A2CF39BBC58690919D0D6B2BA3893957B4B1C745029B77N7e7F" TargetMode="External"/><Relationship Id="rId46" Type="http://schemas.openxmlformats.org/officeDocument/2006/relationships/hyperlink" Target="consultantplus://offline/ref=EC3B3A4638934F1769FEE169A5D89A59FA81CFA99E68A2CF39BBC58690919D0D792BFB853952AAB0C65054CA31212121F687F05E2A2AA6A8NBe6F" TargetMode="External"/><Relationship Id="rId59" Type="http://schemas.openxmlformats.org/officeDocument/2006/relationships/hyperlink" Target="consultantplus://offline/ref=48BBEBCB9C5D300E4D6FE8D928EBC3BF460B3CAA130D9A1EDDDD5DD68962D34C4EF3B8CCB9261870B0A51DF3E9C2a0H" TargetMode="External"/><Relationship Id="rId67" Type="http://schemas.openxmlformats.org/officeDocument/2006/relationships/image" Target="media/image17.png"/><Relationship Id="rId20" Type="http://schemas.openxmlformats.org/officeDocument/2006/relationships/image" Target="media/image4.jpeg"/><Relationship Id="rId41" Type="http://schemas.openxmlformats.org/officeDocument/2006/relationships/hyperlink" Target="consultantplus://offline/ref=EC3B3A4638934F1769FEE169A5D89A59FA82CBAF9860A2CF39BBC58690919D0D792BFB853952AFB0C05054CA31212121F687F05E2A2AA6A8NBe6F" TargetMode="External"/><Relationship Id="rId54" Type="http://schemas.openxmlformats.org/officeDocument/2006/relationships/hyperlink" Target="consultantplus://offline/ref=48BBEBCB9C5D300E4D6FE8D928EBC3BF460B3CAA130D9A1EDDDD5DD68962D34C5CF3E0C0B8230371B7B04BA2AF764DBB0BC6C38100F8EBBACEa5H" TargetMode="External"/><Relationship Id="rId62" Type="http://schemas.openxmlformats.org/officeDocument/2006/relationships/hyperlink" Target="consultantplus://offline/ref=48BBEBCB9C5D300E4D6FE8D928EBC3BF460B3CAA130D9A1EDDDD5DD68962D34C5CF3E0C0B8230F79BDB04BA2AF764DBB0BC6C38100F8EBBACEa5H"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CE5CF-D12D-4DC3-B23A-8507C655B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2190</TotalTime>
  <Pages>68</Pages>
  <Words>25359</Words>
  <Characters>144547</Characters>
  <Application>Microsoft Office Word</Application>
  <DocSecurity>0</DocSecurity>
  <Lines>1204</Lines>
  <Paragraphs>339</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СОДЕРЖАНИЕ</vt:lpstr>
      <vt:lpstr>        </vt:lpstr>
      <vt:lpstr>ПОСТАНОВЛЕНИЕ</vt:lpstr>
      <vt:lpstr>ПОСТАНОВЛЕНИЕ</vt:lpstr>
      <vt:lpstr>РЕШЕНИЕ</vt:lpstr>
      <vt:lpstr>РЕШЕНИЕ</vt:lpstr>
      <vt:lpstr>РЕШЕНИЕ </vt:lpstr>
      <vt:lpstr>РЕШЕНИЕ</vt:lpstr>
      <vt:lpstr>РЕШЕНИЕ</vt:lpstr>
    </vt:vector>
  </TitlesOfParts>
  <Company>SPecialiST RePack</Company>
  <LinksUpToDate>false</LinksUpToDate>
  <CharactersWithSpaces>169567</CharactersWithSpaces>
  <SharedDoc>false</SharedDoc>
  <HLinks>
    <vt:vector size="222" baseType="variant">
      <vt:variant>
        <vt:i4>4522066</vt:i4>
      </vt:variant>
      <vt:variant>
        <vt:i4>156</vt:i4>
      </vt:variant>
      <vt:variant>
        <vt:i4>0</vt:i4>
      </vt:variant>
      <vt:variant>
        <vt:i4>5</vt:i4>
      </vt:variant>
      <vt:variant>
        <vt:lpwstr>consultantplus://offline/ref=0713EB2259EF9CFDED1CE6E1983BC5BA871ED80D94553C6C36A7F1068EA8FE009D9A957CFD84F8ADB8A8C77110F5B8A2C2A3D11431EFk5F</vt:lpwstr>
      </vt:variant>
      <vt:variant>
        <vt:lpwstr/>
      </vt:variant>
      <vt:variant>
        <vt:i4>96</vt:i4>
      </vt:variant>
      <vt:variant>
        <vt:i4>153</vt:i4>
      </vt:variant>
      <vt:variant>
        <vt:i4>0</vt:i4>
      </vt:variant>
      <vt:variant>
        <vt:i4>5</vt:i4>
      </vt:variant>
      <vt:variant>
        <vt:lpwstr>D:\Бюллетени администрация\2022\Бюллетень №1 2021 год_п\№ 114-НПА.docx</vt:lpwstr>
      </vt:variant>
      <vt:variant>
        <vt:lpwstr>Par0</vt:lpwstr>
      </vt:variant>
      <vt:variant>
        <vt:i4>5505117</vt:i4>
      </vt:variant>
      <vt:variant>
        <vt:i4>150</vt:i4>
      </vt:variant>
      <vt:variant>
        <vt:i4>0</vt:i4>
      </vt:variant>
      <vt:variant>
        <vt:i4>5</vt:i4>
      </vt:variant>
      <vt:variant>
        <vt:lpwstr>consultantplus://offline/ref=643AB6C0FE6115F49875C4854C5254493DDD5871953B70F01679133399C1AC865E46C6B889636AB4A57B364D01F4jDX</vt:lpwstr>
      </vt:variant>
      <vt:variant>
        <vt:lpwstr/>
      </vt:variant>
      <vt:variant>
        <vt:i4>262151</vt:i4>
      </vt:variant>
      <vt:variant>
        <vt:i4>147</vt:i4>
      </vt:variant>
      <vt:variant>
        <vt:i4>0</vt:i4>
      </vt:variant>
      <vt:variant>
        <vt:i4>5</vt:i4>
      </vt:variant>
      <vt:variant>
        <vt:lpwstr>consultantplus://offline/ref=92037FFEB428DF3BFC0ABDD8865132C9919C9469FED220BDCBD874BC5DE09554460209B0C5808DCAA1BE8647B7FBY7E</vt:lpwstr>
      </vt:variant>
      <vt:variant>
        <vt:lpwstr/>
      </vt:variant>
      <vt:variant>
        <vt:i4>262224</vt:i4>
      </vt:variant>
      <vt:variant>
        <vt:i4>144</vt:i4>
      </vt:variant>
      <vt:variant>
        <vt:i4>0</vt:i4>
      </vt:variant>
      <vt:variant>
        <vt:i4>5</vt:i4>
      </vt:variant>
      <vt:variant>
        <vt:lpwstr>consultantplus://offline/ref=92037FFEB428DF3BFC0ABDD8865132C991919961FAD620BDCBD874BC5DE09554460209B0C5808DCAA1BE8647B7FBY7E</vt:lpwstr>
      </vt:variant>
      <vt:variant>
        <vt:lpwstr/>
      </vt:variant>
      <vt:variant>
        <vt:i4>262150</vt:i4>
      </vt:variant>
      <vt:variant>
        <vt:i4>141</vt:i4>
      </vt:variant>
      <vt:variant>
        <vt:i4>0</vt:i4>
      </vt:variant>
      <vt:variant>
        <vt:i4>5</vt:i4>
      </vt:variant>
      <vt:variant>
        <vt:lpwstr>consultantplus://offline/ref=92037FFEB428DF3BFC0ABDD8865132C9919C9469FED320BDCBD874BC5DE09554460209B0C5808DCAA1BE8647B7FBY7E</vt:lpwstr>
      </vt:variant>
      <vt:variant>
        <vt:lpwstr/>
      </vt:variant>
      <vt:variant>
        <vt:i4>2556026</vt:i4>
      </vt:variant>
      <vt:variant>
        <vt:i4>129</vt:i4>
      </vt:variant>
      <vt:variant>
        <vt:i4>0</vt:i4>
      </vt:variant>
      <vt:variant>
        <vt:i4>5</vt:i4>
      </vt:variant>
      <vt:variant>
        <vt:lpwstr>https://hasan-biblio.vl.muzkult.ru/</vt:lpwstr>
      </vt:variant>
      <vt:variant>
        <vt:lpwstr/>
      </vt:variant>
      <vt:variant>
        <vt:i4>196684</vt:i4>
      </vt:variant>
      <vt:variant>
        <vt:i4>126</vt:i4>
      </vt:variant>
      <vt:variant>
        <vt:i4>0</vt:i4>
      </vt:variant>
      <vt:variant>
        <vt:i4>5</vt:i4>
      </vt:variant>
      <vt:variant>
        <vt:lpwstr>https://torgi.gov.ru/</vt:lpwstr>
      </vt:variant>
      <vt:variant>
        <vt:lpwstr/>
      </vt:variant>
      <vt:variant>
        <vt:i4>4456465</vt:i4>
      </vt:variant>
      <vt:variant>
        <vt:i4>123</vt:i4>
      </vt:variant>
      <vt:variant>
        <vt:i4>0</vt:i4>
      </vt:variant>
      <vt:variant>
        <vt:i4>5</vt:i4>
      </vt:variant>
      <vt:variant>
        <vt:lpwstr>http://prim-hasan.ru/</vt:lpwstr>
      </vt:variant>
      <vt:variant>
        <vt:lpwstr/>
      </vt:variant>
      <vt:variant>
        <vt:i4>196684</vt:i4>
      </vt:variant>
      <vt:variant>
        <vt:i4>120</vt:i4>
      </vt:variant>
      <vt:variant>
        <vt:i4>0</vt:i4>
      </vt:variant>
      <vt:variant>
        <vt:i4>5</vt:i4>
      </vt:variant>
      <vt:variant>
        <vt:lpwstr>https://torgi.gov.ru/</vt:lpwstr>
      </vt:variant>
      <vt:variant>
        <vt:lpwstr/>
      </vt:variant>
      <vt:variant>
        <vt:i4>4456465</vt:i4>
      </vt:variant>
      <vt:variant>
        <vt:i4>117</vt:i4>
      </vt:variant>
      <vt:variant>
        <vt:i4>0</vt:i4>
      </vt:variant>
      <vt:variant>
        <vt:i4>5</vt:i4>
      </vt:variant>
      <vt:variant>
        <vt:lpwstr>http://prim-hasan.ru/</vt:lpwstr>
      </vt:variant>
      <vt:variant>
        <vt:lpwstr/>
      </vt:variant>
      <vt:variant>
        <vt:i4>5374001</vt:i4>
      </vt:variant>
      <vt:variant>
        <vt:i4>114</vt:i4>
      </vt:variant>
      <vt:variant>
        <vt:i4>0</vt:i4>
      </vt:variant>
      <vt:variant>
        <vt:i4>5</vt:i4>
      </vt:variant>
      <vt:variant>
        <vt:lpwstr>mailto:hasan-uio@mail.ru</vt:lpwstr>
      </vt:variant>
      <vt:variant>
        <vt:lpwstr/>
      </vt:variant>
      <vt:variant>
        <vt:i4>1179650</vt:i4>
      </vt:variant>
      <vt:variant>
        <vt:i4>111</vt:i4>
      </vt:variant>
      <vt:variant>
        <vt:i4>0</vt:i4>
      </vt:variant>
      <vt:variant>
        <vt:i4>5</vt:i4>
      </vt:variant>
      <vt:variant>
        <vt:lpwstr>consultantplus://offline/ref=B01628E4E2D4B21F983368F78D173EF70DD349959BF8ED2D32BFD68F6086BB761FAECACC904D1F5C16F61755A1E3j9E</vt:lpwstr>
      </vt:variant>
      <vt:variant>
        <vt:lpwstr/>
      </vt:variant>
      <vt:variant>
        <vt:i4>1179650</vt:i4>
      </vt:variant>
      <vt:variant>
        <vt:i4>108</vt:i4>
      </vt:variant>
      <vt:variant>
        <vt:i4>0</vt:i4>
      </vt:variant>
      <vt:variant>
        <vt:i4>5</vt:i4>
      </vt:variant>
      <vt:variant>
        <vt:lpwstr>consultantplus://offline/ref=B01628E4E2D4B21F983368F78D173EF70DD349959BF8ED2D32BFD68F6086BB761FAECACC904D1F5C16F61755A1E3j9E</vt:lpwstr>
      </vt:variant>
      <vt:variant>
        <vt:lpwstr/>
      </vt:variant>
      <vt:variant>
        <vt:i4>74457407</vt:i4>
      </vt:variant>
      <vt:variant>
        <vt:i4>105</vt:i4>
      </vt:variant>
      <vt:variant>
        <vt:i4>0</vt:i4>
      </vt:variant>
      <vt:variant>
        <vt:i4>5</vt:i4>
      </vt:variant>
      <vt:variant>
        <vt:lpwstr>D:\Бюллетени администрация\2022\Бюллетень №1 2021 год_п\21p15-pa.docx</vt:lpwstr>
      </vt:variant>
      <vt:variant>
        <vt:lpwstr>Par1</vt:lpwstr>
      </vt:variant>
      <vt:variant>
        <vt:i4>1179650</vt:i4>
      </vt:variant>
      <vt:variant>
        <vt:i4>102</vt:i4>
      </vt:variant>
      <vt:variant>
        <vt:i4>0</vt:i4>
      </vt:variant>
      <vt:variant>
        <vt:i4>5</vt:i4>
      </vt:variant>
      <vt:variant>
        <vt:lpwstr>consultantplus://offline/ref=B01628E4E2D4B21F983368F78D173EF70DD349959BF8ED2D32BFD68F6086BB761FAECACC904D1F5C16F61755A1E3j9E</vt:lpwstr>
      </vt:variant>
      <vt:variant>
        <vt:lpwstr/>
      </vt:variant>
      <vt:variant>
        <vt:i4>7733357</vt:i4>
      </vt:variant>
      <vt:variant>
        <vt:i4>99</vt:i4>
      </vt:variant>
      <vt:variant>
        <vt:i4>0</vt:i4>
      </vt:variant>
      <vt:variant>
        <vt:i4>5</vt:i4>
      </vt:variant>
      <vt:variant>
        <vt:lpwstr>consultantplus://offline/ref=17909E821C5C6CDA42C298FC4162429E533E5FC117331F2D30E146FD4009A8D6EC6E786034CFEF961BC6DB0FB0E4B1750C911D1AFC674FA9DA9ABBA3FCF0F</vt:lpwstr>
      </vt:variant>
      <vt:variant>
        <vt:lpwstr/>
      </vt:variant>
      <vt:variant>
        <vt:i4>2818157</vt:i4>
      </vt:variant>
      <vt:variant>
        <vt:i4>96</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2818157</vt:i4>
      </vt:variant>
      <vt:variant>
        <vt:i4>93</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1441886</vt:i4>
      </vt:variant>
      <vt:variant>
        <vt:i4>90</vt:i4>
      </vt:variant>
      <vt:variant>
        <vt:i4>0</vt:i4>
      </vt:variant>
      <vt:variant>
        <vt:i4>5</vt:i4>
      </vt:variant>
      <vt:variant>
        <vt:lpwstr>consultantplus://offline/ref=17909E821C5C6CDA42C286F1570E1C94553501CB1F321C786EB740AA1F59AE83BE2E2639758FFC9619D8DD0AB4FEFEF</vt:lpwstr>
      </vt:variant>
      <vt:variant>
        <vt:lpwstr/>
      </vt:variant>
      <vt:variant>
        <vt:i4>1441882</vt:i4>
      </vt:variant>
      <vt:variant>
        <vt:i4>87</vt:i4>
      </vt:variant>
      <vt:variant>
        <vt:i4>0</vt:i4>
      </vt:variant>
      <vt:variant>
        <vt:i4>5</vt:i4>
      </vt:variant>
      <vt:variant>
        <vt:lpwstr>consultantplus://offline/ref=17909E821C5C6CDA42C286F1570E1C94523D07C51E321C786EB740AA1F59AE83BE2E2639758FFC9619D8DD0AB4FEFEF</vt:lpwstr>
      </vt:variant>
      <vt:variant>
        <vt:lpwstr/>
      </vt:variant>
      <vt:variant>
        <vt:i4>1441886</vt:i4>
      </vt:variant>
      <vt:variant>
        <vt:i4>84</vt:i4>
      </vt:variant>
      <vt:variant>
        <vt:i4>0</vt:i4>
      </vt:variant>
      <vt:variant>
        <vt:i4>5</vt:i4>
      </vt:variant>
      <vt:variant>
        <vt:lpwstr>consultantplus://offline/ref=17909E821C5C6CDA42C286F1570E1C94553501CB1F321C786EB740AA1F59AE83BE2E2639758FFC9619D8DD0AB4FEFEF</vt:lpwstr>
      </vt:variant>
      <vt:variant>
        <vt:lpwstr/>
      </vt:variant>
      <vt:variant>
        <vt:i4>6553702</vt:i4>
      </vt:variant>
      <vt:variant>
        <vt:i4>81</vt:i4>
      </vt:variant>
      <vt:variant>
        <vt:i4>0</vt:i4>
      </vt:variant>
      <vt:variant>
        <vt:i4>5</vt:i4>
      </vt:variant>
      <vt:variant>
        <vt:lpwstr>consultantplus://offline/ref=F766240C3653646BE3A66459A02DF331ABF213E18AC10E433FB6B718745AA07A21092814121AEBF0F9372A4FB36FE1A7B2DA5AA5BDB720F7EEDCE22DO6w9F</vt:lpwstr>
      </vt:variant>
      <vt:variant>
        <vt:lpwstr/>
      </vt:variant>
      <vt:variant>
        <vt:i4>262232</vt:i4>
      </vt:variant>
      <vt:variant>
        <vt:i4>78</vt:i4>
      </vt:variant>
      <vt:variant>
        <vt:i4>0</vt:i4>
      </vt:variant>
      <vt:variant>
        <vt:i4>5</vt:i4>
      </vt:variant>
      <vt:variant>
        <vt:lpwstr>consultantplus://offline/ref=F766240C3653646BE3A67A54B641AD3BADF94DEB82C00D1465E4B14F2B0AA62F7349764D5356F8F0FB29284EB1O6w5F</vt:lpwstr>
      </vt:variant>
      <vt:variant>
        <vt:lpwstr/>
      </vt:variant>
      <vt:variant>
        <vt:i4>7209057</vt:i4>
      </vt:variant>
      <vt:variant>
        <vt:i4>75</vt:i4>
      </vt:variant>
      <vt:variant>
        <vt:i4>0</vt:i4>
      </vt:variant>
      <vt:variant>
        <vt:i4>5</vt:i4>
      </vt:variant>
      <vt:variant>
        <vt:lpwstr>consultantplus://offline/ref=F766240C3653646BE3A67A54B641AD3BAAF14BE583C00D1465E4B14F2B0AA62F61492E41515EE6F3FD3C7E1FF731B8F4FE9156A5ABAB21F7OFw1F</vt:lpwstr>
      </vt:variant>
      <vt:variant>
        <vt:lpwstr/>
      </vt:variant>
      <vt:variant>
        <vt:i4>1638457</vt:i4>
      </vt:variant>
      <vt:variant>
        <vt:i4>68</vt:i4>
      </vt:variant>
      <vt:variant>
        <vt:i4>0</vt:i4>
      </vt:variant>
      <vt:variant>
        <vt:i4>5</vt:i4>
      </vt:variant>
      <vt:variant>
        <vt:lpwstr/>
      </vt:variant>
      <vt:variant>
        <vt:lpwstr>_Toc95327940</vt:lpwstr>
      </vt:variant>
      <vt:variant>
        <vt:i4>1048638</vt:i4>
      </vt:variant>
      <vt:variant>
        <vt:i4>62</vt:i4>
      </vt:variant>
      <vt:variant>
        <vt:i4>0</vt:i4>
      </vt:variant>
      <vt:variant>
        <vt:i4>5</vt:i4>
      </vt:variant>
      <vt:variant>
        <vt:lpwstr/>
      </vt:variant>
      <vt:variant>
        <vt:lpwstr>_Toc95327939</vt:lpwstr>
      </vt:variant>
      <vt:variant>
        <vt:i4>1114174</vt:i4>
      </vt:variant>
      <vt:variant>
        <vt:i4>56</vt:i4>
      </vt:variant>
      <vt:variant>
        <vt:i4>0</vt:i4>
      </vt:variant>
      <vt:variant>
        <vt:i4>5</vt:i4>
      </vt:variant>
      <vt:variant>
        <vt:lpwstr/>
      </vt:variant>
      <vt:variant>
        <vt:lpwstr>_Toc95327938</vt:lpwstr>
      </vt:variant>
      <vt:variant>
        <vt:i4>1966142</vt:i4>
      </vt:variant>
      <vt:variant>
        <vt:i4>50</vt:i4>
      </vt:variant>
      <vt:variant>
        <vt:i4>0</vt:i4>
      </vt:variant>
      <vt:variant>
        <vt:i4>5</vt:i4>
      </vt:variant>
      <vt:variant>
        <vt:lpwstr/>
      </vt:variant>
      <vt:variant>
        <vt:lpwstr>_Toc95327937</vt:lpwstr>
      </vt:variant>
      <vt:variant>
        <vt:i4>2031678</vt:i4>
      </vt:variant>
      <vt:variant>
        <vt:i4>44</vt:i4>
      </vt:variant>
      <vt:variant>
        <vt:i4>0</vt:i4>
      </vt:variant>
      <vt:variant>
        <vt:i4>5</vt:i4>
      </vt:variant>
      <vt:variant>
        <vt:lpwstr/>
      </vt:variant>
      <vt:variant>
        <vt:lpwstr>_Toc95327936</vt:lpwstr>
      </vt:variant>
      <vt:variant>
        <vt:i4>1835070</vt:i4>
      </vt:variant>
      <vt:variant>
        <vt:i4>38</vt:i4>
      </vt:variant>
      <vt:variant>
        <vt:i4>0</vt:i4>
      </vt:variant>
      <vt:variant>
        <vt:i4>5</vt:i4>
      </vt:variant>
      <vt:variant>
        <vt:lpwstr/>
      </vt:variant>
      <vt:variant>
        <vt:lpwstr>_Toc95327935</vt:lpwstr>
      </vt:variant>
      <vt:variant>
        <vt:i4>1900606</vt:i4>
      </vt:variant>
      <vt:variant>
        <vt:i4>32</vt:i4>
      </vt:variant>
      <vt:variant>
        <vt:i4>0</vt:i4>
      </vt:variant>
      <vt:variant>
        <vt:i4>5</vt:i4>
      </vt:variant>
      <vt:variant>
        <vt:lpwstr/>
      </vt:variant>
      <vt:variant>
        <vt:lpwstr>_Toc95327934</vt:lpwstr>
      </vt:variant>
      <vt:variant>
        <vt:i4>1703998</vt:i4>
      </vt:variant>
      <vt:variant>
        <vt:i4>26</vt:i4>
      </vt:variant>
      <vt:variant>
        <vt:i4>0</vt:i4>
      </vt:variant>
      <vt:variant>
        <vt:i4>5</vt:i4>
      </vt:variant>
      <vt:variant>
        <vt:lpwstr/>
      </vt:variant>
      <vt:variant>
        <vt:lpwstr>_Toc95327933</vt:lpwstr>
      </vt:variant>
      <vt:variant>
        <vt:i4>1769534</vt:i4>
      </vt:variant>
      <vt:variant>
        <vt:i4>20</vt:i4>
      </vt:variant>
      <vt:variant>
        <vt:i4>0</vt:i4>
      </vt:variant>
      <vt:variant>
        <vt:i4>5</vt:i4>
      </vt:variant>
      <vt:variant>
        <vt:lpwstr/>
      </vt:variant>
      <vt:variant>
        <vt:lpwstr>_Toc95327932</vt:lpwstr>
      </vt:variant>
      <vt:variant>
        <vt:i4>1572926</vt:i4>
      </vt:variant>
      <vt:variant>
        <vt:i4>14</vt:i4>
      </vt:variant>
      <vt:variant>
        <vt:i4>0</vt:i4>
      </vt:variant>
      <vt:variant>
        <vt:i4>5</vt:i4>
      </vt:variant>
      <vt:variant>
        <vt:lpwstr/>
      </vt:variant>
      <vt:variant>
        <vt:lpwstr>_Toc95327931</vt:lpwstr>
      </vt:variant>
      <vt:variant>
        <vt:i4>1638462</vt:i4>
      </vt:variant>
      <vt:variant>
        <vt:i4>8</vt:i4>
      </vt:variant>
      <vt:variant>
        <vt:i4>0</vt:i4>
      </vt:variant>
      <vt:variant>
        <vt:i4>5</vt:i4>
      </vt:variant>
      <vt:variant>
        <vt:lpwstr/>
      </vt:variant>
      <vt:variant>
        <vt:lpwstr>_Toc95327930</vt:lpwstr>
      </vt:variant>
      <vt:variant>
        <vt:i4>1048639</vt:i4>
      </vt:variant>
      <vt:variant>
        <vt:i4>2</vt:i4>
      </vt:variant>
      <vt:variant>
        <vt:i4>0</vt:i4>
      </vt:variant>
      <vt:variant>
        <vt:i4>5</vt:i4>
      </vt:variant>
      <vt:variant>
        <vt:lpwstr/>
      </vt:variant>
      <vt:variant>
        <vt:lpwstr>_Toc95327929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Admin</cp:lastModifiedBy>
  <cp:revision>50</cp:revision>
  <cp:lastPrinted>2015-03-26T06:27:00Z</cp:lastPrinted>
  <dcterms:created xsi:type="dcterms:W3CDTF">2023-01-14T01:31:00Z</dcterms:created>
  <dcterms:modified xsi:type="dcterms:W3CDTF">2023-07-11T10:18:00Z</dcterms:modified>
</cp:coreProperties>
</file>