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812C63">
      <w:pPr>
        <w:tabs>
          <w:tab w:val="left" w:pos="1960"/>
        </w:tabs>
        <w:jc w:val="center"/>
        <w:rPr>
          <w:spacing w:val="-6"/>
          <w:lang w:val="en-US"/>
        </w:rPr>
      </w:pPr>
    </w:p>
    <w:p w14:paraId="3F8CA2A6" w14:textId="77777777" w:rsidR="005038B5" w:rsidRPr="00636278" w:rsidRDefault="005038B5" w:rsidP="00812C6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812C6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812C6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812C6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812C63">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812C63">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812C63">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812C6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812C6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681EF7A0" w:rsidR="005038B5" w:rsidRPr="009B0730" w:rsidRDefault="005038B5" w:rsidP="00812C6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B02708">
        <w:rPr>
          <w:b/>
          <w:spacing w:val="-6"/>
          <w:sz w:val="48"/>
          <w:szCs w:val="48"/>
        </w:rPr>
        <w:t>2</w:t>
      </w:r>
      <w:r w:rsidR="006813A6">
        <w:rPr>
          <w:b/>
          <w:spacing w:val="-6"/>
          <w:sz w:val="48"/>
          <w:szCs w:val="48"/>
        </w:rPr>
        <w:t>5</w:t>
      </w:r>
    </w:p>
    <w:p w14:paraId="2A970B1B" w14:textId="77777777" w:rsidR="00B77386" w:rsidRPr="00636278" w:rsidRDefault="00B77386" w:rsidP="00812C6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0678C39D" w:rsidR="005038B5" w:rsidRPr="00636278" w:rsidRDefault="006813A6" w:rsidP="00812C6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20</w:t>
      </w:r>
      <w:r w:rsidR="0073343D">
        <w:rPr>
          <w:b/>
          <w:spacing w:val="-6"/>
          <w:sz w:val="48"/>
          <w:szCs w:val="48"/>
        </w:rPr>
        <w:t xml:space="preserve"> июня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812C63">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812C63">
      <w:pPr>
        <w:pStyle w:val="3"/>
        <w:numPr>
          <w:ilvl w:val="0"/>
          <w:numId w:val="0"/>
        </w:numPr>
        <w:spacing w:before="0" w:after="0"/>
        <w:jc w:val="left"/>
        <w:rPr>
          <w:spacing w:val="-6"/>
          <w:sz w:val="24"/>
          <w:szCs w:val="24"/>
        </w:rPr>
      </w:pPr>
    </w:p>
    <w:p w14:paraId="0F6CAAB3" w14:textId="77777777" w:rsidR="005038B5" w:rsidRPr="00636278" w:rsidRDefault="005038B5" w:rsidP="00812C63">
      <w:pPr>
        <w:rPr>
          <w:spacing w:val="-6"/>
          <w:sz w:val="24"/>
          <w:szCs w:val="24"/>
        </w:rPr>
      </w:pPr>
    </w:p>
    <w:p w14:paraId="56DD3EC3" w14:textId="77777777" w:rsidR="005038B5" w:rsidRPr="00636278" w:rsidRDefault="005038B5" w:rsidP="00812C63">
      <w:pPr>
        <w:rPr>
          <w:spacing w:val="-6"/>
          <w:sz w:val="24"/>
          <w:szCs w:val="24"/>
        </w:rPr>
      </w:pPr>
    </w:p>
    <w:p w14:paraId="00BD9F5A" w14:textId="77777777" w:rsidR="0019756B" w:rsidRPr="00636278" w:rsidRDefault="0019756B" w:rsidP="00812C63">
      <w:pPr>
        <w:rPr>
          <w:spacing w:val="-6"/>
          <w:sz w:val="24"/>
          <w:szCs w:val="24"/>
        </w:rPr>
      </w:pPr>
    </w:p>
    <w:p w14:paraId="0596F160" w14:textId="77777777" w:rsidR="0019756B" w:rsidRPr="00636278" w:rsidRDefault="0019756B" w:rsidP="00812C63">
      <w:pPr>
        <w:rPr>
          <w:spacing w:val="-6"/>
          <w:sz w:val="24"/>
          <w:szCs w:val="24"/>
        </w:rPr>
      </w:pPr>
    </w:p>
    <w:p w14:paraId="0AB6B3C4" w14:textId="77777777" w:rsidR="005038B5" w:rsidRPr="00636278" w:rsidRDefault="005038B5" w:rsidP="00812C63">
      <w:pPr>
        <w:rPr>
          <w:spacing w:val="-6"/>
          <w:sz w:val="24"/>
          <w:szCs w:val="24"/>
        </w:rPr>
      </w:pPr>
    </w:p>
    <w:p w14:paraId="1E1B148B" w14:textId="77777777" w:rsidR="005038B5" w:rsidRPr="00636278" w:rsidRDefault="005038B5" w:rsidP="00812C63">
      <w:pPr>
        <w:rPr>
          <w:spacing w:val="-6"/>
          <w:sz w:val="24"/>
          <w:szCs w:val="24"/>
        </w:rPr>
      </w:pPr>
    </w:p>
    <w:p w14:paraId="0FEFE4C2" w14:textId="77777777" w:rsidR="005038B5" w:rsidRPr="00636278" w:rsidRDefault="005038B5" w:rsidP="00812C63">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812C63">
      <w:pPr>
        <w:jc w:val="center"/>
        <w:rPr>
          <w:b/>
          <w:spacing w:val="-6"/>
          <w:sz w:val="28"/>
          <w:szCs w:val="28"/>
        </w:rPr>
      </w:pPr>
    </w:p>
    <w:p w14:paraId="67F38FAE" w14:textId="77777777" w:rsidR="005038B5" w:rsidRPr="00636278" w:rsidRDefault="005038B5" w:rsidP="00812C63">
      <w:pPr>
        <w:jc w:val="center"/>
        <w:rPr>
          <w:b/>
          <w:spacing w:val="-6"/>
          <w:sz w:val="28"/>
          <w:szCs w:val="28"/>
        </w:rPr>
      </w:pPr>
    </w:p>
    <w:p w14:paraId="05DBF902" w14:textId="77777777" w:rsidR="005038B5" w:rsidRPr="00636278" w:rsidRDefault="005038B5" w:rsidP="00812C63">
      <w:pPr>
        <w:jc w:val="center"/>
        <w:rPr>
          <w:b/>
          <w:spacing w:val="-6"/>
          <w:sz w:val="28"/>
          <w:szCs w:val="28"/>
        </w:rPr>
      </w:pPr>
    </w:p>
    <w:p w14:paraId="62EC64CB" w14:textId="77777777" w:rsidR="005038B5" w:rsidRPr="00636278" w:rsidRDefault="005038B5" w:rsidP="00812C63">
      <w:pPr>
        <w:jc w:val="center"/>
        <w:rPr>
          <w:b/>
          <w:spacing w:val="-6"/>
          <w:sz w:val="28"/>
          <w:szCs w:val="28"/>
        </w:rPr>
      </w:pPr>
    </w:p>
    <w:p w14:paraId="21E399E3" w14:textId="77777777" w:rsidR="008F087D" w:rsidRPr="00636278" w:rsidRDefault="008F087D" w:rsidP="00812C63">
      <w:pPr>
        <w:jc w:val="center"/>
        <w:rPr>
          <w:b/>
          <w:spacing w:val="-6"/>
          <w:sz w:val="28"/>
          <w:szCs w:val="28"/>
        </w:rPr>
      </w:pPr>
    </w:p>
    <w:p w14:paraId="339360A6" w14:textId="77777777" w:rsidR="0019756B" w:rsidRPr="00636278" w:rsidRDefault="0019756B" w:rsidP="00812C63">
      <w:pPr>
        <w:jc w:val="center"/>
        <w:rPr>
          <w:b/>
          <w:spacing w:val="-6"/>
          <w:sz w:val="28"/>
          <w:szCs w:val="28"/>
        </w:rPr>
      </w:pPr>
    </w:p>
    <w:p w14:paraId="37EF8936" w14:textId="77777777" w:rsidR="00F23E26" w:rsidRPr="00636278" w:rsidRDefault="00F23E26" w:rsidP="00812C63">
      <w:pPr>
        <w:jc w:val="center"/>
        <w:rPr>
          <w:b/>
          <w:spacing w:val="-6"/>
          <w:sz w:val="28"/>
          <w:szCs w:val="28"/>
        </w:rPr>
      </w:pPr>
    </w:p>
    <w:p w14:paraId="7B6FAC56" w14:textId="77777777" w:rsidR="002363B2" w:rsidRPr="00636278" w:rsidRDefault="002363B2" w:rsidP="00812C63">
      <w:pPr>
        <w:jc w:val="center"/>
        <w:rPr>
          <w:b/>
          <w:spacing w:val="-6"/>
          <w:sz w:val="28"/>
          <w:szCs w:val="28"/>
        </w:rPr>
      </w:pPr>
    </w:p>
    <w:p w14:paraId="063369A3" w14:textId="77777777" w:rsidR="002363B2" w:rsidRPr="00636278" w:rsidRDefault="002363B2" w:rsidP="00812C63">
      <w:pPr>
        <w:jc w:val="center"/>
        <w:rPr>
          <w:b/>
          <w:spacing w:val="-6"/>
          <w:sz w:val="28"/>
          <w:szCs w:val="28"/>
        </w:rPr>
      </w:pPr>
    </w:p>
    <w:p w14:paraId="7D685892" w14:textId="77777777" w:rsidR="005038B5" w:rsidRPr="00636278" w:rsidRDefault="005038B5" w:rsidP="00812C63">
      <w:pPr>
        <w:jc w:val="center"/>
        <w:rPr>
          <w:b/>
          <w:spacing w:val="-6"/>
          <w:sz w:val="28"/>
          <w:szCs w:val="28"/>
        </w:rPr>
      </w:pPr>
    </w:p>
    <w:p w14:paraId="271AC862" w14:textId="77777777" w:rsidR="009D41EC" w:rsidRPr="00636278" w:rsidRDefault="009D41EC" w:rsidP="00812C63">
      <w:pPr>
        <w:jc w:val="center"/>
        <w:rPr>
          <w:b/>
          <w:spacing w:val="-6"/>
          <w:sz w:val="28"/>
          <w:szCs w:val="28"/>
        </w:rPr>
      </w:pPr>
    </w:p>
    <w:p w14:paraId="49862E71" w14:textId="77777777" w:rsidR="004431E6" w:rsidRPr="00636278" w:rsidRDefault="004431E6" w:rsidP="00812C63">
      <w:pPr>
        <w:jc w:val="center"/>
        <w:rPr>
          <w:b/>
          <w:spacing w:val="-6"/>
          <w:sz w:val="28"/>
          <w:szCs w:val="28"/>
        </w:rPr>
      </w:pPr>
    </w:p>
    <w:p w14:paraId="3BB092E5" w14:textId="1202BEB4" w:rsidR="005038B5" w:rsidRPr="00636278" w:rsidRDefault="005038B5" w:rsidP="00812C63">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812C63">
      <w:pPr>
        <w:jc w:val="center"/>
        <w:rPr>
          <w:b/>
          <w:spacing w:val="-6"/>
          <w:sz w:val="28"/>
          <w:szCs w:val="28"/>
        </w:rPr>
      </w:pPr>
    </w:p>
    <w:p w14:paraId="24A2F2B3" w14:textId="43A5E444" w:rsidR="005038B5" w:rsidRPr="00636278" w:rsidRDefault="00853E03" w:rsidP="00812C63">
      <w:pPr>
        <w:jc w:val="center"/>
        <w:rPr>
          <w:b/>
          <w:spacing w:val="-6"/>
        </w:rPr>
        <w:sectPr w:rsidR="005038B5" w:rsidRPr="00636278" w:rsidSect="00F96B9B">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7E6DA344" w14:textId="77777777" w:rsidR="0064261F" w:rsidRDefault="0064261F" w:rsidP="00812C63">
      <w:pPr>
        <w:pStyle w:val="af7"/>
        <w:numPr>
          <w:ilvl w:val="0"/>
          <w:numId w:val="0"/>
        </w:numPr>
        <w:spacing w:before="0" w:line="240" w:lineRule="auto"/>
        <w:rPr>
          <w:rFonts w:ascii="Times New Roman" w:hAnsi="Times New Roman"/>
          <w:color w:val="auto"/>
          <w:sz w:val="40"/>
          <w:szCs w:val="24"/>
        </w:rPr>
        <w:sectPr w:rsidR="0064261F" w:rsidSect="001E1B94">
          <w:pgSz w:w="11907" w:h="16840" w:code="9"/>
          <w:pgMar w:top="794" w:right="794" w:bottom="794" w:left="794" w:header="0" w:footer="0" w:gutter="0"/>
          <w:cols w:space="708"/>
          <w:docGrid w:linePitch="360"/>
        </w:sectPr>
      </w:pPr>
    </w:p>
    <w:p w14:paraId="1A457C32" w14:textId="422AC8FE" w:rsidR="00914BE8" w:rsidRPr="00636278" w:rsidRDefault="00914BE8" w:rsidP="00812C63">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812C63">
      <w:pPr>
        <w:rPr>
          <w:sz w:val="28"/>
          <w:lang w:eastAsia="ru-RU"/>
        </w:rPr>
      </w:pPr>
    </w:p>
    <w:p w14:paraId="0273F0DF" w14:textId="385B67AE" w:rsidR="0064261F" w:rsidRPr="0064261F" w:rsidRDefault="00231CFF">
      <w:pPr>
        <w:pStyle w:val="19"/>
        <w:rPr>
          <w:rFonts w:asciiTheme="minorHAnsi" w:eastAsiaTheme="minorEastAsia" w:hAnsiTheme="minorHAnsi" w:cstheme="minorBidi"/>
          <w:b/>
          <w:bCs/>
          <w:sz w:val="22"/>
          <w:lang w:eastAsia="ru-RU"/>
        </w:rPr>
      </w:pPr>
      <w:r w:rsidRPr="0064261F">
        <w:rPr>
          <w:b/>
          <w:bCs/>
          <w:szCs w:val="30"/>
        </w:rPr>
        <w:fldChar w:fldCharType="begin"/>
      </w:r>
      <w:r w:rsidRPr="0064261F">
        <w:rPr>
          <w:b/>
          <w:bCs/>
          <w:szCs w:val="30"/>
        </w:rPr>
        <w:instrText xml:space="preserve"> TOC \o "1-3" \h \z \u </w:instrText>
      </w:r>
      <w:r w:rsidRPr="0064261F">
        <w:rPr>
          <w:b/>
          <w:bCs/>
          <w:szCs w:val="30"/>
        </w:rPr>
        <w:fldChar w:fldCharType="separate"/>
      </w:r>
      <w:hyperlink w:anchor="_Toc201560242" w:history="1">
        <w:r w:rsidR="0064261F" w:rsidRPr="0064261F">
          <w:rPr>
            <w:rStyle w:val="af6"/>
            <w:b/>
            <w:bCs/>
            <w:lang w:eastAsia="ru-RU"/>
          </w:rPr>
          <w:t>ПОСТАНОВЛЕНИЕ администрации Хасанского муниципального округа № 1039-па от 09.06.2025 г. «О внесении изменений в постановление администрации Хасанского муниципального округа от 20.07.2023 года № 1291-па «Об утверждении схемы размещения нестационарных торговых объектов на территории Хасанского муниципального округа»</w:t>
        </w:r>
        <w:r w:rsidR="0064261F" w:rsidRPr="0064261F">
          <w:rPr>
            <w:b/>
            <w:bCs/>
            <w:webHidden/>
          </w:rPr>
          <w:tab/>
        </w:r>
        <w:r w:rsidR="0064261F" w:rsidRPr="0064261F">
          <w:rPr>
            <w:b/>
            <w:bCs/>
            <w:webHidden/>
          </w:rPr>
          <w:fldChar w:fldCharType="begin"/>
        </w:r>
        <w:r w:rsidR="0064261F" w:rsidRPr="0064261F">
          <w:rPr>
            <w:b/>
            <w:bCs/>
            <w:webHidden/>
          </w:rPr>
          <w:instrText xml:space="preserve"> PAGEREF _Toc201560242 \h </w:instrText>
        </w:r>
        <w:r w:rsidR="0064261F" w:rsidRPr="0064261F">
          <w:rPr>
            <w:b/>
            <w:bCs/>
            <w:webHidden/>
          </w:rPr>
        </w:r>
        <w:r w:rsidR="0064261F" w:rsidRPr="0064261F">
          <w:rPr>
            <w:b/>
            <w:bCs/>
            <w:webHidden/>
          </w:rPr>
          <w:fldChar w:fldCharType="separate"/>
        </w:r>
        <w:r w:rsidR="0064261F">
          <w:rPr>
            <w:b/>
            <w:bCs/>
            <w:webHidden/>
          </w:rPr>
          <w:t>4</w:t>
        </w:r>
        <w:r w:rsidR="0064261F" w:rsidRPr="0064261F">
          <w:rPr>
            <w:b/>
            <w:bCs/>
            <w:webHidden/>
          </w:rPr>
          <w:fldChar w:fldCharType="end"/>
        </w:r>
      </w:hyperlink>
    </w:p>
    <w:p w14:paraId="34EC39F5" w14:textId="53D954C3" w:rsidR="0064261F" w:rsidRPr="0064261F" w:rsidRDefault="0064261F">
      <w:pPr>
        <w:pStyle w:val="19"/>
        <w:rPr>
          <w:rFonts w:asciiTheme="minorHAnsi" w:eastAsiaTheme="minorEastAsia" w:hAnsiTheme="minorHAnsi" w:cstheme="minorBidi"/>
          <w:b/>
          <w:bCs/>
          <w:sz w:val="22"/>
          <w:lang w:eastAsia="ru-RU"/>
        </w:rPr>
      </w:pPr>
      <w:hyperlink w:anchor="_Toc201560243" w:history="1">
        <w:r w:rsidRPr="0064261F">
          <w:rPr>
            <w:rStyle w:val="af6"/>
            <w:b/>
            <w:bCs/>
            <w:lang w:eastAsia="ru-RU"/>
          </w:rPr>
          <w:t>ПОСТАНОВЛЕНИЕ администрации Хасанского муниципального округа № 1074-па от 16.06.2025 г. «О внесении изменений в постановление администрации Хасанского муниципального округа от 19.06.2023 года № 907-па «Об утверждении порядка проведения закрытого аукциона по отбору претендентов на право включения в Схему размещения нестационарных торговых объектов на тер-ритории Хасанского муниципального округа»</w:t>
        </w:r>
        <w:r w:rsidRPr="0064261F">
          <w:rPr>
            <w:b/>
            <w:bCs/>
            <w:webHidden/>
          </w:rPr>
          <w:tab/>
        </w:r>
        <w:r w:rsidRPr="0064261F">
          <w:rPr>
            <w:b/>
            <w:bCs/>
            <w:webHidden/>
          </w:rPr>
          <w:fldChar w:fldCharType="begin"/>
        </w:r>
        <w:r w:rsidRPr="0064261F">
          <w:rPr>
            <w:b/>
            <w:bCs/>
            <w:webHidden/>
          </w:rPr>
          <w:instrText xml:space="preserve"> PAGEREF _Toc201560243 \h </w:instrText>
        </w:r>
        <w:r w:rsidRPr="0064261F">
          <w:rPr>
            <w:b/>
            <w:bCs/>
            <w:webHidden/>
          </w:rPr>
        </w:r>
        <w:r w:rsidRPr="0064261F">
          <w:rPr>
            <w:b/>
            <w:bCs/>
            <w:webHidden/>
          </w:rPr>
          <w:fldChar w:fldCharType="separate"/>
        </w:r>
        <w:r>
          <w:rPr>
            <w:b/>
            <w:bCs/>
            <w:webHidden/>
          </w:rPr>
          <w:t>12</w:t>
        </w:r>
        <w:r w:rsidRPr="0064261F">
          <w:rPr>
            <w:b/>
            <w:bCs/>
            <w:webHidden/>
          </w:rPr>
          <w:fldChar w:fldCharType="end"/>
        </w:r>
      </w:hyperlink>
    </w:p>
    <w:p w14:paraId="13F28AC9" w14:textId="65784685" w:rsidR="0034092E" w:rsidRPr="00083490" w:rsidRDefault="00231CFF" w:rsidP="00812C63">
      <w:pPr>
        <w:pStyle w:val="32"/>
        <w:tabs>
          <w:tab w:val="right" w:leader="dot" w:pos="10348"/>
        </w:tabs>
        <w:ind w:right="0"/>
        <w:rPr>
          <w:b/>
          <w:bCs/>
        </w:rPr>
        <w:sectPr w:rsidR="0034092E" w:rsidRPr="00083490" w:rsidSect="001E1B94">
          <w:pgSz w:w="11907" w:h="16840" w:code="9"/>
          <w:pgMar w:top="794" w:right="794" w:bottom="794" w:left="794" w:header="0" w:footer="0" w:gutter="0"/>
          <w:cols w:space="708"/>
          <w:docGrid w:linePitch="360"/>
        </w:sectPr>
      </w:pPr>
      <w:r w:rsidRPr="0064261F">
        <w:rPr>
          <w:b/>
          <w:bCs/>
          <w:szCs w:val="30"/>
        </w:rPr>
        <w:fldChar w:fldCharType="end"/>
      </w:r>
      <w:r w:rsidR="007D5FEF" w:rsidRPr="00083490">
        <w:rPr>
          <w:b/>
          <w:bCs/>
        </w:rPr>
        <w:t xml:space="preserve"> </w:t>
      </w:r>
      <w:r w:rsidR="0099671F" w:rsidRPr="00083490">
        <w:rPr>
          <w:b/>
          <w:bCs/>
        </w:rPr>
        <w:t xml:space="preserve"> </w:t>
      </w:r>
    </w:p>
    <w:p w14:paraId="1B70C7DA" w14:textId="0C4B9172" w:rsidR="00A4343C" w:rsidRDefault="00A4343C" w:rsidP="00812C63">
      <w:pPr>
        <w:jc w:val="center"/>
        <w:rPr>
          <w:rFonts w:eastAsia="Times New Roman"/>
          <w:sz w:val="24"/>
          <w:szCs w:val="24"/>
          <w:lang w:eastAsia="ru-RU"/>
        </w:rPr>
      </w:pPr>
      <w:r w:rsidRPr="00A4343C">
        <w:rPr>
          <w:rFonts w:eastAsia="Times New Roman"/>
          <w:noProof/>
          <w:sz w:val="24"/>
          <w:szCs w:val="24"/>
          <w:lang w:eastAsia="ru-RU"/>
        </w:rPr>
        <w:lastRenderedPageBreak/>
        <w:drawing>
          <wp:inline distT="0" distB="0" distL="0" distR="0" wp14:anchorId="0E3DE120" wp14:editId="76F24730">
            <wp:extent cx="581025" cy="723900"/>
            <wp:effectExtent l="0" t="0" r="9525" b="0"/>
            <wp:docPr id="4"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4A176ABA" w14:textId="77777777" w:rsidR="00812C63" w:rsidRPr="00A4343C" w:rsidRDefault="00812C63" w:rsidP="00812C63">
      <w:pPr>
        <w:jc w:val="center"/>
        <w:rPr>
          <w:rFonts w:eastAsia="Times New Roman"/>
          <w:lang w:eastAsia="ru-RU"/>
        </w:rPr>
      </w:pPr>
    </w:p>
    <w:p w14:paraId="50AFC372" w14:textId="77777777" w:rsidR="00A4343C" w:rsidRPr="00A4343C" w:rsidRDefault="00A4343C" w:rsidP="00812C63">
      <w:pPr>
        <w:jc w:val="center"/>
        <w:rPr>
          <w:rFonts w:eastAsia="Times New Roman"/>
          <w:sz w:val="26"/>
          <w:szCs w:val="26"/>
          <w:lang w:eastAsia="ru-RU"/>
        </w:rPr>
      </w:pPr>
      <w:r w:rsidRPr="00A4343C">
        <w:rPr>
          <w:rFonts w:eastAsia="Times New Roman"/>
          <w:sz w:val="26"/>
          <w:szCs w:val="26"/>
          <w:lang w:eastAsia="ru-RU"/>
        </w:rPr>
        <w:t>АДМИНИСТРАЦИЯ</w:t>
      </w:r>
    </w:p>
    <w:p w14:paraId="01E9D0AC" w14:textId="00853613" w:rsidR="00A4343C" w:rsidRPr="00A4343C" w:rsidRDefault="00A4343C" w:rsidP="00812C63">
      <w:pPr>
        <w:jc w:val="center"/>
        <w:rPr>
          <w:rFonts w:eastAsia="Times New Roman"/>
          <w:sz w:val="26"/>
          <w:szCs w:val="26"/>
          <w:lang w:eastAsia="ru-RU"/>
        </w:rPr>
      </w:pPr>
      <w:r w:rsidRPr="00A4343C">
        <w:rPr>
          <w:rFonts w:eastAsia="Times New Roman"/>
          <w:sz w:val="26"/>
          <w:szCs w:val="26"/>
          <w:lang w:eastAsia="ru-RU"/>
        </w:rPr>
        <w:t>ХАСАНСКОГО МУНИЦИПАЛЬНОГО ОКРУГА</w:t>
      </w:r>
    </w:p>
    <w:p w14:paraId="01F70B50" w14:textId="77777777" w:rsidR="00A4343C" w:rsidRPr="00A4343C" w:rsidRDefault="00A4343C" w:rsidP="00812C63">
      <w:pPr>
        <w:jc w:val="center"/>
        <w:rPr>
          <w:rFonts w:eastAsia="Times New Roman"/>
          <w:sz w:val="26"/>
          <w:szCs w:val="26"/>
          <w:lang w:eastAsia="ru-RU"/>
        </w:rPr>
      </w:pPr>
      <w:r w:rsidRPr="00A4343C">
        <w:rPr>
          <w:rFonts w:eastAsia="Times New Roman"/>
          <w:sz w:val="26"/>
          <w:szCs w:val="26"/>
          <w:lang w:eastAsia="ru-RU"/>
        </w:rPr>
        <w:t>ПРИМОРСКОГО КРАЯ</w:t>
      </w:r>
    </w:p>
    <w:p w14:paraId="7D79B1B6" w14:textId="77777777" w:rsidR="00A4343C" w:rsidRPr="00A4343C" w:rsidRDefault="00A4343C" w:rsidP="00812C63">
      <w:pPr>
        <w:jc w:val="center"/>
        <w:rPr>
          <w:rFonts w:eastAsia="Times New Roman"/>
          <w:sz w:val="26"/>
          <w:szCs w:val="26"/>
          <w:lang w:eastAsia="ru-RU"/>
        </w:rPr>
      </w:pPr>
    </w:p>
    <w:p w14:paraId="40A3860E" w14:textId="11781DA5" w:rsidR="00A4343C" w:rsidRPr="00A4343C" w:rsidRDefault="00A4343C" w:rsidP="0064261F">
      <w:pPr>
        <w:jc w:val="center"/>
        <w:outlineLvl w:val="0"/>
        <w:rPr>
          <w:rFonts w:eastAsia="Times New Roman"/>
          <w:sz w:val="26"/>
          <w:szCs w:val="26"/>
          <w:lang w:eastAsia="ru-RU"/>
        </w:rPr>
      </w:pPr>
      <w:bookmarkStart w:id="0" w:name="_Toc201560242"/>
      <w:r w:rsidRPr="00A4343C">
        <w:rPr>
          <w:rFonts w:eastAsia="Times New Roman"/>
          <w:sz w:val="26"/>
          <w:szCs w:val="26"/>
          <w:lang w:eastAsia="ru-RU"/>
        </w:rPr>
        <w:t>ПОСТАНОВЛЕНИЕ</w:t>
      </w:r>
      <w:bookmarkEnd w:id="0"/>
    </w:p>
    <w:p w14:paraId="18A65AC2" w14:textId="77777777" w:rsidR="00A4343C" w:rsidRPr="00A4343C" w:rsidRDefault="00A4343C" w:rsidP="00812C63">
      <w:pPr>
        <w:jc w:val="center"/>
        <w:rPr>
          <w:rFonts w:eastAsia="Times New Roman"/>
          <w:sz w:val="26"/>
          <w:szCs w:val="26"/>
          <w:lang w:eastAsia="ru-RU"/>
        </w:rPr>
      </w:pPr>
      <w:proofErr w:type="spellStart"/>
      <w:r w:rsidRPr="00A4343C">
        <w:rPr>
          <w:rFonts w:eastAsia="Times New Roman"/>
          <w:sz w:val="26"/>
          <w:szCs w:val="26"/>
          <w:lang w:eastAsia="ru-RU"/>
        </w:rPr>
        <w:t>пгт</w:t>
      </w:r>
      <w:proofErr w:type="spellEnd"/>
      <w:r w:rsidRPr="00A4343C">
        <w:rPr>
          <w:rFonts w:eastAsia="Times New Roman"/>
          <w:sz w:val="26"/>
          <w:szCs w:val="26"/>
          <w:lang w:eastAsia="ru-RU"/>
        </w:rPr>
        <w:t>. Славянка</w:t>
      </w:r>
    </w:p>
    <w:p w14:paraId="01C0EE3E" w14:textId="4815F2E6" w:rsidR="00A4343C" w:rsidRPr="00A4343C" w:rsidRDefault="00A4343C" w:rsidP="00812C63">
      <w:pPr>
        <w:jc w:val="center"/>
        <w:rPr>
          <w:rFonts w:eastAsia="Times New Roman"/>
          <w:sz w:val="26"/>
          <w:szCs w:val="26"/>
          <w:lang w:eastAsia="ru-RU"/>
        </w:rPr>
      </w:pPr>
    </w:p>
    <w:p w14:paraId="61806FA7" w14:textId="158C3028" w:rsidR="00A4343C" w:rsidRPr="00A4343C" w:rsidRDefault="00A4343C" w:rsidP="00812C63">
      <w:pPr>
        <w:jc w:val="center"/>
        <w:rPr>
          <w:rFonts w:eastAsia="Times New Roman"/>
          <w:sz w:val="26"/>
          <w:szCs w:val="26"/>
          <w:lang w:eastAsia="ru-RU"/>
        </w:rPr>
      </w:pPr>
      <w:r w:rsidRPr="00A4343C">
        <w:rPr>
          <w:rFonts w:eastAsia="Times New Roman"/>
          <w:sz w:val="26"/>
          <w:szCs w:val="26"/>
          <w:lang w:eastAsia="ru-RU"/>
        </w:rPr>
        <w:t>09.06.2025 г.</w:t>
      </w:r>
      <w:r w:rsidRPr="00A4343C">
        <w:rPr>
          <w:rFonts w:eastAsia="Times New Roman"/>
          <w:sz w:val="26"/>
          <w:szCs w:val="26"/>
          <w:lang w:eastAsia="ru-RU"/>
        </w:rPr>
        <w:tab/>
      </w:r>
      <w:r w:rsidR="00812C63">
        <w:rPr>
          <w:rFonts w:eastAsia="Times New Roman"/>
          <w:sz w:val="26"/>
          <w:szCs w:val="26"/>
          <w:lang w:eastAsia="ru-RU"/>
        </w:rPr>
        <w:t xml:space="preserve">                                                                    </w:t>
      </w:r>
      <w:r w:rsidRPr="00A4343C">
        <w:rPr>
          <w:rFonts w:eastAsia="Times New Roman"/>
          <w:sz w:val="26"/>
          <w:szCs w:val="26"/>
          <w:lang w:eastAsia="ru-RU"/>
        </w:rPr>
        <w:t xml:space="preserve">                                                № 1039 -па</w:t>
      </w:r>
    </w:p>
    <w:p w14:paraId="17483D2E" w14:textId="77777777" w:rsidR="00A4343C" w:rsidRPr="00A4343C" w:rsidRDefault="00A4343C" w:rsidP="00812C63">
      <w:pPr>
        <w:widowControl w:val="0"/>
        <w:autoSpaceDE w:val="0"/>
        <w:autoSpaceDN w:val="0"/>
        <w:jc w:val="both"/>
        <w:rPr>
          <w:rFonts w:ascii="Calibri" w:eastAsia="Times New Roman" w:hAnsi="Calibri" w:cs="Calibri"/>
          <w:b/>
          <w:sz w:val="26"/>
          <w:szCs w:val="26"/>
          <w:lang w:eastAsia="ru-RU"/>
        </w:rPr>
      </w:pPr>
    </w:p>
    <w:p w14:paraId="11EF98E4" w14:textId="77777777" w:rsidR="00812C63" w:rsidRPr="00A4343C" w:rsidRDefault="00812C63" w:rsidP="00812C63">
      <w:pPr>
        <w:widowControl w:val="0"/>
        <w:autoSpaceDE w:val="0"/>
        <w:autoSpaceDN w:val="0"/>
        <w:ind w:right="4642"/>
        <w:jc w:val="both"/>
        <w:rPr>
          <w:rFonts w:eastAsia="Calibri"/>
          <w:sz w:val="26"/>
          <w:szCs w:val="26"/>
          <w:lang w:eastAsia="en-US"/>
        </w:rPr>
      </w:pPr>
      <w:r w:rsidRPr="00A4343C">
        <w:rPr>
          <w:rFonts w:eastAsia="Calibri"/>
          <w:sz w:val="26"/>
          <w:szCs w:val="26"/>
          <w:lang w:eastAsia="en-US"/>
        </w:rPr>
        <w:t>О внесении изменений в постановление администрации Хасанского муниципального округа от 20.07.2023 года № 1291-па «Об утверждении схемы размещения нестационарных торговых объектов на территории Хасанского муниципального округа»</w:t>
      </w:r>
    </w:p>
    <w:p w14:paraId="5BD05EAE" w14:textId="77777777" w:rsidR="00A4343C" w:rsidRPr="00A4343C" w:rsidRDefault="00A4343C" w:rsidP="00812C63">
      <w:pPr>
        <w:widowControl w:val="0"/>
        <w:autoSpaceDE w:val="0"/>
        <w:autoSpaceDN w:val="0"/>
        <w:jc w:val="both"/>
        <w:rPr>
          <w:rFonts w:ascii="Calibri" w:eastAsia="Times New Roman" w:hAnsi="Calibri" w:cs="Calibri"/>
          <w:b/>
          <w:sz w:val="26"/>
          <w:szCs w:val="26"/>
          <w:lang w:eastAsia="ru-RU"/>
        </w:rPr>
      </w:pPr>
    </w:p>
    <w:p w14:paraId="63CD1991" w14:textId="4710AE51" w:rsidR="00A4343C" w:rsidRPr="00A4343C" w:rsidRDefault="00A4343C" w:rsidP="00812C63">
      <w:pPr>
        <w:shd w:val="clear" w:color="auto" w:fill="FFFFFF"/>
        <w:spacing w:before="161" w:after="161"/>
        <w:jc w:val="both"/>
        <w:rPr>
          <w:rFonts w:ascii="Arial" w:eastAsia="Times New Roman" w:hAnsi="Arial" w:cs="Arial"/>
          <w:bCs/>
          <w:color w:val="000000"/>
          <w:kern w:val="36"/>
          <w:sz w:val="26"/>
          <w:szCs w:val="26"/>
          <w:lang w:eastAsia="ru-RU"/>
        </w:rPr>
      </w:pPr>
      <w:r w:rsidRPr="00A4343C">
        <w:rPr>
          <w:rFonts w:eastAsia="Times New Roman"/>
          <w:bCs/>
          <w:kern w:val="36"/>
          <w:sz w:val="26"/>
          <w:szCs w:val="26"/>
          <w:lang w:eastAsia="ru-RU"/>
        </w:rPr>
        <w:t xml:space="preserve">         В соответствии с Федеральным законом от 28.12.2009 № 381-ФЗ «Об основах государственного регулирования торговой деятельности в Российской Федерации», от 06.10.2003 N 131-ФЗ «Об общих принципах организации местного самоуправления в Российской Федерации»</w:t>
      </w:r>
      <w:r w:rsidRPr="00A4343C">
        <w:rPr>
          <w:rFonts w:eastAsia="Times New Roman"/>
          <w:b/>
          <w:bCs/>
          <w:kern w:val="36"/>
          <w:sz w:val="26"/>
          <w:szCs w:val="26"/>
          <w:lang w:eastAsia="ru-RU"/>
        </w:rPr>
        <w:t xml:space="preserve">, </w:t>
      </w:r>
      <w:r w:rsidRPr="00A4343C">
        <w:rPr>
          <w:rFonts w:eastAsia="Times New Roman"/>
          <w:bCs/>
          <w:color w:val="000000"/>
          <w:kern w:val="36"/>
          <w:sz w:val="26"/>
          <w:szCs w:val="26"/>
          <w:lang w:eastAsia="ru-RU"/>
        </w:rPr>
        <w:t>приказом Департамента лицензирования и торговли Приморского края от 15.12.2015 № 114 «Об утверждении Порядка разработки и утверждения органами местного самоуправления Приморского края схем размещения нестационарных торговых объектов», постановлением администрации Хасанского муниципального округа от 19.06.2023 № 906-па «Об утверждении порядка размещения нестационарных торговых объектов на территории Хасанского муниципального округа», руководствуясь Уставом Хасанского муниципального округа, администрация Хасанского муниципального округа</w:t>
      </w:r>
      <w:r w:rsidRPr="00A4343C">
        <w:rPr>
          <w:rFonts w:eastAsia="Times New Roman"/>
          <w:bCs/>
          <w:kern w:val="36"/>
          <w:sz w:val="26"/>
          <w:szCs w:val="26"/>
          <w:lang w:eastAsia="ru-RU"/>
        </w:rPr>
        <w:t xml:space="preserve">  </w:t>
      </w:r>
    </w:p>
    <w:p w14:paraId="4E5AC025" w14:textId="77777777" w:rsidR="00A4343C" w:rsidRPr="00A4343C" w:rsidRDefault="00A4343C" w:rsidP="00812C63">
      <w:pPr>
        <w:widowControl w:val="0"/>
        <w:autoSpaceDE w:val="0"/>
        <w:autoSpaceDN w:val="0"/>
        <w:jc w:val="both"/>
        <w:rPr>
          <w:rFonts w:eastAsia="Times New Roman"/>
          <w:sz w:val="26"/>
          <w:szCs w:val="26"/>
          <w:lang w:eastAsia="ru-RU"/>
        </w:rPr>
      </w:pPr>
    </w:p>
    <w:p w14:paraId="0A8A1792" w14:textId="77777777" w:rsidR="00A4343C" w:rsidRPr="00A4343C" w:rsidRDefault="00A4343C" w:rsidP="00812C63">
      <w:pPr>
        <w:widowControl w:val="0"/>
        <w:autoSpaceDE w:val="0"/>
        <w:autoSpaceDN w:val="0"/>
        <w:jc w:val="both"/>
        <w:rPr>
          <w:rFonts w:eastAsia="Times New Roman"/>
          <w:sz w:val="26"/>
          <w:szCs w:val="26"/>
          <w:lang w:eastAsia="ru-RU"/>
        </w:rPr>
      </w:pPr>
      <w:r w:rsidRPr="00A4343C">
        <w:rPr>
          <w:rFonts w:eastAsia="Times New Roman"/>
          <w:sz w:val="26"/>
          <w:szCs w:val="26"/>
          <w:lang w:eastAsia="ru-RU"/>
        </w:rPr>
        <w:t>ПОСТАНОВЛЯЕТ:</w:t>
      </w:r>
    </w:p>
    <w:p w14:paraId="6EB7047E" w14:textId="77777777" w:rsidR="00A4343C" w:rsidRPr="00A4343C" w:rsidRDefault="00A4343C" w:rsidP="00812C63">
      <w:pPr>
        <w:widowControl w:val="0"/>
        <w:autoSpaceDE w:val="0"/>
        <w:autoSpaceDN w:val="0"/>
        <w:jc w:val="both"/>
        <w:rPr>
          <w:rFonts w:eastAsia="Times New Roman"/>
          <w:sz w:val="26"/>
          <w:szCs w:val="26"/>
          <w:lang w:eastAsia="ru-RU"/>
        </w:rPr>
      </w:pPr>
    </w:p>
    <w:p w14:paraId="7E344869" w14:textId="77777777" w:rsidR="00A4343C" w:rsidRPr="00A4343C" w:rsidRDefault="00A4343C" w:rsidP="00812C63">
      <w:pPr>
        <w:widowControl w:val="0"/>
        <w:jc w:val="both"/>
        <w:rPr>
          <w:rFonts w:eastAsia="Times New Roman"/>
          <w:color w:val="000000"/>
          <w:sz w:val="26"/>
          <w:szCs w:val="26"/>
          <w:lang w:eastAsia="ru-RU"/>
        </w:rPr>
      </w:pPr>
      <w:r w:rsidRPr="00A4343C">
        <w:rPr>
          <w:rFonts w:eastAsia="Times New Roman"/>
          <w:sz w:val="26"/>
          <w:szCs w:val="26"/>
          <w:lang w:eastAsia="ru-RU"/>
        </w:rPr>
        <w:t xml:space="preserve">         1. Внести в постановление администрации Хасанского муниципального округа от 20.07.2023 года № 1291-па «Об утверждении схемы размещения нестационарных торговых объектов на территории Хасанского муниципального округа» изменения, изложив схему размещения нестационарных торговых объектов в новой редакции, согласно приложению к настоящему постановлению.</w:t>
      </w:r>
      <w:r w:rsidRPr="00A4343C">
        <w:rPr>
          <w:rFonts w:eastAsia="Times New Roman"/>
          <w:bCs/>
          <w:sz w:val="26"/>
          <w:szCs w:val="26"/>
          <w:lang w:eastAsia="ru-RU"/>
        </w:rPr>
        <w:t xml:space="preserve">          </w:t>
      </w:r>
    </w:p>
    <w:p w14:paraId="36CAE10D" w14:textId="77777777" w:rsidR="00A4343C" w:rsidRPr="00A4343C" w:rsidRDefault="00A4343C" w:rsidP="00812C63">
      <w:pPr>
        <w:widowControl w:val="0"/>
        <w:autoSpaceDE w:val="0"/>
        <w:autoSpaceDN w:val="0"/>
        <w:ind w:firstLine="539"/>
        <w:jc w:val="both"/>
        <w:rPr>
          <w:rFonts w:eastAsia="Times New Roman"/>
          <w:sz w:val="26"/>
          <w:szCs w:val="26"/>
          <w:lang w:eastAsia="ru-RU"/>
        </w:rPr>
      </w:pPr>
      <w:r w:rsidRPr="00A4343C">
        <w:rPr>
          <w:rFonts w:eastAsia="Times New Roman"/>
          <w:sz w:val="26"/>
          <w:szCs w:val="26"/>
          <w:lang w:eastAsia="ru-RU"/>
        </w:rPr>
        <w:t xml:space="preserve"> 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202881C5" w14:textId="77777777" w:rsidR="00A4343C" w:rsidRPr="00A4343C" w:rsidRDefault="00A4343C" w:rsidP="00812C63">
      <w:pPr>
        <w:widowControl w:val="0"/>
        <w:autoSpaceDE w:val="0"/>
        <w:autoSpaceDN w:val="0"/>
        <w:ind w:firstLine="539"/>
        <w:jc w:val="both"/>
        <w:rPr>
          <w:rFonts w:eastAsia="Times New Roman"/>
          <w:sz w:val="26"/>
          <w:szCs w:val="26"/>
          <w:lang w:eastAsia="ru-RU"/>
        </w:rPr>
      </w:pPr>
      <w:r w:rsidRPr="00A4343C">
        <w:rPr>
          <w:rFonts w:eastAsia="Times New Roman"/>
          <w:sz w:val="26"/>
          <w:szCs w:val="26"/>
          <w:lang w:eastAsia="ru-RU"/>
        </w:rPr>
        <w:t>3. Настоящее постановление вступает в силу со дня официального обнародования.</w:t>
      </w:r>
    </w:p>
    <w:p w14:paraId="290CDA4F" w14:textId="1462AA6E" w:rsidR="00A4343C" w:rsidRDefault="00A4343C" w:rsidP="00812C63">
      <w:pPr>
        <w:widowControl w:val="0"/>
        <w:autoSpaceDE w:val="0"/>
        <w:autoSpaceDN w:val="0"/>
        <w:spacing w:before="220"/>
        <w:jc w:val="both"/>
        <w:rPr>
          <w:rFonts w:eastAsia="Times New Roman"/>
          <w:sz w:val="26"/>
          <w:szCs w:val="26"/>
          <w:lang w:eastAsia="ru-RU"/>
        </w:rPr>
      </w:pPr>
      <w:r w:rsidRPr="00A4343C">
        <w:rPr>
          <w:rFonts w:eastAsia="Times New Roman"/>
          <w:sz w:val="26"/>
          <w:szCs w:val="26"/>
          <w:lang w:eastAsia="ru-RU"/>
        </w:rPr>
        <w:t xml:space="preserve"> </w:t>
      </w:r>
    </w:p>
    <w:p w14:paraId="2830F290" w14:textId="77777777" w:rsidR="00812C63" w:rsidRPr="00A4343C" w:rsidRDefault="00812C63" w:rsidP="00812C63">
      <w:pPr>
        <w:widowControl w:val="0"/>
        <w:autoSpaceDE w:val="0"/>
        <w:autoSpaceDN w:val="0"/>
        <w:spacing w:before="220"/>
        <w:jc w:val="both"/>
        <w:rPr>
          <w:rFonts w:eastAsia="Times New Roman"/>
          <w:sz w:val="26"/>
          <w:szCs w:val="26"/>
          <w:lang w:eastAsia="ru-RU"/>
        </w:rPr>
      </w:pPr>
    </w:p>
    <w:p w14:paraId="6D1FD653" w14:textId="77777777" w:rsidR="00A4343C" w:rsidRPr="00A4343C" w:rsidRDefault="00A4343C" w:rsidP="00812C63">
      <w:pPr>
        <w:widowControl w:val="0"/>
        <w:autoSpaceDE w:val="0"/>
        <w:autoSpaceDN w:val="0"/>
        <w:jc w:val="both"/>
        <w:rPr>
          <w:rFonts w:eastAsia="Times New Roman"/>
          <w:sz w:val="26"/>
          <w:szCs w:val="26"/>
          <w:lang w:eastAsia="ru-RU"/>
        </w:rPr>
      </w:pPr>
      <w:r w:rsidRPr="00A4343C">
        <w:rPr>
          <w:rFonts w:eastAsia="Times New Roman"/>
          <w:sz w:val="26"/>
          <w:szCs w:val="26"/>
          <w:lang w:eastAsia="ru-RU"/>
        </w:rPr>
        <w:t>Глава Хасанского</w:t>
      </w:r>
    </w:p>
    <w:p w14:paraId="796E0EE2" w14:textId="77777777" w:rsidR="00A4343C" w:rsidRPr="00A4343C" w:rsidRDefault="00A4343C" w:rsidP="00812C63">
      <w:pPr>
        <w:widowControl w:val="0"/>
        <w:autoSpaceDE w:val="0"/>
        <w:autoSpaceDN w:val="0"/>
        <w:jc w:val="both"/>
        <w:rPr>
          <w:rFonts w:eastAsia="Times New Roman"/>
          <w:sz w:val="26"/>
          <w:szCs w:val="26"/>
          <w:lang w:eastAsia="ru-RU"/>
        </w:rPr>
      </w:pPr>
      <w:r w:rsidRPr="00A4343C">
        <w:rPr>
          <w:rFonts w:eastAsia="Times New Roman"/>
          <w:sz w:val="26"/>
          <w:szCs w:val="26"/>
          <w:lang w:eastAsia="ru-RU"/>
        </w:rPr>
        <w:t>муниципального округа</w:t>
      </w:r>
      <w:r w:rsidRPr="00A4343C">
        <w:rPr>
          <w:rFonts w:eastAsia="Times New Roman"/>
          <w:sz w:val="26"/>
          <w:szCs w:val="26"/>
          <w:lang w:eastAsia="ru-RU"/>
        </w:rPr>
        <w:tab/>
      </w:r>
      <w:r w:rsidRPr="00A4343C">
        <w:rPr>
          <w:rFonts w:eastAsia="Times New Roman"/>
          <w:sz w:val="26"/>
          <w:szCs w:val="26"/>
          <w:lang w:eastAsia="ru-RU"/>
        </w:rPr>
        <w:tab/>
      </w:r>
      <w:r w:rsidRPr="00A4343C">
        <w:rPr>
          <w:rFonts w:eastAsia="Times New Roman"/>
          <w:sz w:val="26"/>
          <w:szCs w:val="26"/>
          <w:lang w:eastAsia="ru-RU"/>
        </w:rPr>
        <w:tab/>
        <w:t xml:space="preserve">                       </w:t>
      </w:r>
      <w:r w:rsidRPr="00A4343C">
        <w:rPr>
          <w:rFonts w:eastAsia="Times New Roman"/>
          <w:sz w:val="26"/>
          <w:szCs w:val="26"/>
          <w:lang w:eastAsia="ru-RU"/>
        </w:rPr>
        <w:tab/>
      </w:r>
      <w:r w:rsidRPr="00A4343C">
        <w:rPr>
          <w:rFonts w:eastAsia="Times New Roman"/>
          <w:sz w:val="26"/>
          <w:szCs w:val="26"/>
          <w:lang w:eastAsia="ru-RU"/>
        </w:rPr>
        <w:tab/>
        <w:t xml:space="preserve">   </w:t>
      </w:r>
      <w:r w:rsidRPr="00A4343C">
        <w:rPr>
          <w:rFonts w:eastAsia="Times New Roman"/>
          <w:sz w:val="26"/>
          <w:szCs w:val="26"/>
          <w:lang w:eastAsia="ru-RU"/>
        </w:rPr>
        <w:tab/>
      </w:r>
      <w:r w:rsidRPr="00A4343C">
        <w:rPr>
          <w:rFonts w:eastAsia="Times New Roman"/>
          <w:sz w:val="26"/>
          <w:szCs w:val="26"/>
          <w:lang w:eastAsia="ru-RU"/>
        </w:rPr>
        <w:tab/>
        <w:t>И.В. Степанов</w:t>
      </w:r>
      <w:bookmarkStart w:id="1" w:name="P34"/>
      <w:bookmarkEnd w:id="1"/>
    </w:p>
    <w:p w14:paraId="67F6C61C" w14:textId="77777777" w:rsidR="00A4343C" w:rsidRDefault="00A4343C" w:rsidP="00812C63">
      <w:pPr>
        <w:rPr>
          <w:rFonts w:ascii="Arial Unicode MS" w:eastAsia="Arial Unicode MS" w:hAnsi="Arial Unicode MS" w:cs="Arial Unicode MS"/>
          <w:sz w:val="2"/>
          <w:szCs w:val="2"/>
          <w:lang w:eastAsia="ru-RU" w:bidi="ru-RU"/>
        </w:rPr>
        <w:sectPr w:rsidR="00A4343C" w:rsidSect="0059283C">
          <w:footerReference w:type="default" r:id="rId15"/>
          <w:pgSz w:w="11900" w:h="16840"/>
          <w:pgMar w:top="794" w:right="794" w:bottom="794" w:left="794" w:header="0" w:footer="0" w:gutter="0"/>
          <w:cols w:space="720"/>
          <w:noEndnote/>
          <w:docGrid w:linePitch="360"/>
        </w:sectPr>
      </w:pPr>
    </w:p>
    <w:p w14:paraId="0F17CD49" w14:textId="2EBF135A" w:rsidR="00812C63" w:rsidRPr="00A4343C" w:rsidRDefault="00812C63" w:rsidP="00812C63">
      <w:pPr>
        <w:autoSpaceDE w:val="0"/>
        <w:autoSpaceDN w:val="0"/>
        <w:adjustRightInd w:val="0"/>
        <w:ind w:left="9639"/>
        <w:rPr>
          <w:rFonts w:eastAsia="Times New Roman"/>
          <w:sz w:val="26"/>
          <w:szCs w:val="26"/>
          <w:lang w:eastAsia="ru-RU"/>
        </w:rPr>
      </w:pPr>
      <w:r w:rsidRPr="00A4343C">
        <w:rPr>
          <w:rFonts w:eastAsia="Times New Roman"/>
          <w:sz w:val="26"/>
          <w:szCs w:val="26"/>
          <w:lang w:eastAsia="ru-RU"/>
        </w:rPr>
        <w:lastRenderedPageBreak/>
        <w:t>Приложение</w:t>
      </w:r>
    </w:p>
    <w:p w14:paraId="1F2B1461" w14:textId="23661AFB" w:rsidR="00812C63" w:rsidRPr="00A4343C" w:rsidRDefault="00812C63" w:rsidP="00812C63">
      <w:pPr>
        <w:ind w:left="9639"/>
        <w:rPr>
          <w:rFonts w:eastAsia="Times New Roman"/>
          <w:sz w:val="26"/>
          <w:szCs w:val="26"/>
          <w:shd w:val="clear" w:color="auto" w:fill="FFFFFF"/>
          <w:lang w:eastAsia="en-US"/>
        </w:rPr>
      </w:pPr>
      <w:r w:rsidRPr="00A4343C">
        <w:rPr>
          <w:rFonts w:eastAsia="Times New Roman"/>
          <w:sz w:val="26"/>
          <w:szCs w:val="26"/>
          <w:lang w:eastAsia="en-US"/>
        </w:rPr>
        <w:t>к постановлению</w:t>
      </w:r>
      <w:r w:rsidRPr="00A4343C">
        <w:rPr>
          <w:rFonts w:eastAsia="Times New Roman"/>
          <w:sz w:val="26"/>
          <w:szCs w:val="26"/>
          <w:shd w:val="clear" w:color="auto" w:fill="FFFFFF"/>
          <w:lang w:eastAsia="en-US"/>
        </w:rPr>
        <w:t xml:space="preserve"> администрации </w:t>
      </w:r>
    </w:p>
    <w:p w14:paraId="52B9A32E" w14:textId="77777777" w:rsidR="00812C63" w:rsidRPr="00A4343C" w:rsidRDefault="00812C63" w:rsidP="00812C63">
      <w:pPr>
        <w:ind w:left="9639"/>
        <w:rPr>
          <w:rFonts w:eastAsia="Times New Roman"/>
          <w:sz w:val="26"/>
          <w:szCs w:val="26"/>
          <w:shd w:val="clear" w:color="auto" w:fill="FFFFFF"/>
          <w:lang w:eastAsia="en-US"/>
        </w:rPr>
      </w:pPr>
      <w:r w:rsidRPr="00A4343C">
        <w:rPr>
          <w:rFonts w:eastAsia="Times New Roman"/>
          <w:sz w:val="26"/>
          <w:szCs w:val="26"/>
          <w:shd w:val="clear" w:color="auto" w:fill="FFFFFF"/>
          <w:lang w:eastAsia="en-US"/>
        </w:rPr>
        <w:t xml:space="preserve">Хасанского муниципального округа </w:t>
      </w:r>
    </w:p>
    <w:p w14:paraId="36B602AA" w14:textId="27C6CA39" w:rsidR="00812C63" w:rsidRPr="00A4343C" w:rsidRDefault="00812C63" w:rsidP="00812C63">
      <w:pPr>
        <w:ind w:left="9639"/>
        <w:rPr>
          <w:rFonts w:ascii="Calibri" w:eastAsia="Times New Roman" w:hAnsi="Calibri"/>
          <w:sz w:val="26"/>
          <w:szCs w:val="26"/>
          <w:lang w:eastAsia="en-US"/>
        </w:rPr>
      </w:pPr>
      <w:r w:rsidRPr="00A4343C">
        <w:rPr>
          <w:rFonts w:eastAsia="Times New Roman"/>
          <w:sz w:val="26"/>
          <w:szCs w:val="26"/>
          <w:lang w:eastAsia="en-US"/>
        </w:rPr>
        <w:t>от 09.06.2025 г.  № 1039- па</w:t>
      </w:r>
    </w:p>
    <w:p w14:paraId="0189B7F1" w14:textId="77777777" w:rsidR="00812C63" w:rsidRDefault="00812C63" w:rsidP="00812C63">
      <w:pPr>
        <w:ind w:left="9639"/>
        <w:rPr>
          <w:rFonts w:eastAsia="Times New Roman"/>
          <w:sz w:val="26"/>
          <w:szCs w:val="26"/>
          <w:lang w:eastAsia="en-US"/>
        </w:rPr>
      </w:pPr>
    </w:p>
    <w:p w14:paraId="7F90FD42" w14:textId="365A7E03" w:rsidR="00812C63" w:rsidRPr="00A4343C" w:rsidRDefault="00812C63" w:rsidP="00812C63">
      <w:pPr>
        <w:ind w:left="9639"/>
        <w:rPr>
          <w:rFonts w:eastAsia="Times New Roman"/>
          <w:sz w:val="26"/>
          <w:szCs w:val="26"/>
          <w:lang w:eastAsia="en-US"/>
        </w:rPr>
      </w:pPr>
      <w:r w:rsidRPr="00A4343C">
        <w:rPr>
          <w:rFonts w:eastAsia="Times New Roman"/>
          <w:sz w:val="26"/>
          <w:szCs w:val="26"/>
          <w:lang w:eastAsia="en-US"/>
        </w:rPr>
        <w:t xml:space="preserve">Утвержденное </w:t>
      </w:r>
    </w:p>
    <w:p w14:paraId="7850D472" w14:textId="1B6253BF" w:rsidR="00812C63" w:rsidRPr="00A4343C" w:rsidRDefault="00812C63" w:rsidP="00812C63">
      <w:pPr>
        <w:ind w:left="9639"/>
        <w:rPr>
          <w:rFonts w:eastAsia="Times New Roman"/>
          <w:sz w:val="26"/>
          <w:szCs w:val="26"/>
          <w:lang w:eastAsia="en-US"/>
        </w:rPr>
      </w:pPr>
      <w:r w:rsidRPr="00A4343C">
        <w:rPr>
          <w:rFonts w:eastAsia="Times New Roman"/>
          <w:sz w:val="26"/>
          <w:szCs w:val="26"/>
          <w:lang w:eastAsia="en-US"/>
        </w:rPr>
        <w:t xml:space="preserve">постановлением администрации </w:t>
      </w:r>
    </w:p>
    <w:p w14:paraId="4FF302D6" w14:textId="26338CE6" w:rsidR="00812C63" w:rsidRPr="00A4343C" w:rsidRDefault="00812C63" w:rsidP="00812C63">
      <w:pPr>
        <w:ind w:left="9639"/>
        <w:rPr>
          <w:rFonts w:eastAsia="Times New Roman"/>
          <w:sz w:val="26"/>
          <w:szCs w:val="26"/>
          <w:lang w:eastAsia="en-US"/>
        </w:rPr>
      </w:pPr>
      <w:r w:rsidRPr="00A4343C">
        <w:rPr>
          <w:rFonts w:eastAsia="Times New Roman"/>
          <w:sz w:val="26"/>
          <w:szCs w:val="26"/>
          <w:lang w:eastAsia="en-US"/>
        </w:rPr>
        <w:t>Хасанского муниципального округа</w:t>
      </w:r>
    </w:p>
    <w:p w14:paraId="38C0BB76" w14:textId="22B10F9D" w:rsidR="00812C63" w:rsidRPr="00812C63" w:rsidRDefault="00812C63" w:rsidP="00812C63">
      <w:pPr>
        <w:ind w:left="9639"/>
        <w:rPr>
          <w:rFonts w:eastAsia="Times New Roman"/>
          <w:sz w:val="26"/>
          <w:szCs w:val="26"/>
          <w:lang w:eastAsia="en-US"/>
        </w:rPr>
      </w:pPr>
      <w:r w:rsidRPr="00A4343C">
        <w:rPr>
          <w:rFonts w:eastAsia="Times New Roman"/>
          <w:sz w:val="26"/>
          <w:szCs w:val="26"/>
          <w:lang w:eastAsia="en-US"/>
        </w:rPr>
        <w:t>от 20.07.2023 г. № 1291-па</w:t>
      </w:r>
    </w:p>
    <w:p w14:paraId="3190B701" w14:textId="77777777" w:rsidR="00A4343C" w:rsidRPr="00A4343C" w:rsidRDefault="00A4343C" w:rsidP="00812C63">
      <w:pPr>
        <w:autoSpaceDE w:val="0"/>
        <w:autoSpaceDN w:val="0"/>
        <w:adjustRightInd w:val="0"/>
        <w:jc w:val="center"/>
        <w:rPr>
          <w:rFonts w:eastAsia="Times New Roman"/>
          <w:b/>
          <w:sz w:val="26"/>
          <w:szCs w:val="26"/>
          <w:lang w:eastAsia="ru-RU"/>
        </w:rPr>
      </w:pPr>
    </w:p>
    <w:p w14:paraId="17C97B5B" w14:textId="77777777" w:rsidR="00A4343C" w:rsidRPr="00A4343C" w:rsidRDefault="00A4343C" w:rsidP="00812C63">
      <w:pPr>
        <w:autoSpaceDE w:val="0"/>
        <w:autoSpaceDN w:val="0"/>
        <w:adjustRightInd w:val="0"/>
        <w:jc w:val="center"/>
        <w:rPr>
          <w:rFonts w:eastAsia="Times New Roman"/>
          <w:b/>
          <w:sz w:val="26"/>
          <w:szCs w:val="26"/>
          <w:lang w:eastAsia="ru-RU"/>
        </w:rPr>
      </w:pPr>
      <w:r w:rsidRPr="00A4343C">
        <w:rPr>
          <w:rFonts w:eastAsia="Times New Roman"/>
          <w:b/>
          <w:sz w:val="26"/>
          <w:szCs w:val="26"/>
          <w:lang w:eastAsia="ru-RU"/>
        </w:rPr>
        <w:t>СХЕМА</w:t>
      </w:r>
    </w:p>
    <w:p w14:paraId="278E0B4E" w14:textId="77777777" w:rsidR="00A4343C" w:rsidRPr="00A4343C" w:rsidRDefault="00A4343C" w:rsidP="00812C63">
      <w:pPr>
        <w:autoSpaceDE w:val="0"/>
        <w:autoSpaceDN w:val="0"/>
        <w:adjustRightInd w:val="0"/>
        <w:jc w:val="center"/>
        <w:rPr>
          <w:rFonts w:eastAsia="Times New Roman"/>
          <w:sz w:val="26"/>
          <w:szCs w:val="26"/>
          <w:lang w:eastAsia="ru-RU"/>
        </w:rPr>
      </w:pPr>
      <w:r w:rsidRPr="00A4343C">
        <w:rPr>
          <w:rFonts w:eastAsia="Times New Roman"/>
          <w:sz w:val="26"/>
          <w:szCs w:val="26"/>
          <w:lang w:eastAsia="ru-RU"/>
        </w:rPr>
        <w:t xml:space="preserve">размещения нестационарных торговых объектов </w:t>
      </w:r>
    </w:p>
    <w:p w14:paraId="0F54807D" w14:textId="73ED52BA" w:rsidR="00A4343C" w:rsidRPr="00A4343C" w:rsidRDefault="00A4343C" w:rsidP="00812C63">
      <w:pPr>
        <w:autoSpaceDE w:val="0"/>
        <w:autoSpaceDN w:val="0"/>
        <w:adjustRightInd w:val="0"/>
        <w:jc w:val="center"/>
        <w:rPr>
          <w:rFonts w:eastAsia="Times New Roman"/>
          <w:sz w:val="26"/>
          <w:szCs w:val="26"/>
          <w:u w:val="single"/>
          <w:lang w:eastAsia="ru-RU"/>
        </w:rPr>
      </w:pPr>
      <w:r w:rsidRPr="00A4343C">
        <w:rPr>
          <w:rFonts w:eastAsia="Times New Roman"/>
          <w:sz w:val="26"/>
          <w:szCs w:val="26"/>
          <w:lang w:eastAsia="ru-RU"/>
        </w:rPr>
        <w:t xml:space="preserve">на </w:t>
      </w:r>
      <w:r w:rsidR="00812C63" w:rsidRPr="00A4343C">
        <w:rPr>
          <w:rFonts w:eastAsia="Times New Roman"/>
          <w:sz w:val="26"/>
          <w:szCs w:val="26"/>
          <w:lang w:eastAsia="ru-RU"/>
        </w:rPr>
        <w:t xml:space="preserve">территории </w:t>
      </w:r>
      <w:r w:rsidR="00812C63" w:rsidRPr="00A4343C">
        <w:rPr>
          <w:rFonts w:eastAsia="Times New Roman"/>
          <w:sz w:val="26"/>
          <w:szCs w:val="26"/>
          <w:u w:val="single"/>
          <w:lang w:eastAsia="ru-RU"/>
        </w:rPr>
        <w:t>Хасанского</w:t>
      </w:r>
      <w:r w:rsidRPr="00A4343C">
        <w:rPr>
          <w:rFonts w:eastAsia="Times New Roman"/>
          <w:sz w:val="26"/>
          <w:szCs w:val="26"/>
          <w:u w:val="single"/>
          <w:lang w:eastAsia="ru-RU"/>
        </w:rPr>
        <w:t xml:space="preserve"> муниципального округа</w:t>
      </w:r>
    </w:p>
    <w:p w14:paraId="37D1E406" w14:textId="5506A92C" w:rsidR="00A4343C" w:rsidRPr="00A4343C" w:rsidRDefault="00A4343C" w:rsidP="00812C63">
      <w:pPr>
        <w:autoSpaceDE w:val="0"/>
        <w:autoSpaceDN w:val="0"/>
        <w:adjustRightInd w:val="0"/>
        <w:jc w:val="center"/>
        <w:rPr>
          <w:rFonts w:eastAsia="Times New Roman"/>
          <w:sz w:val="26"/>
          <w:szCs w:val="26"/>
          <w:lang w:eastAsia="ru-RU"/>
        </w:rPr>
      </w:pPr>
      <w:r w:rsidRPr="00A4343C">
        <w:rPr>
          <w:rFonts w:eastAsia="Times New Roman"/>
          <w:sz w:val="26"/>
          <w:szCs w:val="26"/>
          <w:lang w:eastAsia="ru-RU"/>
        </w:rPr>
        <w:t xml:space="preserve">(наименование </w:t>
      </w:r>
      <w:r w:rsidR="00812C63" w:rsidRPr="00A4343C">
        <w:rPr>
          <w:rFonts w:eastAsia="Times New Roman"/>
          <w:sz w:val="26"/>
          <w:szCs w:val="26"/>
          <w:lang w:eastAsia="ru-RU"/>
        </w:rPr>
        <w:t>муниципального образования</w:t>
      </w:r>
      <w:r w:rsidRPr="00A4343C">
        <w:rPr>
          <w:rFonts w:eastAsia="Times New Roman"/>
          <w:sz w:val="26"/>
          <w:szCs w:val="26"/>
          <w:lang w:eastAsia="ru-RU"/>
        </w:rPr>
        <w:t>)</w:t>
      </w:r>
    </w:p>
    <w:p w14:paraId="0A257EE4" w14:textId="77777777" w:rsidR="00A4343C" w:rsidRPr="00A4343C" w:rsidRDefault="00A4343C" w:rsidP="00812C63">
      <w:pPr>
        <w:autoSpaceDE w:val="0"/>
        <w:autoSpaceDN w:val="0"/>
        <w:adjustRightInd w:val="0"/>
        <w:jc w:val="both"/>
        <w:rPr>
          <w:rFonts w:eastAsia="Times New Roman"/>
          <w:sz w:val="24"/>
          <w:szCs w:val="24"/>
          <w:lang w:eastAsia="ru-RU"/>
        </w:rPr>
      </w:pPr>
    </w:p>
    <w:tbl>
      <w:tblPr>
        <w:tblW w:w="5000" w:type="pct"/>
        <w:tblCellMar>
          <w:left w:w="70" w:type="dxa"/>
          <w:right w:w="70" w:type="dxa"/>
        </w:tblCellMar>
        <w:tblLook w:val="04A0" w:firstRow="1" w:lastRow="0" w:firstColumn="1" w:lastColumn="0" w:noHBand="0" w:noVBand="1"/>
      </w:tblPr>
      <w:tblGrid>
        <w:gridCol w:w="580"/>
        <w:gridCol w:w="1832"/>
        <w:gridCol w:w="1269"/>
        <w:gridCol w:w="1125"/>
        <w:gridCol w:w="1973"/>
        <w:gridCol w:w="562"/>
        <w:gridCol w:w="705"/>
        <w:gridCol w:w="1269"/>
        <w:gridCol w:w="1269"/>
        <w:gridCol w:w="2681"/>
        <w:gridCol w:w="1971"/>
      </w:tblGrid>
      <w:tr w:rsidR="00812C63" w:rsidRPr="00A4343C" w14:paraId="1D42D691" w14:textId="77777777" w:rsidTr="00812C63">
        <w:trPr>
          <w:cantSplit/>
          <w:trHeight w:val="1200"/>
        </w:trPr>
        <w:tc>
          <w:tcPr>
            <w:tcW w:w="185" w:type="pct"/>
            <w:tcBorders>
              <w:top w:val="single" w:sz="6" w:space="0" w:color="auto"/>
              <w:left w:val="single" w:sz="6" w:space="0" w:color="auto"/>
              <w:bottom w:val="single" w:sz="6" w:space="0" w:color="auto"/>
              <w:right w:val="single" w:sz="6" w:space="0" w:color="auto"/>
            </w:tcBorders>
            <w:hideMark/>
          </w:tcPr>
          <w:p w14:paraId="5B81B9F5"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п/п</w:t>
            </w:r>
          </w:p>
        </w:tc>
        <w:tc>
          <w:tcPr>
            <w:tcW w:w="602" w:type="pct"/>
            <w:tcBorders>
              <w:top w:val="single" w:sz="6" w:space="0" w:color="auto"/>
              <w:left w:val="single" w:sz="6" w:space="0" w:color="auto"/>
              <w:bottom w:val="single" w:sz="6" w:space="0" w:color="auto"/>
              <w:right w:val="single" w:sz="6" w:space="0" w:color="auto"/>
            </w:tcBorders>
            <w:hideMark/>
          </w:tcPr>
          <w:p w14:paraId="1AC7D0A3"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Место размещения нестационарного торгового объекта (далее - НТО) (адресные</w:t>
            </w:r>
            <w:r w:rsidRPr="00A4343C">
              <w:rPr>
                <w:rFonts w:eastAsia="Times New Roman"/>
                <w:sz w:val="16"/>
                <w:szCs w:val="16"/>
                <w:lang w:eastAsia="ru-RU"/>
              </w:rPr>
              <w:br/>
              <w:t>ориентиры)</w:t>
            </w:r>
          </w:p>
        </w:tc>
        <w:tc>
          <w:tcPr>
            <w:tcW w:w="417" w:type="pct"/>
            <w:tcBorders>
              <w:top w:val="single" w:sz="6" w:space="0" w:color="auto"/>
              <w:left w:val="single" w:sz="6" w:space="0" w:color="auto"/>
              <w:bottom w:val="single" w:sz="6" w:space="0" w:color="auto"/>
              <w:right w:val="single" w:sz="6" w:space="0" w:color="auto"/>
            </w:tcBorders>
            <w:hideMark/>
          </w:tcPr>
          <w:p w14:paraId="7E9BAE84"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Вид</w:t>
            </w:r>
            <w:r w:rsidRPr="00A4343C">
              <w:rPr>
                <w:rFonts w:eastAsia="Times New Roman"/>
                <w:sz w:val="16"/>
                <w:szCs w:val="16"/>
                <w:lang w:eastAsia="ru-RU"/>
              </w:rPr>
              <w:br/>
              <w:t>НТО</w:t>
            </w:r>
          </w:p>
        </w:tc>
        <w:tc>
          <w:tcPr>
            <w:tcW w:w="370" w:type="pct"/>
            <w:tcBorders>
              <w:top w:val="single" w:sz="6" w:space="0" w:color="auto"/>
              <w:left w:val="single" w:sz="6" w:space="0" w:color="auto"/>
              <w:bottom w:val="single" w:sz="6" w:space="0" w:color="auto"/>
              <w:right w:val="single" w:sz="6" w:space="0" w:color="auto"/>
            </w:tcBorders>
            <w:hideMark/>
          </w:tcPr>
          <w:p w14:paraId="3582EBB9" w14:textId="0E902A1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 xml:space="preserve">Периоды размещения НТО </w:t>
            </w:r>
            <w:r w:rsidR="00812C63" w:rsidRPr="00A4343C">
              <w:rPr>
                <w:rFonts w:eastAsia="Times New Roman"/>
                <w:sz w:val="16"/>
                <w:szCs w:val="16"/>
                <w:lang w:eastAsia="ru-RU"/>
              </w:rPr>
              <w:t>(для</w:t>
            </w:r>
            <w:r w:rsidRPr="00A4343C">
              <w:rPr>
                <w:rFonts w:eastAsia="Times New Roman"/>
                <w:sz w:val="16"/>
                <w:szCs w:val="16"/>
                <w:lang w:eastAsia="ru-RU"/>
              </w:rPr>
              <w:t xml:space="preserve"> сезонного (временного размещения)</w:t>
            </w:r>
          </w:p>
        </w:tc>
        <w:tc>
          <w:tcPr>
            <w:tcW w:w="648" w:type="pct"/>
            <w:tcBorders>
              <w:top w:val="single" w:sz="6" w:space="0" w:color="auto"/>
              <w:left w:val="single" w:sz="6" w:space="0" w:color="auto"/>
              <w:bottom w:val="single" w:sz="6" w:space="0" w:color="auto"/>
              <w:right w:val="single" w:sz="6" w:space="0" w:color="auto"/>
            </w:tcBorders>
            <w:hideMark/>
          </w:tcPr>
          <w:p w14:paraId="7A99F617"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Специализация НТО</w:t>
            </w:r>
          </w:p>
        </w:tc>
        <w:tc>
          <w:tcPr>
            <w:tcW w:w="417" w:type="pct"/>
            <w:gridSpan w:val="2"/>
            <w:tcBorders>
              <w:top w:val="single" w:sz="6" w:space="0" w:color="auto"/>
              <w:left w:val="single" w:sz="6" w:space="0" w:color="auto"/>
              <w:bottom w:val="single" w:sz="6" w:space="0" w:color="auto"/>
              <w:right w:val="single" w:sz="6" w:space="0" w:color="auto"/>
            </w:tcBorders>
            <w:hideMark/>
          </w:tcPr>
          <w:p w14:paraId="7F82C10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Площадь</w:t>
            </w:r>
            <w:r w:rsidRPr="00A4343C">
              <w:rPr>
                <w:rFonts w:eastAsia="Times New Roman"/>
                <w:sz w:val="16"/>
                <w:szCs w:val="16"/>
                <w:lang w:eastAsia="ru-RU"/>
              </w:rPr>
              <w:br/>
              <w:t>НТО (</w:t>
            </w:r>
            <w:proofErr w:type="spellStart"/>
            <w:r w:rsidRPr="00A4343C">
              <w:rPr>
                <w:rFonts w:eastAsia="Times New Roman"/>
                <w:sz w:val="16"/>
                <w:szCs w:val="16"/>
                <w:lang w:eastAsia="ru-RU"/>
              </w:rPr>
              <w:t>кв.м</w:t>
            </w:r>
            <w:proofErr w:type="spellEnd"/>
            <w:r w:rsidRPr="00A4343C">
              <w:rPr>
                <w:rFonts w:eastAsia="Times New Roman"/>
                <w:sz w:val="16"/>
                <w:szCs w:val="16"/>
                <w:lang w:eastAsia="ru-RU"/>
              </w:rPr>
              <w:t>.)</w:t>
            </w:r>
          </w:p>
        </w:tc>
        <w:tc>
          <w:tcPr>
            <w:tcW w:w="417" w:type="pct"/>
            <w:tcBorders>
              <w:top w:val="single" w:sz="6" w:space="0" w:color="auto"/>
              <w:left w:val="single" w:sz="6" w:space="0" w:color="auto"/>
              <w:bottom w:val="single" w:sz="6" w:space="0" w:color="auto"/>
              <w:right w:val="single" w:sz="6" w:space="0" w:color="auto"/>
            </w:tcBorders>
            <w:hideMark/>
          </w:tcPr>
          <w:p w14:paraId="5634CA64"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Площадь земельного участка для размещения </w:t>
            </w:r>
          </w:p>
          <w:p w14:paraId="424540D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НТО (</w:t>
            </w:r>
            <w:proofErr w:type="spellStart"/>
            <w:r w:rsidRPr="00A4343C">
              <w:rPr>
                <w:rFonts w:eastAsia="Times New Roman"/>
                <w:sz w:val="16"/>
                <w:szCs w:val="16"/>
                <w:lang w:eastAsia="ru-RU"/>
              </w:rPr>
              <w:t>кв.м</w:t>
            </w:r>
            <w:proofErr w:type="spellEnd"/>
            <w:r w:rsidRPr="00A4343C">
              <w:rPr>
                <w:rFonts w:eastAsia="Times New Roman"/>
                <w:sz w:val="16"/>
                <w:szCs w:val="16"/>
                <w:lang w:eastAsia="ru-RU"/>
              </w:rPr>
              <w:t>.)</w:t>
            </w:r>
          </w:p>
        </w:tc>
        <w:tc>
          <w:tcPr>
            <w:tcW w:w="417" w:type="pct"/>
            <w:tcBorders>
              <w:top w:val="single" w:sz="6" w:space="0" w:color="auto"/>
              <w:left w:val="single" w:sz="6" w:space="0" w:color="auto"/>
              <w:bottom w:val="single" w:sz="6" w:space="0" w:color="auto"/>
              <w:right w:val="single" w:sz="6" w:space="0" w:color="auto"/>
            </w:tcBorders>
          </w:tcPr>
          <w:p w14:paraId="75D60C4A"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Информация о свободных и занятых местах размещения НТО </w:t>
            </w:r>
          </w:p>
          <w:p w14:paraId="2FA260F4" w14:textId="0A36C27E" w:rsidR="00A4343C" w:rsidRPr="00A4343C" w:rsidRDefault="00812C63"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(в</w:t>
            </w:r>
            <w:r w:rsidR="00A4343C" w:rsidRPr="00A4343C">
              <w:rPr>
                <w:rFonts w:eastAsia="Times New Roman"/>
                <w:sz w:val="16"/>
                <w:szCs w:val="16"/>
                <w:lang w:eastAsia="ru-RU"/>
              </w:rPr>
              <w:t xml:space="preserve"> примечании)</w:t>
            </w:r>
          </w:p>
          <w:p w14:paraId="036E440A"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880" w:type="pct"/>
            <w:tcBorders>
              <w:top w:val="single" w:sz="6" w:space="0" w:color="auto"/>
              <w:left w:val="single" w:sz="6" w:space="0" w:color="auto"/>
              <w:bottom w:val="single" w:sz="6" w:space="0" w:color="auto"/>
              <w:right w:val="single" w:sz="6" w:space="0" w:color="auto"/>
            </w:tcBorders>
            <w:hideMark/>
          </w:tcPr>
          <w:p w14:paraId="3834ED7A"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Сведения о хозяйствующих субъектах: наименование юридического лица и ИНН; Ф.И.О. индивидуального предпринимателя, физического лица, не являющегося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 и ИНН (за исключением НТО, осуществляющих сезонные работы)*</w:t>
            </w:r>
          </w:p>
        </w:tc>
        <w:tc>
          <w:tcPr>
            <w:tcW w:w="648" w:type="pct"/>
            <w:tcBorders>
              <w:top w:val="single" w:sz="6" w:space="0" w:color="auto"/>
              <w:left w:val="single" w:sz="6" w:space="0" w:color="auto"/>
              <w:bottom w:val="single" w:sz="6" w:space="0" w:color="auto"/>
              <w:right w:val="single" w:sz="6" w:space="0" w:color="auto"/>
            </w:tcBorders>
            <w:hideMark/>
          </w:tcPr>
          <w:p w14:paraId="618743D9"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Координаты характерных точек границ земельного участка, занятого НТО в местной системе координат МСК-25 </w:t>
            </w:r>
          </w:p>
        </w:tc>
      </w:tr>
      <w:tr w:rsidR="00812C63" w:rsidRPr="00A4343C" w14:paraId="52888075"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tcPr>
          <w:p w14:paraId="282E4062" w14:textId="77777777" w:rsidR="00A4343C" w:rsidRPr="00A4343C" w:rsidRDefault="00A4343C" w:rsidP="00812C63">
            <w:pPr>
              <w:autoSpaceDE w:val="0"/>
              <w:autoSpaceDN w:val="0"/>
              <w:adjustRightInd w:val="0"/>
              <w:ind w:left="360"/>
              <w:jc w:val="center"/>
              <w:rPr>
                <w:rFonts w:eastAsia="Times New Roman"/>
                <w:sz w:val="16"/>
                <w:szCs w:val="16"/>
                <w:lang w:eastAsia="ru-RU"/>
              </w:rPr>
            </w:pPr>
            <w:r w:rsidRPr="00A4343C">
              <w:rPr>
                <w:rFonts w:eastAsia="Times New Roman"/>
                <w:sz w:val="16"/>
                <w:szCs w:val="16"/>
                <w:lang w:eastAsia="ru-RU"/>
              </w:rPr>
              <w:t>1</w:t>
            </w:r>
          </w:p>
          <w:p w14:paraId="1168C2ED" w14:textId="77777777" w:rsidR="00A4343C" w:rsidRPr="00A4343C" w:rsidRDefault="00A4343C" w:rsidP="00812C63">
            <w:pPr>
              <w:autoSpaceDE w:val="0"/>
              <w:autoSpaceDN w:val="0"/>
              <w:adjustRightInd w:val="0"/>
              <w:ind w:left="360"/>
              <w:jc w:val="both"/>
              <w:rPr>
                <w:rFonts w:eastAsia="Times New Roman"/>
                <w:sz w:val="16"/>
                <w:szCs w:val="16"/>
                <w:lang w:eastAsia="ru-RU"/>
              </w:rPr>
            </w:pPr>
          </w:p>
        </w:tc>
        <w:tc>
          <w:tcPr>
            <w:tcW w:w="602" w:type="pct"/>
            <w:tcBorders>
              <w:top w:val="single" w:sz="6" w:space="0" w:color="auto"/>
              <w:left w:val="single" w:sz="6" w:space="0" w:color="auto"/>
              <w:bottom w:val="single" w:sz="6" w:space="0" w:color="auto"/>
              <w:right w:val="single" w:sz="6" w:space="0" w:color="auto"/>
            </w:tcBorders>
            <w:hideMark/>
          </w:tcPr>
          <w:p w14:paraId="7B0AB0F8"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w:t>
            </w:r>
          </w:p>
        </w:tc>
        <w:tc>
          <w:tcPr>
            <w:tcW w:w="417" w:type="pct"/>
            <w:tcBorders>
              <w:top w:val="single" w:sz="6" w:space="0" w:color="auto"/>
              <w:left w:val="single" w:sz="6" w:space="0" w:color="auto"/>
              <w:bottom w:val="single" w:sz="6" w:space="0" w:color="auto"/>
              <w:right w:val="single" w:sz="6" w:space="0" w:color="auto"/>
            </w:tcBorders>
          </w:tcPr>
          <w:p w14:paraId="6434271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3</w:t>
            </w:r>
          </w:p>
          <w:p w14:paraId="3FCD3151"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370" w:type="pct"/>
            <w:tcBorders>
              <w:top w:val="single" w:sz="6" w:space="0" w:color="auto"/>
              <w:left w:val="single" w:sz="6" w:space="0" w:color="auto"/>
              <w:bottom w:val="single" w:sz="6" w:space="0" w:color="auto"/>
              <w:right w:val="single" w:sz="6" w:space="0" w:color="auto"/>
            </w:tcBorders>
            <w:hideMark/>
          </w:tcPr>
          <w:p w14:paraId="3DE9C997"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4</w:t>
            </w:r>
          </w:p>
        </w:tc>
        <w:tc>
          <w:tcPr>
            <w:tcW w:w="648" w:type="pct"/>
            <w:tcBorders>
              <w:top w:val="single" w:sz="6" w:space="0" w:color="auto"/>
              <w:left w:val="single" w:sz="6" w:space="0" w:color="auto"/>
              <w:bottom w:val="single" w:sz="6" w:space="0" w:color="auto"/>
              <w:right w:val="single" w:sz="6" w:space="0" w:color="auto"/>
            </w:tcBorders>
            <w:hideMark/>
          </w:tcPr>
          <w:p w14:paraId="4CE7858A"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5</w:t>
            </w:r>
          </w:p>
        </w:tc>
        <w:tc>
          <w:tcPr>
            <w:tcW w:w="417" w:type="pct"/>
            <w:gridSpan w:val="2"/>
            <w:tcBorders>
              <w:top w:val="single" w:sz="6" w:space="0" w:color="auto"/>
              <w:left w:val="single" w:sz="6" w:space="0" w:color="auto"/>
              <w:bottom w:val="single" w:sz="6" w:space="0" w:color="auto"/>
              <w:right w:val="single" w:sz="6" w:space="0" w:color="auto"/>
            </w:tcBorders>
            <w:hideMark/>
          </w:tcPr>
          <w:p w14:paraId="68FAD73F"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6</w:t>
            </w:r>
          </w:p>
        </w:tc>
        <w:tc>
          <w:tcPr>
            <w:tcW w:w="417" w:type="pct"/>
            <w:tcBorders>
              <w:top w:val="single" w:sz="6" w:space="0" w:color="auto"/>
              <w:left w:val="single" w:sz="6" w:space="0" w:color="auto"/>
              <w:bottom w:val="single" w:sz="6" w:space="0" w:color="auto"/>
              <w:right w:val="single" w:sz="6" w:space="0" w:color="auto"/>
            </w:tcBorders>
            <w:hideMark/>
          </w:tcPr>
          <w:p w14:paraId="7A207D1A"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7</w:t>
            </w:r>
          </w:p>
        </w:tc>
        <w:tc>
          <w:tcPr>
            <w:tcW w:w="417" w:type="pct"/>
            <w:tcBorders>
              <w:top w:val="single" w:sz="6" w:space="0" w:color="auto"/>
              <w:left w:val="single" w:sz="6" w:space="0" w:color="auto"/>
              <w:bottom w:val="single" w:sz="6" w:space="0" w:color="auto"/>
              <w:right w:val="single" w:sz="6" w:space="0" w:color="auto"/>
            </w:tcBorders>
            <w:hideMark/>
          </w:tcPr>
          <w:p w14:paraId="4B6C39E4"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8</w:t>
            </w:r>
          </w:p>
        </w:tc>
        <w:tc>
          <w:tcPr>
            <w:tcW w:w="880" w:type="pct"/>
            <w:tcBorders>
              <w:top w:val="single" w:sz="6" w:space="0" w:color="auto"/>
              <w:left w:val="single" w:sz="6" w:space="0" w:color="auto"/>
              <w:bottom w:val="single" w:sz="6" w:space="0" w:color="auto"/>
              <w:right w:val="single" w:sz="6" w:space="0" w:color="auto"/>
            </w:tcBorders>
            <w:hideMark/>
          </w:tcPr>
          <w:p w14:paraId="11F5CBF4"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9</w:t>
            </w:r>
          </w:p>
        </w:tc>
        <w:tc>
          <w:tcPr>
            <w:tcW w:w="648" w:type="pct"/>
            <w:tcBorders>
              <w:top w:val="single" w:sz="6" w:space="0" w:color="auto"/>
              <w:left w:val="single" w:sz="6" w:space="0" w:color="auto"/>
              <w:bottom w:val="single" w:sz="6" w:space="0" w:color="auto"/>
              <w:right w:val="single" w:sz="6" w:space="0" w:color="auto"/>
            </w:tcBorders>
            <w:hideMark/>
          </w:tcPr>
          <w:p w14:paraId="1D9E073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10</w:t>
            </w:r>
          </w:p>
        </w:tc>
      </w:tr>
      <w:tr w:rsidR="00A4343C" w:rsidRPr="00A4343C" w14:paraId="10E4317D" w14:textId="77777777" w:rsidTr="00812C63">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14:paraId="59B4E56A" w14:textId="77777777" w:rsidR="00A4343C" w:rsidRPr="00A4343C" w:rsidRDefault="00A4343C" w:rsidP="00812C63">
            <w:pPr>
              <w:autoSpaceDE w:val="0"/>
              <w:autoSpaceDN w:val="0"/>
              <w:adjustRightInd w:val="0"/>
              <w:jc w:val="center"/>
              <w:rPr>
                <w:rFonts w:eastAsia="Times New Roman"/>
                <w:b/>
                <w:lang w:eastAsia="ru-RU"/>
              </w:rPr>
            </w:pPr>
            <w:proofErr w:type="spellStart"/>
            <w:r w:rsidRPr="00A4343C">
              <w:rPr>
                <w:rFonts w:eastAsia="Times New Roman"/>
                <w:b/>
                <w:lang w:eastAsia="ru-RU"/>
              </w:rPr>
              <w:t>пгт</w:t>
            </w:r>
            <w:proofErr w:type="spellEnd"/>
            <w:r w:rsidRPr="00A4343C">
              <w:rPr>
                <w:rFonts w:eastAsia="Times New Roman"/>
                <w:b/>
                <w:lang w:eastAsia="ru-RU"/>
              </w:rPr>
              <w:t>. Славянка</w:t>
            </w:r>
          </w:p>
          <w:p w14:paraId="0BD1F657" w14:textId="77777777" w:rsidR="00A4343C" w:rsidRPr="00A4343C" w:rsidRDefault="00A4343C" w:rsidP="00812C63">
            <w:pPr>
              <w:autoSpaceDE w:val="0"/>
              <w:autoSpaceDN w:val="0"/>
              <w:adjustRightInd w:val="0"/>
              <w:jc w:val="center"/>
              <w:rPr>
                <w:rFonts w:eastAsia="Times New Roman"/>
                <w:b/>
                <w:lang w:eastAsia="ru-RU"/>
              </w:rPr>
            </w:pPr>
          </w:p>
        </w:tc>
      </w:tr>
      <w:tr w:rsidR="00812C63" w:rsidRPr="00A4343C" w14:paraId="6B0F8196" w14:textId="77777777" w:rsidTr="00812C63">
        <w:trPr>
          <w:cantSplit/>
          <w:trHeight w:val="472"/>
        </w:trPr>
        <w:tc>
          <w:tcPr>
            <w:tcW w:w="185" w:type="pct"/>
            <w:tcBorders>
              <w:top w:val="single" w:sz="6" w:space="0" w:color="auto"/>
              <w:left w:val="single" w:sz="6" w:space="0" w:color="auto"/>
              <w:bottom w:val="single" w:sz="6" w:space="0" w:color="auto"/>
              <w:right w:val="single" w:sz="6" w:space="0" w:color="auto"/>
            </w:tcBorders>
            <w:hideMark/>
          </w:tcPr>
          <w:p w14:paraId="1D4B3FA2" w14:textId="77777777" w:rsidR="00A4343C" w:rsidRPr="00A4343C" w:rsidRDefault="00A4343C" w:rsidP="00812C63">
            <w:pPr>
              <w:autoSpaceDE w:val="0"/>
              <w:autoSpaceDN w:val="0"/>
              <w:adjustRightInd w:val="0"/>
              <w:jc w:val="both"/>
              <w:rPr>
                <w:rFonts w:eastAsia="Times New Roman"/>
                <w:sz w:val="16"/>
                <w:szCs w:val="16"/>
                <w:lang w:eastAsia="ru-RU"/>
              </w:rPr>
            </w:pPr>
            <w:r w:rsidRPr="00A4343C">
              <w:rPr>
                <w:rFonts w:eastAsia="Times New Roman"/>
                <w:sz w:val="16"/>
                <w:szCs w:val="16"/>
                <w:lang w:eastAsia="ru-RU"/>
              </w:rPr>
              <w:t>1</w:t>
            </w:r>
          </w:p>
        </w:tc>
        <w:tc>
          <w:tcPr>
            <w:tcW w:w="602" w:type="pct"/>
            <w:tcBorders>
              <w:top w:val="single" w:sz="6" w:space="0" w:color="auto"/>
              <w:left w:val="single" w:sz="6" w:space="0" w:color="auto"/>
              <w:bottom w:val="single" w:sz="6" w:space="0" w:color="auto"/>
              <w:right w:val="single" w:sz="6" w:space="0" w:color="auto"/>
            </w:tcBorders>
          </w:tcPr>
          <w:p w14:paraId="6AD4FEAB" w14:textId="5805237A" w:rsidR="00A4343C" w:rsidRPr="00A4343C" w:rsidRDefault="00A4343C" w:rsidP="00812C63">
            <w:pPr>
              <w:keepNext/>
              <w:rPr>
                <w:rFonts w:eastAsia="Times New Roman"/>
                <w:sz w:val="18"/>
                <w:szCs w:val="18"/>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Славянка, </w:t>
            </w:r>
            <w:r w:rsidRPr="00A4343C">
              <w:rPr>
                <w:rFonts w:eastAsia="Times New Roman"/>
                <w:sz w:val="18"/>
                <w:szCs w:val="18"/>
                <w:lang w:eastAsia="ru-RU"/>
              </w:rPr>
              <w:t xml:space="preserve">примерно в 4 м по направлению на юг от </w:t>
            </w:r>
            <w:r w:rsidR="00812C63" w:rsidRPr="00A4343C">
              <w:rPr>
                <w:rFonts w:eastAsia="Times New Roman"/>
                <w:sz w:val="18"/>
                <w:szCs w:val="18"/>
                <w:lang w:eastAsia="ru-RU"/>
              </w:rPr>
              <w:t>ориентира ул.</w:t>
            </w:r>
            <w:r w:rsidRPr="00A4343C">
              <w:rPr>
                <w:rFonts w:eastAsia="Times New Roman"/>
                <w:sz w:val="18"/>
                <w:szCs w:val="18"/>
                <w:lang w:eastAsia="ru-RU"/>
              </w:rPr>
              <w:t xml:space="preserve"> Ленинская, 68</w:t>
            </w:r>
          </w:p>
          <w:p w14:paraId="083AD7A4" w14:textId="77777777" w:rsidR="00A4343C" w:rsidRPr="00A4343C" w:rsidRDefault="00A4343C" w:rsidP="00812C63">
            <w:pPr>
              <w:rPr>
                <w:rFonts w:eastAsia="Times New Roman"/>
                <w:sz w:val="16"/>
                <w:szCs w:val="16"/>
                <w:lang w:eastAsia="ru-RU"/>
              </w:rPr>
            </w:pPr>
          </w:p>
        </w:tc>
        <w:tc>
          <w:tcPr>
            <w:tcW w:w="417" w:type="pct"/>
            <w:tcBorders>
              <w:top w:val="single" w:sz="6" w:space="0" w:color="auto"/>
              <w:left w:val="single" w:sz="6" w:space="0" w:color="auto"/>
              <w:bottom w:val="single" w:sz="6" w:space="0" w:color="auto"/>
              <w:right w:val="single" w:sz="6" w:space="0" w:color="auto"/>
            </w:tcBorders>
            <w:hideMark/>
          </w:tcPr>
          <w:p w14:paraId="546F693F"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Киоск</w:t>
            </w:r>
          </w:p>
        </w:tc>
        <w:tc>
          <w:tcPr>
            <w:tcW w:w="370" w:type="pct"/>
            <w:tcBorders>
              <w:top w:val="single" w:sz="6" w:space="0" w:color="auto"/>
              <w:left w:val="single" w:sz="6" w:space="0" w:color="auto"/>
              <w:bottom w:val="single" w:sz="6" w:space="0" w:color="auto"/>
              <w:right w:val="single" w:sz="6" w:space="0" w:color="auto"/>
            </w:tcBorders>
          </w:tcPr>
          <w:p w14:paraId="51257857"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2586955F"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Общепит (куры-гриль)</w:t>
            </w:r>
          </w:p>
        </w:tc>
        <w:tc>
          <w:tcPr>
            <w:tcW w:w="417" w:type="pct"/>
            <w:gridSpan w:val="2"/>
            <w:tcBorders>
              <w:top w:val="single" w:sz="6" w:space="0" w:color="auto"/>
              <w:left w:val="single" w:sz="6" w:space="0" w:color="auto"/>
              <w:bottom w:val="single" w:sz="6" w:space="0" w:color="auto"/>
              <w:right w:val="single" w:sz="6" w:space="0" w:color="auto"/>
            </w:tcBorders>
            <w:hideMark/>
          </w:tcPr>
          <w:p w14:paraId="371D2957"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20,0</w:t>
            </w:r>
          </w:p>
        </w:tc>
        <w:tc>
          <w:tcPr>
            <w:tcW w:w="417" w:type="pct"/>
            <w:tcBorders>
              <w:top w:val="single" w:sz="6" w:space="0" w:color="auto"/>
              <w:left w:val="single" w:sz="6" w:space="0" w:color="auto"/>
              <w:bottom w:val="single" w:sz="6" w:space="0" w:color="auto"/>
              <w:right w:val="single" w:sz="6" w:space="0" w:color="auto"/>
            </w:tcBorders>
            <w:hideMark/>
          </w:tcPr>
          <w:p w14:paraId="74C7C18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36,0</w:t>
            </w:r>
          </w:p>
        </w:tc>
        <w:tc>
          <w:tcPr>
            <w:tcW w:w="417" w:type="pct"/>
            <w:tcBorders>
              <w:top w:val="single" w:sz="6" w:space="0" w:color="auto"/>
              <w:left w:val="single" w:sz="6" w:space="0" w:color="auto"/>
              <w:bottom w:val="single" w:sz="6" w:space="0" w:color="auto"/>
              <w:right w:val="single" w:sz="6" w:space="0" w:color="auto"/>
            </w:tcBorders>
            <w:hideMark/>
          </w:tcPr>
          <w:p w14:paraId="2E591AFC"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2B6D0A98" w14:textId="77777777" w:rsidR="00A4343C" w:rsidRPr="00A4343C" w:rsidRDefault="00A4343C" w:rsidP="00812C63">
            <w:pPr>
              <w:autoSpaceDE w:val="0"/>
              <w:autoSpaceDN w:val="0"/>
              <w:adjustRightInd w:val="0"/>
              <w:jc w:val="center"/>
              <w:rPr>
                <w:rFonts w:eastAsia="Times New Roman"/>
                <w:sz w:val="16"/>
                <w:szCs w:val="16"/>
                <w:lang w:eastAsia="ru-RU"/>
              </w:rPr>
            </w:pPr>
            <w:proofErr w:type="spellStart"/>
            <w:r w:rsidRPr="00A4343C">
              <w:rPr>
                <w:rFonts w:eastAsia="Times New Roman"/>
                <w:sz w:val="16"/>
                <w:szCs w:val="16"/>
                <w:lang w:eastAsia="ru-RU"/>
              </w:rPr>
              <w:t>Гянджаев</w:t>
            </w:r>
            <w:proofErr w:type="spellEnd"/>
            <w:r w:rsidRPr="00A4343C">
              <w:rPr>
                <w:rFonts w:eastAsia="Times New Roman"/>
                <w:sz w:val="16"/>
                <w:szCs w:val="16"/>
                <w:lang w:eastAsia="ru-RU"/>
              </w:rPr>
              <w:t xml:space="preserve"> Башир али Оглы</w:t>
            </w:r>
          </w:p>
          <w:p w14:paraId="113C22E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ИНН 790152820607</w:t>
            </w:r>
          </w:p>
        </w:tc>
        <w:tc>
          <w:tcPr>
            <w:tcW w:w="648" w:type="pct"/>
            <w:tcBorders>
              <w:top w:val="single" w:sz="6" w:space="0" w:color="auto"/>
              <w:left w:val="single" w:sz="6" w:space="0" w:color="auto"/>
              <w:bottom w:val="single" w:sz="6" w:space="0" w:color="auto"/>
              <w:right w:val="single" w:sz="6" w:space="0" w:color="auto"/>
            </w:tcBorders>
          </w:tcPr>
          <w:p w14:paraId="4B143F9A"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Х                    </w:t>
            </w:r>
            <w:r w:rsidRPr="00A4343C">
              <w:rPr>
                <w:rFonts w:eastAsia="Times New Roman"/>
                <w:sz w:val="16"/>
                <w:szCs w:val="16"/>
                <w:lang w:val="en-US" w:eastAsia="ru-RU"/>
              </w:rPr>
              <w:t>Y</w:t>
            </w:r>
          </w:p>
          <w:p w14:paraId="62D8D38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331092,32    1354898,56</w:t>
            </w:r>
          </w:p>
          <w:p w14:paraId="3338DBE8"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331091,29    1354904,47</w:t>
            </w:r>
          </w:p>
          <w:p w14:paraId="27592DA6"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331085,38    1354903,43</w:t>
            </w:r>
          </w:p>
          <w:p w14:paraId="2338EF08"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331086,42    1354897,52</w:t>
            </w:r>
          </w:p>
          <w:p w14:paraId="5A36C272"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331092,32    1354898,56</w:t>
            </w:r>
          </w:p>
          <w:p w14:paraId="01CE86A1" w14:textId="77777777" w:rsidR="00A4343C" w:rsidRPr="00A4343C" w:rsidRDefault="00A4343C" w:rsidP="00812C63">
            <w:pPr>
              <w:autoSpaceDE w:val="0"/>
              <w:autoSpaceDN w:val="0"/>
              <w:adjustRightInd w:val="0"/>
              <w:jc w:val="center"/>
              <w:rPr>
                <w:rFonts w:eastAsia="Times New Roman"/>
                <w:sz w:val="16"/>
                <w:szCs w:val="16"/>
                <w:lang w:eastAsia="ru-RU"/>
              </w:rPr>
            </w:pPr>
          </w:p>
        </w:tc>
      </w:tr>
      <w:tr w:rsidR="00812C63" w:rsidRPr="00A4343C" w14:paraId="2645FEA3" w14:textId="77777777" w:rsidTr="00812C63">
        <w:trPr>
          <w:cantSplit/>
          <w:trHeight w:val="612"/>
        </w:trPr>
        <w:tc>
          <w:tcPr>
            <w:tcW w:w="185" w:type="pct"/>
            <w:tcBorders>
              <w:top w:val="single" w:sz="6" w:space="0" w:color="auto"/>
              <w:left w:val="single" w:sz="6" w:space="0" w:color="auto"/>
              <w:bottom w:val="single" w:sz="6" w:space="0" w:color="auto"/>
              <w:right w:val="single" w:sz="6" w:space="0" w:color="auto"/>
            </w:tcBorders>
            <w:hideMark/>
          </w:tcPr>
          <w:p w14:paraId="4CEB530D" w14:textId="77777777" w:rsidR="00A4343C" w:rsidRPr="00A4343C" w:rsidRDefault="00A4343C" w:rsidP="00812C63">
            <w:pPr>
              <w:autoSpaceDE w:val="0"/>
              <w:autoSpaceDN w:val="0"/>
              <w:adjustRightInd w:val="0"/>
              <w:jc w:val="both"/>
              <w:rPr>
                <w:rFonts w:eastAsia="Times New Roman"/>
                <w:sz w:val="16"/>
                <w:szCs w:val="16"/>
                <w:lang w:eastAsia="ru-RU"/>
              </w:rPr>
            </w:pPr>
            <w:r w:rsidRPr="00A4343C">
              <w:rPr>
                <w:rFonts w:eastAsia="Times New Roman"/>
                <w:sz w:val="16"/>
                <w:szCs w:val="16"/>
                <w:lang w:eastAsia="ru-RU"/>
              </w:rPr>
              <w:lastRenderedPageBreak/>
              <w:t>2</w:t>
            </w:r>
          </w:p>
        </w:tc>
        <w:tc>
          <w:tcPr>
            <w:tcW w:w="602" w:type="pct"/>
            <w:tcBorders>
              <w:top w:val="single" w:sz="6" w:space="0" w:color="auto"/>
              <w:left w:val="single" w:sz="6" w:space="0" w:color="auto"/>
              <w:bottom w:val="single" w:sz="6" w:space="0" w:color="auto"/>
              <w:right w:val="single" w:sz="6" w:space="0" w:color="auto"/>
            </w:tcBorders>
          </w:tcPr>
          <w:p w14:paraId="7ADDF85B" w14:textId="26BB3A0F" w:rsidR="00A4343C" w:rsidRPr="00A4343C" w:rsidRDefault="00A4343C" w:rsidP="00812C63">
            <w:pPr>
              <w:keepNext/>
              <w:rPr>
                <w:rFonts w:eastAsia="Times New Roman"/>
                <w:sz w:val="18"/>
                <w:szCs w:val="18"/>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Славянка, </w:t>
            </w:r>
            <w:r w:rsidRPr="00A4343C">
              <w:rPr>
                <w:rFonts w:eastAsia="Times New Roman"/>
                <w:sz w:val="18"/>
                <w:szCs w:val="18"/>
                <w:lang w:eastAsia="ru-RU"/>
              </w:rPr>
              <w:t xml:space="preserve">примерно в 44 м по направлению на северо-восток от </w:t>
            </w:r>
            <w:r w:rsidR="00812C63" w:rsidRPr="00A4343C">
              <w:rPr>
                <w:rFonts w:eastAsia="Times New Roman"/>
                <w:sz w:val="18"/>
                <w:szCs w:val="18"/>
                <w:lang w:eastAsia="ru-RU"/>
              </w:rPr>
              <w:t>ориентира ул.</w:t>
            </w:r>
            <w:r w:rsidRPr="00A4343C">
              <w:rPr>
                <w:rFonts w:eastAsia="Times New Roman"/>
                <w:sz w:val="18"/>
                <w:szCs w:val="18"/>
                <w:lang w:eastAsia="ru-RU"/>
              </w:rPr>
              <w:t xml:space="preserve"> Молодежная, 1</w:t>
            </w:r>
          </w:p>
          <w:p w14:paraId="308DA4B5" w14:textId="77777777" w:rsidR="00A4343C" w:rsidRPr="00A4343C" w:rsidRDefault="00A4343C" w:rsidP="00812C63">
            <w:pPr>
              <w:rPr>
                <w:rFonts w:eastAsia="Times New Roman"/>
                <w:sz w:val="16"/>
                <w:szCs w:val="16"/>
                <w:lang w:eastAsia="ru-RU"/>
              </w:rPr>
            </w:pPr>
          </w:p>
        </w:tc>
        <w:tc>
          <w:tcPr>
            <w:tcW w:w="417" w:type="pct"/>
            <w:tcBorders>
              <w:top w:val="single" w:sz="6" w:space="0" w:color="auto"/>
              <w:left w:val="single" w:sz="6" w:space="0" w:color="auto"/>
              <w:bottom w:val="single" w:sz="6" w:space="0" w:color="auto"/>
              <w:right w:val="single" w:sz="6" w:space="0" w:color="auto"/>
            </w:tcBorders>
            <w:hideMark/>
          </w:tcPr>
          <w:p w14:paraId="44F49217"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75954A21"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w:t>
            </w:r>
          </w:p>
        </w:tc>
        <w:tc>
          <w:tcPr>
            <w:tcW w:w="648" w:type="pct"/>
            <w:tcBorders>
              <w:top w:val="single" w:sz="6" w:space="0" w:color="auto"/>
              <w:left w:val="single" w:sz="6" w:space="0" w:color="auto"/>
              <w:bottom w:val="single" w:sz="6" w:space="0" w:color="auto"/>
              <w:right w:val="single" w:sz="6" w:space="0" w:color="auto"/>
            </w:tcBorders>
            <w:hideMark/>
          </w:tcPr>
          <w:p w14:paraId="7B49C2A7" w14:textId="1C58EC95" w:rsidR="00A4343C" w:rsidRPr="00A4343C" w:rsidRDefault="00A4343C" w:rsidP="00812C63">
            <w:pPr>
              <w:autoSpaceDE w:val="0"/>
              <w:autoSpaceDN w:val="0"/>
              <w:adjustRightInd w:val="0"/>
              <w:ind w:right="-212"/>
              <w:jc w:val="center"/>
              <w:rPr>
                <w:rFonts w:eastAsia="Times New Roman"/>
                <w:sz w:val="16"/>
                <w:szCs w:val="16"/>
                <w:lang w:eastAsia="ru-RU"/>
              </w:rPr>
            </w:pPr>
            <w:r w:rsidRPr="00A4343C">
              <w:rPr>
                <w:rFonts w:eastAsia="Times New Roman"/>
                <w:sz w:val="16"/>
                <w:szCs w:val="16"/>
                <w:lang w:eastAsia="ru-RU"/>
              </w:rPr>
              <w:t xml:space="preserve">Продовольственные и </w:t>
            </w:r>
            <w:r w:rsidR="00812C63" w:rsidRPr="00A4343C">
              <w:rPr>
                <w:rFonts w:eastAsia="Times New Roman"/>
                <w:sz w:val="16"/>
                <w:szCs w:val="16"/>
                <w:lang w:eastAsia="ru-RU"/>
              </w:rPr>
              <w:t>непродовольственные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57BD8BCF"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18,0</w:t>
            </w:r>
          </w:p>
        </w:tc>
        <w:tc>
          <w:tcPr>
            <w:tcW w:w="417" w:type="pct"/>
            <w:tcBorders>
              <w:top w:val="single" w:sz="6" w:space="0" w:color="auto"/>
              <w:left w:val="single" w:sz="6" w:space="0" w:color="auto"/>
              <w:bottom w:val="single" w:sz="6" w:space="0" w:color="auto"/>
              <w:right w:val="single" w:sz="6" w:space="0" w:color="auto"/>
            </w:tcBorders>
            <w:hideMark/>
          </w:tcPr>
          <w:p w14:paraId="1DA969E1"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40,0</w:t>
            </w:r>
          </w:p>
        </w:tc>
        <w:tc>
          <w:tcPr>
            <w:tcW w:w="417" w:type="pct"/>
            <w:tcBorders>
              <w:top w:val="single" w:sz="6" w:space="0" w:color="auto"/>
              <w:left w:val="single" w:sz="6" w:space="0" w:color="auto"/>
              <w:bottom w:val="single" w:sz="6" w:space="0" w:color="auto"/>
              <w:right w:val="single" w:sz="6" w:space="0" w:color="auto"/>
            </w:tcBorders>
            <w:hideMark/>
          </w:tcPr>
          <w:p w14:paraId="074FA2E0"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15281F74" w14:textId="77777777" w:rsidR="00A4343C" w:rsidRPr="00A4343C" w:rsidRDefault="00A4343C" w:rsidP="00812C63">
            <w:pPr>
              <w:autoSpaceDE w:val="0"/>
              <w:autoSpaceDN w:val="0"/>
              <w:adjustRightInd w:val="0"/>
              <w:jc w:val="center"/>
              <w:rPr>
                <w:rFonts w:eastAsia="Times New Roman"/>
                <w:sz w:val="16"/>
                <w:szCs w:val="16"/>
                <w:lang w:eastAsia="ru-RU"/>
              </w:rPr>
            </w:pPr>
            <w:proofErr w:type="spellStart"/>
            <w:r w:rsidRPr="00A4343C">
              <w:rPr>
                <w:rFonts w:eastAsia="Times New Roman"/>
                <w:sz w:val="16"/>
                <w:szCs w:val="16"/>
                <w:lang w:eastAsia="ru-RU"/>
              </w:rPr>
              <w:t>Подкопаева</w:t>
            </w:r>
            <w:proofErr w:type="spellEnd"/>
            <w:r w:rsidRPr="00A4343C">
              <w:rPr>
                <w:rFonts w:eastAsia="Times New Roman"/>
                <w:sz w:val="16"/>
                <w:szCs w:val="16"/>
                <w:lang w:eastAsia="ru-RU"/>
              </w:rPr>
              <w:t xml:space="preserve"> Надежда Алексеевна ИНН 253100029165</w:t>
            </w:r>
          </w:p>
        </w:tc>
        <w:tc>
          <w:tcPr>
            <w:tcW w:w="648" w:type="pct"/>
            <w:tcBorders>
              <w:top w:val="single" w:sz="6" w:space="0" w:color="auto"/>
              <w:left w:val="single" w:sz="6" w:space="0" w:color="auto"/>
              <w:bottom w:val="single" w:sz="6" w:space="0" w:color="auto"/>
              <w:right w:val="single" w:sz="6" w:space="0" w:color="auto"/>
            </w:tcBorders>
            <w:hideMark/>
          </w:tcPr>
          <w:p w14:paraId="3F4B61D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49F5072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330918,11    1355199,47</w:t>
            </w:r>
          </w:p>
          <w:p w14:paraId="5820A77B"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330918,8      1355203,65</w:t>
            </w:r>
          </w:p>
          <w:p w14:paraId="77C5EFA0"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330917,81    1355203,81</w:t>
            </w:r>
          </w:p>
          <w:p w14:paraId="7F86B413"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330917,45    1355201,61</w:t>
            </w:r>
          </w:p>
          <w:p w14:paraId="6DB72CEB"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330914,78    1355202,05</w:t>
            </w:r>
          </w:p>
          <w:p w14:paraId="2743227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330915,15    1355204,25</w:t>
            </w:r>
          </w:p>
          <w:p w14:paraId="558EFDA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330910,28    1355205,03</w:t>
            </w:r>
          </w:p>
          <w:p w14:paraId="69A5231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330909,84    1355202,71</w:t>
            </w:r>
          </w:p>
          <w:p w14:paraId="7F401121"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330907,36    1355203,17</w:t>
            </w:r>
          </w:p>
          <w:p w14:paraId="57DE0EC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330907,76    1355205,48</w:t>
            </w:r>
          </w:p>
          <w:p w14:paraId="7CE9E8CB"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330906,78    1355205,64</w:t>
            </w:r>
          </w:p>
          <w:p w14:paraId="3494A14B"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330906,07    1355201,38</w:t>
            </w:r>
          </w:p>
          <w:p w14:paraId="44FC834D" w14:textId="77777777" w:rsidR="00A4343C" w:rsidRPr="00A4343C" w:rsidRDefault="00A4343C" w:rsidP="00812C63">
            <w:pPr>
              <w:jc w:val="both"/>
              <w:rPr>
                <w:rFonts w:eastAsia="Times New Roman"/>
                <w:color w:val="FF0000"/>
                <w:sz w:val="16"/>
                <w:szCs w:val="16"/>
                <w:lang w:eastAsia="ru-RU"/>
              </w:rPr>
            </w:pPr>
            <w:r w:rsidRPr="00A4343C">
              <w:rPr>
                <w:rFonts w:eastAsia="Times New Roman"/>
                <w:sz w:val="16"/>
                <w:szCs w:val="16"/>
                <w:lang w:eastAsia="ru-RU"/>
              </w:rPr>
              <w:t>330918,11    1355199,47</w:t>
            </w:r>
          </w:p>
        </w:tc>
      </w:tr>
      <w:tr w:rsidR="00812C63" w:rsidRPr="00A4343C" w14:paraId="1372D5B2"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664668A3" w14:textId="77777777" w:rsidR="00A4343C" w:rsidRPr="00A4343C" w:rsidRDefault="00A4343C" w:rsidP="00812C63">
            <w:pPr>
              <w:autoSpaceDE w:val="0"/>
              <w:autoSpaceDN w:val="0"/>
              <w:adjustRightInd w:val="0"/>
              <w:jc w:val="both"/>
              <w:rPr>
                <w:rFonts w:eastAsia="Times New Roman"/>
                <w:sz w:val="16"/>
                <w:szCs w:val="16"/>
                <w:lang w:eastAsia="ru-RU"/>
              </w:rPr>
            </w:pPr>
            <w:r w:rsidRPr="00A4343C">
              <w:rPr>
                <w:rFonts w:eastAsia="Times New Roman"/>
                <w:sz w:val="16"/>
                <w:szCs w:val="16"/>
                <w:lang w:eastAsia="ru-RU"/>
              </w:rPr>
              <w:t>3</w:t>
            </w:r>
          </w:p>
        </w:tc>
        <w:tc>
          <w:tcPr>
            <w:tcW w:w="602" w:type="pct"/>
            <w:tcBorders>
              <w:top w:val="single" w:sz="6" w:space="0" w:color="auto"/>
              <w:left w:val="single" w:sz="6" w:space="0" w:color="auto"/>
              <w:bottom w:val="single" w:sz="6" w:space="0" w:color="auto"/>
              <w:right w:val="single" w:sz="6" w:space="0" w:color="auto"/>
            </w:tcBorders>
          </w:tcPr>
          <w:p w14:paraId="3629229C" w14:textId="13ACC39F" w:rsidR="00A4343C" w:rsidRPr="00A4343C" w:rsidRDefault="00A4343C" w:rsidP="00812C63">
            <w:pPr>
              <w:keepNext/>
              <w:rPr>
                <w:rFonts w:eastAsia="Times New Roman"/>
                <w:sz w:val="18"/>
                <w:szCs w:val="18"/>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Славянка, </w:t>
            </w:r>
            <w:r w:rsidRPr="00A4343C">
              <w:rPr>
                <w:rFonts w:eastAsia="Times New Roman"/>
                <w:sz w:val="18"/>
                <w:szCs w:val="18"/>
                <w:lang w:eastAsia="ru-RU"/>
              </w:rPr>
              <w:t xml:space="preserve">примерно в 44 м по направлению на северо-восток от </w:t>
            </w:r>
            <w:r w:rsidR="00812C63" w:rsidRPr="00A4343C">
              <w:rPr>
                <w:rFonts w:eastAsia="Times New Roman"/>
                <w:sz w:val="18"/>
                <w:szCs w:val="18"/>
                <w:lang w:eastAsia="ru-RU"/>
              </w:rPr>
              <w:t>ориентира ул.</w:t>
            </w:r>
            <w:r w:rsidRPr="00A4343C">
              <w:rPr>
                <w:rFonts w:eastAsia="Times New Roman"/>
                <w:sz w:val="18"/>
                <w:szCs w:val="18"/>
                <w:lang w:eastAsia="ru-RU"/>
              </w:rPr>
              <w:t xml:space="preserve"> Молодежная, 3</w:t>
            </w:r>
          </w:p>
          <w:p w14:paraId="63219C00" w14:textId="77777777" w:rsidR="00A4343C" w:rsidRPr="00A4343C" w:rsidRDefault="00A4343C" w:rsidP="00812C63">
            <w:pPr>
              <w:autoSpaceDE w:val="0"/>
              <w:autoSpaceDN w:val="0"/>
              <w:adjustRightInd w:val="0"/>
              <w:rPr>
                <w:rFonts w:eastAsia="Times New Roman"/>
                <w:sz w:val="16"/>
                <w:szCs w:val="16"/>
                <w:lang w:eastAsia="ru-RU"/>
              </w:rPr>
            </w:pPr>
          </w:p>
        </w:tc>
        <w:tc>
          <w:tcPr>
            <w:tcW w:w="417" w:type="pct"/>
            <w:tcBorders>
              <w:top w:val="single" w:sz="6" w:space="0" w:color="auto"/>
              <w:left w:val="single" w:sz="6" w:space="0" w:color="auto"/>
              <w:bottom w:val="single" w:sz="6" w:space="0" w:color="auto"/>
              <w:right w:val="single" w:sz="6" w:space="0" w:color="auto"/>
            </w:tcBorders>
            <w:hideMark/>
          </w:tcPr>
          <w:p w14:paraId="1B6AAA55"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Автолавка</w:t>
            </w:r>
          </w:p>
        </w:tc>
        <w:tc>
          <w:tcPr>
            <w:tcW w:w="370" w:type="pct"/>
            <w:tcBorders>
              <w:top w:val="single" w:sz="6" w:space="0" w:color="auto"/>
              <w:left w:val="single" w:sz="6" w:space="0" w:color="auto"/>
              <w:bottom w:val="single" w:sz="6" w:space="0" w:color="auto"/>
              <w:right w:val="single" w:sz="6" w:space="0" w:color="auto"/>
            </w:tcBorders>
            <w:hideMark/>
          </w:tcPr>
          <w:p w14:paraId="66153BCB" w14:textId="77777777" w:rsidR="00A4343C" w:rsidRPr="00A4343C" w:rsidRDefault="00A4343C" w:rsidP="00812C63">
            <w:pPr>
              <w:autoSpaceDE w:val="0"/>
              <w:autoSpaceDN w:val="0"/>
              <w:adjustRightInd w:val="0"/>
              <w:jc w:val="center"/>
              <w:rPr>
                <w:rFonts w:eastAsia="Times New Roman"/>
                <w:sz w:val="16"/>
                <w:szCs w:val="16"/>
                <w:highlight w:val="yellow"/>
                <w:lang w:eastAsia="ru-RU"/>
              </w:rPr>
            </w:pPr>
            <w:r w:rsidRPr="00A4343C">
              <w:rPr>
                <w:rFonts w:eastAsia="Times New Roman"/>
                <w:sz w:val="16"/>
                <w:szCs w:val="16"/>
                <w:lang w:eastAsia="ru-RU"/>
              </w:rPr>
              <w:t>01.05 – 30.10</w:t>
            </w:r>
          </w:p>
        </w:tc>
        <w:tc>
          <w:tcPr>
            <w:tcW w:w="648" w:type="pct"/>
            <w:tcBorders>
              <w:top w:val="single" w:sz="6" w:space="0" w:color="auto"/>
              <w:left w:val="single" w:sz="6" w:space="0" w:color="auto"/>
              <w:bottom w:val="single" w:sz="6" w:space="0" w:color="auto"/>
              <w:right w:val="single" w:sz="6" w:space="0" w:color="auto"/>
            </w:tcBorders>
            <w:hideMark/>
          </w:tcPr>
          <w:p w14:paraId="57A3CE6F"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Продовольственные товары: Мороженое, соки</w:t>
            </w:r>
          </w:p>
        </w:tc>
        <w:tc>
          <w:tcPr>
            <w:tcW w:w="417" w:type="pct"/>
            <w:gridSpan w:val="2"/>
            <w:tcBorders>
              <w:top w:val="single" w:sz="6" w:space="0" w:color="auto"/>
              <w:left w:val="single" w:sz="6" w:space="0" w:color="auto"/>
              <w:bottom w:val="single" w:sz="6" w:space="0" w:color="auto"/>
              <w:right w:val="single" w:sz="6" w:space="0" w:color="auto"/>
            </w:tcBorders>
            <w:hideMark/>
          </w:tcPr>
          <w:p w14:paraId="4233638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6,0</w:t>
            </w:r>
          </w:p>
        </w:tc>
        <w:tc>
          <w:tcPr>
            <w:tcW w:w="417" w:type="pct"/>
            <w:tcBorders>
              <w:top w:val="single" w:sz="6" w:space="0" w:color="auto"/>
              <w:left w:val="single" w:sz="6" w:space="0" w:color="auto"/>
              <w:bottom w:val="single" w:sz="6" w:space="0" w:color="auto"/>
              <w:right w:val="single" w:sz="6" w:space="0" w:color="auto"/>
            </w:tcBorders>
            <w:hideMark/>
          </w:tcPr>
          <w:p w14:paraId="487EC8E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6,0</w:t>
            </w:r>
          </w:p>
        </w:tc>
        <w:tc>
          <w:tcPr>
            <w:tcW w:w="417" w:type="pct"/>
            <w:tcBorders>
              <w:top w:val="single" w:sz="6" w:space="0" w:color="auto"/>
              <w:left w:val="single" w:sz="6" w:space="0" w:color="auto"/>
              <w:bottom w:val="single" w:sz="6" w:space="0" w:color="auto"/>
              <w:right w:val="single" w:sz="6" w:space="0" w:color="auto"/>
            </w:tcBorders>
            <w:hideMark/>
          </w:tcPr>
          <w:p w14:paraId="42EF087C"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67255576"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Беспалов Максим Николаевич     ИНН 253103294852</w:t>
            </w:r>
          </w:p>
        </w:tc>
        <w:tc>
          <w:tcPr>
            <w:tcW w:w="648" w:type="pct"/>
            <w:tcBorders>
              <w:top w:val="single" w:sz="6" w:space="0" w:color="auto"/>
              <w:left w:val="single" w:sz="6" w:space="0" w:color="auto"/>
              <w:bottom w:val="single" w:sz="6" w:space="0" w:color="auto"/>
              <w:right w:val="single" w:sz="6" w:space="0" w:color="auto"/>
            </w:tcBorders>
            <w:hideMark/>
          </w:tcPr>
          <w:p w14:paraId="1E4C7699"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766E802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330880,71    1355213,14</w:t>
            </w:r>
          </w:p>
          <w:p w14:paraId="0838522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330882,17    1355214,51</w:t>
            </w:r>
          </w:p>
          <w:p w14:paraId="73B5971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330880,12    1355216,70</w:t>
            </w:r>
          </w:p>
          <w:p w14:paraId="187201C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330878,66    1355215,33</w:t>
            </w:r>
          </w:p>
          <w:p w14:paraId="68BC1B5E"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330880,71    1355213,14</w:t>
            </w:r>
          </w:p>
        </w:tc>
      </w:tr>
      <w:tr w:rsidR="00812C63" w:rsidRPr="00A4343C" w14:paraId="6A4FF85C"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377CBA66"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4</w:t>
            </w:r>
          </w:p>
        </w:tc>
        <w:tc>
          <w:tcPr>
            <w:tcW w:w="602" w:type="pct"/>
            <w:tcBorders>
              <w:top w:val="single" w:sz="6" w:space="0" w:color="auto"/>
              <w:left w:val="single" w:sz="6" w:space="0" w:color="auto"/>
              <w:bottom w:val="single" w:sz="6" w:space="0" w:color="auto"/>
              <w:right w:val="single" w:sz="6" w:space="0" w:color="auto"/>
            </w:tcBorders>
            <w:hideMark/>
          </w:tcPr>
          <w:p w14:paraId="47079F64" w14:textId="60BBC7EA" w:rsidR="00A4343C" w:rsidRPr="00A4343C" w:rsidRDefault="00A4343C" w:rsidP="00812C63">
            <w:pPr>
              <w:autoSpaceDE w:val="0"/>
              <w:autoSpaceDN w:val="0"/>
              <w:adjustRightInd w:val="0"/>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w:t>
            </w:r>
            <w:r w:rsidR="00812C63" w:rsidRPr="00A4343C">
              <w:rPr>
                <w:rFonts w:eastAsia="Times New Roman"/>
                <w:sz w:val="16"/>
                <w:szCs w:val="16"/>
                <w:lang w:eastAsia="ru-RU"/>
              </w:rPr>
              <w:t>Славянка, Бухта</w:t>
            </w:r>
            <w:r w:rsidRPr="00A4343C">
              <w:rPr>
                <w:rFonts w:eastAsia="Times New Roman"/>
                <w:sz w:val="16"/>
                <w:szCs w:val="16"/>
                <w:lang w:eastAsia="ru-RU"/>
              </w:rPr>
              <w:t xml:space="preserve"> Баклан</w:t>
            </w:r>
          </w:p>
        </w:tc>
        <w:tc>
          <w:tcPr>
            <w:tcW w:w="417" w:type="pct"/>
            <w:tcBorders>
              <w:top w:val="single" w:sz="6" w:space="0" w:color="auto"/>
              <w:left w:val="single" w:sz="6" w:space="0" w:color="auto"/>
              <w:bottom w:val="single" w:sz="6" w:space="0" w:color="auto"/>
              <w:right w:val="single" w:sz="6" w:space="0" w:color="auto"/>
            </w:tcBorders>
            <w:hideMark/>
          </w:tcPr>
          <w:p w14:paraId="0A7A8BF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Киоск</w:t>
            </w:r>
          </w:p>
        </w:tc>
        <w:tc>
          <w:tcPr>
            <w:tcW w:w="370" w:type="pct"/>
            <w:tcBorders>
              <w:top w:val="single" w:sz="6" w:space="0" w:color="auto"/>
              <w:left w:val="single" w:sz="6" w:space="0" w:color="auto"/>
              <w:bottom w:val="single" w:sz="6" w:space="0" w:color="auto"/>
              <w:right w:val="single" w:sz="6" w:space="0" w:color="auto"/>
            </w:tcBorders>
          </w:tcPr>
          <w:p w14:paraId="1A58EF0F"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60D7C1E1"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Продовольственные товары: Мороженое, соки</w:t>
            </w:r>
          </w:p>
        </w:tc>
        <w:tc>
          <w:tcPr>
            <w:tcW w:w="417" w:type="pct"/>
            <w:gridSpan w:val="2"/>
            <w:tcBorders>
              <w:top w:val="single" w:sz="6" w:space="0" w:color="auto"/>
              <w:left w:val="single" w:sz="6" w:space="0" w:color="auto"/>
              <w:bottom w:val="single" w:sz="6" w:space="0" w:color="auto"/>
              <w:right w:val="single" w:sz="6" w:space="0" w:color="auto"/>
            </w:tcBorders>
            <w:hideMark/>
          </w:tcPr>
          <w:p w14:paraId="5035ADC1"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18,0                   </w:t>
            </w:r>
          </w:p>
        </w:tc>
        <w:tc>
          <w:tcPr>
            <w:tcW w:w="417" w:type="pct"/>
            <w:tcBorders>
              <w:top w:val="single" w:sz="6" w:space="0" w:color="auto"/>
              <w:left w:val="single" w:sz="6" w:space="0" w:color="auto"/>
              <w:bottom w:val="single" w:sz="6" w:space="0" w:color="auto"/>
              <w:right w:val="single" w:sz="6" w:space="0" w:color="auto"/>
            </w:tcBorders>
            <w:hideMark/>
          </w:tcPr>
          <w:p w14:paraId="365796D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48,0</w:t>
            </w:r>
          </w:p>
        </w:tc>
        <w:tc>
          <w:tcPr>
            <w:tcW w:w="417" w:type="pct"/>
            <w:tcBorders>
              <w:top w:val="single" w:sz="6" w:space="0" w:color="auto"/>
              <w:left w:val="single" w:sz="6" w:space="0" w:color="auto"/>
              <w:bottom w:val="single" w:sz="6" w:space="0" w:color="auto"/>
              <w:right w:val="single" w:sz="6" w:space="0" w:color="auto"/>
            </w:tcBorders>
            <w:hideMark/>
          </w:tcPr>
          <w:p w14:paraId="59435647"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0751D244"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Беспалов Максим Николаевич     ИНН 253103294852</w:t>
            </w:r>
          </w:p>
        </w:tc>
        <w:tc>
          <w:tcPr>
            <w:tcW w:w="648" w:type="pct"/>
            <w:tcBorders>
              <w:top w:val="single" w:sz="6" w:space="0" w:color="auto"/>
              <w:left w:val="single" w:sz="6" w:space="0" w:color="auto"/>
              <w:bottom w:val="single" w:sz="6" w:space="0" w:color="auto"/>
              <w:right w:val="single" w:sz="6" w:space="0" w:color="auto"/>
            </w:tcBorders>
            <w:hideMark/>
          </w:tcPr>
          <w:p w14:paraId="68FC207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2B76640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328936,8      1354461,69</w:t>
            </w:r>
          </w:p>
          <w:p w14:paraId="77E912F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328936,44    1354457,73</w:t>
            </w:r>
          </w:p>
          <w:p w14:paraId="438ABD64"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328948,38    1354456,61</w:t>
            </w:r>
          </w:p>
          <w:p w14:paraId="3C908FC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328948,76    1354460,59</w:t>
            </w:r>
          </w:p>
          <w:p w14:paraId="10E98996"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328936.8       1354461.69</w:t>
            </w:r>
          </w:p>
        </w:tc>
      </w:tr>
      <w:tr w:rsidR="00812C63" w:rsidRPr="00A4343C" w14:paraId="3446ECF5"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18F7DC75"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5</w:t>
            </w:r>
          </w:p>
        </w:tc>
        <w:tc>
          <w:tcPr>
            <w:tcW w:w="602" w:type="pct"/>
            <w:tcBorders>
              <w:top w:val="single" w:sz="6" w:space="0" w:color="auto"/>
              <w:left w:val="single" w:sz="6" w:space="0" w:color="auto"/>
              <w:bottom w:val="single" w:sz="6" w:space="0" w:color="auto"/>
              <w:right w:val="single" w:sz="6" w:space="0" w:color="auto"/>
            </w:tcBorders>
            <w:hideMark/>
          </w:tcPr>
          <w:p w14:paraId="77D131B8" w14:textId="293AFA05" w:rsidR="00A4343C" w:rsidRPr="00A4343C" w:rsidRDefault="00A4343C" w:rsidP="00812C63">
            <w:pPr>
              <w:autoSpaceDE w:val="0"/>
              <w:autoSpaceDN w:val="0"/>
              <w:adjustRightInd w:val="0"/>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w:t>
            </w:r>
            <w:r w:rsidR="00812C63" w:rsidRPr="00A4343C">
              <w:rPr>
                <w:rFonts w:eastAsia="Times New Roman"/>
                <w:sz w:val="16"/>
                <w:szCs w:val="16"/>
                <w:lang w:eastAsia="ru-RU"/>
              </w:rPr>
              <w:t>Славянка, Бухта</w:t>
            </w:r>
            <w:r w:rsidRPr="00A4343C">
              <w:rPr>
                <w:rFonts w:eastAsia="Times New Roman"/>
                <w:sz w:val="16"/>
                <w:szCs w:val="16"/>
                <w:lang w:eastAsia="ru-RU"/>
              </w:rPr>
              <w:t xml:space="preserve"> Баклан</w:t>
            </w:r>
          </w:p>
        </w:tc>
        <w:tc>
          <w:tcPr>
            <w:tcW w:w="417" w:type="pct"/>
            <w:tcBorders>
              <w:top w:val="single" w:sz="6" w:space="0" w:color="auto"/>
              <w:left w:val="single" w:sz="6" w:space="0" w:color="auto"/>
              <w:bottom w:val="single" w:sz="6" w:space="0" w:color="auto"/>
              <w:right w:val="single" w:sz="6" w:space="0" w:color="auto"/>
            </w:tcBorders>
            <w:hideMark/>
          </w:tcPr>
          <w:p w14:paraId="2F6D490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tcPr>
          <w:p w14:paraId="0E9805BD"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7920D5D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7BB94D95"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20,0                   </w:t>
            </w:r>
          </w:p>
        </w:tc>
        <w:tc>
          <w:tcPr>
            <w:tcW w:w="417" w:type="pct"/>
            <w:tcBorders>
              <w:top w:val="single" w:sz="6" w:space="0" w:color="auto"/>
              <w:left w:val="single" w:sz="6" w:space="0" w:color="auto"/>
              <w:bottom w:val="single" w:sz="6" w:space="0" w:color="auto"/>
              <w:right w:val="single" w:sz="6" w:space="0" w:color="auto"/>
            </w:tcBorders>
            <w:hideMark/>
          </w:tcPr>
          <w:p w14:paraId="0EE2464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54,0</w:t>
            </w:r>
          </w:p>
        </w:tc>
        <w:tc>
          <w:tcPr>
            <w:tcW w:w="417" w:type="pct"/>
            <w:tcBorders>
              <w:top w:val="single" w:sz="6" w:space="0" w:color="auto"/>
              <w:left w:val="single" w:sz="6" w:space="0" w:color="auto"/>
              <w:bottom w:val="single" w:sz="6" w:space="0" w:color="auto"/>
              <w:right w:val="single" w:sz="6" w:space="0" w:color="auto"/>
            </w:tcBorders>
            <w:hideMark/>
          </w:tcPr>
          <w:p w14:paraId="19AF53C9"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762E03C2"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Беспалов Максим Николаевич     ИНН 253103294852</w:t>
            </w:r>
          </w:p>
        </w:tc>
        <w:tc>
          <w:tcPr>
            <w:tcW w:w="648" w:type="pct"/>
            <w:tcBorders>
              <w:top w:val="single" w:sz="6" w:space="0" w:color="auto"/>
              <w:left w:val="single" w:sz="6" w:space="0" w:color="auto"/>
              <w:bottom w:val="single" w:sz="6" w:space="0" w:color="auto"/>
              <w:right w:val="single" w:sz="6" w:space="0" w:color="auto"/>
            </w:tcBorders>
            <w:hideMark/>
          </w:tcPr>
          <w:p w14:paraId="5E531D1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358FDFA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328948,76    1354460,58</w:t>
            </w:r>
          </w:p>
          <w:p w14:paraId="6B851EB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328948,38    1354456,61</w:t>
            </w:r>
          </w:p>
          <w:p w14:paraId="6CF8C3D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328961,99    1354455,32</w:t>
            </w:r>
          </w:p>
          <w:p w14:paraId="1E7D520B"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328962,34    1354459,3</w:t>
            </w:r>
          </w:p>
          <w:p w14:paraId="48C1221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328948,76    1354460,58</w:t>
            </w:r>
          </w:p>
        </w:tc>
      </w:tr>
      <w:tr w:rsidR="00812C63" w:rsidRPr="00A4343C" w14:paraId="343217E4"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1FFD49D9"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6</w:t>
            </w:r>
          </w:p>
        </w:tc>
        <w:tc>
          <w:tcPr>
            <w:tcW w:w="602" w:type="pct"/>
            <w:tcBorders>
              <w:top w:val="single" w:sz="6" w:space="0" w:color="auto"/>
              <w:left w:val="single" w:sz="6" w:space="0" w:color="auto"/>
              <w:bottom w:val="single" w:sz="6" w:space="0" w:color="auto"/>
              <w:right w:val="single" w:sz="6" w:space="0" w:color="auto"/>
            </w:tcBorders>
          </w:tcPr>
          <w:p w14:paraId="5306D150" w14:textId="56CB63FD" w:rsidR="00A4343C" w:rsidRPr="00A4343C" w:rsidRDefault="00A4343C" w:rsidP="00812C63">
            <w:pPr>
              <w:keepNext/>
              <w:rPr>
                <w:rFonts w:eastAsia="Times New Roman"/>
                <w:sz w:val="18"/>
                <w:szCs w:val="18"/>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Славянка, </w:t>
            </w:r>
            <w:r w:rsidRPr="00A4343C">
              <w:rPr>
                <w:rFonts w:eastAsia="Times New Roman"/>
                <w:sz w:val="18"/>
                <w:szCs w:val="18"/>
                <w:lang w:eastAsia="ru-RU"/>
              </w:rPr>
              <w:t xml:space="preserve">примерно в 4,5 м по направлению на юго-запад от </w:t>
            </w:r>
            <w:r w:rsidR="00812C63" w:rsidRPr="00A4343C">
              <w:rPr>
                <w:rFonts w:eastAsia="Times New Roman"/>
                <w:sz w:val="18"/>
                <w:szCs w:val="18"/>
                <w:lang w:eastAsia="ru-RU"/>
              </w:rPr>
              <w:t>ориентира ул.</w:t>
            </w:r>
            <w:r w:rsidRPr="00A4343C">
              <w:rPr>
                <w:rFonts w:eastAsia="Times New Roman"/>
                <w:sz w:val="18"/>
                <w:szCs w:val="18"/>
                <w:lang w:eastAsia="ru-RU"/>
              </w:rPr>
              <w:t xml:space="preserve"> 50 лет Октября, 3</w:t>
            </w:r>
          </w:p>
          <w:p w14:paraId="4798CED7" w14:textId="77777777" w:rsidR="00A4343C" w:rsidRPr="00A4343C" w:rsidRDefault="00A4343C" w:rsidP="00812C63">
            <w:pPr>
              <w:autoSpaceDE w:val="0"/>
              <w:autoSpaceDN w:val="0"/>
              <w:adjustRightInd w:val="0"/>
              <w:rPr>
                <w:rFonts w:eastAsia="Times New Roman"/>
                <w:sz w:val="16"/>
                <w:szCs w:val="16"/>
                <w:lang w:eastAsia="ru-RU"/>
              </w:rPr>
            </w:pPr>
          </w:p>
        </w:tc>
        <w:tc>
          <w:tcPr>
            <w:tcW w:w="417" w:type="pct"/>
            <w:tcBorders>
              <w:top w:val="single" w:sz="6" w:space="0" w:color="auto"/>
              <w:left w:val="single" w:sz="6" w:space="0" w:color="auto"/>
              <w:bottom w:val="single" w:sz="6" w:space="0" w:color="auto"/>
              <w:right w:val="single" w:sz="6" w:space="0" w:color="auto"/>
            </w:tcBorders>
            <w:hideMark/>
          </w:tcPr>
          <w:p w14:paraId="4C43F3B5"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65E94C48"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w:t>
            </w:r>
          </w:p>
        </w:tc>
        <w:tc>
          <w:tcPr>
            <w:tcW w:w="648" w:type="pct"/>
            <w:tcBorders>
              <w:top w:val="single" w:sz="6" w:space="0" w:color="auto"/>
              <w:left w:val="single" w:sz="6" w:space="0" w:color="auto"/>
              <w:bottom w:val="single" w:sz="6" w:space="0" w:color="auto"/>
              <w:right w:val="single" w:sz="6" w:space="0" w:color="auto"/>
            </w:tcBorders>
            <w:hideMark/>
          </w:tcPr>
          <w:p w14:paraId="422044B7"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6AF90329"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28,0</w:t>
            </w:r>
          </w:p>
        </w:tc>
        <w:tc>
          <w:tcPr>
            <w:tcW w:w="417" w:type="pct"/>
            <w:tcBorders>
              <w:top w:val="single" w:sz="6" w:space="0" w:color="auto"/>
              <w:left w:val="single" w:sz="6" w:space="0" w:color="auto"/>
              <w:bottom w:val="single" w:sz="6" w:space="0" w:color="auto"/>
              <w:right w:val="single" w:sz="6" w:space="0" w:color="auto"/>
            </w:tcBorders>
            <w:hideMark/>
          </w:tcPr>
          <w:p w14:paraId="6DFB1E33"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28,0</w:t>
            </w:r>
          </w:p>
        </w:tc>
        <w:tc>
          <w:tcPr>
            <w:tcW w:w="417" w:type="pct"/>
            <w:tcBorders>
              <w:top w:val="single" w:sz="6" w:space="0" w:color="auto"/>
              <w:left w:val="single" w:sz="6" w:space="0" w:color="auto"/>
              <w:bottom w:val="single" w:sz="6" w:space="0" w:color="auto"/>
              <w:right w:val="single" w:sz="6" w:space="0" w:color="auto"/>
            </w:tcBorders>
            <w:hideMark/>
          </w:tcPr>
          <w:p w14:paraId="55C2705B"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1F5D2735"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Соколовская Марина Александровна            ИНН 253100919873</w:t>
            </w:r>
          </w:p>
        </w:tc>
        <w:tc>
          <w:tcPr>
            <w:tcW w:w="648" w:type="pct"/>
            <w:tcBorders>
              <w:top w:val="single" w:sz="6" w:space="0" w:color="auto"/>
              <w:left w:val="single" w:sz="6" w:space="0" w:color="auto"/>
              <w:bottom w:val="single" w:sz="6" w:space="0" w:color="auto"/>
              <w:right w:val="single" w:sz="6" w:space="0" w:color="auto"/>
            </w:tcBorders>
            <w:hideMark/>
          </w:tcPr>
          <w:p w14:paraId="53B5CF0E"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00D52BC6"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331128,05     1355286,03</w:t>
            </w:r>
          </w:p>
          <w:p w14:paraId="0CFCFCA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331125,95     1355282,82</w:t>
            </w:r>
          </w:p>
          <w:p w14:paraId="6076906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331124,17     1355279,95</w:t>
            </w:r>
          </w:p>
          <w:p w14:paraId="3F8F9C8C"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331120,92     1355282,32</w:t>
            </w:r>
          </w:p>
          <w:p w14:paraId="03757B1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331120,69     1355282,48</w:t>
            </w:r>
          </w:p>
          <w:p w14:paraId="4CFF8E66" w14:textId="77777777" w:rsidR="00A4343C" w:rsidRPr="00A4343C" w:rsidRDefault="00A4343C" w:rsidP="00812C63">
            <w:pPr>
              <w:autoSpaceDE w:val="0"/>
              <w:autoSpaceDN w:val="0"/>
              <w:adjustRightInd w:val="0"/>
              <w:rPr>
                <w:rFonts w:eastAsia="Times New Roman"/>
                <w:sz w:val="16"/>
                <w:szCs w:val="16"/>
                <w:lang w:eastAsia="ru-RU"/>
              </w:rPr>
            </w:pPr>
            <w:r w:rsidRPr="00A4343C">
              <w:rPr>
                <w:rFonts w:ascii="Arial" w:eastAsia="Times New Roman" w:hAnsi="Arial" w:cs="Arial"/>
                <w:sz w:val="16"/>
                <w:szCs w:val="16"/>
                <w:lang w:eastAsia="ru-RU"/>
              </w:rPr>
              <w:t xml:space="preserve"> </w:t>
            </w:r>
            <w:r w:rsidRPr="00A4343C">
              <w:rPr>
                <w:rFonts w:eastAsia="Times New Roman"/>
                <w:sz w:val="16"/>
                <w:szCs w:val="16"/>
                <w:lang w:eastAsia="ru-RU"/>
              </w:rPr>
              <w:t>331124,65      1355288,33</w:t>
            </w:r>
          </w:p>
          <w:p w14:paraId="0306BA9F"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 xml:space="preserve"> 331128,05      1355286,03</w:t>
            </w:r>
          </w:p>
        </w:tc>
      </w:tr>
      <w:tr w:rsidR="00812C63" w:rsidRPr="00A4343C" w14:paraId="23BF5D3C"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00CB4D2B"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7</w:t>
            </w:r>
          </w:p>
        </w:tc>
        <w:tc>
          <w:tcPr>
            <w:tcW w:w="602" w:type="pct"/>
            <w:tcBorders>
              <w:top w:val="single" w:sz="6" w:space="0" w:color="auto"/>
              <w:left w:val="single" w:sz="6" w:space="0" w:color="auto"/>
              <w:bottom w:val="single" w:sz="6" w:space="0" w:color="auto"/>
              <w:right w:val="single" w:sz="6" w:space="0" w:color="auto"/>
            </w:tcBorders>
            <w:hideMark/>
          </w:tcPr>
          <w:p w14:paraId="125C0BBE"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Славянка, примерно в 3 м по направлению на юго-восток от ориентира ул. 50 лет Октября, 1</w:t>
            </w:r>
          </w:p>
        </w:tc>
        <w:tc>
          <w:tcPr>
            <w:tcW w:w="417" w:type="pct"/>
            <w:tcBorders>
              <w:top w:val="single" w:sz="6" w:space="0" w:color="auto"/>
              <w:left w:val="single" w:sz="6" w:space="0" w:color="auto"/>
              <w:bottom w:val="single" w:sz="6" w:space="0" w:color="auto"/>
              <w:right w:val="single" w:sz="6" w:space="0" w:color="auto"/>
            </w:tcBorders>
            <w:hideMark/>
          </w:tcPr>
          <w:p w14:paraId="703B3670"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2AA457C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w:t>
            </w:r>
          </w:p>
        </w:tc>
        <w:tc>
          <w:tcPr>
            <w:tcW w:w="648" w:type="pct"/>
            <w:tcBorders>
              <w:top w:val="single" w:sz="6" w:space="0" w:color="auto"/>
              <w:left w:val="single" w:sz="6" w:space="0" w:color="auto"/>
              <w:bottom w:val="single" w:sz="6" w:space="0" w:color="auto"/>
              <w:right w:val="single" w:sz="6" w:space="0" w:color="auto"/>
            </w:tcBorders>
            <w:hideMark/>
          </w:tcPr>
          <w:p w14:paraId="7DC8D498"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Непродовольственные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1C90C0D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25,0</w:t>
            </w:r>
          </w:p>
        </w:tc>
        <w:tc>
          <w:tcPr>
            <w:tcW w:w="417" w:type="pct"/>
            <w:tcBorders>
              <w:top w:val="single" w:sz="6" w:space="0" w:color="auto"/>
              <w:left w:val="single" w:sz="6" w:space="0" w:color="auto"/>
              <w:bottom w:val="single" w:sz="6" w:space="0" w:color="auto"/>
              <w:right w:val="single" w:sz="6" w:space="0" w:color="auto"/>
            </w:tcBorders>
            <w:hideMark/>
          </w:tcPr>
          <w:p w14:paraId="7843724A"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25,0</w:t>
            </w:r>
          </w:p>
        </w:tc>
        <w:tc>
          <w:tcPr>
            <w:tcW w:w="417" w:type="pct"/>
            <w:tcBorders>
              <w:top w:val="single" w:sz="6" w:space="0" w:color="auto"/>
              <w:left w:val="single" w:sz="6" w:space="0" w:color="auto"/>
              <w:bottom w:val="single" w:sz="6" w:space="0" w:color="auto"/>
              <w:right w:val="single" w:sz="6" w:space="0" w:color="auto"/>
            </w:tcBorders>
            <w:hideMark/>
          </w:tcPr>
          <w:p w14:paraId="4E846DD4"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49763C0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Селина Людмила Георгиевна       ИНН 490904195400</w:t>
            </w:r>
          </w:p>
        </w:tc>
        <w:tc>
          <w:tcPr>
            <w:tcW w:w="648" w:type="pct"/>
            <w:tcBorders>
              <w:top w:val="single" w:sz="6" w:space="0" w:color="auto"/>
              <w:left w:val="single" w:sz="6" w:space="0" w:color="auto"/>
              <w:bottom w:val="single" w:sz="6" w:space="0" w:color="auto"/>
              <w:right w:val="single" w:sz="6" w:space="0" w:color="auto"/>
            </w:tcBorders>
            <w:hideMark/>
          </w:tcPr>
          <w:p w14:paraId="57EA96FD"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eastAsia="ru-RU"/>
              </w:rPr>
              <w:t xml:space="preserve">          Х </w:t>
            </w:r>
            <w:r w:rsidRPr="00A4343C">
              <w:rPr>
                <w:rFonts w:eastAsia="Times New Roman"/>
                <w:sz w:val="16"/>
                <w:szCs w:val="16"/>
                <w:lang w:val="en-US" w:eastAsia="ru-RU"/>
              </w:rPr>
              <w:t xml:space="preserve">                   Y</w:t>
            </w:r>
          </w:p>
          <w:p w14:paraId="5DAF40B3"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331116,53     1355275,86</w:t>
            </w:r>
          </w:p>
          <w:p w14:paraId="2751F63C"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331119,84     1355273,24</w:t>
            </w:r>
          </w:p>
          <w:p w14:paraId="0E60222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331117,13     1355269,49</w:t>
            </w:r>
          </w:p>
          <w:p w14:paraId="190B2184"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331115,86     1355270,34</w:t>
            </w:r>
          </w:p>
          <w:p w14:paraId="5B11754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331114,73     1355268,62</w:t>
            </w:r>
          </w:p>
          <w:p w14:paraId="47CD2B10" w14:textId="77777777" w:rsidR="00A4343C" w:rsidRPr="00A4343C" w:rsidRDefault="00A4343C" w:rsidP="00812C63">
            <w:pPr>
              <w:autoSpaceDE w:val="0"/>
              <w:autoSpaceDN w:val="0"/>
              <w:adjustRightInd w:val="0"/>
              <w:rPr>
                <w:rFonts w:eastAsia="Times New Roman"/>
                <w:sz w:val="16"/>
                <w:szCs w:val="16"/>
                <w:lang w:eastAsia="ru-RU"/>
              </w:rPr>
            </w:pPr>
            <w:r w:rsidRPr="00A4343C">
              <w:rPr>
                <w:rFonts w:ascii="Arial" w:eastAsia="Times New Roman" w:hAnsi="Arial" w:cs="Arial"/>
                <w:sz w:val="16"/>
                <w:szCs w:val="16"/>
                <w:lang w:eastAsia="ru-RU"/>
              </w:rPr>
              <w:t xml:space="preserve"> </w:t>
            </w:r>
            <w:r w:rsidRPr="00A4343C">
              <w:rPr>
                <w:rFonts w:eastAsia="Times New Roman"/>
                <w:sz w:val="16"/>
                <w:szCs w:val="16"/>
                <w:lang w:eastAsia="ru-RU"/>
              </w:rPr>
              <w:t>331112,53      1355270,24</w:t>
            </w:r>
          </w:p>
          <w:p w14:paraId="24F9F1D6" w14:textId="0096F44F" w:rsidR="00A4343C" w:rsidRPr="00A4343C" w:rsidRDefault="00812C63" w:rsidP="00812C63">
            <w:pPr>
              <w:autoSpaceDE w:val="0"/>
              <w:autoSpaceDN w:val="0"/>
              <w:adjustRightInd w:val="0"/>
              <w:rPr>
                <w:rFonts w:eastAsia="Times New Roman"/>
                <w:sz w:val="16"/>
                <w:szCs w:val="16"/>
                <w:lang w:eastAsia="ru-RU"/>
              </w:rPr>
            </w:pPr>
            <w:r>
              <w:rPr>
                <w:rFonts w:eastAsia="Times New Roman"/>
                <w:sz w:val="16"/>
                <w:szCs w:val="16"/>
                <w:lang w:eastAsia="ru-RU"/>
              </w:rPr>
              <w:t xml:space="preserve"> </w:t>
            </w:r>
            <w:r w:rsidR="00A4343C" w:rsidRPr="00A4343C">
              <w:rPr>
                <w:rFonts w:eastAsia="Times New Roman"/>
                <w:sz w:val="16"/>
                <w:szCs w:val="16"/>
                <w:lang w:eastAsia="ru-RU"/>
              </w:rPr>
              <w:t xml:space="preserve"> 331116,53     1355275,86</w:t>
            </w:r>
          </w:p>
        </w:tc>
      </w:tr>
      <w:tr w:rsidR="00812C63" w:rsidRPr="00A4343C" w14:paraId="123BA379"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7F688D00"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lastRenderedPageBreak/>
              <w:t>8</w:t>
            </w:r>
          </w:p>
        </w:tc>
        <w:tc>
          <w:tcPr>
            <w:tcW w:w="602" w:type="pct"/>
            <w:tcBorders>
              <w:top w:val="single" w:sz="6" w:space="0" w:color="auto"/>
              <w:left w:val="single" w:sz="6" w:space="0" w:color="auto"/>
              <w:bottom w:val="single" w:sz="6" w:space="0" w:color="auto"/>
              <w:right w:val="single" w:sz="6" w:space="0" w:color="auto"/>
            </w:tcBorders>
            <w:hideMark/>
          </w:tcPr>
          <w:p w14:paraId="68F640C5" w14:textId="0542A13F" w:rsidR="00A4343C" w:rsidRPr="00A4343C" w:rsidRDefault="00A4343C" w:rsidP="00812C63">
            <w:pPr>
              <w:autoSpaceDE w:val="0"/>
              <w:autoSpaceDN w:val="0"/>
              <w:adjustRightInd w:val="0"/>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Славянка, примерно в </w:t>
            </w:r>
            <w:r w:rsidR="00812C63" w:rsidRPr="00A4343C">
              <w:rPr>
                <w:rFonts w:eastAsia="Times New Roman"/>
                <w:sz w:val="16"/>
                <w:szCs w:val="16"/>
                <w:lang w:eastAsia="ru-RU"/>
              </w:rPr>
              <w:t>28 м</w:t>
            </w:r>
            <w:r w:rsidRPr="00A4343C">
              <w:rPr>
                <w:rFonts w:eastAsia="Times New Roman"/>
                <w:sz w:val="16"/>
                <w:szCs w:val="16"/>
                <w:lang w:eastAsia="ru-RU"/>
              </w:rPr>
              <w:t xml:space="preserve"> по направлению на северо-</w:t>
            </w:r>
            <w:r w:rsidR="00812C63" w:rsidRPr="00A4343C">
              <w:rPr>
                <w:rFonts w:eastAsia="Times New Roman"/>
                <w:sz w:val="16"/>
                <w:szCs w:val="16"/>
                <w:lang w:eastAsia="ru-RU"/>
              </w:rPr>
              <w:t>запад от</w:t>
            </w:r>
            <w:r w:rsidRPr="00A4343C">
              <w:rPr>
                <w:rFonts w:eastAsia="Times New Roman"/>
                <w:sz w:val="16"/>
                <w:szCs w:val="16"/>
                <w:lang w:eastAsia="ru-RU"/>
              </w:rPr>
              <w:t xml:space="preserve"> ориентира ул.50 лет Октября, 4</w:t>
            </w:r>
          </w:p>
        </w:tc>
        <w:tc>
          <w:tcPr>
            <w:tcW w:w="417" w:type="pct"/>
            <w:tcBorders>
              <w:top w:val="single" w:sz="6" w:space="0" w:color="auto"/>
              <w:left w:val="single" w:sz="6" w:space="0" w:color="auto"/>
              <w:bottom w:val="single" w:sz="6" w:space="0" w:color="auto"/>
              <w:right w:val="single" w:sz="6" w:space="0" w:color="auto"/>
            </w:tcBorders>
            <w:hideMark/>
          </w:tcPr>
          <w:p w14:paraId="4A1FA480"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tcPr>
          <w:p w14:paraId="3AF6A1A9"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22A49E19"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Непродовольственные товары (Цветы)</w:t>
            </w:r>
          </w:p>
        </w:tc>
        <w:tc>
          <w:tcPr>
            <w:tcW w:w="417" w:type="pct"/>
            <w:gridSpan w:val="2"/>
            <w:tcBorders>
              <w:top w:val="single" w:sz="6" w:space="0" w:color="auto"/>
              <w:left w:val="single" w:sz="6" w:space="0" w:color="auto"/>
              <w:bottom w:val="single" w:sz="6" w:space="0" w:color="auto"/>
              <w:right w:val="single" w:sz="6" w:space="0" w:color="auto"/>
            </w:tcBorders>
            <w:hideMark/>
          </w:tcPr>
          <w:p w14:paraId="2051E66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45,0</w:t>
            </w:r>
          </w:p>
        </w:tc>
        <w:tc>
          <w:tcPr>
            <w:tcW w:w="417" w:type="pct"/>
            <w:tcBorders>
              <w:top w:val="single" w:sz="6" w:space="0" w:color="auto"/>
              <w:left w:val="single" w:sz="6" w:space="0" w:color="auto"/>
              <w:bottom w:val="single" w:sz="6" w:space="0" w:color="auto"/>
              <w:right w:val="single" w:sz="6" w:space="0" w:color="auto"/>
            </w:tcBorders>
            <w:hideMark/>
          </w:tcPr>
          <w:p w14:paraId="01017FB3"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53,0</w:t>
            </w:r>
          </w:p>
        </w:tc>
        <w:tc>
          <w:tcPr>
            <w:tcW w:w="417" w:type="pct"/>
            <w:tcBorders>
              <w:top w:val="single" w:sz="6" w:space="0" w:color="auto"/>
              <w:left w:val="single" w:sz="6" w:space="0" w:color="auto"/>
              <w:bottom w:val="single" w:sz="6" w:space="0" w:color="auto"/>
              <w:right w:val="single" w:sz="6" w:space="0" w:color="auto"/>
            </w:tcBorders>
            <w:hideMark/>
          </w:tcPr>
          <w:p w14:paraId="318CADED"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7CF923E7" w14:textId="77777777" w:rsidR="00A4343C" w:rsidRPr="00A4343C" w:rsidRDefault="00A4343C" w:rsidP="00812C63">
            <w:pPr>
              <w:jc w:val="center"/>
              <w:rPr>
                <w:rFonts w:eastAsia="Times New Roman"/>
                <w:sz w:val="16"/>
                <w:szCs w:val="16"/>
                <w:lang w:eastAsia="ru-RU"/>
              </w:rPr>
            </w:pPr>
            <w:proofErr w:type="spellStart"/>
            <w:r w:rsidRPr="00A4343C">
              <w:rPr>
                <w:rFonts w:eastAsia="Times New Roman"/>
                <w:sz w:val="16"/>
                <w:szCs w:val="16"/>
                <w:lang w:eastAsia="ru-RU"/>
              </w:rPr>
              <w:t>Дзекан</w:t>
            </w:r>
            <w:proofErr w:type="spellEnd"/>
            <w:r w:rsidRPr="00A4343C">
              <w:rPr>
                <w:rFonts w:eastAsia="Times New Roman"/>
                <w:sz w:val="16"/>
                <w:szCs w:val="16"/>
                <w:lang w:eastAsia="ru-RU"/>
              </w:rPr>
              <w:t xml:space="preserve"> Наталья Геннадьевна               </w:t>
            </w:r>
            <w:r w:rsidRPr="00A4343C">
              <w:rPr>
                <w:rFonts w:eastAsia="Times New Roman"/>
                <w:bCs/>
                <w:sz w:val="16"/>
                <w:szCs w:val="16"/>
                <w:lang w:eastAsia="ru-RU"/>
              </w:rPr>
              <w:t>ИНН 253100512862</w:t>
            </w:r>
          </w:p>
        </w:tc>
        <w:tc>
          <w:tcPr>
            <w:tcW w:w="648" w:type="pct"/>
            <w:tcBorders>
              <w:top w:val="single" w:sz="6" w:space="0" w:color="auto"/>
              <w:left w:val="single" w:sz="6" w:space="0" w:color="auto"/>
              <w:bottom w:val="single" w:sz="6" w:space="0" w:color="auto"/>
              <w:right w:val="single" w:sz="6" w:space="0" w:color="auto"/>
            </w:tcBorders>
            <w:hideMark/>
          </w:tcPr>
          <w:p w14:paraId="7CE35335"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eastAsia="ru-RU"/>
              </w:rPr>
              <w:t xml:space="preserve">          Х </w:t>
            </w:r>
            <w:r w:rsidRPr="00A4343C">
              <w:rPr>
                <w:rFonts w:eastAsia="Times New Roman"/>
                <w:sz w:val="16"/>
                <w:szCs w:val="16"/>
                <w:lang w:val="en-US" w:eastAsia="ru-RU"/>
              </w:rPr>
              <w:t xml:space="preserve">                   Y</w:t>
            </w:r>
          </w:p>
          <w:p w14:paraId="37FC0B4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331099,24     1355252,17</w:t>
            </w:r>
          </w:p>
          <w:p w14:paraId="5B492903"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331101,01     1355258,18</w:t>
            </w:r>
          </w:p>
          <w:p w14:paraId="20B734D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331095,56     1355259,79</w:t>
            </w:r>
          </w:p>
          <w:p w14:paraId="2F73641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331092,17     1355259,74</w:t>
            </w:r>
          </w:p>
          <w:p w14:paraId="78D39879"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331090,62     1355255,04</w:t>
            </w:r>
          </w:p>
          <w:p w14:paraId="688D5D28" w14:textId="77777777" w:rsidR="00A4343C" w:rsidRPr="00A4343C" w:rsidRDefault="00A4343C" w:rsidP="00812C63">
            <w:pPr>
              <w:autoSpaceDE w:val="0"/>
              <w:autoSpaceDN w:val="0"/>
              <w:adjustRightInd w:val="0"/>
              <w:rPr>
                <w:rFonts w:eastAsia="Times New Roman"/>
                <w:sz w:val="16"/>
                <w:szCs w:val="16"/>
                <w:lang w:eastAsia="ru-RU"/>
              </w:rPr>
            </w:pPr>
            <w:r w:rsidRPr="00A4343C">
              <w:rPr>
                <w:rFonts w:ascii="Arial" w:eastAsia="Times New Roman" w:hAnsi="Arial" w:cs="Arial"/>
                <w:sz w:val="16"/>
                <w:szCs w:val="16"/>
                <w:lang w:eastAsia="ru-RU"/>
              </w:rPr>
              <w:t xml:space="preserve"> </w:t>
            </w:r>
            <w:r w:rsidRPr="00A4343C">
              <w:rPr>
                <w:rFonts w:eastAsia="Times New Roman"/>
                <w:sz w:val="16"/>
                <w:szCs w:val="16"/>
                <w:lang w:eastAsia="ru-RU"/>
              </w:rPr>
              <w:t>331099,24      1355252,17</w:t>
            </w:r>
          </w:p>
        </w:tc>
      </w:tr>
      <w:tr w:rsidR="00812C63" w:rsidRPr="00A4343C" w14:paraId="756A2F0B"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14FB0791"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9</w:t>
            </w:r>
          </w:p>
        </w:tc>
        <w:tc>
          <w:tcPr>
            <w:tcW w:w="602" w:type="pct"/>
            <w:tcBorders>
              <w:top w:val="single" w:sz="6" w:space="0" w:color="auto"/>
              <w:left w:val="single" w:sz="6" w:space="0" w:color="auto"/>
              <w:bottom w:val="single" w:sz="6" w:space="0" w:color="auto"/>
              <w:right w:val="single" w:sz="6" w:space="0" w:color="auto"/>
            </w:tcBorders>
            <w:hideMark/>
          </w:tcPr>
          <w:p w14:paraId="7D5DF866" w14:textId="1B5A63CE"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Славянка примерно в 12 м по направлению на северо-запад от </w:t>
            </w:r>
            <w:r w:rsidR="00812C63" w:rsidRPr="00A4343C">
              <w:rPr>
                <w:rFonts w:eastAsia="Times New Roman"/>
                <w:sz w:val="16"/>
                <w:szCs w:val="16"/>
                <w:lang w:eastAsia="ru-RU"/>
              </w:rPr>
              <w:t>ориентира ул.</w:t>
            </w:r>
            <w:r w:rsidRPr="00A4343C">
              <w:rPr>
                <w:rFonts w:eastAsia="Times New Roman"/>
                <w:sz w:val="16"/>
                <w:szCs w:val="16"/>
                <w:lang w:eastAsia="ru-RU"/>
              </w:rPr>
              <w:t xml:space="preserve"> 50 лет Октября, 6</w:t>
            </w:r>
          </w:p>
        </w:tc>
        <w:tc>
          <w:tcPr>
            <w:tcW w:w="417" w:type="pct"/>
            <w:tcBorders>
              <w:top w:val="single" w:sz="6" w:space="0" w:color="auto"/>
              <w:left w:val="single" w:sz="6" w:space="0" w:color="auto"/>
              <w:bottom w:val="single" w:sz="6" w:space="0" w:color="auto"/>
              <w:right w:val="single" w:sz="6" w:space="0" w:color="auto"/>
            </w:tcBorders>
            <w:hideMark/>
          </w:tcPr>
          <w:p w14:paraId="190F6023"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Киоск</w:t>
            </w:r>
          </w:p>
        </w:tc>
        <w:tc>
          <w:tcPr>
            <w:tcW w:w="370" w:type="pct"/>
            <w:tcBorders>
              <w:top w:val="single" w:sz="6" w:space="0" w:color="auto"/>
              <w:left w:val="single" w:sz="6" w:space="0" w:color="auto"/>
              <w:bottom w:val="single" w:sz="6" w:space="0" w:color="auto"/>
              <w:right w:val="single" w:sz="6" w:space="0" w:color="auto"/>
            </w:tcBorders>
            <w:hideMark/>
          </w:tcPr>
          <w:p w14:paraId="7DE7D496"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w:t>
            </w:r>
          </w:p>
        </w:tc>
        <w:tc>
          <w:tcPr>
            <w:tcW w:w="648" w:type="pct"/>
            <w:tcBorders>
              <w:top w:val="single" w:sz="6" w:space="0" w:color="auto"/>
              <w:left w:val="single" w:sz="6" w:space="0" w:color="auto"/>
              <w:bottom w:val="single" w:sz="6" w:space="0" w:color="auto"/>
              <w:right w:val="single" w:sz="6" w:space="0" w:color="auto"/>
            </w:tcBorders>
            <w:hideMark/>
          </w:tcPr>
          <w:p w14:paraId="41D36F56"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Непродовольственные товары (Союзпечать)</w:t>
            </w:r>
          </w:p>
        </w:tc>
        <w:tc>
          <w:tcPr>
            <w:tcW w:w="417" w:type="pct"/>
            <w:gridSpan w:val="2"/>
            <w:tcBorders>
              <w:top w:val="single" w:sz="6" w:space="0" w:color="auto"/>
              <w:left w:val="single" w:sz="6" w:space="0" w:color="auto"/>
              <w:bottom w:val="single" w:sz="6" w:space="0" w:color="auto"/>
              <w:right w:val="single" w:sz="6" w:space="0" w:color="auto"/>
            </w:tcBorders>
            <w:hideMark/>
          </w:tcPr>
          <w:p w14:paraId="6762FEFF"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6,0</w:t>
            </w:r>
          </w:p>
        </w:tc>
        <w:tc>
          <w:tcPr>
            <w:tcW w:w="417" w:type="pct"/>
            <w:tcBorders>
              <w:top w:val="single" w:sz="6" w:space="0" w:color="auto"/>
              <w:left w:val="single" w:sz="6" w:space="0" w:color="auto"/>
              <w:bottom w:val="single" w:sz="6" w:space="0" w:color="auto"/>
              <w:right w:val="single" w:sz="6" w:space="0" w:color="auto"/>
            </w:tcBorders>
            <w:hideMark/>
          </w:tcPr>
          <w:p w14:paraId="5BDD64C9"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8,0</w:t>
            </w:r>
          </w:p>
        </w:tc>
        <w:tc>
          <w:tcPr>
            <w:tcW w:w="417" w:type="pct"/>
            <w:tcBorders>
              <w:top w:val="single" w:sz="6" w:space="0" w:color="auto"/>
              <w:left w:val="single" w:sz="6" w:space="0" w:color="auto"/>
              <w:bottom w:val="single" w:sz="6" w:space="0" w:color="auto"/>
              <w:right w:val="single" w:sz="6" w:space="0" w:color="auto"/>
            </w:tcBorders>
            <w:hideMark/>
          </w:tcPr>
          <w:p w14:paraId="57705F4A"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0D0485C8"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Марченко Николай Петрович                ИНН 253100446987</w:t>
            </w:r>
          </w:p>
        </w:tc>
        <w:tc>
          <w:tcPr>
            <w:tcW w:w="648" w:type="pct"/>
            <w:tcBorders>
              <w:top w:val="single" w:sz="6" w:space="0" w:color="auto"/>
              <w:left w:val="single" w:sz="6" w:space="0" w:color="auto"/>
              <w:bottom w:val="single" w:sz="6" w:space="0" w:color="auto"/>
              <w:right w:val="single" w:sz="6" w:space="0" w:color="auto"/>
            </w:tcBorders>
            <w:hideMark/>
          </w:tcPr>
          <w:p w14:paraId="018D12B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1C13ADC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331129,65    1355345,32</w:t>
            </w:r>
          </w:p>
          <w:p w14:paraId="39FE871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331133,07    1355345,53</w:t>
            </w:r>
          </w:p>
          <w:p w14:paraId="74910329"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331133,26    1355343,18</w:t>
            </w:r>
          </w:p>
          <w:p w14:paraId="7A332BD6"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331129,83    1355343</w:t>
            </w:r>
          </w:p>
          <w:p w14:paraId="182598F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331129,65    1355345,32</w:t>
            </w:r>
          </w:p>
        </w:tc>
      </w:tr>
      <w:tr w:rsidR="00812C63" w:rsidRPr="00A4343C" w14:paraId="096BD203"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059BA7BE"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10</w:t>
            </w:r>
          </w:p>
        </w:tc>
        <w:tc>
          <w:tcPr>
            <w:tcW w:w="602" w:type="pct"/>
            <w:tcBorders>
              <w:top w:val="single" w:sz="6" w:space="0" w:color="auto"/>
              <w:left w:val="single" w:sz="6" w:space="0" w:color="auto"/>
              <w:bottom w:val="single" w:sz="6" w:space="0" w:color="auto"/>
              <w:right w:val="single" w:sz="6" w:space="0" w:color="auto"/>
            </w:tcBorders>
            <w:hideMark/>
          </w:tcPr>
          <w:p w14:paraId="3F7EE97B" w14:textId="684550AA" w:rsidR="00A4343C" w:rsidRPr="00A4343C" w:rsidRDefault="00A4343C" w:rsidP="00812C63">
            <w:pPr>
              <w:rPr>
                <w:rFonts w:eastAsia="Times New Roman"/>
                <w:sz w:val="24"/>
                <w:szCs w:val="24"/>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Славянка, примерно в </w:t>
            </w:r>
            <w:r w:rsidR="00812C63" w:rsidRPr="00A4343C">
              <w:rPr>
                <w:rFonts w:eastAsia="Times New Roman"/>
                <w:sz w:val="16"/>
                <w:szCs w:val="16"/>
                <w:lang w:eastAsia="ru-RU"/>
              </w:rPr>
              <w:t>16 метрах</w:t>
            </w:r>
            <w:r w:rsidRPr="00A4343C">
              <w:rPr>
                <w:rFonts w:eastAsia="Times New Roman"/>
                <w:sz w:val="16"/>
                <w:szCs w:val="16"/>
                <w:lang w:eastAsia="ru-RU"/>
              </w:rPr>
              <w:t xml:space="preserve"> по направлению на юг от ориентира </w:t>
            </w:r>
            <w:proofErr w:type="spellStart"/>
            <w:r w:rsidRPr="00A4343C">
              <w:rPr>
                <w:rFonts w:eastAsia="Times New Roman"/>
                <w:sz w:val="16"/>
                <w:szCs w:val="16"/>
                <w:lang w:eastAsia="ru-RU"/>
              </w:rPr>
              <w:t>ул.Блюхера</w:t>
            </w:r>
            <w:proofErr w:type="spellEnd"/>
            <w:r w:rsidRPr="00A4343C">
              <w:rPr>
                <w:rFonts w:eastAsia="Times New Roman"/>
                <w:sz w:val="16"/>
                <w:szCs w:val="16"/>
                <w:lang w:eastAsia="ru-RU"/>
              </w:rPr>
              <w:t>, 10</w:t>
            </w:r>
          </w:p>
        </w:tc>
        <w:tc>
          <w:tcPr>
            <w:tcW w:w="417" w:type="pct"/>
            <w:tcBorders>
              <w:top w:val="single" w:sz="6" w:space="0" w:color="auto"/>
              <w:left w:val="single" w:sz="6" w:space="0" w:color="auto"/>
              <w:bottom w:val="single" w:sz="6" w:space="0" w:color="auto"/>
              <w:right w:val="single" w:sz="6" w:space="0" w:color="auto"/>
            </w:tcBorders>
            <w:hideMark/>
          </w:tcPr>
          <w:p w14:paraId="02CFFC23"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tcPr>
          <w:p w14:paraId="00088623"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620EA1C4"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w:t>
            </w:r>
          </w:p>
        </w:tc>
        <w:tc>
          <w:tcPr>
            <w:tcW w:w="417" w:type="pct"/>
            <w:gridSpan w:val="2"/>
            <w:tcBorders>
              <w:top w:val="single" w:sz="6" w:space="0" w:color="auto"/>
              <w:left w:val="single" w:sz="6" w:space="0" w:color="auto"/>
              <w:bottom w:val="single" w:sz="6" w:space="0" w:color="auto"/>
              <w:right w:val="single" w:sz="6" w:space="0" w:color="auto"/>
            </w:tcBorders>
            <w:hideMark/>
          </w:tcPr>
          <w:p w14:paraId="6660BDC1"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18,0</w:t>
            </w:r>
          </w:p>
        </w:tc>
        <w:tc>
          <w:tcPr>
            <w:tcW w:w="417" w:type="pct"/>
            <w:tcBorders>
              <w:top w:val="single" w:sz="6" w:space="0" w:color="auto"/>
              <w:left w:val="single" w:sz="6" w:space="0" w:color="auto"/>
              <w:bottom w:val="single" w:sz="6" w:space="0" w:color="auto"/>
              <w:right w:val="single" w:sz="6" w:space="0" w:color="auto"/>
            </w:tcBorders>
            <w:hideMark/>
          </w:tcPr>
          <w:p w14:paraId="285C710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39,0</w:t>
            </w:r>
          </w:p>
        </w:tc>
        <w:tc>
          <w:tcPr>
            <w:tcW w:w="417" w:type="pct"/>
            <w:tcBorders>
              <w:top w:val="single" w:sz="6" w:space="0" w:color="auto"/>
              <w:left w:val="single" w:sz="6" w:space="0" w:color="auto"/>
              <w:bottom w:val="single" w:sz="6" w:space="0" w:color="auto"/>
              <w:right w:val="single" w:sz="6" w:space="0" w:color="auto"/>
            </w:tcBorders>
            <w:hideMark/>
          </w:tcPr>
          <w:p w14:paraId="7D69D4B0" w14:textId="77777777" w:rsidR="00A4343C" w:rsidRPr="00A4343C" w:rsidRDefault="00A4343C" w:rsidP="00812C63">
            <w:pPr>
              <w:jc w:val="center"/>
              <w:rPr>
                <w:rFonts w:eastAsia="Times New Roman"/>
                <w:sz w:val="24"/>
                <w:szCs w:val="24"/>
                <w:lang w:eastAsia="ru-RU"/>
              </w:rPr>
            </w:pPr>
            <w:r w:rsidRPr="00A4343C">
              <w:rPr>
                <w:rFonts w:eastAsia="Times New Roman"/>
                <w:color w:val="FF0000"/>
                <w:sz w:val="16"/>
                <w:szCs w:val="16"/>
                <w:lang w:eastAsia="ru-RU"/>
              </w:rPr>
              <w:t xml:space="preserve"> </w:t>
            </w:r>
            <w:r w:rsidRPr="00A4343C">
              <w:rPr>
                <w:rFonts w:eastAsia="Times New Roman"/>
                <w:sz w:val="16"/>
                <w:szCs w:val="16"/>
                <w:lang w:eastAsia="ru-RU"/>
              </w:rPr>
              <w:t>свободно</w:t>
            </w:r>
          </w:p>
        </w:tc>
        <w:tc>
          <w:tcPr>
            <w:tcW w:w="880" w:type="pct"/>
            <w:tcBorders>
              <w:top w:val="single" w:sz="6" w:space="0" w:color="auto"/>
              <w:left w:val="single" w:sz="6" w:space="0" w:color="auto"/>
              <w:bottom w:val="single" w:sz="6" w:space="0" w:color="auto"/>
              <w:right w:val="single" w:sz="6" w:space="0" w:color="auto"/>
            </w:tcBorders>
            <w:hideMark/>
          </w:tcPr>
          <w:p w14:paraId="60116364" w14:textId="77777777" w:rsidR="00A4343C" w:rsidRPr="00A4343C" w:rsidRDefault="00A4343C" w:rsidP="00812C63">
            <w:pPr>
              <w:autoSpaceDE w:val="0"/>
              <w:autoSpaceDN w:val="0"/>
              <w:adjustRightInd w:val="0"/>
              <w:jc w:val="center"/>
              <w:rPr>
                <w:rFonts w:eastAsia="Times New Roman"/>
                <w:color w:val="FF0000"/>
                <w:sz w:val="16"/>
                <w:szCs w:val="16"/>
                <w:lang w:eastAsia="ru-RU"/>
              </w:rPr>
            </w:pPr>
            <w:r w:rsidRPr="00A4343C">
              <w:rPr>
                <w:rFonts w:eastAsia="Times New Roman"/>
                <w:color w:val="FF0000"/>
                <w:sz w:val="16"/>
                <w:szCs w:val="16"/>
                <w:lang w:eastAsia="ru-RU"/>
              </w:rPr>
              <w:t xml:space="preserve"> </w:t>
            </w:r>
          </w:p>
        </w:tc>
        <w:tc>
          <w:tcPr>
            <w:tcW w:w="648" w:type="pct"/>
            <w:tcBorders>
              <w:top w:val="single" w:sz="6" w:space="0" w:color="auto"/>
              <w:left w:val="single" w:sz="6" w:space="0" w:color="auto"/>
              <w:bottom w:val="single" w:sz="6" w:space="0" w:color="auto"/>
              <w:right w:val="single" w:sz="6" w:space="0" w:color="auto"/>
            </w:tcBorders>
          </w:tcPr>
          <w:p w14:paraId="161ECC1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36897E1B"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330899,02    1354745,35</w:t>
            </w:r>
          </w:p>
          <w:p w14:paraId="53B7982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330896,73    1354749,21</w:t>
            </w:r>
          </w:p>
          <w:p w14:paraId="4555729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330889,06    1354744,44</w:t>
            </w:r>
          </w:p>
          <w:p w14:paraId="7A1A54A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330891,17    1354740,89</w:t>
            </w:r>
          </w:p>
          <w:p w14:paraId="5F2DD11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330899,02    1354745,35</w:t>
            </w:r>
          </w:p>
          <w:p w14:paraId="7BBC7F47" w14:textId="77777777" w:rsidR="00A4343C" w:rsidRPr="00A4343C" w:rsidRDefault="00A4343C" w:rsidP="00812C63">
            <w:pPr>
              <w:jc w:val="both"/>
              <w:rPr>
                <w:rFonts w:eastAsia="Times New Roman"/>
                <w:sz w:val="16"/>
                <w:szCs w:val="16"/>
                <w:lang w:eastAsia="ru-RU"/>
              </w:rPr>
            </w:pPr>
          </w:p>
        </w:tc>
      </w:tr>
      <w:tr w:rsidR="00812C63" w:rsidRPr="00A4343C" w14:paraId="2D8C769A"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08648374" w14:textId="77777777" w:rsidR="00A4343C" w:rsidRPr="00A4343C" w:rsidRDefault="00A4343C" w:rsidP="00812C63">
            <w:pPr>
              <w:autoSpaceDE w:val="0"/>
              <w:autoSpaceDN w:val="0"/>
              <w:adjustRightInd w:val="0"/>
              <w:jc w:val="both"/>
              <w:rPr>
                <w:rFonts w:eastAsia="Times New Roman"/>
                <w:sz w:val="16"/>
                <w:szCs w:val="16"/>
                <w:lang w:eastAsia="ru-RU"/>
              </w:rPr>
            </w:pPr>
            <w:r w:rsidRPr="00A4343C">
              <w:rPr>
                <w:rFonts w:eastAsia="Times New Roman"/>
                <w:sz w:val="16"/>
                <w:szCs w:val="16"/>
                <w:lang w:eastAsia="ru-RU"/>
              </w:rPr>
              <w:t>11</w:t>
            </w:r>
          </w:p>
        </w:tc>
        <w:tc>
          <w:tcPr>
            <w:tcW w:w="602" w:type="pct"/>
            <w:tcBorders>
              <w:top w:val="single" w:sz="6" w:space="0" w:color="auto"/>
              <w:left w:val="single" w:sz="6" w:space="0" w:color="auto"/>
              <w:bottom w:val="single" w:sz="6" w:space="0" w:color="auto"/>
              <w:right w:val="single" w:sz="6" w:space="0" w:color="auto"/>
            </w:tcBorders>
            <w:hideMark/>
          </w:tcPr>
          <w:p w14:paraId="13139BC3" w14:textId="67B49E83" w:rsidR="00A4343C" w:rsidRPr="00A4343C" w:rsidRDefault="00A4343C" w:rsidP="00812C63">
            <w:pPr>
              <w:rPr>
                <w:rFonts w:eastAsia="Times New Roman"/>
                <w:sz w:val="24"/>
                <w:szCs w:val="24"/>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Славянка, примерно в </w:t>
            </w:r>
            <w:r w:rsidR="00812C63" w:rsidRPr="00A4343C">
              <w:rPr>
                <w:rFonts w:eastAsia="Times New Roman"/>
                <w:sz w:val="16"/>
                <w:szCs w:val="16"/>
                <w:lang w:eastAsia="ru-RU"/>
              </w:rPr>
              <w:t>37 метрах</w:t>
            </w:r>
            <w:r w:rsidRPr="00A4343C">
              <w:rPr>
                <w:rFonts w:eastAsia="Times New Roman"/>
                <w:sz w:val="16"/>
                <w:szCs w:val="16"/>
                <w:lang w:eastAsia="ru-RU"/>
              </w:rPr>
              <w:t xml:space="preserve"> по направлению на юго-запад от ориентира </w:t>
            </w:r>
            <w:proofErr w:type="spellStart"/>
            <w:r w:rsidRPr="00A4343C">
              <w:rPr>
                <w:rFonts w:eastAsia="Times New Roman"/>
                <w:sz w:val="16"/>
                <w:szCs w:val="16"/>
                <w:lang w:eastAsia="ru-RU"/>
              </w:rPr>
              <w:t>ул.Блюхера</w:t>
            </w:r>
            <w:proofErr w:type="spellEnd"/>
            <w:r w:rsidRPr="00A4343C">
              <w:rPr>
                <w:rFonts w:eastAsia="Times New Roman"/>
                <w:sz w:val="16"/>
                <w:szCs w:val="16"/>
                <w:lang w:eastAsia="ru-RU"/>
              </w:rPr>
              <w:t>, 10</w:t>
            </w:r>
          </w:p>
        </w:tc>
        <w:tc>
          <w:tcPr>
            <w:tcW w:w="417" w:type="pct"/>
            <w:tcBorders>
              <w:top w:val="single" w:sz="6" w:space="0" w:color="auto"/>
              <w:left w:val="single" w:sz="6" w:space="0" w:color="auto"/>
              <w:bottom w:val="single" w:sz="6" w:space="0" w:color="auto"/>
              <w:right w:val="single" w:sz="6" w:space="0" w:color="auto"/>
            </w:tcBorders>
            <w:hideMark/>
          </w:tcPr>
          <w:p w14:paraId="724B382A"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tcPr>
          <w:p w14:paraId="4AB6A987"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5C928D10"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Непродовольственные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7D3A83AA"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35,0</w:t>
            </w:r>
          </w:p>
        </w:tc>
        <w:tc>
          <w:tcPr>
            <w:tcW w:w="417" w:type="pct"/>
            <w:tcBorders>
              <w:top w:val="single" w:sz="6" w:space="0" w:color="auto"/>
              <w:left w:val="single" w:sz="6" w:space="0" w:color="auto"/>
              <w:bottom w:val="single" w:sz="6" w:space="0" w:color="auto"/>
              <w:right w:val="single" w:sz="6" w:space="0" w:color="auto"/>
            </w:tcBorders>
            <w:hideMark/>
          </w:tcPr>
          <w:p w14:paraId="48D9FD54"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35,0</w:t>
            </w:r>
          </w:p>
        </w:tc>
        <w:tc>
          <w:tcPr>
            <w:tcW w:w="417" w:type="pct"/>
            <w:tcBorders>
              <w:top w:val="single" w:sz="6" w:space="0" w:color="auto"/>
              <w:left w:val="single" w:sz="6" w:space="0" w:color="auto"/>
              <w:bottom w:val="single" w:sz="6" w:space="0" w:color="auto"/>
              <w:right w:val="single" w:sz="6" w:space="0" w:color="auto"/>
            </w:tcBorders>
            <w:hideMark/>
          </w:tcPr>
          <w:p w14:paraId="6DD860FF"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210DFC8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Пригожая Зинаида Андреевна         ИНН 253100108508</w:t>
            </w:r>
          </w:p>
        </w:tc>
        <w:tc>
          <w:tcPr>
            <w:tcW w:w="648" w:type="pct"/>
            <w:tcBorders>
              <w:top w:val="single" w:sz="6" w:space="0" w:color="auto"/>
              <w:left w:val="single" w:sz="6" w:space="0" w:color="auto"/>
              <w:bottom w:val="single" w:sz="6" w:space="0" w:color="auto"/>
              <w:right w:val="single" w:sz="6" w:space="0" w:color="auto"/>
            </w:tcBorders>
          </w:tcPr>
          <w:p w14:paraId="309E152C"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3B9F070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330879,95    1354734,53</w:t>
            </w:r>
          </w:p>
          <w:p w14:paraId="5EDEAEA0"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330877,99    1354737,87</w:t>
            </w:r>
          </w:p>
          <w:p w14:paraId="1FDE2AB6"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330870,24    1354733,34</w:t>
            </w:r>
          </w:p>
          <w:p w14:paraId="291941E3"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330872,25    1354729,92</w:t>
            </w:r>
          </w:p>
          <w:p w14:paraId="49017D0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330879,95    1354734,53</w:t>
            </w:r>
          </w:p>
          <w:p w14:paraId="59264E08" w14:textId="77777777" w:rsidR="00A4343C" w:rsidRPr="00A4343C" w:rsidRDefault="00A4343C" w:rsidP="00812C63">
            <w:pPr>
              <w:jc w:val="both"/>
              <w:rPr>
                <w:rFonts w:eastAsia="Times New Roman"/>
                <w:sz w:val="16"/>
                <w:szCs w:val="16"/>
                <w:lang w:eastAsia="ru-RU"/>
              </w:rPr>
            </w:pPr>
          </w:p>
        </w:tc>
      </w:tr>
      <w:tr w:rsidR="00812C63" w:rsidRPr="00A4343C" w14:paraId="2321EF16"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00AEC8CB" w14:textId="77777777" w:rsidR="00A4343C" w:rsidRPr="00A4343C" w:rsidRDefault="00A4343C" w:rsidP="00812C63">
            <w:pPr>
              <w:autoSpaceDE w:val="0"/>
              <w:autoSpaceDN w:val="0"/>
              <w:adjustRightInd w:val="0"/>
              <w:jc w:val="both"/>
              <w:rPr>
                <w:rFonts w:eastAsia="Times New Roman"/>
                <w:sz w:val="16"/>
                <w:szCs w:val="16"/>
                <w:lang w:eastAsia="ru-RU"/>
              </w:rPr>
            </w:pPr>
            <w:r w:rsidRPr="00A4343C">
              <w:rPr>
                <w:rFonts w:eastAsia="Times New Roman"/>
                <w:sz w:val="16"/>
                <w:szCs w:val="16"/>
                <w:lang w:eastAsia="ru-RU"/>
              </w:rPr>
              <w:t>12</w:t>
            </w:r>
          </w:p>
        </w:tc>
        <w:tc>
          <w:tcPr>
            <w:tcW w:w="602" w:type="pct"/>
            <w:tcBorders>
              <w:top w:val="single" w:sz="6" w:space="0" w:color="auto"/>
              <w:left w:val="single" w:sz="6" w:space="0" w:color="auto"/>
              <w:bottom w:val="single" w:sz="6" w:space="0" w:color="auto"/>
              <w:right w:val="single" w:sz="6" w:space="0" w:color="auto"/>
            </w:tcBorders>
            <w:hideMark/>
          </w:tcPr>
          <w:p w14:paraId="4C59B4DD" w14:textId="44292A7A" w:rsidR="00A4343C" w:rsidRPr="00A4343C" w:rsidRDefault="00A4343C" w:rsidP="00812C63">
            <w:pPr>
              <w:rPr>
                <w:rFonts w:eastAsia="Times New Roman"/>
                <w:sz w:val="24"/>
                <w:szCs w:val="24"/>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Славянка, примерно в </w:t>
            </w:r>
            <w:r w:rsidR="00812C63" w:rsidRPr="00A4343C">
              <w:rPr>
                <w:rFonts w:eastAsia="Times New Roman"/>
                <w:sz w:val="16"/>
                <w:szCs w:val="16"/>
                <w:lang w:eastAsia="ru-RU"/>
              </w:rPr>
              <w:t>45 метрах</w:t>
            </w:r>
            <w:r w:rsidRPr="00A4343C">
              <w:rPr>
                <w:rFonts w:eastAsia="Times New Roman"/>
                <w:sz w:val="16"/>
                <w:szCs w:val="16"/>
                <w:lang w:eastAsia="ru-RU"/>
              </w:rPr>
              <w:t xml:space="preserve"> по направлению на юго-запад от ориентира </w:t>
            </w:r>
            <w:proofErr w:type="spellStart"/>
            <w:r w:rsidRPr="00A4343C">
              <w:rPr>
                <w:rFonts w:eastAsia="Times New Roman"/>
                <w:sz w:val="16"/>
                <w:szCs w:val="16"/>
                <w:lang w:eastAsia="ru-RU"/>
              </w:rPr>
              <w:t>ул.Блюхера</w:t>
            </w:r>
            <w:proofErr w:type="spellEnd"/>
            <w:r w:rsidRPr="00A4343C">
              <w:rPr>
                <w:rFonts w:eastAsia="Times New Roman"/>
                <w:sz w:val="16"/>
                <w:szCs w:val="16"/>
                <w:lang w:eastAsia="ru-RU"/>
              </w:rPr>
              <w:t>, 10</w:t>
            </w:r>
          </w:p>
        </w:tc>
        <w:tc>
          <w:tcPr>
            <w:tcW w:w="417" w:type="pct"/>
            <w:tcBorders>
              <w:top w:val="single" w:sz="6" w:space="0" w:color="auto"/>
              <w:left w:val="single" w:sz="6" w:space="0" w:color="auto"/>
              <w:bottom w:val="single" w:sz="6" w:space="0" w:color="auto"/>
              <w:right w:val="single" w:sz="6" w:space="0" w:color="auto"/>
            </w:tcBorders>
            <w:hideMark/>
          </w:tcPr>
          <w:p w14:paraId="287C6711"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tcPr>
          <w:p w14:paraId="478AC1E1"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313CB240"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Непродовольственные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008F0F1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37,0</w:t>
            </w:r>
          </w:p>
        </w:tc>
        <w:tc>
          <w:tcPr>
            <w:tcW w:w="417" w:type="pct"/>
            <w:tcBorders>
              <w:top w:val="single" w:sz="6" w:space="0" w:color="auto"/>
              <w:left w:val="single" w:sz="6" w:space="0" w:color="auto"/>
              <w:bottom w:val="single" w:sz="6" w:space="0" w:color="auto"/>
              <w:right w:val="single" w:sz="6" w:space="0" w:color="auto"/>
            </w:tcBorders>
            <w:hideMark/>
          </w:tcPr>
          <w:p w14:paraId="0B4327B9"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37,0</w:t>
            </w:r>
          </w:p>
        </w:tc>
        <w:tc>
          <w:tcPr>
            <w:tcW w:w="417" w:type="pct"/>
            <w:tcBorders>
              <w:top w:val="single" w:sz="6" w:space="0" w:color="auto"/>
              <w:left w:val="single" w:sz="6" w:space="0" w:color="auto"/>
              <w:bottom w:val="single" w:sz="6" w:space="0" w:color="auto"/>
              <w:right w:val="single" w:sz="6" w:space="0" w:color="auto"/>
            </w:tcBorders>
            <w:hideMark/>
          </w:tcPr>
          <w:p w14:paraId="2A579E6E"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7E65A61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Пономарева Галина Александровна                ИНН 253100031559</w:t>
            </w:r>
          </w:p>
        </w:tc>
        <w:tc>
          <w:tcPr>
            <w:tcW w:w="648" w:type="pct"/>
            <w:tcBorders>
              <w:top w:val="single" w:sz="6" w:space="0" w:color="auto"/>
              <w:left w:val="single" w:sz="6" w:space="0" w:color="auto"/>
              <w:bottom w:val="single" w:sz="6" w:space="0" w:color="auto"/>
              <w:right w:val="single" w:sz="6" w:space="0" w:color="auto"/>
            </w:tcBorders>
            <w:hideMark/>
          </w:tcPr>
          <w:p w14:paraId="1CA24E96"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19AD9A99"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330872,25    1354729,92</w:t>
            </w:r>
          </w:p>
          <w:p w14:paraId="3410ABB6"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330870,24    1354733,34</w:t>
            </w:r>
          </w:p>
          <w:p w14:paraId="7E982D9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330862,37    1354728,73</w:t>
            </w:r>
          </w:p>
          <w:p w14:paraId="2F192CA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330864,42    1354725,23</w:t>
            </w:r>
          </w:p>
          <w:p w14:paraId="73D3E5C0"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330872,25     1354729,92</w:t>
            </w:r>
          </w:p>
        </w:tc>
      </w:tr>
      <w:tr w:rsidR="00812C63" w:rsidRPr="00A4343C" w14:paraId="057A5DCE"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67DDEE0A" w14:textId="77777777" w:rsidR="00A4343C" w:rsidRPr="00A4343C" w:rsidRDefault="00A4343C" w:rsidP="00812C63">
            <w:pPr>
              <w:autoSpaceDE w:val="0"/>
              <w:autoSpaceDN w:val="0"/>
              <w:adjustRightInd w:val="0"/>
              <w:jc w:val="both"/>
              <w:rPr>
                <w:rFonts w:eastAsia="Times New Roman"/>
                <w:sz w:val="16"/>
                <w:szCs w:val="16"/>
                <w:lang w:eastAsia="ru-RU"/>
              </w:rPr>
            </w:pPr>
            <w:r w:rsidRPr="00A4343C">
              <w:rPr>
                <w:rFonts w:eastAsia="Times New Roman"/>
                <w:sz w:val="16"/>
                <w:szCs w:val="16"/>
                <w:lang w:eastAsia="ru-RU"/>
              </w:rPr>
              <w:t>13</w:t>
            </w:r>
          </w:p>
        </w:tc>
        <w:tc>
          <w:tcPr>
            <w:tcW w:w="602" w:type="pct"/>
            <w:tcBorders>
              <w:top w:val="single" w:sz="6" w:space="0" w:color="auto"/>
              <w:left w:val="single" w:sz="6" w:space="0" w:color="auto"/>
              <w:bottom w:val="single" w:sz="6" w:space="0" w:color="auto"/>
              <w:right w:val="single" w:sz="6" w:space="0" w:color="auto"/>
            </w:tcBorders>
            <w:hideMark/>
          </w:tcPr>
          <w:p w14:paraId="4801E7AC" w14:textId="77777777" w:rsidR="00A4343C" w:rsidRPr="00A4343C" w:rsidRDefault="00A4343C" w:rsidP="00812C63">
            <w:pPr>
              <w:rPr>
                <w:rFonts w:eastAsia="Times New Roman"/>
                <w:sz w:val="24"/>
                <w:szCs w:val="24"/>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Славянка, примерно в 83 метрах по направлению на юг от ориентира </w:t>
            </w:r>
            <w:proofErr w:type="spellStart"/>
            <w:r w:rsidRPr="00A4343C">
              <w:rPr>
                <w:rFonts w:eastAsia="Times New Roman"/>
                <w:sz w:val="16"/>
                <w:szCs w:val="16"/>
                <w:lang w:eastAsia="ru-RU"/>
              </w:rPr>
              <w:t>ул.Блюхера</w:t>
            </w:r>
            <w:proofErr w:type="spellEnd"/>
            <w:r w:rsidRPr="00A4343C">
              <w:rPr>
                <w:rFonts w:eastAsia="Times New Roman"/>
                <w:sz w:val="16"/>
                <w:szCs w:val="16"/>
                <w:lang w:eastAsia="ru-RU"/>
              </w:rPr>
              <w:t>, 16</w:t>
            </w:r>
          </w:p>
        </w:tc>
        <w:tc>
          <w:tcPr>
            <w:tcW w:w="417" w:type="pct"/>
            <w:tcBorders>
              <w:top w:val="single" w:sz="6" w:space="0" w:color="auto"/>
              <w:left w:val="single" w:sz="6" w:space="0" w:color="auto"/>
              <w:bottom w:val="single" w:sz="6" w:space="0" w:color="auto"/>
              <w:right w:val="single" w:sz="6" w:space="0" w:color="auto"/>
            </w:tcBorders>
            <w:hideMark/>
          </w:tcPr>
          <w:p w14:paraId="0C219CD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tcPr>
          <w:p w14:paraId="008B6291"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7E510274" w14:textId="7398BCFA"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Продовольственные и </w:t>
            </w:r>
            <w:r w:rsidR="00812C63" w:rsidRPr="00A4343C">
              <w:rPr>
                <w:rFonts w:eastAsia="Times New Roman"/>
                <w:sz w:val="16"/>
                <w:szCs w:val="16"/>
                <w:lang w:eastAsia="ru-RU"/>
              </w:rPr>
              <w:t>непродовольственные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04D81BA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50,0</w:t>
            </w:r>
          </w:p>
        </w:tc>
        <w:tc>
          <w:tcPr>
            <w:tcW w:w="417" w:type="pct"/>
            <w:tcBorders>
              <w:top w:val="single" w:sz="6" w:space="0" w:color="auto"/>
              <w:left w:val="single" w:sz="6" w:space="0" w:color="auto"/>
              <w:bottom w:val="single" w:sz="6" w:space="0" w:color="auto"/>
              <w:right w:val="single" w:sz="6" w:space="0" w:color="auto"/>
            </w:tcBorders>
            <w:hideMark/>
          </w:tcPr>
          <w:p w14:paraId="71AA5A57"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50,0</w:t>
            </w:r>
          </w:p>
        </w:tc>
        <w:tc>
          <w:tcPr>
            <w:tcW w:w="417" w:type="pct"/>
            <w:tcBorders>
              <w:top w:val="single" w:sz="6" w:space="0" w:color="auto"/>
              <w:left w:val="single" w:sz="6" w:space="0" w:color="auto"/>
              <w:bottom w:val="single" w:sz="6" w:space="0" w:color="auto"/>
              <w:right w:val="single" w:sz="6" w:space="0" w:color="auto"/>
            </w:tcBorders>
            <w:hideMark/>
          </w:tcPr>
          <w:p w14:paraId="2F58B909"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79BF6ACE" w14:textId="77777777" w:rsidR="00A4343C" w:rsidRPr="00A4343C" w:rsidRDefault="00A4343C" w:rsidP="00812C63">
            <w:pPr>
              <w:autoSpaceDE w:val="0"/>
              <w:autoSpaceDN w:val="0"/>
              <w:adjustRightInd w:val="0"/>
              <w:jc w:val="center"/>
              <w:rPr>
                <w:rFonts w:eastAsia="Times New Roman"/>
                <w:sz w:val="16"/>
                <w:szCs w:val="16"/>
                <w:lang w:eastAsia="ru-RU"/>
              </w:rPr>
            </w:pPr>
            <w:proofErr w:type="spellStart"/>
            <w:r w:rsidRPr="00A4343C">
              <w:rPr>
                <w:rFonts w:eastAsia="Times New Roman"/>
                <w:sz w:val="16"/>
                <w:szCs w:val="16"/>
                <w:lang w:eastAsia="ru-RU"/>
              </w:rPr>
              <w:t>Панкрушкин</w:t>
            </w:r>
            <w:proofErr w:type="spellEnd"/>
            <w:r w:rsidRPr="00A4343C">
              <w:rPr>
                <w:rFonts w:eastAsia="Times New Roman"/>
                <w:sz w:val="16"/>
                <w:szCs w:val="16"/>
                <w:lang w:eastAsia="ru-RU"/>
              </w:rPr>
              <w:t xml:space="preserve"> Сергей Петрович                 ИНН 253100104415</w:t>
            </w:r>
          </w:p>
        </w:tc>
        <w:tc>
          <w:tcPr>
            <w:tcW w:w="648" w:type="pct"/>
            <w:tcBorders>
              <w:top w:val="single" w:sz="6" w:space="0" w:color="auto"/>
              <w:left w:val="single" w:sz="6" w:space="0" w:color="auto"/>
              <w:bottom w:val="single" w:sz="6" w:space="0" w:color="auto"/>
              <w:right w:val="single" w:sz="6" w:space="0" w:color="auto"/>
            </w:tcBorders>
            <w:hideMark/>
          </w:tcPr>
          <w:p w14:paraId="3F714730"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77C4DB1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330916,87    1354714,33</w:t>
            </w:r>
          </w:p>
          <w:p w14:paraId="56152B30"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330916,78    1354714,51</w:t>
            </w:r>
          </w:p>
          <w:p w14:paraId="0526AEC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330912,63    1354721,5</w:t>
            </w:r>
          </w:p>
          <w:p w14:paraId="380BAFB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330907,46    1354718,48</w:t>
            </w:r>
          </w:p>
          <w:p w14:paraId="33607B10"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330911,78     1354711,26</w:t>
            </w:r>
          </w:p>
          <w:p w14:paraId="175DD32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330916,87    1354714,33</w:t>
            </w:r>
          </w:p>
        </w:tc>
      </w:tr>
      <w:tr w:rsidR="00812C63" w:rsidRPr="00A4343C" w14:paraId="735B05FB"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426D6B1F" w14:textId="77777777" w:rsidR="00A4343C" w:rsidRPr="00A4343C" w:rsidRDefault="00A4343C" w:rsidP="00812C63">
            <w:pPr>
              <w:autoSpaceDE w:val="0"/>
              <w:autoSpaceDN w:val="0"/>
              <w:adjustRightInd w:val="0"/>
              <w:jc w:val="both"/>
              <w:rPr>
                <w:rFonts w:eastAsia="Times New Roman"/>
                <w:sz w:val="16"/>
                <w:szCs w:val="16"/>
                <w:lang w:eastAsia="ru-RU"/>
              </w:rPr>
            </w:pPr>
            <w:r w:rsidRPr="00A4343C">
              <w:rPr>
                <w:rFonts w:eastAsia="Times New Roman"/>
                <w:sz w:val="16"/>
                <w:szCs w:val="16"/>
                <w:lang w:eastAsia="ru-RU"/>
              </w:rPr>
              <w:t>14</w:t>
            </w:r>
          </w:p>
        </w:tc>
        <w:tc>
          <w:tcPr>
            <w:tcW w:w="602" w:type="pct"/>
            <w:tcBorders>
              <w:top w:val="single" w:sz="6" w:space="0" w:color="auto"/>
              <w:left w:val="single" w:sz="6" w:space="0" w:color="auto"/>
              <w:bottom w:val="single" w:sz="6" w:space="0" w:color="auto"/>
              <w:right w:val="single" w:sz="6" w:space="0" w:color="auto"/>
            </w:tcBorders>
            <w:hideMark/>
          </w:tcPr>
          <w:p w14:paraId="7AB36271"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Славянка, </w:t>
            </w:r>
            <w:proofErr w:type="spellStart"/>
            <w:r w:rsidRPr="00A4343C">
              <w:rPr>
                <w:rFonts w:eastAsia="Times New Roman"/>
                <w:sz w:val="16"/>
                <w:szCs w:val="16"/>
                <w:lang w:eastAsia="ru-RU"/>
              </w:rPr>
              <w:t>ул.Ленинская</w:t>
            </w:r>
            <w:proofErr w:type="spellEnd"/>
            <w:r w:rsidRPr="00A4343C">
              <w:rPr>
                <w:rFonts w:eastAsia="Times New Roman"/>
                <w:sz w:val="16"/>
                <w:szCs w:val="16"/>
                <w:lang w:eastAsia="ru-RU"/>
              </w:rPr>
              <w:t>, 71</w:t>
            </w:r>
          </w:p>
        </w:tc>
        <w:tc>
          <w:tcPr>
            <w:tcW w:w="417" w:type="pct"/>
            <w:tcBorders>
              <w:top w:val="single" w:sz="6" w:space="0" w:color="auto"/>
              <w:left w:val="single" w:sz="6" w:space="0" w:color="auto"/>
              <w:bottom w:val="single" w:sz="6" w:space="0" w:color="auto"/>
              <w:right w:val="single" w:sz="6" w:space="0" w:color="auto"/>
            </w:tcBorders>
            <w:hideMark/>
          </w:tcPr>
          <w:p w14:paraId="4ED4959E"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tcPr>
          <w:p w14:paraId="4C7C9EF2"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63EA8DDE"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Общепит (Пит-Стоп)</w:t>
            </w:r>
          </w:p>
        </w:tc>
        <w:tc>
          <w:tcPr>
            <w:tcW w:w="417" w:type="pct"/>
            <w:gridSpan w:val="2"/>
            <w:tcBorders>
              <w:top w:val="single" w:sz="6" w:space="0" w:color="auto"/>
              <w:left w:val="single" w:sz="6" w:space="0" w:color="auto"/>
              <w:bottom w:val="single" w:sz="6" w:space="0" w:color="auto"/>
              <w:right w:val="single" w:sz="6" w:space="0" w:color="auto"/>
            </w:tcBorders>
            <w:hideMark/>
          </w:tcPr>
          <w:p w14:paraId="38516354"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40,0</w:t>
            </w:r>
          </w:p>
        </w:tc>
        <w:tc>
          <w:tcPr>
            <w:tcW w:w="417" w:type="pct"/>
            <w:tcBorders>
              <w:top w:val="single" w:sz="6" w:space="0" w:color="auto"/>
              <w:left w:val="single" w:sz="6" w:space="0" w:color="auto"/>
              <w:bottom w:val="single" w:sz="6" w:space="0" w:color="auto"/>
              <w:right w:val="single" w:sz="6" w:space="0" w:color="auto"/>
            </w:tcBorders>
            <w:hideMark/>
          </w:tcPr>
          <w:p w14:paraId="255C53A7"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60,0</w:t>
            </w:r>
          </w:p>
        </w:tc>
        <w:tc>
          <w:tcPr>
            <w:tcW w:w="417" w:type="pct"/>
            <w:tcBorders>
              <w:top w:val="single" w:sz="6" w:space="0" w:color="auto"/>
              <w:left w:val="single" w:sz="6" w:space="0" w:color="auto"/>
              <w:bottom w:val="single" w:sz="6" w:space="0" w:color="auto"/>
              <w:right w:val="single" w:sz="6" w:space="0" w:color="auto"/>
            </w:tcBorders>
            <w:hideMark/>
          </w:tcPr>
          <w:p w14:paraId="6201E1B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7D3E1913"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Виноградова Наталья Владимировна          ИНН 253103077495</w:t>
            </w:r>
          </w:p>
        </w:tc>
        <w:tc>
          <w:tcPr>
            <w:tcW w:w="648" w:type="pct"/>
            <w:tcBorders>
              <w:top w:val="single" w:sz="6" w:space="0" w:color="auto"/>
              <w:left w:val="single" w:sz="6" w:space="0" w:color="auto"/>
              <w:bottom w:val="single" w:sz="6" w:space="0" w:color="auto"/>
              <w:right w:val="single" w:sz="6" w:space="0" w:color="auto"/>
            </w:tcBorders>
            <w:hideMark/>
          </w:tcPr>
          <w:p w14:paraId="5254F30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1FFD0B06"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331157,67    1354997,48</w:t>
            </w:r>
          </w:p>
          <w:p w14:paraId="499C9BB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331155,78    1355007,30</w:t>
            </w:r>
          </w:p>
          <w:p w14:paraId="180F116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331148,37    1355005,87</w:t>
            </w:r>
          </w:p>
          <w:p w14:paraId="151B664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331149,28    1354995,86</w:t>
            </w:r>
          </w:p>
          <w:p w14:paraId="57304F32"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331157,67     1354997,48</w:t>
            </w:r>
          </w:p>
        </w:tc>
      </w:tr>
      <w:tr w:rsidR="00812C63" w:rsidRPr="00A4343C" w14:paraId="32A347D7"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06015FB4"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15</w:t>
            </w:r>
          </w:p>
        </w:tc>
        <w:tc>
          <w:tcPr>
            <w:tcW w:w="602" w:type="pct"/>
            <w:tcBorders>
              <w:top w:val="single" w:sz="6" w:space="0" w:color="auto"/>
              <w:left w:val="single" w:sz="6" w:space="0" w:color="auto"/>
              <w:bottom w:val="single" w:sz="6" w:space="0" w:color="auto"/>
              <w:right w:val="single" w:sz="6" w:space="0" w:color="auto"/>
            </w:tcBorders>
            <w:hideMark/>
          </w:tcPr>
          <w:p w14:paraId="7DC1370E" w14:textId="50698598" w:rsidR="00A4343C" w:rsidRPr="00A4343C" w:rsidRDefault="00A4343C" w:rsidP="00812C63">
            <w:pPr>
              <w:rPr>
                <w:rFonts w:eastAsia="Times New Roman"/>
                <w:sz w:val="24"/>
                <w:szCs w:val="24"/>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Славянка, примерно в </w:t>
            </w:r>
            <w:r w:rsidR="00812C63" w:rsidRPr="00A4343C">
              <w:rPr>
                <w:rFonts w:eastAsia="Times New Roman"/>
                <w:sz w:val="16"/>
                <w:szCs w:val="16"/>
                <w:lang w:eastAsia="ru-RU"/>
              </w:rPr>
              <w:t>22 метрах</w:t>
            </w:r>
            <w:r w:rsidRPr="00A4343C">
              <w:rPr>
                <w:rFonts w:eastAsia="Times New Roman"/>
                <w:sz w:val="16"/>
                <w:szCs w:val="16"/>
                <w:lang w:eastAsia="ru-RU"/>
              </w:rPr>
              <w:t xml:space="preserve"> по направлению на юг от ориентира </w:t>
            </w:r>
            <w:proofErr w:type="spellStart"/>
            <w:r w:rsidRPr="00A4343C">
              <w:rPr>
                <w:rFonts w:eastAsia="Times New Roman"/>
                <w:sz w:val="16"/>
                <w:szCs w:val="16"/>
                <w:lang w:eastAsia="ru-RU"/>
              </w:rPr>
              <w:t>ул.Блюхера</w:t>
            </w:r>
            <w:proofErr w:type="spellEnd"/>
            <w:r w:rsidRPr="00A4343C">
              <w:rPr>
                <w:rFonts w:eastAsia="Times New Roman"/>
                <w:sz w:val="16"/>
                <w:szCs w:val="16"/>
                <w:lang w:eastAsia="ru-RU"/>
              </w:rPr>
              <w:t>, 10</w:t>
            </w:r>
          </w:p>
        </w:tc>
        <w:tc>
          <w:tcPr>
            <w:tcW w:w="417" w:type="pct"/>
            <w:tcBorders>
              <w:top w:val="single" w:sz="6" w:space="0" w:color="auto"/>
              <w:left w:val="single" w:sz="6" w:space="0" w:color="auto"/>
              <w:bottom w:val="single" w:sz="6" w:space="0" w:color="auto"/>
              <w:right w:val="single" w:sz="6" w:space="0" w:color="auto"/>
            </w:tcBorders>
            <w:hideMark/>
          </w:tcPr>
          <w:p w14:paraId="786A1CE7"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w:t>
            </w:r>
          </w:p>
        </w:tc>
        <w:tc>
          <w:tcPr>
            <w:tcW w:w="370" w:type="pct"/>
            <w:tcBorders>
              <w:top w:val="single" w:sz="6" w:space="0" w:color="auto"/>
              <w:left w:val="single" w:sz="6" w:space="0" w:color="auto"/>
              <w:bottom w:val="single" w:sz="6" w:space="0" w:color="auto"/>
              <w:right w:val="single" w:sz="6" w:space="0" w:color="auto"/>
            </w:tcBorders>
          </w:tcPr>
          <w:p w14:paraId="19E3BDD6"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tcPr>
          <w:p w14:paraId="50F66E38"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417" w:type="pct"/>
            <w:gridSpan w:val="2"/>
            <w:tcBorders>
              <w:top w:val="single" w:sz="6" w:space="0" w:color="auto"/>
              <w:left w:val="single" w:sz="6" w:space="0" w:color="auto"/>
              <w:bottom w:val="single" w:sz="6" w:space="0" w:color="auto"/>
              <w:right w:val="single" w:sz="6" w:space="0" w:color="auto"/>
            </w:tcBorders>
            <w:hideMark/>
          </w:tcPr>
          <w:p w14:paraId="18EF2C05"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w:t>
            </w:r>
          </w:p>
        </w:tc>
        <w:tc>
          <w:tcPr>
            <w:tcW w:w="417" w:type="pct"/>
            <w:tcBorders>
              <w:top w:val="single" w:sz="6" w:space="0" w:color="auto"/>
              <w:left w:val="single" w:sz="6" w:space="0" w:color="auto"/>
              <w:bottom w:val="single" w:sz="6" w:space="0" w:color="auto"/>
              <w:right w:val="single" w:sz="6" w:space="0" w:color="auto"/>
            </w:tcBorders>
            <w:hideMark/>
          </w:tcPr>
          <w:p w14:paraId="2A786ED8"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85,0</w:t>
            </w:r>
          </w:p>
        </w:tc>
        <w:tc>
          <w:tcPr>
            <w:tcW w:w="417" w:type="pct"/>
            <w:tcBorders>
              <w:top w:val="single" w:sz="6" w:space="0" w:color="auto"/>
              <w:left w:val="single" w:sz="6" w:space="0" w:color="auto"/>
              <w:bottom w:val="single" w:sz="6" w:space="0" w:color="auto"/>
              <w:right w:val="single" w:sz="6" w:space="0" w:color="auto"/>
            </w:tcBorders>
            <w:hideMark/>
          </w:tcPr>
          <w:p w14:paraId="694122B1"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свободно</w:t>
            </w:r>
          </w:p>
        </w:tc>
        <w:tc>
          <w:tcPr>
            <w:tcW w:w="880" w:type="pct"/>
            <w:tcBorders>
              <w:top w:val="single" w:sz="6" w:space="0" w:color="auto"/>
              <w:left w:val="single" w:sz="6" w:space="0" w:color="auto"/>
              <w:bottom w:val="single" w:sz="6" w:space="0" w:color="auto"/>
              <w:right w:val="single" w:sz="6" w:space="0" w:color="auto"/>
            </w:tcBorders>
          </w:tcPr>
          <w:p w14:paraId="02DCD26C"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tcPr>
          <w:p w14:paraId="6C811ED9"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30894BB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330888,69    1354744,59</w:t>
            </w:r>
          </w:p>
          <w:p w14:paraId="1E2A9701"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330886,84    1354747,75</w:t>
            </w:r>
          </w:p>
          <w:p w14:paraId="62EFCDF0"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330876,00    1354742,32</w:t>
            </w:r>
          </w:p>
          <w:p w14:paraId="24BC627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330878,00    1354738,51</w:t>
            </w:r>
          </w:p>
          <w:p w14:paraId="6A19D60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330888,69    1354744,59</w:t>
            </w:r>
          </w:p>
          <w:p w14:paraId="7C35AFB9" w14:textId="77777777" w:rsidR="00A4343C" w:rsidRPr="00A4343C" w:rsidRDefault="00A4343C" w:rsidP="00812C63">
            <w:pPr>
              <w:jc w:val="both"/>
              <w:rPr>
                <w:rFonts w:eastAsia="Times New Roman"/>
                <w:sz w:val="16"/>
                <w:szCs w:val="16"/>
                <w:lang w:eastAsia="ru-RU"/>
              </w:rPr>
            </w:pPr>
          </w:p>
        </w:tc>
      </w:tr>
      <w:tr w:rsidR="00812C63" w:rsidRPr="00A4343C" w14:paraId="446A4B8B"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3D07D1DB"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lastRenderedPageBreak/>
              <w:t>16</w:t>
            </w:r>
          </w:p>
        </w:tc>
        <w:tc>
          <w:tcPr>
            <w:tcW w:w="602" w:type="pct"/>
            <w:tcBorders>
              <w:top w:val="single" w:sz="6" w:space="0" w:color="auto"/>
              <w:left w:val="single" w:sz="6" w:space="0" w:color="auto"/>
              <w:bottom w:val="single" w:sz="6" w:space="0" w:color="auto"/>
              <w:right w:val="single" w:sz="6" w:space="0" w:color="auto"/>
            </w:tcBorders>
            <w:hideMark/>
          </w:tcPr>
          <w:p w14:paraId="700A94B9"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 xml:space="preserve">«Красный Утес» примерно в 1584м по направлению на юг от высоты с отметкой 69,2м от ориентира: рекреационная зона «Красный Утес» </w:t>
            </w:r>
            <w:proofErr w:type="spellStart"/>
            <w:r w:rsidRPr="00A4343C">
              <w:rPr>
                <w:rFonts w:eastAsia="Times New Roman"/>
                <w:sz w:val="16"/>
                <w:szCs w:val="16"/>
                <w:lang w:eastAsia="ru-RU"/>
              </w:rPr>
              <w:t>Рязановка</w:t>
            </w:r>
            <w:proofErr w:type="spellEnd"/>
          </w:p>
        </w:tc>
        <w:tc>
          <w:tcPr>
            <w:tcW w:w="417" w:type="pct"/>
            <w:tcBorders>
              <w:top w:val="single" w:sz="6" w:space="0" w:color="auto"/>
              <w:left w:val="single" w:sz="6" w:space="0" w:color="auto"/>
              <w:bottom w:val="single" w:sz="6" w:space="0" w:color="auto"/>
              <w:right w:val="single" w:sz="6" w:space="0" w:color="auto"/>
            </w:tcBorders>
            <w:hideMark/>
          </w:tcPr>
          <w:p w14:paraId="60F87910"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Павильон </w:t>
            </w:r>
          </w:p>
        </w:tc>
        <w:tc>
          <w:tcPr>
            <w:tcW w:w="370" w:type="pct"/>
            <w:tcBorders>
              <w:top w:val="single" w:sz="6" w:space="0" w:color="auto"/>
              <w:left w:val="single" w:sz="6" w:space="0" w:color="auto"/>
              <w:bottom w:val="single" w:sz="6" w:space="0" w:color="auto"/>
              <w:right w:val="single" w:sz="6" w:space="0" w:color="auto"/>
            </w:tcBorders>
            <w:hideMark/>
          </w:tcPr>
          <w:p w14:paraId="37493E65" w14:textId="77777777" w:rsidR="00A4343C" w:rsidRPr="00A4343C" w:rsidRDefault="00A4343C" w:rsidP="00812C63">
            <w:pPr>
              <w:autoSpaceDE w:val="0"/>
              <w:autoSpaceDN w:val="0"/>
              <w:adjustRightInd w:val="0"/>
              <w:jc w:val="center"/>
              <w:rPr>
                <w:rFonts w:eastAsia="Times New Roman"/>
                <w:sz w:val="16"/>
                <w:szCs w:val="16"/>
                <w:highlight w:val="yellow"/>
                <w:lang w:eastAsia="ru-RU"/>
              </w:rPr>
            </w:pPr>
            <w:r w:rsidRPr="00A4343C">
              <w:rPr>
                <w:rFonts w:eastAsia="Times New Roman"/>
                <w:sz w:val="16"/>
                <w:szCs w:val="16"/>
                <w:lang w:eastAsia="ru-RU"/>
              </w:rPr>
              <w:t xml:space="preserve">10.07 - 10.10 </w:t>
            </w:r>
          </w:p>
        </w:tc>
        <w:tc>
          <w:tcPr>
            <w:tcW w:w="648" w:type="pct"/>
            <w:tcBorders>
              <w:top w:val="single" w:sz="6" w:space="0" w:color="auto"/>
              <w:left w:val="single" w:sz="6" w:space="0" w:color="auto"/>
              <w:bottom w:val="single" w:sz="6" w:space="0" w:color="auto"/>
              <w:right w:val="single" w:sz="6" w:space="0" w:color="auto"/>
            </w:tcBorders>
            <w:hideMark/>
          </w:tcPr>
          <w:p w14:paraId="0FEB6B88"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Товары смешанного ассортимента</w:t>
            </w:r>
          </w:p>
        </w:tc>
        <w:tc>
          <w:tcPr>
            <w:tcW w:w="417" w:type="pct"/>
            <w:gridSpan w:val="2"/>
            <w:tcBorders>
              <w:top w:val="single" w:sz="6" w:space="0" w:color="auto"/>
              <w:left w:val="single" w:sz="6" w:space="0" w:color="auto"/>
              <w:bottom w:val="single" w:sz="6" w:space="0" w:color="auto"/>
              <w:right w:val="single" w:sz="6" w:space="0" w:color="auto"/>
            </w:tcBorders>
            <w:hideMark/>
          </w:tcPr>
          <w:p w14:paraId="5588F4C8"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80</w:t>
            </w:r>
          </w:p>
        </w:tc>
        <w:tc>
          <w:tcPr>
            <w:tcW w:w="417" w:type="pct"/>
            <w:tcBorders>
              <w:top w:val="single" w:sz="6" w:space="0" w:color="auto"/>
              <w:left w:val="single" w:sz="6" w:space="0" w:color="auto"/>
              <w:bottom w:val="single" w:sz="6" w:space="0" w:color="auto"/>
              <w:right w:val="single" w:sz="6" w:space="0" w:color="auto"/>
            </w:tcBorders>
            <w:hideMark/>
          </w:tcPr>
          <w:p w14:paraId="0223753A"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80</w:t>
            </w:r>
          </w:p>
        </w:tc>
        <w:tc>
          <w:tcPr>
            <w:tcW w:w="417" w:type="pct"/>
            <w:tcBorders>
              <w:top w:val="single" w:sz="6" w:space="0" w:color="auto"/>
              <w:left w:val="single" w:sz="6" w:space="0" w:color="auto"/>
              <w:bottom w:val="single" w:sz="6" w:space="0" w:color="auto"/>
              <w:right w:val="single" w:sz="6" w:space="0" w:color="auto"/>
            </w:tcBorders>
            <w:hideMark/>
          </w:tcPr>
          <w:p w14:paraId="2554DA02"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420F862B" w14:textId="77777777" w:rsidR="00812C63"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ООО «Красный </w:t>
            </w:r>
            <w:r w:rsidR="00812C63" w:rsidRPr="00A4343C">
              <w:rPr>
                <w:rFonts w:eastAsia="Times New Roman"/>
                <w:sz w:val="16"/>
                <w:szCs w:val="16"/>
                <w:lang w:eastAsia="ru-RU"/>
              </w:rPr>
              <w:t>Кот»</w:t>
            </w:r>
          </w:p>
          <w:p w14:paraId="433C5173" w14:textId="1C7B5243"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ИНН 2511105920</w:t>
            </w:r>
          </w:p>
        </w:tc>
        <w:tc>
          <w:tcPr>
            <w:tcW w:w="648" w:type="pct"/>
            <w:tcBorders>
              <w:top w:val="single" w:sz="6" w:space="0" w:color="auto"/>
              <w:left w:val="single" w:sz="6" w:space="0" w:color="auto"/>
              <w:bottom w:val="single" w:sz="6" w:space="0" w:color="auto"/>
              <w:right w:val="single" w:sz="6" w:space="0" w:color="auto"/>
            </w:tcBorders>
            <w:hideMark/>
          </w:tcPr>
          <w:p w14:paraId="7C0D87A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2E19506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320772,75    1344081,45</w:t>
            </w:r>
          </w:p>
          <w:p w14:paraId="1C2E77A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320769,20    1344088,78</w:t>
            </w:r>
          </w:p>
          <w:p w14:paraId="3DB21624"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320760,04    1344084,38</w:t>
            </w:r>
          </w:p>
          <w:p w14:paraId="74084B4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320763,56    1344077,05</w:t>
            </w:r>
          </w:p>
          <w:p w14:paraId="7D3DBC35" w14:textId="77777777" w:rsidR="00A4343C" w:rsidRPr="00A4343C" w:rsidRDefault="00A4343C" w:rsidP="00812C63">
            <w:pPr>
              <w:autoSpaceDE w:val="0"/>
              <w:autoSpaceDN w:val="0"/>
              <w:adjustRightInd w:val="0"/>
              <w:rPr>
                <w:rFonts w:eastAsia="Times New Roman"/>
                <w:sz w:val="16"/>
                <w:szCs w:val="16"/>
                <w:lang w:eastAsia="ru-RU"/>
              </w:rPr>
            </w:pPr>
            <w:r w:rsidRPr="00A4343C">
              <w:rPr>
                <w:rFonts w:eastAsia="Times New Roman"/>
                <w:sz w:val="16"/>
                <w:szCs w:val="16"/>
                <w:lang w:eastAsia="ru-RU"/>
              </w:rPr>
              <w:t>320772,75     1344081,45</w:t>
            </w:r>
          </w:p>
        </w:tc>
      </w:tr>
      <w:tr w:rsidR="00A4343C" w:rsidRPr="00A4343C" w14:paraId="7C5507CA" w14:textId="77777777" w:rsidTr="00812C63">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14:paraId="3CE0EAF0" w14:textId="77777777" w:rsidR="00A4343C" w:rsidRPr="00A4343C" w:rsidRDefault="00A4343C" w:rsidP="00812C63">
            <w:pPr>
              <w:autoSpaceDE w:val="0"/>
              <w:autoSpaceDN w:val="0"/>
              <w:adjustRightInd w:val="0"/>
              <w:jc w:val="center"/>
              <w:rPr>
                <w:rFonts w:eastAsia="Times New Roman"/>
                <w:b/>
                <w:lang w:eastAsia="ru-RU"/>
              </w:rPr>
            </w:pPr>
          </w:p>
          <w:p w14:paraId="1BA1D20E" w14:textId="77777777" w:rsidR="00A4343C" w:rsidRPr="00A4343C" w:rsidRDefault="00A4343C" w:rsidP="00812C63">
            <w:pPr>
              <w:autoSpaceDE w:val="0"/>
              <w:autoSpaceDN w:val="0"/>
              <w:adjustRightInd w:val="0"/>
              <w:jc w:val="center"/>
              <w:rPr>
                <w:rFonts w:eastAsia="Times New Roman"/>
                <w:b/>
                <w:lang w:eastAsia="ru-RU"/>
              </w:rPr>
            </w:pPr>
            <w:proofErr w:type="spellStart"/>
            <w:proofErr w:type="gramStart"/>
            <w:r w:rsidRPr="00A4343C">
              <w:rPr>
                <w:rFonts w:eastAsia="Times New Roman"/>
                <w:b/>
                <w:lang w:eastAsia="ru-RU"/>
              </w:rPr>
              <w:t>пгт.Краскино</w:t>
            </w:r>
            <w:proofErr w:type="spellEnd"/>
            <w:proofErr w:type="gramEnd"/>
          </w:p>
          <w:p w14:paraId="2A0426E6" w14:textId="77777777" w:rsidR="00A4343C" w:rsidRPr="00A4343C" w:rsidRDefault="00A4343C" w:rsidP="00812C63">
            <w:pPr>
              <w:autoSpaceDE w:val="0"/>
              <w:autoSpaceDN w:val="0"/>
              <w:adjustRightInd w:val="0"/>
              <w:jc w:val="center"/>
              <w:rPr>
                <w:rFonts w:eastAsia="Times New Roman"/>
                <w:b/>
                <w:lang w:eastAsia="ru-RU"/>
              </w:rPr>
            </w:pPr>
          </w:p>
        </w:tc>
      </w:tr>
      <w:tr w:rsidR="00812C63" w:rsidRPr="00A4343C" w14:paraId="6759F7DA"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6518C019"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1</w:t>
            </w:r>
          </w:p>
        </w:tc>
        <w:tc>
          <w:tcPr>
            <w:tcW w:w="602" w:type="pct"/>
            <w:tcBorders>
              <w:top w:val="single" w:sz="6" w:space="0" w:color="auto"/>
              <w:left w:val="single" w:sz="6" w:space="0" w:color="auto"/>
              <w:bottom w:val="single" w:sz="6" w:space="0" w:color="auto"/>
              <w:right w:val="single" w:sz="6" w:space="0" w:color="auto"/>
            </w:tcBorders>
            <w:hideMark/>
          </w:tcPr>
          <w:p w14:paraId="018E78B2"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Краскино, примерно в 30 м по направлению на северо-запад от ориентира ул. Ленина 17б</w:t>
            </w:r>
          </w:p>
        </w:tc>
        <w:tc>
          <w:tcPr>
            <w:tcW w:w="417" w:type="pct"/>
            <w:tcBorders>
              <w:top w:val="single" w:sz="6" w:space="0" w:color="auto"/>
              <w:left w:val="single" w:sz="6" w:space="0" w:color="auto"/>
              <w:bottom w:val="single" w:sz="6" w:space="0" w:color="auto"/>
              <w:right w:val="single" w:sz="6" w:space="0" w:color="auto"/>
            </w:tcBorders>
            <w:hideMark/>
          </w:tcPr>
          <w:p w14:paraId="51B8F092"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киоск</w:t>
            </w:r>
          </w:p>
        </w:tc>
        <w:tc>
          <w:tcPr>
            <w:tcW w:w="370" w:type="pct"/>
            <w:tcBorders>
              <w:top w:val="single" w:sz="6" w:space="0" w:color="auto"/>
              <w:left w:val="single" w:sz="6" w:space="0" w:color="auto"/>
              <w:bottom w:val="single" w:sz="6" w:space="0" w:color="auto"/>
              <w:right w:val="single" w:sz="6" w:space="0" w:color="auto"/>
            </w:tcBorders>
            <w:hideMark/>
          </w:tcPr>
          <w:p w14:paraId="3EF1FBD0"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645639A5"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Непродовольственные товары (Союзпечать)</w:t>
            </w:r>
          </w:p>
        </w:tc>
        <w:tc>
          <w:tcPr>
            <w:tcW w:w="231" w:type="pct"/>
            <w:tcBorders>
              <w:top w:val="single" w:sz="6" w:space="0" w:color="auto"/>
              <w:left w:val="single" w:sz="6" w:space="0" w:color="auto"/>
              <w:bottom w:val="single" w:sz="6" w:space="0" w:color="auto"/>
              <w:right w:val="single" w:sz="6" w:space="0" w:color="auto"/>
            </w:tcBorders>
            <w:hideMark/>
          </w:tcPr>
          <w:p w14:paraId="5AEE5C09"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10,0</w:t>
            </w:r>
          </w:p>
        </w:tc>
        <w:tc>
          <w:tcPr>
            <w:tcW w:w="417" w:type="pct"/>
            <w:tcBorders>
              <w:top w:val="single" w:sz="6" w:space="0" w:color="auto"/>
              <w:left w:val="single" w:sz="6" w:space="0" w:color="auto"/>
              <w:bottom w:val="single" w:sz="6" w:space="0" w:color="auto"/>
              <w:right w:val="single" w:sz="6" w:space="0" w:color="auto"/>
            </w:tcBorders>
            <w:hideMark/>
          </w:tcPr>
          <w:p w14:paraId="054DB118"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20,0</w:t>
            </w:r>
          </w:p>
        </w:tc>
        <w:tc>
          <w:tcPr>
            <w:tcW w:w="417" w:type="pct"/>
            <w:tcBorders>
              <w:top w:val="single" w:sz="6" w:space="0" w:color="auto"/>
              <w:left w:val="single" w:sz="6" w:space="0" w:color="auto"/>
              <w:bottom w:val="single" w:sz="6" w:space="0" w:color="auto"/>
              <w:right w:val="single" w:sz="6" w:space="0" w:color="auto"/>
            </w:tcBorders>
            <w:hideMark/>
          </w:tcPr>
          <w:p w14:paraId="108FA7CF"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72256B9D" w14:textId="1B2D6361"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r w:rsidR="00812C63" w:rsidRPr="00A4343C">
              <w:rPr>
                <w:rFonts w:eastAsia="Times New Roman"/>
                <w:sz w:val="16"/>
                <w:szCs w:val="16"/>
                <w:lang w:eastAsia="ru-RU"/>
              </w:rPr>
              <w:t>Афанасьева Татьяна</w:t>
            </w:r>
            <w:r w:rsidRPr="00A4343C">
              <w:rPr>
                <w:rFonts w:eastAsia="Times New Roman"/>
                <w:sz w:val="16"/>
                <w:szCs w:val="16"/>
                <w:lang w:eastAsia="ru-RU"/>
              </w:rPr>
              <w:t xml:space="preserve"> Владимировна                  ИНН 253102059704</w:t>
            </w:r>
          </w:p>
        </w:tc>
        <w:tc>
          <w:tcPr>
            <w:tcW w:w="648" w:type="pct"/>
            <w:tcBorders>
              <w:top w:val="single" w:sz="6" w:space="0" w:color="auto"/>
              <w:left w:val="single" w:sz="6" w:space="0" w:color="auto"/>
              <w:bottom w:val="single" w:sz="6" w:space="0" w:color="auto"/>
              <w:right w:val="single" w:sz="6" w:space="0" w:color="auto"/>
            </w:tcBorders>
            <w:hideMark/>
          </w:tcPr>
          <w:p w14:paraId="209E67D0"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7801611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314286,96    1304973,32</w:t>
            </w:r>
          </w:p>
          <w:p w14:paraId="67F78B7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314281,06    1304976,95</w:t>
            </w:r>
          </w:p>
          <w:p w14:paraId="1EAE7734"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314279,50    1304974,53</w:t>
            </w:r>
          </w:p>
          <w:p w14:paraId="261FBBF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314285,44    1304970,86</w:t>
            </w:r>
          </w:p>
          <w:p w14:paraId="2A7BB84C"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314286,96    1304973,32</w:t>
            </w:r>
          </w:p>
        </w:tc>
      </w:tr>
      <w:tr w:rsidR="00812C63" w:rsidRPr="00A4343C" w14:paraId="138F4F05"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01864189"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2</w:t>
            </w:r>
          </w:p>
        </w:tc>
        <w:tc>
          <w:tcPr>
            <w:tcW w:w="602" w:type="pct"/>
            <w:tcBorders>
              <w:top w:val="single" w:sz="6" w:space="0" w:color="auto"/>
              <w:left w:val="single" w:sz="6" w:space="0" w:color="auto"/>
              <w:bottom w:val="single" w:sz="6" w:space="0" w:color="auto"/>
              <w:right w:val="single" w:sz="6" w:space="0" w:color="auto"/>
            </w:tcBorders>
            <w:hideMark/>
          </w:tcPr>
          <w:p w14:paraId="168CE85C"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Краскино, примерно в 15 м по направлению на юго-восток от ориентира ул. Хасанская, 15</w:t>
            </w:r>
          </w:p>
        </w:tc>
        <w:tc>
          <w:tcPr>
            <w:tcW w:w="417" w:type="pct"/>
            <w:tcBorders>
              <w:top w:val="single" w:sz="6" w:space="0" w:color="auto"/>
              <w:left w:val="single" w:sz="6" w:space="0" w:color="auto"/>
              <w:bottom w:val="single" w:sz="6" w:space="0" w:color="auto"/>
              <w:right w:val="single" w:sz="6" w:space="0" w:color="auto"/>
            </w:tcBorders>
            <w:hideMark/>
          </w:tcPr>
          <w:p w14:paraId="36BABEC1"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3534D355"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469C4489"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Непродовольственные</w:t>
            </w:r>
          </w:p>
          <w:p w14:paraId="73FE21B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товары</w:t>
            </w:r>
          </w:p>
        </w:tc>
        <w:tc>
          <w:tcPr>
            <w:tcW w:w="231" w:type="pct"/>
            <w:tcBorders>
              <w:top w:val="single" w:sz="6" w:space="0" w:color="auto"/>
              <w:left w:val="single" w:sz="6" w:space="0" w:color="auto"/>
              <w:bottom w:val="single" w:sz="6" w:space="0" w:color="auto"/>
              <w:right w:val="single" w:sz="6" w:space="0" w:color="auto"/>
            </w:tcBorders>
            <w:hideMark/>
          </w:tcPr>
          <w:p w14:paraId="77617E64"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120,0</w:t>
            </w:r>
          </w:p>
        </w:tc>
        <w:tc>
          <w:tcPr>
            <w:tcW w:w="417" w:type="pct"/>
            <w:tcBorders>
              <w:top w:val="single" w:sz="6" w:space="0" w:color="auto"/>
              <w:left w:val="single" w:sz="6" w:space="0" w:color="auto"/>
              <w:bottom w:val="single" w:sz="6" w:space="0" w:color="auto"/>
              <w:right w:val="single" w:sz="6" w:space="0" w:color="auto"/>
            </w:tcBorders>
            <w:hideMark/>
          </w:tcPr>
          <w:p w14:paraId="723AB2A5"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120,0</w:t>
            </w:r>
          </w:p>
        </w:tc>
        <w:tc>
          <w:tcPr>
            <w:tcW w:w="417" w:type="pct"/>
            <w:tcBorders>
              <w:top w:val="single" w:sz="6" w:space="0" w:color="auto"/>
              <w:left w:val="single" w:sz="6" w:space="0" w:color="auto"/>
              <w:bottom w:val="single" w:sz="6" w:space="0" w:color="auto"/>
              <w:right w:val="single" w:sz="6" w:space="0" w:color="auto"/>
            </w:tcBorders>
            <w:hideMark/>
          </w:tcPr>
          <w:p w14:paraId="50E44892"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60C0E0C7"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Анохина Ирина Ивановна         </w:t>
            </w:r>
            <w:r w:rsidRPr="00A4343C">
              <w:rPr>
                <w:rFonts w:eastAsia="Times New Roman"/>
                <w:sz w:val="16"/>
                <w:szCs w:val="16"/>
                <w:lang w:val="en-US" w:eastAsia="ru-RU"/>
              </w:rPr>
              <w:t xml:space="preserve">                </w:t>
            </w:r>
            <w:r w:rsidRPr="00A4343C">
              <w:rPr>
                <w:rFonts w:eastAsia="Times New Roman"/>
                <w:sz w:val="16"/>
                <w:szCs w:val="16"/>
                <w:lang w:eastAsia="ru-RU"/>
              </w:rPr>
              <w:t>ИНН 253101103333</w:t>
            </w:r>
          </w:p>
        </w:tc>
        <w:tc>
          <w:tcPr>
            <w:tcW w:w="648" w:type="pct"/>
            <w:tcBorders>
              <w:top w:val="single" w:sz="6" w:space="0" w:color="auto"/>
              <w:left w:val="single" w:sz="6" w:space="0" w:color="auto"/>
              <w:bottom w:val="single" w:sz="6" w:space="0" w:color="auto"/>
              <w:right w:val="single" w:sz="6" w:space="0" w:color="auto"/>
            </w:tcBorders>
            <w:hideMark/>
          </w:tcPr>
          <w:p w14:paraId="627C270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4FF2379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314236,63    1304903,04</w:t>
            </w:r>
          </w:p>
          <w:p w14:paraId="1A4BAC5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314234,08    1304896,05</w:t>
            </w:r>
          </w:p>
          <w:p w14:paraId="641E810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314248,99    1304890,23</w:t>
            </w:r>
          </w:p>
          <w:p w14:paraId="0149E9E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314251,65    1304897,32</w:t>
            </w:r>
          </w:p>
          <w:p w14:paraId="0B9FFBE6"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314236,63    1304903,04</w:t>
            </w:r>
          </w:p>
        </w:tc>
      </w:tr>
      <w:tr w:rsidR="00812C63" w:rsidRPr="00A4343C" w14:paraId="64B7E279"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7BD73516"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3</w:t>
            </w:r>
          </w:p>
        </w:tc>
        <w:tc>
          <w:tcPr>
            <w:tcW w:w="602" w:type="pct"/>
            <w:tcBorders>
              <w:top w:val="single" w:sz="6" w:space="0" w:color="auto"/>
              <w:left w:val="single" w:sz="6" w:space="0" w:color="auto"/>
              <w:bottom w:val="single" w:sz="6" w:space="0" w:color="auto"/>
              <w:right w:val="single" w:sz="6" w:space="0" w:color="auto"/>
            </w:tcBorders>
            <w:hideMark/>
          </w:tcPr>
          <w:p w14:paraId="0A1C9361"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Краскино, примерно в 12 м по направлению на юг от ориентира </w:t>
            </w:r>
            <w:proofErr w:type="spellStart"/>
            <w:r w:rsidRPr="00A4343C">
              <w:rPr>
                <w:rFonts w:eastAsia="Times New Roman"/>
                <w:sz w:val="16"/>
                <w:szCs w:val="16"/>
                <w:lang w:eastAsia="ru-RU"/>
              </w:rPr>
              <w:t>ул.Ленина</w:t>
            </w:r>
            <w:proofErr w:type="spellEnd"/>
            <w:r w:rsidRPr="00A4343C">
              <w:rPr>
                <w:rFonts w:eastAsia="Times New Roman"/>
                <w:sz w:val="16"/>
                <w:szCs w:val="16"/>
                <w:lang w:eastAsia="ru-RU"/>
              </w:rPr>
              <w:t>, 18</w:t>
            </w:r>
          </w:p>
        </w:tc>
        <w:tc>
          <w:tcPr>
            <w:tcW w:w="417" w:type="pct"/>
            <w:tcBorders>
              <w:top w:val="single" w:sz="6" w:space="0" w:color="auto"/>
              <w:left w:val="single" w:sz="6" w:space="0" w:color="auto"/>
              <w:bottom w:val="single" w:sz="6" w:space="0" w:color="auto"/>
              <w:right w:val="single" w:sz="6" w:space="0" w:color="auto"/>
            </w:tcBorders>
            <w:hideMark/>
          </w:tcPr>
          <w:p w14:paraId="054EAE35"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367DE30C"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167C1B41"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Продовольственные товары</w:t>
            </w:r>
          </w:p>
        </w:tc>
        <w:tc>
          <w:tcPr>
            <w:tcW w:w="231" w:type="pct"/>
            <w:tcBorders>
              <w:top w:val="single" w:sz="6" w:space="0" w:color="auto"/>
              <w:left w:val="single" w:sz="6" w:space="0" w:color="auto"/>
              <w:bottom w:val="single" w:sz="6" w:space="0" w:color="auto"/>
              <w:right w:val="single" w:sz="6" w:space="0" w:color="auto"/>
            </w:tcBorders>
            <w:hideMark/>
          </w:tcPr>
          <w:p w14:paraId="322E4290"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40</w:t>
            </w:r>
          </w:p>
        </w:tc>
        <w:tc>
          <w:tcPr>
            <w:tcW w:w="417" w:type="pct"/>
            <w:tcBorders>
              <w:top w:val="single" w:sz="6" w:space="0" w:color="auto"/>
              <w:left w:val="single" w:sz="6" w:space="0" w:color="auto"/>
              <w:bottom w:val="single" w:sz="6" w:space="0" w:color="auto"/>
              <w:right w:val="single" w:sz="6" w:space="0" w:color="auto"/>
            </w:tcBorders>
            <w:hideMark/>
          </w:tcPr>
          <w:p w14:paraId="33BC5FC3"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40</w:t>
            </w:r>
          </w:p>
        </w:tc>
        <w:tc>
          <w:tcPr>
            <w:tcW w:w="417" w:type="pct"/>
            <w:tcBorders>
              <w:top w:val="single" w:sz="6" w:space="0" w:color="auto"/>
              <w:left w:val="single" w:sz="6" w:space="0" w:color="auto"/>
              <w:bottom w:val="single" w:sz="6" w:space="0" w:color="auto"/>
              <w:right w:val="single" w:sz="6" w:space="0" w:color="auto"/>
            </w:tcBorders>
            <w:hideMark/>
          </w:tcPr>
          <w:p w14:paraId="5CB28053"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46F1CAB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roofErr w:type="spellStart"/>
            <w:r w:rsidRPr="00A4343C">
              <w:rPr>
                <w:rFonts w:eastAsia="Times New Roman"/>
                <w:sz w:val="16"/>
                <w:szCs w:val="16"/>
                <w:lang w:eastAsia="ru-RU"/>
              </w:rPr>
              <w:t>Суковатицин</w:t>
            </w:r>
            <w:proofErr w:type="spellEnd"/>
            <w:r w:rsidRPr="00A4343C">
              <w:rPr>
                <w:rFonts w:eastAsia="Times New Roman"/>
                <w:sz w:val="16"/>
                <w:szCs w:val="16"/>
                <w:lang w:eastAsia="ru-RU"/>
              </w:rPr>
              <w:t xml:space="preserve"> Вячеслав Александрович                                      ИНН 253100005950</w:t>
            </w:r>
          </w:p>
        </w:tc>
        <w:tc>
          <w:tcPr>
            <w:tcW w:w="648" w:type="pct"/>
            <w:tcBorders>
              <w:top w:val="single" w:sz="6" w:space="0" w:color="auto"/>
              <w:left w:val="single" w:sz="6" w:space="0" w:color="auto"/>
              <w:bottom w:val="single" w:sz="6" w:space="0" w:color="auto"/>
              <w:right w:val="single" w:sz="6" w:space="0" w:color="auto"/>
            </w:tcBorders>
            <w:hideMark/>
          </w:tcPr>
          <w:p w14:paraId="44FBA5A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050ECE3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314516,58    1304933,69</w:t>
            </w:r>
          </w:p>
          <w:p w14:paraId="2409BF9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314516,06    1304937,68</w:t>
            </w:r>
          </w:p>
          <w:p w14:paraId="2507D2C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314506,26    1304936,37</w:t>
            </w:r>
          </w:p>
          <w:p w14:paraId="382D1A3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314506,78    1304932,41</w:t>
            </w:r>
          </w:p>
          <w:p w14:paraId="3553A399"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314516,58    1304933,69</w:t>
            </w:r>
          </w:p>
        </w:tc>
      </w:tr>
      <w:tr w:rsidR="00812C63" w:rsidRPr="00A4343C" w14:paraId="2364A43A"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7D781724"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4</w:t>
            </w:r>
          </w:p>
        </w:tc>
        <w:tc>
          <w:tcPr>
            <w:tcW w:w="602" w:type="pct"/>
            <w:tcBorders>
              <w:top w:val="single" w:sz="6" w:space="0" w:color="auto"/>
              <w:left w:val="single" w:sz="6" w:space="0" w:color="auto"/>
              <w:bottom w:val="single" w:sz="6" w:space="0" w:color="auto"/>
              <w:right w:val="single" w:sz="6" w:space="0" w:color="auto"/>
            </w:tcBorders>
            <w:hideMark/>
          </w:tcPr>
          <w:p w14:paraId="031CC275"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Краскино, ул. Ленина, в районе дома 16а</w:t>
            </w:r>
          </w:p>
        </w:tc>
        <w:tc>
          <w:tcPr>
            <w:tcW w:w="417" w:type="pct"/>
            <w:tcBorders>
              <w:top w:val="single" w:sz="6" w:space="0" w:color="auto"/>
              <w:left w:val="single" w:sz="6" w:space="0" w:color="auto"/>
              <w:bottom w:val="single" w:sz="6" w:space="0" w:color="auto"/>
              <w:right w:val="single" w:sz="6" w:space="0" w:color="auto"/>
            </w:tcBorders>
            <w:hideMark/>
          </w:tcPr>
          <w:p w14:paraId="015CB815"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5D0EAC3C"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16F269E3"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Цветы</w:t>
            </w:r>
          </w:p>
        </w:tc>
        <w:tc>
          <w:tcPr>
            <w:tcW w:w="231" w:type="pct"/>
            <w:tcBorders>
              <w:top w:val="single" w:sz="6" w:space="0" w:color="auto"/>
              <w:left w:val="single" w:sz="6" w:space="0" w:color="auto"/>
              <w:bottom w:val="single" w:sz="6" w:space="0" w:color="auto"/>
              <w:right w:val="single" w:sz="6" w:space="0" w:color="auto"/>
            </w:tcBorders>
            <w:hideMark/>
          </w:tcPr>
          <w:p w14:paraId="6CD4E601"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15</w:t>
            </w:r>
          </w:p>
        </w:tc>
        <w:tc>
          <w:tcPr>
            <w:tcW w:w="417" w:type="pct"/>
            <w:tcBorders>
              <w:top w:val="single" w:sz="6" w:space="0" w:color="auto"/>
              <w:left w:val="single" w:sz="6" w:space="0" w:color="auto"/>
              <w:bottom w:val="single" w:sz="6" w:space="0" w:color="auto"/>
              <w:right w:val="single" w:sz="6" w:space="0" w:color="auto"/>
            </w:tcBorders>
            <w:hideMark/>
          </w:tcPr>
          <w:p w14:paraId="3E88AB93"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15</w:t>
            </w:r>
          </w:p>
        </w:tc>
        <w:tc>
          <w:tcPr>
            <w:tcW w:w="417" w:type="pct"/>
            <w:tcBorders>
              <w:top w:val="single" w:sz="6" w:space="0" w:color="auto"/>
              <w:left w:val="single" w:sz="6" w:space="0" w:color="auto"/>
              <w:bottom w:val="single" w:sz="6" w:space="0" w:color="auto"/>
              <w:right w:val="single" w:sz="6" w:space="0" w:color="auto"/>
            </w:tcBorders>
            <w:hideMark/>
          </w:tcPr>
          <w:p w14:paraId="1C2AFFF2"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38A99CB7" w14:textId="457D9842" w:rsidR="00A4343C" w:rsidRPr="00A4343C" w:rsidRDefault="00A4343C" w:rsidP="00812C63">
            <w:pPr>
              <w:jc w:val="center"/>
              <w:rPr>
                <w:rFonts w:eastAsia="Times New Roman"/>
                <w:sz w:val="16"/>
                <w:szCs w:val="16"/>
                <w:lang w:eastAsia="ru-RU"/>
              </w:rPr>
            </w:pPr>
            <w:r w:rsidRPr="00A4343C">
              <w:rPr>
                <w:rFonts w:eastAsia="Times New Roman"/>
                <w:sz w:val="16"/>
                <w:szCs w:val="16"/>
                <w:lang w:val="en-US" w:eastAsia="ru-RU"/>
              </w:rPr>
              <w:t xml:space="preserve">     </w:t>
            </w:r>
            <w:r w:rsidRPr="00A4343C">
              <w:rPr>
                <w:rFonts w:eastAsia="Times New Roman"/>
                <w:sz w:val="16"/>
                <w:szCs w:val="16"/>
                <w:lang w:eastAsia="ru-RU"/>
              </w:rPr>
              <w:t xml:space="preserve"> </w:t>
            </w:r>
            <w:proofErr w:type="spellStart"/>
            <w:r w:rsidRPr="00A4343C">
              <w:rPr>
                <w:rFonts w:eastAsia="Times New Roman"/>
                <w:sz w:val="16"/>
                <w:szCs w:val="16"/>
                <w:lang w:eastAsia="ru-RU"/>
              </w:rPr>
              <w:t>Числова</w:t>
            </w:r>
            <w:proofErr w:type="spellEnd"/>
            <w:r w:rsidRPr="00A4343C">
              <w:rPr>
                <w:rFonts w:eastAsia="Times New Roman"/>
                <w:sz w:val="16"/>
                <w:szCs w:val="16"/>
                <w:lang w:eastAsia="ru-RU"/>
              </w:rPr>
              <w:t xml:space="preserve"> Светлана </w:t>
            </w:r>
            <w:r w:rsidR="00812C63" w:rsidRPr="00A4343C">
              <w:rPr>
                <w:rFonts w:eastAsia="Times New Roman"/>
                <w:sz w:val="16"/>
                <w:szCs w:val="16"/>
                <w:lang w:eastAsia="ru-RU"/>
              </w:rPr>
              <w:t xml:space="preserve">Валерьевна </w:t>
            </w:r>
            <w:r w:rsidR="00812C63" w:rsidRPr="00A4343C">
              <w:rPr>
                <w:rFonts w:eastAsia="Times New Roman"/>
                <w:sz w:val="16"/>
                <w:szCs w:val="16"/>
                <w:lang w:val="en-US" w:eastAsia="ru-RU"/>
              </w:rPr>
              <w:t>ИНН</w:t>
            </w:r>
            <w:r w:rsidRPr="00A4343C">
              <w:rPr>
                <w:rFonts w:eastAsia="Times New Roman"/>
                <w:sz w:val="16"/>
                <w:szCs w:val="16"/>
                <w:lang w:eastAsia="ru-RU"/>
              </w:rPr>
              <w:t xml:space="preserve"> 253100490305</w:t>
            </w:r>
          </w:p>
        </w:tc>
        <w:tc>
          <w:tcPr>
            <w:tcW w:w="648" w:type="pct"/>
            <w:tcBorders>
              <w:top w:val="single" w:sz="6" w:space="0" w:color="auto"/>
              <w:left w:val="single" w:sz="6" w:space="0" w:color="auto"/>
              <w:bottom w:val="single" w:sz="6" w:space="0" w:color="auto"/>
              <w:right w:val="single" w:sz="6" w:space="0" w:color="auto"/>
            </w:tcBorders>
            <w:hideMark/>
          </w:tcPr>
          <w:p w14:paraId="5DEDDBF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091D6C01"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314334,74    1304944,15</w:t>
            </w:r>
          </w:p>
          <w:p w14:paraId="48C515D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314337,92    1304948,43</w:t>
            </w:r>
          </w:p>
          <w:p w14:paraId="4BE3AAC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314328,95    1304954,81</w:t>
            </w:r>
          </w:p>
          <w:p w14:paraId="781B6DA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314326,54    1304949,54</w:t>
            </w:r>
          </w:p>
          <w:p w14:paraId="4F4BA0CC"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314334,74    1304944,15</w:t>
            </w:r>
          </w:p>
        </w:tc>
      </w:tr>
      <w:tr w:rsidR="00812C63" w:rsidRPr="00A4343C" w14:paraId="21E57805"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tcPr>
          <w:p w14:paraId="66FD110C"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5</w:t>
            </w:r>
          </w:p>
          <w:p w14:paraId="1583DA3F" w14:textId="77777777" w:rsidR="00A4343C" w:rsidRPr="00A4343C" w:rsidRDefault="00A4343C" w:rsidP="00812C63">
            <w:pPr>
              <w:rPr>
                <w:rFonts w:eastAsia="Times New Roman"/>
                <w:sz w:val="16"/>
                <w:szCs w:val="16"/>
                <w:lang w:eastAsia="ru-RU"/>
              </w:rPr>
            </w:pPr>
          </w:p>
        </w:tc>
        <w:tc>
          <w:tcPr>
            <w:tcW w:w="602" w:type="pct"/>
            <w:tcBorders>
              <w:top w:val="single" w:sz="6" w:space="0" w:color="auto"/>
              <w:left w:val="single" w:sz="6" w:space="0" w:color="auto"/>
              <w:bottom w:val="single" w:sz="6" w:space="0" w:color="auto"/>
              <w:right w:val="single" w:sz="6" w:space="0" w:color="auto"/>
            </w:tcBorders>
            <w:hideMark/>
          </w:tcPr>
          <w:p w14:paraId="7E58510A" w14:textId="0314C751"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Краскино, </w:t>
            </w:r>
            <w:r w:rsidR="00812C63" w:rsidRPr="00A4343C">
              <w:rPr>
                <w:rFonts w:eastAsia="Times New Roman"/>
                <w:sz w:val="16"/>
                <w:szCs w:val="16"/>
                <w:lang w:eastAsia="ru-RU"/>
              </w:rPr>
              <w:t>примерно в</w:t>
            </w:r>
            <w:r w:rsidRPr="00A4343C">
              <w:rPr>
                <w:rFonts w:eastAsia="Times New Roman"/>
                <w:sz w:val="16"/>
                <w:szCs w:val="16"/>
                <w:lang w:eastAsia="ru-RU"/>
              </w:rPr>
              <w:t xml:space="preserve"> 52 м по направлению на северо-запад от ориентира ул. Ленина, 19</w:t>
            </w:r>
          </w:p>
        </w:tc>
        <w:tc>
          <w:tcPr>
            <w:tcW w:w="417" w:type="pct"/>
            <w:tcBorders>
              <w:top w:val="single" w:sz="6" w:space="0" w:color="auto"/>
              <w:left w:val="single" w:sz="6" w:space="0" w:color="auto"/>
              <w:bottom w:val="single" w:sz="6" w:space="0" w:color="auto"/>
              <w:right w:val="single" w:sz="6" w:space="0" w:color="auto"/>
            </w:tcBorders>
            <w:hideMark/>
          </w:tcPr>
          <w:p w14:paraId="1D29E8A4"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киоск</w:t>
            </w:r>
          </w:p>
        </w:tc>
        <w:tc>
          <w:tcPr>
            <w:tcW w:w="370" w:type="pct"/>
            <w:tcBorders>
              <w:top w:val="single" w:sz="6" w:space="0" w:color="auto"/>
              <w:left w:val="single" w:sz="6" w:space="0" w:color="auto"/>
              <w:bottom w:val="single" w:sz="6" w:space="0" w:color="auto"/>
              <w:right w:val="single" w:sz="6" w:space="0" w:color="auto"/>
            </w:tcBorders>
            <w:hideMark/>
          </w:tcPr>
          <w:p w14:paraId="6BCEA6BB"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71DF34E3"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Общепит (Пит-Стоп)</w:t>
            </w:r>
          </w:p>
        </w:tc>
        <w:tc>
          <w:tcPr>
            <w:tcW w:w="231" w:type="pct"/>
            <w:tcBorders>
              <w:top w:val="single" w:sz="6" w:space="0" w:color="auto"/>
              <w:left w:val="single" w:sz="6" w:space="0" w:color="auto"/>
              <w:bottom w:val="single" w:sz="6" w:space="0" w:color="auto"/>
              <w:right w:val="single" w:sz="6" w:space="0" w:color="auto"/>
            </w:tcBorders>
            <w:hideMark/>
          </w:tcPr>
          <w:p w14:paraId="1AFCEA78"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56 </w:t>
            </w:r>
          </w:p>
        </w:tc>
        <w:tc>
          <w:tcPr>
            <w:tcW w:w="417" w:type="pct"/>
            <w:tcBorders>
              <w:top w:val="single" w:sz="6" w:space="0" w:color="auto"/>
              <w:left w:val="single" w:sz="6" w:space="0" w:color="auto"/>
              <w:bottom w:val="single" w:sz="6" w:space="0" w:color="auto"/>
              <w:right w:val="single" w:sz="6" w:space="0" w:color="auto"/>
            </w:tcBorders>
            <w:hideMark/>
          </w:tcPr>
          <w:p w14:paraId="73BBB6C3"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129</w:t>
            </w:r>
          </w:p>
        </w:tc>
        <w:tc>
          <w:tcPr>
            <w:tcW w:w="417" w:type="pct"/>
            <w:tcBorders>
              <w:top w:val="single" w:sz="6" w:space="0" w:color="auto"/>
              <w:left w:val="single" w:sz="6" w:space="0" w:color="auto"/>
              <w:bottom w:val="single" w:sz="6" w:space="0" w:color="auto"/>
              <w:right w:val="single" w:sz="6" w:space="0" w:color="auto"/>
            </w:tcBorders>
            <w:hideMark/>
          </w:tcPr>
          <w:p w14:paraId="035F4763"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79424DD8"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roofErr w:type="spellStart"/>
            <w:r w:rsidRPr="00A4343C">
              <w:rPr>
                <w:rFonts w:eastAsia="Times New Roman"/>
                <w:sz w:val="16"/>
                <w:szCs w:val="16"/>
                <w:lang w:eastAsia="ru-RU"/>
              </w:rPr>
              <w:t>Альминова</w:t>
            </w:r>
            <w:proofErr w:type="spellEnd"/>
            <w:r w:rsidRPr="00A4343C">
              <w:rPr>
                <w:rFonts w:eastAsia="Times New Roman"/>
                <w:sz w:val="16"/>
                <w:szCs w:val="16"/>
                <w:lang w:eastAsia="ru-RU"/>
              </w:rPr>
              <w:t xml:space="preserve"> Виктория Анатольевна           ИНН 253101813661</w:t>
            </w:r>
          </w:p>
        </w:tc>
        <w:tc>
          <w:tcPr>
            <w:tcW w:w="648" w:type="pct"/>
            <w:tcBorders>
              <w:top w:val="single" w:sz="6" w:space="0" w:color="auto"/>
              <w:left w:val="single" w:sz="6" w:space="0" w:color="auto"/>
              <w:bottom w:val="single" w:sz="6" w:space="0" w:color="auto"/>
              <w:right w:val="single" w:sz="6" w:space="0" w:color="auto"/>
            </w:tcBorders>
            <w:hideMark/>
          </w:tcPr>
          <w:p w14:paraId="7FB1501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505AE05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314292,63    1304965,82</w:t>
            </w:r>
          </w:p>
          <w:p w14:paraId="495E57C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314296,90    1304972,85</w:t>
            </w:r>
          </w:p>
          <w:p w14:paraId="435A612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314288,96    1304976,56</w:t>
            </w:r>
          </w:p>
          <w:p w14:paraId="7D4D282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314285,11    1304970,33</w:t>
            </w:r>
          </w:p>
          <w:p w14:paraId="140A08A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314281,28    1304964,14</w:t>
            </w:r>
          </w:p>
          <w:p w14:paraId="5FF9E59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314289,16    1304960,08</w:t>
            </w:r>
          </w:p>
          <w:p w14:paraId="10EAFC80"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314292,63    1304965,82</w:t>
            </w:r>
          </w:p>
        </w:tc>
      </w:tr>
      <w:tr w:rsidR="00812C63" w:rsidRPr="00A4343C" w14:paraId="07E41667"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7B3A1029"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6</w:t>
            </w:r>
          </w:p>
        </w:tc>
        <w:tc>
          <w:tcPr>
            <w:tcW w:w="602" w:type="pct"/>
            <w:tcBorders>
              <w:top w:val="single" w:sz="6" w:space="0" w:color="auto"/>
              <w:left w:val="single" w:sz="6" w:space="0" w:color="auto"/>
              <w:bottom w:val="single" w:sz="6" w:space="0" w:color="auto"/>
              <w:right w:val="single" w:sz="6" w:space="0" w:color="auto"/>
            </w:tcBorders>
            <w:hideMark/>
          </w:tcPr>
          <w:p w14:paraId="7D8AE582"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Краскино, ул. Хасанская, 15а</w:t>
            </w:r>
          </w:p>
        </w:tc>
        <w:tc>
          <w:tcPr>
            <w:tcW w:w="417" w:type="pct"/>
            <w:tcBorders>
              <w:top w:val="single" w:sz="6" w:space="0" w:color="auto"/>
              <w:left w:val="single" w:sz="6" w:space="0" w:color="auto"/>
              <w:bottom w:val="single" w:sz="6" w:space="0" w:color="auto"/>
              <w:right w:val="single" w:sz="6" w:space="0" w:color="auto"/>
            </w:tcBorders>
            <w:hideMark/>
          </w:tcPr>
          <w:p w14:paraId="5493ACBA"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40564931"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4942ACAD"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Промышленные</w:t>
            </w:r>
          </w:p>
          <w:p w14:paraId="1DE73474"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товары</w:t>
            </w:r>
          </w:p>
        </w:tc>
        <w:tc>
          <w:tcPr>
            <w:tcW w:w="231" w:type="pct"/>
            <w:tcBorders>
              <w:top w:val="single" w:sz="6" w:space="0" w:color="auto"/>
              <w:left w:val="single" w:sz="6" w:space="0" w:color="auto"/>
              <w:bottom w:val="single" w:sz="6" w:space="0" w:color="auto"/>
              <w:right w:val="single" w:sz="6" w:space="0" w:color="auto"/>
            </w:tcBorders>
            <w:hideMark/>
          </w:tcPr>
          <w:p w14:paraId="49D4042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22</w:t>
            </w:r>
          </w:p>
        </w:tc>
        <w:tc>
          <w:tcPr>
            <w:tcW w:w="417" w:type="pct"/>
            <w:tcBorders>
              <w:top w:val="single" w:sz="6" w:space="0" w:color="auto"/>
              <w:left w:val="single" w:sz="6" w:space="0" w:color="auto"/>
              <w:bottom w:val="single" w:sz="6" w:space="0" w:color="auto"/>
              <w:right w:val="single" w:sz="6" w:space="0" w:color="auto"/>
            </w:tcBorders>
            <w:hideMark/>
          </w:tcPr>
          <w:p w14:paraId="65B141D5"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22</w:t>
            </w:r>
          </w:p>
        </w:tc>
        <w:tc>
          <w:tcPr>
            <w:tcW w:w="417" w:type="pct"/>
            <w:tcBorders>
              <w:top w:val="single" w:sz="6" w:space="0" w:color="auto"/>
              <w:left w:val="single" w:sz="6" w:space="0" w:color="auto"/>
              <w:bottom w:val="single" w:sz="6" w:space="0" w:color="auto"/>
              <w:right w:val="single" w:sz="6" w:space="0" w:color="auto"/>
            </w:tcBorders>
            <w:hideMark/>
          </w:tcPr>
          <w:p w14:paraId="5C378283"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5896B846"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roofErr w:type="spellStart"/>
            <w:r w:rsidRPr="00A4343C">
              <w:rPr>
                <w:rFonts w:eastAsia="Times New Roman"/>
                <w:sz w:val="16"/>
                <w:szCs w:val="16"/>
                <w:lang w:eastAsia="ru-RU"/>
              </w:rPr>
              <w:t>Важнина</w:t>
            </w:r>
            <w:proofErr w:type="spellEnd"/>
            <w:r w:rsidRPr="00A4343C">
              <w:rPr>
                <w:rFonts w:eastAsia="Times New Roman"/>
                <w:sz w:val="16"/>
                <w:szCs w:val="16"/>
                <w:lang w:eastAsia="ru-RU"/>
              </w:rPr>
              <w:t xml:space="preserve"> Анна Юрьевна          </w:t>
            </w:r>
            <w:r w:rsidRPr="00A4343C">
              <w:rPr>
                <w:rFonts w:eastAsia="Times New Roman"/>
                <w:sz w:val="16"/>
                <w:szCs w:val="16"/>
                <w:lang w:val="en-US" w:eastAsia="ru-RU"/>
              </w:rPr>
              <w:t xml:space="preserve">         </w:t>
            </w:r>
            <w:r w:rsidRPr="00A4343C">
              <w:rPr>
                <w:rFonts w:eastAsia="Times New Roman"/>
                <w:sz w:val="16"/>
                <w:szCs w:val="16"/>
                <w:lang w:eastAsia="ru-RU"/>
              </w:rPr>
              <w:t>ИНН 253100319883</w:t>
            </w:r>
          </w:p>
        </w:tc>
        <w:tc>
          <w:tcPr>
            <w:tcW w:w="648" w:type="pct"/>
            <w:tcBorders>
              <w:top w:val="single" w:sz="6" w:space="0" w:color="auto"/>
              <w:left w:val="single" w:sz="6" w:space="0" w:color="auto"/>
              <w:bottom w:val="single" w:sz="6" w:space="0" w:color="auto"/>
              <w:right w:val="single" w:sz="6" w:space="0" w:color="auto"/>
            </w:tcBorders>
            <w:hideMark/>
          </w:tcPr>
          <w:p w14:paraId="292849B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09A0EE1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314256,00    1304873,44</w:t>
            </w:r>
          </w:p>
          <w:p w14:paraId="7DDA9E73"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314254,41    1304875,68</w:t>
            </w:r>
          </w:p>
          <w:p w14:paraId="46FDA786"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314260,82    1304880,63</w:t>
            </w:r>
          </w:p>
          <w:p w14:paraId="0C10A25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314262,41    1304878,39</w:t>
            </w:r>
          </w:p>
          <w:p w14:paraId="753185BA"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314256,00    1304873,44</w:t>
            </w:r>
          </w:p>
        </w:tc>
      </w:tr>
      <w:tr w:rsidR="00812C63" w:rsidRPr="00A4343C" w14:paraId="54B99275"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543C1B33"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lastRenderedPageBreak/>
              <w:t>7</w:t>
            </w:r>
          </w:p>
        </w:tc>
        <w:tc>
          <w:tcPr>
            <w:tcW w:w="602" w:type="pct"/>
            <w:tcBorders>
              <w:top w:val="single" w:sz="6" w:space="0" w:color="auto"/>
              <w:left w:val="single" w:sz="6" w:space="0" w:color="auto"/>
              <w:bottom w:val="single" w:sz="6" w:space="0" w:color="auto"/>
              <w:right w:val="single" w:sz="6" w:space="0" w:color="auto"/>
            </w:tcBorders>
            <w:hideMark/>
          </w:tcPr>
          <w:p w14:paraId="20EC4CB2" w14:textId="5F9E9C4C"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Краскино, ул. Хасанская, в районе </w:t>
            </w:r>
            <w:r w:rsidR="00812C63" w:rsidRPr="00A4343C">
              <w:rPr>
                <w:rFonts w:eastAsia="Times New Roman"/>
                <w:sz w:val="16"/>
                <w:szCs w:val="16"/>
                <w:lang w:eastAsia="ru-RU"/>
              </w:rPr>
              <w:t>дома 15</w:t>
            </w:r>
          </w:p>
        </w:tc>
        <w:tc>
          <w:tcPr>
            <w:tcW w:w="417" w:type="pct"/>
            <w:tcBorders>
              <w:top w:val="single" w:sz="6" w:space="0" w:color="auto"/>
              <w:left w:val="single" w:sz="6" w:space="0" w:color="auto"/>
              <w:bottom w:val="single" w:sz="6" w:space="0" w:color="auto"/>
              <w:right w:val="single" w:sz="6" w:space="0" w:color="auto"/>
            </w:tcBorders>
            <w:hideMark/>
          </w:tcPr>
          <w:p w14:paraId="244701FC"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5323F8A9"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26075C9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Непродовольственные товары (Товары для охоты и рыбалки)</w:t>
            </w:r>
          </w:p>
        </w:tc>
        <w:tc>
          <w:tcPr>
            <w:tcW w:w="231" w:type="pct"/>
            <w:tcBorders>
              <w:top w:val="single" w:sz="6" w:space="0" w:color="auto"/>
              <w:left w:val="single" w:sz="6" w:space="0" w:color="auto"/>
              <w:bottom w:val="single" w:sz="6" w:space="0" w:color="auto"/>
              <w:right w:val="single" w:sz="6" w:space="0" w:color="auto"/>
            </w:tcBorders>
            <w:hideMark/>
          </w:tcPr>
          <w:p w14:paraId="0378B820"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40</w:t>
            </w:r>
          </w:p>
        </w:tc>
        <w:tc>
          <w:tcPr>
            <w:tcW w:w="417" w:type="pct"/>
            <w:tcBorders>
              <w:top w:val="single" w:sz="6" w:space="0" w:color="auto"/>
              <w:left w:val="single" w:sz="6" w:space="0" w:color="auto"/>
              <w:bottom w:val="single" w:sz="6" w:space="0" w:color="auto"/>
              <w:right w:val="single" w:sz="6" w:space="0" w:color="auto"/>
            </w:tcBorders>
            <w:hideMark/>
          </w:tcPr>
          <w:p w14:paraId="493C42DF"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40</w:t>
            </w:r>
          </w:p>
        </w:tc>
        <w:tc>
          <w:tcPr>
            <w:tcW w:w="417" w:type="pct"/>
            <w:tcBorders>
              <w:top w:val="single" w:sz="6" w:space="0" w:color="auto"/>
              <w:left w:val="single" w:sz="6" w:space="0" w:color="auto"/>
              <w:bottom w:val="single" w:sz="6" w:space="0" w:color="auto"/>
              <w:right w:val="single" w:sz="6" w:space="0" w:color="auto"/>
            </w:tcBorders>
            <w:hideMark/>
          </w:tcPr>
          <w:p w14:paraId="27DE3509"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12A573D0"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val="en-US" w:eastAsia="ru-RU"/>
              </w:rPr>
              <w:t xml:space="preserve">  </w:t>
            </w:r>
            <w:r w:rsidRPr="00A4343C">
              <w:rPr>
                <w:rFonts w:eastAsia="Times New Roman"/>
                <w:sz w:val="16"/>
                <w:szCs w:val="16"/>
                <w:lang w:eastAsia="ru-RU"/>
              </w:rPr>
              <w:t xml:space="preserve"> </w:t>
            </w:r>
            <w:proofErr w:type="spellStart"/>
            <w:r w:rsidRPr="00A4343C">
              <w:rPr>
                <w:rFonts w:eastAsia="Times New Roman"/>
                <w:sz w:val="16"/>
                <w:szCs w:val="16"/>
                <w:lang w:eastAsia="ru-RU"/>
              </w:rPr>
              <w:t>Числов</w:t>
            </w:r>
            <w:proofErr w:type="spellEnd"/>
            <w:r w:rsidRPr="00A4343C">
              <w:rPr>
                <w:rFonts w:eastAsia="Times New Roman"/>
                <w:sz w:val="16"/>
                <w:szCs w:val="16"/>
                <w:lang w:eastAsia="ru-RU"/>
              </w:rPr>
              <w:t xml:space="preserve"> Евгений Александрович ИНН 253102084411</w:t>
            </w:r>
          </w:p>
        </w:tc>
        <w:tc>
          <w:tcPr>
            <w:tcW w:w="648" w:type="pct"/>
            <w:tcBorders>
              <w:top w:val="single" w:sz="6" w:space="0" w:color="auto"/>
              <w:left w:val="single" w:sz="6" w:space="0" w:color="auto"/>
              <w:bottom w:val="single" w:sz="6" w:space="0" w:color="auto"/>
              <w:right w:val="single" w:sz="6" w:space="0" w:color="auto"/>
            </w:tcBorders>
            <w:hideMark/>
          </w:tcPr>
          <w:p w14:paraId="7058A85C"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143FBB4C"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314240,01    1304874,02</w:t>
            </w:r>
          </w:p>
          <w:p w14:paraId="6C011F69"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314244,72    1304877,64</w:t>
            </w:r>
          </w:p>
          <w:p w14:paraId="021EDFF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314239,57    1304883,47</w:t>
            </w:r>
          </w:p>
          <w:p w14:paraId="75826130"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314236,07    1304878,20</w:t>
            </w:r>
          </w:p>
          <w:p w14:paraId="25D76E92"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314240,01    1304874,02</w:t>
            </w:r>
          </w:p>
        </w:tc>
      </w:tr>
      <w:tr w:rsidR="00812C63" w:rsidRPr="00A4343C" w14:paraId="6C4CD3AD"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6E346DEA"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8</w:t>
            </w:r>
          </w:p>
        </w:tc>
        <w:tc>
          <w:tcPr>
            <w:tcW w:w="602" w:type="pct"/>
            <w:tcBorders>
              <w:top w:val="single" w:sz="6" w:space="0" w:color="auto"/>
              <w:left w:val="single" w:sz="6" w:space="0" w:color="auto"/>
              <w:bottom w:val="single" w:sz="6" w:space="0" w:color="auto"/>
              <w:right w:val="single" w:sz="6" w:space="0" w:color="auto"/>
            </w:tcBorders>
            <w:hideMark/>
          </w:tcPr>
          <w:p w14:paraId="6C699AEC"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Краскино, примерно в 58 м по направлению на северо-запад от ориентира </w:t>
            </w:r>
          </w:p>
          <w:p w14:paraId="2A6945C0"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ул. Ленина, 19</w:t>
            </w:r>
          </w:p>
        </w:tc>
        <w:tc>
          <w:tcPr>
            <w:tcW w:w="417" w:type="pct"/>
            <w:tcBorders>
              <w:top w:val="single" w:sz="6" w:space="0" w:color="auto"/>
              <w:left w:val="single" w:sz="6" w:space="0" w:color="auto"/>
              <w:bottom w:val="single" w:sz="6" w:space="0" w:color="auto"/>
              <w:right w:val="single" w:sz="6" w:space="0" w:color="auto"/>
            </w:tcBorders>
            <w:hideMark/>
          </w:tcPr>
          <w:p w14:paraId="23A58D86"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21331F0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413B199A"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Цветы</w:t>
            </w:r>
          </w:p>
        </w:tc>
        <w:tc>
          <w:tcPr>
            <w:tcW w:w="231" w:type="pct"/>
            <w:tcBorders>
              <w:top w:val="single" w:sz="6" w:space="0" w:color="auto"/>
              <w:left w:val="single" w:sz="6" w:space="0" w:color="auto"/>
              <w:bottom w:val="single" w:sz="6" w:space="0" w:color="auto"/>
              <w:right w:val="single" w:sz="6" w:space="0" w:color="auto"/>
            </w:tcBorders>
            <w:hideMark/>
          </w:tcPr>
          <w:p w14:paraId="135207A8"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29</w:t>
            </w:r>
          </w:p>
        </w:tc>
        <w:tc>
          <w:tcPr>
            <w:tcW w:w="417" w:type="pct"/>
            <w:tcBorders>
              <w:top w:val="single" w:sz="6" w:space="0" w:color="auto"/>
              <w:left w:val="single" w:sz="6" w:space="0" w:color="auto"/>
              <w:bottom w:val="single" w:sz="6" w:space="0" w:color="auto"/>
              <w:right w:val="single" w:sz="6" w:space="0" w:color="auto"/>
            </w:tcBorders>
            <w:hideMark/>
          </w:tcPr>
          <w:p w14:paraId="4CFC8249"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90</w:t>
            </w:r>
          </w:p>
        </w:tc>
        <w:tc>
          <w:tcPr>
            <w:tcW w:w="417" w:type="pct"/>
            <w:tcBorders>
              <w:top w:val="single" w:sz="6" w:space="0" w:color="auto"/>
              <w:left w:val="single" w:sz="6" w:space="0" w:color="auto"/>
              <w:bottom w:val="single" w:sz="6" w:space="0" w:color="auto"/>
              <w:right w:val="single" w:sz="6" w:space="0" w:color="auto"/>
            </w:tcBorders>
            <w:hideMark/>
          </w:tcPr>
          <w:p w14:paraId="0E1F0496"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56FFAEB4" w14:textId="77777777" w:rsidR="00A4343C" w:rsidRPr="00A4343C" w:rsidRDefault="00A4343C" w:rsidP="00812C63">
            <w:pPr>
              <w:jc w:val="center"/>
              <w:rPr>
                <w:rFonts w:eastAsia="Times New Roman"/>
                <w:sz w:val="16"/>
                <w:szCs w:val="16"/>
                <w:lang w:eastAsia="ru-RU"/>
              </w:rPr>
            </w:pPr>
            <w:proofErr w:type="spellStart"/>
            <w:r w:rsidRPr="00A4343C">
              <w:rPr>
                <w:rFonts w:eastAsia="Times New Roman"/>
                <w:sz w:val="16"/>
                <w:szCs w:val="16"/>
                <w:lang w:eastAsia="ru-RU"/>
              </w:rPr>
              <w:t>Альминова</w:t>
            </w:r>
            <w:proofErr w:type="spellEnd"/>
            <w:r w:rsidRPr="00A4343C">
              <w:rPr>
                <w:rFonts w:eastAsia="Times New Roman"/>
                <w:sz w:val="16"/>
                <w:szCs w:val="16"/>
                <w:lang w:eastAsia="ru-RU"/>
              </w:rPr>
              <w:t xml:space="preserve"> Виктория Анатольевна           ИНН 253101813661</w:t>
            </w:r>
          </w:p>
        </w:tc>
        <w:tc>
          <w:tcPr>
            <w:tcW w:w="648" w:type="pct"/>
            <w:tcBorders>
              <w:top w:val="single" w:sz="6" w:space="0" w:color="auto"/>
              <w:left w:val="single" w:sz="6" w:space="0" w:color="auto"/>
              <w:bottom w:val="single" w:sz="6" w:space="0" w:color="auto"/>
              <w:right w:val="single" w:sz="6" w:space="0" w:color="auto"/>
            </w:tcBorders>
            <w:hideMark/>
          </w:tcPr>
          <w:p w14:paraId="29DE22C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49E92201"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314316,54    1304985,47</w:t>
            </w:r>
          </w:p>
          <w:p w14:paraId="0FCA67EB"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314319,98    1304992,80</w:t>
            </w:r>
          </w:p>
          <w:p w14:paraId="630156E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314309,98    1304997,50</w:t>
            </w:r>
          </w:p>
          <w:p w14:paraId="456F75B1"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314306,49    1304990,08</w:t>
            </w:r>
          </w:p>
          <w:p w14:paraId="6002F3B8"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314316,54    1304985,47</w:t>
            </w:r>
          </w:p>
        </w:tc>
      </w:tr>
      <w:tr w:rsidR="00812C63" w:rsidRPr="00A4343C" w14:paraId="330ECBE6"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5A617B06"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9</w:t>
            </w:r>
          </w:p>
        </w:tc>
        <w:tc>
          <w:tcPr>
            <w:tcW w:w="602" w:type="pct"/>
            <w:tcBorders>
              <w:top w:val="single" w:sz="6" w:space="0" w:color="auto"/>
              <w:left w:val="single" w:sz="6" w:space="0" w:color="auto"/>
              <w:bottom w:val="single" w:sz="6" w:space="0" w:color="auto"/>
              <w:right w:val="single" w:sz="6" w:space="0" w:color="auto"/>
            </w:tcBorders>
            <w:hideMark/>
          </w:tcPr>
          <w:p w14:paraId="68B973A9" w14:textId="6B14E18C"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w:t>
            </w:r>
            <w:r w:rsidR="00812C63" w:rsidRPr="00A4343C">
              <w:rPr>
                <w:rFonts w:eastAsia="Times New Roman"/>
                <w:sz w:val="16"/>
                <w:szCs w:val="16"/>
                <w:lang w:eastAsia="ru-RU"/>
              </w:rPr>
              <w:t>Краскино, примерно</w:t>
            </w:r>
            <w:r w:rsidRPr="00A4343C">
              <w:rPr>
                <w:rFonts w:eastAsia="Times New Roman"/>
                <w:sz w:val="16"/>
                <w:szCs w:val="16"/>
                <w:lang w:eastAsia="ru-RU"/>
              </w:rPr>
              <w:t xml:space="preserve"> в 37 м по направлению на северо-</w:t>
            </w:r>
            <w:r w:rsidR="00812C63" w:rsidRPr="00A4343C">
              <w:rPr>
                <w:rFonts w:eastAsia="Times New Roman"/>
                <w:sz w:val="16"/>
                <w:szCs w:val="16"/>
                <w:lang w:eastAsia="ru-RU"/>
              </w:rPr>
              <w:t>восток от</w:t>
            </w:r>
            <w:r w:rsidRPr="00A4343C">
              <w:rPr>
                <w:rFonts w:eastAsia="Times New Roman"/>
                <w:sz w:val="16"/>
                <w:szCs w:val="16"/>
                <w:lang w:eastAsia="ru-RU"/>
              </w:rPr>
              <w:t xml:space="preserve"> ориентира </w:t>
            </w:r>
          </w:p>
          <w:p w14:paraId="2D971C79"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ул. Хасанская, 24</w:t>
            </w:r>
          </w:p>
        </w:tc>
        <w:tc>
          <w:tcPr>
            <w:tcW w:w="417" w:type="pct"/>
            <w:tcBorders>
              <w:top w:val="single" w:sz="6" w:space="0" w:color="auto"/>
              <w:left w:val="single" w:sz="6" w:space="0" w:color="auto"/>
              <w:bottom w:val="single" w:sz="6" w:space="0" w:color="auto"/>
              <w:right w:val="single" w:sz="6" w:space="0" w:color="auto"/>
            </w:tcBorders>
            <w:hideMark/>
          </w:tcPr>
          <w:p w14:paraId="192C0E06"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4A22BB45"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31771DA9"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Непродовольственные</w:t>
            </w:r>
          </w:p>
          <w:p w14:paraId="41B99CD5"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товары</w:t>
            </w:r>
          </w:p>
        </w:tc>
        <w:tc>
          <w:tcPr>
            <w:tcW w:w="231" w:type="pct"/>
            <w:tcBorders>
              <w:top w:val="single" w:sz="6" w:space="0" w:color="auto"/>
              <w:left w:val="single" w:sz="6" w:space="0" w:color="auto"/>
              <w:bottom w:val="single" w:sz="6" w:space="0" w:color="auto"/>
              <w:right w:val="single" w:sz="6" w:space="0" w:color="auto"/>
            </w:tcBorders>
            <w:hideMark/>
          </w:tcPr>
          <w:p w14:paraId="08C27950"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76</w:t>
            </w:r>
          </w:p>
        </w:tc>
        <w:tc>
          <w:tcPr>
            <w:tcW w:w="417" w:type="pct"/>
            <w:tcBorders>
              <w:top w:val="single" w:sz="6" w:space="0" w:color="auto"/>
              <w:left w:val="single" w:sz="6" w:space="0" w:color="auto"/>
              <w:bottom w:val="single" w:sz="6" w:space="0" w:color="auto"/>
              <w:right w:val="single" w:sz="6" w:space="0" w:color="auto"/>
            </w:tcBorders>
            <w:hideMark/>
          </w:tcPr>
          <w:p w14:paraId="27B4B50D"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235</w:t>
            </w:r>
          </w:p>
        </w:tc>
        <w:tc>
          <w:tcPr>
            <w:tcW w:w="417" w:type="pct"/>
            <w:tcBorders>
              <w:top w:val="single" w:sz="6" w:space="0" w:color="auto"/>
              <w:left w:val="single" w:sz="6" w:space="0" w:color="auto"/>
              <w:bottom w:val="single" w:sz="6" w:space="0" w:color="auto"/>
              <w:right w:val="single" w:sz="6" w:space="0" w:color="auto"/>
            </w:tcBorders>
            <w:hideMark/>
          </w:tcPr>
          <w:p w14:paraId="5A927608"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3FC70798"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Брагинец Ольга Павловна         ИНН 253100162992</w:t>
            </w:r>
          </w:p>
        </w:tc>
        <w:tc>
          <w:tcPr>
            <w:tcW w:w="648" w:type="pct"/>
            <w:tcBorders>
              <w:top w:val="single" w:sz="6" w:space="0" w:color="auto"/>
              <w:left w:val="single" w:sz="6" w:space="0" w:color="auto"/>
              <w:bottom w:val="single" w:sz="6" w:space="0" w:color="auto"/>
              <w:right w:val="single" w:sz="6" w:space="0" w:color="auto"/>
            </w:tcBorders>
            <w:hideMark/>
          </w:tcPr>
          <w:p w14:paraId="517B2144"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7BB81FB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314255,35    1304842,99</w:t>
            </w:r>
          </w:p>
          <w:p w14:paraId="61A6A76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314249,97    1304850,55</w:t>
            </w:r>
          </w:p>
          <w:p w14:paraId="5170B2C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314239,89    1304843,10</w:t>
            </w:r>
          </w:p>
          <w:p w14:paraId="6B870AA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314236,06    1304848,11</w:t>
            </w:r>
          </w:p>
          <w:p w14:paraId="36B18A41"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314240,39    1304851,40</w:t>
            </w:r>
          </w:p>
          <w:p w14:paraId="5411BFB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314254,21    1304861,49</w:t>
            </w:r>
          </w:p>
          <w:p w14:paraId="47F5DDF3"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314263,44    1304848,80</w:t>
            </w:r>
          </w:p>
          <w:p w14:paraId="3E508BC5"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314255,35    1304842,99</w:t>
            </w:r>
          </w:p>
        </w:tc>
      </w:tr>
      <w:tr w:rsidR="00812C63" w:rsidRPr="00A4343C" w14:paraId="4CF9262D"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59B10D65"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10</w:t>
            </w:r>
          </w:p>
        </w:tc>
        <w:tc>
          <w:tcPr>
            <w:tcW w:w="602" w:type="pct"/>
            <w:tcBorders>
              <w:top w:val="single" w:sz="6" w:space="0" w:color="auto"/>
              <w:left w:val="single" w:sz="6" w:space="0" w:color="auto"/>
              <w:bottom w:val="single" w:sz="6" w:space="0" w:color="auto"/>
              <w:right w:val="single" w:sz="6" w:space="0" w:color="auto"/>
            </w:tcBorders>
            <w:hideMark/>
          </w:tcPr>
          <w:p w14:paraId="785BC988" w14:textId="4742442E"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Краскино, </w:t>
            </w:r>
            <w:r w:rsidR="00812C63" w:rsidRPr="00A4343C">
              <w:rPr>
                <w:rFonts w:eastAsia="Times New Roman"/>
                <w:sz w:val="16"/>
                <w:szCs w:val="16"/>
                <w:lang w:eastAsia="ru-RU"/>
              </w:rPr>
              <w:t>примерно в</w:t>
            </w:r>
            <w:r w:rsidRPr="00A4343C">
              <w:rPr>
                <w:rFonts w:eastAsia="Times New Roman"/>
                <w:sz w:val="16"/>
                <w:szCs w:val="16"/>
                <w:lang w:eastAsia="ru-RU"/>
              </w:rPr>
              <w:t xml:space="preserve"> 37 м по направлению на северо-</w:t>
            </w:r>
            <w:r w:rsidR="00812C63" w:rsidRPr="00A4343C">
              <w:rPr>
                <w:rFonts w:eastAsia="Times New Roman"/>
                <w:sz w:val="16"/>
                <w:szCs w:val="16"/>
                <w:lang w:eastAsia="ru-RU"/>
              </w:rPr>
              <w:t>восток от</w:t>
            </w:r>
            <w:r w:rsidRPr="00A4343C">
              <w:rPr>
                <w:rFonts w:eastAsia="Times New Roman"/>
                <w:sz w:val="16"/>
                <w:szCs w:val="16"/>
                <w:lang w:eastAsia="ru-RU"/>
              </w:rPr>
              <w:t xml:space="preserve"> ориентира </w:t>
            </w:r>
          </w:p>
          <w:p w14:paraId="744F718C"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ул. Хасанская, 24</w:t>
            </w:r>
          </w:p>
        </w:tc>
        <w:tc>
          <w:tcPr>
            <w:tcW w:w="417" w:type="pct"/>
            <w:tcBorders>
              <w:top w:val="single" w:sz="6" w:space="0" w:color="auto"/>
              <w:left w:val="single" w:sz="6" w:space="0" w:color="auto"/>
              <w:bottom w:val="single" w:sz="6" w:space="0" w:color="auto"/>
              <w:right w:val="single" w:sz="6" w:space="0" w:color="auto"/>
            </w:tcBorders>
            <w:hideMark/>
          </w:tcPr>
          <w:p w14:paraId="26C3ED8A"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457C8D57"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56472403"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Продовольственные товары </w:t>
            </w:r>
          </w:p>
        </w:tc>
        <w:tc>
          <w:tcPr>
            <w:tcW w:w="231" w:type="pct"/>
            <w:tcBorders>
              <w:top w:val="single" w:sz="6" w:space="0" w:color="auto"/>
              <w:left w:val="single" w:sz="6" w:space="0" w:color="auto"/>
              <w:bottom w:val="single" w:sz="6" w:space="0" w:color="auto"/>
              <w:right w:val="single" w:sz="6" w:space="0" w:color="auto"/>
            </w:tcBorders>
            <w:hideMark/>
          </w:tcPr>
          <w:p w14:paraId="023D6607"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75</w:t>
            </w:r>
          </w:p>
        </w:tc>
        <w:tc>
          <w:tcPr>
            <w:tcW w:w="417" w:type="pct"/>
            <w:tcBorders>
              <w:top w:val="single" w:sz="6" w:space="0" w:color="auto"/>
              <w:left w:val="single" w:sz="6" w:space="0" w:color="auto"/>
              <w:bottom w:val="single" w:sz="6" w:space="0" w:color="auto"/>
              <w:right w:val="single" w:sz="6" w:space="0" w:color="auto"/>
            </w:tcBorders>
            <w:hideMark/>
          </w:tcPr>
          <w:p w14:paraId="087FD358"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249</w:t>
            </w:r>
          </w:p>
        </w:tc>
        <w:tc>
          <w:tcPr>
            <w:tcW w:w="417" w:type="pct"/>
            <w:tcBorders>
              <w:top w:val="single" w:sz="6" w:space="0" w:color="auto"/>
              <w:left w:val="single" w:sz="6" w:space="0" w:color="auto"/>
              <w:bottom w:val="single" w:sz="6" w:space="0" w:color="auto"/>
              <w:right w:val="single" w:sz="6" w:space="0" w:color="auto"/>
            </w:tcBorders>
            <w:hideMark/>
          </w:tcPr>
          <w:p w14:paraId="2ADB7E4F"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41897508"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Ли Светлана Валериевна                      ИНН 252003658688</w:t>
            </w:r>
          </w:p>
        </w:tc>
        <w:tc>
          <w:tcPr>
            <w:tcW w:w="648" w:type="pct"/>
            <w:tcBorders>
              <w:top w:val="single" w:sz="6" w:space="0" w:color="auto"/>
              <w:left w:val="single" w:sz="6" w:space="0" w:color="auto"/>
              <w:bottom w:val="single" w:sz="6" w:space="0" w:color="auto"/>
              <w:right w:val="single" w:sz="6" w:space="0" w:color="auto"/>
            </w:tcBorders>
            <w:hideMark/>
          </w:tcPr>
          <w:p w14:paraId="515B846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3EF3CA33"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314255,35    1304842,99</w:t>
            </w:r>
          </w:p>
          <w:p w14:paraId="29A0CB63"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314263,44    1304848,80</w:t>
            </w:r>
          </w:p>
          <w:p w14:paraId="18A76C09"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314267,32    1304843,46</w:t>
            </w:r>
          </w:p>
          <w:p w14:paraId="69E84B4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314249,08    1304831,41</w:t>
            </w:r>
          </w:p>
          <w:p w14:paraId="0F9D54A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314239,89    1304843,10</w:t>
            </w:r>
          </w:p>
          <w:p w14:paraId="21C5BE20"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314249,97    1304850,55</w:t>
            </w:r>
          </w:p>
          <w:p w14:paraId="3A1B863A"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 xml:space="preserve">314255,35    1304842,99 </w:t>
            </w:r>
          </w:p>
        </w:tc>
      </w:tr>
      <w:tr w:rsidR="00812C63" w:rsidRPr="00A4343C" w14:paraId="74975998"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0D3A74A7"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11</w:t>
            </w:r>
          </w:p>
        </w:tc>
        <w:tc>
          <w:tcPr>
            <w:tcW w:w="602" w:type="pct"/>
            <w:tcBorders>
              <w:top w:val="single" w:sz="6" w:space="0" w:color="auto"/>
              <w:left w:val="single" w:sz="6" w:space="0" w:color="auto"/>
              <w:bottom w:val="single" w:sz="6" w:space="0" w:color="auto"/>
              <w:right w:val="single" w:sz="6" w:space="0" w:color="auto"/>
            </w:tcBorders>
            <w:hideMark/>
          </w:tcPr>
          <w:p w14:paraId="1699D827"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Краскино, </w:t>
            </w:r>
          </w:p>
          <w:p w14:paraId="27060D76" w14:textId="7BFC6E89" w:rsidR="00A4343C" w:rsidRPr="00A4343C" w:rsidRDefault="00A4343C" w:rsidP="00812C63">
            <w:pPr>
              <w:rPr>
                <w:rFonts w:eastAsia="Times New Roman"/>
                <w:sz w:val="16"/>
                <w:szCs w:val="16"/>
                <w:lang w:eastAsia="ru-RU"/>
              </w:rPr>
            </w:pPr>
            <w:r w:rsidRPr="00A4343C">
              <w:rPr>
                <w:rFonts w:eastAsia="Times New Roman"/>
                <w:sz w:val="16"/>
                <w:szCs w:val="16"/>
                <w:lang w:eastAsia="ru-RU"/>
              </w:rPr>
              <w:t xml:space="preserve">ул. </w:t>
            </w:r>
            <w:r w:rsidR="00812C63" w:rsidRPr="00A4343C">
              <w:rPr>
                <w:rFonts w:eastAsia="Times New Roman"/>
                <w:sz w:val="16"/>
                <w:szCs w:val="16"/>
                <w:lang w:eastAsia="ru-RU"/>
              </w:rPr>
              <w:t>Хасанская, 15</w:t>
            </w:r>
            <w:r w:rsidRPr="00A4343C">
              <w:rPr>
                <w:rFonts w:eastAsia="Times New Roman"/>
                <w:sz w:val="16"/>
                <w:szCs w:val="16"/>
                <w:lang w:eastAsia="ru-RU"/>
              </w:rPr>
              <w:t>а</w:t>
            </w:r>
          </w:p>
        </w:tc>
        <w:tc>
          <w:tcPr>
            <w:tcW w:w="417" w:type="pct"/>
            <w:tcBorders>
              <w:top w:val="single" w:sz="6" w:space="0" w:color="auto"/>
              <w:left w:val="single" w:sz="6" w:space="0" w:color="auto"/>
              <w:bottom w:val="single" w:sz="6" w:space="0" w:color="auto"/>
              <w:right w:val="single" w:sz="6" w:space="0" w:color="auto"/>
            </w:tcBorders>
            <w:hideMark/>
          </w:tcPr>
          <w:p w14:paraId="2E3F31AC"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49616A1A"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39304063"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Продовольственные товары</w:t>
            </w:r>
          </w:p>
        </w:tc>
        <w:tc>
          <w:tcPr>
            <w:tcW w:w="231" w:type="pct"/>
            <w:tcBorders>
              <w:top w:val="single" w:sz="6" w:space="0" w:color="auto"/>
              <w:left w:val="single" w:sz="6" w:space="0" w:color="auto"/>
              <w:bottom w:val="single" w:sz="6" w:space="0" w:color="auto"/>
              <w:right w:val="single" w:sz="6" w:space="0" w:color="auto"/>
            </w:tcBorders>
            <w:hideMark/>
          </w:tcPr>
          <w:p w14:paraId="0B22E0BF"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35</w:t>
            </w:r>
          </w:p>
        </w:tc>
        <w:tc>
          <w:tcPr>
            <w:tcW w:w="417" w:type="pct"/>
            <w:tcBorders>
              <w:top w:val="single" w:sz="6" w:space="0" w:color="auto"/>
              <w:left w:val="single" w:sz="6" w:space="0" w:color="auto"/>
              <w:bottom w:val="single" w:sz="6" w:space="0" w:color="auto"/>
              <w:right w:val="single" w:sz="6" w:space="0" w:color="auto"/>
            </w:tcBorders>
            <w:hideMark/>
          </w:tcPr>
          <w:p w14:paraId="5414BD80"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40</w:t>
            </w:r>
          </w:p>
        </w:tc>
        <w:tc>
          <w:tcPr>
            <w:tcW w:w="417" w:type="pct"/>
            <w:tcBorders>
              <w:top w:val="single" w:sz="6" w:space="0" w:color="auto"/>
              <w:left w:val="single" w:sz="6" w:space="0" w:color="auto"/>
              <w:bottom w:val="single" w:sz="6" w:space="0" w:color="auto"/>
              <w:right w:val="single" w:sz="6" w:space="0" w:color="auto"/>
            </w:tcBorders>
            <w:hideMark/>
          </w:tcPr>
          <w:p w14:paraId="3AB6C798"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1113E1DF"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Бутрин Дмитрий Александрович   ИНН 253100886709</w:t>
            </w:r>
          </w:p>
        </w:tc>
        <w:tc>
          <w:tcPr>
            <w:tcW w:w="648" w:type="pct"/>
            <w:tcBorders>
              <w:top w:val="single" w:sz="6" w:space="0" w:color="auto"/>
              <w:left w:val="single" w:sz="6" w:space="0" w:color="auto"/>
              <w:bottom w:val="single" w:sz="6" w:space="0" w:color="auto"/>
              <w:right w:val="single" w:sz="6" w:space="0" w:color="auto"/>
            </w:tcBorders>
            <w:hideMark/>
          </w:tcPr>
          <w:p w14:paraId="42CCDEB6"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4888B68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314253,68    1304866,65</w:t>
            </w:r>
          </w:p>
          <w:p w14:paraId="3FCEF451"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314258,28    1304870,27</w:t>
            </w:r>
          </w:p>
          <w:p w14:paraId="017FA5C4"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314255,00    1304874,23</w:t>
            </w:r>
          </w:p>
          <w:p w14:paraId="1906F79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314250,51    1304870,39</w:t>
            </w:r>
          </w:p>
          <w:p w14:paraId="3B5630B5"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314253,68    1304866,65</w:t>
            </w:r>
          </w:p>
        </w:tc>
      </w:tr>
      <w:tr w:rsidR="00812C63" w:rsidRPr="00A4343C" w14:paraId="459DA436"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6D550976"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12</w:t>
            </w:r>
          </w:p>
        </w:tc>
        <w:tc>
          <w:tcPr>
            <w:tcW w:w="602" w:type="pct"/>
            <w:tcBorders>
              <w:top w:val="single" w:sz="6" w:space="0" w:color="auto"/>
              <w:left w:val="single" w:sz="6" w:space="0" w:color="auto"/>
              <w:bottom w:val="single" w:sz="6" w:space="0" w:color="auto"/>
              <w:right w:val="single" w:sz="6" w:space="0" w:color="auto"/>
            </w:tcBorders>
            <w:hideMark/>
          </w:tcPr>
          <w:p w14:paraId="7258EDC6"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Краскино, примерно в 261 м по направлению на юг от ориентира ул. Ленина, 16а</w:t>
            </w:r>
          </w:p>
        </w:tc>
        <w:tc>
          <w:tcPr>
            <w:tcW w:w="417" w:type="pct"/>
            <w:tcBorders>
              <w:top w:val="single" w:sz="6" w:space="0" w:color="auto"/>
              <w:left w:val="single" w:sz="6" w:space="0" w:color="auto"/>
              <w:bottom w:val="single" w:sz="6" w:space="0" w:color="auto"/>
              <w:right w:val="single" w:sz="6" w:space="0" w:color="auto"/>
            </w:tcBorders>
            <w:hideMark/>
          </w:tcPr>
          <w:p w14:paraId="58A6B326"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0E339A24"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6CAD08A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Непродовольственные</w:t>
            </w:r>
          </w:p>
          <w:p w14:paraId="4532DE7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товары</w:t>
            </w:r>
          </w:p>
        </w:tc>
        <w:tc>
          <w:tcPr>
            <w:tcW w:w="231" w:type="pct"/>
            <w:tcBorders>
              <w:top w:val="single" w:sz="6" w:space="0" w:color="auto"/>
              <w:left w:val="single" w:sz="6" w:space="0" w:color="auto"/>
              <w:bottom w:val="single" w:sz="6" w:space="0" w:color="auto"/>
              <w:right w:val="single" w:sz="6" w:space="0" w:color="auto"/>
            </w:tcBorders>
            <w:hideMark/>
          </w:tcPr>
          <w:p w14:paraId="4B8E552D"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82</w:t>
            </w:r>
          </w:p>
        </w:tc>
        <w:tc>
          <w:tcPr>
            <w:tcW w:w="417" w:type="pct"/>
            <w:tcBorders>
              <w:top w:val="single" w:sz="6" w:space="0" w:color="auto"/>
              <w:left w:val="single" w:sz="6" w:space="0" w:color="auto"/>
              <w:bottom w:val="single" w:sz="6" w:space="0" w:color="auto"/>
              <w:right w:val="single" w:sz="6" w:space="0" w:color="auto"/>
            </w:tcBorders>
            <w:hideMark/>
          </w:tcPr>
          <w:p w14:paraId="2E666B2D"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100</w:t>
            </w:r>
          </w:p>
        </w:tc>
        <w:tc>
          <w:tcPr>
            <w:tcW w:w="417" w:type="pct"/>
            <w:tcBorders>
              <w:top w:val="single" w:sz="6" w:space="0" w:color="auto"/>
              <w:left w:val="single" w:sz="6" w:space="0" w:color="auto"/>
              <w:bottom w:val="single" w:sz="6" w:space="0" w:color="auto"/>
              <w:right w:val="single" w:sz="6" w:space="0" w:color="auto"/>
            </w:tcBorders>
            <w:hideMark/>
          </w:tcPr>
          <w:p w14:paraId="2A2A704C"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3922CA02"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Аносова Виолетта Владимировна                                       ИНН 253100036606</w:t>
            </w:r>
          </w:p>
        </w:tc>
        <w:tc>
          <w:tcPr>
            <w:tcW w:w="648" w:type="pct"/>
            <w:tcBorders>
              <w:top w:val="single" w:sz="6" w:space="0" w:color="auto"/>
              <w:left w:val="single" w:sz="6" w:space="0" w:color="auto"/>
              <w:bottom w:val="single" w:sz="6" w:space="0" w:color="auto"/>
              <w:right w:val="single" w:sz="6" w:space="0" w:color="auto"/>
            </w:tcBorders>
            <w:hideMark/>
          </w:tcPr>
          <w:p w14:paraId="06AC83A0"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23423CE3"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314338,38    1304929,63</w:t>
            </w:r>
          </w:p>
          <w:p w14:paraId="3F2686F0"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314333,21    1304937,79</w:t>
            </w:r>
          </w:p>
          <w:p w14:paraId="4413810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314325,03    1304932,08</w:t>
            </w:r>
          </w:p>
          <w:p w14:paraId="3B4A9DB9"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314330,66    1304923,76</w:t>
            </w:r>
          </w:p>
          <w:p w14:paraId="38919F6B"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 xml:space="preserve">314338,38    1304929,63 </w:t>
            </w:r>
          </w:p>
        </w:tc>
      </w:tr>
      <w:tr w:rsidR="00812C63" w:rsidRPr="00A4343C" w14:paraId="277ADAE4"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4BB18B60"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13</w:t>
            </w:r>
          </w:p>
        </w:tc>
        <w:tc>
          <w:tcPr>
            <w:tcW w:w="602" w:type="pct"/>
            <w:tcBorders>
              <w:top w:val="single" w:sz="6" w:space="0" w:color="auto"/>
              <w:left w:val="single" w:sz="6" w:space="0" w:color="auto"/>
              <w:bottom w:val="single" w:sz="6" w:space="0" w:color="auto"/>
              <w:right w:val="single" w:sz="6" w:space="0" w:color="auto"/>
            </w:tcBorders>
            <w:hideMark/>
          </w:tcPr>
          <w:p w14:paraId="753CC0F5"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Краскино, примерно в 20 м по направлению на восток от ориентира ул. Хасанская, 15а</w:t>
            </w:r>
          </w:p>
        </w:tc>
        <w:tc>
          <w:tcPr>
            <w:tcW w:w="417" w:type="pct"/>
            <w:tcBorders>
              <w:top w:val="single" w:sz="6" w:space="0" w:color="auto"/>
              <w:left w:val="single" w:sz="6" w:space="0" w:color="auto"/>
              <w:bottom w:val="single" w:sz="6" w:space="0" w:color="auto"/>
              <w:right w:val="single" w:sz="6" w:space="0" w:color="auto"/>
            </w:tcBorders>
            <w:hideMark/>
          </w:tcPr>
          <w:p w14:paraId="36C3641A"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00E3FEE8"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45B6CC5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Продовольственные товары</w:t>
            </w:r>
          </w:p>
        </w:tc>
        <w:tc>
          <w:tcPr>
            <w:tcW w:w="231" w:type="pct"/>
            <w:tcBorders>
              <w:top w:val="single" w:sz="6" w:space="0" w:color="auto"/>
              <w:left w:val="single" w:sz="6" w:space="0" w:color="auto"/>
              <w:bottom w:val="single" w:sz="6" w:space="0" w:color="auto"/>
              <w:right w:val="single" w:sz="6" w:space="0" w:color="auto"/>
            </w:tcBorders>
            <w:hideMark/>
          </w:tcPr>
          <w:p w14:paraId="10CB13EF"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16,0</w:t>
            </w:r>
          </w:p>
        </w:tc>
        <w:tc>
          <w:tcPr>
            <w:tcW w:w="417" w:type="pct"/>
            <w:tcBorders>
              <w:top w:val="single" w:sz="6" w:space="0" w:color="auto"/>
              <w:left w:val="single" w:sz="6" w:space="0" w:color="auto"/>
              <w:bottom w:val="single" w:sz="6" w:space="0" w:color="auto"/>
              <w:right w:val="single" w:sz="6" w:space="0" w:color="auto"/>
            </w:tcBorders>
            <w:hideMark/>
          </w:tcPr>
          <w:p w14:paraId="59C87856"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16,0</w:t>
            </w:r>
          </w:p>
        </w:tc>
        <w:tc>
          <w:tcPr>
            <w:tcW w:w="417" w:type="pct"/>
            <w:tcBorders>
              <w:top w:val="single" w:sz="6" w:space="0" w:color="auto"/>
              <w:left w:val="single" w:sz="6" w:space="0" w:color="auto"/>
              <w:bottom w:val="single" w:sz="6" w:space="0" w:color="auto"/>
              <w:right w:val="single" w:sz="6" w:space="0" w:color="auto"/>
            </w:tcBorders>
            <w:hideMark/>
          </w:tcPr>
          <w:p w14:paraId="7ABD6423"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4EB79E4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Глушкова Надежда </w:t>
            </w:r>
            <w:proofErr w:type="spellStart"/>
            <w:r w:rsidRPr="00A4343C">
              <w:rPr>
                <w:rFonts w:eastAsia="Times New Roman"/>
                <w:sz w:val="16"/>
                <w:szCs w:val="16"/>
                <w:lang w:eastAsia="ru-RU"/>
              </w:rPr>
              <w:t>Лукинична</w:t>
            </w:r>
            <w:proofErr w:type="spellEnd"/>
            <w:r w:rsidRPr="00A4343C">
              <w:rPr>
                <w:rFonts w:eastAsia="Times New Roman"/>
                <w:sz w:val="16"/>
                <w:szCs w:val="16"/>
                <w:lang w:eastAsia="ru-RU"/>
              </w:rPr>
              <w:t xml:space="preserve">  </w:t>
            </w:r>
            <w:r w:rsidRPr="00A4343C">
              <w:rPr>
                <w:rFonts w:eastAsia="Times New Roman"/>
                <w:sz w:val="16"/>
                <w:szCs w:val="16"/>
                <w:lang w:val="en-US" w:eastAsia="ru-RU"/>
              </w:rPr>
              <w:t xml:space="preserve">   </w:t>
            </w:r>
            <w:r w:rsidRPr="00A4343C">
              <w:rPr>
                <w:rFonts w:eastAsia="Times New Roman"/>
                <w:sz w:val="16"/>
                <w:szCs w:val="16"/>
                <w:lang w:eastAsia="ru-RU"/>
              </w:rPr>
              <w:t xml:space="preserve">ИНН 253100041807 </w:t>
            </w:r>
          </w:p>
        </w:tc>
        <w:tc>
          <w:tcPr>
            <w:tcW w:w="648" w:type="pct"/>
            <w:tcBorders>
              <w:top w:val="single" w:sz="6" w:space="0" w:color="auto"/>
              <w:left w:val="single" w:sz="6" w:space="0" w:color="auto"/>
              <w:bottom w:val="single" w:sz="6" w:space="0" w:color="auto"/>
              <w:right w:val="single" w:sz="6" w:space="0" w:color="auto"/>
            </w:tcBorders>
            <w:hideMark/>
          </w:tcPr>
          <w:p w14:paraId="7540FF7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599525A3"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314266,61    1304898,34</w:t>
            </w:r>
          </w:p>
          <w:p w14:paraId="49D1BB0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314269,82    1304900,73</w:t>
            </w:r>
          </w:p>
          <w:p w14:paraId="0E01BD9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314267,47    1304903,95</w:t>
            </w:r>
          </w:p>
          <w:p w14:paraId="73D2F17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314264,25    1304901,57</w:t>
            </w:r>
          </w:p>
          <w:p w14:paraId="7E874BFB"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314266,61    1304898,34</w:t>
            </w:r>
          </w:p>
        </w:tc>
      </w:tr>
      <w:tr w:rsidR="00812C63" w:rsidRPr="00A4343C" w14:paraId="51822433"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2F2C164D"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14</w:t>
            </w:r>
          </w:p>
        </w:tc>
        <w:tc>
          <w:tcPr>
            <w:tcW w:w="602" w:type="pct"/>
            <w:tcBorders>
              <w:top w:val="single" w:sz="6" w:space="0" w:color="auto"/>
              <w:left w:val="single" w:sz="6" w:space="0" w:color="auto"/>
              <w:bottom w:val="single" w:sz="6" w:space="0" w:color="auto"/>
              <w:right w:val="single" w:sz="6" w:space="0" w:color="auto"/>
            </w:tcBorders>
            <w:hideMark/>
          </w:tcPr>
          <w:p w14:paraId="496047A9"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 xml:space="preserve">с. </w:t>
            </w:r>
            <w:proofErr w:type="spellStart"/>
            <w:r w:rsidRPr="00A4343C">
              <w:rPr>
                <w:rFonts w:eastAsia="Times New Roman"/>
                <w:sz w:val="16"/>
                <w:szCs w:val="16"/>
                <w:lang w:eastAsia="ru-RU"/>
              </w:rPr>
              <w:t>Цуканово</w:t>
            </w:r>
            <w:proofErr w:type="spellEnd"/>
            <w:r w:rsidRPr="00A4343C">
              <w:rPr>
                <w:rFonts w:eastAsia="Times New Roman"/>
                <w:sz w:val="16"/>
                <w:szCs w:val="16"/>
                <w:lang w:eastAsia="ru-RU"/>
              </w:rPr>
              <w:t>, примерно в 20 м по направлению на восток от ориентира ул. Молодежная, 16</w:t>
            </w:r>
          </w:p>
        </w:tc>
        <w:tc>
          <w:tcPr>
            <w:tcW w:w="417" w:type="pct"/>
            <w:tcBorders>
              <w:top w:val="single" w:sz="6" w:space="0" w:color="auto"/>
              <w:left w:val="single" w:sz="6" w:space="0" w:color="auto"/>
              <w:bottom w:val="single" w:sz="6" w:space="0" w:color="auto"/>
              <w:right w:val="single" w:sz="6" w:space="0" w:color="auto"/>
            </w:tcBorders>
            <w:hideMark/>
          </w:tcPr>
          <w:p w14:paraId="0DAA075F"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4EE98D58"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 </w:t>
            </w:r>
          </w:p>
        </w:tc>
        <w:tc>
          <w:tcPr>
            <w:tcW w:w="833" w:type="pct"/>
            <w:gridSpan w:val="2"/>
            <w:tcBorders>
              <w:top w:val="single" w:sz="6" w:space="0" w:color="auto"/>
              <w:left w:val="single" w:sz="6" w:space="0" w:color="auto"/>
              <w:bottom w:val="single" w:sz="6" w:space="0" w:color="auto"/>
              <w:right w:val="single" w:sz="6" w:space="0" w:color="auto"/>
            </w:tcBorders>
            <w:hideMark/>
          </w:tcPr>
          <w:p w14:paraId="70E04DE5"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Продовольственные товары</w:t>
            </w:r>
          </w:p>
        </w:tc>
        <w:tc>
          <w:tcPr>
            <w:tcW w:w="231" w:type="pct"/>
            <w:tcBorders>
              <w:top w:val="single" w:sz="6" w:space="0" w:color="auto"/>
              <w:left w:val="single" w:sz="6" w:space="0" w:color="auto"/>
              <w:bottom w:val="single" w:sz="6" w:space="0" w:color="auto"/>
              <w:right w:val="single" w:sz="6" w:space="0" w:color="auto"/>
            </w:tcBorders>
            <w:hideMark/>
          </w:tcPr>
          <w:p w14:paraId="68193DBB"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44</w:t>
            </w:r>
          </w:p>
        </w:tc>
        <w:tc>
          <w:tcPr>
            <w:tcW w:w="417" w:type="pct"/>
            <w:tcBorders>
              <w:top w:val="single" w:sz="6" w:space="0" w:color="auto"/>
              <w:left w:val="single" w:sz="6" w:space="0" w:color="auto"/>
              <w:bottom w:val="single" w:sz="6" w:space="0" w:color="auto"/>
              <w:right w:val="single" w:sz="6" w:space="0" w:color="auto"/>
            </w:tcBorders>
            <w:hideMark/>
          </w:tcPr>
          <w:p w14:paraId="2B620C5F"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100</w:t>
            </w:r>
          </w:p>
        </w:tc>
        <w:tc>
          <w:tcPr>
            <w:tcW w:w="417" w:type="pct"/>
            <w:tcBorders>
              <w:top w:val="single" w:sz="6" w:space="0" w:color="auto"/>
              <w:left w:val="single" w:sz="6" w:space="0" w:color="auto"/>
              <w:bottom w:val="single" w:sz="6" w:space="0" w:color="auto"/>
              <w:right w:val="single" w:sz="6" w:space="0" w:color="auto"/>
            </w:tcBorders>
            <w:hideMark/>
          </w:tcPr>
          <w:p w14:paraId="6B815F64"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5D357916"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Мещеринова Светлана Александровна                                          ИНН 253100376056</w:t>
            </w:r>
          </w:p>
        </w:tc>
        <w:tc>
          <w:tcPr>
            <w:tcW w:w="648" w:type="pct"/>
            <w:tcBorders>
              <w:top w:val="single" w:sz="6" w:space="0" w:color="auto"/>
              <w:left w:val="single" w:sz="6" w:space="0" w:color="auto"/>
              <w:bottom w:val="single" w:sz="6" w:space="0" w:color="auto"/>
              <w:right w:val="single" w:sz="6" w:space="0" w:color="auto"/>
            </w:tcBorders>
            <w:hideMark/>
          </w:tcPr>
          <w:p w14:paraId="67732146"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46D063E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319279,59    1305330,40</w:t>
            </w:r>
          </w:p>
          <w:p w14:paraId="439671B6"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319275,97    1305339,79</w:t>
            </w:r>
          </w:p>
          <w:p w14:paraId="7D951B3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319266,72    1305336,01</w:t>
            </w:r>
          </w:p>
          <w:p w14:paraId="5C414353"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319270,37    1305326,69</w:t>
            </w:r>
          </w:p>
          <w:p w14:paraId="4EC0B239" w14:textId="77777777" w:rsidR="00A4343C" w:rsidRPr="00A4343C" w:rsidRDefault="00A4343C" w:rsidP="00812C63">
            <w:pPr>
              <w:jc w:val="both"/>
              <w:rPr>
                <w:rFonts w:eastAsia="Times New Roman"/>
                <w:sz w:val="24"/>
                <w:szCs w:val="24"/>
                <w:lang w:eastAsia="ru-RU"/>
              </w:rPr>
            </w:pPr>
            <w:r w:rsidRPr="00A4343C">
              <w:rPr>
                <w:rFonts w:eastAsia="Times New Roman"/>
                <w:sz w:val="16"/>
                <w:szCs w:val="16"/>
                <w:lang w:eastAsia="ru-RU"/>
              </w:rPr>
              <w:t>319279,59    1305330,40</w:t>
            </w:r>
          </w:p>
        </w:tc>
      </w:tr>
      <w:tr w:rsidR="00A4343C" w:rsidRPr="00A4343C" w14:paraId="4F9F6EEF" w14:textId="77777777" w:rsidTr="00812C63">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14:paraId="08B39D29" w14:textId="77777777" w:rsidR="00A4343C" w:rsidRPr="00A4343C" w:rsidRDefault="00A4343C" w:rsidP="00812C63">
            <w:pPr>
              <w:jc w:val="center"/>
              <w:rPr>
                <w:rFonts w:eastAsia="Times New Roman"/>
                <w:b/>
                <w:lang w:eastAsia="ru-RU"/>
              </w:rPr>
            </w:pPr>
            <w:proofErr w:type="spellStart"/>
            <w:r w:rsidRPr="00A4343C">
              <w:rPr>
                <w:rFonts w:eastAsia="Times New Roman"/>
                <w:b/>
                <w:lang w:eastAsia="ru-RU"/>
              </w:rPr>
              <w:lastRenderedPageBreak/>
              <w:t>с.Андреевка</w:t>
            </w:r>
            <w:proofErr w:type="spellEnd"/>
          </w:p>
          <w:p w14:paraId="6DA0DF32" w14:textId="77777777" w:rsidR="00A4343C" w:rsidRPr="00A4343C" w:rsidRDefault="00A4343C" w:rsidP="00812C63">
            <w:pPr>
              <w:jc w:val="center"/>
              <w:rPr>
                <w:rFonts w:eastAsia="Times New Roman"/>
                <w:b/>
                <w:lang w:eastAsia="ru-RU"/>
              </w:rPr>
            </w:pPr>
          </w:p>
        </w:tc>
      </w:tr>
      <w:tr w:rsidR="00812C63" w:rsidRPr="00A4343C" w14:paraId="1231B23D"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326FA4B6"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1</w:t>
            </w:r>
          </w:p>
        </w:tc>
        <w:tc>
          <w:tcPr>
            <w:tcW w:w="602" w:type="pct"/>
            <w:tcBorders>
              <w:top w:val="single" w:sz="6" w:space="0" w:color="auto"/>
              <w:left w:val="single" w:sz="6" w:space="0" w:color="auto"/>
              <w:bottom w:val="single" w:sz="6" w:space="0" w:color="auto"/>
              <w:right w:val="single" w:sz="6" w:space="0" w:color="auto"/>
            </w:tcBorders>
            <w:hideMark/>
          </w:tcPr>
          <w:p w14:paraId="000EA473"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с.Андреевка</w:t>
            </w:r>
            <w:proofErr w:type="spellEnd"/>
            <w:r w:rsidRPr="00A4343C">
              <w:rPr>
                <w:rFonts w:eastAsia="Times New Roman"/>
                <w:sz w:val="16"/>
                <w:szCs w:val="16"/>
                <w:lang w:eastAsia="ru-RU"/>
              </w:rPr>
              <w:t>, примерно в 30 м по направлению на северо-восток от ориентира ул. Ключевая, д.21</w:t>
            </w:r>
          </w:p>
        </w:tc>
        <w:tc>
          <w:tcPr>
            <w:tcW w:w="417" w:type="pct"/>
            <w:tcBorders>
              <w:top w:val="single" w:sz="6" w:space="0" w:color="auto"/>
              <w:left w:val="single" w:sz="6" w:space="0" w:color="auto"/>
              <w:bottom w:val="single" w:sz="6" w:space="0" w:color="auto"/>
              <w:right w:val="single" w:sz="6" w:space="0" w:color="auto"/>
            </w:tcBorders>
            <w:hideMark/>
          </w:tcPr>
          <w:p w14:paraId="4CC78A72"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1E1719E0" w14:textId="77777777" w:rsidR="00A4343C" w:rsidRPr="00A4343C" w:rsidRDefault="00A4343C" w:rsidP="00812C63">
            <w:pPr>
              <w:autoSpaceDE w:val="0"/>
              <w:autoSpaceDN w:val="0"/>
              <w:adjustRightInd w:val="0"/>
              <w:jc w:val="center"/>
              <w:rPr>
                <w:rFonts w:eastAsia="Times New Roman"/>
                <w:sz w:val="16"/>
                <w:szCs w:val="16"/>
                <w:highlight w:val="yellow"/>
                <w:lang w:eastAsia="ru-RU"/>
              </w:rPr>
            </w:pPr>
            <w:r w:rsidRPr="00A4343C">
              <w:rPr>
                <w:rFonts w:eastAsia="Times New Roman"/>
                <w:sz w:val="16"/>
                <w:szCs w:val="16"/>
                <w:highlight w:val="yellow"/>
                <w:lang w:eastAsia="ru-RU"/>
              </w:rPr>
              <w:t xml:space="preserve"> </w:t>
            </w:r>
          </w:p>
        </w:tc>
        <w:tc>
          <w:tcPr>
            <w:tcW w:w="648" w:type="pct"/>
            <w:tcBorders>
              <w:top w:val="single" w:sz="6" w:space="0" w:color="auto"/>
              <w:left w:val="single" w:sz="6" w:space="0" w:color="auto"/>
              <w:bottom w:val="single" w:sz="6" w:space="0" w:color="auto"/>
              <w:right w:val="single" w:sz="6" w:space="0" w:color="auto"/>
            </w:tcBorders>
            <w:hideMark/>
          </w:tcPr>
          <w:p w14:paraId="77485B0C" w14:textId="393166DD" w:rsidR="00A4343C" w:rsidRPr="00A4343C" w:rsidRDefault="00812C63"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Непродовольственные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2DD9CFC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30,0</w:t>
            </w:r>
          </w:p>
        </w:tc>
        <w:tc>
          <w:tcPr>
            <w:tcW w:w="417" w:type="pct"/>
            <w:tcBorders>
              <w:top w:val="single" w:sz="6" w:space="0" w:color="auto"/>
              <w:left w:val="single" w:sz="6" w:space="0" w:color="auto"/>
              <w:bottom w:val="single" w:sz="6" w:space="0" w:color="auto"/>
              <w:right w:val="single" w:sz="6" w:space="0" w:color="auto"/>
            </w:tcBorders>
            <w:hideMark/>
          </w:tcPr>
          <w:p w14:paraId="1805A971"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30,0</w:t>
            </w:r>
          </w:p>
        </w:tc>
        <w:tc>
          <w:tcPr>
            <w:tcW w:w="417" w:type="pct"/>
            <w:tcBorders>
              <w:top w:val="single" w:sz="6" w:space="0" w:color="auto"/>
              <w:left w:val="single" w:sz="6" w:space="0" w:color="auto"/>
              <w:bottom w:val="single" w:sz="6" w:space="0" w:color="auto"/>
              <w:right w:val="single" w:sz="6" w:space="0" w:color="auto"/>
            </w:tcBorders>
            <w:hideMark/>
          </w:tcPr>
          <w:p w14:paraId="2C420FD8"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7D66A95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w:t>
            </w:r>
            <w:proofErr w:type="spellStart"/>
            <w:r w:rsidRPr="00A4343C">
              <w:rPr>
                <w:rFonts w:eastAsia="Times New Roman"/>
                <w:sz w:val="16"/>
                <w:szCs w:val="16"/>
                <w:lang w:eastAsia="ru-RU"/>
              </w:rPr>
              <w:t>Анненко</w:t>
            </w:r>
            <w:proofErr w:type="spellEnd"/>
            <w:r w:rsidRPr="00A4343C">
              <w:rPr>
                <w:rFonts w:eastAsia="Times New Roman"/>
                <w:sz w:val="16"/>
                <w:szCs w:val="16"/>
                <w:lang w:eastAsia="ru-RU"/>
              </w:rPr>
              <w:t xml:space="preserve"> Надежда </w:t>
            </w:r>
            <w:proofErr w:type="spellStart"/>
            <w:r w:rsidRPr="00A4343C">
              <w:rPr>
                <w:rFonts w:eastAsia="Times New Roman"/>
                <w:sz w:val="16"/>
                <w:szCs w:val="16"/>
                <w:lang w:eastAsia="ru-RU"/>
              </w:rPr>
              <w:t>Ахметовна</w:t>
            </w:r>
            <w:proofErr w:type="spellEnd"/>
            <w:r w:rsidRPr="00A4343C">
              <w:rPr>
                <w:rFonts w:eastAsia="Times New Roman"/>
                <w:sz w:val="16"/>
                <w:szCs w:val="16"/>
                <w:lang w:eastAsia="ru-RU"/>
              </w:rPr>
              <w:t xml:space="preserve">                  ИНН 253100006834</w:t>
            </w:r>
          </w:p>
        </w:tc>
        <w:tc>
          <w:tcPr>
            <w:tcW w:w="648" w:type="pct"/>
            <w:tcBorders>
              <w:top w:val="single" w:sz="6" w:space="0" w:color="auto"/>
              <w:left w:val="single" w:sz="6" w:space="0" w:color="auto"/>
              <w:bottom w:val="single" w:sz="6" w:space="0" w:color="auto"/>
              <w:right w:val="single" w:sz="6" w:space="0" w:color="auto"/>
            </w:tcBorders>
          </w:tcPr>
          <w:p w14:paraId="667C0ABB"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3FB49FB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306942,07    1333881,14</w:t>
            </w:r>
          </w:p>
          <w:p w14:paraId="0F6126E0"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306937,96    1333876,11</w:t>
            </w:r>
          </w:p>
          <w:p w14:paraId="1D1D139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306941,39    1333873,08</w:t>
            </w:r>
          </w:p>
          <w:p w14:paraId="7F85C59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306945,57    1333878,02</w:t>
            </w:r>
          </w:p>
          <w:p w14:paraId="49F96EF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306942,07    1333881,14</w:t>
            </w:r>
          </w:p>
          <w:p w14:paraId="01220BF7" w14:textId="77777777" w:rsidR="00A4343C" w:rsidRPr="00A4343C" w:rsidRDefault="00A4343C" w:rsidP="00812C63">
            <w:pPr>
              <w:jc w:val="both"/>
              <w:rPr>
                <w:rFonts w:eastAsia="Times New Roman"/>
                <w:sz w:val="16"/>
                <w:szCs w:val="16"/>
                <w:lang w:eastAsia="ru-RU"/>
              </w:rPr>
            </w:pPr>
          </w:p>
        </w:tc>
      </w:tr>
      <w:tr w:rsidR="00812C63" w:rsidRPr="00A4343C" w14:paraId="7B67FA15"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178F87C9"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2</w:t>
            </w:r>
          </w:p>
        </w:tc>
        <w:tc>
          <w:tcPr>
            <w:tcW w:w="602" w:type="pct"/>
            <w:tcBorders>
              <w:top w:val="single" w:sz="6" w:space="0" w:color="auto"/>
              <w:left w:val="single" w:sz="6" w:space="0" w:color="auto"/>
              <w:bottom w:val="single" w:sz="6" w:space="0" w:color="auto"/>
              <w:right w:val="single" w:sz="6" w:space="0" w:color="auto"/>
            </w:tcBorders>
            <w:hideMark/>
          </w:tcPr>
          <w:p w14:paraId="7858DCC8"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с.Андреевка</w:t>
            </w:r>
            <w:proofErr w:type="spellEnd"/>
            <w:r w:rsidRPr="00A4343C">
              <w:rPr>
                <w:rFonts w:eastAsia="Times New Roman"/>
                <w:sz w:val="16"/>
                <w:szCs w:val="16"/>
                <w:lang w:eastAsia="ru-RU"/>
              </w:rPr>
              <w:t>, в 22 м по направлению на восток от ориентира ул. Набережная, 27</w:t>
            </w:r>
          </w:p>
        </w:tc>
        <w:tc>
          <w:tcPr>
            <w:tcW w:w="417" w:type="pct"/>
            <w:tcBorders>
              <w:top w:val="single" w:sz="6" w:space="0" w:color="auto"/>
              <w:left w:val="single" w:sz="6" w:space="0" w:color="auto"/>
              <w:bottom w:val="single" w:sz="6" w:space="0" w:color="auto"/>
              <w:right w:val="single" w:sz="6" w:space="0" w:color="auto"/>
            </w:tcBorders>
            <w:hideMark/>
          </w:tcPr>
          <w:p w14:paraId="041AD40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14454ABE" w14:textId="77777777" w:rsidR="00A4343C" w:rsidRPr="00A4343C" w:rsidRDefault="00A4343C" w:rsidP="00812C63">
            <w:pPr>
              <w:autoSpaceDE w:val="0"/>
              <w:autoSpaceDN w:val="0"/>
              <w:adjustRightInd w:val="0"/>
              <w:jc w:val="center"/>
              <w:rPr>
                <w:rFonts w:eastAsia="Times New Roman"/>
                <w:sz w:val="16"/>
                <w:szCs w:val="16"/>
                <w:highlight w:val="yellow"/>
                <w:lang w:eastAsia="ru-RU"/>
              </w:rPr>
            </w:pPr>
            <w:r w:rsidRPr="00A4343C">
              <w:rPr>
                <w:rFonts w:eastAsia="Times New Roman"/>
                <w:sz w:val="16"/>
                <w:szCs w:val="16"/>
                <w:highlight w:val="yellow"/>
                <w:lang w:eastAsia="ru-RU"/>
              </w:rPr>
              <w:t xml:space="preserve"> </w:t>
            </w:r>
          </w:p>
        </w:tc>
        <w:tc>
          <w:tcPr>
            <w:tcW w:w="648" w:type="pct"/>
            <w:tcBorders>
              <w:top w:val="single" w:sz="6" w:space="0" w:color="auto"/>
              <w:left w:val="single" w:sz="6" w:space="0" w:color="auto"/>
              <w:bottom w:val="single" w:sz="6" w:space="0" w:color="auto"/>
              <w:right w:val="single" w:sz="6" w:space="0" w:color="auto"/>
            </w:tcBorders>
            <w:hideMark/>
          </w:tcPr>
          <w:p w14:paraId="41511CF6" w14:textId="44789028" w:rsidR="00A4343C" w:rsidRPr="00A4343C" w:rsidRDefault="00812C63"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5FD0DD36"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17,0</w:t>
            </w:r>
          </w:p>
        </w:tc>
        <w:tc>
          <w:tcPr>
            <w:tcW w:w="417" w:type="pct"/>
            <w:tcBorders>
              <w:top w:val="single" w:sz="6" w:space="0" w:color="auto"/>
              <w:left w:val="single" w:sz="6" w:space="0" w:color="auto"/>
              <w:bottom w:val="single" w:sz="6" w:space="0" w:color="auto"/>
              <w:right w:val="single" w:sz="6" w:space="0" w:color="auto"/>
            </w:tcBorders>
            <w:hideMark/>
          </w:tcPr>
          <w:p w14:paraId="6AC34445"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17,0</w:t>
            </w:r>
          </w:p>
        </w:tc>
        <w:tc>
          <w:tcPr>
            <w:tcW w:w="417" w:type="pct"/>
            <w:tcBorders>
              <w:top w:val="single" w:sz="6" w:space="0" w:color="auto"/>
              <w:left w:val="single" w:sz="6" w:space="0" w:color="auto"/>
              <w:bottom w:val="single" w:sz="6" w:space="0" w:color="auto"/>
              <w:right w:val="single" w:sz="6" w:space="0" w:color="auto"/>
            </w:tcBorders>
            <w:hideMark/>
          </w:tcPr>
          <w:p w14:paraId="601EFB3C"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1F99036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Кирюшкина Оксана Евгеньевна                 ИНН 253196156997</w:t>
            </w:r>
          </w:p>
        </w:tc>
        <w:tc>
          <w:tcPr>
            <w:tcW w:w="648" w:type="pct"/>
            <w:tcBorders>
              <w:top w:val="single" w:sz="6" w:space="0" w:color="auto"/>
              <w:left w:val="single" w:sz="6" w:space="0" w:color="auto"/>
              <w:bottom w:val="single" w:sz="6" w:space="0" w:color="auto"/>
              <w:right w:val="single" w:sz="6" w:space="0" w:color="auto"/>
            </w:tcBorders>
            <w:hideMark/>
          </w:tcPr>
          <w:p w14:paraId="4C24D273"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eastAsia="ru-RU"/>
              </w:rPr>
              <w:t xml:space="preserve">        Х </w:t>
            </w:r>
            <w:r w:rsidRPr="00A4343C">
              <w:rPr>
                <w:rFonts w:eastAsia="Times New Roman"/>
                <w:sz w:val="16"/>
                <w:szCs w:val="16"/>
                <w:lang w:val="en-US" w:eastAsia="ru-RU"/>
              </w:rPr>
              <w:t xml:space="preserve">                   Y</w:t>
            </w:r>
          </w:p>
          <w:p w14:paraId="3BAA508E"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eastAsia="ru-RU"/>
              </w:rPr>
              <w:t xml:space="preserve">306197,64  </w:t>
            </w:r>
            <w:r w:rsidRPr="00A4343C">
              <w:rPr>
                <w:rFonts w:eastAsia="Times New Roman"/>
                <w:sz w:val="16"/>
                <w:szCs w:val="16"/>
                <w:lang w:val="en-US" w:eastAsia="ru-RU"/>
              </w:rPr>
              <w:t xml:space="preserve">  1333531.02</w:t>
            </w:r>
          </w:p>
          <w:p w14:paraId="0FE13C11"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val="en-US" w:eastAsia="ru-RU"/>
              </w:rPr>
              <w:t>306196.73    1333537.20</w:t>
            </w:r>
          </w:p>
          <w:p w14:paraId="4ECA21E8"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val="en-US" w:eastAsia="ru-RU"/>
              </w:rPr>
              <w:t>306194.03    1333536.81</w:t>
            </w:r>
          </w:p>
          <w:p w14:paraId="3B8390EE"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val="en-US" w:eastAsia="ru-RU"/>
              </w:rPr>
              <w:t>306194.95    1333530.62</w:t>
            </w:r>
          </w:p>
          <w:p w14:paraId="415BD786"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val="en-US" w:eastAsia="ru-RU"/>
              </w:rPr>
              <w:t>306197.64    1333531.02</w:t>
            </w:r>
          </w:p>
        </w:tc>
      </w:tr>
      <w:tr w:rsidR="00812C63" w:rsidRPr="00A4343C" w14:paraId="79ACE80B" w14:textId="77777777" w:rsidTr="00812C63">
        <w:trPr>
          <w:cantSplit/>
          <w:trHeight w:val="1448"/>
        </w:trPr>
        <w:tc>
          <w:tcPr>
            <w:tcW w:w="185" w:type="pct"/>
            <w:tcBorders>
              <w:top w:val="single" w:sz="6" w:space="0" w:color="auto"/>
              <w:left w:val="single" w:sz="6" w:space="0" w:color="auto"/>
              <w:bottom w:val="single" w:sz="6" w:space="0" w:color="auto"/>
              <w:right w:val="single" w:sz="6" w:space="0" w:color="auto"/>
            </w:tcBorders>
            <w:hideMark/>
          </w:tcPr>
          <w:p w14:paraId="5EF1DFA1"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3</w:t>
            </w:r>
          </w:p>
        </w:tc>
        <w:tc>
          <w:tcPr>
            <w:tcW w:w="602" w:type="pct"/>
            <w:tcBorders>
              <w:top w:val="single" w:sz="6" w:space="0" w:color="auto"/>
              <w:left w:val="single" w:sz="6" w:space="0" w:color="auto"/>
              <w:bottom w:val="single" w:sz="6" w:space="0" w:color="auto"/>
              <w:right w:val="single" w:sz="6" w:space="0" w:color="auto"/>
            </w:tcBorders>
            <w:hideMark/>
          </w:tcPr>
          <w:p w14:paraId="001D01D4" w14:textId="2BBCA472"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с.Андреевка</w:t>
            </w:r>
            <w:proofErr w:type="spellEnd"/>
            <w:r w:rsidRPr="00A4343C">
              <w:rPr>
                <w:rFonts w:eastAsia="Times New Roman"/>
                <w:sz w:val="16"/>
                <w:szCs w:val="16"/>
                <w:lang w:eastAsia="ru-RU"/>
              </w:rPr>
              <w:t xml:space="preserve">, в 28 </w:t>
            </w:r>
            <w:r w:rsidR="00812C63" w:rsidRPr="00A4343C">
              <w:rPr>
                <w:rFonts w:eastAsia="Times New Roman"/>
                <w:sz w:val="16"/>
                <w:szCs w:val="16"/>
                <w:lang w:eastAsia="ru-RU"/>
              </w:rPr>
              <w:t>м по</w:t>
            </w:r>
            <w:r w:rsidRPr="00A4343C">
              <w:rPr>
                <w:rFonts w:eastAsia="Times New Roman"/>
                <w:sz w:val="16"/>
                <w:szCs w:val="16"/>
                <w:lang w:eastAsia="ru-RU"/>
              </w:rPr>
              <w:t xml:space="preserve"> </w:t>
            </w:r>
            <w:proofErr w:type="spellStart"/>
            <w:r w:rsidRPr="00A4343C">
              <w:rPr>
                <w:rFonts w:eastAsia="Times New Roman"/>
                <w:sz w:val="16"/>
                <w:szCs w:val="16"/>
                <w:lang w:eastAsia="ru-RU"/>
              </w:rPr>
              <w:t>напралению</w:t>
            </w:r>
            <w:proofErr w:type="spellEnd"/>
            <w:r w:rsidRPr="00A4343C">
              <w:rPr>
                <w:rFonts w:eastAsia="Times New Roman"/>
                <w:sz w:val="16"/>
                <w:szCs w:val="16"/>
                <w:lang w:eastAsia="ru-RU"/>
              </w:rPr>
              <w:t xml:space="preserve"> на юго-запад от ориентира: ул. Набережная, 27</w:t>
            </w:r>
          </w:p>
        </w:tc>
        <w:tc>
          <w:tcPr>
            <w:tcW w:w="417" w:type="pct"/>
            <w:tcBorders>
              <w:top w:val="single" w:sz="6" w:space="0" w:color="auto"/>
              <w:left w:val="single" w:sz="6" w:space="0" w:color="auto"/>
              <w:bottom w:val="single" w:sz="6" w:space="0" w:color="auto"/>
              <w:right w:val="single" w:sz="6" w:space="0" w:color="auto"/>
            </w:tcBorders>
            <w:hideMark/>
          </w:tcPr>
          <w:p w14:paraId="73DBC96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51CB4944" w14:textId="77777777" w:rsidR="00A4343C" w:rsidRPr="00A4343C" w:rsidRDefault="00A4343C" w:rsidP="00812C63">
            <w:pPr>
              <w:autoSpaceDE w:val="0"/>
              <w:autoSpaceDN w:val="0"/>
              <w:adjustRightInd w:val="0"/>
              <w:jc w:val="center"/>
              <w:rPr>
                <w:rFonts w:eastAsia="Times New Roman"/>
                <w:sz w:val="16"/>
                <w:szCs w:val="16"/>
                <w:highlight w:val="yellow"/>
                <w:lang w:eastAsia="ru-RU"/>
              </w:rPr>
            </w:pPr>
            <w:r w:rsidRPr="00A4343C">
              <w:rPr>
                <w:rFonts w:eastAsia="Times New Roman"/>
                <w:sz w:val="16"/>
                <w:szCs w:val="16"/>
                <w:highlight w:val="yellow"/>
                <w:lang w:eastAsia="ru-RU"/>
              </w:rPr>
              <w:t xml:space="preserve"> </w:t>
            </w:r>
          </w:p>
        </w:tc>
        <w:tc>
          <w:tcPr>
            <w:tcW w:w="648" w:type="pct"/>
            <w:tcBorders>
              <w:top w:val="single" w:sz="6" w:space="0" w:color="auto"/>
              <w:left w:val="single" w:sz="6" w:space="0" w:color="auto"/>
              <w:bottom w:val="single" w:sz="6" w:space="0" w:color="auto"/>
              <w:right w:val="single" w:sz="6" w:space="0" w:color="auto"/>
            </w:tcBorders>
            <w:hideMark/>
          </w:tcPr>
          <w:p w14:paraId="7EC6A8D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26492D75"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20,0</w:t>
            </w:r>
          </w:p>
        </w:tc>
        <w:tc>
          <w:tcPr>
            <w:tcW w:w="417" w:type="pct"/>
            <w:tcBorders>
              <w:top w:val="single" w:sz="6" w:space="0" w:color="auto"/>
              <w:left w:val="single" w:sz="6" w:space="0" w:color="auto"/>
              <w:bottom w:val="single" w:sz="6" w:space="0" w:color="auto"/>
              <w:right w:val="single" w:sz="6" w:space="0" w:color="auto"/>
            </w:tcBorders>
            <w:hideMark/>
          </w:tcPr>
          <w:p w14:paraId="6061AF0E"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20,0</w:t>
            </w:r>
          </w:p>
        </w:tc>
        <w:tc>
          <w:tcPr>
            <w:tcW w:w="417" w:type="pct"/>
            <w:tcBorders>
              <w:top w:val="single" w:sz="6" w:space="0" w:color="auto"/>
              <w:left w:val="single" w:sz="6" w:space="0" w:color="auto"/>
              <w:bottom w:val="single" w:sz="6" w:space="0" w:color="auto"/>
              <w:right w:val="single" w:sz="6" w:space="0" w:color="auto"/>
            </w:tcBorders>
            <w:hideMark/>
          </w:tcPr>
          <w:p w14:paraId="1E8585DA"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036CC6E7"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Симоненко Валентина Владимировна                                        ИНН 253100226163</w:t>
            </w:r>
          </w:p>
        </w:tc>
        <w:tc>
          <w:tcPr>
            <w:tcW w:w="648" w:type="pct"/>
            <w:tcBorders>
              <w:top w:val="single" w:sz="6" w:space="0" w:color="auto"/>
              <w:left w:val="single" w:sz="6" w:space="0" w:color="auto"/>
              <w:bottom w:val="single" w:sz="6" w:space="0" w:color="auto"/>
              <w:right w:val="single" w:sz="6" w:space="0" w:color="auto"/>
            </w:tcBorders>
            <w:hideMark/>
          </w:tcPr>
          <w:p w14:paraId="7F174310"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eastAsia="ru-RU"/>
              </w:rPr>
              <w:t xml:space="preserve">        Х </w:t>
            </w:r>
            <w:r w:rsidRPr="00A4343C">
              <w:rPr>
                <w:rFonts w:eastAsia="Times New Roman"/>
                <w:sz w:val="16"/>
                <w:szCs w:val="16"/>
                <w:lang w:val="en-US" w:eastAsia="ru-RU"/>
              </w:rPr>
              <w:t xml:space="preserve">                   Y</w:t>
            </w:r>
          </w:p>
          <w:p w14:paraId="3A74B10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306197,08  </w:t>
            </w:r>
            <w:r w:rsidRPr="00A4343C">
              <w:rPr>
                <w:rFonts w:eastAsia="Times New Roman"/>
                <w:sz w:val="16"/>
                <w:szCs w:val="16"/>
                <w:lang w:val="en-US" w:eastAsia="ru-RU"/>
              </w:rPr>
              <w:t xml:space="preserve">  133353</w:t>
            </w:r>
            <w:r w:rsidRPr="00A4343C">
              <w:rPr>
                <w:rFonts w:eastAsia="Times New Roman"/>
                <w:sz w:val="16"/>
                <w:szCs w:val="16"/>
                <w:lang w:eastAsia="ru-RU"/>
              </w:rPr>
              <w:t>9,28</w:t>
            </w:r>
          </w:p>
          <w:p w14:paraId="29B828E5"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306196.</w:t>
            </w:r>
            <w:r w:rsidRPr="00A4343C">
              <w:rPr>
                <w:rFonts w:eastAsia="Times New Roman"/>
                <w:sz w:val="16"/>
                <w:szCs w:val="16"/>
                <w:lang w:eastAsia="ru-RU"/>
              </w:rPr>
              <w:t>38</w:t>
            </w:r>
            <w:r w:rsidRPr="00A4343C">
              <w:rPr>
                <w:rFonts w:eastAsia="Times New Roman"/>
                <w:sz w:val="16"/>
                <w:szCs w:val="16"/>
                <w:lang w:val="en-US" w:eastAsia="ru-RU"/>
              </w:rPr>
              <w:t xml:space="preserve"> </w:t>
            </w:r>
            <w:r w:rsidRPr="00A4343C">
              <w:rPr>
                <w:rFonts w:eastAsia="Times New Roman"/>
                <w:sz w:val="16"/>
                <w:szCs w:val="16"/>
                <w:lang w:eastAsia="ru-RU"/>
              </w:rPr>
              <w:t xml:space="preserve">  </w:t>
            </w:r>
            <w:r w:rsidRPr="00A4343C">
              <w:rPr>
                <w:rFonts w:eastAsia="Times New Roman"/>
                <w:sz w:val="16"/>
                <w:szCs w:val="16"/>
                <w:lang w:val="en-US" w:eastAsia="ru-RU"/>
              </w:rPr>
              <w:t xml:space="preserve"> 13335</w:t>
            </w:r>
            <w:r w:rsidRPr="00A4343C">
              <w:rPr>
                <w:rFonts w:eastAsia="Times New Roman"/>
                <w:sz w:val="16"/>
                <w:szCs w:val="16"/>
                <w:lang w:eastAsia="ru-RU"/>
              </w:rPr>
              <w:t>44,23</w:t>
            </w:r>
          </w:p>
          <w:p w14:paraId="19059A6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30619</w:t>
            </w:r>
            <w:r w:rsidRPr="00A4343C">
              <w:rPr>
                <w:rFonts w:eastAsia="Times New Roman"/>
                <w:sz w:val="16"/>
                <w:szCs w:val="16"/>
                <w:lang w:eastAsia="ru-RU"/>
              </w:rPr>
              <w:t>2,42</w:t>
            </w:r>
            <w:r w:rsidRPr="00A4343C">
              <w:rPr>
                <w:rFonts w:eastAsia="Times New Roman"/>
                <w:sz w:val="16"/>
                <w:szCs w:val="16"/>
                <w:lang w:val="en-US" w:eastAsia="ru-RU"/>
              </w:rPr>
              <w:t xml:space="preserve">    13335</w:t>
            </w:r>
            <w:r w:rsidRPr="00A4343C">
              <w:rPr>
                <w:rFonts w:eastAsia="Times New Roman"/>
                <w:sz w:val="16"/>
                <w:szCs w:val="16"/>
                <w:lang w:eastAsia="ru-RU"/>
              </w:rPr>
              <w:t>43,67</w:t>
            </w:r>
          </w:p>
          <w:p w14:paraId="07005621"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30619</w:t>
            </w:r>
            <w:r w:rsidRPr="00A4343C">
              <w:rPr>
                <w:rFonts w:eastAsia="Times New Roman"/>
                <w:sz w:val="16"/>
                <w:szCs w:val="16"/>
                <w:lang w:eastAsia="ru-RU"/>
              </w:rPr>
              <w:t>3,12</w:t>
            </w:r>
            <w:r w:rsidRPr="00A4343C">
              <w:rPr>
                <w:rFonts w:eastAsia="Times New Roman"/>
                <w:sz w:val="16"/>
                <w:szCs w:val="16"/>
                <w:lang w:val="en-US" w:eastAsia="ru-RU"/>
              </w:rPr>
              <w:t xml:space="preserve">    133353</w:t>
            </w:r>
            <w:r w:rsidRPr="00A4343C">
              <w:rPr>
                <w:rFonts w:eastAsia="Times New Roman"/>
                <w:sz w:val="16"/>
                <w:szCs w:val="16"/>
                <w:lang w:eastAsia="ru-RU"/>
              </w:rPr>
              <w:t>8,71</w:t>
            </w:r>
          </w:p>
          <w:p w14:paraId="32F4F021"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val="en-US" w:eastAsia="ru-RU"/>
              </w:rPr>
              <w:t>306197.</w:t>
            </w:r>
            <w:r w:rsidRPr="00A4343C">
              <w:rPr>
                <w:rFonts w:eastAsia="Times New Roman"/>
                <w:sz w:val="16"/>
                <w:szCs w:val="16"/>
                <w:lang w:eastAsia="ru-RU"/>
              </w:rPr>
              <w:t>08</w:t>
            </w:r>
            <w:r w:rsidRPr="00A4343C">
              <w:rPr>
                <w:rFonts w:eastAsia="Times New Roman"/>
                <w:sz w:val="16"/>
                <w:szCs w:val="16"/>
                <w:lang w:val="en-US" w:eastAsia="ru-RU"/>
              </w:rPr>
              <w:t xml:space="preserve">    133353</w:t>
            </w:r>
            <w:r w:rsidRPr="00A4343C">
              <w:rPr>
                <w:rFonts w:eastAsia="Times New Roman"/>
                <w:sz w:val="16"/>
                <w:szCs w:val="16"/>
                <w:lang w:eastAsia="ru-RU"/>
              </w:rPr>
              <w:t>9,28</w:t>
            </w:r>
          </w:p>
        </w:tc>
      </w:tr>
      <w:tr w:rsidR="00812C63" w:rsidRPr="00A4343C" w14:paraId="741DC802" w14:textId="77777777" w:rsidTr="00812C63">
        <w:trPr>
          <w:cantSplit/>
          <w:trHeight w:val="1823"/>
        </w:trPr>
        <w:tc>
          <w:tcPr>
            <w:tcW w:w="185" w:type="pct"/>
            <w:tcBorders>
              <w:top w:val="single" w:sz="6" w:space="0" w:color="auto"/>
              <w:left w:val="single" w:sz="6" w:space="0" w:color="auto"/>
              <w:bottom w:val="single" w:sz="6" w:space="0" w:color="auto"/>
              <w:right w:val="single" w:sz="6" w:space="0" w:color="auto"/>
            </w:tcBorders>
            <w:hideMark/>
          </w:tcPr>
          <w:p w14:paraId="794EE7D4"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4</w:t>
            </w:r>
          </w:p>
        </w:tc>
        <w:tc>
          <w:tcPr>
            <w:tcW w:w="602" w:type="pct"/>
            <w:tcBorders>
              <w:top w:val="single" w:sz="6" w:space="0" w:color="auto"/>
              <w:left w:val="single" w:sz="6" w:space="0" w:color="auto"/>
              <w:bottom w:val="single" w:sz="6" w:space="0" w:color="auto"/>
              <w:right w:val="single" w:sz="6" w:space="0" w:color="auto"/>
            </w:tcBorders>
            <w:hideMark/>
          </w:tcPr>
          <w:p w14:paraId="63209757"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с.Андреевка</w:t>
            </w:r>
            <w:proofErr w:type="spellEnd"/>
            <w:r w:rsidRPr="00A4343C">
              <w:rPr>
                <w:rFonts w:eastAsia="Times New Roman"/>
                <w:sz w:val="16"/>
                <w:szCs w:val="16"/>
                <w:lang w:eastAsia="ru-RU"/>
              </w:rPr>
              <w:t xml:space="preserve">, примерно в 9 м по </w:t>
            </w:r>
            <w:proofErr w:type="spellStart"/>
            <w:r w:rsidRPr="00A4343C">
              <w:rPr>
                <w:rFonts w:eastAsia="Times New Roman"/>
                <w:sz w:val="16"/>
                <w:szCs w:val="16"/>
                <w:lang w:eastAsia="ru-RU"/>
              </w:rPr>
              <w:t>напралению</w:t>
            </w:r>
            <w:proofErr w:type="spellEnd"/>
            <w:r w:rsidRPr="00A4343C">
              <w:rPr>
                <w:rFonts w:eastAsia="Times New Roman"/>
                <w:sz w:val="16"/>
                <w:szCs w:val="16"/>
                <w:lang w:eastAsia="ru-RU"/>
              </w:rPr>
              <w:t xml:space="preserve"> на северо-восток от ориентира ул. Ключевая, д.21</w:t>
            </w:r>
          </w:p>
        </w:tc>
        <w:tc>
          <w:tcPr>
            <w:tcW w:w="417" w:type="pct"/>
            <w:tcBorders>
              <w:top w:val="single" w:sz="6" w:space="0" w:color="auto"/>
              <w:left w:val="single" w:sz="6" w:space="0" w:color="auto"/>
              <w:bottom w:val="single" w:sz="6" w:space="0" w:color="auto"/>
              <w:right w:val="single" w:sz="6" w:space="0" w:color="auto"/>
            </w:tcBorders>
            <w:hideMark/>
          </w:tcPr>
          <w:p w14:paraId="745AD106"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5B11CD03" w14:textId="77777777" w:rsidR="00A4343C" w:rsidRPr="00A4343C" w:rsidRDefault="00A4343C" w:rsidP="00812C63">
            <w:pPr>
              <w:autoSpaceDE w:val="0"/>
              <w:autoSpaceDN w:val="0"/>
              <w:adjustRightInd w:val="0"/>
              <w:jc w:val="center"/>
              <w:rPr>
                <w:rFonts w:eastAsia="Times New Roman"/>
                <w:sz w:val="16"/>
                <w:szCs w:val="16"/>
                <w:highlight w:val="yellow"/>
                <w:lang w:eastAsia="ru-RU"/>
              </w:rPr>
            </w:pPr>
            <w:r w:rsidRPr="00A4343C">
              <w:rPr>
                <w:rFonts w:eastAsia="Times New Roman"/>
                <w:sz w:val="16"/>
                <w:szCs w:val="16"/>
                <w:highlight w:val="yellow"/>
                <w:lang w:eastAsia="ru-RU"/>
              </w:rPr>
              <w:t xml:space="preserve"> </w:t>
            </w:r>
          </w:p>
        </w:tc>
        <w:tc>
          <w:tcPr>
            <w:tcW w:w="648" w:type="pct"/>
            <w:tcBorders>
              <w:top w:val="single" w:sz="6" w:space="0" w:color="auto"/>
              <w:left w:val="single" w:sz="6" w:space="0" w:color="auto"/>
              <w:bottom w:val="single" w:sz="6" w:space="0" w:color="auto"/>
              <w:right w:val="single" w:sz="6" w:space="0" w:color="auto"/>
            </w:tcBorders>
            <w:hideMark/>
          </w:tcPr>
          <w:p w14:paraId="54F2D36A" w14:textId="6FB5106F" w:rsidR="00A4343C" w:rsidRPr="00A4343C" w:rsidRDefault="00812C63"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Непродовольственные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02A575D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20,0</w:t>
            </w:r>
          </w:p>
        </w:tc>
        <w:tc>
          <w:tcPr>
            <w:tcW w:w="417" w:type="pct"/>
            <w:tcBorders>
              <w:top w:val="single" w:sz="6" w:space="0" w:color="auto"/>
              <w:left w:val="single" w:sz="6" w:space="0" w:color="auto"/>
              <w:bottom w:val="single" w:sz="6" w:space="0" w:color="auto"/>
              <w:right w:val="single" w:sz="6" w:space="0" w:color="auto"/>
            </w:tcBorders>
            <w:hideMark/>
          </w:tcPr>
          <w:p w14:paraId="20A71F10"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27,0</w:t>
            </w:r>
          </w:p>
        </w:tc>
        <w:tc>
          <w:tcPr>
            <w:tcW w:w="417" w:type="pct"/>
            <w:tcBorders>
              <w:top w:val="single" w:sz="6" w:space="0" w:color="auto"/>
              <w:left w:val="single" w:sz="6" w:space="0" w:color="auto"/>
              <w:bottom w:val="single" w:sz="6" w:space="0" w:color="auto"/>
              <w:right w:val="single" w:sz="6" w:space="0" w:color="auto"/>
            </w:tcBorders>
            <w:hideMark/>
          </w:tcPr>
          <w:p w14:paraId="465F6DC0" w14:textId="77777777" w:rsidR="00A4343C" w:rsidRPr="00A4343C" w:rsidRDefault="00A4343C" w:rsidP="00812C63">
            <w:pPr>
              <w:jc w:val="center"/>
              <w:rPr>
                <w:rFonts w:eastAsia="Times New Roman"/>
                <w:sz w:val="24"/>
                <w:szCs w:val="24"/>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56022D6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Хоруженко Галина Владимировна               ИНН 253196046017</w:t>
            </w:r>
          </w:p>
        </w:tc>
        <w:tc>
          <w:tcPr>
            <w:tcW w:w="648" w:type="pct"/>
            <w:tcBorders>
              <w:top w:val="single" w:sz="6" w:space="0" w:color="auto"/>
              <w:left w:val="single" w:sz="6" w:space="0" w:color="auto"/>
              <w:bottom w:val="single" w:sz="6" w:space="0" w:color="auto"/>
              <w:right w:val="single" w:sz="6" w:space="0" w:color="auto"/>
            </w:tcBorders>
            <w:hideMark/>
          </w:tcPr>
          <w:p w14:paraId="2C957DCC"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7E07D4B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306914,74    1333907,20</w:t>
            </w:r>
          </w:p>
          <w:p w14:paraId="0D78A05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306915,62    1333906,19</w:t>
            </w:r>
          </w:p>
          <w:p w14:paraId="67ABE911"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306915,51    1333905,68</w:t>
            </w:r>
          </w:p>
          <w:p w14:paraId="49192B9C"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306914,97    1333904,89</w:t>
            </w:r>
          </w:p>
          <w:p w14:paraId="65AAD1DE"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306914,13    1333903,84</w:t>
            </w:r>
          </w:p>
          <w:p w14:paraId="65421573"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306909,17    1333901,41</w:t>
            </w:r>
          </w:p>
          <w:p w14:paraId="333DDAE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306906,64    1333904,87</w:t>
            </w:r>
          </w:p>
          <w:p w14:paraId="6702DE79"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306914,74    1333907,20</w:t>
            </w:r>
          </w:p>
        </w:tc>
      </w:tr>
      <w:tr w:rsidR="00812C63" w:rsidRPr="00A4343C" w14:paraId="312BA369"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358EDED3"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5</w:t>
            </w:r>
          </w:p>
        </w:tc>
        <w:tc>
          <w:tcPr>
            <w:tcW w:w="602" w:type="pct"/>
            <w:tcBorders>
              <w:top w:val="single" w:sz="6" w:space="0" w:color="auto"/>
              <w:left w:val="single" w:sz="6" w:space="0" w:color="auto"/>
              <w:bottom w:val="single" w:sz="6" w:space="0" w:color="auto"/>
              <w:right w:val="single" w:sz="6" w:space="0" w:color="auto"/>
            </w:tcBorders>
            <w:hideMark/>
          </w:tcPr>
          <w:p w14:paraId="45072649"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с.Андреевка</w:t>
            </w:r>
            <w:proofErr w:type="spellEnd"/>
            <w:r w:rsidRPr="00A4343C">
              <w:rPr>
                <w:rFonts w:eastAsia="Times New Roman"/>
                <w:sz w:val="16"/>
                <w:szCs w:val="16"/>
                <w:lang w:eastAsia="ru-RU"/>
              </w:rPr>
              <w:t>, в 35 м по направлению на юго-восток от ориентира ул. Набережная, 20</w:t>
            </w:r>
          </w:p>
        </w:tc>
        <w:tc>
          <w:tcPr>
            <w:tcW w:w="417" w:type="pct"/>
            <w:tcBorders>
              <w:top w:val="single" w:sz="6" w:space="0" w:color="auto"/>
              <w:left w:val="single" w:sz="6" w:space="0" w:color="auto"/>
              <w:bottom w:val="single" w:sz="6" w:space="0" w:color="auto"/>
              <w:right w:val="single" w:sz="6" w:space="0" w:color="auto"/>
            </w:tcBorders>
            <w:hideMark/>
          </w:tcPr>
          <w:p w14:paraId="3E548BFF"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4C8B886F" w14:textId="77777777" w:rsidR="00A4343C" w:rsidRPr="00A4343C" w:rsidRDefault="00A4343C" w:rsidP="00812C63">
            <w:pPr>
              <w:autoSpaceDE w:val="0"/>
              <w:autoSpaceDN w:val="0"/>
              <w:adjustRightInd w:val="0"/>
              <w:jc w:val="center"/>
              <w:rPr>
                <w:rFonts w:eastAsia="Times New Roman"/>
                <w:sz w:val="16"/>
                <w:szCs w:val="16"/>
                <w:highlight w:val="yellow"/>
                <w:lang w:eastAsia="ru-RU"/>
              </w:rPr>
            </w:pPr>
            <w:r w:rsidRPr="00A4343C">
              <w:rPr>
                <w:rFonts w:eastAsia="Times New Roman"/>
                <w:sz w:val="16"/>
                <w:szCs w:val="16"/>
                <w:highlight w:val="yellow"/>
                <w:lang w:eastAsia="ru-RU"/>
              </w:rPr>
              <w:t xml:space="preserve"> </w:t>
            </w:r>
          </w:p>
        </w:tc>
        <w:tc>
          <w:tcPr>
            <w:tcW w:w="648" w:type="pct"/>
            <w:tcBorders>
              <w:top w:val="single" w:sz="6" w:space="0" w:color="auto"/>
              <w:left w:val="single" w:sz="6" w:space="0" w:color="auto"/>
              <w:bottom w:val="single" w:sz="6" w:space="0" w:color="auto"/>
              <w:right w:val="single" w:sz="6" w:space="0" w:color="auto"/>
            </w:tcBorders>
            <w:hideMark/>
          </w:tcPr>
          <w:p w14:paraId="1FFDD927" w14:textId="5C81DEBA" w:rsidR="00A4343C" w:rsidRPr="00A4343C" w:rsidRDefault="00812C63"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Непродовольственные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688063F0"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20,0</w:t>
            </w:r>
          </w:p>
        </w:tc>
        <w:tc>
          <w:tcPr>
            <w:tcW w:w="417" w:type="pct"/>
            <w:tcBorders>
              <w:top w:val="single" w:sz="6" w:space="0" w:color="auto"/>
              <w:left w:val="single" w:sz="6" w:space="0" w:color="auto"/>
              <w:bottom w:val="single" w:sz="6" w:space="0" w:color="auto"/>
              <w:right w:val="single" w:sz="6" w:space="0" w:color="auto"/>
            </w:tcBorders>
            <w:hideMark/>
          </w:tcPr>
          <w:p w14:paraId="2086E5E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59,0</w:t>
            </w:r>
          </w:p>
        </w:tc>
        <w:tc>
          <w:tcPr>
            <w:tcW w:w="417" w:type="pct"/>
            <w:tcBorders>
              <w:top w:val="single" w:sz="6" w:space="0" w:color="auto"/>
              <w:left w:val="single" w:sz="6" w:space="0" w:color="auto"/>
              <w:bottom w:val="single" w:sz="6" w:space="0" w:color="auto"/>
              <w:right w:val="single" w:sz="6" w:space="0" w:color="auto"/>
            </w:tcBorders>
            <w:hideMark/>
          </w:tcPr>
          <w:p w14:paraId="722F729C"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214CCFBF"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Кирюшкина Оксана Евгеньевна                 ИНН 253196156997</w:t>
            </w:r>
          </w:p>
        </w:tc>
        <w:tc>
          <w:tcPr>
            <w:tcW w:w="648" w:type="pct"/>
            <w:tcBorders>
              <w:top w:val="single" w:sz="6" w:space="0" w:color="auto"/>
              <w:left w:val="single" w:sz="6" w:space="0" w:color="auto"/>
              <w:bottom w:val="single" w:sz="6" w:space="0" w:color="auto"/>
              <w:right w:val="single" w:sz="6" w:space="0" w:color="auto"/>
            </w:tcBorders>
          </w:tcPr>
          <w:p w14:paraId="1ACA9CA5"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eastAsia="ru-RU"/>
              </w:rPr>
              <w:t xml:space="preserve">         Х </w:t>
            </w:r>
            <w:r w:rsidRPr="00A4343C">
              <w:rPr>
                <w:rFonts w:eastAsia="Times New Roman"/>
                <w:sz w:val="16"/>
                <w:szCs w:val="16"/>
                <w:lang w:val="en-US" w:eastAsia="ru-RU"/>
              </w:rPr>
              <w:t xml:space="preserve">                   Y</w:t>
            </w:r>
          </w:p>
          <w:p w14:paraId="69E819A4"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306191,91  </w:t>
            </w:r>
            <w:r w:rsidRPr="00A4343C">
              <w:rPr>
                <w:rFonts w:eastAsia="Times New Roman"/>
                <w:sz w:val="16"/>
                <w:szCs w:val="16"/>
                <w:lang w:val="en-US" w:eastAsia="ru-RU"/>
              </w:rPr>
              <w:t xml:space="preserve">  13335</w:t>
            </w:r>
            <w:r w:rsidRPr="00A4343C">
              <w:rPr>
                <w:rFonts w:eastAsia="Times New Roman"/>
                <w:sz w:val="16"/>
                <w:szCs w:val="16"/>
                <w:lang w:eastAsia="ru-RU"/>
              </w:rPr>
              <w:t>15,98</w:t>
            </w:r>
          </w:p>
          <w:p w14:paraId="082C8F29"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30619</w:t>
            </w:r>
            <w:r w:rsidRPr="00A4343C">
              <w:rPr>
                <w:rFonts w:eastAsia="Times New Roman"/>
                <w:sz w:val="16"/>
                <w:szCs w:val="16"/>
                <w:lang w:eastAsia="ru-RU"/>
              </w:rPr>
              <w:t>7,64</w:t>
            </w:r>
            <w:r w:rsidRPr="00A4343C">
              <w:rPr>
                <w:rFonts w:eastAsia="Times New Roman"/>
                <w:sz w:val="16"/>
                <w:szCs w:val="16"/>
                <w:lang w:val="en-US" w:eastAsia="ru-RU"/>
              </w:rPr>
              <w:t xml:space="preserve">    133353</w:t>
            </w:r>
            <w:r w:rsidRPr="00A4343C">
              <w:rPr>
                <w:rFonts w:eastAsia="Times New Roman"/>
                <w:sz w:val="16"/>
                <w:szCs w:val="16"/>
                <w:lang w:eastAsia="ru-RU"/>
              </w:rPr>
              <w:t>1,02</w:t>
            </w:r>
          </w:p>
          <w:p w14:paraId="307CBE8F"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val="en-US" w:eastAsia="ru-RU"/>
              </w:rPr>
              <w:t>306194.95    1333530.62</w:t>
            </w:r>
          </w:p>
          <w:p w14:paraId="3CA7434C"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30619</w:t>
            </w:r>
            <w:r w:rsidRPr="00A4343C">
              <w:rPr>
                <w:rFonts w:eastAsia="Times New Roman"/>
                <w:sz w:val="16"/>
                <w:szCs w:val="16"/>
                <w:lang w:eastAsia="ru-RU"/>
              </w:rPr>
              <w:t>4,80</w:t>
            </w:r>
            <w:r w:rsidRPr="00A4343C">
              <w:rPr>
                <w:rFonts w:eastAsia="Times New Roman"/>
                <w:sz w:val="16"/>
                <w:szCs w:val="16"/>
                <w:lang w:val="en-US" w:eastAsia="ru-RU"/>
              </w:rPr>
              <w:t xml:space="preserve">    1333531.</w:t>
            </w:r>
            <w:r w:rsidRPr="00A4343C">
              <w:rPr>
                <w:rFonts w:eastAsia="Times New Roman"/>
                <w:sz w:val="16"/>
                <w:szCs w:val="16"/>
                <w:lang w:eastAsia="ru-RU"/>
              </w:rPr>
              <w:t>60</w:t>
            </w:r>
          </w:p>
          <w:p w14:paraId="77CDA22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306194,35    1333531,54</w:t>
            </w:r>
          </w:p>
          <w:p w14:paraId="26D2D9C9"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306193,50    1333531,55</w:t>
            </w:r>
          </w:p>
          <w:p w14:paraId="01F9B43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306189,62    1333521,45</w:t>
            </w:r>
          </w:p>
          <w:p w14:paraId="63842ED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306189,67    1333516,89</w:t>
            </w:r>
          </w:p>
          <w:p w14:paraId="61052401"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306191,91    1333515,98</w:t>
            </w:r>
          </w:p>
          <w:p w14:paraId="1D43128E" w14:textId="77777777" w:rsidR="00A4343C" w:rsidRPr="00A4343C" w:rsidRDefault="00A4343C" w:rsidP="00812C63">
            <w:pPr>
              <w:jc w:val="both"/>
              <w:rPr>
                <w:rFonts w:eastAsia="Times New Roman"/>
                <w:sz w:val="16"/>
                <w:szCs w:val="16"/>
                <w:lang w:eastAsia="ru-RU"/>
              </w:rPr>
            </w:pPr>
          </w:p>
        </w:tc>
      </w:tr>
      <w:tr w:rsidR="00812C63" w:rsidRPr="00A4343C" w14:paraId="3D18A531"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7228B41B"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6</w:t>
            </w:r>
          </w:p>
        </w:tc>
        <w:tc>
          <w:tcPr>
            <w:tcW w:w="602" w:type="pct"/>
            <w:tcBorders>
              <w:top w:val="single" w:sz="6" w:space="0" w:color="auto"/>
              <w:left w:val="single" w:sz="6" w:space="0" w:color="auto"/>
              <w:bottom w:val="single" w:sz="6" w:space="0" w:color="auto"/>
              <w:right w:val="single" w:sz="6" w:space="0" w:color="auto"/>
            </w:tcBorders>
            <w:hideMark/>
          </w:tcPr>
          <w:p w14:paraId="1E925C28"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с.Андреевка</w:t>
            </w:r>
            <w:proofErr w:type="spellEnd"/>
            <w:r w:rsidRPr="00A4343C">
              <w:rPr>
                <w:rFonts w:eastAsia="Times New Roman"/>
                <w:sz w:val="16"/>
                <w:szCs w:val="16"/>
                <w:lang w:eastAsia="ru-RU"/>
              </w:rPr>
              <w:t>, в 329 м по направлению на северо-восток от ориентира ул. Набережная, 19</w:t>
            </w:r>
          </w:p>
        </w:tc>
        <w:tc>
          <w:tcPr>
            <w:tcW w:w="417" w:type="pct"/>
            <w:tcBorders>
              <w:top w:val="single" w:sz="6" w:space="0" w:color="auto"/>
              <w:left w:val="single" w:sz="6" w:space="0" w:color="auto"/>
              <w:bottom w:val="single" w:sz="6" w:space="0" w:color="auto"/>
              <w:right w:val="single" w:sz="6" w:space="0" w:color="auto"/>
            </w:tcBorders>
            <w:hideMark/>
          </w:tcPr>
          <w:p w14:paraId="6FE6372E"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6DDFD8F1" w14:textId="77777777" w:rsidR="00A4343C" w:rsidRPr="00A4343C" w:rsidRDefault="00A4343C" w:rsidP="00812C63">
            <w:pPr>
              <w:autoSpaceDE w:val="0"/>
              <w:autoSpaceDN w:val="0"/>
              <w:adjustRightInd w:val="0"/>
              <w:jc w:val="center"/>
              <w:rPr>
                <w:rFonts w:eastAsia="Times New Roman"/>
                <w:sz w:val="16"/>
                <w:szCs w:val="16"/>
                <w:highlight w:val="yellow"/>
                <w:lang w:eastAsia="ru-RU"/>
              </w:rPr>
            </w:pPr>
            <w:r w:rsidRPr="00A4343C">
              <w:rPr>
                <w:rFonts w:eastAsia="Times New Roman"/>
                <w:sz w:val="16"/>
                <w:szCs w:val="16"/>
                <w:highlight w:val="yellow"/>
                <w:lang w:eastAsia="ru-RU"/>
              </w:rPr>
              <w:t xml:space="preserve"> </w:t>
            </w:r>
          </w:p>
        </w:tc>
        <w:tc>
          <w:tcPr>
            <w:tcW w:w="648" w:type="pct"/>
            <w:tcBorders>
              <w:top w:val="single" w:sz="6" w:space="0" w:color="auto"/>
              <w:left w:val="single" w:sz="6" w:space="0" w:color="auto"/>
              <w:bottom w:val="single" w:sz="6" w:space="0" w:color="auto"/>
              <w:right w:val="single" w:sz="6" w:space="0" w:color="auto"/>
            </w:tcBorders>
            <w:hideMark/>
          </w:tcPr>
          <w:p w14:paraId="3F9291DB" w14:textId="2AEA3D6B" w:rsidR="00A4343C" w:rsidRPr="00A4343C" w:rsidRDefault="00812C63"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Непродовольственные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74F26595"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80,0</w:t>
            </w:r>
          </w:p>
        </w:tc>
        <w:tc>
          <w:tcPr>
            <w:tcW w:w="417" w:type="pct"/>
            <w:tcBorders>
              <w:top w:val="single" w:sz="6" w:space="0" w:color="auto"/>
              <w:left w:val="single" w:sz="6" w:space="0" w:color="auto"/>
              <w:bottom w:val="single" w:sz="6" w:space="0" w:color="auto"/>
              <w:right w:val="single" w:sz="6" w:space="0" w:color="auto"/>
            </w:tcBorders>
            <w:hideMark/>
          </w:tcPr>
          <w:p w14:paraId="122FFBF8"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87,0</w:t>
            </w:r>
          </w:p>
        </w:tc>
        <w:tc>
          <w:tcPr>
            <w:tcW w:w="417" w:type="pct"/>
            <w:tcBorders>
              <w:top w:val="single" w:sz="6" w:space="0" w:color="auto"/>
              <w:left w:val="single" w:sz="6" w:space="0" w:color="auto"/>
              <w:bottom w:val="single" w:sz="6" w:space="0" w:color="auto"/>
              <w:right w:val="single" w:sz="6" w:space="0" w:color="auto"/>
            </w:tcBorders>
            <w:hideMark/>
          </w:tcPr>
          <w:p w14:paraId="55E20FD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5C878905"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Кирюшкина Оксана Евгеньевна                 ИНН 253196156997</w:t>
            </w:r>
          </w:p>
        </w:tc>
        <w:tc>
          <w:tcPr>
            <w:tcW w:w="648" w:type="pct"/>
            <w:tcBorders>
              <w:top w:val="single" w:sz="6" w:space="0" w:color="auto"/>
              <w:left w:val="single" w:sz="6" w:space="0" w:color="auto"/>
              <w:bottom w:val="single" w:sz="6" w:space="0" w:color="auto"/>
              <w:right w:val="single" w:sz="6" w:space="0" w:color="auto"/>
            </w:tcBorders>
          </w:tcPr>
          <w:p w14:paraId="56A068B2"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eastAsia="ru-RU"/>
              </w:rPr>
              <w:t xml:space="preserve">          Х </w:t>
            </w:r>
            <w:r w:rsidRPr="00A4343C">
              <w:rPr>
                <w:rFonts w:eastAsia="Times New Roman"/>
                <w:sz w:val="16"/>
                <w:szCs w:val="16"/>
                <w:lang w:val="en-US" w:eastAsia="ru-RU"/>
              </w:rPr>
              <w:t xml:space="preserve">                   Y</w:t>
            </w:r>
          </w:p>
          <w:p w14:paraId="62DD535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306666,95     1333687,96</w:t>
            </w:r>
          </w:p>
          <w:p w14:paraId="5FD45421"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306655,90     1333675,88</w:t>
            </w:r>
          </w:p>
          <w:p w14:paraId="6FAC500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306655,70     1333675,60</w:t>
            </w:r>
          </w:p>
          <w:p w14:paraId="4087E94D"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306640,61     1333671,37</w:t>
            </w:r>
          </w:p>
          <w:p w14:paraId="390DFC13"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306638,08     1333671,12</w:t>
            </w:r>
          </w:p>
          <w:p w14:paraId="688C3B3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 306666,95     1333687,96</w:t>
            </w:r>
          </w:p>
          <w:p w14:paraId="66C8B6C6" w14:textId="77777777" w:rsidR="00A4343C" w:rsidRPr="00A4343C" w:rsidRDefault="00A4343C" w:rsidP="00812C63">
            <w:pPr>
              <w:jc w:val="both"/>
              <w:rPr>
                <w:rFonts w:eastAsia="Times New Roman"/>
                <w:sz w:val="16"/>
                <w:szCs w:val="16"/>
                <w:lang w:eastAsia="ru-RU"/>
              </w:rPr>
            </w:pPr>
          </w:p>
        </w:tc>
      </w:tr>
      <w:tr w:rsidR="00A4343C" w:rsidRPr="00A4343C" w14:paraId="3DA34A4D" w14:textId="77777777" w:rsidTr="00812C63">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14:paraId="75862BC7" w14:textId="77777777" w:rsidR="00A4343C" w:rsidRPr="00A4343C" w:rsidRDefault="00A4343C" w:rsidP="00812C63">
            <w:pPr>
              <w:jc w:val="center"/>
              <w:rPr>
                <w:rFonts w:eastAsia="Times New Roman"/>
                <w:b/>
                <w:lang w:eastAsia="ru-RU"/>
              </w:rPr>
            </w:pPr>
            <w:proofErr w:type="spellStart"/>
            <w:r w:rsidRPr="00A4343C">
              <w:rPr>
                <w:rFonts w:eastAsia="Times New Roman"/>
                <w:b/>
                <w:lang w:eastAsia="ru-RU"/>
              </w:rPr>
              <w:t>с.Витязь</w:t>
            </w:r>
            <w:proofErr w:type="spellEnd"/>
          </w:p>
          <w:p w14:paraId="374A6F79" w14:textId="77777777" w:rsidR="00A4343C" w:rsidRPr="00A4343C" w:rsidRDefault="00A4343C" w:rsidP="00812C63">
            <w:pPr>
              <w:jc w:val="center"/>
              <w:rPr>
                <w:rFonts w:eastAsia="Times New Roman"/>
                <w:b/>
                <w:lang w:eastAsia="ru-RU"/>
              </w:rPr>
            </w:pPr>
          </w:p>
        </w:tc>
      </w:tr>
      <w:tr w:rsidR="00812C63" w:rsidRPr="00A4343C" w14:paraId="286845C7"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3C66418B"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lastRenderedPageBreak/>
              <w:t>1</w:t>
            </w:r>
          </w:p>
        </w:tc>
        <w:tc>
          <w:tcPr>
            <w:tcW w:w="602" w:type="pct"/>
            <w:tcBorders>
              <w:top w:val="single" w:sz="6" w:space="0" w:color="auto"/>
              <w:left w:val="single" w:sz="6" w:space="0" w:color="auto"/>
              <w:bottom w:val="single" w:sz="6" w:space="0" w:color="auto"/>
              <w:right w:val="single" w:sz="6" w:space="0" w:color="auto"/>
            </w:tcBorders>
            <w:hideMark/>
          </w:tcPr>
          <w:p w14:paraId="39ED359B"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с.Витязь</w:t>
            </w:r>
            <w:proofErr w:type="spellEnd"/>
            <w:r w:rsidRPr="00A4343C">
              <w:rPr>
                <w:rFonts w:eastAsia="Times New Roman"/>
                <w:sz w:val="16"/>
                <w:szCs w:val="16"/>
                <w:lang w:eastAsia="ru-RU"/>
              </w:rPr>
              <w:t xml:space="preserve">, </w:t>
            </w:r>
            <w:r w:rsidRPr="00A4343C">
              <w:rPr>
                <w:rFonts w:eastAsia="Times New Roman"/>
                <w:sz w:val="18"/>
                <w:szCs w:val="18"/>
                <w:lang w:eastAsia="ru-RU"/>
              </w:rPr>
              <w:t>примерно в 67 м по направлению на юго-запад от ориентира</w:t>
            </w:r>
            <w:r w:rsidRPr="00A4343C">
              <w:rPr>
                <w:rFonts w:eastAsia="Times New Roman"/>
                <w:sz w:val="16"/>
                <w:szCs w:val="16"/>
                <w:lang w:eastAsia="ru-RU"/>
              </w:rPr>
              <w:t xml:space="preserve"> ул. Камышовая, 1Б</w:t>
            </w:r>
          </w:p>
        </w:tc>
        <w:tc>
          <w:tcPr>
            <w:tcW w:w="417" w:type="pct"/>
            <w:tcBorders>
              <w:top w:val="single" w:sz="6" w:space="0" w:color="auto"/>
              <w:left w:val="single" w:sz="6" w:space="0" w:color="auto"/>
              <w:bottom w:val="single" w:sz="6" w:space="0" w:color="auto"/>
              <w:right w:val="single" w:sz="6" w:space="0" w:color="auto"/>
            </w:tcBorders>
          </w:tcPr>
          <w:p w14:paraId="5C2E596B"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Палатка</w:t>
            </w:r>
          </w:p>
          <w:p w14:paraId="79293D1A"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370" w:type="pct"/>
            <w:tcBorders>
              <w:top w:val="single" w:sz="6" w:space="0" w:color="auto"/>
              <w:left w:val="single" w:sz="6" w:space="0" w:color="auto"/>
              <w:bottom w:val="single" w:sz="6" w:space="0" w:color="auto"/>
              <w:right w:val="single" w:sz="6" w:space="0" w:color="auto"/>
            </w:tcBorders>
            <w:hideMark/>
          </w:tcPr>
          <w:p w14:paraId="3E1A097A" w14:textId="77777777" w:rsidR="00A4343C" w:rsidRPr="00A4343C" w:rsidRDefault="00A4343C" w:rsidP="00812C63">
            <w:pPr>
              <w:autoSpaceDE w:val="0"/>
              <w:autoSpaceDN w:val="0"/>
              <w:adjustRightInd w:val="0"/>
              <w:jc w:val="center"/>
              <w:rPr>
                <w:rFonts w:eastAsia="Times New Roman"/>
                <w:sz w:val="16"/>
                <w:szCs w:val="16"/>
                <w:highlight w:val="yellow"/>
                <w:lang w:eastAsia="ru-RU"/>
              </w:rPr>
            </w:pPr>
            <w:r w:rsidRPr="00A4343C">
              <w:rPr>
                <w:rFonts w:eastAsia="Times New Roman"/>
                <w:sz w:val="16"/>
                <w:szCs w:val="16"/>
                <w:lang w:eastAsia="ru-RU"/>
              </w:rPr>
              <w:t>05.06 - 30.09</w:t>
            </w:r>
          </w:p>
        </w:tc>
        <w:tc>
          <w:tcPr>
            <w:tcW w:w="648" w:type="pct"/>
            <w:tcBorders>
              <w:top w:val="single" w:sz="6" w:space="0" w:color="auto"/>
              <w:left w:val="single" w:sz="6" w:space="0" w:color="auto"/>
              <w:bottom w:val="single" w:sz="6" w:space="0" w:color="auto"/>
              <w:right w:val="single" w:sz="6" w:space="0" w:color="auto"/>
            </w:tcBorders>
            <w:hideMark/>
          </w:tcPr>
          <w:p w14:paraId="07EA710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Продовольственные товары (морепродукты)</w:t>
            </w:r>
          </w:p>
        </w:tc>
        <w:tc>
          <w:tcPr>
            <w:tcW w:w="417" w:type="pct"/>
            <w:gridSpan w:val="2"/>
            <w:tcBorders>
              <w:top w:val="single" w:sz="6" w:space="0" w:color="auto"/>
              <w:left w:val="single" w:sz="6" w:space="0" w:color="auto"/>
              <w:bottom w:val="single" w:sz="6" w:space="0" w:color="auto"/>
              <w:right w:val="single" w:sz="6" w:space="0" w:color="auto"/>
            </w:tcBorders>
            <w:hideMark/>
          </w:tcPr>
          <w:p w14:paraId="47FFD07F"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45,0</w:t>
            </w:r>
          </w:p>
        </w:tc>
        <w:tc>
          <w:tcPr>
            <w:tcW w:w="417" w:type="pct"/>
            <w:tcBorders>
              <w:top w:val="single" w:sz="6" w:space="0" w:color="auto"/>
              <w:left w:val="single" w:sz="6" w:space="0" w:color="auto"/>
              <w:bottom w:val="single" w:sz="6" w:space="0" w:color="auto"/>
              <w:right w:val="single" w:sz="6" w:space="0" w:color="auto"/>
            </w:tcBorders>
            <w:hideMark/>
          </w:tcPr>
          <w:p w14:paraId="3BEE6AA2"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173,0</w:t>
            </w:r>
          </w:p>
        </w:tc>
        <w:tc>
          <w:tcPr>
            <w:tcW w:w="417" w:type="pct"/>
            <w:tcBorders>
              <w:top w:val="single" w:sz="6" w:space="0" w:color="auto"/>
              <w:left w:val="single" w:sz="6" w:space="0" w:color="auto"/>
              <w:bottom w:val="single" w:sz="6" w:space="0" w:color="auto"/>
              <w:right w:val="single" w:sz="6" w:space="0" w:color="auto"/>
            </w:tcBorders>
            <w:hideMark/>
          </w:tcPr>
          <w:p w14:paraId="447DA22B"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22C312E1"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Гапоненко Евгений Александрович         ИНН 421503373163                    </w:t>
            </w:r>
          </w:p>
        </w:tc>
        <w:tc>
          <w:tcPr>
            <w:tcW w:w="648" w:type="pct"/>
            <w:tcBorders>
              <w:top w:val="single" w:sz="6" w:space="0" w:color="auto"/>
              <w:left w:val="single" w:sz="6" w:space="0" w:color="auto"/>
              <w:bottom w:val="single" w:sz="6" w:space="0" w:color="auto"/>
              <w:right w:val="single" w:sz="6" w:space="0" w:color="auto"/>
            </w:tcBorders>
          </w:tcPr>
          <w:p w14:paraId="30B8119D"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eastAsia="ru-RU"/>
              </w:rPr>
              <w:t xml:space="preserve">        Х </w:t>
            </w:r>
            <w:r w:rsidRPr="00A4343C">
              <w:rPr>
                <w:rFonts w:eastAsia="Times New Roman"/>
                <w:sz w:val="16"/>
                <w:szCs w:val="16"/>
                <w:lang w:val="en-US" w:eastAsia="ru-RU"/>
              </w:rPr>
              <w:t xml:space="preserve">                   Y</w:t>
            </w:r>
          </w:p>
          <w:p w14:paraId="20887FA4"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302351,92  </w:t>
            </w:r>
            <w:r w:rsidRPr="00A4343C">
              <w:rPr>
                <w:rFonts w:eastAsia="Times New Roman"/>
                <w:sz w:val="16"/>
                <w:szCs w:val="16"/>
                <w:lang w:val="en-US" w:eastAsia="ru-RU"/>
              </w:rPr>
              <w:t xml:space="preserve">  13</w:t>
            </w:r>
            <w:r w:rsidRPr="00A4343C">
              <w:rPr>
                <w:rFonts w:eastAsia="Times New Roman"/>
                <w:sz w:val="16"/>
                <w:szCs w:val="16"/>
                <w:lang w:eastAsia="ru-RU"/>
              </w:rPr>
              <w:t>38222,37</w:t>
            </w:r>
          </w:p>
          <w:p w14:paraId="2F95749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02360,86</w:t>
            </w:r>
            <w:r w:rsidRPr="00A4343C">
              <w:rPr>
                <w:rFonts w:eastAsia="Times New Roman"/>
                <w:sz w:val="16"/>
                <w:szCs w:val="16"/>
                <w:lang w:val="en-US" w:eastAsia="ru-RU"/>
              </w:rPr>
              <w:t xml:space="preserve"> </w:t>
            </w:r>
            <w:r w:rsidRPr="00A4343C">
              <w:rPr>
                <w:rFonts w:eastAsia="Times New Roman"/>
                <w:sz w:val="16"/>
                <w:szCs w:val="16"/>
                <w:lang w:eastAsia="ru-RU"/>
              </w:rPr>
              <w:t xml:space="preserve">  </w:t>
            </w:r>
            <w:r w:rsidRPr="00A4343C">
              <w:rPr>
                <w:rFonts w:eastAsia="Times New Roman"/>
                <w:sz w:val="16"/>
                <w:szCs w:val="16"/>
                <w:lang w:val="en-US" w:eastAsia="ru-RU"/>
              </w:rPr>
              <w:t xml:space="preserve"> 13</w:t>
            </w:r>
            <w:r w:rsidRPr="00A4343C">
              <w:rPr>
                <w:rFonts w:eastAsia="Times New Roman"/>
                <w:sz w:val="16"/>
                <w:szCs w:val="16"/>
                <w:lang w:eastAsia="ru-RU"/>
              </w:rPr>
              <w:t>38231,88</w:t>
            </w:r>
          </w:p>
          <w:p w14:paraId="13A7BA87"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02351,36</w:t>
            </w:r>
            <w:r w:rsidRPr="00A4343C">
              <w:rPr>
                <w:rFonts w:eastAsia="Times New Roman"/>
                <w:sz w:val="16"/>
                <w:szCs w:val="16"/>
                <w:lang w:val="en-US" w:eastAsia="ru-RU"/>
              </w:rPr>
              <w:t xml:space="preserve">    13</w:t>
            </w:r>
            <w:r w:rsidRPr="00A4343C">
              <w:rPr>
                <w:rFonts w:eastAsia="Times New Roman"/>
                <w:sz w:val="16"/>
                <w:szCs w:val="16"/>
                <w:lang w:eastAsia="ru-RU"/>
              </w:rPr>
              <w:t>38240,81</w:t>
            </w:r>
          </w:p>
          <w:p w14:paraId="24AB7A74"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02342,15</w:t>
            </w:r>
            <w:r w:rsidRPr="00A4343C">
              <w:rPr>
                <w:rFonts w:eastAsia="Times New Roman"/>
                <w:sz w:val="16"/>
                <w:szCs w:val="16"/>
                <w:lang w:val="en-US" w:eastAsia="ru-RU"/>
              </w:rPr>
              <w:t xml:space="preserve">    13</w:t>
            </w:r>
            <w:r w:rsidRPr="00A4343C">
              <w:rPr>
                <w:rFonts w:eastAsia="Times New Roman"/>
                <w:sz w:val="16"/>
                <w:szCs w:val="16"/>
                <w:lang w:eastAsia="ru-RU"/>
              </w:rPr>
              <w:t>38231,22</w:t>
            </w:r>
          </w:p>
          <w:p w14:paraId="61856A76"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02351,92</w:t>
            </w:r>
            <w:r w:rsidRPr="00A4343C">
              <w:rPr>
                <w:rFonts w:eastAsia="Times New Roman"/>
                <w:sz w:val="16"/>
                <w:szCs w:val="16"/>
                <w:lang w:val="en-US" w:eastAsia="ru-RU"/>
              </w:rPr>
              <w:t xml:space="preserve">    13</w:t>
            </w:r>
            <w:r w:rsidRPr="00A4343C">
              <w:rPr>
                <w:rFonts w:eastAsia="Times New Roman"/>
                <w:sz w:val="16"/>
                <w:szCs w:val="16"/>
                <w:lang w:eastAsia="ru-RU"/>
              </w:rPr>
              <w:t>38222,37</w:t>
            </w:r>
          </w:p>
          <w:p w14:paraId="56522528" w14:textId="77777777" w:rsidR="00A4343C" w:rsidRPr="00A4343C" w:rsidRDefault="00A4343C" w:rsidP="00812C63">
            <w:pPr>
              <w:jc w:val="both"/>
              <w:rPr>
                <w:rFonts w:eastAsia="Times New Roman"/>
                <w:sz w:val="16"/>
                <w:szCs w:val="16"/>
                <w:lang w:val="en-US" w:eastAsia="ru-RU"/>
              </w:rPr>
            </w:pPr>
          </w:p>
        </w:tc>
      </w:tr>
      <w:tr w:rsidR="00A4343C" w:rsidRPr="00A4343C" w14:paraId="6886D8B8" w14:textId="77777777" w:rsidTr="00812C63">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14:paraId="43499964" w14:textId="77777777" w:rsidR="00A4343C" w:rsidRPr="00A4343C" w:rsidRDefault="00A4343C" w:rsidP="00812C63">
            <w:pPr>
              <w:jc w:val="center"/>
              <w:rPr>
                <w:rFonts w:eastAsia="Times New Roman"/>
                <w:b/>
                <w:lang w:eastAsia="ru-RU"/>
              </w:rPr>
            </w:pPr>
            <w:proofErr w:type="spellStart"/>
            <w:proofErr w:type="gramStart"/>
            <w:r w:rsidRPr="00A4343C">
              <w:rPr>
                <w:rFonts w:eastAsia="Times New Roman"/>
                <w:b/>
                <w:lang w:eastAsia="ru-RU"/>
              </w:rPr>
              <w:t>пгт.Хасан</w:t>
            </w:r>
            <w:proofErr w:type="spellEnd"/>
            <w:proofErr w:type="gramEnd"/>
          </w:p>
          <w:p w14:paraId="798E70B5" w14:textId="77777777" w:rsidR="00A4343C" w:rsidRPr="00A4343C" w:rsidRDefault="00A4343C" w:rsidP="00812C63">
            <w:pPr>
              <w:jc w:val="center"/>
              <w:rPr>
                <w:rFonts w:eastAsia="Times New Roman"/>
                <w:b/>
                <w:lang w:eastAsia="ru-RU"/>
              </w:rPr>
            </w:pPr>
          </w:p>
        </w:tc>
      </w:tr>
      <w:tr w:rsidR="00812C63" w:rsidRPr="00A4343C" w14:paraId="487C51B9"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18350C8C"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1</w:t>
            </w:r>
          </w:p>
        </w:tc>
        <w:tc>
          <w:tcPr>
            <w:tcW w:w="602" w:type="pct"/>
            <w:tcBorders>
              <w:top w:val="single" w:sz="6" w:space="0" w:color="auto"/>
              <w:left w:val="single" w:sz="6" w:space="0" w:color="auto"/>
              <w:bottom w:val="single" w:sz="6" w:space="0" w:color="auto"/>
              <w:right w:val="single" w:sz="6" w:space="0" w:color="auto"/>
            </w:tcBorders>
            <w:hideMark/>
          </w:tcPr>
          <w:p w14:paraId="462F1A72" w14:textId="616D1F10"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пгт</w:t>
            </w:r>
            <w:proofErr w:type="spellEnd"/>
            <w:r w:rsidRPr="00A4343C">
              <w:rPr>
                <w:rFonts w:eastAsia="Times New Roman"/>
                <w:sz w:val="16"/>
                <w:szCs w:val="16"/>
                <w:lang w:eastAsia="ru-RU"/>
              </w:rPr>
              <w:t xml:space="preserve">. Хасан бухта Рейд Паллада, Коса </w:t>
            </w:r>
            <w:r w:rsidR="00812C63" w:rsidRPr="00A4343C">
              <w:rPr>
                <w:rFonts w:eastAsia="Times New Roman"/>
                <w:sz w:val="16"/>
                <w:szCs w:val="16"/>
                <w:lang w:eastAsia="ru-RU"/>
              </w:rPr>
              <w:t>Назимова Б</w:t>
            </w:r>
            <w:r w:rsidRPr="00A4343C">
              <w:rPr>
                <w:rFonts w:eastAsia="Times New Roman"/>
                <w:sz w:val="16"/>
                <w:szCs w:val="16"/>
                <w:lang w:eastAsia="ru-RU"/>
              </w:rPr>
              <w:t>/О Тихая</w:t>
            </w:r>
          </w:p>
        </w:tc>
        <w:tc>
          <w:tcPr>
            <w:tcW w:w="417" w:type="pct"/>
            <w:tcBorders>
              <w:top w:val="single" w:sz="6" w:space="0" w:color="auto"/>
              <w:left w:val="single" w:sz="6" w:space="0" w:color="auto"/>
              <w:bottom w:val="single" w:sz="6" w:space="0" w:color="auto"/>
              <w:right w:val="single" w:sz="6" w:space="0" w:color="auto"/>
            </w:tcBorders>
            <w:hideMark/>
          </w:tcPr>
          <w:p w14:paraId="18165B1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tcPr>
          <w:p w14:paraId="2CB216E4" w14:textId="77777777" w:rsidR="00A4343C" w:rsidRPr="00A4343C" w:rsidRDefault="00A4343C" w:rsidP="00812C63">
            <w:pPr>
              <w:autoSpaceDE w:val="0"/>
              <w:autoSpaceDN w:val="0"/>
              <w:adjustRightInd w:val="0"/>
              <w:jc w:val="center"/>
              <w:rPr>
                <w:rFonts w:eastAsia="Times New Roman"/>
                <w:sz w:val="16"/>
                <w:szCs w:val="16"/>
                <w:highlight w:val="yellow"/>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4724FAE0"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Товары смешанного ассортимента</w:t>
            </w:r>
          </w:p>
        </w:tc>
        <w:tc>
          <w:tcPr>
            <w:tcW w:w="417" w:type="pct"/>
            <w:gridSpan w:val="2"/>
            <w:tcBorders>
              <w:top w:val="single" w:sz="6" w:space="0" w:color="auto"/>
              <w:left w:val="single" w:sz="6" w:space="0" w:color="auto"/>
              <w:bottom w:val="single" w:sz="6" w:space="0" w:color="auto"/>
              <w:right w:val="single" w:sz="6" w:space="0" w:color="auto"/>
            </w:tcBorders>
            <w:hideMark/>
          </w:tcPr>
          <w:p w14:paraId="70B9393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30,0</w:t>
            </w:r>
          </w:p>
        </w:tc>
        <w:tc>
          <w:tcPr>
            <w:tcW w:w="417" w:type="pct"/>
            <w:tcBorders>
              <w:top w:val="single" w:sz="6" w:space="0" w:color="auto"/>
              <w:left w:val="single" w:sz="6" w:space="0" w:color="auto"/>
              <w:bottom w:val="single" w:sz="6" w:space="0" w:color="auto"/>
              <w:right w:val="single" w:sz="6" w:space="0" w:color="auto"/>
            </w:tcBorders>
            <w:hideMark/>
          </w:tcPr>
          <w:p w14:paraId="0CD5DF83"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40,0</w:t>
            </w:r>
          </w:p>
        </w:tc>
        <w:tc>
          <w:tcPr>
            <w:tcW w:w="417" w:type="pct"/>
            <w:tcBorders>
              <w:top w:val="single" w:sz="6" w:space="0" w:color="auto"/>
              <w:left w:val="single" w:sz="6" w:space="0" w:color="auto"/>
              <w:bottom w:val="single" w:sz="6" w:space="0" w:color="auto"/>
              <w:right w:val="single" w:sz="6" w:space="0" w:color="auto"/>
            </w:tcBorders>
            <w:hideMark/>
          </w:tcPr>
          <w:p w14:paraId="03EC4BE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1B29AAC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Степанова Зоя Васильевна                          ИНН 253100044702</w:t>
            </w:r>
          </w:p>
        </w:tc>
        <w:tc>
          <w:tcPr>
            <w:tcW w:w="648" w:type="pct"/>
            <w:tcBorders>
              <w:top w:val="single" w:sz="6" w:space="0" w:color="auto"/>
              <w:left w:val="single" w:sz="6" w:space="0" w:color="auto"/>
              <w:bottom w:val="single" w:sz="6" w:space="0" w:color="auto"/>
              <w:right w:val="single" w:sz="6" w:space="0" w:color="auto"/>
            </w:tcBorders>
          </w:tcPr>
          <w:p w14:paraId="288A3CF0"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5A507B15"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299047,39    1304685,99</w:t>
            </w:r>
          </w:p>
          <w:p w14:paraId="5C8EC1CC"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299043,01    1304690,13</w:t>
            </w:r>
          </w:p>
          <w:p w14:paraId="6BADA1E6"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299045,91    1304693,54</w:t>
            </w:r>
          </w:p>
          <w:p w14:paraId="7F28D8E1"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299050,57    1304689,68</w:t>
            </w:r>
          </w:p>
          <w:p w14:paraId="5D153855"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299047,39    1304685,99</w:t>
            </w:r>
          </w:p>
          <w:p w14:paraId="121EF3D1" w14:textId="77777777" w:rsidR="00A4343C" w:rsidRPr="00A4343C" w:rsidRDefault="00A4343C" w:rsidP="00812C63">
            <w:pPr>
              <w:rPr>
                <w:rFonts w:eastAsia="Times New Roman"/>
                <w:sz w:val="16"/>
                <w:szCs w:val="16"/>
                <w:lang w:eastAsia="ru-RU"/>
              </w:rPr>
            </w:pPr>
          </w:p>
        </w:tc>
      </w:tr>
      <w:tr w:rsidR="00A4343C" w:rsidRPr="00A4343C" w14:paraId="135A7003" w14:textId="77777777" w:rsidTr="00812C63">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14:paraId="6457F3E8" w14:textId="77777777" w:rsidR="00A4343C" w:rsidRPr="00A4343C" w:rsidRDefault="00A4343C" w:rsidP="00812C63">
            <w:pPr>
              <w:jc w:val="center"/>
              <w:rPr>
                <w:rFonts w:eastAsia="Times New Roman"/>
                <w:b/>
                <w:lang w:eastAsia="ru-RU"/>
              </w:rPr>
            </w:pPr>
            <w:proofErr w:type="spellStart"/>
            <w:r w:rsidRPr="00A4343C">
              <w:rPr>
                <w:rFonts w:eastAsia="Times New Roman"/>
                <w:b/>
                <w:lang w:eastAsia="ru-RU"/>
              </w:rPr>
              <w:t>с.Безверхово</w:t>
            </w:r>
            <w:proofErr w:type="spellEnd"/>
          </w:p>
          <w:p w14:paraId="1D34F2FC" w14:textId="77777777" w:rsidR="00A4343C" w:rsidRPr="00A4343C" w:rsidRDefault="00A4343C" w:rsidP="00812C63">
            <w:pPr>
              <w:jc w:val="both"/>
              <w:rPr>
                <w:rFonts w:eastAsia="Times New Roman"/>
                <w:sz w:val="16"/>
                <w:szCs w:val="16"/>
                <w:lang w:eastAsia="ru-RU"/>
              </w:rPr>
            </w:pPr>
          </w:p>
        </w:tc>
      </w:tr>
      <w:tr w:rsidR="00812C63" w:rsidRPr="00A4343C" w14:paraId="0774DDC3"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0F87DAFD"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1</w:t>
            </w:r>
          </w:p>
        </w:tc>
        <w:tc>
          <w:tcPr>
            <w:tcW w:w="602" w:type="pct"/>
            <w:tcBorders>
              <w:top w:val="single" w:sz="6" w:space="0" w:color="auto"/>
              <w:left w:val="single" w:sz="6" w:space="0" w:color="auto"/>
              <w:bottom w:val="single" w:sz="6" w:space="0" w:color="auto"/>
              <w:right w:val="single" w:sz="6" w:space="0" w:color="auto"/>
            </w:tcBorders>
            <w:hideMark/>
          </w:tcPr>
          <w:p w14:paraId="69E8E2B7"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с.Безверхово</w:t>
            </w:r>
            <w:proofErr w:type="spellEnd"/>
            <w:r w:rsidRPr="00A4343C">
              <w:rPr>
                <w:rFonts w:eastAsia="Times New Roman"/>
                <w:sz w:val="16"/>
                <w:szCs w:val="16"/>
                <w:lang w:eastAsia="ru-RU"/>
              </w:rPr>
              <w:t xml:space="preserve"> ул. Октябрьская, 1б</w:t>
            </w:r>
          </w:p>
        </w:tc>
        <w:tc>
          <w:tcPr>
            <w:tcW w:w="417" w:type="pct"/>
            <w:tcBorders>
              <w:top w:val="single" w:sz="6" w:space="0" w:color="auto"/>
              <w:left w:val="single" w:sz="6" w:space="0" w:color="auto"/>
              <w:bottom w:val="single" w:sz="6" w:space="0" w:color="auto"/>
              <w:right w:val="single" w:sz="6" w:space="0" w:color="auto"/>
            </w:tcBorders>
            <w:hideMark/>
          </w:tcPr>
          <w:p w14:paraId="264E7946"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hideMark/>
          </w:tcPr>
          <w:p w14:paraId="2B8F3066"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w:t>
            </w:r>
          </w:p>
        </w:tc>
        <w:tc>
          <w:tcPr>
            <w:tcW w:w="648" w:type="pct"/>
            <w:tcBorders>
              <w:top w:val="single" w:sz="6" w:space="0" w:color="auto"/>
              <w:left w:val="single" w:sz="6" w:space="0" w:color="auto"/>
              <w:bottom w:val="single" w:sz="6" w:space="0" w:color="auto"/>
              <w:right w:val="single" w:sz="6" w:space="0" w:color="auto"/>
            </w:tcBorders>
            <w:hideMark/>
          </w:tcPr>
          <w:p w14:paraId="2F4074D9" w14:textId="679658EB"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Продовольственные и </w:t>
            </w:r>
            <w:r w:rsidR="00812C63" w:rsidRPr="00A4343C">
              <w:rPr>
                <w:rFonts w:eastAsia="Times New Roman"/>
                <w:sz w:val="16"/>
                <w:szCs w:val="16"/>
                <w:lang w:eastAsia="ru-RU"/>
              </w:rPr>
              <w:t>непродовольственные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56CF80B9"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11,5</w:t>
            </w:r>
          </w:p>
        </w:tc>
        <w:tc>
          <w:tcPr>
            <w:tcW w:w="417" w:type="pct"/>
            <w:tcBorders>
              <w:top w:val="single" w:sz="6" w:space="0" w:color="auto"/>
              <w:left w:val="single" w:sz="6" w:space="0" w:color="auto"/>
              <w:bottom w:val="single" w:sz="6" w:space="0" w:color="auto"/>
              <w:right w:val="single" w:sz="6" w:space="0" w:color="auto"/>
            </w:tcBorders>
            <w:hideMark/>
          </w:tcPr>
          <w:p w14:paraId="718A1584"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19,0</w:t>
            </w:r>
          </w:p>
        </w:tc>
        <w:tc>
          <w:tcPr>
            <w:tcW w:w="417" w:type="pct"/>
            <w:tcBorders>
              <w:top w:val="single" w:sz="6" w:space="0" w:color="auto"/>
              <w:left w:val="single" w:sz="6" w:space="0" w:color="auto"/>
              <w:bottom w:val="single" w:sz="6" w:space="0" w:color="auto"/>
              <w:right w:val="single" w:sz="6" w:space="0" w:color="auto"/>
            </w:tcBorders>
            <w:hideMark/>
          </w:tcPr>
          <w:p w14:paraId="596860C3"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hideMark/>
          </w:tcPr>
          <w:p w14:paraId="145503C4"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Морозова Светлана </w:t>
            </w:r>
            <w:proofErr w:type="spellStart"/>
            <w:r w:rsidRPr="00A4343C">
              <w:rPr>
                <w:rFonts w:eastAsia="Times New Roman"/>
                <w:sz w:val="16"/>
                <w:szCs w:val="16"/>
                <w:lang w:eastAsia="ru-RU"/>
              </w:rPr>
              <w:t>Адьевна</w:t>
            </w:r>
            <w:proofErr w:type="spellEnd"/>
            <w:r w:rsidRPr="00A4343C">
              <w:rPr>
                <w:rFonts w:eastAsia="Times New Roman"/>
                <w:sz w:val="16"/>
                <w:szCs w:val="16"/>
                <w:lang w:eastAsia="ru-RU"/>
              </w:rPr>
              <w:t xml:space="preserve">              ИНН 253100012852</w:t>
            </w:r>
          </w:p>
        </w:tc>
        <w:tc>
          <w:tcPr>
            <w:tcW w:w="648" w:type="pct"/>
            <w:tcBorders>
              <w:top w:val="single" w:sz="6" w:space="0" w:color="auto"/>
              <w:left w:val="single" w:sz="6" w:space="0" w:color="auto"/>
              <w:bottom w:val="single" w:sz="6" w:space="0" w:color="auto"/>
              <w:right w:val="single" w:sz="6" w:space="0" w:color="auto"/>
            </w:tcBorders>
            <w:hideMark/>
          </w:tcPr>
          <w:p w14:paraId="1C7E3166" w14:textId="77777777" w:rsidR="00A4343C" w:rsidRPr="00A4343C" w:rsidRDefault="00A4343C" w:rsidP="00812C63">
            <w:pPr>
              <w:rPr>
                <w:rFonts w:eastAsia="Times New Roman"/>
                <w:sz w:val="16"/>
                <w:szCs w:val="16"/>
                <w:lang w:val="en-US" w:eastAsia="ru-RU"/>
              </w:rPr>
            </w:pPr>
            <w:r w:rsidRPr="00A4343C">
              <w:rPr>
                <w:rFonts w:eastAsia="Times New Roman"/>
                <w:sz w:val="16"/>
                <w:szCs w:val="16"/>
                <w:lang w:eastAsia="ru-RU"/>
              </w:rPr>
              <w:t xml:space="preserve">      Х </w:t>
            </w:r>
            <w:r w:rsidRPr="00A4343C">
              <w:rPr>
                <w:rFonts w:eastAsia="Times New Roman"/>
                <w:sz w:val="16"/>
                <w:szCs w:val="16"/>
                <w:lang w:val="en-US" w:eastAsia="ru-RU"/>
              </w:rPr>
              <w:t xml:space="preserve">                   Y</w:t>
            </w:r>
          </w:p>
          <w:p w14:paraId="3039DC90"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 xml:space="preserve">342700,08  </w:t>
            </w:r>
            <w:r w:rsidRPr="00A4343C">
              <w:rPr>
                <w:rFonts w:eastAsia="Times New Roman"/>
                <w:sz w:val="16"/>
                <w:szCs w:val="16"/>
                <w:lang w:val="en-US" w:eastAsia="ru-RU"/>
              </w:rPr>
              <w:t xml:space="preserve">  13</w:t>
            </w:r>
            <w:r w:rsidRPr="00A4343C">
              <w:rPr>
                <w:rFonts w:eastAsia="Times New Roman"/>
                <w:sz w:val="16"/>
                <w:szCs w:val="16"/>
                <w:lang w:eastAsia="ru-RU"/>
              </w:rPr>
              <w:t>63171,93</w:t>
            </w:r>
          </w:p>
          <w:p w14:paraId="36CF573B" w14:textId="77777777" w:rsidR="00A4343C" w:rsidRPr="00A4343C" w:rsidRDefault="00A4343C" w:rsidP="00812C63">
            <w:pPr>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 xml:space="preserve">42698,85  </w:t>
            </w:r>
            <w:r w:rsidRPr="00A4343C">
              <w:rPr>
                <w:rFonts w:eastAsia="Times New Roman"/>
                <w:sz w:val="16"/>
                <w:szCs w:val="16"/>
                <w:lang w:val="en-US" w:eastAsia="ru-RU"/>
              </w:rPr>
              <w:t xml:space="preserve"> </w:t>
            </w:r>
            <w:r w:rsidRPr="00A4343C">
              <w:rPr>
                <w:rFonts w:eastAsia="Times New Roman"/>
                <w:sz w:val="16"/>
                <w:szCs w:val="16"/>
                <w:lang w:eastAsia="ru-RU"/>
              </w:rPr>
              <w:t xml:space="preserve"> 1363175,03</w:t>
            </w:r>
          </w:p>
          <w:p w14:paraId="4B5240E2" w14:textId="77777777" w:rsidR="00A4343C" w:rsidRPr="00A4343C" w:rsidRDefault="00A4343C" w:rsidP="00812C63">
            <w:pPr>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42693,70</w:t>
            </w:r>
            <w:r w:rsidRPr="00A4343C">
              <w:rPr>
                <w:rFonts w:eastAsia="Times New Roman"/>
                <w:sz w:val="16"/>
                <w:szCs w:val="16"/>
                <w:lang w:val="en-US" w:eastAsia="ru-RU"/>
              </w:rPr>
              <w:t xml:space="preserve">   </w:t>
            </w:r>
            <w:r w:rsidRPr="00A4343C">
              <w:rPr>
                <w:rFonts w:eastAsia="Times New Roman"/>
                <w:sz w:val="16"/>
                <w:szCs w:val="16"/>
                <w:lang w:eastAsia="ru-RU"/>
              </w:rPr>
              <w:t xml:space="preserve"> 1363171,23</w:t>
            </w:r>
          </w:p>
          <w:p w14:paraId="2D8FFEC3" w14:textId="77777777" w:rsidR="00A4343C" w:rsidRPr="00A4343C" w:rsidRDefault="00A4343C" w:rsidP="00812C63">
            <w:pPr>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42695,02</w:t>
            </w:r>
            <w:r w:rsidRPr="00A4343C">
              <w:rPr>
                <w:rFonts w:eastAsia="Times New Roman"/>
                <w:sz w:val="16"/>
                <w:szCs w:val="16"/>
                <w:lang w:val="en-US" w:eastAsia="ru-RU"/>
              </w:rPr>
              <w:t xml:space="preserve">    13</w:t>
            </w:r>
            <w:r w:rsidRPr="00A4343C">
              <w:rPr>
                <w:rFonts w:eastAsia="Times New Roman"/>
                <w:sz w:val="16"/>
                <w:szCs w:val="16"/>
                <w:lang w:eastAsia="ru-RU"/>
              </w:rPr>
              <w:t>63168,56</w:t>
            </w:r>
          </w:p>
          <w:p w14:paraId="082D3E75" w14:textId="77777777" w:rsidR="00A4343C" w:rsidRPr="00A4343C" w:rsidRDefault="00A4343C" w:rsidP="00812C63">
            <w:pPr>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 xml:space="preserve">42700,08 </w:t>
            </w:r>
            <w:r w:rsidRPr="00A4343C">
              <w:rPr>
                <w:rFonts w:eastAsia="Times New Roman"/>
                <w:sz w:val="16"/>
                <w:szCs w:val="16"/>
                <w:lang w:val="en-US" w:eastAsia="ru-RU"/>
              </w:rPr>
              <w:t xml:space="preserve">  </w:t>
            </w:r>
            <w:r w:rsidRPr="00A4343C">
              <w:rPr>
                <w:rFonts w:eastAsia="Times New Roman"/>
                <w:sz w:val="16"/>
                <w:szCs w:val="16"/>
                <w:lang w:eastAsia="ru-RU"/>
              </w:rPr>
              <w:t xml:space="preserve"> 1363171,93</w:t>
            </w:r>
          </w:p>
          <w:p w14:paraId="4AC1CA26" w14:textId="77777777" w:rsidR="00A4343C" w:rsidRPr="00A4343C" w:rsidRDefault="00A4343C" w:rsidP="00812C63">
            <w:pPr>
              <w:jc w:val="center"/>
              <w:rPr>
                <w:rFonts w:eastAsia="Times New Roman"/>
                <w:sz w:val="24"/>
                <w:szCs w:val="24"/>
                <w:lang w:eastAsia="ru-RU"/>
              </w:rPr>
            </w:pPr>
            <w:r w:rsidRPr="00A4343C">
              <w:rPr>
                <w:rFonts w:eastAsia="Times New Roman"/>
                <w:sz w:val="24"/>
                <w:szCs w:val="24"/>
                <w:lang w:eastAsia="ru-RU"/>
              </w:rPr>
              <w:t xml:space="preserve"> </w:t>
            </w:r>
          </w:p>
        </w:tc>
      </w:tr>
      <w:tr w:rsidR="00812C63" w:rsidRPr="00A4343C" w14:paraId="24C930A4"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296C4008"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2</w:t>
            </w:r>
          </w:p>
        </w:tc>
        <w:tc>
          <w:tcPr>
            <w:tcW w:w="602" w:type="pct"/>
            <w:tcBorders>
              <w:top w:val="single" w:sz="6" w:space="0" w:color="auto"/>
              <w:left w:val="single" w:sz="6" w:space="0" w:color="auto"/>
              <w:bottom w:val="single" w:sz="6" w:space="0" w:color="auto"/>
              <w:right w:val="single" w:sz="6" w:space="0" w:color="auto"/>
            </w:tcBorders>
            <w:hideMark/>
          </w:tcPr>
          <w:p w14:paraId="38E1439B"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с.Перевозное</w:t>
            </w:r>
            <w:proofErr w:type="spellEnd"/>
            <w:r w:rsidRPr="00A4343C">
              <w:rPr>
                <w:rFonts w:eastAsia="Times New Roman"/>
                <w:sz w:val="16"/>
                <w:szCs w:val="16"/>
                <w:lang w:eastAsia="ru-RU"/>
              </w:rPr>
              <w:t xml:space="preserve">, примерно в 5м по направлению на северо-восток от ориентира </w:t>
            </w:r>
            <w:proofErr w:type="spellStart"/>
            <w:r w:rsidRPr="00A4343C">
              <w:rPr>
                <w:rFonts w:eastAsia="Times New Roman"/>
                <w:sz w:val="16"/>
                <w:szCs w:val="16"/>
                <w:lang w:eastAsia="ru-RU"/>
              </w:rPr>
              <w:t>ул.Набережная</w:t>
            </w:r>
            <w:proofErr w:type="spellEnd"/>
            <w:r w:rsidRPr="00A4343C">
              <w:rPr>
                <w:rFonts w:eastAsia="Times New Roman"/>
                <w:sz w:val="16"/>
                <w:szCs w:val="16"/>
                <w:lang w:eastAsia="ru-RU"/>
              </w:rPr>
              <w:t>, 4-1</w:t>
            </w:r>
          </w:p>
        </w:tc>
        <w:tc>
          <w:tcPr>
            <w:tcW w:w="417" w:type="pct"/>
            <w:tcBorders>
              <w:top w:val="single" w:sz="6" w:space="0" w:color="auto"/>
              <w:left w:val="single" w:sz="6" w:space="0" w:color="auto"/>
              <w:bottom w:val="single" w:sz="6" w:space="0" w:color="auto"/>
              <w:right w:val="single" w:sz="6" w:space="0" w:color="auto"/>
            </w:tcBorders>
            <w:hideMark/>
          </w:tcPr>
          <w:p w14:paraId="34EB5CD6"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tcPr>
          <w:p w14:paraId="44555B2E"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1997BA99" w14:textId="3082B1DF"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Продовольственные и </w:t>
            </w:r>
            <w:r w:rsidR="00812C63" w:rsidRPr="00A4343C">
              <w:rPr>
                <w:rFonts w:eastAsia="Times New Roman"/>
                <w:sz w:val="16"/>
                <w:szCs w:val="16"/>
                <w:lang w:eastAsia="ru-RU"/>
              </w:rPr>
              <w:t>непродовольственные товары</w:t>
            </w:r>
          </w:p>
        </w:tc>
        <w:tc>
          <w:tcPr>
            <w:tcW w:w="417" w:type="pct"/>
            <w:gridSpan w:val="2"/>
            <w:tcBorders>
              <w:top w:val="single" w:sz="6" w:space="0" w:color="auto"/>
              <w:left w:val="single" w:sz="6" w:space="0" w:color="auto"/>
              <w:bottom w:val="single" w:sz="6" w:space="0" w:color="auto"/>
              <w:right w:val="single" w:sz="6" w:space="0" w:color="auto"/>
            </w:tcBorders>
            <w:hideMark/>
          </w:tcPr>
          <w:p w14:paraId="6CDE2C9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36,0</w:t>
            </w:r>
          </w:p>
        </w:tc>
        <w:tc>
          <w:tcPr>
            <w:tcW w:w="417" w:type="pct"/>
            <w:tcBorders>
              <w:top w:val="single" w:sz="6" w:space="0" w:color="auto"/>
              <w:left w:val="single" w:sz="6" w:space="0" w:color="auto"/>
              <w:bottom w:val="single" w:sz="6" w:space="0" w:color="auto"/>
              <w:right w:val="single" w:sz="6" w:space="0" w:color="auto"/>
            </w:tcBorders>
            <w:hideMark/>
          </w:tcPr>
          <w:p w14:paraId="2262633F"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80,0</w:t>
            </w:r>
          </w:p>
        </w:tc>
        <w:tc>
          <w:tcPr>
            <w:tcW w:w="417" w:type="pct"/>
            <w:tcBorders>
              <w:top w:val="single" w:sz="6" w:space="0" w:color="auto"/>
              <w:left w:val="single" w:sz="6" w:space="0" w:color="auto"/>
              <w:bottom w:val="single" w:sz="6" w:space="0" w:color="auto"/>
              <w:right w:val="single" w:sz="6" w:space="0" w:color="auto"/>
            </w:tcBorders>
            <w:hideMark/>
          </w:tcPr>
          <w:p w14:paraId="3386240E"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занято </w:t>
            </w:r>
          </w:p>
        </w:tc>
        <w:tc>
          <w:tcPr>
            <w:tcW w:w="880" w:type="pct"/>
            <w:tcBorders>
              <w:top w:val="single" w:sz="6" w:space="0" w:color="auto"/>
              <w:left w:val="single" w:sz="6" w:space="0" w:color="auto"/>
              <w:bottom w:val="single" w:sz="6" w:space="0" w:color="auto"/>
              <w:right w:val="single" w:sz="6" w:space="0" w:color="auto"/>
            </w:tcBorders>
            <w:hideMark/>
          </w:tcPr>
          <w:p w14:paraId="3C220175"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Дудникова Ирина Васильевна      </w:t>
            </w:r>
            <w:r w:rsidRPr="00A4343C">
              <w:rPr>
                <w:rFonts w:eastAsia="Times New Roman"/>
                <w:sz w:val="16"/>
                <w:szCs w:val="16"/>
                <w:lang w:val="en-US" w:eastAsia="ru-RU"/>
              </w:rPr>
              <w:t xml:space="preserve"> </w:t>
            </w:r>
            <w:r w:rsidRPr="00A4343C">
              <w:rPr>
                <w:rFonts w:eastAsia="Times New Roman"/>
                <w:sz w:val="16"/>
                <w:szCs w:val="16"/>
                <w:lang w:eastAsia="ru-RU"/>
              </w:rPr>
              <w:t xml:space="preserve"> ИНН 253700835713</w:t>
            </w:r>
          </w:p>
        </w:tc>
        <w:tc>
          <w:tcPr>
            <w:tcW w:w="648" w:type="pct"/>
            <w:tcBorders>
              <w:top w:val="single" w:sz="6" w:space="0" w:color="auto"/>
              <w:left w:val="single" w:sz="6" w:space="0" w:color="auto"/>
              <w:bottom w:val="single" w:sz="6" w:space="0" w:color="auto"/>
              <w:right w:val="single" w:sz="6" w:space="0" w:color="auto"/>
            </w:tcBorders>
          </w:tcPr>
          <w:p w14:paraId="7F9EAD35" w14:textId="77777777" w:rsidR="00A4343C" w:rsidRPr="00A4343C" w:rsidRDefault="00A4343C" w:rsidP="00812C63">
            <w:pPr>
              <w:rPr>
                <w:rFonts w:eastAsia="Times New Roman"/>
                <w:sz w:val="16"/>
                <w:szCs w:val="16"/>
                <w:lang w:val="en-US" w:eastAsia="ru-RU"/>
              </w:rPr>
            </w:pPr>
            <w:r w:rsidRPr="00A4343C">
              <w:rPr>
                <w:rFonts w:eastAsia="Times New Roman"/>
                <w:sz w:val="16"/>
                <w:szCs w:val="16"/>
                <w:lang w:eastAsia="ru-RU"/>
              </w:rPr>
              <w:t xml:space="preserve">      Х </w:t>
            </w:r>
            <w:r w:rsidRPr="00A4343C">
              <w:rPr>
                <w:rFonts w:eastAsia="Times New Roman"/>
                <w:sz w:val="16"/>
                <w:szCs w:val="16"/>
                <w:lang w:val="en-US" w:eastAsia="ru-RU"/>
              </w:rPr>
              <w:t xml:space="preserve">                   Y</w:t>
            </w:r>
          </w:p>
          <w:p w14:paraId="0567C3F1"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 xml:space="preserve">349370,06  </w:t>
            </w:r>
            <w:r w:rsidRPr="00A4343C">
              <w:rPr>
                <w:rFonts w:eastAsia="Times New Roman"/>
                <w:sz w:val="16"/>
                <w:szCs w:val="16"/>
                <w:lang w:val="en-US" w:eastAsia="ru-RU"/>
              </w:rPr>
              <w:t xml:space="preserve">  13</w:t>
            </w:r>
            <w:r w:rsidRPr="00A4343C">
              <w:rPr>
                <w:rFonts w:eastAsia="Times New Roman"/>
                <w:sz w:val="16"/>
                <w:szCs w:val="16"/>
                <w:lang w:eastAsia="ru-RU"/>
              </w:rPr>
              <w:t>68337,1</w:t>
            </w:r>
          </w:p>
          <w:p w14:paraId="78D4A76D" w14:textId="77777777" w:rsidR="00A4343C" w:rsidRPr="00A4343C" w:rsidRDefault="00A4343C" w:rsidP="00812C63">
            <w:pPr>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 xml:space="preserve">49372,78  </w:t>
            </w:r>
            <w:r w:rsidRPr="00A4343C">
              <w:rPr>
                <w:rFonts w:eastAsia="Times New Roman"/>
                <w:sz w:val="16"/>
                <w:szCs w:val="16"/>
                <w:lang w:val="en-US" w:eastAsia="ru-RU"/>
              </w:rPr>
              <w:t xml:space="preserve"> </w:t>
            </w:r>
            <w:r w:rsidRPr="00A4343C">
              <w:rPr>
                <w:rFonts w:eastAsia="Times New Roman"/>
                <w:sz w:val="16"/>
                <w:szCs w:val="16"/>
                <w:lang w:eastAsia="ru-RU"/>
              </w:rPr>
              <w:t xml:space="preserve"> 1368344,62</w:t>
            </w:r>
          </w:p>
          <w:p w14:paraId="1127E741" w14:textId="77777777" w:rsidR="00A4343C" w:rsidRPr="00A4343C" w:rsidRDefault="00A4343C" w:rsidP="00812C63">
            <w:pPr>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49363,36</w:t>
            </w:r>
            <w:r w:rsidRPr="00A4343C">
              <w:rPr>
                <w:rFonts w:eastAsia="Times New Roman"/>
                <w:sz w:val="16"/>
                <w:szCs w:val="16"/>
                <w:lang w:val="en-US" w:eastAsia="ru-RU"/>
              </w:rPr>
              <w:t xml:space="preserve">   </w:t>
            </w:r>
            <w:r w:rsidRPr="00A4343C">
              <w:rPr>
                <w:rFonts w:eastAsia="Times New Roman"/>
                <w:sz w:val="16"/>
                <w:szCs w:val="16"/>
                <w:lang w:eastAsia="ru-RU"/>
              </w:rPr>
              <w:t xml:space="preserve"> 1368347,99</w:t>
            </w:r>
          </w:p>
          <w:p w14:paraId="42DF5665" w14:textId="77777777" w:rsidR="00A4343C" w:rsidRPr="00A4343C" w:rsidRDefault="00A4343C" w:rsidP="00812C63">
            <w:pPr>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49360,64</w:t>
            </w:r>
            <w:r w:rsidRPr="00A4343C">
              <w:rPr>
                <w:rFonts w:eastAsia="Times New Roman"/>
                <w:sz w:val="16"/>
                <w:szCs w:val="16"/>
                <w:lang w:val="en-US" w:eastAsia="ru-RU"/>
              </w:rPr>
              <w:t xml:space="preserve">    13</w:t>
            </w:r>
            <w:r w:rsidRPr="00A4343C">
              <w:rPr>
                <w:rFonts w:eastAsia="Times New Roman"/>
                <w:sz w:val="16"/>
                <w:szCs w:val="16"/>
                <w:lang w:eastAsia="ru-RU"/>
              </w:rPr>
              <w:t>68340,46</w:t>
            </w:r>
          </w:p>
          <w:p w14:paraId="0D0239DC" w14:textId="77777777" w:rsidR="00A4343C" w:rsidRPr="00A4343C" w:rsidRDefault="00A4343C" w:rsidP="00812C63">
            <w:pPr>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49370,06</w:t>
            </w:r>
            <w:r w:rsidRPr="00A4343C">
              <w:rPr>
                <w:rFonts w:eastAsia="Times New Roman"/>
                <w:sz w:val="16"/>
                <w:szCs w:val="16"/>
                <w:lang w:val="en-US" w:eastAsia="ru-RU"/>
              </w:rPr>
              <w:t xml:space="preserve">   </w:t>
            </w:r>
            <w:r w:rsidRPr="00A4343C">
              <w:rPr>
                <w:rFonts w:eastAsia="Times New Roman"/>
                <w:sz w:val="16"/>
                <w:szCs w:val="16"/>
                <w:lang w:eastAsia="ru-RU"/>
              </w:rPr>
              <w:t xml:space="preserve"> 1368337,1</w:t>
            </w:r>
          </w:p>
          <w:p w14:paraId="2972663E" w14:textId="77777777" w:rsidR="00A4343C" w:rsidRPr="00A4343C" w:rsidRDefault="00A4343C" w:rsidP="00812C63">
            <w:pPr>
              <w:rPr>
                <w:rFonts w:eastAsia="Times New Roman"/>
                <w:sz w:val="24"/>
                <w:szCs w:val="24"/>
                <w:lang w:eastAsia="ru-RU"/>
              </w:rPr>
            </w:pPr>
          </w:p>
        </w:tc>
      </w:tr>
      <w:tr w:rsidR="00812C63" w:rsidRPr="00A4343C" w14:paraId="1BCC766E"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555BCE6E"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3</w:t>
            </w:r>
          </w:p>
        </w:tc>
        <w:tc>
          <w:tcPr>
            <w:tcW w:w="602" w:type="pct"/>
            <w:tcBorders>
              <w:top w:val="single" w:sz="6" w:space="0" w:color="auto"/>
              <w:left w:val="single" w:sz="6" w:space="0" w:color="auto"/>
              <w:bottom w:val="single" w:sz="6" w:space="0" w:color="auto"/>
              <w:right w:val="single" w:sz="6" w:space="0" w:color="auto"/>
            </w:tcBorders>
            <w:hideMark/>
          </w:tcPr>
          <w:p w14:paraId="3E0B3D69"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с.Безверхово</w:t>
            </w:r>
            <w:proofErr w:type="spellEnd"/>
            <w:r w:rsidRPr="00A4343C">
              <w:rPr>
                <w:rFonts w:eastAsia="Times New Roman"/>
                <w:sz w:val="16"/>
                <w:szCs w:val="16"/>
                <w:lang w:eastAsia="ru-RU"/>
              </w:rPr>
              <w:t>, ул. Советская, 23-а</w:t>
            </w:r>
          </w:p>
        </w:tc>
        <w:tc>
          <w:tcPr>
            <w:tcW w:w="417" w:type="pct"/>
            <w:tcBorders>
              <w:top w:val="single" w:sz="6" w:space="0" w:color="auto"/>
              <w:left w:val="single" w:sz="6" w:space="0" w:color="auto"/>
              <w:bottom w:val="single" w:sz="6" w:space="0" w:color="auto"/>
              <w:right w:val="single" w:sz="6" w:space="0" w:color="auto"/>
            </w:tcBorders>
            <w:hideMark/>
          </w:tcPr>
          <w:p w14:paraId="503FAAC1"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Павильон </w:t>
            </w:r>
          </w:p>
        </w:tc>
        <w:tc>
          <w:tcPr>
            <w:tcW w:w="370" w:type="pct"/>
            <w:tcBorders>
              <w:top w:val="single" w:sz="6" w:space="0" w:color="auto"/>
              <w:left w:val="single" w:sz="6" w:space="0" w:color="auto"/>
              <w:bottom w:val="single" w:sz="6" w:space="0" w:color="auto"/>
              <w:right w:val="single" w:sz="6" w:space="0" w:color="auto"/>
            </w:tcBorders>
            <w:hideMark/>
          </w:tcPr>
          <w:p w14:paraId="35867E23"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01.06-31.08</w:t>
            </w:r>
          </w:p>
        </w:tc>
        <w:tc>
          <w:tcPr>
            <w:tcW w:w="648" w:type="pct"/>
            <w:tcBorders>
              <w:top w:val="single" w:sz="6" w:space="0" w:color="auto"/>
              <w:left w:val="single" w:sz="6" w:space="0" w:color="auto"/>
              <w:bottom w:val="single" w:sz="6" w:space="0" w:color="auto"/>
              <w:right w:val="single" w:sz="6" w:space="0" w:color="auto"/>
            </w:tcBorders>
            <w:hideMark/>
          </w:tcPr>
          <w:p w14:paraId="03A1DE42"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Товары смешанного ассортимента</w:t>
            </w:r>
          </w:p>
        </w:tc>
        <w:tc>
          <w:tcPr>
            <w:tcW w:w="417" w:type="pct"/>
            <w:gridSpan w:val="2"/>
            <w:tcBorders>
              <w:top w:val="single" w:sz="6" w:space="0" w:color="auto"/>
              <w:left w:val="single" w:sz="6" w:space="0" w:color="auto"/>
              <w:bottom w:val="single" w:sz="6" w:space="0" w:color="auto"/>
              <w:right w:val="single" w:sz="6" w:space="0" w:color="auto"/>
            </w:tcBorders>
            <w:hideMark/>
          </w:tcPr>
          <w:p w14:paraId="73D83FC6"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25,0</w:t>
            </w:r>
          </w:p>
        </w:tc>
        <w:tc>
          <w:tcPr>
            <w:tcW w:w="417" w:type="pct"/>
            <w:tcBorders>
              <w:top w:val="single" w:sz="6" w:space="0" w:color="auto"/>
              <w:left w:val="single" w:sz="6" w:space="0" w:color="auto"/>
              <w:bottom w:val="single" w:sz="6" w:space="0" w:color="auto"/>
              <w:right w:val="single" w:sz="6" w:space="0" w:color="auto"/>
            </w:tcBorders>
            <w:hideMark/>
          </w:tcPr>
          <w:p w14:paraId="4A1378CE"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60,0</w:t>
            </w:r>
          </w:p>
        </w:tc>
        <w:tc>
          <w:tcPr>
            <w:tcW w:w="417" w:type="pct"/>
            <w:tcBorders>
              <w:top w:val="single" w:sz="6" w:space="0" w:color="auto"/>
              <w:left w:val="single" w:sz="6" w:space="0" w:color="auto"/>
              <w:bottom w:val="single" w:sz="6" w:space="0" w:color="auto"/>
              <w:right w:val="single" w:sz="6" w:space="0" w:color="auto"/>
            </w:tcBorders>
            <w:hideMark/>
          </w:tcPr>
          <w:p w14:paraId="680E43A3"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 xml:space="preserve">занято </w:t>
            </w:r>
          </w:p>
        </w:tc>
        <w:tc>
          <w:tcPr>
            <w:tcW w:w="880" w:type="pct"/>
            <w:tcBorders>
              <w:top w:val="single" w:sz="6" w:space="0" w:color="auto"/>
              <w:left w:val="single" w:sz="6" w:space="0" w:color="auto"/>
              <w:bottom w:val="single" w:sz="6" w:space="0" w:color="auto"/>
              <w:right w:val="single" w:sz="6" w:space="0" w:color="auto"/>
            </w:tcBorders>
            <w:hideMark/>
          </w:tcPr>
          <w:p w14:paraId="0645A507"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Гаглоева Татьяна Алексеевна                      ИНН 251004703476</w:t>
            </w:r>
          </w:p>
        </w:tc>
        <w:tc>
          <w:tcPr>
            <w:tcW w:w="648" w:type="pct"/>
            <w:tcBorders>
              <w:top w:val="single" w:sz="6" w:space="0" w:color="auto"/>
              <w:left w:val="single" w:sz="6" w:space="0" w:color="auto"/>
              <w:bottom w:val="single" w:sz="6" w:space="0" w:color="auto"/>
              <w:right w:val="single" w:sz="6" w:space="0" w:color="auto"/>
            </w:tcBorders>
          </w:tcPr>
          <w:p w14:paraId="38D8A4BB" w14:textId="77777777" w:rsidR="00A4343C" w:rsidRPr="00A4343C" w:rsidRDefault="00A4343C" w:rsidP="00812C63">
            <w:pPr>
              <w:jc w:val="both"/>
              <w:rPr>
                <w:rFonts w:eastAsia="Times New Roman"/>
                <w:sz w:val="16"/>
                <w:szCs w:val="16"/>
                <w:lang w:val="en-US" w:eastAsia="ru-RU"/>
              </w:rPr>
            </w:pPr>
            <w:r w:rsidRPr="00A4343C">
              <w:rPr>
                <w:rFonts w:eastAsia="Times New Roman"/>
                <w:sz w:val="16"/>
                <w:szCs w:val="16"/>
                <w:lang w:eastAsia="ru-RU"/>
              </w:rPr>
              <w:t xml:space="preserve">        Х </w:t>
            </w:r>
            <w:r w:rsidRPr="00A4343C">
              <w:rPr>
                <w:rFonts w:eastAsia="Times New Roman"/>
                <w:sz w:val="16"/>
                <w:szCs w:val="16"/>
                <w:lang w:val="en-US" w:eastAsia="ru-RU"/>
              </w:rPr>
              <w:t xml:space="preserve">                   Y</w:t>
            </w:r>
          </w:p>
          <w:p w14:paraId="6A3473B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 xml:space="preserve">343113,88  </w:t>
            </w:r>
            <w:r w:rsidRPr="00A4343C">
              <w:rPr>
                <w:rFonts w:eastAsia="Times New Roman"/>
                <w:sz w:val="16"/>
                <w:szCs w:val="16"/>
                <w:lang w:val="en-US" w:eastAsia="ru-RU"/>
              </w:rPr>
              <w:t xml:space="preserve">  13</w:t>
            </w:r>
            <w:r w:rsidRPr="00A4343C">
              <w:rPr>
                <w:rFonts w:eastAsia="Times New Roman"/>
                <w:sz w:val="16"/>
                <w:szCs w:val="16"/>
                <w:lang w:eastAsia="ru-RU"/>
              </w:rPr>
              <w:t>63155,04</w:t>
            </w:r>
          </w:p>
          <w:p w14:paraId="794764B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43117,68</w:t>
            </w:r>
            <w:r w:rsidRPr="00A4343C">
              <w:rPr>
                <w:rFonts w:eastAsia="Times New Roman"/>
                <w:sz w:val="16"/>
                <w:szCs w:val="16"/>
                <w:lang w:val="en-US" w:eastAsia="ru-RU"/>
              </w:rPr>
              <w:t xml:space="preserve"> </w:t>
            </w:r>
            <w:r w:rsidRPr="00A4343C">
              <w:rPr>
                <w:rFonts w:eastAsia="Times New Roman"/>
                <w:sz w:val="16"/>
                <w:szCs w:val="16"/>
                <w:lang w:eastAsia="ru-RU"/>
              </w:rPr>
              <w:t xml:space="preserve">  </w:t>
            </w:r>
            <w:r w:rsidRPr="00A4343C">
              <w:rPr>
                <w:rFonts w:eastAsia="Times New Roman"/>
                <w:sz w:val="16"/>
                <w:szCs w:val="16"/>
                <w:lang w:val="en-US" w:eastAsia="ru-RU"/>
              </w:rPr>
              <w:t xml:space="preserve"> 13</w:t>
            </w:r>
            <w:r w:rsidRPr="00A4343C">
              <w:rPr>
                <w:rFonts w:eastAsia="Times New Roman"/>
                <w:sz w:val="16"/>
                <w:szCs w:val="16"/>
                <w:lang w:eastAsia="ru-RU"/>
              </w:rPr>
              <w:t>63161,51</w:t>
            </w:r>
          </w:p>
          <w:p w14:paraId="42F03772"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43111,53</w:t>
            </w:r>
            <w:r w:rsidRPr="00A4343C">
              <w:rPr>
                <w:rFonts w:eastAsia="Times New Roman"/>
                <w:sz w:val="16"/>
                <w:szCs w:val="16"/>
                <w:lang w:val="en-US" w:eastAsia="ru-RU"/>
              </w:rPr>
              <w:t xml:space="preserve">    13</w:t>
            </w:r>
            <w:r w:rsidRPr="00A4343C">
              <w:rPr>
                <w:rFonts w:eastAsia="Times New Roman"/>
                <w:sz w:val="16"/>
                <w:szCs w:val="16"/>
                <w:lang w:eastAsia="ru-RU"/>
              </w:rPr>
              <w:t>63166,69</w:t>
            </w:r>
          </w:p>
          <w:p w14:paraId="148BDE44"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43107,67</w:t>
            </w:r>
            <w:r w:rsidRPr="00A4343C">
              <w:rPr>
                <w:rFonts w:eastAsia="Times New Roman"/>
                <w:sz w:val="16"/>
                <w:szCs w:val="16"/>
                <w:lang w:val="en-US" w:eastAsia="ru-RU"/>
              </w:rPr>
              <w:t xml:space="preserve">    13</w:t>
            </w:r>
            <w:r w:rsidRPr="00A4343C">
              <w:rPr>
                <w:rFonts w:eastAsia="Times New Roman"/>
                <w:sz w:val="16"/>
                <w:szCs w:val="16"/>
                <w:lang w:eastAsia="ru-RU"/>
              </w:rPr>
              <w:t>63159,70</w:t>
            </w:r>
          </w:p>
          <w:p w14:paraId="54DAA5FA"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43113,88</w:t>
            </w:r>
            <w:r w:rsidRPr="00A4343C">
              <w:rPr>
                <w:rFonts w:eastAsia="Times New Roman"/>
                <w:sz w:val="16"/>
                <w:szCs w:val="16"/>
                <w:lang w:val="en-US" w:eastAsia="ru-RU"/>
              </w:rPr>
              <w:t xml:space="preserve">    13</w:t>
            </w:r>
            <w:r w:rsidRPr="00A4343C">
              <w:rPr>
                <w:rFonts w:eastAsia="Times New Roman"/>
                <w:sz w:val="16"/>
                <w:szCs w:val="16"/>
                <w:lang w:eastAsia="ru-RU"/>
              </w:rPr>
              <w:t>63155,04</w:t>
            </w:r>
          </w:p>
          <w:p w14:paraId="631E4867" w14:textId="77777777" w:rsidR="00A4343C" w:rsidRPr="00A4343C" w:rsidRDefault="00A4343C" w:rsidP="00812C63">
            <w:pPr>
              <w:jc w:val="both"/>
              <w:rPr>
                <w:rFonts w:eastAsia="Times New Roman"/>
                <w:sz w:val="16"/>
                <w:szCs w:val="16"/>
                <w:lang w:val="en-US" w:eastAsia="ru-RU"/>
              </w:rPr>
            </w:pPr>
          </w:p>
        </w:tc>
      </w:tr>
      <w:tr w:rsidR="00A4343C" w:rsidRPr="00A4343C" w14:paraId="6E9E9FE1" w14:textId="77777777" w:rsidTr="00812C63">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14:paraId="0DE819BA" w14:textId="77777777" w:rsidR="00A4343C" w:rsidRPr="00A4343C" w:rsidRDefault="00A4343C" w:rsidP="00812C63">
            <w:pPr>
              <w:jc w:val="center"/>
              <w:rPr>
                <w:rFonts w:eastAsia="Times New Roman"/>
                <w:b/>
                <w:lang w:eastAsia="ru-RU"/>
              </w:rPr>
            </w:pPr>
            <w:proofErr w:type="spellStart"/>
            <w:r w:rsidRPr="00A4343C">
              <w:rPr>
                <w:rFonts w:eastAsia="Times New Roman"/>
                <w:b/>
                <w:lang w:eastAsia="ru-RU"/>
              </w:rPr>
              <w:t>с.Гвоздево</w:t>
            </w:r>
            <w:proofErr w:type="spellEnd"/>
          </w:p>
          <w:p w14:paraId="1C2FBE27" w14:textId="77777777" w:rsidR="00A4343C" w:rsidRPr="00A4343C" w:rsidRDefault="00A4343C" w:rsidP="00812C63">
            <w:pPr>
              <w:jc w:val="both"/>
              <w:rPr>
                <w:rFonts w:eastAsia="Times New Roman"/>
                <w:sz w:val="16"/>
                <w:szCs w:val="16"/>
                <w:lang w:eastAsia="ru-RU"/>
              </w:rPr>
            </w:pPr>
          </w:p>
        </w:tc>
      </w:tr>
      <w:tr w:rsidR="00812C63" w:rsidRPr="00A4343C" w14:paraId="5710B304" w14:textId="77777777" w:rsidTr="00812C63">
        <w:trPr>
          <w:cantSplit/>
          <w:trHeight w:val="240"/>
        </w:trPr>
        <w:tc>
          <w:tcPr>
            <w:tcW w:w="185" w:type="pct"/>
            <w:tcBorders>
              <w:top w:val="single" w:sz="6" w:space="0" w:color="auto"/>
              <w:left w:val="single" w:sz="6" w:space="0" w:color="auto"/>
              <w:bottom w:val="single" w:sz="6" w:space="0" w:color="auto"/>
              <w:right w:val="single" w:sz="6" w:space="0" w:color="auto"/>
            </w:tcBorders>
            <w:hideMark/>
          </w:tcPr>
          <w:p w14:paraId="5668600A"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1</w:t>
            </w:r>
          </w:p>
        </w:tc>
        <w:tc>
          <w:tcPr>
            <w:tcW w:w="602" w:type="pct"/>
            <w:tcBorders>
              <w:top w:val="single" w:sz="6" w:space="0" w:color="auto"/>
              <w:left w:val="single" w:sz="6" w:space="0" w:color="auto"/>
              <w:bottom w:val="single" w:sz="6" w:space="0" w:color="auto"/>
              <w:right w:val="single" w:sz="6" w:space="0" w:color="auto"/>
            </w:tcBorders>
            <w:hideMark/>
          </w:tcPr>
          <w:p w14:paraId="7D394FA6" w14:textId="77777777" w:rsidR="00A4343C" w:rsidRPr="00A4343C" w:rsidRDefault="00A4343C" w:rsidP="00812C63">
            <w:pPr>
              <w:rPr>
                <w:rFonts w:eastAsia="Times New Roman"/>
                <w:sz w:val="16"/>
                <w:szCs w:val="16"/>
                <w:lang w:eastAsia="ru-RU"/>
              </w:rPr>
            </w:pPr>
            <w:proofErr w:type="spellStart"/>
            <w:r w:rsidRPr="00A4343C">
              <w:rPr>
                <w:rFonts w:eastAsia="Times New Roman"/>
                <w:sz w:val="16"/>
                <w:szCs w:val="16"/>
                <w:lang w:eastAsia="ru-RU"/>
              </w:rPr>
              <w:t>с.Гвоздево</w:t>
            </w:r>
            <w:proofErr w:type="spellEnd"/>
            <w:r w:rsidRPr="00A4343C">
              <w:rPr>
                <w:rFonts w:eastAsia="Times New Roman"/>
                <w:sz w:val="16"/>
                <w:szCs w:val="16"/>
                <w:lang w:eastAsia="ru-RU"/>
              </w:rPr>
              <w:t xml:space="preserve">, примерно в 55 м по направлению на запад от ориентира </w:t>
            </w:r>
            <w:proofErr w:type="spellStart"/>
            <w:r w:rsidRPr="00A4343C">
              <w:rPr>
                <w:rFonts w:eastAsia="Times New Roman"/>
                <w:sz w:val="16"/>
                <w:szCs w:val="16"/>
                <w:lang w:eastAsia="ru-RU"/>
              </w:rPr>
              <w:t>ул.Центральная</w:t>
            </w:r>
            <w:proofErr w:type="spellEnd"/>
            <w:r w:rsidRPr="00A4343C">
              <w:rPr>
                <w:rFonts w:eastAsia="Times New Roman"/>
                <w:sz w:val="16"/>
                <w:szCs w:val="16"/>
                <w:lang w:eastAsia="ru-RU"/>
              </w:rPr>
              <w:t>, д.9</w:t>
            </w:r>
          </w:p>
        </w:tc>
        <w:tc>
          <w:tcPr>
            <w:tcW w:w="417" w:type="pct"/>
            <w:tcBorders>
              <w:top w:val="single" w:sz="6" w:space="0" w:color="auto"/>
              <w:left w:val="single" w:sz="6" w:space="0" w:color="auto"/>
              <w:bottom w:val="single" w:sz="6" w:space="0" w:color="auto"/>
              <w:right w:val="single" w:sz="6" w:space="0" w:color="auto"/>
            </w:tcBorders>
            <w:hideMark/>
          </w:tcPr>
          <w:p w14:paraId="1AB1825A"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Павильон</w:t>
            </w:r>
          </w:p>
        </w:tc>
        <w:tc>
          <w:tcPr>
            <w:tcW w:w="370" w:type="pct"/>
            <w:tcBorders>
              <w:top w:val="single" w:sz="6" w:space="0" w:color="auto"/>
              <w:left w:val="single" w:sz="6" w:space="0" w:color="auto"/>
              <w:bottom w:val="single" w:sz="6" w:space="0" w:color="auto"/>
              <w:right w:val="single" w:sz="6" w:space="0" w:color="auto"/>
            </w:tcBorders>
          </w:tcPr>
          <w:p w14:paraId="26E271AA"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582F5EB9"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Продовольственные товары </w:t>
            </w:r>
          </w:p>
        </w:tc>
        <w:tc>
          <w:tcPr>
            <w:tcW w:w="417" w:type="pct"/>
            <w:gridSpan w:val="2"/>
            <w:tcBorders>
              <w:top w:val="single" w:sz="6" w:space="0" w:color="auto"/>
              <w:left w:val="single" w:sz="6" w:space="0" w:color="auto"/>
              <w:bottom w:val="single" w:sz="6" w:space="0" w:color="auto"/>
              <w:right w:val="single" w:sz="6" w:space="0" w:color="auto"/>
            </w:tcBorders>
            <w:hideMark/>
          </w:tcPr>
          <w:p w14:paraId="2C51C27D"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20,0</w:t>
            </w:r>
          </w:p>
        </w:tc>
        <w:tc>
          <w:tcPr>
            <w:tcW w:w="417" w:type="pct"/>
            <w:tcBorders>
              <w:top w:val="single" w:sz="6" w:space="0" w:color="auto"/>
              <w:left w:val="single" w:sz="6" w:space="0" w:color="auto"/>
              <w:bottom w:val="single" w:sz="6" w:space="0" w:color="auto"/>
              <w:right w:val="single" w:sz="6" w:space="0" w:color="auto"/>
            </w:tcBorders>
            <w:hideMark/>
          </w:tcPr>
          <w:p w14:paraId="579F02BC"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100,0</w:t>
            </w:r>
          </w:p>
        </w:tc>
        <w:tc>
          <w:tcPr>
            <w:tcW w:w="417" w:type="pct"/>
            <w:tcBorders>
              <w:top w:val="single" w:sz="6" w:space="0" w:color="auto"/>
              <w:left w:val="single" w:sz="6" w:space="0" w:color="auto"/>
              <w:bottom w:val="single" w:sz="6" w:space="0" w:color="auto"/>
              <w:right w:val="single" w:sz="6" w:space="0" w:color="auto"/>
            </w:tcBorders>
            <w:hideMark/>
          </w:tcPr>
          <w:p w14:paraId="0A38D186" w14:textId="77777777" w:rsidR="00A4343C" w:rsidRPr="00A4343C" w:rsidRDefault="00A4343C" w:rsidP="00812C63">
            <w:pPr>
              <w:jc w:val="center"/>
              <w:rPr>
                <w:rFonts w:eastAsia="Times New Roman"/>
                <w:sz w:val="16"/>
                <w:szCs w:val="16"/>
                <w:lang w:eastAsia="ru-RU"/>
              </w:rPr>
            </w:pPr>
            <w:r w:rsidRPr="00A4343C">
              <w:rPr>
                <w:rFonts w:eastAsia="Times New Roman"/>
                <w:sz w:val="16"/>
                <w:szCs w:val="16"/>
                <w:lang w:eastAsia="ru-RU"/>
              </w:rPr>
              <w:t>занято</w:t>
            </w:r>
          </w:p>
        </w:tc>
        <w:tc>
          <w:tcPr>
            <w:tcW w:w="880" w:type="pct"/>
            <w:tcBorders>
              <w:top w:val="single" w:sz="6" w:space="0" w:color="auto"/>
              <w:left w:val="single" w:sz="6" w:space="0" w:color="auto"/>
              <w:bottom w:val="single" w:sz="6" w:space="0" w:color="auto"/>
              <w:right w:val="single" w:sz="6" w:space="0" w:color="auto"/>
            </w:tcBorders>
          </w:tcPr>
          <w:p w14:paraId="40CAB262" w14:textId="77777777" w:rsidR="00A4343C" w:rsidRPr="00A4343C" w:rsidRDefault="00A4343C" w:rsidP="00812C63">
            <w:pPr>
              <w:autoSpaceDE w:val="0"/>
              <w:autoSpaceDN w:val="0"/>
              <w:adjustRightInd w:val="0"/>
              <w:jc w:val="center"/>
              <w:rPr>
                <w:rFonts w:eastAsia="Times New Roman"/>
                <w:sz w:val="16"/>
                <w:szCs w:val="16"/>
                <w:lang w:eastAsia="ru-RU"/>
              </w:rPr>
            </w:pPr>
            <w:proofErr w:type="spellStart"/>
            <w:r w:rsidRPr="00A4343C">
              <w:rPr>
                <w:rFonts w:eastAsia="Times New Roman"/>
                <w:sz w:val="16"/>
                <w:szCs w:val="16"/>
                <w:lang w:eastAsia="ru-RU"/>
              </w:rPr>
              <w:t>Козлянко</w:t>
            </w:r>
            <w:proofErr w:type="spellEnd"/>
            <w:r w:rsidRPr="00A4343C">
              <w:rPr>
                <w:rFonts w:eastAsia="Times New Roman"/>
                <w:sz w:val="16"/>
                <w:szCs w:val="16"/>
                <w:lang w:eastAsia="ru-RU"/>
              </w:rPr>
              <w:t xml:space="preserve"> Диана Сергеевна                       ИНН 253102801806</w:t>
            </w:r>
          </w:p>
          <w:p w14:paraId="3B2A35FD" w14:textId="77777777" w:rsidR="00A4343C" w:rsidRPr="00A4343C" w:rsidRDefault="00A4343C" w:rsidP="00812C63">
            <w:pPr>
              <w:autoSpaceDE w:val="0"/>
              <w:autoSpaceDN w:val="0"/>
              <w:adjustRightInd w:val="0"/>
              <w:jc w:val="center"/>
              <w:rPr>
                <w:rFonts w:eastAsia="Times New Roman"/>
                <w:sz w:val="16"/>
                <w:szCs w:val="16"/>
                <w:lang w:eastAsia="ru-RU"/>
              </w:rPr>
            </w:pPr>
          </w:p>
          <w:p w14:paraId="5D660353" w14:textId="77777777" w:rsidR="00A4343C" w:rsidRPr="00A4343C" w:rsidRDefault="00A4343C" w:rsidP="00812C63">
            <w:pPr>
              <w:autoSpaceDE w:val="0"/>
              <w:autoSpaceDN w:val="0"/>
              <w:adjustRightInd w:val="0"/>
              <w:jc w:val="center"/>
              <w:rPr>
                <w:rFonts w:eastAsia="Times New Roman"/>
                <w:sz w:val="16"/>
                <w:szCs w:val="16"/>
                <w:lang w:eastAsia="ru-RU"/>
              </w:rPr>
            </w:pPr>
            <w:r w:rsidRPr="00A4343C">
              <w:rPr>
                <w:rFonts w:eastAsia="Times New Roman"/>
                <w:sz w:val="16"/>
                <w:szCs w:val="16"/>
                <w:lang w:eastAsia="ru-RU"/>
              </w:rPr>
              <w:t xml:space="preserve"> </w:t>
            </w:r>
          </w:p>
          <w:p w14:paraId="2D9A6DE1" w14:textId="77777777" w:rsidR="00A4343C" w:rsidRPr="00A4343C" w:rsidRDefault="00A4343C" w:rsidP="00812C63">
            <w:pPr>
              <w:autoSpaceDE w:val="0"/>
              <w:autoSpaceDN w:val="0"/>
              <w:adjustRightInd w:val="0"/>
              <w:jc w:val="center"/>
              <w:rPr>
                <w:rFonts w:eastAsia="Times New Roman"/>
                <w:sz w:val="16"/>
                <w:szCs w:val="16"/>
                <w:lang w:eastAsia="ru-RU"/>
              </w:rPr>
            </w:pPr>
          </w:p>
        </w:tc>
        <w:tc>
          <w:tcPr>
            <w:tcW w:w="648" w:type="pct"/>
            <w:tcBorders>
              <w:top w:val="single" w:sz="6" w:space="0" w:color="auto"/>
              <w:left w:val="single" w:sz="6" w:space="0" w:color="auto"/>
              <w:bottom w:val="single" w:sz="6" w:space="0" w:color="auto"/>
              <w:right w:val="single" w:sz="6" w:space="0" w:color="auto"/>
            </w:tcBorders>
            <w:hideMark/>
          </w:tcPr>
          <w:p w14:paraId="18762BB4" w14:textId="77777777" w:rsidR="00A4343C" w:rsidRPr="00A4343C" w:rsidRDefault="00A4343C" w:rsidP="00812C63">
            <w:pPr>
              <w:rPr>
                <w:rFonts w:eastAsia="Times New Roman"/>
                <w:sz w:val="16"/>
                <w:szCs w:val="16"/>
                <w:lang w:eastAsia="ru-RU"/>
              </w:rPr>
            </w:pPr>
            <w:r w:rsidRPr="00A4343C">
              <w:rPr>
                <w:rFonts w:eastAsia="Times New Roman"/>
                <w:sz w:val="16"/>
                <w:szCs w:val="16"/>
                <w:lang w:eastAsia="ru-RU"/>
              </w:rPr>
              <w:t xml:space="preserve">       Х                    </w:t>
            </w:r>
            <w:r w:rsidRPr="00A4343C">
              <w:rPr>
                <w:rFonts w:eastAsia="Times New Roman"/>
                <w:sz w:val="16"/>
                <w:szCs w:val="16"/>
                <w:lang w:val="en-US" w:eastAsia="ru-RU"/>
              </w:rPr>
              <w:t>Y</w:t>
            </w:r>
          </w:p>
          <w:p w14:paraId="08775F80"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312270,69    1315656,26</w:t>
            </w:r>
          </w:p>
          <w:p w14:paraId="6697736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312270,69    1315660,41</w:t>
            </w:r>
          </w:p>
          <w:p w14:paraId="5B346388"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312263,06    1315669,41</w:t>
            </w:r>
          </w:p>
          <w:p w14:paraId="03DB3C11"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eastAsia="ru-RU"/>
              </w:rPr>
              <w:t>312263,06    1315656,26</w:t>
            </w:r>
          </w:p>
          <w:p w14:paraId="0C9BFB9F" w14:textId="77777777" w:rsidR="00A4343C" w:rsidRPr="00A4343C" w:rsidRDefault="00A4343C" w:rsidP="00812C63">
            <w:pPr>
              <w:jc w:val="both"/>
              <w:rPr>
                <w:rFonts w:eastAsia="Times New Roman"/>
                <w:sz w:val="16"/>
                <w:szCs w:val="16"/>
                <w:lang w:eastAsia="ru-RU"/>
              </w:rPr>
            </w:pPr>
            <w:r w:rsidRPr="00A4343C">
              <w:rPr>
                <w:rFonts w:eastAsia="Times New Roman"/>
                <w:sz w:val="16"/>
                <w:szCs w:val="16"/>
                <w:lang w:val="en-US" w:eastAsia="ru-RU"/>
              </w:rPr>
              <w:t>3</w:t>
            </w:r>
            <w:r w:rsidRPr="00A4343C">
              <w:rPr>
                <w:rFonts w:eastAsia="Times New Roman"/>
                <w:sz w:val="16"/>
                <w:szCs w:val="16"/>
                <w:lang w:eastAsia="ru-RU"/>
              </w:rPr>
              <w:t>12270,69</w:t>
            </w:r>
            <w:r w:rsidRPr="00A4343C">
              <w:rPr>
                <w:rFonts w:eastAsia="Times New Roman"/>
                <w:sz w:val="16"/>
                <w:szCs w:val="16"/>
                <w:lang w:val="en-US" w:eastAsia="ru-RU"/>
              </w:rPr>
              <w:t xml:space="preserve">    13</w:t>
            </w:r>
            <w:r w:rsidRPr="00A4343C">
              <w:rPr>
                <w:rFonts w:eastAsia="Times New Roman"/>
                <w:sz w:val="16"/>
                <w:szCs w:val="16"/>
                <w:lang w:eastAsia="ru-RU"/>
              </w:rPr>
              <w:t>15656,26</w:t>
            </w:r>
          </w:p>
        </w:tc>
      </w:tr>
    </w:tbl>
    <w:p w14:paraId="36B07965" w14:textId="77777777" w:rsidR="00A4343C" w:rsidRPr="00A4343C" w:rsidRDefault="00A4343C" w:rsidP="00812C63">
      <w:pPr>
        <w:jc w:val="both"/>
        <w:rPr>
          <w:rFonts w:eastAsia="Times New Roman"/>
          <w:lang w:eastAsia="ru-RU"/>
        </w:rPr>
      </w:pPr>
    </w:p>
    <w:p w14:paraId="1A55FA13" w14:textId="77777777" w:rsidR="00A4343C" w:rsidRDefault="00A4343C" w:rsidP="00812C63">
      <w:pPr>
        <w:rPr>
          <w:rFonts w:ascii="Arial Unicode MS" w:eastAsia="Arial Unicode MS" w:hAnsi="Arial Unicode MS" w:cs="Arial Unicode MS"/>
          <w:sz w:val="2"/>
          <w:szCs w:val="2"/>
          <w:lang w:eastAsia="ru-RU" w:bidi="ru-RU"/>
        </w:rPr>
        <w:sectPr w:rsidR="00A4343C" w:rsidSect="00812C63">
          <w:footerReference w:type="default" r:id="rId16"/>
          <w:pgSz w:w="16840" w:h="11900" w:orient="landscape"/>
          <w:pgMar w:top="794" w:right="794" w:bottom="794" w:left="794" w:header="0" w:footer="0" w:gutter="0"/>
          <w:cols w:space="720"/>
          <w:noEndnote/>
          <w:docGrid w:linePitch="360"/>
        </w:sectPr>
      </w:pPr>
    </w:p>
    <w:p w14:paraId="40190F10" w14:textId="20EE9812" w:rsidR="00A4343C" w:rsidRDefault="00A4343C" w:rsidP="00812C63">
      <w:pPr>
        <w:jc w:val="center"/>
        <w:rPr>
          <w:rFonts w:eastAsia="Times New Roman"/>
          <w:sz w:val="24"/>
          <w:szCs w:val="24"/>
          <w:lang w:eastAsia="ru-RU"/>
        </w:rPr>
      </w:pPr>
      <w:r w:rsidRPr="00A4343C">
        <w:rPr>
          <w:rFonts w:eastAsia="Times New Roman"/>
          <w:noProof/>
          <w:sz w:val="24"/>
          <w:szCs w:val="24"/>
          <w:lang w:eastAsia="ru-RU"/>
        </w:rPr>
        <w:lastRenderedPageBreak/>
        <w:drawing>
          <wp:inline distT="0" distB="0" distL="0" distR="0" wp14:anchorId="0B106E0F" wp14:editId="105AEE06">
            <wp:extent cx="581025" cy="723900"/>
            <wp:effectExtent l="0" t="0" r="9525" b="0"/>
            <wp:docPr id="5"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7C4CBF21" w14:textId="77777777" w:rsidR="00812C63" w:rsidRPr="00A4343C" w:rsidRDefault="00812C63" w:rsidP="00812C63">
      <w:pPr>
        <w:jc w:val="center"/>
        <w:rPr>
          <w:rFonts w:eastAsia="Times New Roman"/>
          <w:lang w:eastAsia="ru-RU"/>
        </w:rPr>
      </w:pPr>
    </w:p>
    <w:p w14:paraId="1C63B5E0" w14:textId="77777777" w:rsidR="00A4343C" w:rsidRPr="00A4343C" w:rsidRDefault="00A4343C" w:rsidP="00812C63">
      <w:pPr>
        <w:jc w:val="center"/>
        <w:rPr>
          <w:rFonts w:eastAsia="Times New Roman"/>
          <w:sz w:val="26"/>
          <w:szCs w:val="26"/>
          <w:lang w:eastAsia="ru-RU"/>
        </w:rPr>
      </w:pPr>
      <w:r w:rsidRPr="00A4343C">
        <w:rPr>
          <w:rFonts w:eastAsia="Times New Roman"/>
          <w:sz w:val="26"/>
          <w:szCs w:val="26"/>
          <w:lang w:eastAsia="ru-RU"/>
        </w:rPr>
        <w:t>АДМИНИСТРАЦИЯ</w:t>
      </w:r>
    </w:p>
    <w:p w14:paraId="38451CC8" w14:textId="2DFBDBE2" w:rsidR="00A4343C" w:rsidRPr="00A4343C" w:rsidRDefault="00A4343C" w:rsidP="00812C63">
      <w:pPr>
        <w:jc w:val="center"/>
        <w:rPr>
          <w:rFonts w:eastAsia="Times New Roman"/>
          <w:sz w:val="26"/>
          <w:szCs w:val="26"/>
          <w:lang w:eastAsia="ru-RU"/>
        </w:rPr>
      </w:pPr>
      <w:r w:rsidRPr="00A4343C">
        <w:rPr>
          <w:rFonts w:eastAsia="Times New Roman"/>
          <w:sz w:val="26"/>
          <w:szCs w:val="26"/>
          <w:lang w:eastAsia="ru-RU"/>
        </w:rPr>
        <w:t>ХАСАНСКОГО МУНИЦИПАЛЬНОГО ОКРУГА</w:t>
      </w:r>
    </w:p>
    <w:p w14:paraId="4E6DE64B" w14:textId="77777777" w:rsidR="00A4343C" w:rsidRPr="00A4343C" w:rsidRDefault="00A4343C" w:rsidP="00812C63">
      <w:pPr>
        <w:jc w:val="center"/>
        <w:rPr>
          <w:rFonts w:eastAsia="Times New Roman"/>
          <w:sz w:val="26"/>
          <w:szCs w:val="26"/>
          <w:lang w:eastAsia="ru-RU"/>
        </w:rPr>
      </w:pPr>
      <w:r w:rsidRPr="00A4343C">
        <w:rPr>
          <w:rFonts w:eastAsia="Times New Roman"/>
          <w:sz w:val="26"/>
          <w:szCs w:val="26"/>
          <w:lang w:eastAsia="ru-RU"/>
        </w:rPr>
        <w:t>ПРИМОРСКОГО КРАЯ</w:t>
      </w:r>
    </w:p>
    <w:p w14:paraId="6928A994" w14:textId="77777777" w:rsidR="00A4343C" w:rsidRPr="00A4343C" w:rsidRDefault="00A4343C" w:rsidP="00812C63">
      <w:pPr>
        <w:jc w:val="center"/>
        <w:rPr>
          <w:rFonts w:eastAsia="Times New Roman"/>
          <w:sz w:val="26"/>
          <w:szCs w:val="26"/>
          <w:lang w:eastAsia="ru-RU"/>
        </w:rPr>
      </w:pPr>
    </w:p>
    <w:p w14:paraId="57FE86E7" w14:textId="322F38DB" w:rsidR="00A4343C" w:rsidRPr="00A4343C" w:rsidRDefault="00A4343C" w:rsidP="0064261F">
      <w:pPr>
        <w:jc w:val="center"/>
        <w:outlineLvl w:val="0"/>
        <w:rPr>
          <w:rFonts w:eastAsia="Times New Roman"/>
          <w:sz w:val="26"/>
          <w:szCs w:val="26"/>
          <w:lang w:eastAsia="ru-RU"/>
        </w:rPr>
      </w:pPr>
      <w:bookmarkStart w:id="2" w:name="_Toc201560243"/>
      <w:r w:rsidRPr="00A4343C">
        <w:rPr>
          <w:rFonts w:eastAsia="Times New Roman"/>
          <w:sz w:val="26"/>
          <w:szCs w:val="26"/>
          <w:lang w:eastAsia="ru-RU"/>
        </w:rPr>
        <w:t>ПОСТАНОВЛЕНИЕ</w:t>
      </w:r>
      <w:bookmarkEnd w:id="2"/>
    </w:p>
    <w:p w14:paraId="03F67133" w14:textId="77777777" w:rsidR="00A4343C" w:rsidRPr="00A4343C" w:rsidRDefault="00A4343C" w:rsidP="00812C63">
      <w:pPr>
        <w:jc w:val="center"/>
        <w:rPr>
          <w:rFonts w:eastAsia="Times New Roman"/>
          <w:sz w:val="26"/>
          <w:szCs w:val="26"/>
          <w:lang w:eastAsia="ru-RU"/>
        </w:rPr>
      </w:pPr>
      <w:proofErr w:type="spellStart"/>
      <w:r w:rsidRPr="00A4343C">
        <w:rPr>
          <w:rFonts w:eastAsia="Times New Roman"/>
          <w:sz w:val="26"/>
          <w:szCs w:val="26"/>
          <w:lang w:eastAsia="ru-RU"/>
        </w:rPr>
        <w:t>пгт</w:t>
      </w:r>
      <w:proofErr w:type="spellEnd"/>
      <w:r w:rsidRPr="00A4343C">
        <w:rPr>
          <w:rFonts w:eastAsia="Times New Roman"/>
          <w:sz w:val="26"/>
          <w:szCs w:val="26"/>
          <w:lang w:eastAsia="ru-RU"/>
        </w:rPr>
        <w:t>. Славянка</w:t>
      </w:r>
    </w:p>
    <w:p w14:paraId="5424A0C2" w14:textId="58A4F589" w:rsidR="00A4343C" w:rsidRPr="00A4343C" w:rsidRDefault="00A4343C" w:rsidP="00812C63">
      <w:pPr>
        <w:jc w:val="center"/>
        <w:rPr>
          <w:rFonts w:eastAsia="Times New Roman"/>
          <w:sz w:val="26"/>
          <w:szCs w:val="26"/>
          <w:lang w:eastAsia="ru-RU"/>
        </w:rPr>
      </w:pPr>
    </w:p>
    <w:p w14:paraId="1C3810AA" w14:textId="4496A79F" w:rsidR="00A4343C" w:rsidRPr="00A4343C" w:rsidRDefault="00A4343C" w:rsidP="00812C63">
      <w:pPr>
        <w:jc w:val="center"/>
        <w:rPr>
          <w:rFonts w:eastAsia="Times New Roman"/>
          <w:sz w:val="26"/>
          <w:szCs w:val="26"/>
          <w:lang w:eastAsia="ru-RU"/>
        </w:rPr>
      </w:pPr>
      <w:r w:rsidRPr="00A4343C">
        <w:rPr>
          <w:rFonts w:eastAsia="Times New Roman"/>
          <w:sz w:val="26"/>
          <w:szCs w:val="26"/>
          <w:lang w:eastAsia="ru-RU"/>
        </w:rPr>
        <w:t>16.06.2025 г.</w:t>
      </w:r>
      <w:r w:rsidR="00812C63">
        <w:rPr>
          <w:rFonts w:eastAsia="Times New Roman"/>
          <w:sz w:val="26"/>
          <w:szCs w:val="26"/>
          <w:lang w:eastAsia="ru-RU"/>
        </w:rPr>
        <w:t xml:space="preserve">                                                                     </w:t>
      </w:r>
      <w:r w:rsidRPr="00A4343C">
        <w:rPr>
          <w:rFonts w:eastAsia="Times New Roman"/>
          <w:sz w:val="26"/>
          <w:szCs w:val="26"/>
          <w:lang w:eastAsia="ru-RU"/>
        </w:rPr>
        <w:t xml:space="preserve">                                                № 1074 -па</w:t>
      </w:r>
    </w:p>
    <w:p w14:paraId="2DE40999" w14:textId="77777777" w:rsidR="00A4343C" w:rsidRPr="00A4343C" w:rsidRDefault="00A4343C" w:rsidP="00812C63">
      <w:pPr>
        <w:widowControl w:val="0"/>
        <w:autoSpaceDE w:val="0"/>
        <w:autoSpaceDN w:val="0"/>
        <w:jc w:val="both"/>
        <w:rPr>
          <w:rFonts w:ascii="Calibri" w:eastAsia="Times New Roman" w:hAnsi="Calibri" w:cs="Calibri"/>
          <w:b/>
          <w:sz w:val="26"/>
          <w:szCs w:val="26"/>
          <w:lang w:eastAsia="ru-RU"/>
        </w:rPr>
      </w:pPr>
    </w:p>
    <w:p w14:paraId="365C41F1" w14:textId="596F7053" w:rsidR="00812C63" w:rsidRPr="00A4343C" w:rsidRDefault="00812C63" w:rsidP="00812C63">
      <w:pPr>
        <w:widowControl w:val="0"/>
        <w:autoSpaceDE w:val="0"/>
        <w:autoSpaceDN w:val="0"/>
        <w:ind w:right="4642"/>
        <w:jc w:val="both"/>
        <w:rPr>
          <w:rFonts w:eastAsia="Calibri"/>
          <w:sz w:val="26"/>
          <w:szCs w:val="26"/>
          <w:lang w:eastAsia="en-US"/>
        </w:rPr>
      </w:pPr>
      <w:r w:rsidRPr="00A4343C">
        <w:rPr>
          <w:rFonts w:eastAsia="Calibri"/>
          <w:sz w:val="26"/>
          <w:szCs w:val="26"/>
          <w:lang w:eastAsia="en-US"/>
        </w:rPr>
        <w:t>О внесении изменений в постановление администрации Хасанского муниципального округа от 19.06.2023 года № 907-па «Об утверждении порядка проведения закрытого аукциона по отбору претендентов на право включения в Схему размещения нестационарных торговых объектов на территории Хасанского муниципального округа»</w:t>
      </w:r>
    </w:p>
    <w:p w14:paraId="4C16951E" w14:textId="261C71CC" w:rsidR="00A4343C" w:rsidRPr="00A4343C" w:rsidRDefault="00A4343C" w:rsidP="00812C63">
      <w:pPr>
        <w:shd w:val="clear" w:color="auto" w:fill="FFFFFF"/>
        <w:spacing w:before="161" w:after="161"/>
        <w:jc w:val="both"/>
        <w:rPr>
          <w:rFonts w:ascii="Arial" w:eastAsia="Times New Roman" w:hAnsi="Arial" w:cs="Arial"/>
          <w:bCs/>
          <w:color w:val="000000"/>
          <w:kern w:val="36"/>
          <w:sz w:val="26"/>
          <w:szCs w:val="26"/>
          <w:lang w:eastAsia="ru-RU"/>
        </w:rPr>
      </w:pPr>
      <w:r w:rsidRPr="00A4343C">
        <w:rPr>
          <w:rFonts w:eastAsia="Times New Roman"/>
          <w:bCs/>
          <w:kern w:val="36"/>
          <w:sz w:val="26"/>
          <w:szCs w:val="26"/>
          <w:lang w:eastAsia="ru-RU"/>
        </w:rPr>
        <w:t xml:space="preserve">         В соответствии с Федеральным законом от 28.12.2009 № 381-ФЗ «Об основах государственного регулирования торговой деятельности в Российской Федерации», от 06.10.2003 N 131-ФЗ «Об общих принципах организации местного самоуправления в Российской Федерации»</w:t>
      </w:r>
      <w:r w:rsidRPr="00A4343C">
        <w:rPr>
          <w:rFonts w:eastAsia="Times New Roman"/>
          <w:b/>
          <w:bCs/>
          <w:kern w:val="36"/>
          <w:sz w:val="26"/>
          <w:szCs w:val="26"/>
          <w:lang w:eastAsia="ru-RU"/>
        </w:rPr>
        <w:t xml:space="preserve">, </w:t>
      </w:r>
      <w:r w:rsidRPr="00A4343C">
        <w:rPr>
          <w:rFonts w:eastAsia="Times New Roman"/>
          <w:bCs/>
          <w:kern w:val="36"/>
          <w:sz w:val="26"/>
          <w:szCs w:val="26"/>
          <w:lang w:eastAsia="ru-RU"/>
        </w:rPr>
        <w:t xml:space="preserve">Постановлением Администрации Приморского края от 17 апреля 2018 года № 171-па «Об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постановлением администрации Хасанского муниципального округа от 19.06.2023 № 907-па «Об утверждении порядка проведения закрытого аукциона по отбору претендентов на право включения в Схему размещения нестационарных торговых объектов на территории Хасанского муниципального округа», руководствуясь Уставом Хасанского муниципального округа, администрация Хасанского муниципального округа  </w:t>
      </w:r>
    </w:p>
    <w:p w14:paraId="19637399" w14:textId="77777777" w:rsidR="00A4343C" w:rsidRPr="00A4343C" w:rsidRDefault="00A4343C" w:rsidP="00812C63">
      <w:pPr>
        <w:widowControl w:val="0"/>
        <w:autoSpaceDE w:val="0"/>
        <w:autoSpaceDN w:val="0"/>
        <w:jc w:val="both"/>
        <w:rPr>
          <w:rFonts w:eastAsia="Times New Roman"/>
          <w:sz w:val="26"/>
          <w:szCs w:val="26"/>
          <w:lang w:eastAsia="ru-RU"/>
        </w:rPr>
      </w:pPr>
    </w:p>
    <w:p w14:paraId="175663F1" w14:textId="77777777" w:rsidR="00A4343C" w:rsidRPr="00A4343C" w:rsidRDefault="00A4343C" w:rsidP="00812C63">
      <w:pPr>
        <w:widowControl w:val="0"/>
        <w:autoSpaceDE w:val="0"/>
        <w:autoSpaceDN w:val="0"/>
        <w:jc w:val="both"/>
        <w:rPr>
          <w:rFonts w:eastAsia="Times New Roman"/>
          <w:sz w:val="26"/>
          <w:szCs w:val="26"/>
          <w:lang w:eastAsia="ru-RU"/>
        </w:rPr>
      </w:pPr>
      <w:r w:rsidRPr="00A4343C">
        <w:rPr>
          <w:rFonts w:eastAsia="Times New Roman"/>
          <w:sz w:val="26"/>
          <w:szCs w:val="26"/>
          <w:lang w:eastAsia="ru-RU"/>
        </w:rPr>
        <w:t>ПОСТАНОВЛЯЕТ:</w:t>
      </w:r>
    </w:p>
    <w:p w14:paraId="6844C03B" w14:textId="77777777" w:rsidR="00A4343C" w:rsidRPr="00A4343C" w:rsidRDefault="00A4343C" w:rsidP="00812C63">
      <w:pPr>
        <w:widowControl w:val="0"/>
        <w:autoSpaceDE w:val="0"/>
        <w:autoSpaceDN w:val="0"/>
        <w:jc w:val="both"/>
        <w:rPr>
          <w:rFonts w:eastAsia="Times New Roman"/>
          <w:sz w:val="26"/>
          <w:szCs w:val="26"/>
          <w:lang w:eastAsia="ru-RU"/>
        </w:rPr>
      </w:pPr>
    </w:p>
    <w:p w14:paraId="308F93AA" w14:textId="77777777" w:rsidR="00A4343C" w:rsidRPr="00A4343C" w:rsidRDefault="00A4343C" w:rsidP="00812C63">
      <w:pPr>
        <w:widowControl w:val="0"/>
        <w:jc w:val="both"/>
        <w:rPr>
          <w:rFonts w:eastAsia="Times New Roman"/>
          <w:sz w:val="26"/>
          <w:szCs w:val="26"/>
          <w:lang w:eastAsia="ru-RU"/>
        </w:rPr>
      </w:pPr>
      <w:r w:rsidRPr="00A4343C">
        <w:rPr>
          <w:rFonts w:eastAsia="Times New Roman"/>
          <w:sz w:val="26"/>
          <w:szCs w:val="26"/>
          <w:lang w:eastAsia="ru-RU"/>
        </w:rPr>
        <w:t xml:space="preserve">         1. Внести в постановление администрации Хасанского муниципального округа от 19.06.2023 года № 907-па «Об утверждении порядка проведения закрытого аукциона по отбору претендентов на право включения в Схему</w:t>
      </w:r>
      <w:r w:rsidRPr="00A4343C">
        <w:rPr>
          <w:rFonts w:eastAsia="Times New Roman"/>
          <w:b/>
          <w:sz w:val="26"/>
          <w:szCs w:val="26"/>
          <w:lang w:eastAsia="ru-RU"/>
        </w:rPr>
        <w:t xml:space="preserve"> </w:t>
      </w:r>
      <w:r w:rsidRPr="00A4343C">
        <w:rPr>
          <w:rFonts w:eastAsia="Times New Roman"/>
          <w:sz w:val="26"/>
          <w:szCs w:val="26"/>
          <w:lang w:eastAsia="ru-RU"/>
        </w:rPr>
        <w:t>размещения нестационарных торговых объектов на территории Хасанского муниципального округа»,  изменения, изложив приложение 3 (договор на право размещения нестационарного торгового объекта на территории Хасанского муниципального округа) в новой редакции, согласно приложению к настоящему постановлению.</w:t>
      </w:r>
      <w:r w:rsidRPr="00A4343C">
        <w:rPr>
          <w:rFonts w:eastAsia="Times New Roman"/>
          <w:bCs/>
          <w:sz w:val="26"/>
          <w:szCs w:val="26"/>
          <w:lang w:eastAsia="ru-RU"/>
        </w:rPr>
        <w:t xml:space="preserve">      </w:t>
      </w:r>
      <w:r w:rsidRPr="00A4343C">
        <w:rPr>
          <w:rFonts w:eastAsia="Times New Roman"/>
          <w:sz w:val="26"/>
          <w:szCs w:val="26"/>
          <w:lang w:eastAsia="ru-RU"/>
        </w:rPr>
        <w:t xml:space="preserve">       </w:t>
      </w:r>
      <w:r w:rsidRPr="00A4343C">
        <w:rPr>
          <w:rFonts w:eastAsia="Times New Roman"/>
          <w:bCs/>
          <w:sz w:val="26"/>
          <w:szCs w:val="26"/>
          <w:lang w:eastAsia="ru-RU"/>
        </w:rPr>
        <w:t xml:space="preserve">  </w:t>
      </w:r>
    </w:p>
    <w:p w14:paraId="0F20C0BF" w14:textId="77777777" w:rsidR="00A4343C" w:rsidRPr="00A4343C" w:rsidRDefault="00A4343C" w:rsidP="00812C63">
      <w:pPr>
        <w:widowControl w:val="0"/>
        <w:autoSpaceDE w:val="0"/>
        <w:autoSpaceDN w:val="0"/>
        <w:ind w:firstLine="539"/>
        <w:jc w:val="both"/>
        <w:rPr>
          <w:rFonts w:eastAsia="Times New Roman"/>
          <w:sz w:val="26"/>
          <w:szCs w:val="26"/>
          <w:lang w:eastAsia="ru-RU"/>
        </w:rPr>
      </w:pPr>
      <w:r w:rsidRPr="00A4343C">
        <w:rPr>
          <w:rFonts w:eastAsia="Times New Roman"/>
          <w:sz w:val="26"/>
          <w:szCs w:val="26"/>
          <w:lang w:eastAsia="ru-RU"/>
        </w:rPr>
        <w:t xml:space="preserve"> 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768F06A5" w14:textId="77777777" w:rsidR="00A4343C" w:rsidRPr="00A4343C" w:rsidRDefault="00A4343C" w:rsidP="00812C63">
      <w:pPr>
        <w:widowControl w:val="0"/>
        <w:autoSpaceDE w:val="0"/>
        <w:autoSpaceDN w:val="0"/>
        <w:ind w:firstLine="539"/>
        <w:jc w:val="both"/>
        <w:rPr>
          <w:rFonts w:eastAsia="Times New Roman"/>
          <w:sz w:val="26"/>
          <w:szCs w:val="26"/>
          <w:lang w:eastAsia="ru-RU"/>
        </w:rPr>
      </w:pPr>
      <w:r w:rsidRPr="00A4343C">
        <w:rPr>
          <w:rFonts w:eastAsia="Times New Roman"/>
          <w:sz w:val="26"/>
          <w:szCs w:val="26"/>
          <w:lang w:eastAsia="ru-RU"/>
        </w:rPr>
        <w:t>3. Настоящее постановление вступает в силу со дня официального обнародования.</w:t>
      </w:r>
    </w:p>
    <w:p w14:paraId="67FEEF09" w14:textId="77777777" w:rsidR="00A4343C" w:rsidRPr="00A4343C" w:rsidRDefault="00A4343C" w:rsidP="00812C63">
      <w:pPr>
        <w:widowControl w:val="0"/>
        <w:autoSpaceDE w:val="0"/>
        <w:autoSpaceDN w:val="0"/>
        <w:spacing w:before="220"/>
        <w:jc w:val="both"/>
        <w:rPr>
          <w:rFonts w:eastAsia="Times New Roman"/>
          <w:sz w:val="26"/>
          <w:szCs w:val="26"/>
          <w:lang w:eastAsia="ru-RU"/>
        </w:rPr>
      </w:pPr>
      <w:r w:rsidRPr="00A4343C">
        <w:rPr>
          <w:rFonts w:eastAsia="Times New Roman"/>
          <w:sz w:val="26"/>
          <w:szCs w:val="26"/>
          <w:lang w:eastAsia="ru-RU"/>
        </w:rPr>
        <w:t xml:space="preserve"> </w:t>
      </w:r>
    </w:p>
    <w:p w14:paraId="3A25194A" w14:textId="77777777" w:rsidR="00A4343C" w:rsidRPr="00A4343C" w:rsidRDefault="00A4343C" w:rsidP="00812C63">
      <w:pPr>
        <w:widowControl w:val="0"/>
        <w:autoSpaceDE w:val="0"/>
        <w:autoSpaceDN w:val="0"/>
        <w:spacing w:before="220"/>
        <w:jc w:val="both"/>
        <w:rPr>
          <w:rFonts w:eastAsia="Times New Roman"/>
          <w:sz w:val="26"/>
          <w:szCs w:val="26"/>
          <w:lang w:eastAsia="ru-RU"/>
        </w:rPr>
      </w:pPr>
    </w:p>
    <w:p w14:paraId="3C4810BD" w14:textId="77777777" w:rsidR="00A4343C" w:rsidRPr="00A4343C" w:rsidRDefault="00A4343C" w:rsidP="00812C63">
      <w:pPr>
        <w:widowControl w:val="0"/>
        <w:autoSpaceDE w:val="0"/>
        <w:autoSpaceDN w:val="0"/>
        <w:jc w:val="both"/>
        <w:rPr>
          <w:rFonts w:eastAsia="Times New Roman"/>
          <w:sz w:val="26"/>
          <w:szCs w:val="26"/>
          <w:lang w:eastAsia="ru-RU"/>
        </w:rPr>
      </w:pPr>
      <w:r w:rsidRPr="00A4343C">
        <w:rPr>
          <w:rFonts w:eastAsia="Times New Roman"/>
          <w:sz w:val="26"/>
          <w:szCs w:val="26"/>
          <w:lang w:eastAsia="ru-RU"/>
        </w:rPr>
        <w:t>Глава Хасанского</w:t>
      </w:r>
    </w:p>
    <w:p w14:paraId="33B6E8DE" w14:textId="3C71A841" w:rsidR="00A4343C" w:rsidRPr="00A4343C" w:rsidRDefault="00A4343C" w:rsidP="00812C63">
      <w:pPr>
        <w:widowControl w:val="0"/>
        <w:autoSpaceDE w:val="0"/>
        <w:autoSpaceDN w:val="0"/>
        <w:jc w:val="both"/>
        <w:rPr>
          <w:rFonts w:eastAsia="Times New Roman"/>
          <w:sz w:val="26"/>
          <w:szCs w:val="26"/>
          <w:lang w:eastAsia="ru-RU"/>
        </w:rPr>
      </w:pPr>
      <w:r w:rsidRPr="00A4343C">
        <w:rPr>
          <w:rFonts w:eastAsia="Times New Roman"/>
          <w:sz w:val="26"/>
          <w:szCs w:val="26"/>
          <w:lang w:eastAsia="ru-RU"/>
        </w:rPr>
        <w:t>муниципального округа</w:t>
      </w:r>
      <w:r w:rsidR="006052ED">
        <w:rPr>
          <w:rFonts w:eastAsia="Times New Roman"/>
          <w:sz w:val="26"/>
          <w:szCs w:val="26"/>
          <w:lang w:eastAsia="ru-RU"/>
        </w:rPr>
        <w:t xml:space="preserve">                                                                                             </w:t>
      </w:r>
      <w:r w:rsidRPr="00A4343C">
        <w:rPr>
          <w:rFonts w:eastAsia="Times New Roman"/>
          <w:sz w:val="26"/>
          <w:szCs w:val="26"/>
          <w:lang w:eastAsia="ru-RU"/>
        </w:rPr>
        <w:t>И.В. Степанов</w:t>
      </w:r>
    </w:p>
    <w:p w14:paraId="7FB38884" w14:textId="77777777" w:rsidR="00A4343C" w:rsidRDefault="00A4343C" w:rsidP="00812C63">
      <w:pPr>
        <w:rPr>
          <w:rFonts w:ascii="Arial Unicode MS" w:eastAsia="Arial Unicode MS" w:hAnsi="Arial Unicode MS" w:cs="Arial Unicode MS"/>
          <w:sz w:val="2"/>
          <w:szCs w:val="2"/>
          <w:lang w:eastAsia="ru-RU" w:bidi="ru-RU"/>
        </w:rPr>
        <w:sectPr w:rsidR="00A4343C" w:rsidSect="0059283C">
          <w:footerReference w:type="default" r:id="rId17"/>
          <w:pgSz w:w="11900" w:h="16840"/>
          <w:pgMar w:top="794" w:right="794" w:bottom="794" w:left="794" w:header="0" w:footer="0" w:gutter="0"/>
          <w:cols w:space="720"/>
          <w:noEndnote/>
          <w:docGrid w:linePitch="360"/>
        </w:sectPr>
      </w:pPr>
    </w:p>
    <w:p w14:paraId="29B4A4C8" w14:textId="77777777" w:rsidR="00BE7EE8" w:rsidRDefault="00BE7EE8" w:rsidP="00812C63">
      <w:pPr>
        <w:rPr>
          <w:rFonts w:ascii="Arial Unicode MS" w:eastAsia="Arial Unicode MS" w:hAnsi="Arial Unicode MS" w:cs="Arial Unicode MS"/>
          <w:sz w:val="2"/>
          <w:szCs w:val="2"/>
          <w:lang w:eastAsia="ru-RU" w:bidi="ru-RU"/>
        </w:rPr>
      </w:pPr>
    </w:p>
    <w:p w14:paraId="47C0E17D" w14:textId="77777777" w:rsidR="00A4343C" w:rsidRPr="00A4343C" w:rsidRDefault="00A4343C" w:rsidP="00812C63">
      <w:pPr>
        <w:rPr>
          <w:rFonts w:ascii="Arial Unicode MS" w:eastAsia="Arial Unicode MS" w:hAnsi="Arial Unicode MS" w:cs="Arial Unicode MS"/>
          <w:sz w:val="2"/>
          <w:szCs w:val="2"/>
          <w:lang w:eastAsia="ru-RU" w:bidi="ru-RU"/>
        </w:rPr>
      </w:pPr>
    </w:p>
    <w:p w14:paraId="40A5B9A6" w14:textId="77777777" w:rsidR="00A4343C" w:rsidRPr="00A4343C" w:rsidRDefault="00A4343C" w:rsidP="00812C63">
      <w:pPr>
        <w:rPr>
          <w:rFonts w:ascii="Arial Unicode MS" w:eastAsia="Arial Unicode MS" w:hAnsi="Arial Unicode MS" w:cs="Arial Unicode MS"/>
          <w:sz w:val="2"/>
          <w:szCs w:val="2"/>
          <w:lang w:eastAsia="ru-RU" w:bidi="ru-RU"/>
        </w:rPr>
      </w:pPr>
    </w:p>
    <w:p w14:paraId="31A38C4F" w14:textId="77777777" w:rsidR="00A4343C" w:rsidRPr="00A4343C" w:rsidRDefault="00A4343C" w:rsidP="00812C63">
      <w:pPr>
        <w:rPr>
          <w:rFonts w:ascii="Arial Unicode MS" w:eastAsia="Arial Unicode MS" w:hAnsi="Arial Unicode MS" w:cs="Arial Unicode MS"/>
          <w:sz w:val="2"/>
          <w:szCs w:val="2"/>
          <w:lang w:eastAsia="ru-RU" w:bidi="ru-RU"/>
        </w:rPr>
      </w:pPr>
    </w:p>
    <w:p w14:paraId="4594831F" w14:textId="77777777" w:rsidR="00A4343C" w:rsidRPr="00A4343C" w:rsidRDefault="00A4343C" w:rsidP="00812C63">
      <w:pPr>
        <w:rPr>
          <w:rFonts w:ascii="Arial Unicode MS" w:eastAsia="Arial Unicode MS" w:hAnsi="Arial Unicode MS" w:cs="Arial Unicode MS"/>
          <w:sz w:val="2"/>
          <w:szCs w:val="2"/>
          <w:lang w:eastAsia="ru-RU" w:bidi="ru-RU"/>
        </w:rPr>
      </w:pPr>
    </w:p>
    <w:p w14:paraId="0A8C8CA8" w14:textId="77777777" w:rsidR="00A4343C" w:rsidRPr="00A4343C" w:rsidRDefault="00A4343C" w:rsidP="00812C63">
      <w:pPr>
        <w:rPr>
          <w:rFonts w:ascii="Arial Unicode MS" w:eastAsia="Arial Unicode MS" w:hAnsi="Arial Unicode MS" w:cs="Arial Unicode MS"/>
          <w:sz w:val="2"/>
          <w:szCs w:val="2"/>
          <w:lang w:eastAsia="ru-RU" w:bidi="ru-RU"/>
        </w:rPr>
      </w:pPr>
    </w:p>
    <w:p w14:paraId="4AC1D91F" w14:textId="13432B89" w:rsidR="00A4343C" w:rsidRPr="006052ED" w:rsidRDefault="00A4343C" w:rsidP="006052ED">
      <w:pPr>
        <w:autoSpaceDE w:val="0"/>
        <w:autoSpaceDN w:val="0"/>
        <w:adjustRightInd w:val="0"/>
        <w:ind w:left="5670"/>
        <w:rPr>
          <w:rFonts w:eastAsia="Times New Roman"/>
          <w:sz w:val="26"/>
          <w:szCs w:val="26"/>
          <w:lang w:eastAsia="ru-RU"/>
        </w:rPr>
      </w:pPr>
      <w:r w:rsidRPr="006052ED">
        <w:rPr>
          <w:rFonts w:eastAsia="Times New Roman"/>
          <w:sz w:val="26"/>
          <w:szCs w:val="26"/>
          <w:lang w:eastAsia="ru-RU"/>
        </w:rPr>
        <w:t>Приложение</w:t>
      </w:r>
    </w:p>
    <w:p w14:paraId="09B36869" w14:textId="4F2CE7A7" w:rsidR="00A4343C" w:rsidRPr="00A4343C" w:rsidRDefault="006052ED" w:rsidP="006052ED">
      <w:pPr>
        <w:ind w:left="5670"/>
        <w:rPr>
          <w:rFonts w:ascii="Calibri" w:eastAsia="Times New Roman" w:hAnsi="Calibri"/>
          <w:sz w:val="26"/>
          <w:szCs w:val="26"/>
          <w:shd w:val="clear" w:color="auto" w:fill="FFFFFF"/>
          <w:lang w:eastAsia="en-US"/>
        </w:rPr>
      </w:pPr>
      <w:r w:rsidRPr="00A4343C">
        <w:rPr>
          <w:rFonts w:eastAsia="Times New Roman"/>
          <w:sz w:val="26"/>
          <w:szCs w:val="26"/>
          <w:lang w:eastAsia="en-US"/>
        </w:rPr>
        <w:t>к постановлению</w:t>
      </w:r>
      <w:r w:rsidRPr="00A4343C">
        <w:rPr>
          <w:rFonts w:eastAsia="Times New Roman"/>
          <w:sz w:val="26"/>
          <w:szCs w:val="26"/>
          <w:shd w:val="clear" w:color="auto" w:fill="FFFFFF"/>
          <w:lang w:eastAsia="en-US"/>
        </w:rPr>
        <w:t xml:space="preserve"> администрации</w:t>
      </w:r>
      <w:r w:rsidR="00A4343C" w:rsidRPr="00A4343C">
        <w:rPr>
          <w:rFonts w:eastAsia="Times New Roman"/>
          <w:sz w:val="26"/>
          <w:szCs w:val="26"/>
          <w:shd w:val="clear" w:color="auto" w:fill="FFFFFF"/>
          <w:lang w:eastAsia="en-US"/>
        </w:rPr>
        <w:t xml:space="preserve"> </w:t>
      </w:r>
    </w:p>
    <w:p w14:paraId="42B93812" w14:textId="77777777" w:rsidR="00A4343C" w:rsidRPr="00A4343C" w:rsidRDefault="00A4343C" w:rsidP="006052ED">
      <w:pPr>
        <w:ind w:left="5670"/>
        <w:rPr>
          <w:rFonts w:eastAsia="Times New Roman"/>
          <w:sz w:val="26"/>
          <w:szCs w:val="26"/>
          <w:shd w:val="clear" w:color="auto" w:fill="FFFFFF"/>
          <w:lang w:eastAsia="en-US"/>
        </w:rPr>
      </w:pPr>
      <w:r w:rsidRPr="00A4343C">
        <w:rPr>
          <w:rFonts w:eastAsia="Times New Roman"/>
          <w:sz w:val="26"/>
          <w:szCs w:val="26"/>
          <w:shd w:val="clear" w:color="auto" w:fill="FFFFFF"/>
          <w:lang w:eastAsia="en-US"/>
        </w:rPr>
        <w:t xml:space="preserve">Хасанского муниципального округа </w:t>
      </w:r>
    </w:p>
    <w:p w14:paraId="56A8DFA8" w14:textId="307F97D2" w:rsidR="00A4343C" w:rsidRPr="00A4343C" w:rsidRDefault="0064261F" w:rsidP="006052ED">
      <w:pPr>
        <w:ind w:left="5670"/>
        <w:rPr>
          <w:rFonts w:ascii="Calibri" w:eastAsia="Times New Roman" w:hAnsi="Calibri"/>
          <w:sz w:val="26"/>
          <w:szCs w:val="26"/>
          <w:lang w:eastAsia="en-US"/>
        </w:rPr>
      </w:pPr>
      <w:r w:rsidRPr="00A4343C">
        <w:rPr>
          <w:rFonts w:eastAsia="Times New Roman"/>
          <w:sz w:val="26"/>
          <w:szCs w:val="26"/>
          <w:lang w:eastAsia="en-US"/>
        </w:rPr>
        <w:t>от 16.06</w:t>
      </w:r>
      <w:r w:rsidR="00A4343C" w:rsidRPr="00A4343C">
        <w:rPr>
          <w:rFonts w:eastAsia="Times New Roman"/>
          <w:sz w:val="26"/>
          <w:szCs w:val="26"/>
          <w:lang w:eastAsia="en-US"/>
        </w:rPr>
        <w:t xml:space="preserve"> 2025 г.  </w:t>
      </w:r>
      <w:r w:rsidR="006052ED" w:rsidRPr="00A4343C">
        <w:rPr>
          <w:rFonts w:eastAsia="Times New Roman"/>
          <w:sz w:val="26"/>
          <w:szCs w:val="26"/>
          <w:lang w:eastAsia="en-US"/>
        </w:rPr>
        <w:t>№ 1074</w:t>
      </w:r>
      <w:r w:rsidR="00A4343C" w:rsidRPr="00A4343C">
        <w:rPr>
          <w:rFonts w:eastAsia="Times New Roman"/>
          <w:sz w:val="26"/>
          <w:szCs w:val="26"/>
          <w:lang w:eastAsia="en-US"/>
        </w:rPr>
        <w:t>- па</w:t>
      </w:r>
    </w:p>
    <w:p w14:paraId="2799170F" w14:textId="00A31E4F" w:rsidR="00A4343C" w:rsidRPr="00A4343C" w:rsidRDefault="00A4343C" w:rsidP="006052ED">
      <w:pPr>
        <w:ind w:left="5670"/>
        <w:rPr>
          <w:rFonts w:eastAsia="Times New Roman"/>
          <w:sz w:val="26"/>
          <w:szCs w:val="26"/>
          <w:lang w:eastAsia="en-US"/>
        </w:rPr>
      </w:pPr>
      <w:r w:rsidRPr="00A4343C">
        <w:rPr>
          <w:rFonts w:eastAsia="Times New Roman"/>
          <w:sz w:val="26"/>
          <w:szCs w:val="26"/>
          <w:lang w:eastAsia="en-US"/>
        </w:rPr>
        <w:t xml:space="preserve">                                                                      </w:t>
      </w:r>
      <w:r w:rsidR="006052ED" w:rsidRPr="00A4343C">
        <w:rPr>
          <w:rFonts w:eastAsia="Times New Roman"/>
          <w:sz w:val="26"/>
          <w:szCs w:val="26"/>
          <w:lang w:eastAsia="en-US"/>
        </w:rPr>
        <w:t>Утвержденное</w:t>
      </w:r>
      <w:r w:rsidRPr="00A4343C">
        <w:rPr>
          <w:rFonts w:eastAsia="Times New Roman"/>
          <w:sz w:val="26"/>
          <w:szCs w:val="26"/>
          <w:lang w:eastAsia="en-US"/>
        </w:rPr>
        <w:t xml:space="preserve"> </w:t>
      </w:r>
    </w:p>
    <w:p w14:paraId="37166AEC" w14:textId="2F50F9CC" w:rsidR="00A4343C" w:rsidRPr="00A4343C" w:rsidRDefault="00A4343C" w:rsidP="006052ED">
      <w:pPr>
        <w:ind w:left="5670"/>
        <w:rPr>
          <w:rFonts w:eastAsia="Times New Roman"/>
          <w:sz w:val="26"/>
          <w:szCs w:val="26"/>
          <w:lang w:eastAsia="en-US"/>
        </w:rPr>
      </w:pPr>
      <w:r w:rsidRPr="00A4343C">
        <w:rPr>
          <w:rFonts w:eastAsia="Times New Roman"/>
          <w:sz w:val="26"/>
          <w:szCs w:val="26"/>
          <w:lang w:eastAsia="en-US"/>
        </w:rPr>
        <w:t xml:space="preserve">постановлением администрации </w:t>
      </w:r>
    </w:p>
    <w:p w14:paraId="7210BCB8" w14:textId="508BC6CC" w:rsidR="00A4343C" w:rsidRPr="00A4343C" w:rsidRDefault="00A4343C" w:rsidP="006052ED">
      <w:pPr>
        <w:ind w:left="5670"/>
        <w:rPr>
          <w:rFonts w:eastAsia="Times New Roman"/>
          <w:sz w:val="26"/>
          <w:szCs w:val="26"/>
          <w:lang w:eastAsia="en-US"/>
        </w:rPr>
      </w:pPr>
      <w:r w:rsidRPr="00A4343C">
        <w:rPr>
          <w:rFonts w:eastAsia="Times New Roman"/>
          <w:sz w:val="26"/>
          <w:szCs w:val="26"/>
          <w:lang w:eastAsia="en-US"/>
        </w:rPr>
        <w:t>Хасанского муниципального округа</w:t>
      </w:r>
    </w:p>
    <w:p w14:paraId="0724C8A5" w14:textId="0CCE73C6" w:rsidR="00A4343C" w:rsidRDefault="00A4343C" w:rsidP="006052ED">
      <w:pPr>
        <w:widowControl w:val="0"/>
        <w:ind w:left="5670"/>
        <w:rPr>
          <w:rFonts w:eastAsia="Times New Roman" w:cs="Tahoma"/>
          <w:sz w:val="26"/>
          <w:szCs w:val="26"/>
          <w:lang w:eastAsia="ru-RU"/>
        </w:rPr>
      </w:pPr>
      <w:r w:rsidRPr="00A4343C">
        <w:rPr>
          <w:rFonts w:eastAsia="Times New Roman" w:cs="Tahoma"/>
          <w:sz w:val="26"/>
          <w:szCs w:val="26"/>
          <w:lang w:eastAsia="ru-RU"/>
        </w:rPr>
        <w:t>от 19.06.2023 г. № 907-па</w:t>
      </w:r>
    </w:p>
    <w:p w14:paraId="673C39D0" w14:textId="77777777" w:rsidR="006052ED" w:rsidRPr="00A4343C" w:rsidRDefault="006052ED" w:rsidP="006052ED">
      <w:pPr>
        <w:widowControl w:val="0"/>
        <w:ind w:left="5670"/>
        <w:rPr>
          <w:rFonts w:eastAsia="Times New Roman"/>
          <w:sz w:val="26"/>
          <w:szCs w:val="26"/>
          <w:lang w:eastAsia="ru-RU"/>
        </w:rPr>
      </w:pPr>
    </w:p>
    <w:p w14:paraId="293227B4" w14:textId="77777777" w:rsidR="00A4343C" w:rsidRPr="00A4343C" w:rsidRDefault="00A4343C" w:rsidP="006052ED">
      <w:pPr>
        <w:ind w:left="5670"/>
        <w:rPr>
          <w:rFonts w:eastAsia="Times New Roman"/>
          <w:sz w:val="26"/>
          <w:szCs w:val="26"/>
          <w:lang w:eastAsia="ru-RU"/>
        </w:rPr>
      </w:pPr>
      <w:r w:rsidRPr="00A4343C">
        <w:rPr>
          <w:rFonts w:eastAsia="Times New Roman"/>
          <w:sz w:val="26"/>
          <w:szCs w:val="26"/>
          <w:lang w:eastAsia="ru-RU"/>
        </w:rPr>
        <w:t>Приложение 3</w:t>
      </w:r>
    </w:p>
    <w:p w14:paraId="0429DBFE" w14:textId="0C82BF76" w:rsidR="00A4343C" w:rsidRPr="00A4343C" w:rsidRDefault="00A4343C" w:rsidP="006052ED">
      <w:pPr>
        <w:ind w:left="5670"/>
        <w:rPr>
          <w:rFonts w:eastAsia="Times New Roman"/>
          <w:sz w:val="26"/>
          <w:szCs w:val="26"/>
          <w:lang w:eastAsia="ru-RU"/>
        </w:rPr>
      </w:pPr>
      <w:r w:rsidRPr="00A4343C">
        <w:rPr>
          <w:rFonts w:eastAsia="Times New Roman"/>
          <w:color w:val="000000"/>
          <w:sz w:val="26"/>
          <w:szCs w:val="26"/>
          <w:lang w:eastAsia="ru-RU"/>
        </w:rPr>
        <w:t xml:space="preserve">К </w:t>
      </w:r>
      <w:r w:rsidRPr="00A4343C">
        <w:rPr>
          <w:rFonts w:eastAsia="Times New Roman"/>
          <w:sz w:val="26"/>
          <w:szCs w:val="26"/>
          <w:lang w:eastAsia="ru-RU"/>
        </w:rPr>
        <w:t>Порядку проведения закрытого</w:t>
      </w:r>
    </w:p>
    <w:p w14:paraId="54E94A35" w14:textId="0EF7DA67" w:rsidR="00A4343C" w:rsidRPr="00A4343C" w:rsidRDefault="00A4343C" w:rsidP="006052ED">
      <w:pPr>
        <w:ind w:left="5670"/>
        <w:rPr>
          <w:rFonts w:eastAsia="Times New Roman"/>
          <w:sz w:val="26"/>
          <w:szCs w:val="26"/>
          <w:lang w:eastAsia="ru-RU"/>
        </w:rPr>
      </w:pPr>
      <w:r w:rsidRPr="00A4343C">
        <w:rPr>
          <w:rFonts w:eastAsia="Times New Roman"/>
          <w:sz w:val="26"/>
          <w:szCs w:val="26"/>
          <w:lang w:eastAsia="ru-RU"/>
        </w:rPr>
        <w:t xml:space="preserve">аукциона по отбору претендентов </w:t>
      </w:r>
    </w:p>
    <w:p w14:paraId="14D0B02B" w14:textId="55824E4D" w:rsidR="00A4343C" w:rsidRPr="00A4343C" w:rsidRDefault="00A4343C" w:rsidP="006052ED">
      <w:pPr>
        <w:ind w:left="5670"/>
        <w:rPr>
          <w:rFonts w:eastAsia="Times New Roman"/>
          <w:sz w:val="26"/>
          <w:szCs w:val="26"/>
          <w:lang w:eastAsia="ru-RU"/>
        </w:rPr>
      </w:pPr>
      <w:r w:rsidRPr="00A4343C">
        <w:rPr>
          <w:rFonts w:eastAsia="Times New Roman"/>
          <w:sz w:val="26"/>
          <w:szCs w:val="26"/>
          <w:lang w:eastAsia="ru-RU"/>
        </w:rPr>
        <w:t xml:space="preserve">на право включения в Схему </w:t>
      </w:r>
    </w:p>
    <w:p w14:paraId="25031E17" w14:textId="0302B23F" w:rsidR="00A4343C" w:rsidRPr="00A4343C" w:rsidRDefault="00A4343C" w:rsidP="006052ED">
      <w:pPr>
        <w:ind w:left="5670"/>
        <w:rPr>
          <w:rFonts w:eastAsia="Times New Roman"/>
          <w:sz w:val="26"/>
          <w:szCs w:val="26"/>
          <w:lang w:eastAsia="ru-RU"/>
        </w:rPr>
      </w:pPr>
      <w:r w:rsidRPr="00A4343C">
        <w:rPr>
          <w:rFonts w:eastAsia="Times New Roman"/>
          <w:sz w:val="26"/>
          <w:szCs w:val="26"/>
          <w:lang w:eastAsia="ru-RU"/>
        </w:rPr>
        <w:t xml:space="preserve">размещения нестационарных торговых </w:t>
      </w:r>
    </w:p>
    <w:p w14:paraId="03A6223D" w14:textId="197CDF4D" w:rsidR="00A4343C" w:rsidRPr="00A4343C" w:rsidRDefault="00A4343C" w:rsidP="006052ED">
      <w:pPr>
        <w:ind w:left="5670"/>
        <w:rPr>
          <w:rFonts w:eastAsia="Times New Roman"/>
          <w:sz w:val="26"/>
          <w:szCs w:val="26"/>
          <w:lang w:eastAsia="ru-RU"/>
        </w:rPr>
      </w:pPr>
      <w:r w:rsidRPr="00A4343C">
        <w:rPr>
          <w:rFonts w:eastAsia="Times New Roman"/>
          <w:sz w:val="26"/>
          <w:szCs w:val="26"/>
          <w:lang w:eastAsia="ru-RU"/>
        </w:rPr>
        <w:t xml:space="preserve">объектов на </w:t>
      </w:r>
      <w:r w:rsidR="006052ED" w:rsidRPr="00A4343C">
        <w:rPr>
          <w:rFonts w:eastAsia="Times New Roman"/>
          <w:sz w:val="26"/>
          <w:szCs w:val="26"/>
          <w:lang w:eastAsia="ru-RU"/>
        </w:rPr>
        <w:t>территории Хасанского</w:t>
      </w:r>
      <w:r w:rsidRPr="00A4343C">
        <w:rPr>
          <w:rFonts w:eastAsia="Times New Roman"/>
          <w:sz w:val="26"/>
          <w:szCs w:val="26"/>
          <w:lang w:eastAsia="ru-RU"/>
        </w:rPr>
        <w:t xml:space="preserve"> муниципального округа</w:t>
      </w:r>
    </w:p>
    <w:p w14:paraId="385A8B63" w14:textId="77777777" w:rsidR="00A4343C" w:rsidRPr="00A4343C" w:rsidRDefault="00A4343C" w:rsidP="006052ED">
      <w:pPr>
        <w:autoSpaceDE w:val="0"/>
        <w:autoSpaceDN w:val="0"/>
        <w:adjustRightInd w:val="0"/>
        <w:spacing w:after="200"/>
        <w:jc w:val="center"/>
        <w:rPr>
          <w:rFonts w:eastAsia="Times New Roman"/>
          <w:bCs/>
          <w:sz w:val="26"/>
          <w:szCs w:val="26"/>
          <w:lang w:eastAsia="ru-RU"/>
        </w:rPr>
      </w:pPr>
    </w:p>
    <w:p w14:paraId="04A235ED" w14:textId="77777777" w:rsidR="00A4343C" w:rsidRPr="00A4343C" w:rsidRDefault="00A4343C" w:rsidP="006052ED">
      <w:pPr>
        <w:autoSpaceDE w:val="0"/>
        <w:autoSpaceDN w:val="0"/>
        <w:adjustRightInd w:val="0"/>
        <w:spacing w:after="200"/>
        <w:jc w:val="center"/>
        <w:rPr>
          <w:rFonts w:eastAsia="Times New Roman"/>
          <w:bCs/>
          <w:sz w:val="26"/>
          <w:szCs w:val="26"/>
          <w:lang w:eastAsia="ru-RU"/>
        </w:rPr>
      </w:pPr>
      <w:r w:rsidRPr="00A4343C">
        <w:rPr>
          <w:rFonts w:eastAsia="Times New Roman"/>
          <w:bCs/>
          <w:sz w:val="26"/>
          <w:szCs w:val="26"/>
          <w:lang w:eastAsia="ru-RU"/>
        </w:rPr>
        <w:t>Договор №_______</w:t>
      </w:r>
    </w:p>
    <w:p w14:paraId="5DFB7A38" w14:textId="77777777" w:rsidR="00A4343C" w:rsidRPr="00A4343C" w:rsidRDefault="00A4343C" w:rsidP="006052ED">
      <w:pPr>
        <w:autoSpaceDE w:val="0"/>
        <w:autoSpaceDN w:val="0"/>
        <w:adjustRightInd w:val="0"/>
        <w:spacing w:after="200"/>
        <w:jc w:val="center"/>
        <w:rPr>
          <w:rFonts w:eastAsia="Times New Roman"/>
          <w:bCs/>
          <w:sz w:val="26"/>
          <w:szCs w:val="26"/>
          <w:lang w:eastAsia="ru-RU"/>
        </w:rPr>
      </w:pPr>
      <w:r w:rsidRPr="00A4343C">
        <w:rPr>
          <w:rFonts w:eastAsia="Times New Roman"/>
          <w:bCs/>
          <w:sz w:val="26"/>
          <w:szCs w:val="26"/>
          <w:lang w:eastAsia="ru-RU"/>
        </w:rPr>
        <w:t>на право размещения нестационарного торгового объекта</w:t>
      </w:r>
    </w:p>
    <w:p w14:paraId="138CAE3B" w14:textId="77777777" w:rsidR="00A4343C" w:rsidRPr="00A4343C" w:rsidRDefault="00A4343C" w:rsidP="006052ED">
      <w:pPr>
        <w:autoSpaceDE w:val="0"/>
        <w:autoSpaceDN w:val="0"/>
        <w:adjustRightInd w:val="0"/>
        <w:spacing w:after="200"/>
        <w:jc w:val="center"/>
        <w:rPr>
          <w:rFonts w:eastAsia="Times New Roman"/>
          <w:bCs/>
          <w:sz w:val="26"/>
          <w:szCs w:val="26"/>
          <w:lang w:eastAsia="ru-RU"/>
        </w:rPr>
      </w:pPr>
      <w:r w:rsidRPr="00A4343C">
        <w:rPr>
          <w:rFonts w:eastAsia="Times New Roman"/>
          <w:bCs/>
          <w:sz w:val="26"/>
          <w:szCs w:val="26"/>
          <w:lang w:eastAsia="ru-RU"/>
        </w:rPr>
        <w:t>на территории Хасанского муниципального округа</w:t>
      </w:r>
    </w:p>
    <w:p w14:paraId="300152EF" w14:textId="77777777" w:rsidR="00A4343C" w:rsidRPr="00A4343C" w:rsidRDefault="00A4343C" w:rsidP="006052ED">
      <w:pPr>
        <w:autoSpaceDE w:val="0"/>
        <w:autoSpaceDN w:val="0"/>
        <w:adjustRightInd w:val="0"/>
        <w:rPr>
          <w:rFonts w:eastAsia="Times New Roman"/>
          <w:sz w:val="26"/>
          <w:szCs w:val="26"/>
          <w:lang w:eastAsia="ru-RU"/>
        </w:rPr>
      </w:pPr>
    </w:p>
    <w:p w14:paraId="3DD765D4" w14:textId="77777777" w:rsidR="00A4343C" w:rsidRPr="00A4343C" w:rsidRDefault="00A4343C" w:rsidP="006052ED">
      <w:pPr>
        <w:autoSpaceDE w:val="0"/>
        <w:autoSpaceDN w:val="0"/>
        <w:adjustRightInd w:val="0"/>
        <w:rPr>
          <w:rFonts w:eastAsia="Times New Roman"/>
          <w:sz w:val="26"/>
          <w:szCs w:val="26"/>
          <w:lang w:eastAsia="ru-RU"/>
        </w:rPr>
      </w:pPr>
      <w:proofErr w:type="spellStart"/>
      <w:proofErr w:type="gramStart"/>
      <w:r w:rsidRPr="00A4343C">
        <w:rPr>
          <w:rFonts w:eastAsia="Times New Roman"/>
          <w:sz w:val="26"/>
          <w:szCs w:val="26"/>
          <w:lang w:eastAsia="ru-RU"/>
        </w:rPr>
        <w:t>пгт.Славянка</w:t>
      </w:r>
      <w:proofErr w:type="spellEnd"/>
      <w:proofErr w:type="gramEnd"/>
      <w:r w:rsidRPr="00A4343C">
        <w:rPr>
          <w:rFonts w:eastAsia="Times New Roman"/>
          <w:sz w:val="26"/>
          <w:szCs w:val="26"/>
          <w:lang w:eastAsia="ru-RU"/>
        </w:rPr>
        <w:tab/>
      </w:r>
      <w:r w:rsidRPr="00A4343C">
        <w:rPr>
          <w:rFonts w:eastAsia="Times New Roman"/>
          <w:sz w:val="26"/>
          <w:szCs w:val="26"/>
          <w:lang w:eastAsia="ru-RU"/>
        </w:rPr>
        <w:tab/>
      </w:r>
      <w:r w:rsidRPr="00A4343C">
        <w:rPr>
          <w:rFonts w:eastAsia="Times New Roman"/>
          <w:sz w:val="26"/>
          <w:szCs w:val="26"/>
          <w:lang w:eastAsia="ru-RU"/>
        </w:rPr>
        <w:tab/>
      </w:r>
      <w:r w:rsidRPr="00A4343C">
        <w:rPr>
          <w:rFonts w:eastAsia="Times New Roman"/>
          <w:sz w:val="26"/>
          <w:szCs w:val="26"/>
          <w:lang w:eastAsia="ru-RU"/>
        </w:rPr>
        <w:tab/>
      </w:r>
      <w:r w:rsidRPr="00A4343C">
        <w:rPr>
          <w:rFonts w:eastAsia="Times New Roman"/>
          <w:sz w:val="26"/>
          <w:szCs w:val="26"/>
          <w:lang w:eastAsia="ru-RU"/>
        </w:rPr>
        <w:tab/>
      </w:r>
      <w:r w:rsidRPr="00A4343C">
        <w:rPr>
          <w:rFonts w:eastAsia="Times New Roman"/>
          <w:sz w:val="26"/>
          <w:szCs w:val="26"/>
          <w:lang w:eastAsia="ru-RU"/>
        </w:rPr>
        <w:tab/>
      </w:r>
      <w:r w:rsidRPr="00A4343C">
        <w:rPr>
          <w:rFonts w:eastAsia="Times New Roman"/>
          <w:sz w:val="26"/>
          <w:szCs w:val="26"/>
          <w:lang w:eastAsia="ru-RU"/>
        </w:rPr>
        <w:tab/>
        <w:t>«____» _________ 20__ г.</w:t>
      </w:r>
    </w:p>
    <w:p w14:paraId="0B6A490A" w14:textId="77777777" w:rsidR="00A4343C" w:rsidRPr="00A4343C" w:rsidRDefault="00A4343C" w:rsidP="006052ED">
      <w:pPr>
        <w:autoSpaceDE w:val="0"/>
        <w:autoSpaceDN w:val="0"/>
        <w:adjustRightInd w:val="0"/>
        <w:rPr>
          <w:rFonts w:eastAsia="Times New Roman"/>
          <w:sz w:val="26"/>
          <w:szCs w:val="26"/>
          <w:lang w:eastAsia="ru-RU"/>
        </w:rPr>
      </w:pPr>
    </w:p>
    <w:p w14:paraId="0780C201" w14:textId="77777777" w:rsidR="00A4343C" w:rsidRPr="00A4343C" w:rsidRDefault="00A4343C" w:rsidP="006052ED">
      <w:pPr>
        <w:autoSpaceDE w:val="0"/>
        <w:autoSpaceDN w:val="0"/>
        <w:adjustRightInd w:val="0"/>
        <w:rPr>
          <w:rFonts w:eastAsia="Times New Roman"/>
          <w:sz w:val="26"/>
          <w:szCs w:val="26"/>
          <w:lang w:eastAsia="ru-RU"/>
        </w:rPr>
      </w:pPr>
      <w:r w:rsidRPr="00A4343C">
        <w:rPr>
          <w:rFonts w:eastAsia="Times New Roman"/>
          <w:sz w:val="26"/>
          <w:szCs w:val="26"/>
          <w:lang w:eastAsia="ru-RU"/>
        </w:rPr>
        <w:t>_________________________________________________________________________</w:t>
      </w:r>
    </w:p>
    <w:p w14:paraId="719F4AC5" w14:textId="77777777" w:rsidR="00A4343C" w:rsidRPr="00A4343C" w:rsidRDefault="00A4343C" w:rsidP="006052ED">
      <w:pPr>
        <w:autoSpaceDE w:val="0"/>
        <w:autoSpaceDN w:val="0"/>
        <w:adjustRightInd w:val="0"/>
        <w:ind w:firstLine="709"/>
        <w:jc w:val="center"/>
        <w:rPr>
          <w:rFonts w:eastAsia="Times New Roman"/>
          <w:sz w:val="26"/>
          <w:szCs w:val="26"/>
          <w:lang w:eastAsia="ru-RU"/>
        </w:rPr>
      </w:pPr>
      <w:r w:rsidRPr="00A4343C">
        <w:rPr>
          <w:rFonts w:eastAsia="Times New Roman"/>
          <w:sz w:val="26"/>
          <w:szCs w:val="26"/>
          <w:lang w:eastAsia="ru-RU"/>
        </w:rPr>
        <w:t xml:space="preserve"> (полное наименование хозяйствующего субъекта)</w:t>
      </w:r>
    </w:p>
    <w:p w14:paraId="0704606E" w14:textId="77777777" w:rsidR="00A4343C" w:rsidRPr="00A4343C" w:rsidRDefault="00A4343C" w:rsidP="006052ED">
      <w:pPr>
        <w:autoSpaceDE w:val="0"/>
        <w:autoSpaceDN w:val="0"/>
        <w:adjustRightInd w:val="0"/>
        <w:rPr>
          <w:rFonts w:eastAsia="Times New Roman"/>
          <w:sz w:val="26"/>
          <w:szCs w:val="26"/>
          <w:lang w:eastAsia="ru-RU"/>
        </w:rPr>
      </w:pPr>
      <w:r w:rsidRPr="00A4343C">
        <w:rPr>
          <w:rFonts w:eastAsia="Times New Roman"/>
          <w:sz w:val="26"/>
          <w:szCs w:val="26"/>
          <w:lang w:eastAsia="ru-RU"/>
        </w:rPr>
        <w:t>в лице _______________________________________________________________________</w:t>
      </w:r>
    </w:p>
    <w:p w14:paraId="4DF40EFD" w14:textId="77777777" w:rsidR="00A4343C" w:rsidRPr="00A4343C" w:rsidRDefault="00A4343C" w:rsidP="006052ED">
      <w:pPr>
        <w:autoSpaceDE w:val="0"/>
        <w:autoSpaceDN w:val="0"/>
        <w:adjustRightInd w:val="0"/>
        <w:ind w:firstLine="709"/>
        <w:jc w:val="center"/>
        <w:rPr>
          <w:rFonts w:eastAsia="Times New Roman"/>
          <w:sz w:val="26"/>
          <w:szCs w:val="26"/>
          <w:lang w:eastAsia="ru-RU"/>
        </w:rPr>
      </w:pPr>
      <w:r w:rsidRPr="00A4343C">
        <w:rPr>
          <w:rFonts w:eastAsia="Times New Roman"/>
          <w:sz w:val="26"/>
          <w:szCs w:val="26"/>
          <w:lang w:eastAsia="ru-RU"/>
        </w:rPr>
        <w:t>(должность, Ф.И.О.)</w:t>
      </w:r>
    </w:p>
    <w:p w14:paraId="26EFCE23" w14:textId="7777777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действующего на основании ________________________________________ __________________________________________________________________________</w:t>
      </w:r>
    </w:p>
    <w:p w14:paraId="58C3E077" w14:textId="364E318A"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_________________________________________________________________________, именуемого в дальнейшем «Хозяйствующий субъект», с одной стороны, и администрация Хасанского муниципального </w:t>
      </w:r>
      <w:r w:rsidR="006052ED" w:rsidRPr="00A4343C">
        <w:rPr>
          <w:rFonts w:eastAsia="Times New Roman"/>
          <w:sz w:val="26"/>
          <w:szCs w:val="26"/>
          <w:lang w:eastAsia="ru-RU"/>
        </w:rPr>
        <w:t>округа в</w:t>
      </w:r>
      <w:r w:rsidRPr="00A4343C">
        <w:rPr>
          <w:rFonts w:eastAsia="Times New Roman"/>
          <w:sz w:val="26"/>
          <w:szCs w:val="26"/>
          <w:lang w:eastAsia="ru-RU"/>
        </w:rPr>
        <w:t xml:space="preserve"> лице главы администрации </w:t>
      </w:r>
    </w:p>
    <w:p w14:paraId="6D872792" w14:textId="7777777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_________________________________________________________________________, именуемая в дальнейшем «Администрация» с другой стороны, а вместе именуемые «Стороны», </w:t>
      </w:r>
      <w:r w:rsidRPr="00A4343C">
        <w:rPr>
          <w:rFonts w:eastAsia="Times New Roman" w:cs="Courier New"/>
          <w:sz w:val="26"/>
          <w:szCs w:val="26"/>
          <w:lang w:eastAsia="ru-RU"/>
        </w:rPr>
        <w:t xml:space="preserve">в соответствии с </w:t>
      </w:r>
      <w:r w:rsidRPr="00A4343C">
        <w:rPr>
          <w:rFonts w:eastAsia="Times New Roman"/>
          <w:sz w:val="26"/>
          <w:szCs w:val="26"/>
          <w:lang w:eastAsia="ru-RU"/>
        </w:rPr>
        <w:t>Нормативно правовым  актом от 29.06.2023 г. № 54-НПА «Об утверждении методики расчета начального (минимального) размера платы на право включения хозяйствующего субъекта в Схему размещения нестационарных торговых объектов и заключение договора на размещение нестационарного торгового объекта на территории Хасанского муниципального округа» заключили настоящий Договор о нижеследующем:</w:t>
      </w:r>
    </w:p>
    <w:p w14:paraId="7505ECEB" w14:textId="77777777" w:rsidR="00A4343C" w:rsidRPr="00A4343C" w:rsidRDefault="00A4343C" w:rsidP="006052ED">
      <w:pPr>
        <w:autoSpaceDE w:val="0"/>
        <w:autoSpaceDN w:val="0"/>
        <w:adjustRightInd w:val="0"/>
        <w:jc w:val="center"/>
        <w:rPr>
          <w:rFonts w:eastAsia="Times New Roman"/>
          <w:sz w:val="26"/>
          <w:szCs w:val="26"/>
          <w:lang w:eastAsia="ru-RU"/>
        </w:rPr>
      </w:pPr>
      <w:r w:rsidRPr="00A4343C">
        <w:rPr>
          <w:rFonts w:eastAsia="Times New Roman"/>
          <w:sz w:val="26"/>
          <w:szCs w:val="26"/>
          <w:lang w:eastAsia="ru-RU"/>
        </w:rPr>
        <w:t>1. Предмет Договора</w:t>
      </w:r>
    </w:p>
    <w:p w14:paraId="7F5EEE53" w14:textId="77777777" w:rsidR="00A4343C" w:rsidRPr="00A4343C" w:rsidRDefault="00A4343C" w:rsidP="006052ED">
      <w:pPr>
        <w:autoSpaceDE w:val="0"/>
        <w:autoSpaceDN w:val="0"/>
        <w:adjustRightInd w:val="0"/>
        <w:rPr>
          <w:rFonts w:eastAsia="Times New Roman"/>
          <w:sz w:val="26"/>
          <w:szCs w:val="26"/>
          <w:lang w:eastAsia="ru-RU"/>
        </w:rPr>
      </w:pPr>
    </w:p>
    <w:p w14:paraId="77E9E933" w14:textId="77777777" w:rsidR="00A4343C" w:rsidRPr="00A4343C" w:rsidRDefault="00A4343C" w:rsidP="006052ED">
      <w:pPr>
        <w:autoSpaceDE w:val="0"/>
        <w:autoSpaceDN w:val="0"/>
        <w:adjustRightInd w:val="0"/>
        <w:ind w:firstLine="709"/>
        <w:jc w:val="both"/>
        <w:rPr>
          <w:rFonts w:eastAsia="Times New Roman"/>
          <w:sz w:val="26"/>
          <w:szCs w:val="26"/>
          <w:lang w:eastAsia="ru-RU"/>
        </w:rPr>
      </w:pPr>
      <w:r w:rsidRPr="00A4343C">
        <w:rPr>
          <w:rFonts w:eastAsia="Times New Roman"/>
          <w:sz w:val="26"/>
          <w:szCs w:val="26"/>
          <w:lang w:eastAsia="ru-RU"/>
        </w:rPr>
        <w:t>1.1. Администрация предоставляет Хозяйствующему субъекту право разместить нестационарный торговый объект (далее – объект): ___________________</w:t>
      </w:r>
    </w:p>
    <w:p w14:paraId="63A43DE4" w14:textId="77777777" w:rsidR="00A4343C" w:rsidRPr="00A4343C" w:rsidRDefault="00A4343C" w:rsidP="006052ED">
      <w:pPr>
        <w:autoSpaceDE w:val="0"/>
        <w:autoSpaceDN w:val="0"/>
        <w:adjustRightInd w:val="0"/>
        <w:rPr>
          <w:rFonts w:eastAsia="Times New Roman"/>
          <w:sz w:val="26"/>
          <w:szCs w:val="26"/>
          <w:lang w:eastAsia="ru-RU"/>
        </w:rPr>
      </w:pPr>
      <w:r w:rsidRPr="00A4343C">
        <w:rPr>
          <w:rFonts w:eastAsia="Times New Roman"/>
          <w:sz w:val="26"/>
          <w:szCs w:val="26"/>
          <w:lang w:eastAsia="ru-RU"/>
        </w:rPr>
        <w:t>____________________________________________________________________________________________________________________________________________________</w:t>
      </w:r>
    </w:p>
    <w:p w14:paraId="2EE7311D" w14:textId="77777777" w:rsidR="00A4343C" w:rsidRPr="00A4343C" w:rsidRDefault="00A4343C" w:rsidP="006052ED">
      <w:pPr>
        <w:autoSpaceDE w:val="0"/>
        <w:autoSpaceDN w:val="0"/>
        <w:adjustRightInd w:val="0"/>
        <w:ind w:firstLine="709"/>
        <w:jc w:val="center"/>
        <w:rPr>
          <w:rFonts w:eastAsia="Times New Roman"/>
          <w:sz w:val="26"/>
          <w:szCs w:val="26"/>
          <w:lang w:eastAsia="ru-RU"/>
        </w:rPr>
      </w:pPr>
      <w:r w:rsidRPr="00A4343C">
        <w:rPr>
          <w:rFonts w:eastAsia="Times New Roman"/>
          <w:sz w:val="26"/>
          <w:szCs w:val="26"/>
          <w:lang w:eastAsia="ru-RU"/>
        </w:rPr>
        <w:t>(вид и специализация объекта)</w:t>
      </w:r>
    </w:p>
    <w:p w14:paraId="765404D7" w14:textId="77777777" w:rsidR="00A4343C" w:rsidRPr="00A4343C" w:rsidRDefault="00A4343C" w:rsidP="006052ED">
      <w:pPr>
        <w:autoSpaceDE w:val="0"/>
        <w:autoSpaceDN w:val="0"/>
        <w:adjustRightInd w:val="0"/>
        <w:rPr>
          <w:rFonts w:eastAsia="Times New Roman"/>
          <w:sz w:val="26"/>
          <w:szCs w:val="26"/>
          <w:lang w:eastAsia="ru-RU"/>
        </w:rPr>
      </w:pPr>
      <w:r w:rsidRPr="00A4343C">
        <w:rPr>
          <w:rFonts w:eastAsia="Times New Roman"/>
          <w:sz w:val="26"/>
          <w:szCs w:val="26"/>
          <w:lang w:eastAsia="ru-RU"/>
        </w:rPr>
        <w:lastRenderedPageBreak/>
        <w:t>__________________________________________________________________________</w:t>
      </w:r>
    </w:p>
    <w:p w14:paraId="104AAE1C" w14:textId="77777777" w:rsidR="00A4343C" w:rsidRPr="00A4343C" w:rsidRDefault="00A4343C" w:rsidP="006052ED">
      <w:pPr>
        <w:autoSpaceDE w:val="0"/>
        <w:autoSpaceDN w:val="0"/>
        <w:adjustRightInd w:val="0"/>
        <w:jc w:val="center"/>
        <w:rPr>
          <w:rFonts w:eastAsia="Times New Roman"/>
          <w:sz w:val="26"/>
          <w:szCs w:val="26"/>
          <w:lang w:eastAsia="ru-RU"/>
        </w:rPr>
      </w:pPr>
      <w:r w:rsidRPr="00A4343C">
        <w:rPr>
          <w:rFonts w:eastAsia="Times New Roman"/>
          <w:sz w:val="26"/>
          <w:szCs w:val="26"/>
          <w:lang w:eastAsia="ru-RU"/>
        </w:rPr>
        <w:t>_________________________________________________________________________,</w:t>
      </w:r>
    </w:p>
    <w:p w14:paraId="1C062158" w14:textId="77777777" w:rsidR="00A4343C" w:rsidRPr="00A4343C" w:rsidRDefault="00A4343C" w:rsidP="006052ED">
      <w:pPr>
        <w:autoSpaceDE w:val="0"/>
        <w:autoSpaceDN w:val="0"/>
        <w:adjustRightInd w:val="0"/>
        <w:ind w:firstLine="709"/>
        <w:jc w:val="center"/>
        <w:rPr>
          <w:rFonts w:eastAsia="Times New Roman"/>
          <w:sz w:val="26"/>
          <w:szCs w:val="26"/>
          <w:lang w:eastAsia="ru-RU"/>
        </w:rPr>
      </w:pPr>
      <w:r w:rsidRPr="00A4343C">
        <w:rPr>
          <w:rFonts w:eastAsia="Times New Roman"/>
          <w:sz w:val="26"/>
          <w:szCs w:val="26"/>
          <w:lang w:eastAsia="ru-RU"/>
        </w:rPr>
        <w:t>(адрес места расположения объекта)</w:t>
      </w:r>
    </w:p>
    <w:p w14:paraId="3239F726" w14:textId="77777777" w:rsidR="00A4343C" w:rsidRPr="00A4343C" w:rsidRDefault="00A4343C" w:rsidP="006052ED">
      <w:pPr>
        <w:autoSpaceDE w:val="0"/>
        <w:autoSpaceDN w:val="0"/>
        <w:adjustRightInd w:val="0"/>
        <w:jc w:val="center"/>
        <w:rPr>
          <w:rFonts w:eastAsia="Times New Roman"/>
          <w:sz w:val="26"/>
          <w:szCs w:val="26"/>
          <w:lang w:eastAsia="ru-RU"/>
        </w:rPr>
      </w:pPr>
      <w:r w:rsidRPr="00A4343C">
        <w:rPr>
          <w:rFonts w:eastAsia="Times New Roman"/>
          <w:sz w:val="26"/>
          <w:szCs w:val="26"/>
          <w:lang w:eastAsia="ru-RU"/>
        </w:rPr>
        <w:t xml:space="preserve"> </w:t>
      </w:r>
    </w:p>
    <w:p w14:paraId="74CB3FE6" w14:textId="77777777" w:rsidR="00A4343C" w:rsidRPr="00A4343C" w:rsidRDefault="00A4343C" w:rsidP="006052ED">
      <w:pPr>
        <w:autoSpaceDE w:val="0"/>
        <w:autoSpaceDN w:val="0"/>
        <w:adjustRightInd w:val="0"/>
        <w:spacing w:after="200"/>
        <w:ind w:firstLine="709"/>
        <w:jc w:val="both"/>
        <w:rPr>
          <w:rFonts w:eastAsia="Times New Roman"/>
          <w:bCs/>
          <w:sz w:val="26"/>
          <w:szCs w:val="26"/>
          <w:lang w:eastAsia="ru-RU"/>
        </w:rPr>
      </w:pPr>
      <w:r w:rsidRPr="00A4343C">
        <w:rPr>
          <w:rFonts w:eastAsia="Times New Roman"/>
          <w:bCs/>
          <w:sz w:val="26"/>
          <w:szCs w:val="26"/>
          <w:lang w:eastAsia="ru-RU"/>
        </w:rPr>
        <w:t xml:space="preserve">1.2. Настоящий Договор является подтверждением права Хозяйствующему субъекту на размещение объекта и осуществление деятельности в объекте в соответствии с местом и специализацией согласно утвержденной схеме размещения нестационарных торговых объектов для реализации товаров, выполнения работ, оказания услуг на территории Хасанского муниципального округа  и </w:t>
      </w:r>
      <w:hyperlink r:id="rId18" w:history="1">
        <w:r w:rsidRPr="00A4343C">
          <w:rPr>
            <w:rFonts w:eastAsia="Times New Roman"/>
            <w:bCs/>
            <w:sz w:val="26"/>
            <w:szCs w:val="26"/>
            <w:lang w:eastAsia="ru-RU"/>
          </w:rPr>
          <w:t>пунктом 1.1</w:t>
        </w:r>
      </w:hyperlink>
      <w:r w:rsidRPr="00A4343C">
        <w:rPr>
          <w:rFonts w:eastAsia="Times New Roman"/>
          <w:bCs/>
          <w:sz w:val="26"/>
          <w:szCs w:val="26"/>
          <w:lang w:eastAsia="ru-RU"/>
        </w:rPr>
        <w:t xml:space="preserve"> настоящего Договора.</w:t>
      </w:r>
    </w:p>
    <w:p w14:paraId="345F4541" w14:textId="77777777" w:rsidR="00A4343C" w:rsidRPr="00A4343C" w:rsidRDefault="00A4343C" w:rsidP="006052ED">
      <w:pPr>
        <w:autoSpaceDE w:val="0"/>
        <w:autoSpaceDN w:val="0"/>
        <w:adjustRightInd w:val="0"/>
        <w:ind w:firstLine="709"/>
        <w:jc w:val="both"/>
        <w:rPr>
          <w:rFonts w:eastAsia="Times New Roman"/>
          <w:sz w:val="26"/>
          <w:szCs w:val="26"/>
          <w:lang w:eastAsia="ru-RU"/>
        </w:rPr>
      </w:pPr>
      <w:r w:rsidRPr="00A4343C">
        <w:rPr>
          <w:rFonts w:eastAsia="Times New Roman"/>
          <w:sz w:val="26"/>
          <w:szCs w:val="26"/>
          <w:lang w:eastAsia="ru-RU"/>
        </w:rPr>
        <w:t>1.3. Период размещения объекта устанавливается с «__</w:t>
      </w:r>
      <w:proofErr w:type="gramStart"/>
      <w:r w:rsidRPr="00A4343C">
        <w:rPr>
          <w:rFonts w:eastAsia="Times New Roman"/>
          <w:sz w:val="26"/>
          <w:szCs w:val="26"/>
          <w:lang w:eastAsia="ru-RU"/>
        </w:rPr>
        <w:t>_»_</w:t>
      </w:r>
      <w:proofErr w:type="gramEnd"/>
      <w:r w:rsidRPr="00A4343C">
        <w:rPr>
          <w:rFonts w:eastAsia="Times New Roman"/>
          <w:sz w:val="26"/>
          <w:szCs w:val="26"/>
          <w:lang w:eastAsia="ru-RU"/>
        </w:rPr>
        <w:t>_____ ______ г. по «____» _________ ________ г.</w:t>
      </w:r>
    </w:p>
    <w:p w14:paraId="45F09B44" w14:textId="77777777" w:rsidR="00A4343C" w:rsidRPr="00A4343C" w:rsidRDefault="00A4343C" w:rsidP="006052ED">
      <w:pPr>
        <w:autoSpaceDE w:val="0"/>
        <w:autoSpaceDN w:val="0"/>
        <w:adjustRightInd w:val="0"/>
        <w:jc w:val="both"/>
        <w:rPr>
          <w:rFonts w:eastAsia="Times New Roman"/>
          <w:sz w:val="26"/>
          <w:szCs w:val="26"/>
          <w:lang w:eastAsia="ru-RU"/>
        </w:rPr>
      </w:pPr>
    </w:p>
    <w:p w14:paraId="3A815293" w14:textId="77777777" w:rsidR="00A4343C" w:rsidRPr="00A4343C" w:rsidRDefault="00A4343C" w:rsidP="006052ED">
      <w:pPr>
        <w:autoSpaceDE w:val="0"/>
        <w:autoSpaceDN w:val="0"/>
        <w:adjustRightInd w:val="0"/>
        <w:spacing w:after="200"/>
        <w:contextualSpacing/>
        <w:rPr>
          <w:rFonts w:eastAsia="Times New Roman"/>
          <w:sz w:val="26"/>
          <w:szCs w:val="26"/>
          <w:lang w:eastAsia="ru-RU"/>
        </w:rPr>
      </w:pPr>
      <w:r w:rsidRPr="00A4343C">
        <w:rPr>
          <w:rFonts w:eastAsia="Times New Roman"/>
          <w:sz w:val="26"/>
          <w:szCs w:val="26"/>
          <w:lang w:eastAsia="ru-RU"/>
        </w:rPr>
        <w:t xml:space="preserve">                                                   2. Платежи и расчеты</w:t>
      </w:r>
    </w:p>
    <w:p w14:paraId="0E49A733" w14:textId="77777777" w:rsidR="00A4343C" w:rsidRPr="00A4343C" w:rsidRDefault="00A4343C" w:rsidP="006052ED">
      <w:pPr>
        <w:autoSpaceDE w:val="0"/>
        <w:autoSpaceDN w:val="0"/>
        <w:adjustRightInd w:val="0"/>
        <w:spacing w:after="200"/>
        <w:contextualSpacing/>
        <w:rPr>
          <w:rFonts w:eastAsia="Times New Roman"/>
          <w:sz w:val="26"/>
          <w:szCs w:val="26"/>
          <w:lang w:eastAsia="ru-RU"/>
        </w:rPr>
      </w:pPr>
    </w:p>
    <w:p w14:paraId="3AA0022E" w14:textId="7777777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2.1. Плата за размещение объекта составляет ________________ руб. </w:t>
      </w:r>
    </w:p>
    <w:p w14:paraId="27807076" w14:textId="77777777" w:rsidR="00A4343C" w:rsidRPr="00A4343C" w:rsidRDefault="00A4343C" w:rsidP="006052ED">
      <w:pPr>
        <w:shd w:val="clear" w:color="auto" w:fill="FFFFFF"/>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2.2. Плата за размещение объекта вноситься Хозяйствующим субъектом на расчетный счет Администрации ежегодно по истечению годового расчетного периода функционирования нестационарного торгового объекта в течение 5 (пяти) рабочих дней. </w:t>
      </w:r>
    </w:p>
    <w:p w14:paraId="056718DE" w14:textId="7968B5D4" w:rsidR="00A4343C" w:rsidRPr="00A4343C" w:rsidRDefault="00A4343C" w:rsidP="006052ED">
      <w:pPr>
        <w:shd w:val="clear" w:color="auto" w:fill="FFFFFF"/>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За период сезонного размещения нестационарного торгового объекта плата перечисляется единовременным платежом в течение 5 (пяти) рабочих дней с момента </w:t>
      </w:r>
      <w:r w:rsidR="006052ED" w:rsidRPr="00A4343C">
        <w:rPr>
          <w:rFonts w:eastAsia="Times New Roman"/>
          <w:sz w:val="26"/>
          <w:szCs w:val="26"/>
          <w:lang w:eastAsia="ru-RU"/>
        </w:rPr>
        <w:t>заключения Договора</w:t>
      </w:r>
      <w:r w:rsidRPr="00A4343C">
        <w:rPr>
          <w:rFonts w:eastAsia="Times New Roman"/>
          <w:sz w:val="26"/>
          <w:szCs w:val="26"/>
          <w:lang w:eastAsia="ru-RU"/>
        </w:rPr>
        <w:t xml:space="preserve">. </w:t>
      </w:r>
    </w:p>
    <w:p w14:paraId="5F31A063" w14:textId="77777777" w:rsidR="00A4343C" w:rsidRPr="00A4343C" w:rsidRDefault="00A4343C" w:rsidP="006052ED">
      <w:pPr>
        <w:jc w:val="both"/>
        <w:rPr>
          <w:rFonts w:eastAsia="Times New Roman"/>
          <w:sz w:val="26"/>
          <w:szCs w:val="26"/>
          <w:lang w:eastAsia="ru-RU"/>
        </w:rPr>
      </w:pPr>
      <w:r w:rsidRPr="00A4343C">
        <w:rPr>
          <w:rFonts w:eastAsia="Times New Roman"/>
          <w:sz w:val="26"/>
          <w:szCs w:val="26"/>
          <w:lang w:eastAsia="ru-RU"/>
        </w:rPr>
        <w:t xml:space="preserve">        2.3. Датой оплаты считается дата фактического поступления денежных средств на расчетный счет Администрации.</w:t>
      </w:r>
    </w:p>
    <w:p w14:paraId="0DE2E875" w14:textId="77777777" w:rsidR="00A4343C" w:rsidRPr="00A4343C" w:rsidRDefault="00A4343C" w:rsidP="006052ED">
      <w:pPr>
        <w:tabs>
          <w:tab w:val="left" w:pos="534"/>
          <w:tab w:val="left" w:pos="993"/>
          <w:tab w:val="left" w:pos="1134"/>
          <w:tab w:val="left" w:pos="1276"/>
        </w:tabs>
        <w:ind w:right="20"/>
        <w:jc w:val="both"/>
        <w:rPr>
          <w:rFonts w:ascii="Calibri" w:eastAsia="Times New Roman" w:hAnsi="Calibri"/>
          <w:sz w:val="26"/>
          <w:szCs w:val="26"/>
          <w:lang w:eastAsia="ru-RU"/>
        </w:rPr>
      </w:pPr>
      <w:r w:rsidRPr="00A4343C">
        <w:rPr>
          <w:rFonts w:eastAsia="Times New Roman"/>
          <w:sz w:val="26"/>
          <w:szCs w:val="26"/>
          <w:lang w:eastAsia="ru-RU"/>
        </w:rPr>
        <w:t xml:space="preserve">        2.4. Администрация вправе ежегодно, но не чаше одного раза в год, изменять размер платы за размещение объекта по настоящему Договору в одностороннем порядке с учётом уровня инфляции.</w:t>
      </w:r>
    </w:p>
    <w:p w14:paraId="54FC98F5" w14:textId="77777777" w:rsidR="00A4343C" w:rsidRPr="00A4343C" w:rsidRDefault="00A4343C" w:rsidP="006052ED">
      <w:pPr>
        <w:tabs>
          <w:tab w:val="left" w:pos="993"/>
          <w:tab w:val="left" w:pos="1134"/>
          <w:tab w:val="left" w:pos="1276"/>
        </w:tabs>
        <w:jc w:val="both"/>
        <w:rPr>
          <w:rFonts w:eastAsia="Times New Roman"/>
          <w:sz w:val="26"/>
          <w:szCs w:val="26"/>
          <w:lang w:eastAsia="ru-RU"/>
        </w:rPr>
      </w:pPr>
      <w:r w:rsidRPr="00A4343C">
        <w:rPr>
          <w:rFonts w:eastAsia="Times New Roman"/>
          <w:sz w:val="26"/>
          <w:szCs w:val="26"/>
          <w:lang w:eastAsia="ru-RU"/>
        </w:rPr>
        <w:t xml:space="preserve">        2.5. Оплата по настоящему Договору перечисляется Хозяйствующим субъектом по следующим реквизитам: (</w:t>
      </w:r>
      <w:r w:rsidRPr="00A4343C">
        <w:rPr>
          <w:rFonts w:eastAsia="Times New Roman"/>
          <w:i/>
          <w:sz w:val="26"/>
          <w:szCs w:val="26"/>
          <w:lang w:eastAsia="ru-RU"/>
        </w:rPr>
        <w:t>указываются реквизиты</w:t>
      </w:r>
      <w:r w:rsidRPr="00A4343C">
        <w:rPr>
          <w:rFonts w:eastAsia="Times New Roman"/>
          <w:sz w:val="26"/>
          <w:szCs w:val="26"/>
          <w:lang w:eastAsia="ru-RU"/>
        </w:rPr>
        <w:t>)</w:t>
      </w:r>
    </w:p>
    <w:p w14:paraId="7984E1A4" w14:textId="77777777" w:rsidR="00A4343C" w:rsidRPr="00A4343C" w:rsidRDefault="00A4343C" w:rsidP="006052ED">
      <w:pPr>
        <w:tabs>
          <w:tab w:val="left" w:pos="578"/>
          <w:tab w:val="left" w:pos="993"/>
          <w:tab w:val="left" w:pos="1134"/>
          <w:tab w:val="left" w:pos="1276"/>
        </w:tabs>
        <w:jc w:val="both"/>
        <w:rPr>
          <w:rFonts w:ascii="Calibri" w:eastAsia="Times New Roman" w:hAnsi="Calibri"/>
          <w:sz w:val="26"/>
          <w:szCs w:val="26"/>
          <w:lang w:eastAsia="ru-RU"/>
        </w:rPr>
      </w:pPr>
      <w:r w:rsidRPr="00A4343C">
        <w:rPr>
          <w:rFonts w:eastAsia="Times New Roman"/>
          <w:sz w:val="26"/>
          <w:szCs w:val="26"/>
          <w:lang w:eastAsia="ru-RU"/>
        </w:rPr>
        <w:t xml:space="preserve">        2.6. Назначение платежа - оплата по договору на размещение НТО (</w:t>
      </w:r>
      <w:r w:rsidRPr="00A4343C">
        <w:rPr>
          <w:rFonts w:eastAsia="Times New Roman"/>
          <w:i/>
          <w:sz w:val="26"/>
          <w:szCs w:val="26"/>
          <w:lang w:eastAsia="ru-RU"/>
        </w:rPr>
        <w:t>с указанием даты и номера договора</w:t>
      </w:r>
      <w:r w:rsidRPr="00A4343C">
        <w:rPr>
          <w:rFonts w:eastAsia="Times New Roman"/>
          <w:sz w:val="26"/>
          <w:szCs w:val="26"/>
          <w:lang w:eastAsia="ru-RU"/>
        </w:rPr>
        <w:t>).</w:t>
      </w:r>
    </w:p>
    <w:p w14:paraId="79D14D55" w14:textId="77777777" w:rsidR="00A4343C" w:rsidRPr="00A4343C" w:rsidRDefault="00A4343C" w:rsidP="006052ED">
      <w:pPr>
        <w:tabs>
          <w:tab w:val="left" w:pos="516"/>
        </w:tabs>
        <w:jc w:val="both"/>
        <w:rPr>
          <w:rFonts w:ascii="Calibri" w:eastAsia="Times New Roman" w:hAnsi="Calibri"/>
          <w:sz w:val="26"/>
          <w:szCs w:val="26"/>
          <w:lang w:eastAsia="ru-RU"/>
        </w:rPr>
      </w:pPr>
      <w:r w:rsidRPr="00A4343C">
        <w:rPr>
          <w:rFonts w:eastAsia="Times New Roman"/>
          <w:sz w:val="26"/>
          <w:szCs w:val="26"/>
          <w:lang w:eastAsia="ru-RU"/>
        </w:rPr>
        <w:t xml:space="preserve">        2.7. Цена Договора не может быть пересмотрена Сторонами в сторону уменьшения.</w:t>
      </w:r>
    </w:p>
    <w:p w14:paraId="6D90A059" w14:textId="77777777" w:rsidR="00A4343C" w:rsidRPr="00A4343C" w:rsidRDefault="00A4343C" w:rsidP="006052ED">
      <w:pPr>
        <w:tabs>
          <w:tab w:val="left" w:pos="510"/>
        </w:tabs>
        <w:ind w:right="20"/>
        <w:jc w:val="both"/>
        <w:rPr>
          <w:rFonts w:ascii="Calibri" w:eastAsia="Times New Roman" w:hAnsi="Calibri"/>
          <w:sz w:val="26"/>
          <w:szCs w:val="26"/>
          <w:lang w:eastAsia="ru-RU"/>
        </w:rPr>
      </w:pPr>
      <w:r w:rsidRPr="00A4343C">
        <w:rPr>
          <w:rFonts w:eastAsia="Times New Roman"/>
          <w:sz w:val="26"/>
          <w:szCs w:val="26"/>
          <w:lang w:eastAsia="ru-RU"/>
        </w:rPr>
        <w:t xml:space="preserve">        2.8. Об изменении цены Договора Администрация письменно уведомляет Хозяйствующего субъекта по известному ему адресу не позднее, чем за 10 (десять) дней до даты изменения цены Договора.</w:t>
      </w:r>
    </w:p>
    <w:p w14:paraId="60647AE1" w14:textId="55E0290E" w:rsidR="00A4343C" w:rsidRPr="00A4343C" w:rsidRDefault="00A4343C" w:rsidP="006052ED">
      <w:pPr>
        <w:tabs>
          <w:tab w:val="left" w:pos="514"/>
        </w:tabs>
        <w:ind w:right="20"/>
        <w:jc w:val="both"/>
        <w:rPr>
          <w:rFonts w:ascii="Calibri" w:eastAsia="Times New Roman" w:hAnsi="Calibri"/>
          <w:sz w:val="26"/>
          <w:szCs w:val="26"/>
          <w:lang w:eastAsia="ru-RU"/>
        </w:rPr>
      </w:pPr>
      <w:r w:rsidRPr="00A4343C">
        <w:rPr>
          <w:rFonts w:eastAsia="Times New Roman"/>
          <w:sz w:val="26"/>
          <w:szCs w:val="26"/>
          <w:lang w:eastAsia="ru-RU"/>
        </w:rPr>
        <w:t xml:space="preserve">        2.</w:t>
      </w:r>
      <w:r w:rsidR="006052ED" w:rsidRPr="00A4343C">
        <w:rPr>
          <w:rFonts w:eastAsia="Times New Roman"/>
          <w:sz w:val="26"/>
          <w:szCs w:val="26"/>
          <w:lang w:eastAsia="ru-RU"/>
        </w:rPr>
        <w:t>9. При</w:t>
      </w:r>
      <w:r w:rsidRPr="00A4343C">
        <w:rPr>
          <w:rFonts w:eastAsia="Times New Roman"/>
          <w:sz w:val="26"/>
          <w:szCs w:val="26"/>
          <w:lang w:eastAsia="ru-RU"/>
        </w:rPr>
        <w:t xml:space="preserve"> перечислении платежей по настоящему Договору Хозяйствующий субъект в обязательном порядке обязан указывать на платежном документе номер и дату заключения Договора, а также период, за который производится оплата.</w:t>
      </w:r>
    </w:p>
    <w:p w14:paraId="09CAF005" w14:textId="77777777" w:rsidR="00A4343C" w:rsidRPr="00A4343C" w:rsidRDefault="00A4343C" w:rsidP="006052ED">
      <w:pPr>
        <w:tabs>
          <w:tab w:val="left" w:pos="558"/>
        </w:tabs>
        <w:ind w:right="20"/>
        <w:jc w:val="both"/>
        <w:rPr>
          <w:rFonts w:ascii="Calibri" w:eastAsia="Times New Roman" w:hAnsi="Calibri"/>
          <w:sz w:val="26"/>
          <w:szCs w:val="26"/>
          <w:lang w:eastAsia="ru-RU"/>
        </w:rPr>
      </w:pPr>
      <w:r w:rsidRPr="00A4343C">
        <w:rPr>
          <w:rFonts w:eastAsia="Times New Roman"/>
          <w:sz w:val="26"/>
          <w:szCs w:val="26"/>
          <w:lang w:eastAsia="ru-RU"/>
        </w:rPr>
        <w:t xml:space="preserve">        2.10. В случае досрочного освобождения места размещения объекта, а также досрочного прекращения настоящего Договора по инициативе Администрации, внесенная Хозяйствующим субъектом оплата по настоящему Договору не возвращается.</w:t>
      </w:r>
    </w:p>
    <w:p w14:paraId="4966A0F8" w14:textId="77777777" w:rsidR="00A4343C" w:rsidRPr="00A4343C" w:rsidRDefault="00A4343C" w:rsidP="006052ED">
      <w:pPr>
        <w:jc w:val="both"/>
        <w:rPr>
          <w:rFonts w:eastAsia="Times New Roman"/>
          <w:sz w:val="26"/>
          <w:szCs w:val="26"/>
          <w:lang w:eastAsia="ru-RU"/>
        </w:rPr>
      </w:pPr>
      <w:r w:rsidRPr="00A4343C">
        <w:rPr>
          <w:rFonts w:eastAsia="Times New Roman"/>
          <w:sz w:val="26"/>
          <w:szCs w:val="26"/>
          <w:lang w:eastAsia="ru-RU"/>
        </w:rPr>
        <w:t xml:space="preserve">        2.11. В случае если в указанный в Договоре срок объект не будет демонтирован с места размещения, плата за размещение начисляется до момента демонтажа.</w:t>
      </w:r>
    </w:p>
    <w:p w14:paraId="013A29EE" w14:textId="77777777" w:rsidR="00A4343C" w:rsidRPr="00A4343C" w:rsidRDefault="00A4343C" w:rsidP="006052ED">
      <w:pPr>
        <w:jc w:val="both"/>
        <w:rPr>
          <w:rFonts w:eastAsia="Times New Roman"/>
          <w:sz w:val="26"/>
          <w:szCs w:val="26"/>
          <w:lang w:eastAsia="ru-RU"/>
        </w:rPr>
      </w:pPr>
    </w:p>
    <w:p w14:paraId="2F674F27" w14:textId="77777777" w:rsidR="00A4343C" w:rsidRPr="00A4343C" w:rsidRDefault="00A4343C" w:rsidP="006052ED">
      <w:pPr>
        <w:autoSpaceDE w:val="0"/>
        <w:autoSpaceDN w:val="0"/>
        <w:adjustRightInd w:val="0"/>
        <w:rPr>
          <w:rFonts w:ascii="Calibri" w:eastAsia="Times New Roman" w:hAnsi="Calibri"/>
          <w:b/>
          <w:sz w:val="26"/>
          <w:szCs w:val="26"/>
          <w:lang w:eastAsia="ru-RU"/>
        </w:rPr>
      </w:pPr>
      <w:r w:rsidRPr="00A4343C">
        <w:rPr>
          <w:rFonts w:eastAsia="Times New Roman"/>
          <w:b/>
          <w:sz w:val="26"/>
          <w:szCs w:val="26"/>
          <w:lang w:eastAsia="ru-RU"/>
        </w:rPr>
        <w:t xml:space="preserve">                                            3. Права и обязанности Сторон</w:t>
      </w:r>
    </w:p>
    <w:p w14:paraId="29544DC8" w14:textId="77777777" w:rsidR="00A4343C" w:rsidRPr="00A4343C" w:rsidRDefault="00A4343C" w:rsidP="006052ED">
      <w:pPr>
        <w:autoSpaceDE w:val="0"/>
        <w:autoSpaceDN w:val="0"/>
        <w:adjustRightInd w:val="0"/>
        <w:spacing w:after="200"/>
        <w:contextualSpacing/>
        <w:rPr>
          <w:rFonts w:eastAsia="Times New Roman"/>
          <w:sz w:val="26"/>
          <w:szCs w:val="26"/>
          <w:lang w:eastAsia="ru-RU"/>
        </w:rPr>
      </w:pPr>
    </w:p>
    <w:p w14:paraId="2238C2FE" w14:textId="74AC5DA9"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 xml:space="preserve">3.1. Хозяйствующий </w:t>
      </w:r>
      <w:r w:rsidR="006052ED" w:rsidRPr="00A4343C">
        <w:rPr>
          <w:rFonts w:eastAsia="Times New Roman"/>
          <w:sz w:val="26"/>
          <w:szCs w:val="26"/>
          <w:lang w:eastAsia="ru-RU"/>
        </w:rPr>
        <w:t>субъект имеет</w:t>
      </w:r>
      <w:r w:rsidRPr="00A4343C">
        <w:rPr>
          <w:rFonts w:eastAsia="Times New Roman"/>
          <w:sz w:val="26"/>
          <w:szCs w:val="26"/>
          <w:lang w:eastAsia="ru-RU"/>
        </w:rPr>
        <w:t xml:space="preserve"> право:</w:t>
      </w:r>
    </w:p>
    <w:p w14:paraId="769D577C"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 xml:space="preserve">3.1.1. Разместить объект по адресу места расположения в соответствии с </w:t>
      </w:r>
      <w:hyperlink r:id="rId19" w:history="1">
        <w:r w:rsidRPr="00A4343C">
          <w:rPr>
            <w:rFonts w:eastAsia="Times New Roman"/>
            <w:sz w:val="26"/>
            <w:szCs w:val="26"/>
            <w:lang w:eastAsia="ru-RU"/>
          </w:rPr>
          <w:t>пунктом 1.1</w:t>
        </w:r>
      </w:hyperlink>
      <w:r w:rsidRPr="00A4343C">
        <w:rPr>
          <w:rFonts w:eastAsia="Times New Roman"/>
          <w:sz w:val="26"/>
          <w:szCs w:val="26"/>
          <w:lang w:eastAsia="ru-RU"/>
        </w:rPr>
        <w:t xml:space="preserve"> настоящего Договора.     </w:t>
      </w:r>
    </w:p>
    <w:p w14:paraId="0D322400"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 xml:space="preserve">3.1.2. Использовать объект для осуществления деятельности в соответствии с градостроительным, земельным законодательством, санитарно-эпидемиологическими, </w:t>
      </w:r>
      <w:r w:rsidRPr="00A4343C">
        <w:rPr>
          <w:rFonts w:eastAsia="Times New Roman"/>
          <w:sz w:val="26"/>
          <w:szCs w:val="26"/>
          <w:lang w:eastAsia="ru-RU"/>
        </w:rPr>
        <w:lastRenderedPageBreak/>
        <w:t>экологическими, противопожарными и другими установленными федеральными законами требованиями.</w:t>
      </w:r>
    </w:p>
    <w:p w14:paraId="579BDE1A" w14:textId="77777777" w:rsidR="00A4343C" w:rsidRPr="00A4343C" w:rsidRDefault="00A4343C" w:rsidP="006052ED">
      <w:pPr>
        <w:suppressAutoHyphens/>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3.1.3. Обратиться в Администрацию с заявлением о заключении договора на размещение нестационарного объекта на новый срок не ранее чем за 90 календарных дней, но не позднее чем за 30 календарных дней до дня истечения срока действия настоящего договора на размещение нестационарного объекта</w:t>
      </w:r>
      <w:r w:rsidRPr="00A4343C">
        <w:rPr>
          <w:rFonts w:eastAsia="Times New Roman"/>
          <w:b/>
          <w:sz w:val="26"/>
          <w:szCs w:val="26"/>
          <w:lang w:eastAsia="ru-RU"/>
        </w:rPr>
        <w:t xml:space="preserve">, </w:t>
      </w:r>
      <w:r w:rsidRPr="00A4343C">
        <w:rPr>
          <w:rFonts w:eastAsia="Times New Roman"/>
          <w:sz w:val="26"/>
          <w:szCs w:val="26"/>
          <w:lang w:eastAsia="ru-RU"/>
        </w:rPr>
        <w:t>а также не позднее чем за 60 календарных дней до дня внесения изменений в договор;</w:t>
      </w:r>
    </w:p>
    <w:p w14:paraId="11A47DF0"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3.1.4. На заключение договора на новый срок, определенный Схемой, при соблюдении установленных Решением требований и условий договора;</w:t>
      </w:r>
    </w:p>
    <w:p w14:paraId="6E8028A4"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3.2. Хозяйствующий субъект обязан:</w:t>
      </w:r>
    </w:p>
    <w:p w14:paraId="45A40E38" w14:textId="77777777" w:rsidR="00A4343C" w:rsidRPr="00A4343C" w:rsidRDefault="00A4343C" w:rsidP="006052ED">
      <w:pPr>
        <w:ind w:right="20"/>
        <w:jc w:val="both"/>
        <w:rPr>
          <w:rFonts w:eastAsia="Times New Roman"/>
          <w:sz w:val="26"/>
          <w:szCs w:val="26"/>
          <w:lang w:eastAsia="ru-RU"/>
        </w:rPr>
      </w:pPr>
      <w:r w:rsidRPr="00A4343C">
        <w:rPr>
          <w:rFonts w:eastAsia="Times New Roman"/>
          <w:sz w:val="26"/>
          <w:szCs w:val="26"/>
          <w:lang w:eastAsia="ru-RU"/>
        </w:rPr>
        <w:t xml:space="preserve">        3.2.1. Сохранять вид и специализацию, место расположения и размеры объекта в течение установленного периода размещения объекта.</w:t>
      </w:r>
    </w:p>
    <w:p w14:paraId="41C250E3" w14:textId="77777777" w:rsidR="00A4343C" w:rsidRPr="00A4343C" w:rsidRDefault="00A4343C" w:rsidP="006052ED">
      <w:pPr>
        <w:suppressAutoHyphens/>
        <w:jc w:val="both"/>
        <w:rPr>
          <w:rFonts w:eastAsia="Times New Roman"/>
          <w:sz w:val="26"/>
          <w:szCs w:val="26"/>
          <w:lang w:eastAsia="ru-RU"/>
        </w:rPr>
      </w:pPr>
      <w:r w:rsidRPr="00A4343C">
        <w:rPr>
          <w:rFonts w:eastAsia="Times New Roman"/>
          <w:sz w:val="26"/>
          <w:szCs w:val="26"/>
          <w:lang w:eastAsia="ru-RU"/>
        </w:rPr>
        <w:t xml:space="preserve">        3.2.2 Своевременно вносить плату по настоящему договору за размещение нестационарного объекта.</w:t>
      </w:r>
    </w:p>
    <w:p w14:paraId="56A5E66F"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3.2.3. Соблюдать при размещении и функционировании объекта требования градостроительных, строительных, экологических, санитарно-гигиенических, противопожарных и иных правил, нормативов.</w:t>
      </w:r>
    </w:p>
    <w:p w14:paraId="35862597" w14:textId="64AE0A5D"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 xml:space="preserve">3.2.4. Соблюдать внешний архитектурный облик сложившейся застройки </w:t>
      </w:r>
      <w:r w:rsidR="006052ED" w:rsidRPr="00A4343C">
        <w:rPr>
          <w:rFonts w:eastAsia="Times New Roman"/>
          <w:sz w:val="26"/>
          <w:szCs w:val="26"/>
          <w:lang w:eastAsia="ru-RU"/>
        </w:rPr>
        <w:t>Хасанского муниципального</w:t>
      </w:r>
      <w:r w:rsidRPr="00A4343C">
        <w:rPr>
          <w:rFonts w:eastAsia="Times New Roman"/>
          <w:sz w:val="26"/>
          <w:szCs w:val="26"/>
          <w:lang w:eastAsia="ru-RU"/>
        </w:rPr>
        <w:t xml:space="preserve"> округа.</w:t>
      </w:r>
    </w:p>
    <w:p w14:paraId="765CCF98" w14:textId="77777777" w:rsidR="00A4343C" w:rsidRPr="00A4343C" w:rsidRDefault="00A4343C" w:rsidP="006052ED">
      <w:pPr>
        <w:suppressAutoHyphens/>
        <w:jc w:val="both"/>
        <w:rPr>
          <w:rFonts w:eastAsia="Times New Roman"/>
          <w:sz w:val="26"/>
          <w:szCs w:val="26"/>
          <w:lang w:eastAsia="ru-RU"/>
        </w:rPr>
      </w:pPr>
      <w:r w:rsidRPr="00A4343C">
        <w:rPr>
          <w:rFonts w:eastAsia="Times New Roman"/>
          <w:sz w:val="26"/>
          <w:szCs w:val="26"/>
          <w:lang w:eastAsia="ru-RU"/>
        </w:rPr>
        <w:t xml:space="preserve">        3.2.5. обеспечить постоянный уход за внешним видом и содержанием объекта, по мере необходимости производить текущий ремонт объекта, включающий в себя устранение деформаций, повреждений конструктивных элементов, </w:t>
      </w:r>
      <w:proofErr w:type="spellStart"/>
      <w:r w:rsidRPr="00A4343C">
        <w:rPr>
          <w:rFonts w:eastAsia="Times New Roman"/>
          <w:sz w:val="26"/>
          <w:szCs w:val="26"/>
          <w:lang w:eastAsia="ru-RU"/>
        </w:rPr>
        <w:t>отмостков</w:t>
      </w:r>
      <w:proofErr w:type="spellEnd"/>
      <w:r w:rsidRPr="00A4343C">
        <w:rPr>
          <w:rFonts w:eastAsia="Times New Roman"/>
          <w:sz w:val="26"/>
          <w:szCs w:val="26"/>
          <w:lang w:eastAsia="ru-RU"/>
        </w:rPr>
        <w:t xml:space="preserve">, смену поврежденных участков стен (крыши), ремонт и окраску фасадов;    </w:t>
      </w:r>
    </w:p>
    <w:p w14:paraId="6194EDD5" w14:textId="77777777" w:rsidR="00A4343C" w:rsidRPr="00A4343C" w:rsidRDefault="00A4343C" w:rsidP="006052ED">
      <w:pPr>
        <w:suppressAutoHyphens/>
        <w:jc w:val="both"/>
        <w:rPr>
          <w:rFonts w:eastAsia="Times New Roman"/>
          <w:sz w:val="26"/>
          <w:szCs w:val="26"/>
          <w:lang w:eastAsia="ru-RU"/>
        </w:rPr>
      </w:pPr>
      <w:r w:rsidRPr="00A4343C">
        <w:rPr>
          <w:rFonts w:eastAsia="Times New Roman"/>
          <w:sz w:val="26"/>
          <w:szCs w:val="26"/>
          <w:lang w:eastAsia="ru-RU"/>
        </w:rPr>
        <w:t xml:space="preserve">        3.2.6. заключить договоры с ресурсоснабжающими организациями и обеспечить законное потребление коммунальных услуг (электроэнергии, вывоз твердых бытовых отходов, водоснабжения и водоотведения при необходимости);</w:t>
      </w:r>
    </w:p>
    <w:p w14:paraId="2974E8B6"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3.2.7. Соблюдать при размещении нестационарного объекта действующих законов, норм и правил, не допускается реализация алкогольной продукции.</w:t>
      </w:r>
    </w:p>
    <w:p w14:paraId="051049EA" w14:textId="73358BD0"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 xml:space="preserve">3.2.8. Соблюдать законодательство Российской Федерации в сфере защиты потребителей, организации торговли и оказания услуг, санитарные нормы и правила, Правила благоустройства территории Хасанского муниципального округа в благоустройстве прилегающей территории, утвержденные нормативно правовым </w:t>
      </w:r>
      <w:r w:rsidR="006052ED" w:rsidRPr="00A4343C">
        <w:rPr>
          <w:rFonts w:eastAsia="Times New Roman"/>
          <w:sz w:val="26"/>
          <w:szCs w:val="26"/>
          <w:lang w:eastAsia="ru-RU"/>
        </w:rPr>
        <w:t>актом Думы</w:t>
      </w:r>
      <w:r w:rsidRPr="00A4343C">
        <w:rPr>
          <w:rFonts w:eastAsia="Times New Roman"/>
          <w:sz w:val="26"/>
          <w:szCs w:val="26"/>
          <w:lang w:eastAsia="ru-RU"/>
        </w:rPr>
        <w:t xml:space="preserve"> Хасанского муниципального округа.</w:t>
      </w:r>
    </w:p>
    <w:p w14:paraId="5CF04789" w14:textId="77777777" w:rsidR="00A4343C" w:rsidRPr="00A4343C" w:rsidRDefault="00A4343C" w:rsidP="006052ED">
      <w:pPr>
        <w:numPr>
          <w:ilvl w:val="12"/>
          <w:numId w:val="0"/>
        </w:numPr>
        <w:tabs>
          <w:tab w:val="left" w:pos="284"/>
        </w:tabs>
        <w:suppressAutoHyphens/>
        <w:jc w:val="both"/>
        <w:rPr>
          <w:rFonts w:eastAsia="Times New Roman"/>
          <w:sz w:val="26"/>
          <w:szCs w:val="26"/>
          <w:lang w:eastAsia="ru-RU"/>
        </w:rPr>
      </w:pPr>
      <w:r w:rsidRPr="00A4343C">
        <w:rPr>
          <w:rFonts w:ascii="Calibri" w:eastAsia="Times New Roman" w:hAnsi="Calibri"/>
          <w:color w:val="FF0000"/>
          <w:sz w:val="26"/>
          <w:szCs w:val="26"/>
          <w:lang w:eastAsia="ru-RU"/>
        </w:rPr>
        <w:t xml:space="preserve">         </w:t>
      </w:r>
      <w:r w:rsidRPr="00A4343C">
        <w:rPr>
          <w:rFonts w:eastAsia="Times New Roman"/>
          <w:sz w:val="26"/>
          <w:szCs w:val="26"/>
          <w:lang w:eastAsia="ru-RU"/>
        </w:rPr>
        <w:t>3.2.9. Использовать объект способами, которые не должны наносить вред окружающей среде.</w:t>
      </w:r>
    </w:p>
    <w:p w14:paraId="08F52F16" w14:textId="77777777" w:rsidR="00A4343C" w:rsidRPr="00A4343C" w:rsidRDefault="00A4343C" w:rsidP="006052ED">
      <w:pPr>
        <w:autoSpaceDE w:val="0"/>
        <w:autoSpaceDN w:val="0"/>
        <w:adjustRightInd w:val="0"/>
        <w:ind w:firstLine="540"/>
        <w:jc w:val="both"/>
        <w:rPr>
          <w:rFonts w:ascii="Calibri" w:eastAsia="Times New Roman" w:hAnsi="Calibri"/>
          <w:sz w:val="26"/>
          <w:szCs w:val="26"/>
          <w:lang w:eastAsia="ru-RU"/>
        </w:rPr>
      </w:pPr>
      <w:r w:rsidRPr="00A4343C">
        <w:rPr>
          <w:rFonts w:eastAsia="Times New Roman"/>
          <w:sz w:val="26"/>
          <w:szCs w:val="26"/>
          <w:lang w:eastAsia="ru-RU"/>
        </w:rPr>
        <w:t xml:space="preserve">3.2.10. Не допускать передачу по любому законному основанию третьему лицу права на владение и (или) пользование нестационарным торговым объектом, включенным в Схему, в том числе в аренду. </w:t>
      </w:r>
    </w:p>
    <w:p w14:paraId="411C0A14"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3.2.11. При прекращении настоящего Договора обеспечить демонтаж (вывоз) объекта и привести место размещения объекта в соответствии с санитарными нормами и правилами:</w:t>
      </w:r>
    </w:p>
    <w:p w14:paraId="6BBB65BF" w14:textId="77777777" w:rsidR="00A4343C" w:rsidRPr="00A4343C" w:rsidRDefault="00A4343C" w:rsidP="006052ED">
      <w:pPr>
        <w:suppressAutoHyphens/>
        <w:autoSpaceDE w:val="0"/>
        <w:autoSpaceDN w:val="0"/>
        <w:adjustRightInd w:val="0"/>
        <w:ind w:firstLine="708"/>
        <w:jc w:val="both"/>
        <w:rPr>
          <w:rFonts w:eastAsia="Times New Roman"/>
          <w:sz w:val="26"/>
          <w:szCs w:val="26"/>
          <w:lang w:eastAsia="ru-RU"/>
        </w:rPr>
      </w:pPr>
      <w:r w:rsidRPr="00A4343C">
        <w:rPr>
          <w:rFonts w:eastAsia="Times New Roman"/>
          <w:sz w:val="26"/>
          <w:szCs w:val="26"/>
          <w:lang w:eastAsia="ru-RU"/>
        </w:rPr>
        <w:t>3.2.11.1 в течение 15 календарных дней со дня получения уведомления о расторжении договора на размещение нестационарного объекта в случае досрочного прекращения действия настоящего договора;</w:t>
      </w:r>
    </w:p>
    <w:p w14:paraId="0F3B5157" w14:textId="77777777" w:rsidR="00A4343C" w:rsidRPr="00A4343C" w:rsidRDefault="00A4343C" w:rsidP="006052ED">
      <w:pPr>
        <w:suppressAutoHyphens/>
        <w:autoSpaceDE w:val="0"/>
        <w:autoSpaceDN w:val="0"/>
        <w:adjustRightInd w:val="0"/>
        <w:ind w:firstLine="708"/>
        <w:jc w:val="both"/>
        <w:rPr>
          <w:rFonts w:eastAsia="Times New Roman"/>
          <w:sz w:val="26"/>
          <w:szCs w:val="26"/>
          <w:lang w:eastAsia="ru-RU"/>
        </w:rPr>
      </w:pPr>
      <w:r w:rsidRPr="00A4343C">
        <w:rPr>
          <w:rFonts w:eastAsia="Times New Roman"/>
          <w:sz w:val="26"/>
          <w:szCs w:val="26"/>
          <w:lang w:eastAsia="ru-RU"/>
        </w:rPr>
        <w:t>3.2.11.2 в течение 10 календарных дней со дня окончания срока действия договора, за исключением случая, если Хозяйствующий субъект в установленный подпунктом 3.1.3 срок подал заявление на заключение договора на новый срок.</w:t>
      </w:r>
    </w:p>
    <w:p w14:paraId="71AC414E" w14:textId="77777777" w:rsidR="00A4343C" w:rsidRPr="00A4343C" w:rsidRDefault="00A4343C" w:rsidP="006052ED">
      <w:pPr>
        <w:suppressAutoHyphens/>
        <w:autoSpaceDE w:val="0"/>
        <w:autoSpaceDN w:val="0"/>
        <w:adjustRightInd w:val="0"/>
        <w:ind w:firstLine="708"/>
        <w:jc w:val="both"/>
        <w:rPr>
          <w:rFonts w:eastAsia="Times New Roman"/>
          <w:sz w:val="26"/>
          <w:szCs w:val="26"/>
          <w:lang w:eastAsia="ru-RU"/>
        </w:rPr>
      </w:pPr>
      <w:r w:rsidRPr="00A4343C">
        <w:rPr>
          <w:rFonts w:eastAsia="Times New Roman"/>
          <w:sz w:val="26"/>
          <w:szCs w:val="26"/>
          <w:lang w:eastAsia="ru-RU"/>
        </w:rPr>
        <w:t xml:space="preserve">3.2.11.3 в течение 4 часов с момента информирования о возникновении аварии и необходимости устранения препятствия в работе аварийных либо иных служб (организаций) вызванного нахождением объекта на месте аварии. В случае отсутствия Хозяйствующего субъекта (выезд, временная приостановка торговли и т.п.) Администрация для устранения причин аварий вправе организовать работы по демонтажу (вывозу) объекта с привлечением </w:t>
      </w:r>
      <w:r w:rsidRPr="00A4343C">
        <w:rPr>
          <w:rFonts w:eastAsia="Times New Roman"/>
          <w:sz w:val="26"/>
          <w:szCs w:val="26"/>
          <w:lang w:eastAsia="ru-RU"/>
        </w:rPr>
        <w:lastRenderedPageBreak/>
        <w:t xml:space="preserve">третьих лиц, с последующей установкой объекта на прежнее место и в прежнем состоянии, с возмещением затрат на проведенные Администрацией работы Хозяйствующим субъектом; </w:t>
      </w:r>
    </w:p>
    <w:p w14:paraId="78525135" w14:textId="77777777" w:rsidR="00A4343C" w:rsidRPr="00A4343C" w:rsidRDefault="00A4343C" w:rsidP="006052ED">
      <w:pPr>
        <w:suppressAutoHyphens/>
        <w:autoSpaceDE w:val="0"/>
        <w:autoSpaceDN w:val="0"/>
        <w:adjustRightInd w:val="0"/>
        <w:ind w:firstLine="708"/>
        <w:jc w:val="both"/>
        <w:rPr>
          <w:rFonts w:eastAsia="Times New Roman"/>
          <w:sz w:val="26"/>
          <w:szCs w:val="26"/>
          <w:lang w:eastAsia="ru-RU"/>
        </w:rPr>
      </w:pPr>
      <w:r w:rsidRPr="00A4343C">
        <w:rPr>
          <w:rFonts w:eastAsia="Times New Roman"/>
          <w:sz w:val="26"/>
          <w:szCs w:val="26"/>
          <w:lang w:eastAsia="ru-RU"/>
        </w:rPr>
        <w:t>3.2.11.4 в течение 7 календарных дней после получения извещения о необходимости проведения планового ремонта инженерных сетей, объектов благоустройства на период ремонта.</w:t>
      </w:r>
    </w:p>
    <w:p w14:paraId="09025279" w14:textId="77777777" w:rsidR="00A4343C" w:rsidRPr="00A4343C" w:rsidRDefault="00A4343C" w:rsidP="006052ED">
      <w:pPr>
        <w:suppressAutoHyphens/>
        <w:autoSpaceDE w:val="0"/>
        <w:autoSpaceDN w:val="0"/>
        <w:adjustRightInd w:val="0"/>
        <w:ind w:firstLine="708"/>
        <w:jc w:val="both"/>
        <w:rPr>
          <w:rFonts w:eastAsia="Times New Roman"/>
          <w:sz w:val="26"/>
          <w:szCs w:val="26"/>
          <w:lang w:eastAsia="ru-RU"/>
        </w:rPr>
      </w:pPr>
      <w:r w:rsidRPr="00A4343C">
        <w:rPr>
          <w:rFonts w:eastAsia="Times New Roman"/>
          <w:sz w:val="26"/>
          <w:szCs w:val="26"/>
          <w:lang w:eastAsia="ru-RU"/>
        </w:rPr>
        <w:t>3.2.12 В случае неисполнения в добровольном порядке Хозяйствующим субъектом сроков демонтажа нестационарного объекта по истечении срока действия договора или досрочном прекращении договора,</w:t>
      </w:r>
      <w:r w:rsidRPr="00A4343C">
        <w:rPr>
          <w:rFonts w:eastAsia="Times New Roman"/>
          <w:b/>
          <w:sz w:val="26"/>
          <w:szCs w:val="26"/>
          <w:lang w:eastAsia="ru-RU"/>
        </w:rPr>
        <w:t xml:space="preserve"> </w:t>
      </w:r>
      <w:r w:rsidRPr="00A4343C">
        <w:rPr>
          <w:rFonts w:eastAsia="Times New Roman"/>
          <w:sz w:val="26"/>
          <w:szCs w:val="26"/>
          <w:lang w:eastAsia="ru-RU"/>
        </w:rPr>
        <w:t>Администрация</w:t>
      </w:r>
      <w:r w:rsidRPr="00A4343C">
        <w:rPr>
          <w:rFonts w:eastAsia="Times New Roman"/>
          <w:b/>
          <w:sz w:val="26"/>
          <w:szCs w:val="26"/>
          <w:lang w:eastAsia="ru-RU"/>
        </w:rPr>
        <w:t xml:space="preserve"> </w:t>
      </w:r>
      <w:r w:rsidRPr="00A4343C">
        <w:rPr>
          <w:rFonts w:eastAsia="Times New Roman"/>
          <w:sz w:val="26"/>
          <w:szCs w:val="26"/>
          <w:lang w:eastAsia="ru-RU"/>
        </w:rPr>
        <w:t>инициирует демонтаж (вывоз) объекта в порядке, установленном Решением Думы Хасанского муниципального округа от 29.05.2025 № 473 «О Нормативном правовом акте «Об утверждении Положения о муниципальном земельном контроле на территории Хасанского муниципального округа Приморского края». При этом Хозяйствующий субъект обязуется возместить все необходимые расходы, понесенные в связи с демонтажем (вывозом), хранением объекта.</w:t>
      </w:r>
    </w:p>
    <w:p w14:paraId="392294F2"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3.2.13. В случае, если объект конструктивно объединен с другими объектами, обеспечить демонтаж объекта без ущерба другим объектам.</w:t>
      </w:r>
    </w:p>
    <w:p w14:paraId="7EB8C919" w14:textId="78C34105"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 xml:space="preserve">3.3. </w:t>
      </w:r>
      <w:r w:rsidR="006052ED" w:rsidRPr="00A4343C">
        <w:rPr>
          <w:rFonts w:eastAsia="Times New Roman"/>
          <w:sz w:val="26"/>
          <w:szCs w:val="26"/>
          <w:lang w:eastAsia="ru-RU"/>
        </w:rPr>
        <w:t>Администрация имеет</w:t>
      </w:r>
      <w:r w:rsidRPr="00A4343C">
        <w:rPr>
          <w:rFonts w:eastAsia="Times New Roman"/>
          <w:sz w:val="26"/>
          <w:szCs w:val="26"/>
          <w:lang w:eastAsia="ru-RU"/>
        </w:rPr>
        <w:t xml:space="preserve"> право:</w:t>
      </w:r>
    </w:p>
    <w:p w14:paraId="1207C556" w14:textId="77777777" w:rsidR="00A4343C" w:rsidRPr="00A4343C" w:rsidRDefault="00A4343C" w:rsidP="006052ED">
      <w:pPr>
        <w:ind w:right="-4"/>
        <w:jc w:val="both"/>
        <w:rPr>
          <w:rFonts w:eastAsia="Times New Roman"/>
          <w:sz w:val="26"/>
          <w:szCs w:val="26"/>
          <w:lang w:eastAsia="ru-RU"/>
        </w:rPr>
      </w:pPr>
      <w:r w:rsidRPr="00A4343C">
        <w:rPr>
          <w:rFonts w:eastAsia="Times New Roman"/>
          <w:sz w:val="26"/>
          <w:szCs w:val="26"/>
          <w:lang w:eastAsia="ru-RU"/>
        </w:rPr>
        <w:t xml:space="preserve">         3.3.1. Осуществлять проверку исполнения Хозяйствующим субъектом условий настоящего договора и требований нормативных правовых актов, регулирующих размещение нестационарных объектов на территории Хасанского муниципального округа, по результатам которой составляет акт и направляет его Хозяйствующему субъекту в течение пяти рабочих дней. Одновременно с актом Хозяйствующему субъекту направляется (вручается) уведомление о необходимости устранения выявленных нарушений.</w:t>
      </w:r>
    </w:p>
    <w:p w14:paraId="4F2A3475" w14:textId="77777777" w:rsidR="00A4343C" w:rsidRPr="00A4343C" w:rsidRDefault="00A4343C" w:rsidP="006052ED">
      <w:pPr>
        <w:suppressAutoHyphens/>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3.3.2. В случае внесения изменений в Схему, исключающих из нее занимаемое нестационарным объектом место размещения, принять решение о заключении договора на размещение нестационарного объекта на свободном месте, предусмотренном Схемой без проведения аукциона на право заключения договора.</w:t>
      </w:r>
    </w:p>
    <w:p w14:paraId="212B3988"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3.3.3.  В случае реализации в НТО товаров, реализация которых запрещена действующим законодательством РФ, принимает решение об исключении хозяйствующего субъекта из Схемы.</w:t>
      </w:r>
    </w:p>
    <w:p w14:paraId="124AE5C2"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3.3.4.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w:t>
      </w:r>
    </w:p>
    <w:p w14:paraId="5E5D04AA" w14:textId="7139162A" w:rsidR="00A4343C" w:rsidRPr="00A4343C" w:rsidRDefault="00A4343C" w:rsidP="006052ED">
      <w:pPr>
        <w:suppressAutoHyphens/>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3.4. </w:t>
      </w:r>
      <w:r w:rsidR="006052ED" w:rsidRPr="00A4343C">
        <w:rPr>
          <w:rFonts w:eastAsia="Times New Roman"/>
          <w:sz w:val="26"/>
          <w:szCs w:val="26"/>
          <w:lang w:eastAsia="ru-RU"/>
        </w:rPr>
        <w:t>Администрация обязана</w:t>
      </w:r>
      <w:r w:rsidRPr="00A4343C">
        <w:rPr>
          <w:rFonts w:eastAsia="Times New Roman"/>
          <w:sz w:val="26"/>
          <w:szCs w:val="26"/>
          <w:lang w:eastAsia="ru-RU"/>
        </w:rPr>
        <w:t>:</w:t>
      </w:r>
    </w:p>
    <w:p w14:paraId="3188C8A6" w14:textId="6B61774A" w:rsidR="00A4343C" w:rsidRPr="00A4343C" w:rsidRDefault="00A4343C" w:rsidP="006052ED">
      <w:pPr>
        <w:suppressAutoHyphens/>
        <w:jc w:val="both"/>
        <w:rPr>
          <w:rFonts w:eastAsia="Times New Roman"/>
          <w:sz w:val="26"/>
          <w:szCs w:val="26"/>
          <w:lang w:eastAsia="ru-RU"/>
        </w:rPr>
      </w:pPr>
      <w:r w:rsidRPr="00A4343C">
        <w:rPr>
          <w:rFonts w:eastAsia="Times New Roman"/>
          <w:sz w:val="26"/>
          <w:szCs w:val="26"/>
          <w:lang w:eastAsia="ru-RU"/>
        </w:rPr>
        <w:t xml:space="preserve">         3.4.</w:t>
      </w:r>
      <w:r w:rsidR="006052ED" w:rsidRPr="00A4343C">
        <w:rPr>
          <w:rFonts w:eastAsia="Times New Roman"/>
          <w:sz w:val="26"/>
          <w:szCs w:val="26"/>
          <w:lang w:eastAsia="ru-RU"/>
        </w:rPr>
        <w:t>1. Предоставить</w:t>
      </w:r>
      <w:r w:rsidRPr="00A4343C">
        <w:rPr>
          <w:rFonts w:eastAsia="Times New Roman"/>
          <w:sz w:val="26"/>
          <w:szCs w:val="26"/>
          <w:lang w:eastAsia="ru-RU"/>
        </w:rPr>
        <w:t xml:space="preserve"> Хозяйствующему субъекту право на размещение нестационарного объекта в соответствии с пунктом 1.1. настоящего договора.</w:t>
      </w:r>
    </w:p>
    <w:p w14:paraId="67864871" w14:textId="77777777" w:rsidR="00A4343C" w:rsidRPr="00A4343C" w:rsidRDefault="00A4343C" w:rsidP="006052ED">
      <w:pPr>
        <w:autoSpaceDE w:val="0"/>
        <w:autoSpaceDN w:val="0"/>
        <w:adjustRightInd w:val="0"/>
        <w:spacing w:after="200"/>
        <w:contextualSpacing/>
        <w:rPr>
          <w:rFonts w:eastAsia="Times New Roman"/>
          <w:sz w:val="26"/>
          <w:szCs w:val="26"/>
          <w:lang w:eastAsia="ru-RU"/>
        </w:rPr>
      </w:pPr>
      <w:r w:rsidRPr="00A4343C">
        <w:rPr>
          <w:rFonts w:eastAsia="Times New Roman"/>
          <w:sz w:val="26"/>
          <w:szCs w:val="26"/>
          <w:lang w:eastAsia="ru-RU"/>
        </w:rPr>
        <w:t xml:space="preserve">                                                </w:t>
      </w:r>
    </w:p>
    <w:p w14:paraId="25960379" w14:textId="77777777" w:rsidR="00A4343C" w:rsidRPr="00A4343C" w:rsidRDefault="00A4343C" w:rsidP="006052ED">
      <w:pPr>
        <w:autoSpaceDE w:val="0"/>
        <w:autoSpaceDN w:val="0"/>
        <w:adjustRightInd w:val="0"/>
        <w:spacing w:after="200"/>
        <w:contextualSpacing/>
        <w:jc w:val="center"/>
        <w:rPr>
          <w:rFonts w:eastAsia="Times New Roman"/>
          <w:b/>
          <w:sz w:val="26"/>
          <w:szCs w:val="26"/>
          <w:lang w:eastAsia="ru-RU"/>
        </w:rPr>
      </w:pPr>
      <w:r w:rsidRPr="00A4343C">
        <w:rPr>
          <w:rFonts w:eastAsia="Times New Roman"/>
          <w:b/>
          <w:sz w:val="26"/>
          <w:szCs w:val="26"/>
          <w:lang w:eastAsia="ru-RU"/>
        </w:rPr>
        <w:t>4. Срок действия Договора</w:t>
      </w:r>
    </w:p>
    <w:p w14:paraId="07100C6E" w14:textId="77777777" w:rsidR="00A4343C" w:rsidRPr="00A4343C" w:rsidRDefault="00A4343C" w:rsidP="006052ED">
      <w:pPr>
        <w:autoSpaceDE w:val="0"/>
        <w:autoSpaceDN w:val="0"/>
        <w:adjustRightInd w:val="0"/>
        <w:spacing w:after="200"/>
        <w:contextualSpacing/>
        <w:rPr>
          <w:rFonts w:eastAsia="Times New Roman"/>
          <w:sz w:val="26"/>
          <w:szCs w:val="26"/>
          <w:lang w:eastAsia="ru-RU"/>
        </w:rPr>
      </w:pPr>
    </w:p>
    <w:p w14:paraId="0DB998C7"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4.1. Настоящий Договор действует со дня его подписания сторонами и распространяется на правоотношение сторон, возникшие с «__</w:t>
      </w:r>
      <w:proofErr w:type="gramStart"/>
      <w:r w:rsidRPr="00A4343C">
        <w:rPr>
          <w:rFonts w:eastAsia="Times New Roman"/>
          <w:sz w:val="26"/>
          <w:szCs w:val="26"/>
          <w:lang w:eastAsia="ru-RU"/>
        </w:rPr>
        <w:t>_»_</w:t>
      </w:r>
      <w:proofErr w:type="gramEnd"/>
      <w:r w:rsidRPr="00A4343C">
        <w:rPr>
          <w:rFonts w:eastAsia="Times New Roman"/>
          <w:sz w:val="26"/>
          <w:szCs w:val="26"/>
          <w:lang w:eastAsia="ru-RU"/>
        </w:rPr>
        <w:t>_______ 20__ года по   «___» ________20__ года.</w:t>
      </w:r>
    </w:p>
    <w:p w14:paraId="2426C257"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 xml:space="preserve">4.2. При желании предпринимателя продолжать работу и при выполнении им всех условий, договорные отношения на размещение (функционирование) его объекта подлежат заключению договора на новый срок на основании заявления хозяйствующего субъекта. Торг и иные формы отбора в данном случае не проводятся. </w:t>
      </w:r>
    </w:p>
    <w:p w14:paraId="7DFA5859"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4.3. Любая из Сторон вправе в любое время отказаться от настоящего Договора, предупредив об этом другую Сторону не менее чем за десять дней.</w:t>
      </w:r>
    </w:p>
    <w:p w14:paraId="081C38E2" w14:textId="77777777" w:rsidR="00A4343C" w:rsidRPr="00A4343C" w:rsidRDefault="00A4343C" w:rsidP="006052ED">
      <w:pPr>
        <w:autoSpaceDE w:val="0"/>
        <w:autoSpaceDN w:val="0"/>
        <w:adjustRightInd w:val="0"/>
        <w:rPr>
          <w:rFonts w:eastAsia="Times New Roman"/>
          <w:sz w:val="26"/>
          <w:szCs w:val="26"/>
          <w:lang w:eastAsia="ru-RU"/>
        </w:rPr>
      </w:pPr>
    </w:p>
    <w:p w14:paraId="3DBEF4F8" w14:textId="77777777" w:rsidR="00A4343C" w:rsidRPr="00A4343C" w:rsidRDefault="00A4343C" w:rsidP="006052ED">
      <w:pPr>
        <w:autoSpaceDE w:val="0"/>
        <w:autoSpaceDN w:val="0"/>
        <w:adjustRightInd w:val="0"/>
        <w:spacing w:after="200"/>
        <w:contextualSpacing/>
        <w:rPr>
          <w:rFonts w:eastAsia="Times New Roman"/>
          <w:b/>
          <w:sz w:val="26"/>
          <w:szCs w:val="26"/>
          <w:lang w:eastAsia="ru-RU"/>
        </w:rPr>
      </w:pPr>
      <w:r w:rsidRPr="00A4343C">
        <w:rPr>
          <w:rFonts w:eastAsia="Times New Roman"/>
          <w:sz w:val="26"/>
          <w:szCs w:val="26"/>
          <w:lang w:eastAsia="ru-RU"/>
        </w:rPr>
        <w:t xml:space="preserve">                                                    </w:t>
      </w:r>
      <w:r w:rsidRPr="00A4343C">
        <w:rPr>
          <w:rFonts w:eastAsia="Times New Roman"/>
          <w:b/>
          <w:sz w:val="26"/>
          <w:szCs w:val="26"/>
          <w:lang w:eastAsia="ru-RU"/>
        </w:rPr>
        <w:t>5. Ответственность сторон</w:t>
      </w:r>
    </w:p>
    <w:p w14:paraId="61C890C7" w14:textId="77777777" w:rsidR="00A4343C" w:rsidRPr="00A4343C" w:rsidRDefault="00A4343C" w:rsidP="006052ED">
      <w:pPr>
        <w:autoSpaceDE w:val="0"/>
        <w:autoSpaceDN w:val="0"/>
        <w:adjustRightInd w:val="0"/>
        <w:spacing w:after="200"/>
        <w:contextualSpacing/>
        <w:rPr>
          <w:rFonts w:eastAsia="Times New Roman"/>
          <w:sz w:val="26"/>
          <w:szCs w:val="26"/>
          <w:lang w:eastAsia="ru-RU"/>
        </w:rPr>
      </w:pPr>
    </w:p>
    <w:p w14:paraId="66671575"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lastRenderedPageBreak/>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нормативными правовыми актами Приморского края и администрации Хасанского муниципального округа.</w:t>
      </w:r>
    </w:p>
    <w:p w14:paraId="1BAF0A50"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 xml:space="preserve">5.2. Хозяйствующий субъект несет полную материальную, уголовную и иную ответственность в соответствии с законодательством Российской Федерации в случае причинения вреда здоровью и (или) имуществу потребителя в процессе оказания услуги и эксплуатации сезонного объекта. </w:t>
      </w:r>
    </w:p>
    <w:p w14:paraId="252B6C9E" w14:textId="77777777" w:rsidR="00A4343C" w:rsidRPr="00A4343C" w:rsidRDefault="00A4343C" w:rsidP="006052ED">
      <w:pPr>
        <w:ind w:right="-4"/>
        <w:jc w:val="both"/>
        <w:rPr>
          <w:rFonts w:eastAsia="Times New Roman"/>
          <w:sz w:val="26"/>
          <w:szCs w:val="26"/>
          <w:lang w:eastAsia="ru-RU"/>
        </w:rPr>
      </w:pPr>
      <w:r w:rsidRPr="00A4343C">
        <w:rPr>
          <w:rFonts w:eastAsia="Times New Roman"/>
          <w:sz w:val="26"/>
          <w:szCs w:val="26"/>
          <w:lang w:eastAsia="ru-RU"/>
        </w:rPr>
        <w:t xml:space="preserve">        5.3. Администрация не отвечает перед третьими лицами за действия (бездействие) Хозяйствующего субъекта по оказанию услуг торговли, общественного питания, бытового обслуживания. </w:t>
      </w:r>
    </w:p>
    <w:p w14:paraId="0DF29CCD" w14:textId="543B3031" w:rsidR="00A4343C" w:rsidRPr="00A4343C" w:rsidRDefault="006052ED"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5.4 В</w:t>
      </w:r>
      <w:r w:rsidR="00A4343C" w:rsidRPr="00A4343C">
        <w:rPr>
          <w:rFonts w:eastAsia="Times New Roman"/>
          <w:sz w:val="26"/>
          <w:szCs w:val="26"/>
          <w:lang w:eastAsia="ru-RU"/>
        </w:rPr>
        <w:t xml:space="preserve"> случае нарушения пункта 2 настоящего договора Хозяйствующий субъект уплачивает Администрации пеню в размере 0,1% от размера невнесенной платы за размещение объекта установленной пунктом 2.1 настоящего договора за каждый календарный день просрочки. Уплата пени, установленной настоящим договором, не освобождает Хозяйствующего субъекта от выполнения принятых им на себя обязательств по договору.</w:t>
      </w:r>
    </w:p>
    <w:p w14:paraId="2F762F2D" w14:textId="77777777" w:rsidR="00A4343C" w:rsidRPr="00A4343C" w:rsidRDefault="00A4343C" w:rsidP="006052ED">
      <w:pPr>
        <w:spacing w:after="200"/>
        <w:ind w:right="-4"/>
        <w:jc w:val="both"/>
        <w:rPr>
          <w:rFonts w:eastAsia="Times New Roman"/>
          <w:sz w:val="26"/>
          <w:szCs w:val="26"/>
          <w:lang w:eastAsia="ru-RU"/>
        </w:rPr>
      </w:pPr>
      <w:r w:rsidRPr="00A4343C">
        <w:rPr>
          <w:rFonts w:eastAsia="Times New Roman"/>
          <w:sz w:val="26"/>
          <w:szCs w:val="26"/>
          <w:lang w:eastAsia="ru-RU"/>
        </w:rPr>
        <w:t xml:space="preserve"> </w:t>
      </w:r>
    </w:p>
    <w:p w14:paraId="63FCAEDB" w14:textId="77777777" w:rsidR="00A4343C" w:rsidRPr="00A4343C" w:rsidRDefault="00A4343C" w:rsidP="006052ED">
      <w:pPr>
        <w:spacing w:after="200"/>
        <w:ind w:right="-4"/>
        <w:jc w:val="both"/>
        <w:rPr>
          <w:rFonts w:eastAsia="Times New Roman"/>
          <w:b/>
          <w:sz w:val="26"/>
          <w:szCs w:val="26"/>
          <w:lang w:eastAsia="ru-RU"/>
        </w:rPr>
      </w:pPr>
      <w:r w:rsidRPr="00A4343C">
        <w:rPr>
          <w:rFonts w:eastAsia="Times New Roman"/>
          <w:b/>
          <w:sz w:val="26"/>
          <w:szCs w:val="26"/>
          <w:lang w:eastAsia="ru-RU"/>
        </w:rPr>
        <w:t xml:space="preserve">                      6. Порядок изменения, прекращения и расторжения Договора</w:t>
      </w:r>
    </w:p>
    <w:p w14:paraId="6FCCFBC5" w14:textId="77777777" w:rsidR="00A4343C" w:rsidRPr="00A4343C" w:rsidRDefault="00A4343C" w:rsidP="006052ED">
      <w:pPr>
        <w:autoSpaceDE w:val="0"/>
        <w:autoSpaceDN w:val="0"/>
        <w:adjustRightInd w:val="0"/>
        <w:spacing w:after="200"/>
        <w:contextualSpacing/>
        <w:rPr>
          <w:rFonts w:eastAsia="Times New Roman"/>
          <w:sz w:val="26"/>
          <w:szCs w:val="26"/>
          <w:lang w:eastAsia="ru-RU"/>
        </w:rPr>
      </w:pPr>
    </w:p>
    <w:p w14:paraId="25E3AA35" w14:textId="7777777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6.1. По соглашению Сторон настоящий Договор может быть изменен. </w:t>
      </w:r>
    </w:p>
    <w:p w14:paraId="2A056DA0" w14:textId="7777777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6.2. Внесение изменений в настоящий Договор осуществляется путем заключения дополнительного соглашения, подписываемого сторонами.</w:t>
      </w:r>
    </w:p>
    <w:p w14:paraId="2D4B59B5" w14:textId="45F308AA" w:rsidR="00A4343C" w:rsidRPr="00A4343C" w:rsidRDefault="006052ED" w:rsidP="0064261F">
      <w:pPr>
        <w:numPr>
          <w:ilvl w:val="1"/>
          <w:numId w:val="28"/>
        </w:numPr>
        <w:autoSpaceDE w:val="0"/>
        <w:autoSpaceDN w:val="0"/>
        <w:adjustRightInd w:val="0"/>
        <w:spacing w:after="200"/>
        <w:ind w:left="0" w:firstLine="426"/>
        <w:contextualSpacing/>
        <w:jc w:val="both"/>
        <w:rPr>
          <w:rFonts w:eastAsia="Times New Roman"/>
          <w:sz w:val="26"/>
          <w:szCs w:val="26"/>
          <w:lang w:eastAsia="ru-RU"/>
        </w:rPr>
      </w:pPr>
      <w:r w:rsidRPr="00A4343C">
        <w:rPr>
          <w:rFonts w:eastAsia="Times New Roman"/>
          <w:sz w:val="26"/>
          <w:szCs w:val="26"/>
          <w:lang w:eastAsia="ru-RU"/>
        </w:rPr>
        <w:t>. Настоящий</w:t>
      </w:r>
      <w:r w:rsidR="00A4343C" w:rsidRPr="00A4343C">
        <w:rPr>
          <w:rFonts w:eastAsia="Times New Roman"/>
          <w:sz w:val="26"/>
          <w:szCs w:val="26"/>
          <w:lang w:eastAsia="ru-RU"/>
        </w:rPr>
        <w:t xml:space="preserve"> Договор расторгается в случаях:</w:t>
      </w:r>
    </w:p>
    <w:p w14:paraId="3EBD52A4" w14:textId="77777777" w:rsidR="00A4343C" w:rsidRPr="00A4343C" w:rsidRDefault="00A4343C" w:rsidP="006052ED">
      <w:pPr>
        <w:autoSpaceDE w:val="0"/>
        <w:autoSpaceDN w:val="0"/>
        <w:adjustRightInd w:val="0"/>
        <w:jc w:val="both"/>
        <w:rPr>
          <w:rFonts w:eastAsia="Times New Roman"/>
          <w:color w:val="FF0000"/>
          <w:sz w:val="26"/>
          <w:szCs w:val="26"/>
          <w:lang w:eastAsia="ru-RU"/>
        </w:rPr>
      </w:pPr>
      <w:r w:rsidRPr="00A4343C">
        <w:rPr>
          <w:rFonts w:eastAsia="Times New Roman"/>
          <w:sz w:val="26"/>
          <w:szCs w:val="26"/>
          <w:lang w:eastAsia="ru-RU"/>
        </w:rPr>
        <w:t xml:space="preserve">       </w:t>
      </w:r>
      <w:r w:rsidRPr="00A4343C">
        <w:rPr>
          <w:rFonts w:eastAsia="Times New Roman"/>
          <w:color w:val="000000"/>
          <w:sz w:val="26"/>
          <w:szCs w:val="26"/>
          <w:lang w:eastAsia="ru-RU"/>
        </w:rPr>
        <w:t xml:space="preserve">- по истечении срока, на который он </w:t>
      </w:r>
      <w:r w:rsidRPr="00A4343C">
        <w:rPr>
          <w:rFonts w:eastAsia="Times New Roman"/>
          <w:sz w:val="26"/>
          <w:szCs w:val="26"/>
          <w:lang w:eastAsia="ru-RU"/>
        </w:rPr>
        <w:t xml:space="preserve">выдан (если не поступило заявление от хозяйствующего субъекта о заключении договора размещения НТО на новый срок).                                                                                                                                                                                                                        </w:t>
      </w:r>
    </w:p>
    <w:p w14:paraId="001827E9" w14:textId="7777777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 по обращению Хозяйствующего субъекта;                                                                        </w:t>
      </w:r>
    </w:p>
    <w:p w14:paraId="39BFD050" w14:textId="7777777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 ликвидации юридического лица, являющегося Хозяйствующим Субъектом, в соответствии с гражданским законодательством Российской Федерации;</w:t>
      </w:r>
    </w:p>
    <w:p w14:paraId="0EA76F86" w14:textId="7777777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 прекращения деятельности физического лица, зарегистрированного в качестве индивидуального предпринимателя;</w:t>
      </w:r>
    </w:p>
    <w:p w14:paraId="486E1C5B" w14:textId="77777777" w:rsidR="00A4343C" w:rsidRPr="00A4343C" w:rsidRDefault="00A4343C" w:rsidP="006052ED">
      <w:pPr>
        <w:widowControl w:val="0"/>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 невнесение платы по договору на размещение нестационарного объекта в течение двух периодов оплаты, установленных договором;</w:t>
      </w:r>
    </w:p>
    <w:p w14:paraId="43429D22" w14:textId="77777777" w:rsidR="00A4343C" w:rsidRPr="00A4343C" w:rsidRDefault="00A4343C" w:rsidP="006052ED">
      <w:pPr>
        <w:tabs>
          <w:tab w:val="left" w:pos="433"/>
          <w:tab w:val="left" w:pos="993"/>
        </w:tabs>
        <w:spacing w:after="200"/>
        <w:jc w:val="both"/>
        <w:rPr>
          <w:rFonts w:eastAsia="Times New Roman"/>
          <w:sz w:val="26"/>
          <w:szCs w:val="26"/>
          <w:lang w:eastAsia="ru-RU"/>
        </w:rPr>
      </w:pPr>
      <w:r w:rsidRPr="00A4343C">
        <w:rPr>
          <w:rFonts w:eastAsia="Times New Roman"/>
          <w:sz w:val="26"/>
          <w:szCs w:val="26"/>
          <w:lang w:eastAsia="ru-RU"/>
        </w:rPr>
        <w:t xml:space="preserve">       - передачи по любому законному основанию третьему лицу права на владение и (или) пользование нестационарным торговым объектом, включенным в Схему, в том числе в аренду;        </w:t>
      </w:r>
    </w:p>
    <w:p w14:paraId="6D930587" w14:textId="77777777" w:rsidR="00A4343C" w:rsidRPr="00A4343C" w:rsidRDefault="00A4343C" w:rsidP="006052ED">
      <w:pPr>
        <w:tabs>
          <w:tab w:val="left" w:pos="433"/>
          <w:tab w:val="left" w:pos="993"/>
        </w:tabs>
        <w:spacing w:after="200"/>
        <w:jc w:val="both"/>
        <w:rPr>
          <w:rFonts w:eastAsia="Times New Roman"/>
          <w:sz w:val="26"/>
          <w:szCs w:val="26"/>
          <w:lang w:eastAsia="ru-RU"/>
        </w:rPr>
      </w:pPr>
      <w:r w:rsidRPr="00A4343C">
        <w:rPr>
          <w:rFonts w:eastAsia="Times New Roman"/>
          <w:sz w:val="26"/>
          <w:szCs w:val="26"/>
          <w:lang w:eastAsia="ru-RU"/>
        </w:rPr>
        <w:t xml:space="preserve">       - при </w:t>
      </w:r>
      <w:r w:rsidRPr="00A4343C">
        <w:rPr>
          <w:rFonts w:eastAsia="Times New Roman"/>
          <w:sz w:val="26"/>
          <w:szCs w:val="26"/>
          <w:shd w:val="clear" w:color="auto" w:fill="FFFFFF"/>
          <w:lang w:eastAsia="ru-RU"/>
        </w:rPr>
        <w:t>необходимости ремонта и (или) реконструкции автомобильных дорог, в случае если нахождение объекта препятствует осуществлению указанных работ, с предоставлением аналогичного равноценного места размещения;</w:t>
      </w:r>
    </w:p>
    <w:p w14:paraId="3C4806A0" w14:textId="77777777" w:rsidR="00A4343C" w:rsidRPr="00A4343C" w:rsidRDefault="00A4343C" w:rsidP="006052ED">
      <w:pPr>
        <w:tabs>
          <w:tab w:val="left" w:pos="428"/>
          <w:tab w:val="left" w:pos="993"/>
        </w:tabs>
        <w:spacing w:after="200"/>
        <w:jc w:val="both"/>
        <w:rPr>
          <w:rFonts w:eastAsia="Times New Roman"/>
          <w:sz w:val="26"/>
          <w:szCs w:val="26"/>
          <w:lang w:eastAsia="ru-RU"/>
        </w:rPr>
      </w:pPr>
      <w:r w:rsidRPr="00A4343C">
        <w:rPr>
          <w:rFonts w:eastAsia="Times New Roman"/>
          <w:sz w:val="26"/>
          <w:szCs w:val="26"/>
          <w:shd w:val="clear" w:color="auto" w:fill="FFFFFF"/>
          <w:lang w:eastAsia="ru-RU"/>
        </w:rPr>
        <w:t xml:space="preserve">        - при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 с предоставлением аналогичного равноценного места размещения.</w:t>
      </w:r>
    </w:p>
    <w:p w14:paraId="32330842" w14:textId="7777777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 по решению администрации в случае нарушения условий настоящего договора; </w:t>
      </w:r>
    </w:p>
    <w:p w14:paraId="6AD0A789" w14:textId="19264C9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 по решению администрации при необходимости </w:t>
      </w:r>
      <w:r w:rsidR="006052ED" w:rsidRPr="00A4343C">
        <w:rPr>
          <w:rFonts w:eastAsia="Times New Roman"/>
          <w:sz w:val="26"/>
          <w:szCs w:val="26"/>
          <w:lang w:eastAsia="ru-RU"/>
        </w:rPr>
        <w:t>проведения капитального или текущего ремонта инженерных коммуникаций,</w:t>
      </w:r>
      <w:r w:rsidRPr="00A4343C">
        <w:rPr>
          <w:rFonts w:eastAsia="Times New Roman"/>
          <w:sz w:val="26"/>
          <w:szCs w:val="26"/>
          <w:lang w:eastAsia="ru-RU"/>
        </w:rPr>
        <w:t xml:space="preserve"> расположенных под объектом.</w:t>
      </w:r>
    </w:p>
    <w:p w14:paraId="61B8319F" w14:textId="7777777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 по соглашению сторон.</w:t>
      </w:r>
    </w:p>
    <w:p w14:paraId="72548E87" w14:textId="77777777" w:rsidR="00A4343C" w:rsidRPr="00A4343C" w:rsidRDefault="00A4343C" w:rsidP="006052ED">
      <w:pPr>
        <w:tabs>
          <w:tab w:val="left" w:pos="993"/>
        </w:tabs>
        <w:spacing w:after="200"/>
        <w:jc w:val="both"/>
        <w:rPr>
          <w:rFonts w:eastAsia="Times New Roman"/>
          <w:sz w:val="26"/>
          <w:szCs w:val="26"/>
          <w:lang w:eastAsia="ru-RU"/>
        </w:rPr>
      </w:pPr>
      <w:r w:rsidRPr="00A4343C">
        <w:rPr>
          <w:rFonts w:eastAsia="Times New Roman"/>
          <w:sz w:val="26"/>
          <w:szCs w:val="26"/>
          <w:shd w:val="clear" w:color="auto" w:fill="FFFFFF"/>
          <w:lang w:eastAsia="ru-RU"/>
        </w:rPr>
        <w:lastRenderedPageBreak/>
        <w:t xml:space="preserve">       6.4. В случае досрочного прекращения действия договора на размещение объекта администрация направляет Хозяйствующему субъекту соответствующее уведомление в срок не более 15 дней с момента принятия решения о досрочном прекращении действия договора. </w:t>
      </w:r>
      <w:r w:rsidRPr="00A4343C">
        <w:rPr>
          <w:rFonts w:eastAsia="Times New Roman"/>
          <w:sz w:val="26"/>
          <w:szCs w:val="26"/>
          <w:lang w:eastAsia="ru-RU"/>
        </w:rPr>
        <w:t>Настоящий договор считается расторгнутым по истечении 30 дней со дня направления уведомления о расторжении договора.</w:t>
      </w:r>
    </w:p>
    <w:p w14:paraId="30ECD538" w14:textId="77777777" w:rsidR="00A4343C" w:rsidRPr="00A4343C" w:rsidRDefault="00A4343C" w:rsidP="006052ED">
      <w:pPr>
        <w:autoSpaceDE w:val="0"/>
        <w:autoSpaceDN w:val="0"/>
        <w:adjustRightInd w:val="0"/>
        <w:jc w:val="both"/>
        <w:rPr>
          <w:rFonts w:eastAsia="Times New Roman"/>
          <w:sz w:val="26"/>
          <w:szCs w:val="26"/>
          <w:shd w:val="clear" w:color="auto" w:fill="FFFFFF"/>
          <w:lang w:eastAsia="ru-RU"/>
        </w:rPr>
      </w:pPr>
      <w:r w:rsidRPr="00A4343C">
        <w:rPr>
          <w:rFonts w:eastAsia="Times New Roman"/>
          <w:sz w:val="26"/>
          <w:szCs w:val="26"/>
          <w:shd w:val="clear" w:color="auto" w:fill="FFFFFF"/>
          <w:lang w:eastAsia="ru-RU"/>
        </w:rPr>
        <w:t xml:space="preserve">       6.5. В случае досрочного прекращения действия договора объект подлежит демонтажу субъектом торговли в течение 30 дней со дня получения им уведомления о расторжении договора на размещение объекта, при этом Хозяйствующему субъекту не компенсируются понесенные затраты.</w:t>
      </w:r>
    </w:p>
    <w:p w14:paraId="43D5468B" w14:textId="77777777" w:rsidR="00A4343C" w:rsidRPr="00A4343C" w:rsidRDefault="00A4343C" w:rsidP="006052ED">
      <w:pPr>
        <w:autoSpaceDE w:val="0"/>
        <w:autoSpaceDN w:val="0"/>
        <w:adjustRightInd w:val="0"/>
        <w:jc w:val="both"/>
        <w:rPr>
          <w:rFonts w:eastAsia="Times New Roman"/>
          <w:sz w:val="26"/>
          <w:szCs w:val="26"/>
          <w:shd w:val="clear" w:color="auto" w:fill="FFFFFF"/>
          <w:lang w:eastAsia="ru-RU"/>
        </w:rPr>
      </w:pPr>
    </w:p>
    <w:p w14:paraId="68002493" w14:textId="77777777" w:rsidR="00A4343C" w:rsidRPr="00A4343C" w:rsidRDefault="00A4343C" w:rsidP="006052ED">
      <w:pPr>
        <w:autoSpaceDE w:val="0"/>
        <w:autoSpaceDN w:val="0"/>
        <w:adjustRightInd w:val="0"/>
        <w:spacing w:after="200"/>
        <w:contextualSpacing/>
        <w:jc w:val="center"/>
        <w:rPr>
          <w:rFonts w:eastAsia="Times New Roman"/>
          <w:sz w:val="26"/>
          <w:szCs w:val="26"/>
          <w:lang w:eastAsia="ru-RU"/>
        </w:rPr>
      </w:pPr>
      <w:r w:rsidRPr="00A4343C">
        <w:rPr>
          <w:rFonts w:eastAsia="Times New Roman"/>
          <w:b/>
          <w:sz w:val="26"/>
          <w:szCs w:val="26"/>
          <w:lang w:eastAsia="ru-RU"/>
        </w:rPr>
        <w:t>7. Заключительные положен</w:t>
      </w:r>
      <w:r w:rsidRPr="00A4343C">
        <w:rPr>
          <w:rFonts w:eastAsia="Times New Roman"/>
          <w:sz w:val="26"/>
          <w:szCs w:val="26"/>
          <w:lang w:eastAsia="ru-RU"/>
        </w:rPr>
        <w:t>ия</w:t>
      </w:r>
    </w:p>
    <w:p w14:paraId="688812B0" w14:textId="77777777" w:rsidR="00A4343C" w:rsidRPr="00A4343C" w:rsidRDefault="00A4343C" w:rsidP="006052ED">
      <w:pPr>
        <w:autoSpaceDE w:val="0"/>
        <w:autoSpaceDN w:val="0"/>
        <w:adjustRightInd w:val="0"/>
        <w:spacing w:after="200"/>
        <w:contextualSpacing/>
        <w:rPr>
          <w:rFonts w:eastAsia="Times New Roman"/>
          <w:sz w:val="26"/>
          <w:szCs w:val="26"/>
          <w:lang w:eastAsia="ru-RU"/>
        </w:rPr>
      </w:pPr>
    </w:p>
    <w:p w14:paraId="4741CA5F" w14:textId="77777777" w:rsidR="00A4343C" w:rsidRPr="00A4343C" w:rsidRDefault="00A4343C" w:rsidP="006052ED">
      <w:pPr>
        <w:autoSpaceDE w:val="0"/>
        <w:autoSpaceDN w:val="0"/>
        <w:adjustRightInd w:val="0"/>
        <w:ind w:firstLine="540"/>
        <w:jc w:val="both"/>
        <w:rPr>
          <w:rFonts w:eastAsia="Times New Roman"/>
          <w:sz w:val="26"/>
          <w:szCs w:val="26"/>
          <w:lang w:eastAsia="ru-RU"/>
        </w:rPr>
      </w:pPr>
      <w:r w:rsidRPr="00A4343C">
        <w:rPr>
          <w:rFonts w:eastAsia="Times New Roman"/>
          <w:sz w:val="26"/>
          <w:szCs w:val="26"/>
          <w:lang w:eastAsia="ru-RU"/>
        </w:rPr>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судебных органов в установленном порядке.</w:t>
      </w:r>
    </w:p>
    <w:p w14:paraId="41FD6F96" w14:textId="77777777" w:rsidR="00A4343C" w:rsidRPr="00A4343C" w:rsidRDefault="00A4343C" w:rsidP="006052ED">
      <w:pPr>
        <w:suppressAutoHyphens/>
        <w:jc w:val="both"/>
        <w:rPr>
          <w:rFonts w:eastAsia="Times New Roman"/>
          <w:sz w:val="26"/>
          <w:szCs w:val="26"/>
          <w:lang w:eastAsia="ru-RU"/>
        </w:rPr>
      </w:pPr>
      <w:r w:rsidRPr="00A4343C">
        <w:rPr>
          <w:rFonts w:eastAsia="Times New Roman"/>
          <w:sz w:val="26"/>
          <w:szCs w:val="26"/>
          <w:lang w:eastAsia="ru-RU"/>
        </w:rPr>
        <w:t xml:space="preserve">        7.2. Все изменения и дополнения к настоящему договору совершаются в письменной форме путем заключения дополнительного соглашения к настоящему договору, являющегося его неотъемлемой частью.</w:t>
      </w:r>
    </w:p>
    <w:p w14:paraId="32AE9580" w14:textId="56FB25F7" w:rsidR="00A4343C" w:rsidRPr="00A4343C" w:rsidRDefault="00A4343C" w:rsidP="006052ED">
      <w:pPr>
        <w:suppressAutoHyphens/>
        <w:jc w:val="both"/>
        <w:rPr>
          <w:rFonts w:eastAsia="Times New Roman"/>
          <w:sz w:val="26"/>
          <w:szCs w:val="26"/>
          <w:lang w:eastAsia="ru-RU"/>
        </w:rPr>
      </w:pPr>
      <w:r w:rsidRPr="00A4343C">
        <w:rPr>
          <w:rFonts w:eastAsia="Times New Roman"/>
          <w:sz w:val="26"/>
          <w:szCs w:val="26"/>
          <w:lang w:eastAsia="ru-RU"/>
        </w:rPr>
        <w:t xml:space="preserve">        7.3. Об изменениях наименования, адреса или реорганизации Стороны</w:t>
      </w:r>
      <w:r w:rsidRPr="00A4343C">
        <w:rPr>
          <w:rFonts w:eastAsia="Times New Roman"/>
          <w:b/>
          <w:sz w:val="26"/>
          <w:szCs w:val="26"/>
          <w:lang w:eastAsia="ru-RU"/>
        </w:rPr>
        <w:t xml:space="preserve"> </w:t>
      </w:r>
      <w:r w:rsidRPr="00A4343C">
        <w:rPr>
          <w:rFonts w:eastAsia="Times New Roman"/>
          <w:sz w:val="26"/>
          <w:szCs w:val="26"/>
          <w:lang w:eastAsia="ru-RU"/>
        </w:rPr>
        <w:t xml:space="preserve">письменно информируют друг друга в течение </w:t>
      </w:r>
      <w:r w:rsidR="006052ED" w:rsidRPr="00A4343C">
        <w:rPr>
          <w:rFonts w:eastAsia="Times New Roman"/>
          <w:sz w:val="26"/>
          <w:szCs w:val="26"/>
          <w:lang w:eastAsia="ru-RU"/>
        </w:rPr>
        <w:t>10 рабочих</w:t>
      </w:r>
      <w:r w:rsidRPr="00A4343C">
        <w:rPr>
          <w:rFonts w:eastAsia="Times New Roman"/>
          <w:sz w:val="26"/>
          <w:szCs w:val="26"/>
          <w:lang w:eastAsia="ru-RU"/>
        </w:rPr>
        <w:t xml:space="preserve"> дней со дня наступления указанных обстоятельств.</w:t>
      </w:r>
    </w:p>
    <w:p w14:paraId="6EAA1854" w14:textId="77777777" w:rsidR="00A4343C" w:rsidRPr="00A4343C" w:rsidRDefault="00A4343C" w:rsidP="006052ED">
      <w:pPr>
        <w:suppressAutoHyphens/>
        <w:jc w:val="both"/>
        <w:rPr>
          <w:rFonts w:eastAsia="Times New Roman"/>
          <w:sz w:val="26"/>
          <w:szCs w:val="26"/>
          <w:lang w:eastAsia="ru-RU"/>
        </w:rPr>
      </w:pPr>
      <w:r w:rsidRPr="00A4343C">
        <w:rPr>
          <w:rFonts w:eastAsia="Times New Roman"/>
          <w:sz w:val="26"/>
          <w:szCs w:val="26"/>
          <w:lang w:eastAsia="ru-RU"/>
        </w:rPr>
        <w:t xml:space="preserve">        7.4. Все приложения к настоящему договору являются его неотъемлемой частью.</w:t>
      </w:r>
    </w:p>
    <w:p w14:paraId="0E743DA3" w14:textId="7777777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7.5. Настоящий Договор составлен в двух экземплярах, имеющих одинаковую юридическую силу (по одному для каждой из Сторон).</w:t>
      </w:r>
    </w:p>
    <w:p w14:paraId="1C6D5814" w14:textId="77777777" w:rsidR="00A4343C" w:rsidRPr="00A4343C" w:rsidRDefault="00A4343C" w:rsidP="006052ED">
      <w:pPr>
        <w:autoSpaceDE w:val="0"/>
        <w:autoSpaceDN w:val="0"/>
        <w:adjustRightInd w:val="0"/>
        <w:jc w:val="both"/>
        <w:rPr>
          <w:rFonts w:eastAsia="Times New Roman"/>
          <w:sz w:val="26"/>
          <w:szCs w:val="26"/>
          <w:lang w:eastAsia="ru-RU"/>
        </w:rPr>
      </w:pPr>
      <w:r w:rsidRPr="00A4343C">
        <w:rPr>
          <w:rFonts w:eastAsia="Times New Roman"/>
          <w:sz w:val="26"/>
          <w:szCs w:val="26"/>
          <w:lang w:eastAsia="ru-RU"/>
        </w:rPr>
        <w:t xml:space="preserve">        7.6. Картографическая схема размещения объекта является неотъемлемой частью Договора.</w:t>
      </w:r>
    </w:p>
    <w:p w14:paraId="29D8C425" w14:textId="77777777" w:rsidR="00A4343C" w:rsidRPr="00A4343C" w:rsidRDefault="00A4343C" w:rsidP="006052ED">
      <w:pPr>
        <w:autoSpaceDE w:val="0"/>
        <w:autoSpaceDN w:val="0"/>
        <w:adjustRightInd w:val="0"/>
        <w:rPr>
          <w:rFonts w:eastAsia="Times New Roman"/>
          <w:sz w:val="26"/>
          <w:szCs w:val="26"/>
          <w:lang w:eastAsia="ru-RU"/>
        </w:rPr>
      </w:pPr>
    </w:p>
    <w:p w14:paraId="7BE980DA" w14:textId="77777777" w:rsidR="00A4343C" w:rsidRPr="00A4343C" w:rsidRDefault="00A4343C" w:rsidP="006052ED">
      <w:pPr>
        <w:autoSpaceDE w:val="0"/>
        <w:autoSpaceDN w:val="0"/>
        <w:adjustRightInd w:val="0"/>
        <w:jc w:val="center"/>
        <w:rPr>
          <w:rFonts w:eastAsia="Times New Roman"/>
          <w:sz w:val="26"/>
          <w:szCs w:val="26"/>
          <w:lang w:eastAsia="ru-RU"/>
        </w:rPr>
      </w:pPr>
      <w:r w:rsidRPr="00A4343C">
        <w:rPr>
          <w:rFonts w:eastAsia="Times New Roman"/>
          <w:sz w:val="26"/>
          <w:szCs w:val="26"/>
          <w:lang w:eastAsia="ru-RU"/>
        </w:rPr>
        <w:t>8. Реквизиты и подписи Сторон</w:t>
      </w:r>
    </w:p>
    <w:p w14:paraId="48011AFD" w14:textId="77777777" w:rsidR="00A4343C" w:rsidRPr="00A4343C" w:rsidRDefault="00A4343C" w:rsidP="00812C63">
      <w:pPr>
        <w:autoSpaceDE w:val="0"/>
        <w:autoSpaceDN w:val="0"/>
        <w:adjustRightInd w:val="0"/>
        <w:ind w:firstLine="540"/>
        <w:jc w:val="both"/>
        <w:rPr>
          <w:rFonts w:eastAsia="Times New Roman"/>
          <w:sz w:val="26"/>
          <w:szCs w:val="26"/>
          <w:lang w:eastAsia="ru-RU"/>
        </w:rPr>
      </w:pPr>
    </w:p>
    <w:p w14:paraId="6D75360C" w14:textId="342D2199" w:rsidR="00A4343C" w:rsidRPr="00A4343C" w:rsidRDefault="006052ED" w:rsidP="00812C63">
      <w:pPr>
        <w:autoSpaceDE w:val="0"/>
        <w:autoSpaceDN w:val="0"/>
        <w:adjustRightInd w:val="0"/>
        <w:rPr>
          <w:rFonts w:eastAsia="Times New Roman"/>
          <w:sz w:val="26"/>
          <w:szCs w:val="26"/>
          <w:lang w:eastAsia="ru-RU"/>
        </w:rPr>
      </w:pPr>
      <w:proofErr w:type="gramStart"/>
      <w:r w:rsidRPr="00A4343C">
        <w:rPr>
          <w:rFonts w:eastAsia="Times New Roman"/>
          <w:sz w:val="26"/>
          <w:szCs w:val="26"/>
          <w:lang w:eastAsia="ru-RU"/>
        </w:rPr>
        <w:t xml:space="preserve">Администрация:  </w:t>
      </w:r>
      <w:r w:rsidR="00A4343C" w:rsidRPr="00A4343C">
        <w:rPr>
          <w:rFonts w:eastAsia="Times New Roman"/>
          <w:sz w:val="26"/>
          <w:szCs w:val="26"/>
          <w:lang w:eastAsia="ru-RU"/>
        </w:rPr>
        <w:t xml:space="preserve"> </w:t>
      </w:r>
      <w:proofErr w:type="gramEnd"/>
      <w:r w:rsidR="00A4343C" w:rsidRPr="00A4343C">
        <w:rPr>
          <w:rFonts w:eastAsia="Times New Roman"/>
          <w:sz w:val="26"/>
          <w:szCs w:val="26"/>
          <w:lang w:eastAsia="ru-RU"/>
        </w:rPr>
        <w:t xml:space="preserve">                                                          Хозяйствующий субъект:</w:t>
      </w:r>
    </w:p>
    <w:p w14:paraId="44A757E8" w14:textId="77777777" w:rsidR="00A4343C" w:rsidRPr="00A4343C" w:rsidRDefault="00A4343C" w:rsidP="00812C63">
      <w:pPr>
        <w:autoSpaceDE w:val="0"/>
        <w:autoSpaceDN w:val="0"/>
        <w:adjustRightInd w:val="0"/>
        <w:rPr>
          <w:rFonts w:eastAsia="Times New Roman"/>
          <w:sz w:val="26"/>
          <w:szCs w:val="26"/>
          <w:lang w:eastAsia="ru-RU"/>
        </w:rPr>
      </w:pPr>
      <w:r w:rsidRPr="00A4343C">
        <w:rPr>
          <w:rFonts w:eastAsia="Times New Roman"/>
          <w:sz w:val="26"/>
          <w:szCs w:val="26"/>
          <w:lang w:eastAsia="ru-RU"/>
        </w:rPr>
        <w:t>____________________________                                  _______________________</w:t>
      </w:r>
    </w:p>
    <w:p w14:paraId="62E42856" w14:textId="77777777" w:rsidR="00A4343C" w:rsidRPr="00A4343C" w:rsidRDefault="00A4343C" w:rsidP="00812C63">
      <w:pPr>
        <w:autoSpaceDE w:val="0"/>
        <w:autoSpaceDN w:val="0"/>
        <w:adjustRightInd w:val="0"/>
        <w:rPr>
          <w:rFonts w:eastAsia="Times New Roman"/>
          <w:sz w:val="26"/>
          <w:szCs w:val="26"/>
          <w:lang w:eastAsia="ru-RU"/>
        </w:rPr>
      </w:pPr>
      <w:r w:rsidRPr="00A4343C">
        <w:rPr>
          <w:rFonts w:eastAsia="Times New Roman"/>
          <w:sz w:val="26"/>
          <w:szCs w:val="26"/>
          <w:lang w:eastAsia="ru-RU"/>
        </w:rPr>
        <w:t xml:space="preserve">                                 </w:t>
      </w:r>
    </w:p>
    <w:p w14:paraId="65EC48E7" w14:textId="77777777" w:rsidR="00A4343C" w:rsidRPr="00A4343C" w:rsidRDefault="00A4343C" w:rsidP="00812C63">
      <w:pPr>
        <w:autoSpaceDE w:val="0"/>
        <w:autoSpaceDN w:val="0"/>
        <w:adjustRightInd w:val="0"/>
        <w:rPr>
          <w:rFonts w:eastAsia="Times New Roman"/>
          <w:sz w:val="26"/>
          <w:szCs w:val="26"/>
          <w:lang w:eastAsia="ru-RU"/>
        </w:rPr>
      </w:pPr>
      <w:r w:rsidRPr="00A4343C">
        <w:rPr>
          <w:rFonts w:eastAsia="Times New Roman"/>
          <w:sz w:val="26"/>
          <w:szCs w:val="26"/>
          <w:lang w:eastAsia="ru-RU"/>
        </w:rPr>
        <w:t>____________________________                                ________________________</w:t>
      </w:r>
    </w:p>
    <w:p w14:paraId="34B5A1B5" w14:textId="77777777" w:rsidR="00A4343C" w:rsidRPr="00A4343C" w:rsidRDefault="00A4343C" w:rsidP="00812C63">
      <w:pPr>
        <w:autoSpaceDE w:val="0"/>
        <w:autoSpaceDN w:val="0"/>
        <w:adjustRightInd w:val="0"/>
        <w:rPr>
          <w:rFonts w:eastAsia="Times New Roman"/>
          <w:sz w:val="26"/>
          <w:szCs w:val="26"/>
          <w:lang w:eastAsia="ru-RU"/>
        </w:rPr>
      </w:pPr>
      <w:r w:rsidRPr="00A4343C">
        <w:rPr>
          <w:rFonts w:eastAsia="Times New Roman"/>
          <w:sz w:val="26"/>
          <w:szCs w:val="26"/>
          <w:lang w:eastAsia="ru-RU"/>
        </w:rPr>
        <w:t xml:space="preserve">Подпись                                                                          </w:t>
      </w:r>
      <w:proofErr w:type="spellStart"/>
      <w:r w:rsidRPr="00A4343C">
        <w:rPr>
          <w:rFonts w:eastAsia="Times New Roman"/>
          <w:sz w:val="26"/>
          <w:szCs w:val="26"/>
          <w:lang w:eastAsia="ru-RU"/>
        </w:rPr>
        <w:t>Подпись</w:t>
      </w:r>
      <w:proofErr w:type="spellEnd"/>
    </w:p>
    <w:p w14:paraId="370963C9" w14:textId="77777777" w:rsidR="00A4343C" w:rsidRPr="00A4343C" w:rsidRDefault="00A4343C" w:rsidP="00812C63">
      <w:pPr>
        <w:autoSpaceDE w:val="0"/>
        <w:autoSpaceDN w:val="0"/>
        <w:adjustRightInd w:val="0"/>
        <w:rPr>
          <w:rFonts w:eastAsia="Times New Roman"/>
          <w:sz w:val="26"/>
          <w:szCs w:val="26"/>
          <w:lang w:eastAsia="ru-RU"/>
        </w:rPr>
      </w:pPr>
      <w:r w:rsidRPr="00A4343C">
        <w:rPr>
          <w:rFonts w:eastAsia="Times New Roman"/>
          <w:sz w:val="26"/>
          <w:szCs w:val="26"/>
          <w:lang w:eastAsia="ru-RU"/>
        </w:rPr>
        <w:t>М.П.                                                                                 М.П.</w:t>
      </w:r>
    </w:p>
    <w:p w14:paraId="67F25D9B" w14:textId="77777777" w:rsidR="00A4343C" w:rsidRPr="006052ED" w:rsidRDefault="00A4343C" w:rsidP="00812C63">
      <w:pPr>
        <w:rPr>
          <w:rFonts w:ascii="Arial Unicode MS" w:eastAsia="Arial Unicode MS" w:hAnsi="Arial Unicode MS" w:cs="Arial Unicode MS"/>
          <w:sz w:val="26"/>
          <w:szCs w:val="26"/>
          <w:lang w:eastAsia="ru-RU" w:bidi="ru-RU"/>
        </w:rPr>
      </w:pPr>
    </w:p>
    <w:p w14:paraId="7905B8DF" w14:textId="69A48795" w:rsidR="00A4343C" w:rsidRPr="00A4343C" w:rsidRDefault="00A4343C" w:rsidP="00812C63">
      <w:pPr>
        <w:rPr>
          <w:rFonts w:ascii="Arial Unicode MS" w:eastAsia="Arial Unicode MS" w:hAnsi="Arial Unicode MS" w:cs="Arial Unicode MS"/>
          <w:sz w:val="2"/>
          <w:szCs w:val="2"/>
          <w:lang w:eastAsia="ru-RU" w:bidi="ru-RU"/>
        </w:rPr>
        <w:sectPr w:rsidR="00A4343C" w:rsidRPr="00A4343C" w:rsidSect="0059283C">
          <w:pgSz w:w="11900" w:h="16840"/>
          <w:pgMar w:top="794" w:right="794" w:bottom="794" w:left="794" w:header="0" w:footer="0" w:gutter="0"/>
          <w:cols w:space="720"/>
          <w:noEndnote/>
          <w:docGrid w:linePitch="360"/>
        </w:sectPr>
      </w:pPr>
    </w:p>
    <w:p w14:paraId="10326125" w14:textId="77777777" w:rsidR="00991C5C" w:rsidRPr="00991C5C" w:rsidRDefault="00991C5C" w:rsidP="00812C63">
      <w:pPr>
        <w:widowControl w:val="0"/>
        <w:rPr>
          <w:rFonts w:ascii="Arial Unicode MS" w:eastAsia="Arial Unicode MS" w:hAnsi="Arial Unicode MS" w:cs="Arial Unicode MS"/>
          <w:color w:val="000000"/>
          <w:sz w:val="2"/>
          <w:szCs w:val="2"/>
          <w:lang w:eastAsia="ru-RU" w:bidi="ru-RU"/>
        </w:rPr>
      </w:pPr>
    </w:p>
    <w:p w14:paraId="23BD03C6" w14:textId="5CC60D62" w:rsidR="00D91911" w:rsidRDefault="00E43D69" w:rsidP="00812C63">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061C9577" w14:textId="77777777" w:rsidR="00ED47BB" w:rsidRPr="00636278" w:rsidRDefault="00ED47BB" w:rsidP="00812C63">
      <w:pPr>
        <w:autoSpaceDE w:val="0"/>
        <w:autoSpaceDN w:val="0"/>
        <w:adjustRightInd w:val="0"/>
        <w:jc w:val="both"/>
        <w:rPr>
          <w:b/>
          <w:spacing w:val="-6"/>
          <w:sz w:val="32"/>
          <w:szCs w:val="22"/>
        </w:rPr>
      </w:pPr>
    </w:p>
    <w:p w14:paraId="1C055C46" w14:textId="77777777" w:rsidR="00D91911" w:rsidRPr="00636278" w:rsidRDefault="00D91911" w:rsidP="00812C63">
      <w:pPr>
        <w:tabs>
          <w:tab w:val="left" w:pos="540"/>
          <w:tab w:val="center" w:pos="5159"/>
        </w:tabs>
        <w:rPr>
          <w:b/>
          <w:spacing w:val="-6"/>
          <w:sz w:val="32"/>
          <w:szCs w:val="22"/>
        </w:rPr>
      </w:pPr>
    </w:p>
    <w:p w14:paraId="4A1B3010" w14:textId="77777777" w:rsidR="004744EA" w:rsidRPr="00636278" w:rsidRDefault="004744EA" w:rsidP="00812C63">
      <w:pPr>
        <w:tabs>
          <w:tab w:val="left" w:pos="540"/>
          <w:tab w:val="center" w:pos="5159"/>
        </w:tabs>
        <w:rPr>
          <w:b/>
          <w:spacing w:val="-6"/>
          <w:sz w:val="32"/>
          <w:szCs w:val="22"/>
        </w:rPr>
      </w:pPr>
    </w:p>
    <w:p w14:paraId="10186BF8" w14:textId="77777777" w:rsidR="00BE2EFD" w:rsidRPr="00636278" w:rsidRDefault="00BE2EFD" w:rsidP="00812C63">
      <w:pPr>
        <w:jc w:val="center"/>
        <w:rPr>
          <w:b/>
          <w:spacing w:val="-6"/>
          <w:sz w:val="32"/>
          <w:szCs w:val="22"/>
        </w:rPr>
      </w:pPr>
    </w:p>
    <w:p w14:paraId="13F2C471" w14:textId="77777777" w:rsidR="00BE2EFD" w:rsidRPr="00636278" w:rsidRDefault="00BE2EFD" w:rsidP="00812C63">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812C63">
      <w:pPr>
        <w:jc w:val="center"/>
        <w:rPr>
          <w:b/>
          <w:spacing w:val="-6"/>
          <w:sz w:val="32"/>
          <w:szCs w:val="22"/>
        </w:rPr>
      </w:pPr>
    </w:p>
    <w:p w14:paraId="7A71D406" w14:textId="4F621A22" w:rsidR="00BE2EFD" w:rsidRPr="00144C4D" w:rsidRDefault="00BE2EFD" w:rsidP="00812C63">
      <w:pPr>
        <w:jc w:val="center"/>
        <w:rPr>
          <w:b/>
          <w:spacing w:val="-6"/>
          <w:sz w:val="32"/>
          <w:szCs w:val="32"/>
        </w:rPr>
      </w:pPr>
      <w:r w:rsidRPr="00636278">
        <w:rPr>
          <w:b/>
          <w:spacing w:val="-6"/>
          <w:sz w:val="32"/>
          <w:szCs w:val="22"/>
        </w:rPr>
        <w:t xml:space="preserve">ВЫПУСК № </w:t>
      </w:r>
      <w:r w:rsidR="00B02708">
        <w:rPr>
          <w:b/>
          <w:spacing w:val="-6"/>
          <w:sz w:val="32"/>
          <w:szCs w:val="22"/>
        </w:rPr>
        <w:t>2</w:t>
      </w:r>
      <w:r w:rsidR="006813A6">
        <w:rPr>
          <w:b/>
          <w:spacing w:val="-6"/>
          <w:sz w:val="32"/>
          <w:szCs w:val="22"/>
        </w:rPr>
        <w:t>5</w:t>
      </w:r>
    </w:p>
    <w:p w14:paraId="7BDFDFBD" w14:textId="77777777" w:rsidR="00BE2EFD" w:rsidRPr="00636278" w:rsidRDefault="00BE2EFD" w:rsidP="00812C63">
      <w:pPr>
        <w:jc w:val="center"/>
        <w:rPr>
          <w:b/>
          <w:spacing w:val="-6"/>
          <w:sz w:val="32"/>
          <w:szCs w:val="22"/>
        </w:rPr>
      </w:pPr>
    </w:p>
    <w:p w14:paraId="569755B6" w14:textId="05F604F2" w:rsidR="00BE2EFD" w:rsidRPr="00636278" w:rsidRDefault="006813A6" w:rsidP="00812C63">
      <w:pPr>
        <w:jc w:val="center"/>
        <w:rPr>
          <w:b/>
          <w:spacing w:val="-6"/>
          <w:sz w:val="32"/>
          <w:szCs w:val="22"/>
        </w:rPr>
      </w:pPr>
      <w:r>
        <w:rPr>
          <w:b/>
          <w:spacing w:val="-6"/>
          <w:sz w:val="32"/>
          <w:szCs w:val="22"/>
        </w:rPr>
        <w:t>20</w:t>
      </w:r>
      <w:r w:rsidR="0073343D">
        <w:rPr>
          <w:b/>
          <w:spacing w:val="-6"/>
          <w:sz w:val="32"/>
          <w:szCs w:val="22"/>
        </w:rPr>
        <w:t xml:space="preserve"> июня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812C63">
      <w:pPr>
        <w:jc w:val="center"/>
        <w:rPr>
          <w:b/>
          <w:spacing w:val="-6"/>
          <w:sz w:val="32"/>
          <w:szCs w:val="22"/>
        </w:rPr>
      </w:pPr>
    </w:p>
    <w:p w14:paraId="11642C7C" w14:textId="77777777" w:rsidR="00BE2EFD" w:rsidRPr="00636278" w:rsidRDefault="00BE2EFD" w:rsidP="00812C63">
      <w:pPr>
        <w:jc w:val="center"/>
        <w:rPr>
          <w:b/>
          <w:spacing w:val="-6"/>
          <w:sz w:val="32"/>
          <w:szCs w:val="22"/>
        </w:rPr>
      </w:pPr>
    </w:p>
    <w:p w14:paraId="4B0B5A67" w14:textId="77777777" w:rsidR="00BE2EFD" w:rsidRPr="00636278" w:rsidRDefault="00BE2EFD" w:rsidP="00812C63">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812C63">
      <w:pPr>
        <w:jc w:val="center"/>
        <w:rPr>
          <w:spacing w:val="-6"/>
          <w:sz w:val="32"/>
          <w:szCs w:val="22"/>
        </w:rPr>
      </w:pPr>
    </w:p>
    <w:p w14:paraId="198F1029" w14:textId="77777777" w:rsidR="00BE2EFD" w:rsidRPr="00636278" w:rsidRDefault="00BE2EFD" w:rsidP="00812C63">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812C63">
      <w:pPr>
        <w:jc w:val="center"/>
        <w:rPr>
          <w:spacing w:val="-6"/>
          <w:sz w:val="28"/>
        </w:rPr>
      </w:pPr>
    </w:p>
    <w:p w14:paraId="604ED1D7" w14:textId="77777777" w:rsidR="00BE2EFD" w:rsidRPr="00636278" w:rsidRDefault="00BE2EFD" w:rsidP="00812C63">
      <w:pPr>
        <w:jc w:val="center"/>
        <w:rPr>
          <w:i/>
          <w:spacing w:val="-6"/>
          <w:sz w:val="28"/>
        </w:rPr>
      </w:pPr>
      <w:r w:rsidRPr="00636278">
        <w:rPr>
          <w:i/>
          <w:spacing w:val="-6"/>
          <w:sz w:val="28"/>
        </w:rPr>
        <w:t>Редакционная коллегия:</w:t>
      </w:r>
    </w:p>
    <w:p w14:paraId="4AD51DBD" w14:textId="77777777" w:rsidR="00BE2EFD" w:rsidRPr="00636278" w:rsidRDefault="00BE2EFD" w:rsidP="00812C63">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812C63">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812C63">
      <w:pPr>
        <w:jc w:val="center"/>
        <w:rPr>
          <w:spacing w:val="-6"/>
          <w:sz w:val="28"/>
        </w:rPr>
      </w:pPr>
    </w:p>
    <w:p w14:paraId="164594EE" w14:textId="77777777" w:rsidR="00BE2EFD" w:rsidRPr="00636278" w:rsidRDefault="00BE2EFD" w:rsidP="00812C63">
      <w:pPr>
        <w:jc w:val="center"/>
        <w:rPr>
          <w:spacing w:val="-6"/>
          <w:sz w:val="28"/>
        </w:rPr>
      </w:pPr>
    </w:p>
    <w:p w14:paraId="066F1DBF" w14:textId="77777777" w:rsidR="00BE2EFD" w:rsidRPr="00636278" w:rsidRDefault="00BE2EFD" w:rsidP="00812C63">
      <w:pPr>
        <w:jc w:val="center"/>
        <w:rPr>
          <w:spacing w:val="-6"/>
          <w:sz w:val="28"/>
        </w:rPr>
      </w:pPr>
      <w:r w:rsidRPr="00636278">
        <w:rPr>
          <w:spacing w:val="-6"/>
          <w:sz w:val="28"/>
        </w:rPr>
        <w:t>________________________________</w:t>
      </w:r>
    </w:p>
    <w:p w14:paraId="6FD4CD19" w14:textId="77777777" w:rsidR="00BE2EFD" w:rsidRPr="00636278" w:rsidRDefault="00BE2EFD" w:rsidP="00812C63">
      <w:pPr>
        <w:jc w:val="center"/>
        <w:rPr>
          <w:spacing w:val="-6"/>
          <w:sz w:val="28"/>
        </w:rPr>
      </w:pPr>
      <w:r w:rsidRPr="00636278">
        <w:rPr>
          <w:spacing w:val="-6"/>
          <w:sz w:val="28"/>
        </w:rPr>
        <w:t>Адрес редакции:</w:t>
      </w:r>
    </w:p>
    <w:p w14:paraId="51CD386F" w14:textId="77777777" w:rsidR="00BE2EFD" w:rsidRPr="00636278" w:rsidRDefault="00BE2EFD" w:rsidP="00812C63">
      <w:pPr>
        <w:jc w:val="center"/>
        <w:rPr>
          <w:spacing w:val="-6"/>
          <w:sz w:val="28"/>
        </w:rPr>
      </w:pPr>
      <w:r w:rsidRPr="00636278">
        <w:rPr>
          <w:spacing w:val="-6"/>
          <w:sz w:val="28"/>
        </w:rPr>
        <w:t>692701 п. Славянка Приморского края, ул. Молодежная, 1.</w:t>
      </w:r>
    </w:p>
    <w:p w14:paraId="48FADA02" w14:textId="6FD6DD1C" w:rsidR="00BE2EFD" w:rsidRPr="00144C4D" w:rsidRDefault="00BE2EFD" w:rsidP="00812C63">
      <w:pPr>
        <w:jc w:val="center"/>
        <w:rPr>
          <w:spacing w:val="-6"/>
          <w:sz w:val="28"/>
        </w:rPr>
      </w:pPr>
      <w:r w:rsidRPr="00636278">
        <w:rPr>
          <w:spacing w:val="-6"/>
          <w:sz w:val="28"/>
        </w:rPr>
        <w:t xml:space="preserve">Выпуск от </w:t>
      </w:r>
      <w:r w:rsidR="006813A6">
        <w:rPr>
          <w:spacing w:val="-6"/>
          <w:sz w:val="28"/>
        </w:rPr>
        <w:t>20</w:t>
      </w:r>
      <w:r w:rsidR="0073343D">
        <w:rPr>
          <w:spacing w:val="-6"/>
          <w:sz w:val="28"/>
        </w:rPr>
        <w:t xml:space="preserve"> июня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B02708">
        <w:rPr>
          <w:spacing w:val="-6"/>
          <w:sz w:val="28"/>
        </w:rPr>
        <w:t>2</w:t>
      </w:r>
      <w:r w:rsidR="006813A6">
        <w:rPr>
          <w:spacing w:val="-6"/>
          <w:sz w:val="28"/>
        </w:rPr>
        <w:t>5</w:t>
      </w:r>
    </w:p>
    <w:p w14:paraId="5A8A56D7" w14:textId="77777777" w:rsidR="00BE2EFD" w:rsidRPr="00636278" w:rsidRDefault="00BE2EFD" w:rsidP="00812C63">
      <w:pPr>
        <w:jc w:val="center"/>
        <w:rPr>
          <w:spacing w:val="-6"/>
          <w:sz w:val="28"/>
        </w:rPr>
      </w:pPr>
    </w:p>
    <w:p w14:paraId="08326753" w14:textId="77777777" w:rsidR="00BE2EFD" w:rsidRPr="00636278" w:rsidRDefault="00BE2EFD" w:rsidP="00812C63">
      <w:pPr>
        <w:jc w:val="center"/>
        <w:rPr>
          <w:spacing w:val="-6"/>
          <w:sz w:val="28"/>
        </w:rPr>
      </w:pPr>
      <w:r w:rsidRPr="00636278">
        <w:rPr>
          <w:spacing w:val="-6"/>
          <w:sz w:val="28"/>
        </w:rPr>
        <w:t>Тираж 2 экземпляра.</w:t>
      </w:r>
    </w:p>
    <w:p w14:paraId="10B2A03D" w14:textId="77777777" w:rsidR="00BE2EFD" w:rsidRPr="00636278" w:rsidRDefault="00BE2EFD" w:rsidP="00812C63">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812C63">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812C63">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812C63">
      <w:pPr>
        <w:rPr>
          <w:rFonts w:eastAsia="Calibri"/>
          <w:sz w:val="24"/>
          <w:szCs w:val="24"/>
          <w:lang w:eastAsia="ru-RU"/>
        </w:rPr>
      </w:pPr>
    </w:p>
    <w:p w14:paraId="6BC33ADA" w14:textId="77777777" w:rsidR="00BE2EFD" w:rsidRPr="00636278" w:rsidRDefault="00BE2EFD" w:rsidP="00812C63">
      <w:pPr>
        <w:rPr>
          <w:rFonts w:eastAsia="Calibri"/>
          <w:sz w:val="24"/>
          <w:szCs w:val="24"/>
          <w:lang w:eastAsia="ru-RU"/>
        </w:rPr>
      </w:pPr>
    </w:p>
    <w:p w14:paraId="3BB5A712" w14:textId="77777777" w:rsidR="00BE2EFD" w:rsidRPr="00636278" w:rsidRDefault="00BE2EFD" w:rsidP="00812C63">
      <w:pPr>
        <w:rPr>
          <w:rFonts w:eastAsia="Calibri"/>
          <w:sz w:val="24"/>
          <w:szCs w:val="24"/>
          <w:lang w:eastAsia="ru-RU"/>
        </w:rPr>
      </w:pPr>
    </w:p>
    <w:p w14:paraId="42D72A57" w14:textId="77777777" w:rsidR="00BE2EFD" w:rsidRPr="00636278" w:rsidRDefault="00BE2EFD" w:rsidP="00812C63">
      <w:pPr>
        <w:rPr>
          <w:rFonts w:eastAsia="Calibri"/>
          <w:sz w:val="24"/>
          <w:szCs w:val="24"/>
          <w:lang w:eastAsia="ru-RU"/>
        </w:rPr>
      </w:pPr>
    </w:p>
    <w:p w14:paraId="53802C69" w14:textId="77777777" w:rsidR="00BE2EFD" w:rsidRPr="00636278" w:rsidRDefault="00BE2EFD" w:rsidP="00812C63">
      <w:pPr>
        <w:rPr>
          <w:rFonts w:eastAsia="Calibri"/>
          <w:sz w:val="24"/>
          <w:szCs w:val="24"/>
          <w:lang w:eastAsia="ru-RU"/>
        </w:rPr>
      </w:pPr>
    </w:p>
    <w:p w14:paraId="7734AC0E" w14:textId="77777777" w:rsidR="00BE2EFD" w:rsidRPr="00636278" w:rsidRDefault="00BE2EFD" w:rsidP="00812C63">
      <w:pPr>
        <w:rPr>
          <w:rFonts w:eastAsia="Calibri"/>
          <w:sz w:val="24"/>
          <w:szCs w:val="24"/>
          <w:lang w:eastAsia="ru-RU"/>
        </w:rPr>
      </w:pPr>
    </w:p>
    <w:p w14:paraId="60BBF299" w14:textId="3BA3755C" w:rsidR="00B15A30" w:rsidRPr="00636278" w:rsidRDefault="00B15A30" w:rsidP="00812C63">
      <w:pPr>
        <w:jc w:val="center"/>
        <w:rPr>
          <w:rFonts w:eastAsia="Calibri"/>
          <w:sz w:val="24"/>
          <w:szCs w:val="24"/>
          <w:lang w:eastAsia="ru-RU"/>
        </w:rPr>
      </w:pPr>
    </w:p>
    <w:sectPr w:rsidR="00B15A30" w:rsidRPr="00636278" w:rsidSect="0059283C">
      <w:footerReference w:type="default" r:id="rId20"/>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0485" w14:textId="77777777" w:rsidR="00E82946" w:rsidRDefault="00E82946">
      <w:r>
        <w:separator/>
      </w:r>
    </w:p>
  </w:endnote>
  <w:endnote w:type="continuationSeparator" w:id="0">
    <w:p w14:paraId="24F8F33A" w14:textId="77777777" w:rsidR="00E82946" w:rsidRDefault="00E8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42F3" w14:textId="27A516DA" w:rsidR="00083490" w:rsidRDefault="00083490">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913795"/>
      <w:docPartObj>
        <w:docPartGallery w:val="Page Numbers (Bottom of Page)"/>
        <w:docPartUnique/>
      </w:docPartObj>
    </w:sdtPr>
    <w:sdtEndPr/>
    <w:sdtContent>
      <w:p w14:paraId="245A7C5A" w14:textId="3508E1BE" w:rsidR="00083490" w:rsidRDefault="00083490">
        <w:pPr>
          <w:pStyle w:val="a9"/>
          <w:jc w:val="center"/>
        </w:pPr>
        <w:r>
          <w:fldChar w:fldCharType="begin"/>
        </w:r>
        <w:r>
          <w:instrText>PAGE   \* MERGEFORMAT</w:instrText>
        </w:r>
        <w:r>
          <w:fldChar w:fldCharType="separate"/>
        </w:r>
        <w:r>
          <w:rPr>
            <w:lang w:val="ru-RU"/>
          </w:rPr>
          <w:t>2</w:t>
        </w:r>
        <w:r>
          <w:fldChar w:fldCharType="end"/>
        </w:r>
      </w:p>
    </w:sdtContent>
  </w:sdt>
  <w:p w14:paraId="06EF45EE" w14:textId="77777777" w:rsidR="00083490" w:rsidRDefault="00083490"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1A31" w14:textId="3D7D73F4" w:rsidR="0064261F" w:rsidRDefault="0064261F">
    <w:pPr>
      <w:pStyle w:val="a9"/>
      <w:jc w:val="center"/>
    </w:pPr>
  </w:p>
  <w:p w14:paraId="293D878B" w14:textId="77777777" w:rsidR="0064261F" w:rsidRDefault="0064261F"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34620"/>
      <w:docPartObj>
        <w:docPartGallery w:val="Page Numbers (Bottom of Page)"/>
        <w:docPartUnique/>
      </w:docPartObj>
    </w:sdtPr>
    <w:sdtContent>
      <w:p w14:paraId="61449675" w14:textId="63D9FB0B" w:rsidR="0064261F" w:rsidRDefault="0064261F">
        <w:pPr>
          <w:pStyle w:val="a9"/>
          <w:jc w:val="center"/>
        </w:pPr>
        <w:r>
          <w:fldChar w:fldCharType="begin"/>
        </w:r>
        <w:r>
          <w:instrText>PAGE   \* MERGEFORMAT</w:instrText>
        </w:r>
        <w:r>
          <w:fldChar w:fldCharType="separate"/>
        </w:r>
        <w:r>
          <w:rPr>
            <w:lang w:val="ru-RU"/>
          </w:rPr>
          <w:t>2</w:t>
        </w:r>
        <w:r>
          <w:fldChar w:fldCharType="end"/>
        </w:r>
      </w:p>
    </w:sdtContent>
  </w:sdt>
  <w:p w14:paraId="767147BF" w14:textId="77777777" w:rsidR="0064261F" w:rsidRDefault="0064261F" w:rsidP="005A402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CACF" w14:textId="77777777" w:rsidR="00E82946" w:rsidRDefault="00E82946">
      <w:r>
        <w:separator/>
      </w:r>
    </w:p>
  </w:footnote>
  <w:footnote w:type="continuationSeparator" w:id="0">
    <w:p w14:paraId="141DF35E" w14:textId="77777777" w:rsidR="00E82946" w:rsidRDefault="00E8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2065769"/>
    <w:multiLevelType w:val="multilevel"/>
    <w:tmpl w:val="6142BE02"/>
    <w:lvl w:ilvl="0">
      <w:start w:val="6"/>
      <w:numFmt w:val="decimal"/>
      <w:lvlText w:val="%1"/>
      <w:lvlJc w:val="left"/>
      <w:pPr>
        <w:ind w:left="360" w:hanging="360"/>
      </w:pPr>
    </w:lvl>
    <w:lvl w:ilvl="1">
      <w:start w:val="3"/>
      <w:numFmt w:val="decimal"/>
      <w:lvlText w:val="%1.%2"/>
      <w:lvlJc w:val="left"/>
      <w:pPr>
        <w:ind w:left="795" w:hanging="360"/>
      </w:pPr>
    </w:lvl>
    <w:lvl w:ilvl="2">
      <w:start w:val="1"/>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6"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0"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4"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1"/>
  </w:num>
  <w:num w:numId="2">
    <w:abstractNumId w:val="23"/>
  </w:num>
  <w:num w:numId="3">
    <w:abstractNumId w:val="25"/>
  </w:num>
  <w:num w:numId="4">
    <w:abstractNumId w:val="15"/>
  </w:num>
  <w:num w:numId="5">
    <w:abstractNumId w:val="17"/>
  </w:num>
  <w:num w:numId="6">
    <w:abstractNumId w:val="27"/>
  </w:num>
  <w:num w:numId="7">
    <w:abstractNumId w:val="32"/>
  </w:num>
  <w:num w:numId="8">
    <w:abstractNumId w:val="7"/>
  </w:num>
  <w:num w:numId="9">
    <w:abstractNumId w:val="11"/>
  </w:num>
  <w:num w:numId="10">
    <w:abstractNumId w:val="24"/>
  </w:num>
  <w:num w:numId="11">
    <w:abstractNumId w:val="21"/>
  </w:num>
  <w:num w:numId="12">
    <w:abstractNumId w:val="14"/>
  </w:num>
  <w:num w:numId="13">
    <w:abstractNumId w:val="9"/>
  </w:num>
  <w:num w:numId="14">
    <w:abstractNumId w:val="29"/>
  </w:num>
  <w:num w:numId="15">
    <w:abstractNumId w:val="22"/>
  </w:num>
  <w:num w:numId="16">
    <w:abstractNumId w:val="28"/>
  </w:num>
  <w:num w:numId="17">
    <w:abstractNumId w:val="19"/>
  </w:num>
  <w:num w:numId="18">
    <w:abstractNumId w:val="26"/>
  </w:num>
  <w:num w:numId="19">
    <w:abstractNumId w:val="13"/>
  </w:num>
  <w:num w:numId="20">
    <w:abstractNumId w:val="16"/>
  </w:num>
  <w:num w:numId="21">
    <w:abstractNumId w:val="12"/>
  </w:num>
  <w:num w:numId="22">
    <w:abstractNumId w:val="34"/>
  </w:num>
  <w:num w:numId="23">
    <w:abstractNumId w:val="33"/>
  </w:num>
  <w:num w:numId="24">
    <w:abstractNumId w:val="20"/>
  </w:num>
  <w:num w:numId="25">
    <w:abstractNumId w:val="10"/>
  </w:num>
  <w:num w:numId="26">
    <w:abstractNumId w:val="30"/>
  </w:num>
  <w:num w:numId="27">
    <w:abstractNumId w:val="8"/>
  </w:num>
  <w:num w:numId="28">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74"/>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490"/>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6474"/>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481"/>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225"/>
    <w:rsid w:val="001448F3"/>
    <w:rsid w:val="0014495C"/>
    <w:rsid w:val="00144C4D"/>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5D8"/>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384"/>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A7B"/>
    <w:rsid w:val="001A5BE3"/>
    <w:rsid w:val="001A69BA"/>
    <w:rsid w:val="001A6E94"/>
    <w:rsid w:val="001A731C"/>
    <w:rsid w:val="001A7512"/>
    <w:rsid w:val="001A75BE"/>
    <w:rsid w:val="001A7855"/>
    <w:rsid w:val="001A7A9E"/>
    <w:rsid w:val="001B0955"/>
    <w:rsid w:val="001B0A14"/>
    <w:rsid w:val="001B0D11"/>
    <w:rsid w:val="001B0F75"/>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1B94"/>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266"/>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689"/>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1AFA"/>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644"/>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466"/>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AAD"/>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878BA"/>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0F9"/>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5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D22"/>
    <w:rsid w:val="00455E1B"/>
    <w:rsid w:val="00456306"/>
    <w:rsid w:val="00456C04"/>
    <w:rsid w:val="004578F2"/>
    <w:rsid w:val="004579AC"/>
    <w:rsid w:val="00457CD3"/>
    <w:rsid w:val="004601EE"/>
    <w:rsid w:val="00460270"/>
    <w:rsid w:val="0046048E"/>
    <w:rsid w:val="00460837"/>
    <w:rsid w:val="00460883"/>
    <w:rsid w:val="00460A83"/>
    <w:rsid w:val="00460CB0"/>
    <w:rsid w:val="00460ECC"/>
    <w:rsid w:val="004611B4"/>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B7D92"/>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5DA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BC"/>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283C"/>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5D79"/>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93B"/>
    <w:rsid w:val="00603B22"/>
    <w:rsid w:val="00603FDA"/>
    <w:rsid w:val="00604267"/>
    <w:rsid w:val="00604297"/>
    <w:rsid w:val="00604336"/>
    <w:rsid w:val="00604FCD"/>
    <w:rsid w:val="0060509E"/>
    <w:rsid w:val="00605169"/>
    <w:rsid w:val="006052ED"/>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370"/>
    <w:rsid w:val="0064261F"/>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47EC9"/>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3A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3DA0"/>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072"/>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43D"/>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0B0"/>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0C60"/>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419C"/>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2C6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718"/>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9D6"/>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9D7"/>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2BBB"/>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0730"/>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0F7"/>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880"/>
    <w:rsid w:val="009D0B48"/>
    <w:rsid w:val="009D0B66"/>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587"/>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43C"/>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987"/>
    <w:rsid w:val="00A65A91"/>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74"/>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708"/>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0ED2"/>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5EA"/>
    <w:rsid w:val="00BC2757"/>
    <w:rsid w:val="00BC294C"/>
    <w:rsid w:val="00BC304C"/>
    <w:rsid w:val="00BC30B3"/>
    <w:rsid w:val="00BC321B"/>
    <w:rsid w:val="00BC3331"/>
    <w:rsid w:val="00BC33CA"/>
    <w:rsid w:val="00BC34BE"/>
    <w:rsid w:val="00BC3744"/>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E7EE8"/>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2"/>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6FEA"/>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9FF"/>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6A4"/>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2A5"/>
    <w:rsid w:val="00C875B5"/>
    <w:rsid w:val="00C87CF4"/>
    <w:rsid w:val="00C9092E"/>
    <w:rsid w:val="00C90A99"/>
    <w:rsid w:val="00C90AAD"/>
    <w:rsid w:val="00C90E37"/>
    <w:rsid w:val="00C910DB"/>
    <w:rsid w:val="00C91592"/>
    <w:rsid w:val="00C915A4"/>
    <w:rsid w:val="00C9168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66A"/>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B7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3E9"/>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5F"/>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62B"/>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AC9"/>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49C"/>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2946"/>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56A"/>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9B"/>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9"/>
    <w:qFormat/>
    <w:rsid w:val="00235447"/>
    <w:pPr>
      <w:keepNext/>
      <w:numPr>
        <w:ilvl w:val="7"/>
        <w:numId w:val="14"/>
      </w:numPr>
      <w:outlineLvl w:val="7"/>
    </w:pPr>
    <w:rPr>
      <w:bCs/>
      <w:lang w:val="x-none"/>
    </w:rPr>
  </w:style>
  <w:style w:type="paragraph" w:styleId="9">
    <w:name w:val="heading 9"/>
    <w:basedOn w:val="a5"/>
    <w:next w:val="a5"/>
    <w:link w:val="90"/>
    <w:uiPriority w:val="9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9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99"/>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aliases w:val="Название"/>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aliases w:val="Название Знак1"/>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iPriority w:val="99"/>
    <w:unhideWhenUsed/>
    <w:rsid w:val="00091AA2"/>
    <w:pPr>
      <w:spacing w:after="120" w:line="480" w:lineRule="auto"/>
      <w:ind w:left="283"/>
    </w:pPr>
    <w:rPr>
      <w:lang w:val="x-none"/>
    </w:r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9"/>
    <w:rsid w:val="00B67251"/>
    <w:rPr>
      <w:rFonts w:eastAsia="MS Mincho"/>
      <w:b/>
      <w:bCs/>
      <w:sz w:val="16"/>
      <w:lang w:val="x-none" w:eastAsia="ja-JP"/>
    </w:rPr>
  </w:style>
  <w:style w:type="character" w:customStyle="1" w:styleId="81">
    <w:name w:val="Заголовок 8 Знак"/>
    <w:link w:val="8"/>
    <w:uiPriority w:val="99"/>
    <w:rsid w:val="00B67251"/>
    <w:rPr>
      <w:rFonts w:eastAsia="MS Mincho"/>
      <w:bCs/>
      <w:lang w:val="x-none" w:eastAsia="ja-JP"/>
    </w:rPr>
  </w:style>
  <w:style w:type="character" w:customStyle="1" w:styleId="90">
    <w:name w:val="Заголовок 9 Знак"/>
    <w:link w:val="9"/>
    <w:uiPriority w:val="9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uiPriority w:val="99"/>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aliases w:val="Знак Знак Знак2,Знак1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aliases w:val="Знак Знак Знак2 Знак,Знак1 Знак Знак Знак1,Знак Знак Знак Знак Знак,Знак1 Знак Знак Знак Знак Знак Знак1,Знак1 Знак Знак Знак Знак Знак Знак Знак,Знак1 Знак Знак Знак Знак Знак Знак Знак Знак Знак,Знак5 Знак Знак Знак,Знак1 Знак Знак1"/>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8"/>
    <w:uiPriority w:val="99"/>
    <w:semiHidden/>
    <w:unhideWhenUsed/>
    <w:rsid w:val="00C629FF"/>
  </w:style>
  <w:style w:type="table" w:customStyle="1" w:styleId="245">
    <w:name w:val="Сетка таблицы245"/>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6"/>
    <w:link w:val="Bodytext20"/>
    <w:uiPriority w:val="99"/>
    <w:rsid w:val="00C629FF"/>
    <w:rPr>
      <w:rFonts w:ascii="Century Schoolbook" w:hAnsi="Century Schoolbook" w:cs="Century Schoolbook"/>
      <w:sz w:val="19"/>
      <w:szCs w:val="19"/>
      <w:shd w:val="clear" w:color="auto" w:fill="FFFFFF"/>
    </w:rPr>
  </w:style>
  <w:style w:type="paragraph" w:customStyle="1" w:styleId="Bodytext20">
    <w:name w:val="Body text (2)"/>
    <w:basedOn w:val="a5"/>
    <w:link w:val="Bodytext2"/>
    <w:uiPriority w:val="99"/>
    <w:rsid w:val="00C629FF"/>
    <w:pPr>
      <w:shd w:val="clear" w:color="auto" w:fill="FFFFFF"/>
      <w:spacing w:line="284" w:lineRule="exact"/>
      <w:jc w:val="center"/>
    </w:pPr>
    <w:rPr>
      <w:rFonts w:ascii="Century Schoolbook" w:eastAsia="Times New Roman" w:hAnsi="Century Schoolbook" w:cs="Century Schoolbook"/>
      <w:sz w:val="19"/>
      <w:szCs w:val="19"/>
      <w:lang w:eastAsia="ru-RU"/>
    </w:rPr>
  </w:style>
  <w:style w:type="numbering" w:customStyle="1" w:styleId="1890">
    <w:name w:val="Нет списка189"/>
    <w:next w:val="a8"/>
    <w:uiPriority w:val="99"/>
    <w:semiHidden/>
    <w:unhideWhenUsed/>
    <w:rsid w:val="00BE7EE8"/>
  </w:style>
  <w:style w:type="table" w:customStyle="1" w:styleId="246">
    <w:name w:val="Сетка таблицы246"/>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BE7EE8"/>
    <w:pPr>
      <w:spacing w:before="100" w:beforeAutospacing="1" w:after="100" w:afterAutospacing="1"/>
    </w:pPr>
    <w:rPr>
      <w:rFonts w:eastAsia="Calibri"/>
      <w:sz w:val="24"/>
      <w:szCs w:val="24"/>
      <w:lang w:eastAsia="ru-RU"/>
    </w:rPr>
  </w:style>
  <w:style w:type="character" w:customStyle="1" w:styleId="xs2">
    <w:name w:val="x_s2"/>
    <w:basedOn w:val="a6"/>
    <w:rsid w:val="00BE7EE8"/>
  </w:style>
  <w:style w:type="numbering" w:customStyle="1" w:styleId="1901">
    <w:name w:val="Нет списка190"/>
    <w:next w:val="a8"/>
    <w:uiPriority w:val="99"/>
    <w:semiHidden/>
    <w:unhideWhenUsed/>
    <w:rsid w:val="00BE7EE8"/>
  </w:style>
  <w:style w:type="table" w:customStyle="1" w:styleId="247">
    <w:name w:val="Сетка таблицы247"/>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7"/>
    <w:next w:val="af5"/>
    <w:uiPriority w:val="59"/>
    <w:rsid w:val="008D49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8"/>
    <w:uiPriority w:val="99"/>
    <w:semiHidden/>
    <w:unhideWhenUsed/>
    <w:rsid w:val="00BC25EA"/>
  </w:style>
  <w:style w:type="character" w:customStyle="1" w:styleId="copyright">
    <w:name w:val="copyright"/>
    <w:basedOn w:val="a6"/>
    <w:rsid w:val="00BC25EA"/>
  </w:style>
  <w:style w:type="paragraph" w:customStyle="1" w:styleId="designed-by">
    <w:name w:val="designed-by"/>
    <w:basedOn w:val="a5"/>
    <w:rsid w:val="00BC25EA"/>
    <w:pPr>
      <w:spacing w:before="100" w:beforeAutospacing="1" w:after="100" w:afterAutospacing="1"/>
    </w:pPr>
    <w:rPr>
      <w:rFonts w:eastAsia="Times New Roman"/>
      <w:sz w:val="24"/>
      <w:szCs w:val="24"/>
      <w:lang w:eastAsia="ru-RU"/>
    </w:rPr>
  </w:style>
  <w:style w:type="table" w:customStyle="1" w:styleId="2510">
    <w:name w:val="Сетка таблицы251"/>
    <w:basedOn w:val="a7"/>
    <w:next w:val="af5"/>
    <w:rsid w:val="00BC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5"/>
    <w:rsid w:val="00BC25EA"/>
    <w:pPr>
      <w:spacing w:before="100" w:beforeAutospacing="1" w:after="100" w:afterAutospacing="1"/>
    </w:pPr>
    <w:rPr>
      <w:rFonts w:eastAsia="Times New Roman"/>
      <w:sz w:val="24"/>
      <w:szCs w:val="24"/>
      <w:lang w:eastAsia="ru-RU"/>
    </w:rPr>
  </w:style>
  <w:style w:type="table" w:customStyle="1" w:styleId="252">
    <w:name w:val="Сетка таблицы252"/>
    <w:basedOn w:val="a7"/>
    <w:next w:val="af5"/>
    <w:uiPriority w:val="59"/>
    <w:rsid w:val="00BC25E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5"/>
    <w:uiPriority w:val="59"/>
    <w:rsid w:val="00F96B9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8"/>
    <w:uiPriority w:val="99"/>
    <w:semiHidden/>
    <w:unhideWhenUsed/>
    <w:rsid w:val="00F96B9B"/>
  </w:style>
  <w:style w:type="table" w:customStyle="1" w:styleId="254">
    <w:name w:val="Сетка таблицы254"/>
    <w:basedOn w:val="a7"/>
    <w:next w:val="af5"/>
    <w:uiPriority w:val="59"/>
    <w:rsid w:val="00F96B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5"/>
    <w:uiPriority w:val="39"/>
    <w:rsid w:val="00A4343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8"/>
    <w:uiPriority w:val="99"/>
    <w:semiHidden/>
    <w:unhideWhenUsed/>
    <w:rsid w:val="00A4343C"/>
  </w:style>
  <w:style w:type="table" w:customStyle="1" w:styleId="256">
    <w:name w:val="Сетка таблицы256"/>
    <w:basedOn w:val="a7"/>
    <w:next w:val="af5"/>
    <w:rsid w:val="00A434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5"/>
    <w:uiPriority w:val="39"/>
    <w:rsid w:val="00A4343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184588">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5586878">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049612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7382712">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810699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4142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1812971">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3939638">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430398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659965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7982492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251802">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3661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3813">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1241959">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5200291">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418546">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5173306">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6357732">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535111">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1632672">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6133033">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233944">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consultantplus://offline/main?base=MLAW;n=128926;fld=134;dst=10019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consultantplus://offline/main?base=MLAW;n=128926;fld=134;dst=10019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20</Pages>
  <Words>6086</Words>
  <Characters>34694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40699</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164</cp:revision>
  <cp:lastPrinted>2015-03-26T06:27:00Z</cp:lastPrinted>
  <dcterms:created xsi:type="dcterms:W3CDTF">2025-02-01T23:46:00Z</dcterms:created>
  <dcterms:modified xsi:type="dcterms:W3CDTF">2025-06-22T22:39:00Z</dcterms:modified>
</cp:coreProperties>
</file>