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036F45" w:rsidRDefault="005038B5" w:rsidP="001142BE">
      <w:pPr>
        <w:tabs>
          <w:tab w:val="left" w:pos="1960"/>
        </w:tabs>
        <w:jc w:val="center"/>
        <w:rPr>
          <w:spacing w:val="-6"/>
          <w:lang w:val="en-US"/>
        </w:rPr>
      </w:pPr>
    </w:p>
    <w:p w:rsidR="005038B5" w:rsidRPr="0019756B" w:rsidRDefault="005038B5" w:rsidP="001142BE">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DF40CE" w:rsidP="001142BE">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Pr>
          <w:noProof/>
          <w:spacing w:val="-6"/>
          <w:sz w:val="24"/>
          <w:szCs w:val="24"/>
          <w:lang w:eastAsia="ru-RU"/>
        </w:rPr>
        <w:drawing>
          <wp:inline distT="0" distB="0" distL="0" distR="0" wp14:anchorId="505BF8F5" wp14:editId="736AA5EB">
            <wp:extent cx="962025" cy="1171575"/>
            <wp:effectExtent l="0" t="0" r="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171575"/>
                    </a:xfrm>
                    <a:prstGeom prst="rect">
                      <a:avLst/>
                    </a:prstGeom>
                    <a:noFill/>
                    <a:ln>
                      <a:noFill/>
                    </a:ln>
                  </pic:spPr>
                </pic:pic>
              </a:graphicData>
            </a:graphic>
          </wp:inline>
        </w:drawing>
      </w:r>
    </w:p>
    <w:p w:rsidR="005038B5" w:rsidRDefault="005038B5" w:rsidP="001142BE">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1142BE">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1142BE">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1142BE">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DF40CE" w:rsidP="001142BE">
      <w:pPr>
        <w:pBdr>
          <w:top w:val="single" w:sz="4" w:space="1" w:color="auto"/>
          <w:left w:val="single" w:sz="4" w:space="4" w:color="auto"/>
          <w:bottom w:val="single" w:sz="4" w:space="1" w:color="auto"/>
          <w:right w:val="single" w:sz="4" w:space="0" w:color="auto"/>
        </w:pBdr>
        <w:jc w:val="center"/>
        <w:rPr>
          <w:b/>
          <w:spacing w:val="-6"/>
          <w:sz w:val="48"/>
          <w:szCs w:val="48"/>
        </w:rPr>
      </w:pPr>
      <w:r>
        <w:rPr>
          <w:b/>
          <w:spacing w:val="-6"/>
          <w:sz w:val="48"/>
          <w:szCs w:val="48"/>
        </w:rPr>
        <w:t>Хасанского муниципального округа</w:t>
      </w:r>
    </w:p>
    <w:p w:rsidR="005038B5" w:rsidRPr="0019756B" w:rsidRDefault="005038B5" w:rsidP="001142BE">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1142BE">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Default="005038B5" w:rsidP="001142BE">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EC6F4A">
        <w:rPr>
          <w:b/>
          <w:spacing w:val="-6"/>
          <w:sz w:val="48"/>
          <w:szCs w:val="48"/>
        </w:rPr>
        <w:t>3</w:t>
      </w:r>
    </w:p>
    <w:p w:rsidR="00B77386" w:rsidRPr="0019756B" w:rsidRDefault="00B77386" w:rsidP="001142BE">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EC6F4A" w:rsidP="001142BE">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30</w:t>
      </w:r>
      <w:r w:rsidR="00DF40CE">
        <w:rPr>
          <w:b/>
          <w:spacing w:val="-6"/>
          <w:sz w:val="48"/>
          <w:szCs w:val="48"/>
        </w:rPr>
        <w:t xml:space="preserve"> января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DF40CE">
        <w:rPr>
          <w:b/>
          <w:spacing w:val="-6"/>
          <w:sz w:val="48"/>
          <w:szCs w:val="48"/>
        </w:rPr>
        <w:t>3</w:t>
      </w:r>
      <w:r w:rsidR="005038B5" w:rsidRPr="0019756B">
        <w:rPr>
          <w:b/>
          <w:spacing w:val="-6"/>
          <w:sz w:val="48"/>
          <w:szCs w:val="48"/>
        </w:rPr>
        <w:t xml:space="preserve"> г.</w:t>
      </w:r>
    </w:p>
    <w:p w:rsidR="005038B5" w:rsidRPr="0019756B" w:rsidRDefault="005038B5" w:rsidP="001142BE">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1142BE">
      <w:pPr>
        <w:pStyle w:val="3"/>
        <w:numPr>
          <w:ilvl w:val="0"/>
          <w:numId w:val="0"/>
        </w:numPr>
        <w:spacing w:before="0" w:after="0"/>
        <w:jc w:val="left"/>
        <w:rPr>
          <w:spacing w:val="-6"/>
          <w:sz w:val="24"/>
          <w:szCs w:val="24"/>
        </w:rPr>
      </w:pPr>
    </w:p>
    <w:p w:rsidR="005038B5" w:rsidRPr="0019756B" w:rsidRDefault="005038B5" w:rsidP="001142BE">
      <w:pPr>
        <w:rPr>
          <w:spacing w:val="-6"/>
          <w:sz w:val="24"/>
          <w:szCs w:val="24"/>
        </w:rPr>
      </w:pPr>
    </w:p>
    <w:p w:rsidR="005038B5" w:rsidRDefault="005038B5" w:rsidP="001142BE">
      <w:pPr>
        <w:rPr>
          <w:spacing w:val="-6"/>
          <w:sz w:val="24"/>
          <w:szCs w:val="24"/>
        </w:rPr>
      </w:pPr>
    </w:p>
    <w:p w:rsidR="0019756B" w:rsidRDefault="0019756B" w:rsidP="001142BE">
      <w:pPr>
        <w:rPr>
          <w:spacing w:val="-6"/>
          <w:sz w:val="24"/>
          <w:szCs w:val="24"/>
        </w:rPr>
      </w:pPr>
    </w:p>
    <w:p w:rsidR="0019756B" w:rsidRPr="0019756B" w:rsidRDefault="0019756B" w:rsidP="001142BE">
      <w:pPr>
        <w:rPr>
          <w:spacing w:val="-6"/>
          <w:sz w:val="24"/>
          <w:szCs w:val="24"/>
        </w:rPr>
      </w:pPr>
    </w:p>
    <w:p w:rsidR="005038B5" w:rsidRPr="0019756B" w:rsidRDefault="005038B5" w:rsidP="001142BE">
      <w:pPr>
        <w:rPr>
          <w:spacing w:val="-6"/>
          <w:sz w:val="24"/>
          <w:szCs w:val="24"/>
        </w:rPr>
      </w:pPr>
    </w:p>
    <w:p w:rsidR="005038B5" w:rsidRPr="0019756B" w:rsidRDefault="005038B5" w:rsidP="001142BE">
      <w:pPr>
        <w:rPr>
          <w:spacing w:val="-6"/>
          <w:sz w:val="24"/>
          <w:szCs w:val="24"/>
        </w:rPr>
      </w:pPr>
    </w:p>
    <w:p w:rsidR="005038B5" w:rsidRPr="0019756B" w:rsidRDefault="005038B5" w:rsidP="001142BE">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1142BE">
      <w:pPr>
        <w:jc w:val="center"/>
        <w:rPr>
          <w:b/>
          <w:spacing w:val="-6"/>
          <w:sz w:val="28"/>
          <w:szCs w:val="28"/>
        </w:rPr>
      </w:pPr>
    </w:p>
    <w:p w:rsidR="005038B5" w:rsidRPr="009D41EC" w:rsidRDefault="005038B5" w:rsidP="001142BE">
      <w:pPr>
        <w:jc w:val="center"/>
        <w:rPr>
          <w:b/>
          <w:spacing w:val="-6"/>
          <w:sz w:val="28"/>
          <w:szCs w:val="28"/>
        </w:rPr>
      </w:pPr>
    </w:p>
    <w:p w:rsidR="005038B5" w:rsidRPr="009D41EC" w:rsidRDefault="005038B5" w:rsidP="001142BE">
      <w:pPr>
        <w:jc w:val="center"/>
        <w:rPr>
          <w:b/>
          <w:spacing w:val="-6"/>
          <w:sz w:val="28"/>
          <w:szCs w:val="28"/>
        </w:rPr>
      </w:pPr>
    </w:p>
    <w:p w:rsidR="005038B5" w:rsidRPr="009D41EC" w:rsidRDefault="005038B5" w:rsidP="001142BE">
      <w:pPr>
        <w:jc w:val="center"/>
        <w:rPr>
          <w:b/>
          <w:spacing w:val="-6"/>
          <w:sz w:val="28"/>
          <w:szCs w:val="28"/>
        </w:rPr>
      </w:pPr>
    </w:p>
    <w:p w:rsidR="008F087D" w:rsidRPr="009D41EC" w:rsidRDefault="008F087D" w:rsidP="001142BE">
      <w:pPr>
        <w:jc w:val="center"/>
        <w:rPr>
          <w:b/>
          <w:spacing w:val="-6"/>
          <w:sz w:val="28"/>
          <w:szCs w:val="28"/>
        </w:rPr>
      </w:pPr>
    </w:p>
    <w:p w:rsidR="0019756B" w:rsidRPr="009D41EC" w:rsidRDefault="0019756B" w:rsidP="001142BE">
      <w:pPr>
        <w:jc w:val="center"/>
        <w:rPr>
          <w:b/>
          <w:spacing w:val="-6"/>
          <w:sz w:val="28"/>
          <w:szCs w:val="28"/>
        </w:rPr>
      </w:pPr>
    </w:p>
    <w:p w:rsidR="00F23E26" w:rsidRDefault="00F23E26" w:rsidP="001142BE">
      <w:pPr>
        <w:jc w:val="center"/>
        <w:rPr>
          <w:b/>
          <w:spacing w:val="-6"/>
          <w:sz w:val="28"/>
          <w:szCs w:val="28"/>
        </w:rPr>
      </w:pPr>
    </w:p>
    <w:p w:rsidR="002363B2" w:rsidRDefault="002363B2" w:rsidP="001142BE">
      <w:pPr>
        <w:jc w:val="center"/>
        <w:rPr>
          <w:b/>
          <w:spacing w:val="-6"/>
          <w:sz w:val="28"/>
          <w:szCs w:val="28"/>
        </w:rPr>
      </w:pPr>
    </w:p>
    <w:p w:rsidR="002363B2" w:rsidRPr="009D41EC" w:rsidRDefault="002363B2" w:rsidP="001142BE">
      <w:pPr>
        <w:jc w:val="center"/>
        <w:rPr>
          <w:b/>
          <w:spacing w:val="-6"/>
          <w:sz w:val="28"/>
          <w:szCs w:val="28"/>
        </w:rPr>
      </w:pPr>
    </w:p>
    <w:p w:rsidR="005038B5" w:rsidRPr="009D41EC" w:rsidRDefault="005038B5" w:rsidP="001142BE">
      <w:pPr>
        <w:jc w:val="center"/>
        <w:rPr>
          <w:b/>
          <w:spacing w:val="-6"/>
          <w:sz w:val="28"/>
          <w:szCs w:val="28"/>
        </w:rPr>
      </w:pPr>
    </w:p>
    <w:p w:rsidR="009D41EC" w:rsidRDefault="009D41EC" w:rsidP="001142BE">
      <w:pPr>
        <w:jc w:val="center"/>
        <w:rPr>
          <w:b/>
          <w:spacing w:val="-6"/>
          <w:sz w:val="28"/>
          <w:szCs w:val="28"/>
        </w:rPr>
      </w:pPr>
    </w:p>
    <w:p w:rsidR="004431E6" w:rsidRPr="009D41EC" w:rsidRDefault="004431E6" w:rsidP="001142BE">
      <w:pPr>
        <w:jc w:val="center"/>
        <w:rPr>
          <w:b/>
          <w:spacing w:val="-6"/>
          <w:sz w:val="28"/>
          <w:szCs w:val="28"/>
        </w:rPr>
      </w:pPr>
    </w:p>
    <w:p w:rsidR="005038B5" w:rsidRDefault="005038B5" w:rsidP="001142BE">
      <w:pPr>
        <w:jc w:val="center"/>
        <w:rPr>
          <w:b/>
          <w:spacing w:val="-6"/>
          <w:sz w:val="28"/>
          <w:szCs w:val="28"/>
        </w:rPr>
      </w:pPr>
      <w:r w:rsidRPr="00EE6FBA">
        <w:rPr>
          <w:b/>
          <w:spacing w:val="-6"/>
          <w:sz w:val="28"/>
          <w:szCs w:val="28"/>
        </w:rPr>
        <w:t>п. Славянка Хасанского района Приморского края</w:t>
      </w:r>
    </w:p>
    <w:p w:rsidR="00CA70EB" w:rsidRPr="00EE6FBA" w:rsidRDefault="00CA70EB" w:rsidP="001142BE">
      <w:pPr>
        <w:jc w:val="center"/>
        <w:rPr>
          <w:b/>
          <w:spacing w:val="-6"/>
          <w:sz w:val="28"/>
          <w:szCs w:val="28"/>
        </w:rPr>
      </w:pPr>
    </w:p>
    <w:p w:rsidR="005038B5" w:rsidRPr="00BC3E05" w:rsidRDefault="00853E03" w:rsidP="001142BE">
      <w:pPr>
        <w:jc w:val="center"/>
        <w:rPr>
          <w:b/>
          <w:spacing w:val="-6"/>
        </w:rPr>
        <w:sectPr w:rsidR="005038B5" w:rsidRPr="00BC3E05" w:rsidSect="007E0D48">
          <w:headerReference w:type="even" r:id="rId10"/>
          <w:footerReference w:type="even" r:id="rId11"/>
          <w:footerReference w:type="default" r:id="rId12"/>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DF40CE">
        <w:rPr>
          <w:b/>
          <w:spacing w:val="-6"/>
          <w:sz w:val="28"/>
          <w:szCs w:val="28"/>
        </w:rPr>
        <w:t>3</w:t>
      </w:r>
    </w:p>
    <w:p w:rsidR="00D44B30" w:rsidRDefault="00D44B30" w:rsidP="001142BE">
      <w:pPr>
        <w:pStyle w:val="af7"/>
        <w:numPr>
          <w:ilvl w:val="0"/>
          <w:numId w:val="0"/>
        </w:numPr>
        <w:spacing w:before="0" w:line="240" w:lineRule="auto"/>
        <w:rPr>
          <w:rFonts w:ascii="Times New Roman" w:hAnsi="Times New Roman"/>
          <w:color w:val="auto"/>
          <w:sz w:val="40"/>
          <w:szCs w:val="24"/>
        </w:rPr>
        <w:sectPr w:rsidR="00D44B30" w:rsidSect="007E0D48">
          <w:pgSz w:w="11907" w:h="16840" w:code="9"/>
          <w:pgMar w:top="794" w:right="794" w:bottom="794" w:left="794" w:header="0" w:footer="0" w:gutter="0"/>
          <w:cols w:space="708"/>
          <w:docGrid w:linePitch="360"/>
        </w:sectPr>
      </w:pPr>
    </w:p>
    <w:p w:rsidR="00914BE8" w:rsidRPr="001E767A" w:rsidRDefault="00914BE8" w:rsidP="001142BE">
      <w:pPr>
        <w:pStyle w:val="af7"/>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t>Оглавление</w:t>
      </w:r>
    </w:p>
    <w:p w:rsidR="001E767A" w:rsidRPr="00B66033" w:rsidRDefault="001E767A" w:rsidP="001142BE">
      <w:pPr>
        <w:rPr>
          <w:sz w:val="28"/>
          <w:lang w:eastAsia="ru-RU"/>
        </w:rPr>
      </w:pPr>
    </w:p>
    <w:p w:rsidR="001142BE" w:rsidRDefault="00231CFF" w:rsidP="00D44B30">
      <w:pPr>
        <w:pStyle w:val="18"/>
        <w:rPr>
          <w:rFonts w:asciiTheme="minorHAnsi" w:eastAsiaTheme="minorEastAsia" w:hAnsiTheme="minorHAnsi" w:cstheme="minorBidi"/>
          <w:sz w:val="22"/>
        </w:rPr>
      </w:pPr>
      <w:r w:rsidRPr="009264D8">
        <w:rPr>
          <w:szCs w:val="30"/>
        </w:rPr>
        <w:fldChar w:fldCharType="begin"/>
      </w:r>
      <w:r w:rsidRPr="009264D8">
        <w:rPr>
          <w:szCs w:val="30"/>
        </w:rPr>
        <w:instrText xml:space="preserve"> TOC \o "1-3" \h \z \u </w:instrText>
      </w:r>
      <w:r w:rsidRPr="009264D8">
        <w:rPr>
          <w:szCs w:val="30"/>
        </w:rPr>
        <w:fldChar w:fldCharType="separate"/>
      </w:r>
      <w:hyperlink w:anchor="_Toc126091040" w:history="1">
        <w:r w:rsidR="00D44B30" w:rsidRPr="00D44B30">
          <w:rPr>
            <w:rStyle w:val="af6"/>
            <w:b/>
            <w:lang w:eastAsia="ru-RU"/>
          </w:rPr>
          <w:t>ПОСТАНОВЛЕНИЕ администрации Хасанского муниципального района №71-па от 30.01.2023 г. «О внесении изменений в постановление администрации Хасанского муниципального района от 26.12.2022 №1068-па «Об утверждении Порядка разработки, реализации и оценки эффективности муниципальных программ Хасанского муниципального округа»</w:t>
        </w:r>
        <w:r w:rsidR="001142BE">
          <w:rPr>
            <w:webHidden/>
          </w:rPr>
          <w:tab/>
        </w:r>
        <w:r w:rsidR="001142BE">
          <w:rPr>
            <w:webHidden/>
          </w:rPr>
          <w:fldChar w:fldCharType="begin"/>
        </w:r>
        <w:r w:rsidR="001142BE">
          <w:rPr>
            <w:webHidden/>
          </w:rPr>
          <w:instrText xml:space="preserve"> PAGEREF _Toc126091040 \h </w:instrText>
        </w:r>
        <w:r w:rsidR="001142BE">
          <w:rPr>
            <w:webHidden/>
          </w:rPr>
        </w:r>
        <w:r w:rsidR="001142BE">
          <w:rPr>
            <w:webHidden/>
          </w:rPr>
          <w:fldChar w:fldCharType="separate"/>
        </w:r>
        <w:r w:rsidR="001142BE">
          <w:rPr>
            <w:webHidden/>
          </w:rPr>
          <w:t>3</w:t>
        </w:r>
        <w:r w:rsidR="001142BE">
          <w:rPr>
            <w:webHidden/>
          </w:rPr>
          <w:fldChar w:fldCharType="end"/>
        </w:r>
      </w:hyperlink>
    </w:p>
    <w:p w:rsidR="001142BE" w:rsidRDefault="001142BE" w:rsidP="00D44B30">
      <w:pPr>
        <w:pStyle w:val="18"/>
        <w:rPr>
          <w:rFonts w:asciiTheme="minorHAnsi" w:eastAsiaTheme="minorEastAsia" w:hAnsiTheme="minorHAnsi" w:cstheme="minorBidi"/>
          <w:sz w:val="22"/>
        </w:rPr>
      </w:pPr>
      <w:hyperlink w:anchor="_Toc126091041" w:history="1">
        <w:r w:rsidRPr="000D3646">
          <w:rPr>
            <w:rStyle w:val="af6"/>
            <w:b/>
            <w:lang w:eastAsia="ru-RU"/>
          </w:rPr>
          <w:t>Администрация Хасанского муниципального округа Приморского края информирует о возможном установлении публичного сервитута</w:t>
        </w:r>
        <w:r>
          <w:rPr>
            <w:webHidden/>
          </w:rPr>
          <w:tab/>
        </w:r>
        <w:r>
          <w:rPr>
            <w:webHidden/>
          </w:rPr>
          <w:fldChar w:fldCharType="begin"/>
        </w:r>
        <w:r>
          <w:rPr>
            <w:webHidden/>
          </w:rPr>
          <w:instrText xml:space="preserve"> PAGEREF _Toc126091041 \h </w:instrText>
        </w:r>
        <w:r>
          <w:rPr>
            <w:webHidden/>
          </w:rPr>
        </w:r>
        <w:r>
          <w:rPr>
            <w:webHidden/>
          </w:rPr>
          <w:fldChar w:fldCharType="separate"/>
        </w:r>
        <w:r>
          <w:rPr>
            <w:webHidden/>
          </w:rPr>
          <w:t>4</w:t>
        </w:r>
        <w:r>
          <w:rPr>
            <w:webHidden/>
          </w:rPr>
          <w:fldChar w:fldCharType="end"/>
        </w:r>
      </w:hyperlink>
    </w:p>
    <w:p w:rsidR="0034092E" w:rsidRDefault="00231CFF" w:rsidP="001142BE">
      <w:pPr>
        <w:pStyle w:val="32"/>
        <w:tabs>
          <w:tab w:val="right" w:leader="dot" w:pos="10348"/>
        </w:tabs>
        <w:ind w:right="0"/>
        <w:sectPr w:rsidR="0034092E" w:rsidSect="007E0D48">
          <w:pgSz w:w="11907" w:h="16840" w:code="9"/>
          <w:pgMar w:top="794" w:right="794" w:bottom="794" w:left="794" w:header="0" w:footer="0" w:gutter="0"/>
          <w:cols w:space="708"/>
          <w:docGrid w:linePitch="360"/>
        </w:sectPr>
      </w:pPr>
      <w:r w:rsidRPr="009264D8">
        <w:rPr>
          <w:b/>
          <w:szCs w:val="30"/>
        </w:rPr>
        <w:fldChar w:fldCharType="end"/>
      </w:r>
      <w:r w:rsidR="007D5FEF" w:rsidRPr="00B92BC4">
        <w:t xml:space="preserve"> </w:t>
      </w:r>
      <w:r w:rsidR="0099671F" w:rsidRPr="0099671F">
        <w:t xml:space="preserve"> </w:t>
      </w:r>
    </w:p>
    <w:p w:rsidR="001142BE" w:rsidRPr="001142BE" w:rsidRDefault="001142BE" w:rsidP="001142BE">
      <w:pPr>
        <w:jc w:val="center"/>
        <w:rPr>
          <w:rFonts w:eastAsia="Times New Roman"/>
          <w:sz w:val="24"/>
          <w:szCs w:val="24"/>
          <w:lang w:eastAsia="ru-RU"/>
        </w:rPr>
      </w:pPr>
      <w:r w:rsidRPr="001142BE">
        <w:rPr>
          <w:rFonts w:eastAsia="Times New Roman"/>
          <w:noProof/>
          <w:sz w:val="24"/>
          <w:szCs w:val="24"/>
          <w:lang w:eastAsia="ru-RU"/>
        </w:rPr>
        <w:drawing>
          <wp:inline distT="0" distB="0" distL="0" distR="0" wp14:anchorId="5D6C1D2F" wp14:editId="17A874CF">
            <wp:extent cx="581025" cy="723900"/>
            <wp:effectExtent l="0" t="0" r="9525" b="0"/>
            <wp:docPr id="2"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1142BE" w:rsidRPr="001142BE" w:rsidRDefault="001142BE" w:rsidP="001142BE">
      <w:pPr>
        <w:jc w:val="center"/>
        <w:rPr>
          <w:rFonts w:eastAsia="Times New Roman"/>
          <w:szCs w:val="24"/>
          <w:lang w:eastAsia="ru-RU"/>
        </w:rPr>
      </w:pPr>
    </w:p>
    <w:p w:rsidR="001142BE" w:rsidRPr="001142BE" w:rsidRDefault="001142BE" w:rsidP="001142BE">
      <w:pPr>
        <w:jc w:val="center"/>
        <w:rPr>
          <w:rFonts w:eastAsia="Times New Roman"/>
          <w:sz w:val="26"/>
          <w:szCs w:val="26"/>
          <w:lang w:eastAsia="ru-RU"/>
        </w:rPr>
      </w:pPr>
      <w:r w:rsidRPr="001142BE">
        <w:rPr>
          <w:rFonts w:eastAsia="Times New Roman"/>
          <w:sz w:val="26"/>
          <w:szCs w:val="26"/>
          <w:lang w:eastAsia="ru-RU"/>
        </w:rPr>
        <w:t>АДМИНИСТРАЦИЯ</w:t>
      </w:r>
    </w:p>
    <w:p w:rsidR="001142BE" w:rsidRPr="001142BE" w:rsidRDefault="001142BE" w:rsidP="001142BE">
      <w:pPr>
        <w:jc w:val="center"/>
        <w:rPr>
          <w:rFonts w:eastAsia="Times New Roman"/>
          <w:sz w:val="26"/>
          <w:szCs w:val="26"/>
          <w:lang w:eastAsia="ru-RU"/>
        </w:rPr>
      </w:pPr>
      <w:r w:rsidRPr="001142BE">
        <w:rPr>
          <w:rFonts w:eastAsia="Times New Roman"/>
          <w:sz w:val="26"/>
          <w:szCs w:val="26"/>
          <w:lang w:eastAsia="ru-RU"/>
        </w:rPr>
        <w:t>ХАСАНСКОГО МУНИЦИПАЛЬНОГО ОКРУГА</w:t>
      </w:r>
    </w:p>
    <w:p w:rsidR="001142BE" w:rsidRPr="001142BE" w:rsidRDefault="001142BE" w:rsidP="001142BE">
      <w:pPr>
        <w:jc w:val="center"/>
        <w:rPr>
          <w:rFonts w:eastAsia="Times New Roman"/>
          <w:sz w:val="26"/>
          <w:szCs w:val="26"/>
          <w:lang w:eastAsia="ru-RU"/>
        </w:rPr>
      </w:pPr>
      <w:r w:rsidRPr="001142BE">
        <w:rPr>
          <w:rFonts w:eastAsia="Times New Roman"/>
          <w:sz w:val="26"/>
          <w:szCs w:val="26"/>
          <w:lang w:eastAsia="ru-RU"/>
        </w:rPr>
        <w:t>ПРИМОРСКОГО КРАЯ</w:t>
      </w:r>
    </w:p>
    <w:p w:rsidR="001142BE" w:rsidRPr="001142BE" w:rsidRDefault="001142BE" w:rsidP="001142BE">
      <w:pPr>
        <w:jc w:val="center"/>
        <w:rPr>
          <w:rFonts w:eastAsia="Times New Roman"/>
          <w:sz w:val="26"/>
          <w:szCs w:val="26"/>
          <w:lang w:eastAsia="ru-RU"/>
        </w:rPr>
      </w:pPr>
    </w:p>
    <w:p w:rsidR="001142BE" w:rsidRPr="001142BE" w:rsidRDefault="001142BE" w:rsidP="001142BE">
      <w:pPr>
        <w:jc w:val="center"/>
        <w:outlineLvl w:val="0"/>
        <w:rPr>
          <w:rFonts w:eastAsia="Times New Roman"/>
          <w:b/>
          <w:sz w:val="26"/>
          <w:szCs w:val="26"/>
          <w:lang w:eastAsia="ru-RU"/>
        </w:rPr>
      </w:pPr>
      <w:bookmarkStart w:id="0" w:name="_Toc126091040"/>
      <w:r w:rsidRPr="001142BE">
        <w:rPr>
          <w:rFonts w:eastAsia="Times New Roman"/>
          <w:b/>
          <w:sz w:val="26"/>
          <w:szCs w:val="26"/>
          <w:lang w:eastAsia="ru-RU"/>
        </w:rPr>
        <w:t>ПОСТАНОВЛЕНИЕ</w:t>
      </w:r>
      <w:bookmarkEnd w:id="0"/>
    </w:p>
    <w:p w:rsidR="001142BE" w:rsidRPr="001142BE" w:rsidRDefault="001142BE" w:rsidP="001142BE">
      <w:pPr>
        <w:jc w:val="center"/>
        <w:rPr>
          <w:rFonts w:eastAsia="Times New Roman"/>
          <w:sz w:val="26"/>
          <w:szCs w:val="26"/>
          <w:lang w:eastAsia="ru-RU"/>
        </w:rPr>
      </w:pPr>
      <w:proofErr w:type="spellStart"/>
      <w:r w:rsidRPr="001142BE">
        <w:rPr>
          <w:rFonts w:eastAsia="Times New Roman"/>
          <w:sz w:val="26"/>
          <w:szCs w:val="26"/>
          <w:lang w:eastAsia="ru-RU"/>
        </w:rPr>
        <w:t>пгт</w:t>
      </w:r>
      <w:proofErr w:type="spellEnd"/>
      <w:r w:rsidRPr="001142BE">
        <w:rPr>
          <w:rFonts w:eastAsia="Times New Roman"/>
          <w:sz w:val="26"/>
          <w:szCs w:val="26"/>
          <w:lang w:eastAsia="ru-RU"/>
        </w:rPr>
        <w:t xml:space="preserve"> Славянка</w:t>
      </w:r>
    </w:p>
    <w:p w:rsidR="001142BE" w:rsidRPr="001142BE" w:rsidRDefault="001142BE" w:rsidP="001142BE">
      <w:pPr>
        <w:jc w:val="center"/>
        <w:rPr>
          <w:rFonts w:eastAsia="Times New Roman"/>
          <w:sz w:val="26"/>
          <w:szCs w:val="26"/>
          <w:lang w:eastAsia="ru-RU"/>
        </w:rPr>
      </w:pPr>
    </w:p>
    <w:p w:rsidR="001142BE" w:rsidRPr="001142BE" w:rsidRDefault="001142BE" w:rsidP="001142BE">
      <w:pPr>
        <w:jc w:val="center"/>
        <w:rPr>
          <w:rFonts w:eastAsia="Times New Roman"/>
          <w:sz w:val="26"/>
          <w:szCs w:val="26"/>
          <w:lang w:eastAsia="ru-RU"/>
        </w:rPr>
      </w:pPr>
      <w:r w:rsidRPr="001142BE">
        <w:rPr>
          <w:rFonts w:eastAsia="Times New Roman"/>
          <w:sz w:val="26"/>
          <w:szCs w:val="26"/>
          <w:lang w:eastAsia="ru-RU"/>
        </w:rPr>
        <w:t>30.01.2023 г.</w:t>
      </w:r>
      <w:r w:rsidRPr="001142BE">
        <w:rPr>
          <w:rFonts w:eastAsia="Times New Roman"/>
          <w:sz w:val="26"/>
          <w:szCs w:val="26"/>
          <w:lang w:eastAsia="ru-RU"/>
        </w:rPr>
        <w:tab/>
      </w:r>
      <w:r>
        <w:rPr>
          <w:rFonts w:eastAsia="Times New Roman"/>
          <w:sz w:val="26"/>
          <w:szCs w:val="26"/>
          <w:lang w:eastAsia="ru-RU"/>
        </w:rPr>
        <w:t xml:space="preserve">                                                                                     </w:t>
      </w:r>
      <w:r w:rsidRPr="001142BE">
        <w:rPr>
          <w:rFonts w:eastAsia="Times New Roman"/>
          <w:sz w:val="26"/>
          <w:szCs w:val="26"/>
          <w:lang w:eastAsia="ru-RU"/>
        </w:rPr>
        <w:t xml:space="preserve">                                      №71-па</w:t>
      </w:r>
    </w:p>
    <w:p w:rsidR="001142BE" w:rsidRPr="001142BE" w:rsidRDefault="001142BE" w:rsidP="001142BE">
      <w:pPr>
        <w:autoSpaceDE w:val="0"/>
        <w:autoSpaceDN w:val="0"/>
        <w:adjustRightInd w:val="0"/>
        <w:rPr>
          <w:rFonts w:eastAsia="TimesNewRomanPSMT"/>
          <w:sz w:val="26"/>
          <w:szCs w:val="26"/>
          <w:lang w:eastAsia="ru-RU"/>
        </w:rPr>
      </w:pPr>
      <w:r w:rsidRPr="001142BE">
        <w:rPr>
          <w:rFonts w:eastAsia="TimesNewRomanPSMT"/>
          <w:sz w:val="26"/>
          <w:szCs w:val="26"/>
          <w:lang w:eastAsia="ru-RU"/>
        </w:rPr>
        <w:t xml:space="preserve">   </w:t>
      </w:r>
    </w:p>
    <w:p w:rsidR="001142BE" w:rsidRPr="001142BE" w:rsidRDefault="001142BE" w:rsidP="001142BE">
      <w:pPr>
        <w:tabs>
          <w:tab w:val="left" w:pos="3060"/>
          <w:tab w:val="left" w:pos="4860"/>
        </w:tabs>
        <w:autoSpaceDE w:val="0"/>
        <w:autoSpaceDN w:val="0"/>
        <w:adjustRightInd w:val="0"/>
        <w:ind w:right="4648"/>
        <w:jc w:val="both"/>
        <w:rPr>
          <w:rFonts w:eastAsia="TimesNewRomanPSMT"/>
          <w:b/>
          <w:sz w:val="26"/>
          <w:szCs w:val="26"/>
          <w:lang w:eastAsia="ru-RU"/>
        </w:rPr>
      </w:pPr>
      <w:r w:rsidRPr="001142BE">
        <w:rPr>
          <w:rFonts w:eastAsia="Times New Roman"/>
          <w:bCs/>
          <w:sz w:val="26"/>
          <w:szCs w:val="26"/>
          <w:shd w:val="clear" w:color="auto" w:fill="FFFFFF"/>
          <w:lang w:eastAsia="ru-RU"/>
        </w:rPr>
        <w:t>О внесении изменений в постановление админ</w:t>
      </w:r>
      <w:r w:rsidRPr="001142BE">
        <w:rPr>
          <w:rFonts w:eastAsia="Times New Roman"/>
          <w:bCs/>
          <w:sz w:val="26"/>
          <w:szCs w:val="26"/>
          <w:shd w:val="clear" w:color="auto" w:fill="FFFFFF"/>
          <w:lang w:eastAsia="ru-RU"/>
        </w:rPr>
        <w:t>и</w:t>
      </w:r>
      <w:r w:rsidRPr="001142BE">
        <w:rPr>
          <w:rFonts w:eastAsia="Times New Roman"/>
          <w:bCs/>
          <w:sz w:val="26"/>
          <w:szCs w:val="26"/>
          <w:shd w:val="clear" w:color="auto" w:fill="FFFFFF"/>
          <w:lang w:eastAsia="ru-RU"/>
        </w:rPr>
        <w:t>стр</w:t>
      </w:r>
      <w:r w:rsidRPr="001142BE">
        <w:rPr>
          <w:rFonts w:eastAsia="Times New Roman"/>
          <w:bCs/>
          <w:sz w:val="26"/>
          <w:szCs w:val="26"/>
          <w:shd w:val="clear" w:color="auto" w:fill="FFFFFF"/>
          <w:lang w:eastAsia="ru-RU"/>
        </w:rPr>
        <w:t>а</w:t>
      </w:r>
      <w:r w:rsidRPr="001142BE">
        <w:rPr>
          <w:rFonts w:eastAsia="Times New Roman"/>
          <w:bCs/>
          <w:sz w:val="26"/>
          <w:szCs w:val="26"/>
          <w:shd w:val="clear" w:color="auto" w:fill="FFFFFF"/>
          <w:lang w:eastAsia="ru-RU"/>
        </w:rPr>
        <w:t>ции Хасанского муниципального района от 26.12.2022 № 1068-па «Об утверждении Порядка разработки, ре</w:t>
      </w:r>
      <w:r w:rsidRPr="001142BE">
        <w:rPr>
          <w:rFonts w:eastAsia="Times New Roman"/>
          <w:bCs/>
          <w:sz w:val="26"/>
          <w:szCs w:val="26"/>
          <w:shd w:val="clear" w:color="auto" w:fill="FFFFFF"/>
          <w:lang w:eastAsia="ru-RU"/>
        </w:rPr>
        <w:t>а</w:t>
      </w:r>
      <w:r w:rsidRPr="001142BE">
        <w:rPr>
          <w:rFonts w:eastAsia="Times New Roman"/>
          <w:bCs/>
          <w:sz w:val="26"/>
          <w:szCs w:val="26"/>
          <w:shd w:val="clear" w:color="auto" w:fill="FFFFFF"/>
          <w:lang w:eastAsia="ru-RU"/>
        </w:rPr>
        <w:t>лизации и оценки эффективности муниципальных программ Хасанского муниц</w:t>
      </w:r>
      <w:r w:rsidRPr="001142BE">
        <w:rPr>
          <w:rFonts w:eastAsia="Times New Roman"/>
          <w:bCs/>
          <w:sz w:val="26"/>
          <w:szCs w:val="26"/>
          <w:shd w:val="clear" w:color="auto" w:fill="FFFFFF"/>
          <w:lang w:eastAsia="ru-RU"/>
        </w:rPr>
        <w:t>и</w:t>
      </w:r>
      <w:r w:rsidRPr="001142BE">
        <w:rPr>
          <w:rFonts w:eastAsia="Times New Roman"/>
          <w:bCs/>
          <w:sz w:val="26"/>
          <w:szCs w:val="26"/>
          <w:shd w:val="clear" w:color="auto" w:fill="FFFFFF"/>
          <w:lang w:eastAsia="ru-RU"/>
        </w:rPr>
        <w:t>пального округа»</w:t>
      </w:r>
    </w:p>
    <w:p w:rsidR="001142BE" w:rsidRPr="001142BE" w:rsidRDefault="001142BE" w:rsidP="001142BE">
      <w:pPr>
        <w:rPr>
          <w:rFonts w:eastAsia="TimesNewRomanPSMT"/>
          <w:sz w:val="26"/>
          <w:szCs w:val="26"/>
          <w:lang w:eastAsia="ru-RU"/>
        </w:rPr>
      </w:pPr>
    </w:p>
    <w:p w:rsidR="001142BE" w:rsidRPr="001142BE" w:rsidRDefault="001142BE" w:rsidP="001142BE">
      <w:pPr>
        <w:suppressAutoHyphens/>
        <w:autoSpaceDE w:val="0"/>
        <w:autoSpaceDN w:val="0"/>
        <w:adjustRightInd w:val="0"/>
        <w:ind w:firstLine="709"/>
        <w:jc w:val="both"/>
        <w:rPr>
          <w:rFonts w:eastAsia="Calibri"/>
          <w:sz w:val="26"/>
          <w:szCs w:val="26"/>
          <w:lang w:eastAsia="en-US"/>
        </w:rPr>
      </w:pPr>
      <w:r w:rsidRPr="001142BE">
        <w:rPr>
          <w:rFonts w:eastAsia="Calibri"/>
          <w:sz w:val="26"/>
          <w:szCs w:val="26"/>
          <w:lang w:eastAsia="en-US"/>
        </w:rPr>
        <w:t xml:space="preserve">В соответствии с Законом Приморского края от 22.04.2022 № 80-КЗ «О Хасанском муниципальном округе Приморского края», Нормативным правовым актом от 13 октября 2022 года № 2-НПА «Об утверждении Положения о правопреемстве органов местного самоуправления вновь образованного муниципального образования </w:t>
      </w:r>
      <w:proofErr w:type="spellStart"/>
      <w:r w:rsidRPr="001142BE">
        <w:rPr>
          <w:rFonts w:eastAsia="Calibri"/>
          <w:sz w:val="26"/>
          <w:szCs w:val="26"/>
          <w:lang w:eastAsia="en-US"/>
        </w:rPr>
        <w:t>Хасанский</w:t>
      </w:r>
      <w:proofErr w:type="spellEnd"/>
      <w:r w:rsidRPr="001142BE">
        <w:rPr>
          <w:rFonts w:eastAsia="Calibri"/>
          <w:sz w:val="26"/>
          <w:szCs w:val="26"/>
          <w:lang w:eastAsia="en-US"/>
        </w:rPr>
        <w:t xml:space="preserve"> муниципальный округ Приморского края», Уставом Хасанского муниципального округа, администрация Хасанского муниципального округа </w:t>
      </w:r>
    </w:p>
    <w:p w:rsidR="001142BE" w:rsidRPr="001142BE" w:rsidRDefault="001142BE" w:rsidP="001142BE">
      <w:pPr>
        <w:suppressAutoHyphens/>
        <w:autoSpaceDE w:val="0"/>
        <w:autoSpaceDN w:val="0"/>
        <w:adjustRightInd w:val="0"/>
        <w:ind w:firstLine="709"/>
        <w:jc w:val="both"/>
        <w:rPr>
          <w:rFonts w:eastAsia="Calibri"/>
          <w:color w:val="000000"/>
          <w:sz w:val="26"/>
          <w:szCs w:val="26"/>
          <w:lang w:eastAsia="en-US"/>
        </w:rPr>
      </w:pPr>
    </w:p>
    <w:p w:rsidR="001142BE" w:rsidRPr="001142BE" w:rsidRDefault="001142BE" w:rsidP="001142BE">
      <w:pPr>
        <w:jc w:val="both"/>
        <w:rPr>
          <w:rFonts w:eastAsia="TimesNewRomanPSMT"/>
          <w:sz w:val="26"/>
          <w:szCs w:val="26"/>
          <w:lang w:eastAsia="ru-RU"/>
        </w:rPr>
      </w:pPr>
    </w:p>
    <w:p w:rsidR="001142BE" w:rsidRPr="001142BE" w:rsidRDefault="001142BE" w:rsidP="001142BE">
      <w:pPr>
        <w:autoSpaceDE w:val="0"/>
        <w:autoSpaceDN w:val="0"/>
        <w:adjustRightInd w:val="0"/>
        <w:rPr>
          <w:rFonts w:eastAsia="TimesNewRomanPSMT"/>
          <w:sz w:val="26"/>
          <w:szCs w:val="26"/>
          <w:lang w:eastAsia="ru-RU"/>
        </w:rPr>
      </w:pPr>
      <w:r w:rsidRPr="001142BE">
        <w:rPr>
          <w:rFonts w:eastAsia="TimesNewRomanPSMT"/>
          <w:sz w:val="26"/>
          <w:szCs w:val="26"/>
          <w:lang w:eastAsia="ru-RU"/>
        </w:rPr>
        <w:t>ПОСТАНОВЛЯЕТ:</w:t>
      </w:r>
    </w:p>
    <w:p w:rsidR="001142BE" w:rsidRPr="001142BE" w:rsidRDefault="001142BE" w:rsidP="001142BE">
      <w:pPr>
        <w:autoSpaceDE w:val="0"/>
        <w:autoSpaceDN w:val="0"/>
        <w:adjustRightInd w:val="0"/>
        <w:rPr>
          <w:rFonts w:eastAsia="TimesNewRomanPSMT"/>
          <w:sz w:val="26"/>
          <w:szCs w:val="26"/>
          <w:lang w:eastAsia="ru-RU"/>
        </w:rPr>
      </w:pPr>
    </w:p>
    <w:p w:rsidR="001142BE" w:rsidRPr="001142BE" w:rsidRDefault="001142BE" w:rsidP="001142BE">
      <w:pPr>
        <w:tabs>
          <w:tab w:val="left" w:pos="993"/>
        </w:tabs>
        <w:autoSpaceDE w:val="0"/>
        <w:autoSpaceDN w:val="0"/>
        <w:adjustRightInd w:val="0"/>
        <w:ind w:firstLine="652"/>
        <w:jc w:val="both"/>
        <w:rPr>
          <w:rFonts w:eastAsia="Times New Roman"/>
          <w:bCs/>
          <w:sz w:val="26"/>
          <w:szCs w:val="26"/>
          <w:shd w:val="clear" w:color="auto" w:fill="FFFFFF"/>
          <w:lang w:eastAsia="ru-RU"/>
        </w:rPr>
      </w:pPr>
      <w:r w:rsidRPr="001142BE">
        <w:rPr>
          <w:rFonts w:eastAsia="Times New Roman"/>
          <w:sz w:val="26"/>
          <w:szCs w:val="26"/>
          <w:shd w:val="clear" w:color="auto" w:fill="FFFFFF"/>
          <w:lang w:eastAsia="ru-RU"/>
        </w:rPr>
        <w:tab/>
        <w:t xml:space="preserve">1. Внести в постановление </w:t>
      </w:r>
      <w:r w:rsidRPr="001142BE">
        <w:rPr>
          <w:rFonts w:eastAsia="Times New Roman"/>
          <w:bCs/>
          <w:sz w:val="26"/>
          <w:szCs w:val="26"/>
          <w:shd w:val="clear" w:color="auto" w:fill="FFFFFF"/>
          <w:lang w:eastAsia="ru-RU"/>
        </w:rPr>
        <w:t>администрации Хасанского муниципального района                        от 26.12.2022 № 1068-па «Об утверждении Порядка разработки, реализации и оценки э</w:t>
      </w:r>
      <w:r w:rsidRPr="001142BE">
        <w:rPr>
          <w:rFonts w:eastAsia="Times New Roman"/>
          <w:bCs/>
          <w:sz w:val="26"/>
          <w:szCs w:val="26"/>
          <w:shd w:val="clear" w:color="auto" w:fill="FFFFFF"/>
          <w:lang w:eastAsia="ru-RU"/>
        </w:rPr>
        <w:t>ф</w:t>
      </w:r>
      <w:r w:rsidRPr="001142BE">
        <w:rPr>
          <w:rFonts w:eastAsia="Times New Roman"/>
          <w:bCs/>
          <w:sz w:val="26"/>
          <w:szCs w:val="26"/>
          <w:shd w:val="clear" w:color="auto" w:fill="FFFFFF"/>
          <w:lang w:eastAsia="ru-RU"/>
        </w:rPr>
        <w:t>фективности муниципальных программ Хасанского муниципального округа</w:t>
      </w:r>
      <w:r w:rsidRPr="001142BE">
        <w:rPr>
          <w:rFonts w:eastAsia="Times New Roman"/>
          <w:b/>
          <w:bCs/>
          <w:sz w:val="26"/>
          <w:szCs w:val="26"/>
          <w:shd w:val="clear" w:color="auto" w:fill="FFFFFF"/>
          <w:lang w:eastAsia="ru-RU"/>
        </w:rPr>
        <w:t xml:space="preserve">» </w:t>
      </w:r>
      <w:r w:rsidRPr="001142BE">
        <w:rPr>
          <w:rFonts w:eastAsia="Times New Roman"/>
          <w:bCs/>
          <w:sz w:val="26"/>
          <w:szCs w:val="26"/>
          <w:shd w:val="clear" w:color="auto" w:fill="FFFFFF"/>
          <w:lang w:eastAsia="ru-RU"/>
        </w:rPr>
        <w:t>(далее – п</w:t>
      </w:r>
      <w:r w:rsidRPr="001142BE">
        <w:rPr>
          <w:rFonts w:eastAsia="Times New Roman"/>
          <w:bCs/>
          <w:sz w:val="26"/>
          <w:szCs w:val="26"/>
          <w:shd w:val="clear" w:color="auto" w:fill="FFFFFF"/>
          <w:lang w:eastAsia="ru-RU"/>
        </w:rPr>
        <w:t>о</w:t>
      </w:r>
      <w:r w:rsidRPr="001142BE">
        <w:rPr>
          <w:rFonts w:eastAsia="Times New Roman"/>
          <w:bCs/>
          <w:sz w:val="26"/>
          <w:szCs w:val="26"/>
          <w:shd w:val="clear" w:color="auto" w:fill="FFFFFF"/>
          <w:lang w:eastAsia="ru-RU"/>
        </w:rPr>
        <w:t>становление, Пор</w:t>
      </w:r>
      <w:r w:rsidRPr="001142BE">
        <w:rPr>
          <w:rFonts w:eastAsia="Times New Roman"/>
          <w:bCs/>
          <w:sz w:val="26"/>
          <w:szCs w:val="26"/>
          <w:shd w:val="clear" w:color="auto" w:fill="FFFFFF"/>
          <w:lang w:eastAsia="ru-RU"/>
        </w:rPr>
        <w:t>я</w:t>
      </w:r>
      <w:r w:rsidRPr="001142BE">
        <w:rPr>
          <w:rFonts w:eastAsia="Times New Roman"/>
          <w:bCs/>
          <w:sz w:val="26"/>
          <w:szCs w:val="26"/>
          <w:shd w:val="clear" w:color="auto" w:fill="FFFFFF"/>
          <w:lang w:eastAsia="ru-RU"/>
        </w:rPr>
        <w:t>док) следующие изменения:</w:t>
      </w:r>
    </w:p>
    <w:p w:rsidR="001142BE" w:rsidRPr="001142BE" w:rsidRDefault="001142BE" w:rsidP="001142BE">
      <w:pPr>
        <w:tabs>
          <w:tab w:val="left" w:pos="993"/>
        </w:tabs>
        <w:autoSpaceDE w:val="0"/>
        <w:autoSpaceDN w:val="0"/>
        <w:adjustRightInd w:val="0"/>
        <w:ind w:firstLine="992"/>
        <w:jc w:val="both"/>
        <w:rPr>
          <w:rFonts w:eastAsia="Times New Roman"/>
          <w:sz w:val="26"/>
          <w:szCs w:val="26"/>
          <w:lang w:eastAsia="ru-RU"/>
        </w:rPr>
      </w:pPr>
      <w:r w:rsidRPr="001142BE">
        <w:rPr>
          <w:rFonts w:eastAsia="Times New Roman"/>
          <w:bCs/>
          <w:sz w:val="26"/>
          <w:szCs w:val="26"/>
          <w:shd w:val="clear" w:color="auto" w:fill="FFFFFF"/>
          <w:lang w:eastAsia="ru-RU"/>
        </w:rPr>
        <w:t>1.1. В абзаце 22 пункта 3.2 раздела 3 Порядка слова «приложению № 5 к насто</w:t>
      </w:r>
      <w:r w:rsidRPr="001142BE">
        <w:rPr>
          <w:rFonts w:eastAsia="Times New Roman"/>
          <w:bCs/>
          <w:sz w:val="26"/>
          <w:szCs w:val="26"/>
          <w:shd w:val="clear" w:color="auto" w:fill="FFFFFF"/>
          <w:lang w:eastAsia="ru-RU"/>
        </w:rPr>
        <w:t>я</w:t>
      </w:r>
      <w:r w:rsidRPr="001142BE">
        <w:rPr>
          <w:rFonts w:eastAsia="Times New Roman"/>
          <w:bCs/>
          <w:sz w:val="26"/>
          <w:szCs w:val="26"/>
          <w:shd w:val="clear" w:color="auto" w:fill="FFFFFF"/>
          <w:lang w:eastAsia="ru-RU"/>
        </w:rPr>
        <w:t>щему П</w:t>
      </w:r>
      <w:r w:rsidRPr="001142BE">
        <w:rPr>
          <w:rFonts w:eastAsia="Times New Roman"/>
          <w:bCs/>
          <w:sz w:val="26"/>
          <w:szCs w:val="26"/>
          <w:shd w:val="clear" w:color="auto" w:fill="FFFFFF"/>
          <w:lang w:eastAsia="ru-RU"/>
        </w:rPr>
        <w:t>о</w:t>
      </w:r>
      <w:r w:rsidRPr="001142BE">
        <w:rPr>
          <w:rFonts w:eastAsia="Times New Roman"/>
          <w:bCs/>
          <w:sz w:val="26"/>
          <w:szCs w:val="26"/>
          <w:shd w:val="clear" w:color="auto" w:fill="FFFFFF"/>
          <w:lang w:eastAsia="ru-RU"/>
        </w:rPr>
        <w:t>рядку» заменить словами «приложению № 3 к настоящему Порядку»</w:t>
      </w:r>
    </w:p>
    <w:p w:rsidR="001142BE" w:rsidRPr="001142BE" w:rsidRDefault="001142BE" w:rsidP="001142BE">
      <w:pPr>
        <w:tabs>
          <w:tab w:val="left" w:pos="993"/>
        </w:tabs>
        <w:autoSpaceDE w:val="0"/>
        <w:autoSpaceDN w:val="0"/>
        <w:adjustRightInd w:val="0"/>
        <w:ind w:firstLine="992"/>
        <w:jc w:val="both"/>
        <w:rPr>
          <w:rFonts w:eastAsia="Times New Roman"/>
          <w:b/>
          <w:bCs/>
          <w:sz w:val="26"/>
          <w:szCs w:val="26"/>
          <w:lang w:eastAsia="ru-RU"/>
        </w:rPr>
      </w:pPr>
      <w:r w:rsidRPr="001142BE">
        <w:rPr>
          <w:rFonts w:eastAsia="Times New Roman"/>
          <w:sz w:val="26"/>
          <w:szCs w:val="26"/>
          <w:shd w:val="clear" w:color="auto" w:fill="FFFFFF"/>
          <w:lang w:eastAsia="ru-RU"/>
        </w:rPr>
        <w:t>1.2. Наименование приложения № 3 к Порядку читать в новой редакции: «Пер</w:t>
      </w:r>
      <w:r w:rsidRPr="001142BE">
        <w:rPr>
          <w:rFonts w:eastAsia="Times New Roman"/>
          <w:sz w:val="26"/>
          <w:szCs w:val="26"/>
          <w:shd w:val="clear" w:color="auto" w:fill="FFFFFF"/>
          <w:lang w:eastAsia="ru-RU"/>
        </w:rPr>
        <w:t>е</w:t>
      </w:r>
      <w:r w:rsidRPr="001142BE">
        <w:rPr>
          <w:rFonts w:eastAsia="Times New Roman"/>
          <w:sz w:val="26"/>
          <w:szCs w:val="26"/>
          <w:shd w:val="clear" w:color="auto" w:fill="FFFFFF"/>
          <w:lang w:eastAsia="ru-RU"/>
        </w:rPr>
        <w:t>чень мер</w:t>
      </w:r>
      <w:r w:rsidRPr="001142BE">
        <w:rPr>
          <w:rFonts w:eastAsia="Times New Roman"/>
          <w:sz w:val="26"/>
          <w:szCs w:val="26"/>
          <w:shd w:val="clear" w:color="auto" w:fill="FFFFFF"/>
          <w:lang w:eastAsia="ru-RU"/>
        </w:rPr>
        <w:t>о</w:t>
      </w:r>
      <w:r w:rsidRPr="001142BE">
        <w:rPr>
          <w:rFonts w:eastAsia="Times New Roman"/>
          <w:sz w:val="26"/>
          <w:szCs w:val="26"/>
          <w:shd w:val="clear" w:color="auto" w:fill="FFFFFF"/>
          <w:lang w:eastAsia="ru-RU"/>
        </w:rPr>
        <w:t>приятий муниципальной программы (подпрограммы) и объём финансирования».</w:t>
      </w:r>
    </w:p>
    <w:p w:rsidR="001142BE" w:rsidRPr="001142BE" w:rsidRDefault="001142BE" w:rsidP="001142BE">
      <w:pPr>
        <w:tabs>
          <w:tab w:val="left" w:pos="993"/>
        </w:tabs>
        <w:autoSpaceDE w:val="0"/>
        <w:autoSpaceDN w:val="0"/>
        <w:adjustRightInd w:val="0"/>
        <w:ind w:firstLine="992"/>
        <w:jc w:val="both"/>
        <w:rPr>
          <w:rFonts w:eastAsia="Times New Roman"/>
          <w:sz w:val="26"/>
          <w:szCs w:val="26"/>
          <w:lang w:eastAsia="ru-RU"/>
        </w:rPr>
      </w:pPr>
      <w:r w:rsidRPr="001142BE">
        <w:rPr>
          <w:rFonts w:eastAsia="Times New Roman"/>
          <w:sz w:val="26"/>
          <w:szCs w:val="26"/>
          <w:shd w:val="clear" w:color="auto" w:fill="FFFFFF"/>
          <w:lang w:eastAsia="ru-RU"/>
        </w:rPr>
        <w:t xml:space="preserve">1.3. Приложение № 5 Порядка исключить. </w:t>
      </w:r>
    </w:p>
    <w:p w:rsidR="001142BE" w:rsidRPr="001142BE" w:rsidRDefault="001142BE" w:rsidP="001142BE">
      <w:pPr>
        <w:suppressAutoHyphens/>
        <w:autoSpaceDE w:val="0"/>
        <w:autoSpaceDN w:val="0"/>
        <w:adjustRightInd w:val="0"/>
        <w:ind w:firstLine="709"/>
        <w:jc w:val="both"/>
        <w:rPr>
          <w:rFonts w:eastAsia="Calibri"/>
          <w:sz w:val="26"/>
          <w:szCs w:val="26"/>
          <w:lang w:eastAsia="en-US"/>
        </w:rPr>
      </w:pPr>
      <w:r w:rsidRPr="001142BE">
        <w:rPr>
          <w:rFonts w:eastAsia="Calibri"/>
          <w:sz w:val="26"/>
          <w:szCs w:val="26"/>
          <w:lang w:eastAsia="en-US"/>
        </w:rPr>
        <w:t xml:space="preserve">     2. 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администрации Хасанского муниципального округа в информационно-телекоммуникационной сети «Интернет».</w:t>
      </w:r>
    </w:p>
    <w:p w:rsidR="001142BE" w:rsidRPr="001142BE" w:rsidRDefault="001142BE" w:rsidP="001142BE">
      <w:pPr>
        <w:suppressAutoHyphens/>
        <w:autoSpaceDE w:val="0"/>
        <w:autoSpaceDN w:val="0"/>
        <w:adjustRightInd w:val="0"/>
        <w:ind w:firstLine="709"/>
        <w:jc w:val="both"/>
        <w:rPr>
          <w:rFonts w:eastAsia="Calibri"/>
          <w:sz w:val="26"/>
          <w:szCs w:val="26"/>
          <w:lang w:eastAsia="en-US"/>
        </w:rPr>
      </w:pPr>
      <w:r w:rsidRPr="001142BE">
        <w:rPr>
          <w:rFonts w:eastAsia="Times New Roman"/>
          <w:sz w:val="26"/>
          <w:szCs w:val="26"/>
          <w:lang w:eastAsia="ru-RU"/>
        </w:rPr>
        <w:t xml:space="preserve">     3</w:t>
      </w:r>
      <w:r w:rsidRPr="001142BE">
        <w:rPr>
          <w:rFonts w:eastAsia="Calibri"/>
          <w:sz w:val="26"/>
          <w:szCs w:val="26"/>
          <w:lang w:eastAsia="en-US"/>
        </w:rPr>
        <w:t>. Настоящее постановление вступает в силу со дня его принятия.</w:t>
      </w:r>
    </w:p>
    <w:p w:rsidR="001142BE" w:rsidRPr="001142BE" w:rsidRDefault="001142BE" w:rsidP="001142BE">
      <w:pPr>
        <w:autoSpaceDE w:val="0"/>
        <w:autoSpaceDN w:val="0"/>
        <w:adjustRightInd w:val="0"/>
        <w:ind w:firstLine="652"/>
        <w:jc w:val="both"/>
        <w:rPr>
          <w:rFonts w:eastAsia="TimesNewRomanPSMT"/>
          <w:sz w:val="26"/>
          <w:szCs w:val="26"/>
          <w:lang w:eastAsia="ru-RU"/>
        </w:rPr>
      </w:pPr>
    </w:p>
    <w:p w:rsidR="001142BE" w:rsidRPr="001142BE" w:rsidRDefault="001142BE" w:rsidP="001142BE">
      <w:pPr>
        <w:autoSpaceDE w:val="0"/>
        <w:autoSpaceDN w:val="0"/>
        <w:adjustRightInd w:val="0"/>
        <w:ind w:firstLine="652"/>
        <w:jc w:val="both"/>
        <w:rPr>
          <w:rFonts w:eastAsia="TimesNewRomanPSMT"/>
          <w:sz w:val="26"/>
          <w:szCs w:val="26"/>
          <w:lang w:eastAsia="ru-RU"/>
        </w:rPr>
      </w:pPr>
    </w:p>
    <w:p w:rsidR="001142BE" w:rsidRPr="001142BE" w:rsidRDefault="001142BE" w:rsidP="00D44B30">
      <w:pPr>
        <w:autoSpaceDE w:val="0"/>
        <w:autoSpaceDN w:val="0"/>
        <w:adjustRightInd w:val="0"/>
        <w:rPr>
          <w:rFonts w:eastAsia="TimesNewRomanPSMT"/>
          <w:sz w:val="26"/>
          <w:szCs w:val="26"/>
          <w:lang w:eastAsia="ru-RU"/>
        </w:rPr>
      </w:pPr>
      <w:r w:rsidRPr="001142BE">
        <w:rPr>
          <w:rFonts w:eastAsia="TimesNewRomanPSMT"/>
          <w:sz w:val="26"/>
          <w:szCs w:val="26"/>
          <w:lang w:eastAsia="ru-RU"/>
        </w:rPr>
        <w:t xml:space="preserve">Глава Хасанского </w:t>
      </w:r>
    </w:p>
    <w:p w:rsidR="001142BE" w:rsidRPr="001142BE" w:rsidRDefault="001142BE" w:rsidP="00D44B30">
      <w:pPr>
        <w:autoSpaceDE w:val="0"/>
        <w:autoSpaceDN w:val="0"/>
        <w:adjustRightInd w:val="0"/>
        <w:rPr>
          <w:rFonts w:eastAsia="TimesNewRomanPSMT"/>
          <w:sz w:val="26"/>
          <w:szCs w:val="26"/>
          <w:lang w:eastAsia="ru-RU"/>
        </w:rPr>
        <w:sectPr w:rsidR="001142BE" w:rsidRPr="001142BE" w:rsidSect="007E0D48">
          <w:footerReference w:type="default" r:id="rId14"/>
          <w:pgSz w:w="11906" w:h="16838"/>
          <w:pgMar w:top="794" w:right="794" w:bottom="794" w:left="794" w:header="0" w:footer="0" w:gutter="0"/>
          <w:cols w:space="720"/>
          <w:docGrid w:linePitch="272"/>
        </w:sectPr>
      </w:pPr>
      <w:r w:rsidRPr="001142BE">
        <w:rPr>
          <w:rFonts w:eastAsia="TimesNewRomanPSMT"/>
          <w:sz w:val="26"/>
          <w:szCs w:val="26"/>
          <w:lang w:eastAsia="ru-RU"/>
        </w:rPr>
        <w:t>муниципального округа</w:t>
      </w:r>
      <w:r w:rsidR="00D44B30">
        <w:rPr>
          <w:rFonts w:eastAsia="TimesNewRomanPSMT"/>
          <w:sz w:val="26"/>
          <w:szCs w:val="26"/>
          <w:lang w:eastAsia="ru-RU"/>
        </w:rPr>
        <w:t xml:space="preserve">                                                                                            </w:t>
      </w:r>
      <w:r w:rsidRPr="001142BE">
        <w:rPr>
          <w:rFonts w:eastAsia="TimesNewRomanPSMT"/>
          <w:sz w:val="26"/>
          <w:szCs w:val="26"/>
          <w:lang w:eastAsia="ru-RU"/>
        </w:rPr>
        <w:t>И.В. Степанов</w:t>
      </w:r>
    </w:p>
    <w:p w:rsidR="001142BE" w:rsidRPr="001142BE" w:rsidRDefault="001142BE" w:rsidP="001142BE">
      <w:pPr>
        <w:shd w:val="clear" w:color="auto" w:fill="FFFFFF"/>
        <w:spacing w:after="100" w:afterAutospacing="1"/>
        <w:jc w:val="center"/>
        <w:outlineLvl w:val="0"/>
        <w:rPr>
          <w:rFonts w:eastAsia="Times New Roman"/>
          <w:b/>
          <w:color w:val="212529"/>
          <w:sz w:val="26"/>
          <w:szCs w:val="26"/>
          <w:lang w:eastAsia="ru-RU"/>
        </w:rPr>
      </w:pPr>
      <w:bookmarkStart w:id="1" w:name="_Toc126091041"/>
      <w:r w:rsidRPr="001142BE">
        <w:rPr>
          <w:rFonts w:eastAsia="Times New Roman"/>
          <w:b/>
          <w:color w:val="212529"/>
          <w:sz w:val="26"/>
          <w:szCs w:val="26"/>
          <w:lang w:eastAsia="ru-RU"/>
        </w:rPr>
        <w:t>Администрация Хасанского муниципального округа Приморского края инфо</w:t>
      </w:r>
      <w:r w:rsidRPr="001142BE">
        <w:rPr>
          <w:rFonts w:eastAsia="Times New Roman"/>
          <w:b/>
          <w:color w:val="212529"/>
          <w:sz w:val="26"/>
          <w:szCs w:val="26"/>
          <w:lang w:eastAsia="ru-RU"/>
        </w:rPr>
        <w:t>р</w:t>
      </w:r>
      <w:r w:rsidRPr="001142BE">
        <w:rPr>
          <w:rFonts w:eastAsia="Times New Roman"/>
          <w:b/>
          <w:color w:val="212529"/>
          <w:sz w:val="26"/>
          <w:szCs w:val="26"/>
          <w:lang w:eastAsia="ru-RU"/>
        </w:rPr>
        <w:t>мирует о возможном установлении публичного сервитута</w:t>
      </w:r>
      <w:bookmarkEnd w:id="1"/>
    </w:p>
    <w:p w:rsidR="001142BE" w:rsidRPr="001142BE" w:rsidRDefault="001142BE" w:rsidP="001142BE">
      <w:pPr>
        <w:shd w:val="clear" w:color="auto" w:fill="FFFFFF"/>
        <w:spacing w:after="100" w:afterAutospacing="1"/>
        <w:jc w:val="both"/>
        <w:rPr>
          <w:rFonts w:eastAsia="Times New Roman"/>
          <w:color w:val="212529"/>
          <w:sz w:val="26"/>
          <w:szCs w:val="26"/>
          <w:lang w:eastAsia="ru-RU"/>
        </w:rPr>
      </w:pPr>
      <w:r w:rsidRPr="001142BE">
        <w:rPr>
          <w:rFonts w:eastAsia="Times New Roman"/>
          <w:color w:val="212529"/>
          <w:sz w:val="26"/>
          <w:szCs w:val="26"/>
          <w:lang w:eastAsia="ru-RU"/>
        </w:rPr>
        <w:t>«В соответствии с пунктом 3 статьи 39.42 Земельного кодекса Российской Федерации а</w:t>
      </w:r>
      <w:r w:rsidRPr="001142BE">
        <w:rPr>
          <w:rFonts w:eastAsia="Times New Roman"/>
          <w:color w:val="212529"/>
          <w:sz w:val="26"/>
          <w:szCs w:val="26"/>
          <w:lang w:eastAsia="ru-RU"/>
        </w:rPr>
        <w:t>д</w:t>
      </w:r>
      <w:r w:rsidRPr="001142BE">
        <w:rPr>
          <w:rFonts w:eastAsia="Times New Roman"/>
          <w:color w:val="212529"/>
          <w:sz w:val="26"/>
          <w:szCs w:val="26"/>
          <w:lang w:eastAsia="ru-RU"/>
        </w:rPr>
        <w:t>министрация Хасанского муниципального округа Приморского края информирует о во</w:t>
      </w:r>
      <w:r w:rsidRPr="001142BE">
        <w:rPr>
          <w:rFonts w:eastAsia="Times New Roman"/>
          <w:color w:val="212529"/>
          <w:sz w:val="26"/>
          <w:szCs w:val="26"/>
          <w:lang w:eastAsia="ru-RU"/>
        </w:rPr>
        <w:t>з</w:t>
      </w:r>
      <w:r w:rsidRPr="001142BE">
        <w:rPr>
          <w:rFonts w:eastAsia="Times New Roman"/>
          <w:color w:val="212529"/>
          <w:sz w:val="26"/>
          <w:szCs w:val="26"/>
          <w:lang w:eastAsia="ru-RU"/>
        </w:rPr>
        <w:t>можном установлении публичного сервитута.</w:t>
      </w:r>
    </w:p>
    <w:p w:rsidR="001142BE" w:rsidRPr="001142BE" w:rsidRDefault="001142BE" w:rsidP="001142BE">
      <w:pPr>
        <w:shd w:val="clear" w:color="auto" w:fill="FFFFFF"/>
        <w:spacing w:after="100" w:afterAutospacing="1"/>
        <w:jc w:val="both"/>
        <w:rPr>
          <w:rFonts w:eastAsia="Times New Roman"/>
          <w:color w:val="212529"/>
          <w:sz w:val="26"/>
          <w:szCs w:val="26"/>
          <w:lang w:eastAsia="ru-RU"/>
        </w:rPr>
      </w:pPr>
      <w:r w:rsidRPr="001142BE">
        <w:rPr>
          <w:rFonts w:eastAsia="Times New Roman"/>
          <w:color w:val="212529"/>
          <w:sz w:val="26"/>
          <w:szCs w:val="26"/>
          <w:lang w:eastAsia="ru-RU"/>
        </w:rPr>
        <w:t>Цель установления публичного сервитута – строительство и дальнейшая эксплуатация во</w:t>
      </w:r>
      <w:r w:rsidRPr="001142BE">
        <w:rPr>
          <w:rFonts w:eastAsia="Times New Roman"/>
          <w:color w:val="212529"/>
          <w:sz w:val="26"/>
          <w:szCs w:val="26"/>
          <w:lang w:eastAsia="ru-RU"/>
        </w:rPr>
        <w:t>з</w:t>
      </w:r>
      <w:r w:rsidRPr="001142BE">
        <w:rPr>
          <w:rFonts w:eastAsia="Times New Roman"/>
          <w:color w:val="212529"/>
          <w:sz w:val="26"/>
          <w:szCs w:val="26"/>
          <w:lang w:eastAsia="ru-RU"/>
        </w:rPr>
        <w:t>душной линии электропередач.</w:t>
      </w:r>
    </w:p>
    <w:p w:rsidR="001142BE" w:rsidRPr="001142BE" w:rsidRDefault="001142BE" w:rsidP="001142BE">
      <w:pPr>
        <w:shd w:val="clear" w:color="auto" w:fill="FFFFFF"/>
        <w:jc w:val="both"/>
        <w:rPr>
          <w:rFonts w:eastAsia="Times New Roman"/>
          <w:color w:val="212529"/>
          <w:sz w:val="26"/>
          <w:szCs w:val="26"/>
          <w:lang w:eastAsia="ru-RU"/>
        </w:rPr>
      </w:pPr>
      <w:r w:rsidRPr="001142BE">
        <w:rPr>
          <w:rFonts w:eastAsia="Times New Roman"/>
          <w:color w:val="212529"/>
          <w:sz w:val="26"/>
          <w:szCs w:val="26"/>
          <w:lang w:eastAsia="ru-RU"/>
        </w:rPr>
        <w:t>Адрес или иное описание местоположения земельных участков, в отношении которых и</w:t>
      </w:r>
      <w:r w:rsidRPr="001142BE">
        <w:rPr>
          <w:rFonts w:eastAsia="Times New Roman"/>
          <w:color w:val="212529"/>
          <w:sz w:val="26"/>
          <w:szCs w:val="26"/>
          <w:lang w:eastAsia="ru-RU"/>
        </w:rPr>
        <w:t>с</w:t>
      </w:r>
      <w:r w:rsidRPr="001142BE">
        <w:rPr>
          <w:rFonts w:eastAsia="Times New Roman"/>
          <w:color w:val="212529"/>
          <w:sz w:val="26"/>
          <w:szCs w:val="26"/>
          <w:lang w:eastAsia="ru-RU"/>
        </w:rPr>
        <w:t>прашивается публичный сервитут:</w:t>
      </w:r>
    </w:p>
    <w:p w:rsidR="001142BE" w:rsidRDefault="001142BE" w:rsidP="001142BE">
      <w:pPr>
        <w:shd w:val="clear" w:color="auto" w:fill="FFFFFF"/>
        <w:jc w:val="both"/>
        <w:rPr>
          <w:rFonts w:eastAsia="Times New Roman"/>
          <w:color w:val="212529"/>
          <w:sz w:val="26"/>
          <w:szCs w:val="26"/>
          <w:lang w:eastAsia="ru-RU"/>
        </w:rPr>
      </w:pPr>
      <w:r w:rsidRPr="001142BE">
        <w:rPr>
          <w:rFonts w:eastAsia="Times New Roman"/>
          <w:color w:val="212529"/>
          <w:sz w:val="26"/>
          <w:szCs w:val="26"/>
          <w:lang w:eastAsia="ru-RU"/>
        </w:rPr>
        <w:t>Кадастровый номер земельного участка:25:20:050101:4274</w:t>
      </w:r>
    </w:p>
    <w:p w:rsidR="00AB37F8" w:rsidRPr="001142BE" w:rsidRDefault="00AB37F8" w:rsidP="001142BE">
      <w:pPr>
        <w:shd w:val="clear" w:color="auto" w:fill="FFFFFF"/>
        <w:jc w:val="both"/>
        <w:rPr>
          <w:rFonts w:eastAsia="Times New Roman"/>
          <w:color w:val="212529"/>
          <w:sz w:val="26"/>
          <w:szCs w:val="26"/>
          <w:lang w:eastAsia="ru-RU"/>
        </w:rPr>
      </w:pPr>
      <w:bookmarkStart w:id="2" w:name="_GoBack"/>
      <w:bookmarkEnd w:id="2"/>
    </w:p>
    <w:p w:rsidR="001142BE" w:rsidRPr="001142BE" w:rsidRDefault="001142BE" w:rsidP="001142BE">
      <w:pPr>
        <w:shd w:val="clear" w:color="auto" w:fill="FFFFFF"/>
        <w:jc w:val="both"/>
        <w:rPr>
          <w:rFonts w:eastAsia="Times New Roman"/>
          <w:color w:val="212529"/>
          <w:sz w:val="26"/>
          <w:szCs w:val="26"/>
          <w:lang w:eastAsia="ru-RU"/>
        </w:rPr>
      </w:pPr>
      <w:r w:rsidRPr="001142BE">
        <w:rPr>
          <w:rFonts w:eastAsia="Times New Roman"/>
          <w:color w:val="212529"/>
          <w:sz w:val="26"/>
          <w:szCs w:val="26"/>
          <w:lang w:eastAsia="ru-RU"/>
        </w:rPr>
        <w:t>Местоположение установлено относительно ориентира, расположенного в границах учас</w:t>
      </w:r>
      <w:r w:rsidRPr="001142BE">
        <w:rPr>
          <w:rFonts w:eastAsia="Times New Roman"/>
          <w:color w:val="212529"/>
          <w:sz w:val="26"/>
          <w:szCs w:val="26"/>
          <w:lang w:eastAsia="ru-RU"/>
        </w:rPr>
        <w:t>т</w:t>
      </w:r>
      <w:r w:rsidRPr="001142BE">
        <w:rPr>
          <w:rFonts w:eastAsia="Times New Roman"/>
          <w:color w:val="212529"/>
          <w:sz w:val="26"/>
          <w:szCs w:val="26"/>
          <w:lang w:eastAsia="ru-RU"/>
        </w:rPr>
        <w:t xml:space="preserve">ка.   Почтовый адрес ориентира: Приморский край, </w:t>
      </w:r>
      <w:proofErr w:type="spellStart"/>
      <w:r w:rsidRPr="001142BE">
        <w:rPr>
          <w:rFonts w:eastAsia="Times New Roman"/>
          <w:color w:val="212529"/>
          <w:sz w:val="26"/>
          <w:szCs w:val="26"/>
          <w:lang w:eastAsia="ru-RU"/>
        </w:rPr>
        <w:t>Хасанский</w:t>
      </w:r>
      <w:proofErr w:type="spellEnd"/>
      <w:r w:rsidRPr="001142BE">
        <w:rPr>
          <w:rFonts w:eastAsia="Times New Roman"/>
          <w:color w:val="212529"/>
          <w:sz w:val="26"/>
          <w:szCs w:val="26"/>
          <w:lang w:eastAsia="ru-RU"/>
        </w:rPr>
        <w:t xml:space="preserve"> район, </w:t>
      </w:r>
      <w:proofErr w:type="spellStart"/>
      <w:r w:rsidRPr="001142BE">
        <w:rPr>
          <w:rFonts w:eastAsia="Times New Roman"/>
          <w:color w:val="212529"/>
          <w:sz w:val="26"/>
          <w:szCs w:val="26"/>
          <w:lang w:eastAsia="ru-RU"/>
        </w:rPr>
        <w:t>пгт</w:t>
      </w:r>
      <w:proofErr w:type="spellEnd"/>
      <w:r w:rsidRPr="001142BE">
        <w:rPr>
          <w:rFonts w:eastAsia="Times New Roman"/>
          <w:color w:val="212529"/>
          <w:sz w:val="26"/>
          <w:szCs w:val="26"/>
          <w:lang w:eastAsia="ru-RU"/>
        </w:rPr>
        <w:t xml:space="preserve"> Сл</w:t>
      </w:r>
      <w:r w:rsidRPr="001142BE">
        <w:rPr>
          <w:rFonts w:eastAsia="Times New Roman"/>
          <w:color w:val="212529"/>
          <w:sz w:val="26"/>
          <w:szCs w:val="26"/>
          <w:lang w:eastAsia="ru-RU"/>
        </w:rPr>
        <w:t>а</w:t>
      </w:r>
      <w:r w:rsidRPr="001142BE">
        <w:rPr>
          <w:rFonts w:eastAsia="Times New Roman"/>
          <w:color w:val="212529"/>
          <w:sz w:val="26"/>
          <w:szCs w:val="26"/>
          <w:lang w:eastAsia="ru-RU"/>
        </w:rPr>
        <w:t>вянка.</w:t>
      </w:r>
    </w:p>
    <w:p w:rsidR="001142BE" w:rsidRPr="001142BE" w:rsidRDefault="001142BE" w:rsidP="001142BE">
      <w:pPr>
        <w:shd w:val="clear" w:color="auto" w:fill="FFFFFF"/>
        <w:jc w:val="both"/>
        <w:rPr>
          <w:rFonts w:eastAsia="Times New Roman"/>
          <w:color w:val="212529"/>
          <w:sz w:val="26"/>
          <w:szCs w:val="26"/>
          <w:lang w:eastAsia="ru-RU"/>
        </w:rPr>
      </w:pPr>
    </w:p>
    <w:p w:rsidR="001142BE" w:rsidRPr="001142BE" w:rsidRDefault="001142BE" w:rsidP="001142BE">
      <w:pPr>
        <w:shd w:val="clear" w:color="auto" w:fill="FFFFFF"/>
        <w:jc w:val="both"/>
        <w:rPr>
          <w:rFonts w:eastAsia="Times New Roman"/>
          <w:color w:val="212529"/>
          <w:sz w:val="26"/>
          <w:szCs w:val="26"/>
          <w:lang w:eastAsia="ru-RU"/>
        </w:rPr>
      </w:pPr>
      <w:r w:rsidRPr="001142BE">
        <w:rPr>
          <w:rFonts w:eastAsia="Times New Roman"/>
          <w:color w:val="212529"/>
          <w:sz w:val="26"/>
          <w:szCs w:val="26"/>
          <w:lang w:eastAsia="ru-RU"/>
        </w:rPr>
        <w:t>Заинтересованные лица могут ознакомиться с поступившим ходатайством об уст</w:t>
      </w:r>
      <w:r w:rsidRPr="001142BE">
        <w:rPr>
          <w:rFonts w:eastAsia="Times New Roman"/>
          <w:color w:val="212529"/>
          <w:sz w:val="26"/>
          <w:szCs w:val="26"/>
          <w:lang w:eastAsia="ru-RU"/>
        </w:rPr>
        <w:t>а</w:t>
      </w:r>
      <w:r w:rsidRPr="001142BE">
        <w:rPr>
          <w:rFonts w:eastAsia="Times New Roman"/>
          <w:color w:val="212529"/>
          <w:sz w:val="26"/>
          <w:szCs w:val="26"/>
          <w:lang w:eastAsia="ru-RU"/>
        </w:rPr>
        <w:t>новлении публичного сервитута и прилагаемым к нему описанием местоположения границ публичн</w:t>
      </w:r>
      <w:r w:rsidRPr="001142BE">
        <w:rPr>
          <w:rFonts w:eastAsia="Times New Roman"/>
          <w:color w:val="212529"/>
          <w:sz w:val="26"/>
          <w:szCs w:val="26"/>
          <w:lang w:eastAsia="ru-RU"/>
        </w:rPr>
        <w:t>о</w:t>
      </w:r>
      <w:r w:rsidRPr="001142BE">
        <w:rPr>
          <w:rFonts w:eastAsia="Times New Roman"/>
          <w:color w:val="212529"/>
          <w:sz w:val="26"/>
          <w:szCs w:val="26"/>
          <w:lang w:eastAsia="ru-RU"/>
        </w:rPr>
        <w:t xml:space="preserve">го сервитута, подать заявления об учете прав на земельные участки по адресу: </w:t>
      </w:r>
      <w:proofErr w:type="spellStart"/>
      <w:r w:rsidRPr="001142BE">
        <w:rPr>
          <w:rFonts w:eastAsia="Times New Roman"/>
          <w:color w:val="212529"/>
          <w:sz w:val="26"/>
          <w:szCs w:val="26"/>
          <w:lang w:eastAsia="ru-RU"/>
        </w:rPr>
        <w:t>пгт</w:t>
      </w:r>
      <w:proofErr w:type="spellEnd"/>
      <w:r w:rsidRPr="001142BE">
        <w:rPr>
          <w:rFonts w:eastAsia="Times New Roman"/>
          <w:color w:val="212529"/>
          <w:sz w:val="26"/>
          <w:szCs w:val="26"/>
          <w:lang w:eastAsia="ru-RU"/>
        </w:rPr>
        <w:t xml:space="preserve"> Славянка, </w:t>
      </w:r>
      <w:proofErr w:type="spellStart"/>
      <w:r w:rsidRPr="001142BE">
        <w:rPr>
          <w:rFonts w:eastAsia="Times New Roman"/>
          <w:color w:val="212529"/>
          <w:sz w:val="26"/>
          <w:szCs w:val="26"/>
          <w:lang w:eastAsia="ru-RU"/>
        </w:rPr>
        <w:t>ул</w:t>
      </w:r>
      <w:proofErr w:type="gramStart"/>
      <w:r w:rsidRPr="001142BE">
        <w:rPr>
          <w:rFonts w:eastAsia="Times New Roman"/>
          <w:color w:val="212529"/>
          <w:sz w:val="26"/>
          <w:szCs w:val="26"/>
          <w:lang w:eastAsia="ru-RU"/>
        </w:rPr>
        <w:t>.М</w:t>
      </w:r>
      <w:proofErr w:type="gramEnd"/>
      <w:r w:rsidRPr="001142BE">
        <w:rPr>
          <w:rFonts w:eastAsia="Times New Roman"/>
          <w:color w:val="212529"/>
          <w:sz w:val="26"/>
          <w:szCs w:val="26"/>
          <w:lang w:eastAsia="ru-RU"/>
        </w:rPr>
        <w:t>олодёжная</w:t>
      </w:r>
      <w:proofErr w:type="spellEnd"/>
      <w:r w:rsidRPr="001142BE">
        <w:rPr>
          <w:rFonts w:eastAsia="Times New Roman"/>
          <w:color w:val="212529"/>
          <w:sz w:val="26"/>
          <w:szCs w:val="26"/>
          <w:lang w:eastAsia="ru-RU"/>
        </w:rPr>
        <w:t xml:space="preserve">. д.1, </w:t>
      </w:r>
      <w:proofErr w:type="spellStart"/>
      <w:r w:rsidRPr="001142BE">
        <w:rPr>
          <w:rFonts w:eastAsia="Times New Roman"/>
          <w:color w:val="212529"/>
          <w:sz w:val="26"/>
          <w:szCs w:val="26"/>
          <w:lang w:eastAsia="ru-RU"/>
        </w:rPr>
        <w:t>каб</w:t>
      </w:r>
      <w:proofErr w:type="spellEnd"/>
      <w:r w:rsidRPr="001142BE">
        <w:rPr>
          <w:rFonts w:eastAsia="Times New Roman"/>
          <w:color w:val="212529"/>
          <w:sz w:val="26"/>
          <w:szCs w:val="26"/>
          <w:lang w:eastAsia="ru-RU"/>
        </w:rPr>
        <w:t>. 321.</w:t>
      </w:r>
    </w:p>
    <w:p w:rsidR="001142BE" w:rsidRPr="001142BE" w:rsidRDefault="001142BE" w:rsidP="001142BE">
      <w:pPr>
        <w:shd w:val="clear" w:color="auto" w:fill="FFFFFF"/>
        <w:spacing w:after="100" w:afterAutospacing="1"/>
        <w:jc w:val="both"/>
        <w:rPr>
          <w:rFonts w:eastAsia="Times New Roman"/>
          <w:color w:val="212529"/>
          <w:sz w:val="26"/>
          <w:szCs w:val="26"/>
          <w:lang w:eastAsia="ru-RU"/>
        </w:rPr>
      </w:pPr>
      <w:r w:rsidRPr="001142BE">
        <w:rPr>
          <w:rFonts w:eastAsia="Times New Roman"/>
          <w:color w:val="212529"/>
          <w:sz w:val="26"/>
          <w:szCs w:val="26"/>
          <w:lang w:eastAsia="ru-RU"/>
        </w:rPr>
        <w:t>Срок приема заявлений: 15 дней со дня опубликования настоящего сообщения с 9:00 до 17:00, перерыв с 13:00 до 14:00 (кроме выходных дней).</w:t>
      </w:r>
    </w:p>
    <w:p w:rsidR="001142BE" w:rsidRPr="001142BE" w:rsidRDefault="001142BE" w:rsidP="001142BE">
      <w:pPr>
        <w:shd w:val="clear" w:color="auto" w:fill="FFFFFF"/>
        <w:jc w:val="both"/>
        <w:rPr>
          <w:rFonts w:eastAsia="Times New Roman"/>
          <w:color w:val="212529"/>
          <w:sz w:val="26"/>
          <w:szCs w:val="26"/>
          <w:lang w:eastAsia="ru-RU"/>
        </w:rPr>
      </w:pPr>
      <w:r w:rsidRPr="001142BE">
        <w:rPr>
          <w:rFonts w:eastAsia="Times New Roman"/>
          <w:color w:val="212529"/>
          <w:sz w:val="26"/>
          <w:szCs w:val="26"/>
          <w:lang w:eastAsia="ru-RU"/>
        </w:rPr>
        <w:t xml:space="preserve">Официальный сайт в информационно-телекоммуникационной сети «Интернет», на которых размещается сообщение о поступившем </w:t>
      </w:r>
      <w:proofErr w:type="gramStart"/>
      <w:r w:rsidRPr="001142BE">
        <w:rPr>
          <w:rFonts w:eastAsia="Times New Roman"/>
          <w:color w:val="212529"/>
          <w:sz w:val="26"/>
          <w:szCs w:val="26"/>
          <w:lang w:eastAsia="ru-RU"/>
        </w:rPr>
        <w:t>ходатайстве</w:t>
      </w:r>
      <w:proofErr w:type="gramEnd"/>
      <w:r w:rsidRPr="001142BE">
        <w:rPr>
          <w:rFonts w:eastAsia="Times New Roman"/>
          <w:color w:val="212529"/>
          <w:sz w:val="26"/>
          <w:szCs w:val="26"/>
          <w:lang w:eastAsia="ru-RU"/>
        </w:rPr>
        <w:t xml:space="preserve"> об установлении публичного сервит</w:t>
      </w:r>
      <w:r w:rsidRPr="001142BE">
        <w:rPr>
          <w:rFonts w:eastAsia="Times New Roman"/>
          <w:color w:val="212529"/>
          <w:sz w:val="26"/>
          <w:szCs w:val="26"/>
          <w:lang w:eastAsia="ru-RU"/>
        </w:rPr>
        <w:t>у</w:t>
      </w:r>
      <w:r w:rsidRPr="001142BE">
        <w:rPr>
          <w:rFonts w:eastAsia="Times New Roman"/>
          <w:color w:val="212529"/>
          <w:sz w:val="26"/>
          <w:szCs w:val="26"/>
          <w:lang w:eastAsia="ru-RU"/>
        </w:rPr>
        <w:t xml:space="preserve">та: </w:t>
      </w:r>
    </w:p>
    <w:p w:rsidR="001142BE" w:rsidRPr="001142BE" w:rsidRDefault="001142BE" w:rsidP="001142BE">
      <w:pPr>
        <w:shd w:val="clear" w:color="auto" w:fill="FFFFFF"/>
        <w:jc w:val="both"/>
        <w:rPr>
          <w:rFonts w:eastAsia="Times New Roman"/>
          <w:color w:val="212529"/>
          <w:sz w:val="26"/>
          <w:szCs w:val="26"/>
          <w:lang w:eastAsia="ru-RU"/>
        </w:rPr>
      </w:pPr>
      <w:r w:rsidRPr="001142BE">
        <w:rPr>
          <w:rFonts w:eastAsia="Times New Roman"/>
          <w:color w:val="212529"/>
          <w:sz w:val="26"/>
          <w:szCs w:val="26"/>
          <w:lang w:eastAsia="ru-RU"/>
        </w:rPr>
        <w:t xml:space="preserve">официальный сайт администрации Хасанского муниципального округа Приморского края в разделе «новости» </w:t>
      </w:r>
      <w:hyperlink r:id="rId15" w:history="1">
        <w:r w:rsidRPr="001142BE">
          <w:rPr>
            <w:rFonts w:eastAsia="Times New Roman"/>
            <w:color w:val="0000FF"/>
            <w:sz w:val="26"/>
            <w:szCs w:val="26"/>
            <w:u w:val="single"/>
            <w:lang w:eastAsia="ru-RU"/>
          </w:rPr>
          <w:t>https://xasanskij-r25.gosweb.gosuslugi.ru/</w:t>
        </w:r>
      </w:hyperlink>
    </w:p>
    <w:p w:rsidR="001142BE" w:rsidRPr="001142BE" w:rsidRDefault="001142BE" w:rsidP="001142BE">
      <w:pPr>
        <w:shd w:val="clear" w:color="auto" w:fill="FFFFFF"/>
        <w:jc w:val="both"/>
        <w:rPr>
          <w:rFonts w:eastAsia="Times New Roman"/>
          <w:color w:val="212529"/>
          <w:sz w:val="26"/>
          <w:szCs w:val="26"/>
          <w:lang w:eastAsia="ru-RU"/>
        </w:rPr>
      </w:pPr>
    </w:p>
    <w:p w:rsidR="001142BE" w:rsidRPr="001142BE" w:rsidRDefault="001142BE" w:rsidP="001142BE">
      <w:pPr>
        <w:shd w:val="clear" w:color="auto" w:fill="FFFFFF"/>
        <w:jc w:val="both"/>
        <w:rPr>
          <w:rFonts w:eastAsia="Times New Roman"/>
          <w:color w:val="212529"/>
          <w:sz w:val="26"/>
          <w:szCs w:val="26"/>
          <w:lang w:eastAsia="ru-RU"/>
        </w:rPr>
      </w:pPr>
      <w:r w:rsidRPr="001142BE">
        <w:rPr>
          <w:rFonts w:eastAsia="Times New Roman"/>
          <w:color w:val="212529"/>
          <w:sz w:val="26"/>
          <w:szCs w:val="26"/>
          <w:lang w:eastAsia="ru-RU"/>
        </w:rPr>
        <w:t>Реквизиты решений об утверждении документа территориального планирования Р</w:t>
      </w:r>
      <w:r w:rsidRPr="001142BE">
        <w:rPr>
          <w:rFonts w:eastAsia="Times New Roman"/>
          <w:color w:val="212529"/>
          <w:sz w:val="26"/>
          <w:szCs w:val="26"/>
          <w:lang w:eastAsia="ru-RU"/>
        </w:rPr>
        <w:t>е</w:t>
      </w:r>
      <w:r w:rsidRPr="001142BE">
        <w:rPr>
          <w:rFonts w:eastAsia="Times New Roman"/>
          <w:color w:val="212529"/>
          <w:sz w:val="26"/>
          <w:szCs w:val="26"/>
          <w:lang w:eastAsia="ru-RU"/>
        </w:rPr>
        <w:t>шение Муниципального комитета Славянского городского поселения Хасанского муниципального района от 24.10.2017 № 222.</w:t>
      </w:r>
    </w:p>
    <w:p w:rsidR="001142BE" w:rsidRPr="001142BE" w:rsidRDefault="001142BE" w:rsidP="001142BE">
      <w:pPr>
        <w:shd w:val="clear" w:color="auto" w:fill="FFFFFF"/>
        <w:jc w:val="both"/>
        <w:rPr>
          <w:rFonts w:eastAsia="Times New Roman"/>
          <w:color w:val="212529"/>
          <w:sz w:val="26"/>
          <w:szCs w:val="26"/>
          <w:lang w:eastAsia="ru-RU"/>
        </w:rPr>
      </w:pPr>
    </w:p>
    <w:p w:rsidR="001142BE" w:rsidRPr="001142BE" w:rsidRDefault="001142BE" w:rsidP="001142BE">
      <w:pPr>
        <w:shd w:val="clear" w:color="auto" w:fill="FFFFFF"/>
        <w:spacing w:after="100" w:afterAutospacing="1"/>
        <w:jc w:val="both"/>
        <w:rPr>
          <w:rFonts w:eastAsia="Times New Roman"/>
          <w:color w:val="212529"/>
          <w:sz w:val="26"/>
          <w:szCs w:val="26"/>
          <w:lang w:eastAsia="ru-RU"/>
        </w:rPr>
      </w:pPr>
      <w:r w:rsidRPr="001142BE">
        <w:rPr>
          <w:rFonts w:eastAsia="Times New Roman"/>
          <w:color w:val="212529"/>
          <w:sz w:val="26"/>
          <w:szCs w:val="26"/>
          <w:lang w:eastAsia="ru-RU"/>
        </w:rPr>
        <w:t>Графическое описание местоположения границ публичного сервитута прилагается».</w:t>
      </w:r>
    </w:p>
    <w:p w:rsidR="00D03388" w:rsidRPr="00D55D07" w:rsidRDefault="00D03388" w:rsidP="001142BE">
      <w:pPr>
        <w:rPr>
          <w:rFonts w:eastAsia="Times New Roman"/>
          <w:sz w:val="26"/>
          <w:szCs w:val="26"/>
          <w:lang w:eastAsia="ru-RU"/>
        </w:rPr>
      </w:pPr>
    </w:p>
    <w:p w:rsidR="00D55D07" w:rsidRDefault="00D55D07" w:rsidP="001142BE">
      <w:pPr>
        <w:widowControl w:val="0"/>
        <w:autoSpaceDE w:val="0"/>
        <w:autoSpaceDN w:val="0"/>
        <w:jc w:val="both"/>
        <w:rPr>
          <w:rFonts w:eastAsia="Times New Roman"/>
          <w:sz w:val="26"/>
          <w:szCs w:val="26"/>
          <w:lang w:eastAsia="ru-RU"/>
        </w:rPr>
        <w:sectPr w:rsidR="00D55D07" w:rsidSect="007E0D48">
          <w:pgSz w:w="11906" w:h="16838"/>
          <w:pgMar w:top="794" w:right="794" w:bottom="794" w:left="794" w:header="0" w:footer="0" w:gutter="0"/>
          <w:cols w:space="720"/>
          <w:docGrid w:linePitch="272"/>
        </w:sectPr>
      </w:pPr>
    </w:p>
    <w:p w:rsidR="00D44B30" w:rsidRDefault="00D44B30" w:rsidP="001142BE">
      <w:pPr>
        <w:jc w:val="center"/>
        <w:rPr>
          <w:rFonts w:ascii="Courier New" w:hAnsi="Courier New" w:cs="Courier New"/>
          <w:b/>
          <w:spacing w:val="-6"/>
          <w:sz w:val="32"/>
          <w:szCs w:val="22"/>
        </w:rPr>
        <w:sectPr w:rsidR="00D44B30" w:rsidSect="007E0D48">
          <w:footerReference w:type="default" r:id="rId16"/>
          <w:pgSz w:w="11907" w:h="16840" w:code="9"/>
          <w:pgMar w:top="794" w:right="794" w:bottom="794" w:left="794" w:header="0" w:footer="0" w:gutter="0"/>
          <w:cols w:space="708"/>
          <w:docGrid w:linePitch="360"/>
        </w:sectPr>
      </w:pPr>
    </w:p>
    <w:p w:rsidR="00D44B30" w:rsidRDefault="00D44B30" w:rsidP="001142BE">
      <w:pPr>
        <w:jc w:val="center"/>
        <w:rPr>
          <w:rFonts w:ascii="Courier New" w:hAnsi="Courier New" w:cs="Courier New"/>
          <w:b/>
          <w:spacing w:val="-6"/>
          <w:sz w:val="32"/>
          <w:szCs w:val="22"/>
        </w:rPr>
        <w:sectPr w:rsidR="00D44B30" w:rsidSect="007E0D48">
          <w:pgSz w:w="11907" w:h="16840" w:code="9"/>
          <w:pgMar w:top="794" w:right="794" w:bottom="794" w:left="794" w:header="0" w:footer="0" w:gutter="0"/>
          <w:cols w:space="708"/>
          <w:docGrid w:linePitch="360"/>
        </w:sectPr>
      </w:pPr>
    </w:p>
    <w:p w:rsidR="000C26DD" w:rsidRDefault="000C26DD" w:rsidP="001142BE">
      <w:pPr>
        <w:jc w:val="center"/>
        <w:rPr>
          <w:rFonts w:ascii="Courier New" w:hAnsi="Courier New" w:cs="Courier New"/>
          <w:b/>
          <w:spacing w:val="-6"/>
          <w:sz w:val="32"/>
          <w:szCs w:val="22"/>
        </w:rPr>
      </w:pPr>
    </w:p>
    <w:p w:rsidR="00F37B4D" w:rsidRPr="00156ACA" w:rsidRDefault="00F37B4D" w:rsidP="001142BE">
      <w:pPr>
        <w:jc w:val="center"/>
        <w:rPr>
          <w:rFonts w:ascii="Courier New" w:hAnsi="Courier New" w:cs="Courier New"/>
          <w:b/>
          <w:spacing w:val="-6"/>
          <w:sz w:val="32"/>
          <w:szCs w:val="22"/>
        </w:rPr>
      </w:pPr>
    </w:p>
    <w:p w:rsidR="00327E3B" w:rsidRDefault="00327E3B" w:rsidP="001142BE">
      <w:pPr>
        <w:jc w:val="center"/>
        <w:rPr>
          <w:rFonts w:ascii="Courier New" w:hAnsi="Courier New" w:cs="Courier New"/>
          <w:b/>
          <w:spacing w:val="-6"/>
          <w:sz w:val="32"/>
          <w:szCs w:val="22"/>
        </w:rPr>
      </w:pPr>
    </w:p>
    <w:p w:rsidR="00894F78" w:rsidRDefault="00894F78" w:rsidP="001142BE">
      <w:pPr>
        <w:jc w:val="center"/>
        <w:rPr>
          <w:rFonts w:ascii="Courier New" w:hAnsi="Courier New" w:cs="Courier New"/>
          <w:b/>
          <w:spacing w:val="-6"/>
          <w:sz w:val="32"/>
          <w:szCs w:val="22"/>
        </w:rPr>
      </w:pPr>
    </w:p>
    <w:p w:rsidR="00BD21E3" w:rsidRDefault="00BD21E3" w:rsidP="001142BE">
      <w:pPr>
        <w:jc w:val="center"/>
        <w:rPr>
          <w:rFonts w:ascii="Courier New" w:hAnsi="Courier New" w:cs="Courier New"/>
          <w:b/>
          <w:spacing w:val="-6"/>
          <w:sz w:val="32"/>
          <w:szCs w:val="22"/>
        </w:rPr>
      </w:pPr>
    </w:p>
    <w:p w:rsidR="00B15A30" w:rsidRPr="003B0B0D" w:rsidRDefault="00B15A30" w:rsidP="001142BE">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Хасанского муниципального района</w:t>
      </w:r>
    </w:p>
    <w:p w:rsidR="00B15A30" w:rsidRPr="003B0B0D" w:rsidRDefault="00B15A30" w:rsidP="001142BE">
      <w:pPr>
        <w:jc w:val="center"/>
        <w:rPr>
          <w:rFonts w:ascii="Courier New" w:hAnsi="Courier New" w:cs="Courier New"/>
          <w:b/>
          <w:spacing w:val="-6"/>
          <w:sz w:val="32"/>
          <w:szCs w:val="22"/>
        </w:rPr>
      </w:pPr>
    </w:p>
    <w:p w:rsidR="00B15A30" w:rsidRPr="00884545" w:rsidRDefault="00B15A30" w:rsidP="001142BE">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EC6F4A">
        <w:rPr>
          <w:rFonts w:cs="Courier New"/>
          <w:b/>
          <w:spacing w:val="-6"/>
          <w:sz w:val="32"/>
          <w:szCs w:val="22"/>
        </w:rPr>
        <w:t>3</w:t>
      </w:r>
    </w:p>
    <w:p w:rsidR="00B15A30" w:rsidRPr="003B0B0D" w:rsidRDefault="00B15A30" w:rsidP="001142BE">
      <w:pPr>
        <w:jc w:val="center"/>
        <w:rPr>
          <w:rFonts w:cs="Courier New"/>
          <w:b/>
          <w:spacing w:val="-6"/>
          <w:sz w:val="32"/>
          <w:szCs w:val="22"/>
        </w:rPr>
      </w:pPr>
    </w:p>
    <w:p w:rsidR="00B15A30" w:rsidRDefault="00EC6F4A" w:rsidP="001142BE">
      <w:pPr>
        <w:jc w:val="center"/>
        <w:rPr>
          <w:rFonts w:cs="Courier New"/>
          <w:b/>
          <w:spacing w:val="-6"/>
          <w:sz w:val="32"/>
          <w:szCs w:val="22"/>
        </w:rPr>
      </w:pPr>
      <w:r>
        <w:rPr>
          <w:rFonts w:cs="Courier New"/>
          <w:b/>
          <w:spacing w:val="-6"/>
          <w:sz w:val="32"/>
          <w:szCs w:val="22"/>
        </w:rPr>
        <w:t>3</w:t>
      </w:r>
      <w:r w:rsidR="00C562AF">
        <w:rPr>
          <w:rFonts w:cs="Courier New"/>
          <w:b/>
          <w:spacing w:val="-6"/>
          <w:sz w:val="32"/>
          <w:szCs w:val="22"/>
        </w:rPr>
        <w:t>0</w:t>
      </w:r>
      <w:r w:rsidR="00DF40CE">
        <w:rPr>
          <w:rFonts w:cs="Courier New"/>
          <w:b/>
          <w:spacing w:val="-6"/>
          <w:sz w:val="32"/>
          <w:szCs w:val="22"/>
        </w:rPr>
        <w:t xml:space="preserve"> января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DF40CE">
        <w:rPr>
          <w:rFonts w:cs="Courier New"/>
          <w:b/>
          <w:spacing w:val="-6"/>
          <w:sz w:val="32"/>
          <w:szCs w:val="22"/>
        </w:rPr>
        <w:t>3</w:t>
      </w:r>
      <w:r w:rsidR="00B15A30" w:rsidRPr="003B0B0D">
        <w:rPr>
          <w:rFonts w:cs="Courier New"/>
          <w:b/>
          <w:spacing w:val="-6"/>
          <w:sz w:val="32"/>
          <w:szCs w:val="22"/>
        </w:rPr>
        <w:t xml:space="preserve"> г.</w:t>
      </w:r>
    </w:p>
    <w:p w:rsidR="00DF40CE" w:rsidRPr="003B0B0D" w:rsidRDefault="00DF40CE" w:rsidP="001142BE">
      <w:pPr>
        <w:jc w:val="center"/>
        <w:rPr>
          <w:rFonts w:cs="Courier New"/>
          <w:b/>
          <w:spacing w:val="-6"/>
          <w:sz w:val="32"/>
          <w:szCs w:val="22"/>
        </w:rPr>
      </w:pPr>
    </w:p>
    <w:p w:rsidR="00B15A30" w:rsidRPr="003B0B0D" w:rsidRDefault="00B15A30" w:rsidP="001142BE">
      <w:pPr>
        <w:jc w:val="center"/>
        <w:rPr>
          <w:rFonts w:cs="Courier New"/>
          <w:b/>
          <w:spacing w:val="-6"/>
          <w:sz w:val="32"/>
          <w:szCs w:val="22"/>
        </w:rPr>
      </w:pPr>
    </w:p>
    <w:p w:rsidR="00B15A30" w:rsidRPr="003B0B0D" w:rsidRDefault="00B15A30" w:rsidP="001142BE">
      <w:pPr>
        <w:jc w:val="center"/>
        <w:rPr>
          <w:rFonts w:cs="Courier New"/>
          <w:spacing w:val="-6"/>
          <w:sz w:val="32"/>
          <w:szCs w:val="22"/>
        </w:rPr>
      </w:pPr>
      <w:r w:rsidRPr="003B0B0D">
        <w:rPr>
          <w:rFonts w:cs="Courier New"/>
          <w:spacing w:val="-6"/>
          <w:sz w:val="32"/>
          <w:szCs w:val="22"/>
        </w:rPr>
        <w:t xml:space="preserve">Официальное издание, учрежденное администрацией </w:t>
      </w:r>
      <w:r w:rsidRPr="003B0B0D">
        <w:rPr>
          <w:rFonts w:cs="Courier New"/>
          <w:spacing w:val="-6"/>
          <w:sz w:val="32"/>
          <w:szCs w:val="22"/>
        </w:rPr>
        <w:br/>
        <w:t xml:space="preserve">муниципального образования </w:t>
      </w:r>
      <w:proofErr w:type="spellStart"/>
      <w:r w:rsidRPr="003B0B0D">
        <w:rPr>
          <w:rFonts w:cs="Courier New"/>
          <w:spacing w:val="-6"/>
          <w:sz w:val="32"/>
          <w:szCs w:val="22"/>
        </w:rPr>
        <w:t>Хасанский</w:t>
      </w:r>
      <w:proofErr w:type="spellEnd"/>
      <w:r w:rsidRPr="003B0B0D">
        <w:rPr>
          <w:rFonts w:cs="Courier New"/>
          <w:spacing w:val="-6"/>
          <w:sz w:val="32"/>
          <w:szCs w:val="22"/>
        </w:rPr>
        <w:t xml:space="preserve"> район исключительно </w:t>
      </w:r>
      <w:r w:rsidRPr="003B0B0D">
        <w:rPr>
          <w:rFonts w:cs="Courier New"/>
          <w:spacing w:val="-6"/>
          <w:sz w:val="32"/>
          <w:szCs w:val="22"/>
        </w:rPr>
        <w:br/>
        <w:t xml:space="preserve">для издания официальных сообщений и материалов, </w:t>
      </w:r>
      <w:r w:rsidRPr="003B0B0D">
        <w:rPr>
          <w:rFonts w:cs="Courier New"/>
          <w:spacing w:val="-6"/>
          <w:sz w:val="32"/>
          <w:szCs w:val="22"/>
        </w:rPr>
        <w:br/>
        <w:t>нормативных и иных актов Хасанского муниципального района</w:t>
      </w:r>
    </w:p>
    <w:p w:rsidR="00B15A30" w:rsidRPr="003B0B0D" w:rsidRDefault="00B15A30" w:rsidP="001142BE">
      <w:pPr>
        <w:jc w:val="center"/>
        <w:rPr>
          <w:rFonts w:cs="Courier New"/>
          <w:spacing w:val="-6"/>
          <w:sz w:val="32"/>
          <w:szCs w:val="22"/>
        </w:rPr>
      </w:pPr>
    </w:p>
    <w:p w:rsidR="00B15A30" w:rsidRDefault="00B15A30" w:rsidP="001142BE">
      <w:pPr>
        <w:jc w:val="center"/>
        <w:rPr>
          <w:rFonts w:cs="Courier New"/>
          <w:spacing w:val="-6"/>
          <w:sz w:val="28"/>
        </w:rPr>
      </w:pPr>
      <w:r w:rsidRPr="003B0B0D">
        <w:rPr>
          <w:rFonts w:cs="Courier New"/>
          <w:spacing w:val="-6"/>
          <w:sz w:val="28"/>
        </w:rPr>
        <w:t xml:space="preserve">Главный редактор </w:t>
      </w:r>
      <w:proofErr w:type="spellStart"/>
      <w:r>
        <w:rPr>
          <w:rFonts w:cs="Courier New"/>
          <w:spacing w:val="-6"/>
          <w:sz w:val="28"/>
        </w:rPr>
        <w:t>Старцева</w:t>
      </w:r>
      <w:proofErr w:type="spellEnd"/>
      <w:r>
        <w:rPr>
          <w:rFonts w:cs="Courier New"/>
          <w:spacing w:val="-6"/>
          <w:sz w:val="28"/>
        </w:rPr>
        <w:t xml:space="preserve"> И.В.</w:t>
      </w:r>
    </w:p>
    <w:p w:rsidR="00B15A30" w:rsidRDefault="00B15A30" w:rsidP="001142BE">
      <w:pPr>
        <w:jc w:val="center"/>
        <w:rPr>
          <w:rFonts w:cs="Courier New"/>
          <w:spacing w:val="-6"/>
          <w:sz w:val="28"/>
        </w:rPr>
      </w:pPr>
    </w:p>
    <w:p w:rsidR="00B15A30" w:rsidRPr="003B0B0D" w:rsidRDefault="00B15A30" w:rsidP="001142BE">
      <w:pPr>
        <w:jc w:val="center"/>
        <w:rPr>
          <w:rFonts w:cs="Courier New"/>
          <w:i/>
          <w:spacing w:val="-6"/>
          <w:sz w:val="28"/>
        </w:rPr>
      </w:pPr>
      <w:r w:rsidRPr="003B0B0D">
        <w:rPr>
          <w:rFonts w:cs="Courier New"/>
          <w:i/>
          <w:spacing w:val="-6"/>
          <w:sz w:val="28"/>
        </w:rPr>
        <w:t>Редакционная коллегия:</w:t>
      </w:r>
    </w:p>
    <w:p w:rsidR="00B15A30" w:rsidRPr="003B0B0D" w:rsidRDefault="00B15A30" w:rsidP="001142BE">
      <w:pPr>
        <w:jc w:val="center"/>
        <w:rPr>
          <w:rFonts w:cs="Courier New"/>
          <w:spacing w:val="-6"/>
          <w:sz w:val="28"/>
        </w:rPr>
      </w:pPr>
      <w:proofErr w:type="spellStart"/>
      <w:r w:rsidRPr="002472D1">
        <w:rPr>
          <w:rFonts w:cs="Courier New"/>
          <w:spacing w:val="-6"/>
          <w:sz w:val="28"/>
        </w:rPr>
        <w:t>Старцева</w:t>
      </w:r>
      <w:proofErr w:type="spellEnd"/>
      <w:r w:rsidRPr="002472D1">
        <w:rPr>
          <w:rFonts w:cs="Courier New"/>
          <w:spacing w:val="-6"/>
          <w:sz w:val="28"/>
        </w:rPr>
        <w:t xml:space="preserve">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rsidR="00B15A30" w:rsidRPr="003B0B0D" w:rsidRDefault="00B15A30" w:rsidP="001142BE">
      <w:pPr>
        <w:jc w:val="center"/>
        <w:rPr>
          <w:rFonts w:cs="Courier New"/>
          <w:spacing w:val="-6"/>
          <w:sz w:val="28"/>
        </w:rPr>
      </w:pPr>
      <w:r w:rsidRPr="003B0B0D">
        <w:rPr>
          <w:rFonts w:cs="Courier New"/>
          <w:spacing w:val="-6"/>
          <w:sz w:val="28"/>
        </w:rPr>
        <w:t xml:space="preserve">Издатель: </w:t>
      </w:r>
      <w:r w:rsidRPr="003B0B0D">
        <w:rPr>
          <w:sz w:val="28"/>
        </w:rPr>
        <w:t>Администрация Хасанского муниципального района</w:t>
      </w:r>
    </w:p>
    <w:p w:rsidR="00B15A30" w:rsidRPr="003B0B0D" w:rsidRDefault="00B15A30" w:rsidP="001142BE">
      <w:pPr>
        <w:jc w:val="center"/>
        <w:rPr>
          <w:rFonts w:cs="Courier New"/>
          <w:spacing w:val="-6"/>
          <w:sz w:val="28"/>
        </w:rPr>
      </w:pPr>
    </w:p>
    <w:p w:rsidR="00B15A30" w:rsidRPr="003B0B0D" w:rsidRDefault="00B15A30" w:rsidP="001142BE">
      <w:pPr>
        <w:jc w:val="center"/>
        <w:rPr>
          <w:rFonts w:cs="Courier New"/>
          <w:spacing w:val="-6"/>
          <w:sz w:val="28"/>
        </w:rPr>
      </w:pPr>
    </w:p>
    <w:p w:rsidR="00B15A30" w:rsidRPr="003B0B0D" w:rsidRDefault="00B15A30" w:rsidP="001142BE">
      <w:pPr>
        <w:jc w:val="center"/>
        <w:rPr>
          <w:rFonts w:cs="Courier New"/>
          <w:spacing w:val="-6"/>
          <w:sz w:val="28"/>
        </w:rPr>
      </w:pPr>
    </w:p>
    <w:p w:rsidR="00B15A30" w:rsidRPr="003B0B0D" w:rsidRDefault="00B15A30" w:rsidP="001142BE">
      <w:pPr>
        <w:jc w:val="center"/>
        <w:rPr>
          <w:rFonts w:cs="Courier New"/>
          <w:spacing w:val="-6"/>
          <w:sz w:val="28"/>
        </w:rPr>
      </w:pPr>
      <w:r w:rsidRPr="003B0B0D">
        <w:rPr>
          <w:rFonts w:cs="Courier New"/>
          <w:spacing w:val="-6"/>
          <w:sz w:val="28"/>
        </w:rPr>
        <w:t>________________________________</w:t>
      </w:r>
    </w:p>
    <w:p w:rsidR="00B15A30" w:rsidRPr="003B0B0D" w:rsidRDefault="00B15A30" w:rsidP="001142BE">
      <w:pPr>
        <w:jc w:val="center"/>
        <w:rPr>
          <w:rFonts w:cs="Courier New"/>
          <w:spacing w:val="-6"/>
          <w:sz w:val="28"/>
        </w:rPr>
      </w:pPr>
      <w:r w:rsidRPr="003B0B0D">
        <w:rPr>
          <w:rFonts w:cs="Courier New"/>
          <w:spacing w:val="-6"/>
          <w:sz w:val="28"/>
        </w:rPr>
        <w:t>Адрес редакции</w:t>
      </w:r>
    </w:p>
    <w:p w:rsidR="00B15A30" w:rsidRPr="003B0B0D" w:rsidRDefault="00B15A30" w:rsidP="001142BE">
      <w:pPr>
        <w:jc w:val="center"/>
        <w:rPr>
          <w:rFonts w:cs="Courier New"/>
          <w:spacing w:val="-6"/>
          <w:sz w:val="28"/>
        </w:rPr>
      </w:pPr>
      <w:r w:rsidRPr="003B0B0D">
        <w:rPr>
          <w:rFonts w:cs="Courier New"/>
          <w:spacing w:val="-6"/>
          <w:sz w:val="28"/>
        </w:rPr>
        <w:t>692701 п. Славянка Приморского края, ул. Молодежная, 1.</w:t>
      </w:r>
    </w:p>
    <w:p w:rsidR="00B15A30" w:rsidRPr="00A60A68" w:rsidRDefault="00B15A30" w:rsidP="001142BE">
      <w:pPr>
        <w:jc w:val="center"/>
        <w:rPr>
          <w:rFonts w:cs="Courier New"/>
          <w:spacing w:val="-6"/>
          <w:sz w:val="28"/>
        </w:rPr>
      </w:pPr>
      <w:r w:rsidRPr="00A60A68">
        <w:rPr>
          <w:rFonts w:cs="Courier New"/>
          <w:spacing w:val="-6"/>
          <w:sz w:val="28"/>
        </w:rPr>
        <w:t>Выпуск №</w:t>
      </w:r>
      <w:r w:rsidR="00EC6F4A">
        <w:rPr>
          <w:rFonts w:cs="Courier New"/>
          <w:spacing w:val="-6"/>
          <w:sz w:val="28"/>
        </w:rPr>
        <w:t>3</w:t>
      </w:r>
      <w:r>
        <w:rPr>
          <w:rFonts w:cs="Courier New"/>
          <w:spacing w:val="-6"/>
          <w:sz w:val="28"/>
        </w:rPr>
        <w:t xml:space="preserve"> </w:t>
      </w:r>
      <w:r w:rsidR="00EC6F4A">
        <w:rPr>
          <w:rFonts w:cs="Courier New"/>
          <w:spacing w:val="-6"/>
          <w:sz w:val="28"/>
        </w:rPr>
        <w:t>3</w:t>
      </w:r>
      <w:r w:rsidR="00C562AF">
        <w:rPr>
          <w:rFonts w:cs="Courier New"/>
          <w:spacing w:val="-6"/>
          <w:sz w:val="28"/>
        </w:rPr>
        <w:t>0</w:t>
      </w:r>
      <w:r w:rsidR="00DF40CE">
        <w:rPr>
          <w:rFonts w:cs="Courier New"/>
          <w:spacing w:val="-6"/>
          <w:sz w:val="28"/>
        </w:rPr>
        <w:t xml:space="preserve"> января</w:t>
      </w:r>
      <w:r w:rsidRPr="00A60A68">
        <w:rPr>
          <w:rFonts w:cs="Courier New"/>
          <w:spacing w:val="-6"/>
          <w:sz w:val="28"/>
        </w:rPr>
        <w:t xml:space="preserve"> 20</w:t>
      </w:r>
      <w:r>
        <w:rPr>
          <w:rFonts w:cs="Courier New"/>
          <w:spacing w:val="-6"/>
          <w:sz w:val="28"/>
        </w:rPr>
        <w:t>2</w:t>
      </w:r>
      <w:r w:rsidR="00DF40CE">
        <w:rPr>
          <w:rFonts w:cs="Courier New"/>
          <w:spacing w:val="-6"/>
          <w:sz w:val="28"/>
        </w:rPr>
        <w:t>3</w:t>
      </w:r>
      <w:r w:rsidRPr="00A60A68">
        <w:rPr>
          <w:rFonts w:cs="Courier New"/>
          <w:spacing w:val="-6"/>
          <w:sz w:val="28"/>
        </w:rPr>
        <w:t xml:space="preserve"> г. Изготовлено с машинописных листов. </w:t>
      </w:r>
    </w:p>
    <w:p w:rsidR="00B15A30" w:rsidRPr="00A60A68" w:rsidRDefault="00EC6F4A" w:rsidP="001142BE">
      <w:pPr>
        <w:jc w:val="center"/>
        <w:rPr>
          <w:rFonts w:cs="Courier New"/>
          <w:spacing w:val="-6"/>
          <w:sz w:val="28"/>
        </w:rPr>
      </w:pPr>
      <w:r>
        <w:rPr>
          <w:rFonts w:cs="Courier New"/>
          <w:spacing w:val="-6"/>
          <w:sz w:val="28"/>
        </w:rPr>
        <w:t>3</w:t>
      </w:r>
      <w:r w:rsidR="00C562AF">
        <w:rPr>
          <w:rFonts w:cs="Courier New"/>
          <w:spacing w:val="-6"/>
          <w:sz w:val="28"/>
        </w:rPr>
        <w:t>0</w:t>
      </w:r>
      <w:r w:rsidR="00DF40CE">
        <w:rPr>
          <w:rFonts w:cs="Courier New"/>
          <w:spacing w:val="-6"/>
          <w:sz w:val="28"/>
        </w:rPr>
        <w:t xml:space="preserve"> января</w:t>
      </w:r>
      <w:r w:rsidR="00AF51BE" w:rsidRPr="00A60A68">
        <w:rPr>
          <w:rFonts w:cs="Courier New"/>
          <w:spacing w:val="-6"/>
          <w:sz w:val="28"/>
        </w:rPr>
        <w:t xml:space="preserve"> 20</w:t>
      </w:r>
      <w:r w:rsidR="00AF51BE">
        <w:rPr>
          <w:rFonts w:cs="Courier New"/>
          <w:spacing w:val="-6"/>
          <w:sz w:val="28"/>
        </w:rPr>
        <w:t>2</w:t>
      </w:r>
      <w:r w:rsidR="00DF40CE">
        <w:rPr>
          <w:rFonts w:cs="Courier New"/>
          <w:spacing w:val="-6"/>
          <w:sz w:val="28"/>
        </w:rPr>
        <w:t>3</w:t>
      </w:r>
      <w:r w:rsidR="00AF51BE" w:rsidRPr="00A60A68">
        <w:rPr>
          <w:rFonts w:cs="Courier New"/>
          <w:spacing w:val="-6"/>
          <w:sz w:val="28"/>
        </w:rPr>
        <w:t xml:space="preserve"> г.</w:t>
      </w:r>
    </w:p>
    <w:p w:rsidR="00B15A30" w:rsidRPr="003B0B0D" w:rsidRDefault="00B15A30" w:rsidP="001142BE">
      <w:pPr>
        <w:jc w:val="center"/>
        <w:rPr>
          <w:rFonts w:cs="Courier New"/>
          <w:spacing w:val="-6"/>
          <w:sz w:val="28"/>
        </w:rPr>
      </w:pPr>
    </w:p>
    <w:p w:rsidR="00B15A30" w:rsidRPr="003B0B0D" w:rsidRDefault="00B15A30" w:rsidP="001142BE">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экземпляров.</w:t>
      </w:r>
    </w:p>
    <w:p w:rsidR="00B15A30" w:rsidRPr="003B0B0D" w:rsidRDefault="00B15A30" w:rsidP="001142BE">
      <w:pPr>
        <w:jc w:val="center"/>
        <w:rPr>
          <w:rFonts w:cs="Courier New"/>
          <w:spacing w:val="-6"/>
          <w:sz w:val="28"/>
        </w:rPr>
      </w:pPr>
      <w:r w:rsidRPr="003B0B0D">
        <w:rPr>
          <w:rFonts w:cs="Courier New"/>
          <w:spacing w:val="-6"/>
          <w:sz w:val="28"/>
        </w:rPr>
        <w:t xml:space="preserve">Свободная цена. Правом распространения обладает </w:t>
      </w:r>
      <w:proofErr w:type="spellStart"/>
      <w:r w:rsidRPr="003B0B0D">
        <w:rPr>
          <w:rFonts w:cs="Courier New"/>
          <w:spacing w:val="-6"/>
          <w:sz w:val="28"/>
        </w:rPr>
        <w:t>Хасанская</w:t>
      </w:r>
      <w:proofErr w:type="spellEnd"/>
      <w:r w:rsidRPr="003B0B0D">
        <w:rPr>
          <w:rFonts w:cs="Courier New"/>
          <w:spacing w:val="-6"/>
          <w:sz w:val="28"/>
        </w:rPr>
        <w:t xml:space="preserve"> </w:t>
      </w:r>
      <w:r w:rsidRPr="003B0B0D">
        <w:rPr>
          <w:rFonts w:cs="Courier New"/>
          <w:spacing w:val="-6"/>
          <w:sz w:val="28"/>
        </w:rPr>
        <w:br/>
      </w:r>
      <w:proofErr w:type="spellStart"/>
      <w:r w:rsidRPr="003B0B0D">
        <w:rPr>
          <w:rFonts w:cs="Courier New"/>
          <w:spacing w:val="-6"/>
          <w:sz w:val="28"/>
        </w:rPr>
        <w:t>межпоселенческая</w:t>
      </w:r>
      <w:proofErr w:type="spellEnd"/>
      <w:r w:rsidRPr="003B0B0D">
        <w:rPr>
          <w:rFonts w:cs="Courier New"/>
          <w:spacing w:val="-6"/>
          <w:sz w:val="28"/>
        </w:rPr>
        <w:t xml:space="preserve"> (районная) библиотека.</w:t>
      </w:r>
    </w:p>
    <w:p w:rsidR="00B15A30" w:rsidRDefault="00B15A30" w:rsidP="001142BE">
      <w:pPr>
        <w:jc w:val="center"/>
        <w:rPr>
          <w:rFonts w:cs="Courier New"/>
          <w:spacing w:val="-6"/>
        </w:rPr>
      </w:pPr>
      <w:r w:rsidRPr="003B0B0D">
        <w:rPr>
          <w:rFonts w:cs="Courier New"/>
          <w:spacing w:val="-6"/>
          <w:sz w:val="28"/>
        </w:rPr>
        <w:t xml:space="preserve">Электронная версия издания размещена на официальном сайте </w:t>
      </w:r>
      <w:r w:rsidRPr="003B0B0D">
        <w:rPr>
          <w:rFonts w:cs="Courier New"/>
          <w:spacing w:val="-6"/>
          <w:sz w:val="28"/>
        </w:rPr>
        <w:br/>
        <w:t>Хасанского муниципального района (</w:t>
      </w:r>
      <w:r w:rsidRPr="00685B9E">
        <w:rPr>
          <w:rFonts w:cs="Courier New"/>
          <w:spacing w:val="-6"/>
          <w:sz w:val="28"/>
        </w:rPr>
        <w:t>http://prim-hasan.ru/</w:t>
      </w:r>
      <w:r w:rsidRPr="003B0B0D">
        <w:rPr>
          <w:rFonts w:cs="Courier New"/>
          <w:spacing w:val="-6"/>
          <w:sz w:val="28"/>
        </w:rPr>
        <w:t>).</w:t>
      </w:r>
    </w:p>
    <w:p w:rsidR="00B15A30" w:rsidRPr="00AA0BCD" w:rsidRDefault="00B15A30" w:rsidP="001142BE">
      <w:pPr>
        <w:rPr>
          <w:rFonts w:eastAsia="Calibri"/>
          <w:sz w:val="24"/>
          <w:szCs w:val="24"/>
          <w:lang w:eastAsia="ru-RU"/>
        </w:rPr>
      </w:pPr>
    </w:p>
    <w:p w:rsidR="00B15A30" w:rsidRPr="00AA0BCD" w:rsidRDefault="00B15A30" w:rsidP="001142BE">
      <w:pPr>
        <w:rPr>
          <w:rFonts w:eastAsia="Calibri"/>
          <w:sz w:val="24"/>
          <w:szCs w:val="24"/>
          <w:lang w:eastAsia="ru-RU"/>
        </w:rPr>
      </w:pPr>
    </w:p>
    <w:p w:rsidR="00B15A30" w:rsidRPr="00AA0BCD" w:rsidRDefault="00B15A30" w:rsidP="001142BE">
      <w:pPr>
        <w:rPr>
          <w:rFonts w:eastAsia="Calibri"/>
          <w:sz w:val="24"/>
          <w:szCs w:val="24"/>
          <w:lang w:eastAsia="ru-RU"/>
        </w:rPr>
      </w:pPr>
    </w:p>
    <w:sectPr w:rsidR="00B15A30" w:rsidRPr="00AA0BCD" w:rsidSect="007E0D48">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F6F" w:rsidRDefault="00182F6F">
      <w:r>
        <w:separator/>
      </w:r>
    </w:p>
  </w:endnote>
  <w:endnote w:type="continuationSeparator" w:id="0">
    <w:p w:rsidR="00182F6F" w:rsidRDefault="0018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C8" w:rsidRDefault="00DC0AC8"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DC0AC8" w:rsidRDefault="00DC0A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C8" w:rsidRDefault="00DC0AC8" w:rsidP="005A4020">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C8" w:rsidRDefault="00DC0AC8">
    <w:pPr>
      <w:pStyle w:val="a9"/>
      <w:jc w:val="center"/>
    </w:pPr>
    <w:r>
      <w:fldChar w:fldCharType="begin"/>
    </w:r>
    <w:r>
      <w:instrText>PAGE   \* MERGEFORMAT</w:instrText>
    </w:r>
    <w:r>
      <w:fldChar w:fldCharType="separate"/>
    </w:r>
    <w:r w:rsidR="00AB37F8" w:rsidRPr="00AB37F8">
      <w:rPr>
        <w:noProof/>
        <w:lang w:val="ru-RU"/>
      </w:rPr>
      <w:t>4</w:t>
    </w:r>
    <w:r>
      <w:fldChar w:fldCharType="end"/>
    </w:r>
  </w:p>
  <w:p w:rsidR="00DC0AC8" w:rsidRPr="00283F34" w:rsidRDefault="00DC0AC8" w:rsidP="00283F34">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C8" w:rsidRPr="005441D1" w:rsidRDefault="00DC0AC8" w:rsidP="005441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F6F" w:rsidRDefault="00182F6F">
      <w:r>
        <w:separator/>
      </w:r>
    </w:p>
  </w:footnote>
  <w:footnote w:type="continuationSeparator" w:id="0">
    <w:p w:rsidR="00182F6F" w:rsidRDefault="00182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C8" w:rsidRDefault="00DC0AC8"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DC0AC8" w:rsidRDefault="00DC0AC8" w:rsidP="00EE33D7">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BD14752_"/>
      </v:shape>
    </w:pict>
  </w:numPicBullet>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91179FB"/>
    <w:multiLevelType w:val="hybridMultilevel"/>
    <w:tmpl w:val="B09A8C2E"/>
    <w:styleLink w:val="111111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C43319"/>
    <w:multiLevelType w:val="hybridMultilevel"/>
    <w:tmpl w:val="0854CC98"/>
    <w:lvl w:ilvl="0" w:tplc="A000C5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9E4B56"/>
    <w:multiLevelType w:val="multilevel"/>
    <w:tmpl w:val="1F2C4D3E"/>
    <w:styleLink w:val="6"/>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nsid w:val="0CB8273E"/>
    <w:multiLevelType w:val="multilevel"/>
    <w:tmpl w:val="72FCCD1E"/>
    <w:styleLink w:val="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4">
    <w:nsid w:val="0DDB2EFD"/>
    <w:multiLevelType w:val="multilevel"/>
    <w:tmpl w:val="AE0211D4"/>
    <w:lvl w:ilvl="0">
      <w:start w:val="1"/>
      <w:numFmt w:val="upperRoman"/>
      <w:lvlText w:val="%1."/>
      <w:lvlJc w:val="left"/>
      <w:pPr>
        <w:ind w:left="1080" w:hanging="72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126D1086"/>
    <w:multiLevelType w:val="multilevel"/>
    <w:tmpl w:val="16D4208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8">
    <w:nsid w:val="1EF72CED"/>
    <w:multiLevelType w:val="hybridMultilevel"/>
    <w:tmpl w:val="59CA3130"/>
    <w:lvl w:ilvl="0" w:tplc="BB78A2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4337D73"/>
    <w:multiLevelType w:val="multilevel"/>
    <w:tmpl w:val="DBE806EC"/>
    <w:styleLink w:val="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0">
    <w:nsid w:val="253E7CF2"/>
    <w:multiLevelType w:val="hybridMultilevel"/>
    <w:tmpl w:val="D7742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2">
    <w:nsid w:val="2FB332F9"/>
    <w:multiLevelType w:val="hybridMultilevel"/>
    <w:tmpl w:val="D610C8EC"/>
    <w:lvl w:ilvl="0" w:tplc="E154DCBC">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23">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5">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FA44AB6"/>
    <w:multiLevelType w:val="multilevel"/>
    <w:tmpl w:val="25B2A702"/>
    <w:lvl w:ilvl="0">
      <w:start w:val="1"/>
      <w:numFmt w:val="decimal"/>
      <w:lvlText w:val="%1."/>
      <w:lvlJc w:val="left"/>
      <w:pPr>
        <w:ind w:left="360" w:hanging="360"/>
      </w:pPr>
      <w:rPr>
        <w:rFonts w:ascii="Times New Roman" w:eastAsia="Calibr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3415320"/>
    <w:multiLevelType w:val="hybridMultilevel"/>
    <w:tmpl w:val="79E0F6B2"/>
    <w:lvl w:ilvl="0" w:tplc="07883AD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nsid w:val="45830325"/>
    <w:multiLevelType w:val="hybridMultilevel"/>
    <w:tmpl w:val="B9DA4F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0">
    <w:nsid w:val="4A2F353E"/>
    <w:multiLevelType w:val="hybridMultilevel"/>
    <w:tmpl w:val="C1D0C1FA"/>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1">
    <w:nsid w:val="4B176457"/>
    <w:multiLevelType w:val="hybridMultilevel"/>
    <w:tmpl w:val="2BCA65E8"/>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35">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7">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8">
    <w:nsid w:val="59E60585"/>
    <w:multiLevelType w:val="hybridMultilevel"/>
    <w:tmpl w:val="38D6B882"/>
    <w:styleLink w:val="a3"/>
    <w:lvl w:ilvl="0" w:tplc="D8386870">
      <w:start w:val="1"/>
      <w:numFmt w:val="bullet"/>
      <w:pStyle w:val="13"/>
      <w:lvlText w:val=""/>
      <w:lvlJc w:val="left"/>
      <w:pPr>
        <w:tabs>
          <w:tab w:val="num" w:pos="1069"/>
        </w:tabs>
        <w:ind w:left="1069"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0"/>
      <w:lvlText w:val=""/>
      <w:lvlJc w:val="left"/>
      <w:pPr>
        <w:tabs>
          <w:tab w:val="num" w:pos="3589"/>
        </w:tabs>
        <w:ind w:left="3589" w:hanging="360"/>
      </w:pPr>
      <w:rPr>
        <w:rFonts w:ascii="Symbol" w:hAnsi="Symbol" w:hint="default"/>
      </w:rPr>
    </w:lvl>
    <w:lvl w:ilvl="4" w:tplc="04190003" w:tentative="1">
      <w:start w:val="1"/>
      <w:numFmt w:val="bullet"/>
      <w:pStyle w:val="50"/>
      <w:lvlText w:val="o"/>
      <w:lvlJc w:val="left"/>
      <w:pPr>
        <w:tabs>
          <w:tab w:val="num" w:pos="4309"/>
        </w:tabs>
        <w:ind w:left="4309" w:hanging="360"/>
      </w:pPr>
      <w:rPr>
        <w:rFonts w:ascii="Courier New" w:hAnsi="Courier New" w:cs="Courier New" w:hint="default"/>
      </w:rPr>
    </w:lvl>
    <w:lvl w:ilvl="5" w:tplc="04190005" w:tentative="1">
      <w:start w:val="1"/>
      <w:numFmt w:val="bullet"/>
      <w:pStyle w:val="60"/>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39">
    <w:nsid w:val="5E8E377C"/>
    <w:multiLevelType w:val="hybridMultilevel"/>
    <w:tmpl w:val="3D4E2B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790A7C"/>
    <w:multiLevelType w:val="hybridMultilevel"/>
    <w:tmpl w:val="864C8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CF70BC1"/>
    <w:multiLevelType w:val="multilevel"/>
    <w:tmpl w:val="48D4745E"/>
    <w:lvl w:ilvl="0">
      <w:start w:val="1"/>
      <w:numFmt w:val="decimal"/>
      <w:pStyle w:val="15"/>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EA62C24"/>
    <w:multiLevelType w:val="hybridMultilevel"/>
    <w:tmpl w:val="B3BE101A"/>
    <w:lvl w:ilvl="0" w:tplc="390625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6EFC1AFB"/>
    <w:multiLevelType w:val="multilevel"/>
    <w:tmpl w:val="B6DE0E0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6">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7">
    <w:nsid w:val="742170A3"/>
    <w:multiLevelType w:val="multilevel"/>
    <w:tmpl w:val="B68CA35C"/>
    <w:styleLink w:val="8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8">
    <w:nsid w:val="74F65A4D"/>
    <w:multiLevelType w:val="multilevel"/>
    <w:tmpl w:val="07DAA336"/>
    <w:styleLink w:val="7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9">
    <w:nsid w:val="79EE7D08"/>
    <w:multiLevelType w:val="hybridMultilevel"/>
    <w:tmpl w:val="B4EC64EA"/>
    <w:lvl w:ilvl="0" w:tplc="E3F005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3"/>
  </w:num>
  <w:num w:numId="2">
    <w:abstractNumId w:val="31"/>
  </w:num>
  <w:num w:numId="3">
    <w:abstractNumId w:val="34"/>
  </w:num>
  <w:num w:numId="4">
    <w:abstractNumId w:val="17"/>
  </w:num>
  <w:num w:numId="5">
    <w:abstractNumId w:val="21"/>
  </w:num>
  <w:num w:numId="6">
    <w:abstractNumId w:val="36"/>
  </w:num>
  <w:num w:numId="7">
    <w:abstractNumId w:val="46"/>
  </w:num>
  <w:num w:numId="8">
    <w:abstractNumId w:val="7"/>
  </w:num>
  <w:num w:numId="9">
    <w:abstractNumId w:val="10"/>
  </w:num>
  <w:num w:numId="10">
    <w:abstractNumId w:val="32"/>
  </w:num>
  <w:num w:numId="11">
    <w:abstractNumId w:val="29"/>
  </w:num>
  <w:num w:numId="12">
    <w:abstractNumId w:val="16"/>
  </w:num>
  <w:num w:numId="13">
    <w:abstractNumId w:val="8"/>
  </w:num>
  <w:num w:numId="14">
    <w:abstractNumId w:val="38"/>
  </w:num>
  <w:num w:numId="15">
    <w:abstractNumId w:val="30"/>
  </w:num>
  <w:num w:numId="16">
    <w:abstractNumId w:val="37"/>
  </w:num>
  <w:num w:numId="17">
    <w:abstractNumId w:val="24"/>
  </w:num>
  <w:num w:numId="18">
    <w:abstractNumId w:val="35"/>
  </w:num>
  <w:num w:numId="19">
    <w:abstractNumId w:val="13"/>
  </w:num>
  <w:num w:numId="20">
    <w:abstractNumId w:val="19"/>
  </w:num>
  <w:num w:numId="21">
    <w:abstractNumId w:val="12"/>
  </w:num>
  <w:num w:numId="22">
    <w:abstractNumId w:val="48"/>
  </w:num>
  <w:num w:numId="23">
    <w:abstractNumId w:val="47"/>
  </w:num>
  <w:num w:numId="24">
    <w:abstractNumId w:val="25"/>
  </w:num>
  <w:num w:numId="25">
    <w:abstractNumId w:val="9"/>
  </w:num>
  <w:num w:numId="26">
    <w:abstractNumId w:val="41"/>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6"/>
  </w:num>
  <w:num w:numId="30">
    <w:abstractNumId w:val="39"/>
  </w:num>
  <w:num w:numId="31">
    <w:abstractNumId w:val="15"/>
  </w:num>
  <w:num w:numId="32">
    <w:abstractNumId w:val="40"/>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0"/>
  </w:num>
  <w:num w:numId="37">
    <w:abstractNumId w:val="44"/>
  </w:num>
  <w:num w:numId="38">
    <w:abstractNumId w:val="49"/>
  </w:num>
  <w:num w:numId="39">
    <w:abstractNumId w:val="45"/>
  </w:num>
  <w:num w:numId="40">
    <w:abstractNumId w:val="11"/>
  </w:num>
  <w:num w:numId="41">
    <w:abstractNumId w:val="42"/>
  </w:num>
  <w:num w:numId="42">
    <w:abstractNumId w:val="14"/>
  </w:num>
  <w:num w:numId="43">
    <w:abstractNumId w:val="23"/>
  </w:num>
  <w:num w:numId="4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24"/>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5134"/>
    <w:rsid w:val="000155FE"/>
    <w:rsid w:val="0001563A"/>
    <w:rsid w:val="00015FF8"/>
    <w:rsid w:val="0001623D"/>
    <w:rsid w:val="0001639F"/>
    <w:rsid w:val="000166AA"/>
    <w:rsid w:val="00016D84"/>
    <w:rsid w:val="000176AA"/>
    <w:rsid w:val="00020B6E"/>
    <w:rsid w:val="00021657"/>
    <w:rsid w:val="000221A9"/>
    <w:rsid w:val="000221AF"/>
    <w:rsid w:val="000222C8"/>
    <w:rsid w:val="000228BD"/>
    <w:rsid w:val="00022952"/>
    <w:rsid w:val="00022F37"/>
    <w:rsid w:val="00022F71"/>
    <w:rsid w:val="0002308B"/>
    <w:rsid w:val="00023154"/>
    <w:rsid w:val="0002321C"/>
    <w:rsid w:val="000238CF"/>
    <w:rsid w:val="00023A37"/>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610E"/>
    <w:rsid w:val="00056674"/>
    <w:rsid w:val="0005695D"/>
    <w:rsid w:val="0005696C"/>
    <w:rsid w:val="00056CF4"/>
    <w:rsid w:val="0005719E"/>
    <w:rsid w:val="0005787F"/>
    <w:rsid w:val="00060566"/>
    <w:rsid w:val="00060C5A"/>
    <w:rsid w:val="000621C2"/>
    <w:rsid w:val="0006261D"/>
    <w:rsid w:val="00062712"/>
    <w:rsid w:val="00062BFF"/>
    <w:rsid w:val="00063544"/>
    <w:rsid w:val="00063580"/>
    <w:rsid w:val="00063A54"/>
    <w:rsid w:val="00063B10"/>
    <w:rsid w:val="00063E86"/>
    <w:rsid w:val="00064015"/>
    <w:rsid w:val="00064965"/>
    <w:rsid w:val="00064A92"/>
    <w:rsid w:val="00064D53"/>
    <w:rsid w:val="0006504C"/>
    <w:rsid w:val="000652BD"/>
    <w:rsid w:val="00065AB4"/>
    <w:rsid w:val="0006721E"/>
    <w:rsid w:val="00067B20"/>
    <w:rsid w:val="00067F88"/>
    <w:rsid w:val="00070156"/>
    <w:rsid w:val="000706CC"/>
    <w:rsid w:val="00070786"/>
    <w:rsid w:val="00070AB7"/>
    <w:rsid w:val="0007141A"/>
    <w:rsid w:val="0007141C"/>
    <w:rsid w:val="00071ED3"/>
    <w:rsid w:val="00071F7A"/>
    <w:rsid w:val="000723AE"/>
    <w:rsid w:val="000726EC"/>
    <w:rsid w:val="00073330"/>
    <w:rsid w:val="00073607"/>
    <w:rsid w:val="00073689"/>
    <w:rsid w:val="00074135"/>
    <w:rsid w:val="00074211"/>
    <w:rsid w:val="00074564"/>
    <w:rsid w:val="0007523B"/>
    <w:rsid w:val="000756B3"/>
    <w:rsid w:val="00076033"/>
    <w:rsid w:val="00076613"/>
    <w:rsid w:val="00076799"/>
    <w:rsid w:val="00076846"/>
    <w:rsid w:val="0007697A"/>
    <w:rsid w:val="000769C2"/>
    <w:rsid w:val="00076CE8"/>
    <w:rsid w:val="00077147"/>
    <w:rsid w:val="0007716E"/>
    <w:rsid w:val="000773B6"/>
    <w:rsid w:val="000778C6"/>
    <w:rsid w:val="00077E8D"/>
    <w:rsid w:val="0008036D"/>
    <w:rsid w:val="00080A12"/>
    <w:rsid w:val="00081AFF"/>
    <w:rsid w:val="000821A2"/>
    <w:rsid w:val="000835C8"/>
    <w:rsid w:val="00083CAF"/>
    <w:rsid w:val="00083DA5"/>
    <w:rsid w:val="0008439D"/>
    <w:rsid w:val="0008470D"/>
    <w:rsid w:val="00084B40"/>
    <w:rsid w:val="00085296"/>
    <w:rsid w:val="00085DA4"/>
    <w:rsid w:val="000861CB"/>
    <w:rsid w:val="0008680E"/>
    <w:rsid w:val="00086B6D"/>
    <w:rsid w:val="00086E1B"/>
    <w:rsid w:val="00087149"/>
    <w:rsid w:val="00087864"/>
    <w:rsid w:val="0008788E"/>
    <w:rsid w:val="000879B4"/>
    <w:rsid w:val="000909F5"/>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B11"/>
    <w:rsid w:val="000A4BDF"/>
    <w:rsid w:val="000A4DC3"/>
    <w:rsid w:val="000A4E93"/>
    <w:rsid w:val="000A6776"/>
    <w:rsid w:val="000A6BAC"/>
    <w:rsid w:val="000A751B"/>
    <w:rsid w:val="000A7975"/>
    <w:rsid w:val="000A7AAE"/>
    <w:rsid w:val="000B0496"/>
    <w:rsid w:val="000B11C4"/>
    <w:rsid w:val="000B19B5"/>
    <w:rsid w:val="000B26C0"/>
    <w:rsid w:val="000B2701"/>
    <w:rsid w:val="000B36B9"/>
    <w:rsid w:val="000B3838"/>
    <w:rsid w:val="000B3A1B"/>
    <w:rsid w:val="000B3B07"/>
    <w:rsid w:val="000B4F51"/>
    <w:rsid w:val="000B5888"/>
    <w:rsid w:val="000B59A8"/>
    <w:rsid w:val="000B5B4F"/>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F3B"/>
    <w:rsid w:val="000D4283"/>
    <w:rsid w:val="000D4380"/>
    <w:rsid w:val="000D465D"/>
    <w:rsid w:val="000D4760"/>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90"/>
    <w:rsid w:val="000E07B3"/>
    <w:rsid w:val="000E0CB0"/>
    <w:rsid w:val="000E0D86"/>
    <w:rsid w:val="000E0EB7"/>
    <w:rsid w:val="000E1208"/>
    <w:rsid w:val="000E1685"/>
    <w:rsid w:val="000E18E7"/>
    <w:rsid w:val="000E19AF"/>
    <w:rsid w:val="000E1A60"/>
    <w:rsid w:val="000E2CA7"/>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5448"/>
    <w:rsid w:val="000F550E"/>
    <w:rsid w:val="000F7C35"/>
    <w:rsid w:val="001000D9"/>
    <w:rsid w:val="00100C9E"/>
    <w:rsid w:val="00100D71"/>
    <w:rsid w:val="001011C7"/>
    <w:rsid w:val="00101526"/>
    <w:rsid w:val="001015CB"/>
    <w:rsid w:val="0010176A"/>
    <w:rsid w:val="001022F1"/>
    <w:rsid w:val="00102481"/>
    <w:rsid w:val="001026BC"/>
    <w:rsid w:val="00103096"/>
    <w:rsid w:val="00105B18"/>
    <w:rsid w:val="001065F3"/>
    <w:rsid w:val="00106BFD"/>
    <w:rsid w:val="00106F9E"/>
    <w:rsid w:val="001076FF"/>
    <w:rsid w:val="00107ADB"/>
    <w:rsid w:val="00107B71"/>
    <w:rsid w:val="00107EAD"/>
    <w:rsid w:val="00110310"/>
    <w:rsid w:val="001106BE"/>
    <w:rsid w:val="001111EB"/>
    <w:rsid w:val="00111249"/>
    <w:rsid w:val="001114E7"/>
    <w:rsid w:val="00111C95"/>
    <w:rsid w:val="001123AF"/>
    <w:rsid w:val="00112935"/>
    <w:rsid w:val="001129B7"/>
    <w:rsid w:val="00112BF1"/>
    <w:rsid w:val="001130AE"/>
    <w:rsid w:val="00113228"/>
    <w:rsid w:val="001138CB"/>
    <w:rsid w:val="001142BE"/>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4734"/>
    <w:rsid w:val="001347D0"/>
    <w:rsid w:val="00134D74"/>
    <w:rsid w:val="001353BB"/>
    <w:rsid w:val="00135C11"/>
    <w:rsid w:val="00135D20"/>
    <w:rsid w:val="00135E7F"/>
    <w:rsid w:val="0013755C"/>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278B"/>
    <w:rsid w:val="00172974"/>
    <w:rsid w:val="00172E6D"/>
    <w:rsid w:val="001730ED"/>
    <w:rsid w:val="0017354F"/>
    <w:rsid w:val="00174192"/>
    <w:rsid w:val="00175206"/>
    <w:rsid w:val="0017548A"/>
    <w:rsid w:val="00175565"/>
    <w:rsid w:val="0017577B"/>
    <w:rsid w:val="00175875"/>
    <w:rsid w:val="00176324"/>
    <w:rsid w:val="00176F93"/>
    <w:rsid w:val="00177695"/>
    <w:rsid w:val="0018057E"/>
    <w:rsid w:val="00180592"/>
    <w:rsid w:val="001805BE"/>
    <w:rsid w:val="001817D9"/>
    <w:rsid w:val="00181E54"/>
    <w:rsid w:val="0018206F"/>
    <w:rsid w:val="00182252"/>
    <w:rsid w:val="00182DE3"/>
    <w:rsid w:val="00182F6F"/>
    <w:rsid w:val="0018346B"/>
    <w:rsid w:val="001834FE"/>
    <w:rsid w:val="001836A3"/>
    <w:rsid w:val="00183722"/>
    <w:rsid w:val="0018423E"/>
    <w:rsid w:val="00184303"/>
    <w:rsid w:val="00184CAA"/>
    <w:rsid w:val="00184CB6"/>
    <w:rsid w:val="001855B0"/>
    <w:rsid w:val="00185C2B"/>
    <w:rsid w:val="00186721"/>
    <w:rsid w:val="001868E1"/>
    <w:rsid w:val="00186A83"/>
    <w:rsid w:val="00186B68"/>
    <w:rsid w:val="00186C02"/>
    <w:rsid w:val="0018728C"/>
    <w:rsid w:val="00187998"/>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526E"/>
    <w:rsid w:val="001B581B"/>
    <w:rsid w:val="001B58FC"/>
    <w:rsid w:val="001B598D"/>
    <w:rsid w:val="001B68C2"/>
    <w:rsid w:val="001B690C"/>
    <w:rsid w:val="001B6D0C"/>
    <w:rsid w:val="001B6EF3"/>
    <w:rsid w:val="001B77F8"/>
    <w:rsid w:val="001B7A99"/>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F0049"/>
    <w:rsid w:val="001F018E"/>
    <w:rsid w:val="001F0A76"/>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1299"/>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A7A"/>
    <w:rsid w:val="00207CAA"/>
    <w:rsid w:val="00210E76"/>
    <w:rsid w:val="002112E0"/>
    <w:rsid w:val="00211A62"/>
    <w:rsid w:val="002121BC"/>
    <w:rsid w:val="00212526"/>
    <w:rsid w:val="0021287C"/>
    <w:rsid w:val="00212BC5"/>
    <w:rsid w:val="00212C92"/>
    <w:rsid w:val="00212D40"/>
    <w:rsid w:val="002135C6"/>
    <w:rsid w:val="00213732"/>
    <w:rsid w:val="002138ED"/>
    <w:rsid w:val="00214043"/>
    <w:rsid w:val="002140B4"/>
    <w:rsid w:val="0021467A"/>
    <w:rsid w:val="00215357"/>
    <w:rsid w:val="0021604C"/>
    <w:rsid w:val="0021651A"/>
    <w:rsid w:val="00217A9D"/>
    <w:rsid w:val="0022051A"/>
    <w:rsid w:val="00220DD4"/>
    <w:rsid w:val="00221223"/>
    <w:rsid w:val="0022135C"/>
    <w:rsid w:val="00221C11"/>
    <w:rsid w:val="00221C4E"/>
    <w:rsid w:val="00222060"/>
    <w:rsid w:val="0022255F"/>
    <w:rsid w:val="002225A2"/>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4E6"/>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932"/>
    <w:rsid w:val="00246AB1"/>
    <w:rsid w:val="00246F8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1A30"/>
    <w:rsid w:val="00282132"/>
    <w:rsid w:val="00282178"/>
    <w:rsid w:val="00283561"/>
    <w:rsid w:val="00283F34"/>
    <w:rsid w:val="00284445"/>
    <w:rsid w:val="0028502E"/>
    <w:rsid w:val="0028567D"/>
    <w:rsid w:val="002856F7"/>
    <w:rsid w:val="00285D95"/>
    <w:rsid w:val="00286415"/>
    <w:rsid w:val="0028643C"/>
    <w:rsid w:val="00286516"/>
    <w:rsid w:val="0028778E"/>
    <w:rsid w:val="002879E4"/>
    <w:rsid w:val="002900E5"/>
    <w:rsid w:val="00291CD5"/>
    <w:rsid w:val="00291FC4"/>
    <w:rsid w:val="002924F8"/>
    <w:rsid w:val="00292628"/>
    <w:rsid w:val="00293D38"/>
    <w:rsid w:val="00293FE5"/>
    <w:rsid w:val="00293FFF"/>
    <w:rsid w:val="00294132"/>
    <w:rsid w:val="002943EC"/>
    <w:rsid w:val="00294BE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8AD"/>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1BD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1196"/>
    <w:rsid w:val="00302489"/>
    <w:rsid w:val="003029C8"/>
    <w:rsid w:val="003041F5"/>
    <w:rsid w:val="003044D6"/>
    <w:rsid w:val="00304912"/>
    <w:rsid w:val="00304B01"/>
    <w:rsid w:val="00304E1A"/>
    <w:rsid w:val="00305415"/>
    <w:rsid w:val="003062B4"/>
    <w:rsid w:val="003064AF"/>
    <w:rsid w:val="00306510"/>
    <w:rsid w:val="00306A14"/>
    <w:rsid w:val="00307773"/>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B73"/>
    <w:rsid w:val="0034362B"/>
    <w:rsid w:val="00343FCE"/>
    <w:rsid w:val="00344371"/>
    <w:rsid w:val="0034461A"/>
    <w:rsid w:val="0034517B"/>
    <w:rsid w:val="00345548"/>
    <w:rsid w:val="00346C7E"/>
    <w:rsid w:val="003471E0"/>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60CB9"/>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A36"/>
    <w:rsid w:val="00374010"/>
    <w:rsid w:val="00374040"/>
    <w:rsid w:val="003744DA"/>
    <w:rsid w:val="00374EBE"/>
    <w:rsid w:val="003753A0"/>
    <w:rsid w:val="00375876"/>
    <w:rsid w:val="00375B05"/>
    <w:rsid w:val="00375B72"/>
    <w:rsid w:val="00375E56"/>
    <w:rsid w:val="0037698E"/>
    <w:rsid w:val="00377040"/>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21AC"/>
    <w:rsid w:val="003922B0"/>
    <w:rsid w:val="00392916"/>
    <w:rsid w:val="0039296E"/>
    <w:rsid w:val="00392ECA"/>
    <w:rsid w:val="0039360D"/>
    <w:rsid w:val="0039399B"/>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B2C"/>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6162"/>
    <w:rsid w:val="003C653F"/>
    <w:rsid w:val="003C6DE9"/>
    <w:rsid w:val="003C757A"/>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D5"/>
    <w:rsid w:val="00406403"/>
    <w:rsid w:val="004070A8"/>
    <w:rsid w:val="00407902"/>
    <w:rsid w:val="004079F1"/>
    <w:rsid w:val="00407EB1"/>
    <w:rsid w:val="0041013C"/>
    <w:rsid w:val="004101D3"/>
    <w:rsid w:val="00410BA2"/>
    <w:rsid w:val="00410EB5"/>
    <w:rsid w:val="00411115"/>
    <w:rsid w:val="00411177"/>
    <w:rsid w:val="004123A7"/>
    <w:rsid w:val="00412461"/>
    <w:rsid w:val="0041271D"/>
    <w:rsid w:val="00412863"/>
    <w:rsid w:val="00412AAA"/>
    <w:rsid w:val="00412B4A"/>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F8E"/>
    <w:rsid w:val="0042301C"/>
    <w:rsid w:val="00423112"/>
    <w:rsid w:val="0042330F"/>
    <w:rsid w:val="00423833"/>
    <w:rsid w:val="00423C49"/>
    <w:rsid w:val="00424131"/>
    <w:rsid w:val="004245B7"/>
    <w:rsid w:val="00424919"/>
    <w:rsid w:val="00424B3F"/>
    <w:rsid w:val="00425A87"/>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7345"/>
    <w:rsid w:val="004373A6"/>
    <w:rsid w:val="0043780F"/>
    <w:rsid w:val="00437903"/>
    <w:rsid w:val="00440041"/>
    <w:rsid w:val="004400C1"/>
    <w:rsid w:val="0044103B"/>
    <w:rsid w:val="004414E3"/>
    <w:rsid w:val="00441715"/>
    <w:rsid w:val="0044211B"/>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86C"/>
    <w:rsid w:val="004864ED"/>
    <w:rsid w:val="004875A1"/>
    <w:rsid w:val="00487C8C"/>
    <w:rsid w:val="00487FE2"/>
    <w:rsid w:val="00490212"/>
    <w:rsid w:val="004902AB"/>
    <w:rsid w:val="00490A54"/>
    <w:rsid w:val="00490ED2"/>
    <w:rsid w:val="004916EE"/>
    <w:rsid w:val="00491CAC"/>
    <w:rsid w:val="00491D33"/>
    <w:rsid w:val="004922E0"/>
    <w:rsid w:val="00492304"/>
    <w:rsid w:val="004937FF"/>
    <w:rsid w:val="00493FCD"/>
    <w:rsid w:val="00494372"/>
    <w:rsid w:val="004949BC"/>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3119"/>
    <w:rsid w:val="004A3C58"/>
    <w:rsid w:val="004A3CCF"/>
    <w:rsid w:val="004A3D26"/>
    <w:rsid w:val="004A3D2E"/>
    <w:rsid w:val="004A461F"/>
    <w:rsid w:val="004A489F"/>
    <w:rsid w:val="004A493D"/>
    <w:rsid w:val="004A49F2"/>
    <w:rsid w:val="004A49F9"/>
    <w:rsid w:val="004A4B4E"/>
    <w:rsid w:val="004A518B"/>
    <w:rsid w:val="004A5D8E"/>
    <w:rsid w:val="004A5E04"/>
    <w:rsid w:val="004A6191"/>
    <w:rsid w:val="004A6F25"/>
    <w:rsid w:val="004A71B6"/>
    <w:rsid w:val="004A73E2"/>
    <w:rsid w:val="004A79AC"/>
    <w:rsid w:val="004A7C57"/>
    <w:rsid w:val="004A7D70"/>
    <w:rsid w:val="004B04C8"/>
    <w:rsid w:val="004B057D"/>
    <w:rsid w:val="004B0981"/>
    <w:rsid w:val="004B0ECA"/>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253"/>
    <w:rsid w:val="004C2EDA"/>
    <w:rsid w:val="004C30E5"/>
    <w:rsid w:val="004C420B"/>
    <w:rsid w:val="004C4285"/>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EC"/>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5F98"/>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310A"/>
    <w:rsid w:val="004E372F"/>
    <w:rsid w:val="004E4376"/>
    <w:rsid w:val="004E4640"/>
    <w:rsid w:val="004E4673"/>
    <w:rsid w:val="004E496D"/>
    <w:rsid w:val="004E4F0F"/>
    <w:rsid w:val="004E50A6"/>
    <w:rsid w:val="004E5196"/>
    <w:rsid w:val="004E5279"/>
    <w:rsid w:val="004E54B1"/>
    <w:rsid w:val="004E5B57"/>
    <w:rsid w:val="004E5DB8"/>
    <w:rsid w:val="004E5FBF"/>
    <w:rsid w:val="004E6085"/>
    <w:rsid w:val="004E6D17"/>
    <w:rsid w:val="004E73BD"/>
    <w:rsid w:val="004E7402"/>
    <w:rsid w:val="004E7728"/>
    <w:rsid w:val="004E7DAF"/>
    <w:rsid w:val="004F023E"/>
    <w:rsid w:val="004F1392"/>
    <w:rsid w:val="004F1506"/>
    <w:rsid w:val="004F1C03"/>
    <w:rsid w:val="004F1D7D"/>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C5C"/>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6CBC"/>
    <w:rsid w:val="00556F80"/>
    <w:rsid w:val="00557060"/>
    <w:rsid w:val="0055757D"/>
    <w:rsid w:val="005577C7"/>
    <w:rsid w:val="00560C39"/>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29"/>
    <w:rsid w:val="00565DD4"/>
    <w:rsid w:val="00565EA9"/>
    <w:rsid w:val="0056603C"/>
    <w:rsid w:val="00566788"/>
    <w:rsid w:val="00566C3B"/>
    <w:rsid w:val="00567143"/>
    <w:rsid w:val="00567BB5"/>
    <w:rsid w:val="005702B7"/>
    <w:rsid w:val="005710B1"/>
    <w:rsid w:val="00571BB4"/>
    <w:rsid w:val="00571D84"/>
    <w:rsid w:val="00571E33"/>
    <w:rsid w:val="0057261D"/>
    <w:rsid w:val="005726E6"/>
    <w:rsid w:val="00572AFE"/>
    <w:rsid w:val="00572BBD"/>
    <w:rsid w:val="00572E47"/>
    <w:rsid w:val="005731DF"/>
    <w:rsid w:val="00573387"/>
    <w:rsid w:val="00573768"/>
    <w:rsid w:val="00573A90"/>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249A"/>
    <w:rsid w:val="005A279F"/>
    <w:rsid w:val="005A2801"/>
    <w:rsid w:val="005A2D35"/>
    <w:rsid w:val="005A2DB4"/>
    <w:rsid w:val="005A2E39"/>
    <w:rsid w:val="005A3DDE"/>
    <w:rsid w:val="005A4020"/>
    <w:rsid w:val="005A40EF"/>
    <w:rsid w:val="005A4669"/>
    <w:rsid w:val="005A4EF9"/>
    <w:rsid w:val="005A5B62"/>
    <w:rsid w:val="005A5D73"/>
    <w:rsid w:val="005A5F90"/>
    <w:rsid w:val="005A6915"/>
    <w:rsid w:val="005A6A50"/>
    <w:rsid w:val="005A6DBD"/>
    <w:rsid w:val="005A78EC"/>
    <w:rsid w:val="005A7C36"/>
    <w:rsid w:val="005B0366"/>
    <w:rsid w:val="005B0609"/>
    <w:rsid w:val="005B0793"/>
    <w:rsid w:val="005B0B9D"/>
    <w:rsid w:val="005B12E8"/>
    <w:rsid w:val="005B1F05"/>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C72"/>
    <w:rsid w:val="005C50A6"/>
    <w:rsid w:val="005C5A5B"/>
    <w:rsid w:val="005C62FF"/>
    <w:rsid w:val="005C6408"/>
    <w:rsid w:val="005C67FF"/>
    <w:rsid w:val="005C6BDE"/>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E39"/>
    <w:rsid w:val="0060627A"/>
    <w:rsid w:val="00606C68"/>
    <w:rsid w:val="00607686"/>
    <w:rsid w:val="00607B91"/>
    <w:rsid w:val="0061081E"/>
    <w:rsid w:val="00611459"/>
    <w:rsid w:val="006117F8"/>
    <w:rsid w:val="00611A01"/>
    <w:rsid w:val="00611FE0"/>
    <w:rsid w:val="00612494"/>
    <w:rsid w:val="00612A6C"/>
    <w:rsid w:val="00612BAD"/>
    <w:rsid w:val="00612DE7"/>
    <w:rsid w:val="00613369"/>
    <w:rsid w:val="00613DFA"/>
    <w:rsid w:val="00613F18"/>
    <w:rsid w:val="006140FC"/>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B00"/>
    <w:rsid w:val="00661B61"/>
    <w:rsid w:val="00661C1E"/>
    <w:rsid w:val="006628E2"/>
    <w:rsid w:val="00662AC5"/>
    <w:rsid w:val="00663810"/>
    <w:rsid w:val="006643B5"/>
    <w:rsid w:val="00664EE2"/>
    <w:rsid w:val="00664F31"/>
    <w:rsid w:val="00665025"/>
    <w:rsid w:val="006650B3"/>
    <w:rsid w:val="006651B7"/>
    <w:rsid w:val="0066585E"/>
    <w:rsid w:val="00665E4B"/>
    <w:rsid w:val="00665F62"/>
    <w:rsid w:val="00665F96"/>
    <w:rsid w:val="006660EA"/>
    <w:rsid w:val="006669C0"/>
    <w:rsid w:val="00666ACB"/>
    <w:rsid w:val="006676C8"/>
    <w:rsid w:val="00670C82"/>
    <w:rsid w:val="00670CD2"/>
    <w:rsid w:val="00670CE5"/>
    <w:rsid w:val="00671340"/>
    <w:rsid w:val="00671365"/>
    <w:rsid w:val="0067158D"/>
    <w:rsid w:val="00671692"/>
    <w:rsid w:val="00671C2B"/>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87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E7A"/>
    <w:rsid w:val="006C4F5B"/>
    <w:rsid w:val="006C5113"/>
    <w:rsid w:val="006C5681"/>
    <w:rsid w:val="006C598E"/>
    <w:rsid w:val="006C5AB6"/>
    <w:rsid w:val="006C60B1"/>
    <w:rsid w:val="006C680E"/>
    <w:rsid w:val="006C6CEA"/>
    <w:rsid w:val="006C6F95"/>
    <w:rsid w:val="006C7729"/>
    <w:rsid w:val="006D0390"/>
    <w:rsid w:val="006D0D7D"/>
    <w:rsid w:val="006D0D9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108F3"/>
    <w:rsid w:val="007119B1"/>
    <w:rsid w:val="00711BBC"/>
    <w:rsid w:val="00711F95"/>
    <w:rsid w:val="00712282"/>
    <w:rsid w:val="007122D0"/>
    <w:rsid w:val="00712918"/>
    <w:rsid w:val="00712BD5"/>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72CF"/>
    <w:rsid w:val="00727557"/>
    <w:rsid w:val="00727D06"/>
    <w:rsid w:val="007300F7"/>
    <w:rsid w:val="0073060F"/>
    <w:rsid w:val="00730C03"/>
    <w:rsid w:val="007323D6"/>
    <w:rsid w:val="00732500"/>
    <w:rsid w:val="00732F19"/>
    <w:rsid w:val="0073301C"/>
    <w:rsid w:val="00733160"/>
    <w:rsid w:val="0073391F"/>
    <w:rsid w:val="00733A69"/>
    <w:rsid w:val="00734430"/>
    <w:rsid w:val="00734683"/>
    <w:rsid w:val="00734AE0"/>
    <w:rsid w:val="00734CFA"/>
    <w:rsid w:val="0073691D"/>
    <w:rsid w:val="00736BFE"/>
    <w:rsid w:val="0073702B"/>
    <w:rsid w:val="00737B8C"/>
    <w:rsid w:val="00740124"/>
    <w:rsid w:val="00740966"/>
    <w:rsid w:val="00740AF0"/>
    <w:rsid w:val="0074112D"/>
    <w:rsid w:val="007416FA"/>
    <w:rsid w:val="00741817"/>
    <w:rsid w:val="00742090"/>
    <w:rsid w:val="00742FA1"/>
    <w:rsid w:val="00743040"/>
    <w:rsid w:val="00743B9C"/>
    <w:rsid w:val="00743DC5"/>
    <w:rsid w:val="0074400B"/>
    <w:rsid w:val="00744F5C"/>
    <w:rsid w:val="0074578B"/>
    <w:rsid w:val="00745EFA"/>
    <w:rsid w:val="007461C8"/>
    <w:rsid w:val="00746D30"/>
    <w:rsid w:val="00746FC1"/>
    <w:rsid w:val="007476F5"/>
    <w:rsid w:val="00747772"/>
    <w:rsid w:val="0075051E"/>
    <w:rsid w:val="00750E6E"/>
    <w:rsid w:val="00750FA0"/>
    <w:rsid w:val="00751268"/>
    <w:rsid w:val="00751E0C"/>
    <w:rsid w:val="007525B9"/>
    <w:rsid w:val="007526AF"/>
    <w:rsid w:val="00752BD5"/>
    <w:rsid w:val="007532E0"/>
    <w:rsid w:val="00753315"/>
    <w:rsid w:val="00754408"/>
    <w:rsid w:val="00754AF7"/>
    <w:rsid w:val="00756220"/>
    <w:rsid w:val="007565F8"/>
    <w:rsid w:val="00756DAC"/>
    <w:rsid w:val="0075717F"/>
    <w:rsid w:val="00757751"/>
    <w:rsid w:val="00757ABD"/>
    <w:rsid w:val="00757E52"/>
    <w:rsid w:val="00760319"/>
    <w:rsid w:val="00760406"/>
    <w:rsid w:val="007604DF"/>
    <w:rsid w:val="00760851"/>
    <w:rsid w:val="00760D54"/>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358"/>
    <w:rsid w:val="007977B9"/>
    <w:rsid w:val="007978A2"/>
    <w:rsid w:val="00797A02"/>
    <w:rsid w:val="00797C06"/>
    <w:rsid w:val="00797C8C"/>
    <w:rsid w:val="007A081D"/>
    <w:rsid w:val="007A0848"/>
    <w:rsid w:val="007A099B"/>
    <w:rsid w:val="007A0B21"/>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A26"/>
    <w:rsid w:val="007A7E71"/>
    <w:rsid w:val="007A7FCA"/>
    <w:rsid w:val="007A7FD7"/>
    <w:rsid w:val="007B0182"/>
    <w:rsid w:val="007B03A7"/>
    <w:rsid w:val="007B071C"/>
    <w:rsid w:val="007B0C86"/>
    <w:rsid w:val="007B1029"/>
    <w:rsid w:val="007B11C1"/>
    <w:rsid w:val="007B16A5"/>
    <w:rsid w:val="007B19E7"/>
    <w:rsid w:val="007B2EA8"/>
    <w:rsid w:val="007B30B4"/>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506"/>
    <w:rsid w:val="007D1786"/>
    <w:rsid w:val="007D1F74"/>
    <w:rsid w:val="007D2B6A"/>
    <w:rsid w:val="007D2F52"/>
    <w:rsid w:val="007D39A0"/>
    <w:rsid w:val="007D457E"/>
    <w:rsid w:val="007D4ABC"/>
    <w:rsid w:val="007D4D1A"/>
    <w:rsid w:val="007D4D64"/>
    <w:rsid w:val="007D582E"/>
    <w:rsid w:val="007D5FEF"/>
    <w:rsid w:val="007D618A"/>
    <w:rsid w:val="007D6BD6"/>
    <w:rsid w:val="007D70F1"/>
    <w:rsid w:val="007D7B4B"/>
    <w:rsid w:val="007D7E2B"/>
    <w:rsid w:val="007D7E56"/>
    <w:rsid w:val="007E03BD"/>
    <w:rsid w:val="007E0D48"/>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F60"/>
    <w:rsid w:val="007E5337"/>
    <w:rsid w:val="007E577B"/>
    <w:rsid w:val="007E7583"/>
    <w:rsid w:val="007E7786"/>
    <w:rsid w:val="007E7BB8"/>
    <w:rsid w:val="007F06A4"/>
    <w:rsid w:val="007F0AB3"/>
    <w:rsid w:val="007F0F39"/>
    <w:rsid w:val="007F10B1"/>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153"/>
    <w:rsid w:val="00807343"/>
    <w:rsid w:val="00807DF8"/>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D16"/>
    <w:rsid w:val="00835F5F"/>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540"/>
    <w:rsid w:val="008465F3"/>
    <w:rsid w:val="00846CF4"/>
    <w:rsid w:val="00847309"/>
    <w:rsid w:val="00847E09"/>
    <w:rsid w:val="00847E0C"/>
    <w:rsid w:val="008504E1"/>
    <w:rsid w:val="00851487"/>
    <w:rsid w:val="008514B3"/>
    <w:rsid w:val="00851C71"/>
    <w:rsid w:val="00852750"/>
    <w:rsid w:val="0085295C"/>
    <w:rsid w:val="00852BB6"/>
    <w:rsid w:val="00853026"/>
    <w:rsid w:val="00853367"/>
    <w:rsid w:val="00853504"/>
    <w:rsid w:val="00853D20"/>
    <w:rsid w:val="00853E03"/>
    <w:rsid w:val="00855332"/>
    <w:rsid w:val="00855458"/>
    <w:rsid w:val="008558E1"/>
    <w:rsid w:val="00856168"/>
    <w:rsid w:val="0085696A"/>
    <w:rsid w:val="00856D97"/>
    <w:rsid w:val="00856DF2"/>
    <w:rsid w:val="00857128"/>
    <w:rsid w:val="008571E3"/>
    <w:rsid w:val="00857411"/>
    <w:rsid w:val="0085781F"/>
    <w:rsid w:val="008579AA"/>
    <w:rsid w:val="00857EC4"/>
    <w:rsid w:val="00860E4B"/>
    <w:rsid w:val="008621F2"/>
    <w:rsid w:val="008629DA"/>
    <w:rsid w:val="00863831"/>
    <w:rsid w:val="00863939"/>
    <w:rsid w:val="0086399D"/>
    <w:rsid w:val="008639FB"/>
    <w:rsid w:val="00863EFB"/>
    <w:rsid w:val="00864476"/>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D9C"/>
    <w:rsid w:val="00881BA8"/>
    <w:rsid w:val="00881C1C"/>
    <w:rsid w:val="00881F1A"/>
    <w:rsid w:val="00881FF7"/>
    <w:rsid w:val="008821E0"/>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33B"/>
    <w:rsid w:val="008B2BB5"/>
    <w:rsid w:val="008B2CEC"/>
    <w:rsid w:val="008B2E77"/>
    <w:rsid w:val="008B2F88"/>
    <w:rsid w:val="008B3186"/>
    <w:rsid w:val="008B350B"/>
    <w:rsid w:val="008B3E56"/>
    <w:rsid w:val="008B44F2"/>
    <w:rsid w:val="008B454D"/>
    <w:rsid w:val="008B4BFD"/>
    <w:rsid w:val="008B573A"/>
    <w:rsid w:val="008B58B6"/>
    <w:rsid w:val="008B5C16"/>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23BC"/>
    <w:rsid w:val="008D33FD"/>
    <w:rsid w:val="008D3A7B"/>
    <w:rsid w:val="008D3BB1"/>
    <w:rsid w:val="008D3D99"/>
    <w:rsid w:val="008D3E4B"/>
    <w:rsid w:val="008D4153"/>
    <w:rsid w:val="008D459E"/>
    <w:rsid w:val="008D4AA5"/>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3D0C"/>
    <w:rsid w:val="0091414F"/>
    <w:rsid w:val="00914BE8"/>
    <w:rsid w:val="00914F2C"/>
    <w:rsid w:val="009151E2"/>
    <w:rsid w:val="009154E7"/>
    <w:rsid w:val="0091566D"/>
    <w:rsid w:val="00915F6B"/>
    <w:rsid w:val="00916047"/>
    <w:rsid w:val="009167BB"/>
    <w:rsid w:val="00916C89"/>
    <w:rsid w:val="00917A94"/>
    <w:rsid w:val="00917B5D"/>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4D8"/>
    <w:rsid w:val="00926667"/>
    <w:rsid w:val="00926A93"/>
    <w:rsid w:val="00926B2B"/>
    <w:rsid w:val="00926D64"/>
    <w:rsid w:val="00926F6D"/>
    <w:rsid w:val="00927B5D"/>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477"/>
    <w:rsid w:val="009568F7"/>
    <w:rsid w:val="00956B1D"/>
    <w:rsid w:val="00957774"/>
    <w:rsid w:val="00960A6D"/>
    <w:rsid w:val="00961C29"/>
    <w:rsid w:val="00961C97"/>
    <w:rsid w:val="00961ED2"/>
    <w:rsid w:val="00962384"/>
    <w:rsid w:val="009623E0"/>
    <w:rsid w:val="00962873"/>
    <w:rsid w:val="009628D2"/>
    <w:rsid w:val="009639C3"/>
    <w:rsid w:val="00964065"/>
    <w:rsid w:val="00964636"/>
    <w:rsid w:val="0096471C"/>
    <w:rsid w:val="0096498A"/>
    <w:rsid w:val="00964A6B"/>
    <w:rsid w:val="00965C12"/>
    <w:rsid w:val="00965E60"/>
    <w:rsid w:val="00966B68"/>
    <w:rsid w:val="009670CE"/>
    <w:rsid w:val="0096745E"/>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DBF"/>
    <w:rsid w:val="00982BC5"/>
    <w:rsid w:val="0098366D"/>
    <w:rsid w:val="00983955"/>
    <w:rsid w:val="009845EF"/>
    <w:rsid w:val="00984E31"/>
    <w:rsid w:val="0098544E"/>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3F4A"/>
    <w:rsid w:val="009943DC"/>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7306"/>
    <w:rsid w:val="009A7AE0"/>
    <w:rsid w:val="009A7AE8"/>
    <w:rsid w:val="009A7BA5"/>
    <w:rsid w:val="009A7C6E"/>
    <w:rsid w:val="009B1202"/>
    <w:rsid w:val="009B20BE"/>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D58"/>
    <w:rsid w:val="009F63FB"/>
    <w:rsid w:val="009F6707"/>
    <w:rsid w:val="009F685B"/>
    <w:rsid w:val="009F78C7"/>
    <w:rsid w:val="00A000E1"/>
    <w:rsid w:val="00A024BC"/>
    <w:rsid w:val="00A02CF7"/>
    <w:rsid w:val="00A02DC3"/>
    <w:rsid w:val="00A03555"/>
    <w:rsid w:val="00A05568"/>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4066"/>
    <w:rsid w:val="00A1549A"/>
    <w:rsid w:val="00A15AAE"/>
    <w:rsid w:val="00A16300"/>
    <w:rsid w:val="00A17130"/>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70047"/>
    <w:rsid w:val="00A70182"/>
    <w:rsid w:val="00A71B5B"/>
    <w:rsid w:val="00A72210"/>
    <w:rsid w:val="00A722C5"/>
    <w:rsid w:val="00A72481"/>
    <w:rsid w:val="00A72693"/>
    <w:rsid w:val="00A72772"/>
    <w:rsid w:val="00A72EAF"/>
    <w:rsid w:val="00A72FFC"/>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DEC"/>
    <w:rsid w:val="00A84EC3"/>
    <w:rsid w:val="00A855B5"/>
    <w:rsid w:val="00A85E20"/>
    <w:rsid w:val="00A85EDB"/>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147"/>
    <w:rsid w:val="00AA338E"/>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7F8"/>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1BA2"/>
    <w:rsid w:val="00AD1C19"/>
    <w:rsid w:val="00AD232F"/>
    <w:rsid w:val="00AD23F8"/>
    <w:rsid w:val="00AD2453"/>
    <w:rsid w:val="00AD2ECF"/>
    <w:rsid w:val="00AD3297"/>
    <w:rsid w:val="00AD3B12"/>
    <w:rsid w:val="00AD4211"/>
    <w:rsid w:val="00AD4660"/>
    <w:rsid w:val="00AD472D"/>
    <w:rsid w:val="00AD475B"/>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6D2"/>
    <w:rsid w:val="00B03A53"/>
    <w:rsid w:val="00B03A6E"/>
    <w:rsid w:val="00B0433E"/>
    <w:rsid w:val="00B0483C"/>
    <w:rsid w:val="00B04BF3"/>
    <w:rsid w:val="00B05758"/>
    <w:rsid w:val="00B05A9C"/>
    <w:rsid w:val="00B05BB6"/>
    <w:rsid w:val="00B06F4C"/>
    <w:rsid w:val="00B07CCB"/>
    <w:rsid w:val="00B07D55"/>
    <w:rsid w:val="00B10663"/>
    <w:rsid w:val="00B10DF6"/>
    <w:rsid w:val="00B1136D"/>
    <w:rsid w:val="00B113A4"/>
    <w:rsid w:val="00B1167F"/>
    <w:rsid w:val="00B119BD"/>
    <w:rsid w:val="00B12373"/>
    <w:rsid w:val="00B12381"/>
    <w:rsid w:val="00B12A20"/>
    <w:rsid w:val="00B13E91"/>
    <w:rsid w:val="00B13F40"/>
    <w:rsid w:val="00B13FB3"/>
    <w:rsid w:val="00B14A42"/>
    <w:rsid w:val="00B151F8"/>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CB"/>
    <w:rsid w:val="00B24A4A"/>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6B5"/>
    <w:rsid w:val="00B36AD0"/>
    <w:rsid w:val="00B36C31"/>
    <w:rsid w:val="00B3712A"/>
    <w:rsid w:val="00B40087"/>
    <w:rsid w:val="00B415AE"/>
    <w:rsid w:val="00B415E0"/>
    <w:rsid w:val="00B4164D"/>
    <w:rsid w:val="00B41F2B"/>
    <w:rsid w:val="00B42445"/>
    <w:rsid w:val="00B432E1"/>
    <w:rsid w:val="00B433D7"/>
    <w:rsid w:val="00B438BE"/>
    <w:rsid w:val="00B44007"/>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4A6F"/>
    <w:rsid w:val="00B55984"/>
    <w:rsid w:val="00B563AF"/>
    <w:rsid w:val="00B565D9"/>
    <w:rsid w:val="00B56A1C"/>
    <w:rsid w:val="00B56FDC"/>
    <w:rsid w:val="00B57E10"/>
    <w:rsid w:val="00B60258"/>
    <w:rsid w:val="00B602AB"/>
    <w:rsid w:val="00B60668"/>
    <w:rsid w:val="00B60714"/>
    <w:rsid w:val="00B60D68"/>
    <w:rsid w:val="00B6184A"/>
    <w:rsid w:val="00B61A71"/>
    <w:rsid w:val="00B62776"/>
    <w:rsid w:val="00B63174"/>
    <w:rsid w:val="00B63203"/>
    <w:rsid w:val="00B63667"/>
    <w:rsid w:val="00B63FD7"/>
    <w:rsid w:val="00B641D1"/>
    <w:rsid w:val="00B6425B"/>
    <w:rsid w:val="00B649C9"/>
    <w:rsid w:val="00B64A3E"/>
    <w:rsid w:val="00B64A84"/>
    <w:rsid w:val="00B64EE2"/>
    <w:rsid w:val="00B65278"/>
    <w:rsid w:val="00B6562F"/>
    <w:rsid w:val="00B65C31"/>
    <w:rsid w:val="00B65F54"/>
    <w:rsid w:val="00B66033"/>
    <w:rsid w:val="00B6624D"/>
    <w:rsid w:val="00B66255"/>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A31"/>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77F"/>
    <w:rsid w:val="00BD7912"/>
    <w:rsid w:val="00BE038B"/>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C007FB"/>
    <w:rsid w:val="00C008C7"/>
    <w:rsid w:val="00C00958"/>
    <w:rsid w:val="00C0095A"/>
    <w:rsid w:val="00C015D4"/>
    <w:rsid w:val="00C01B70"/>
    <w:rsid w:val="00C02124"/>
    <w:rsid w:val="00C025B1"/>
    <w:rsid w:val="00C0293F"/>
    <w:rsid w:val="00C02AAD"/>
    <w:rsid w:val="00C034A0"/>
    <w:rsid w:val="00C03574"/>
    <w:rsid w:val="00C03BFF"/>
    <w:rsid w:val="00C03DE0"/>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6A9"/>
    <w:rsid w:val="00C1282A"/>
    <w:rsid w:val="00C12D89"/>
    <w:rsid w:val="00C132F0"/>
    <w:rsid w:val="00C1383F"/>
    <w:rsid w:val="00C1387B"/>
    <w:rsid w:val="00C13B78"/>
    <w:rsid w:val="00C13FCD"/>
    <w:rsid w:val="00C14164"/>
    <w:rsid w:val="00C14A5C"/>
    <w:rsid w:val="00C14AD4"/>
    <w:rsid w:val="00C14BAA"/>
    <w:rsid w:val="00C1573B"/>
    <w:rsid w:val="00C15800"/>
    <w:rsid w:val="00C159BF"/>
    <w:rsid w:val="00C15B2C"/>
    <w:rsid w:val="00C15DE0"/>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44BD"/>
    <w:rsid w:val="00C54609"/>
    <w:rsid w:val="00C562AF"/>
    <w:rsid w:val="00C56723"/>
    <w:rsid w:val="00C569D2"/>
    <w:rsid w:val="00C570E0"/>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6B"/>
    <w:rsid w:val="00C64A28"/>
    <w:rsid w:val="00C64B8C"/>
    <w:rsid w:val="00C64DAF"/>
    <w:rsid w:val="00C65C2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61EC"/>
    <w:rsid w:val="00C86600"/>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D8C"/>
    <w:rsid w:val="00C97FA1"/>
    <w:rsid w:val="00CA047F"/>
    <w:rsid w:val="00CA0C68"/>
    <w:rsid w:val="00CA0E06"/>
    <w:rsid w:val="00CA1168"/>
    <w:rsid w:val="00CA15B7"/>
    <w:rsid w:val="00CA1644"/>
    <w:rsid w:val="00CA1E01"/>
    <w:rsid w:val="00CA23E2"/>
    <w:rsid w:val="00CA27A0"/>
    <w:rsid w:val="00CA3415"/>
    <w:rsid w:val="00CA3C94"/>
    <w:rsid w:val="00CA4690"/>
    <w:rsid w:val="00CA475C"/>
    <w:rsid w:val="00CA4794"/>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668"/>
    <w:rsid w:val="00CC418E"/>
    <w:rsid w:val="00CC43BB"/>
    <w:rsid w:val="00CC4421"/>
    <w:rsid w:val="00CC4445"/>
    <w:rsid w:val="00CC4A5E"/>
    <w:rsid w:val="00CC55DB"/>
    <w:rsid w:val="00CC6062"/>
    <w:rsid w:val="00CC63F4"/>
    <w:rsid w:val="00CC64EC"/>
    <w:rsid w:val="00CC6541"/>
    <w:rsid w:val="00CC6D91"/>
    <w:rsid w:val="00CC6FE3"/>
    <w:rsid w:val="00CC75D0"/>
    <w:rsid w:val="00CD0181"/>
    <w:rsid w:val="00CD0A6B"/>
    <w:rsid w:val="00CD0C16"/>
    <w:rsid w:val="00CD0CD2"/>
    <w:rsid w:val="00CD19FA"/>
    <w:rsid w:val="00CD1D3D"/>
    <w:rsid w:val="00CD2C15"/>
    <w:rsid w:val="00CD2D3C"/>
    <w:rsid w:val="00CD2F46"/>
    <w:rsid w:val="00CD3415"/>
    <w:rsid w:val="00CD3662"/>
    <w:rsid w:val="00CD3C3F"/>
    <w:rsid w:val="00CD3F82"/>
    <w:rsid w:val="00CD403E"/>
    <w:rsid w:val="00CD4424"/>
    <w:rsid w:val="00CD47EE"/>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688E"/>
    <w:rsid w:val="00CF6D63"/>
    <w:rsid w:val="00CF6DD8"/>
    <w:rsid w:val="00CF6E3E"/>
    <w:rsid w:val="00CF73C5"/>
    <w:rsid w:val="00D00FC8"/>
    <w:rsid w:val="00D01244"/>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50A4"/>
    <w:rsid w:val="00D15D0C"/>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BC8"/>
    <w:rsid w:val="00D247AB"/>
    <w:rsid w:val="00D248EB"/>
    <w:rsid w:val="00D2507B"/>
    <w:rsid w:val="00D25096"/>
    <w:rsid w:val="00D250EF"/>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644"/>
    <w:rsid w:val="00D43AAA"/>
    <w:rsid w:val="00D43AFB"/>
    <w:rsid w:val="00D444A5"/>
    <w:rsid w:val="00D44AD1"/>
    <w:rsid w:val="00D44B30"/>
    <w:rsid w:val="00D4531C"/>
    <w:rsid w:val="00D454C0"/>
    <w:rsid w:val="00D45570"/>
    <w:rsid w:val="00D455F7"/>
    <w:rsid w:val="00D45C48"/>
    <w:rsid w:val="00D45D29"/>
    <w:rsid w:val="00D4677C"/>
    <w:rsid w:val="00D46B97"/>
    <w:rsid w:val="00D47D87"/>
    <w:rsid w:val="00D47F8A"/>
    <w:rsid w:val="00D504BB"/>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1EF"/>
    <w:rsid w:val="00D6568E"/>
    <w:rsid w:val="00D65C6A"/>
    <w:rsid w:val="00D668B7"/>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F6F"/>
    <w:rsid w:val="00DA1227"/>
    <w:rsid w:val="00DA1903"/>
    <w:rsid w:val="00DA275B"/>
    <w:rsid w:val="00DA2C5E"/>
    <w:rsid w:val="00DA33CF"/>
    <w:rsid w:val="00DA3725"/>
    <w:rsid w:val="00DA3DCE"/>
    <w:rsid w:val="00DA441F"/>
    <w:rsid w:val="00DA4752"/>
    <w:rsid w:val="00DA50C0"/>
    <w:rsid w:val="00DA531C"/>
    <w:rsid w:val="00DA56D2"/>
    <w:rsid w:val="00DA58B2"/>
    <w:rsid w:val="00DA6123"/>
    <w:rsid w:val="00DA655B"/>
    <w:rsid w:val="00DA73F9"/>
    <w:rsid w:val="00DA7B25"/>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C3F"/>
    <w:rsid w:val="00DB5FDB"/>
    <w:rsid w:val="00DB6150"/>
    <w:rsid w:val="00DB6774"/>
    <w:rsid w:val="00DB7386"/>
    <w:rsid w:val="00DB7D2A"/>
    <w:rsid w:val="00DB7FA3"/>
    <w:rsid w:val="00DB7FEB"/>
    <w:rsid w:val="00DC0674"/>
    <w:rsid w:val="00DC0AC8"/>
    <w:rsid w:val="00DC1311"/>
    <w:rsid w:val="00DC17F5"/>
    <w:rsid w:val="00DC30F4"/>
    <w:rsid w:val="00DC35F9"/>
    <w:rsid w:val="00DC3683"/>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E018E"/>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123F"/>
    <w:rsid w:val="00DF1274"/>
    <w:rsid w:val="00DF1491"/>
    <w:rsid w:val="00DF17BD"/>
    <w:rsid w:val="00DF1C64"/>
    <w:rsid w:val="00DF2DFD"/>
    <w:rsid w:val="00DF3DDD"/>
    <w:rsid w:val="00DF3E3D"/>
    <w:rsid w:val="00DF3E58"/>
    <w:rsid w:val="00DF40CE"/>
    <w:rsid w:val="00DF4278"/>
    <w:rsid w:val="00DF42EB"/>
    <w:rsid w:val="00DF47C9"/>
    <w:rsid w:val="00DF4B38"/>
    <w:rsid w:val="00DF5080"/>
    <w:rsid w:val="00DF5BE8"/>
    <w:rsid w:val="00DF5D20"/>
    <w:rsid w:val="00DF6305"/>
    <w:rsid w:val="00DF66C9"/>
    <w:rsid w:val="00DF6D0A"/>
    <w:rsid w:val="00DF71CC"/>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465"/>
    <w:rsid w:val="00E5793F"/>
    <w:rsid w:val="00E60110"/>
    <w:rsid w:val="00E605B1"/>
    <w:rsid w:val="00E60664"/>
    <w:rsid w:val="00E607A4"/>
    <w:rsid w:val="00E61369"/>
    <w:rsid w:val="00E6190C"/>
    <w:rsid w:val="00E61B1D"/>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8027C"/>
    <w:rsid w:val="00E80735"/>
    <w:rsid w:val="00E80851"/>
    <w:rsid w:val="00E811D4"/>
    <w:rsid w:val="00E81452"/>
    <w:rsid w:val="00E81466"/>
    <w:rsid w:val="00E8157A"/>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74"/>
    <w:rsid w:val="00E85F20"/>
    <w:rsid w:val="00E86639"/>
    <w:rsid w:val="00E86941"/>
    <w:rsid w:val="00E86A7B"/>
    <w:rsid w:val="00E86D4D"/>
    <w:rsid w:val="00E873D9"/>
    <w:rsid w:val="00E906FD"/>
    <w:rsid w:val="00E90BDA"/>
    <w:rsid w:val="00E90DCD"/>
    <w:rsid w:val="00E90DD4"/>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F12"/>
    <w:rsid w:val="00EB42C1"/>
    <w:rsid w:val="00EB46FA"/>
    <w:rsid w:val="00EB542D"/>
    <w:rsid w:val="00EB5441"/>
    <w:rsid w:val="00EB5907"/>
    <w:rsid w:val="00EB5A0F"/>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DD7"/>
    <w:rsid w:val="00EC6F4A"/>
    <w:rsid w:val="00EC760E"/>
    <w:rsid w:val="00EC78EA"/>
    <w:rsid w:val="00ED0B57"/>
    <w:rsid w:val="00ED0DAB"/>
    <w:rsid w:val="00ED2072"/>
    <w:rsid w:val="00ED26F9"/>
    <w:rsid w:val="00ED2796"/>
    <w:rsid w:val="00ED296D"/>
    <w:rsid w:val="00ED3458"/>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3092"/>
    <w:rsid w:val="00F03356"/>
    <w:rsid w:val="00F034DF"/>
    <w:rsid w:val="00F03D26"/>
    <w:rsid w:val="00F04D32"/>
    <w:rsid w:val="00F06652"/>
    <w:rsid w:val="00F0693F"/>
    <w:rsid w:val="00F077F6"/>
    <w:rsid w:val="00F07A51"/>
    <w:rsid w:val="00F07D4F"/>
    <w:rsid w:val="00F10500"/>
    <w:rsid w:val="00F105D9"/>
    <w:rsid w:val="00F10F87"/>
    <w:rsid w:val="00F112F2"/>
    <w:rsid w:val="00F11EAB"/>
    <w:rsid w:val="00F12212"/>
    <w:rsid w:val="00F12824"/>
    <w:rsid w:val="00F1287A"/>
    <w:rsid w:val="00F1352A"/>
    <w:rsid w:val="00F1403D"/>
    <w:rsid w:val="00F14270"/>
    <w:rsid w:val="00F14391"/>
    <w:rsid w:val="00F1446D"/>
    <w:rsid w:val="00F144D2"/>
    <w:rsid w:val="00F1467F"/>
    <w:rsid w:val="00F1550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33AC"/>
    <w:rsid w:val="00F23C7B"/>
    <w:rsid w:val="00F23CBD"/>
    <w:rsid w:val="00F23DDD"/>
    <w:rsid w:val="00F23E26"/>
    <w:rsid w:val="00F245BC"/>
    <w:rsid w:val="00F24DA6"/>
    <w:rsid w:val="00F24E00"/>
    <w:rsid w:val="00F254D5"/>
    <w:rsid w:val="00F25D28"/>
    <w:rsid w:val="00F25DF3"/>
    <w:rsid w:val="00F26575"/>
    <w:rsid w:val="00F26590"/>
    <w:rsid w:val="00F269F8"/>
    <w:rsid w:val="00F26E70"/>
    <w:rsid w:val="00F27834"/>
    <w:rsid w:val="00F301A4"/>
    <w:rsid w:val="00F3048A"/>
    <w:rsid w:val="00F309D0"/>
    <w:rsid w:val="00F30EE1"/>
    <w:rsid w:val="00F31D37"/>
    <w:rsid w:val="00F32048"/>
    <w:rsid w:val="00F32110"/>
    <w:rsid w:val="00F32FC7"/>
    <w:rsid w:val="00F3353F"/>
    <w:rsid w:val="00F33A27"/>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A8E"/>
    <w:rsid w:val="00F41B48"/>
    <w:rsid w:val="00F41DAD"/>
    <w:rsid w:val="00F4251E"/>
    <w:rsid w:val="00F4280A"/>
    <w:rsid w:val="00F42F72"/>
    <w:rsid w:val="00F4325D"/>
    <w:rsid w:val="00F43609"/>
    <w:rsid w:val="00F43C01"/>
    <w:rsid w:val="00F43FB2"/>
    <w:rsid w:val="00F4487F"/>
    <w:rsid w:val="00F44ADD"/>
    <w:rsid w:val="00F451F5"/>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A8F"/>
    <w:rsid w:val="00F50FD5"/>
    <w:rsid w:val="00F510FE"/>
    <w:rsid w:val="00F5117F"/>
    <w:rsid w:val="00F51544"/>
    <w:rsid w:val="00F516BE"/>
    <w:rsid w:val="00F5174C"/>
    <w:rsid w:val="00F52056"/>
    <w:rsid w:val="00F52C37"/>
    <w:rsid w:val="00F52E60"/>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E6D"/>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753F"/>
    <w:rsid w:val="00F77E78"/>
    <w:rsid w:val="00F80FF6"/>
    <w:rsid w:val="00F815BB"/>
    <w:rsid w:val="00F81998"/>
    <w:rsid w:val="00F82345"/>
    <w:rsid w:val="00F82592"/>
    <w:rsid w:val="00F82AA3"/>
    <w:rsid w:val="00F82BFD"/>
    <w:rsid w:val="00F8397F"/>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B07EB"/>
    <w:rsid w:val="00FB0C3E"/>
    <w:rsid w:val="00FB0E9B"/>
    <w:rsid w:val="00FB11F4"/>
    <w:rsid w:val="00FB1468"/>
    <w:rsid w:val="00FB164B"/>
    <w:rsid w:val="00FB1D5D"/>
    <w:rsid w:val="00FB286A"/>
    <w:rsid w:val="00FB2A9F"/>
    <w:rsid w:val="00FB3218"/>
    <w:rsid w:val="00FB3322"/>
    <w:rsid w:val="00FB3CE8"/>
    <w:rsid w:val="00FB3E8C"/>
    <w:rsid w:val="00FB4A7B"/>
    <w:rsid w:val="00FB4AB1"/>
    <w:rsid w:val="00FB4E2A"/>
    <w:rsid w:val="00FB50FA"/>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F79"/>
    <w:rsid w:val="00FD0261"/>
    <w:rsid w:val="00FD0BD7"/>
    <w:rsid w:val="00FD1509"/>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71F7"/>
    <w:rsid w:val="00FD7DC3"/>
    <w:rsid w:val="00FE017E"/>
    <w:rsid w:val="00FE02E3"/>
    <w:rsid w:val="00FE0601"/>
    <w:rsid w:val="00FE088C"/>
    <w:rsid w:val="00FE0AFB"/>
    <w:rsid w:val="00FE0C32"/>
    <w:rsid w:val="00FE1799"/>
    <w:rsid w:val="00FE1C55"/>
    <w:rsid w:val="00FE27B6"/>
    <w:rsid w:val="00FE27F5"/>
    <w:rsid w:val="00FE2B21"/>
    <w:rsid w:val="00FE2BDF"/>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E00"/>
    <w:rsid w:val="00FF4031"/>
    <w:rsid w:val="00FF40AF"/>
    <w:rsid w:val="00FF451B"/>
    <w:rsid w:val="00FF483A"/>
    <w:rsid w:val="00FF49BE"/>
    <w:rsid w:val="00FF50EA"/>
    <w:rsid w:val="00FF58BC"/>
    <w:rsid w:val="00FF5CE9"/>
    <w:rsid w:val="00FF5F18"/>
    <w:rsid w:val="00FF6299"/>
    <w:rsid w:val="00FF63DD"/>
    <w:rsid w:val="00FF6C6C"/>
    <w:rsid w:val="00FF6E2A"/>
    <w:rsid w:val="00FF75D4"/>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99"/>
    <w:lsdException w:name="Title" w:semiHidden="0" w:unhideWhenUsed="0" w:qFormat="1"/>
    <w:lsdException w:name="Default Paragraph Font" w:uiPriority="1"/>
    <w:lsdException w:name="Subtitle" w:semiHidden="0" w:uiPriority="11"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070FF"/>
    <w:rPr>
      <w:rFonts w:eastAsia="MS Mincho"/>
      <w:lang w:eastAsia="ja-JP"/>
    </w:rPr>
  </w:style>
  <w:style w:type="paragraph" w:styleId="13">
    <w:name w:val="heading 1"/>
    <w:aliases w:val="Заголовок 1 Знак Знак,Заголовок 1 Знак Знак Знак,Заголовок 1-1"/>
    <w:basedOn w:val="a5"/>
    <w:next w:val="a5"/>
    <w:link w:val="16"/>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5"/>
    <w:next w:val="a5"/>
    <w:link w:val="31"/>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5"/>
    <w:next w:val="a5"/>
    <w:link w:val="41"/>
    <w:qFormat/>
    <w:rsid w:val="000070FF"/>
    <w:pPr>
      <w:keepNext/>
      <w:numPr>
        <w:ilvl w:val="3"/>
        <w:numId w:val="14"/>
      </w:numPr>
      <w:spacing w:before="120" w:after="120"/>
      <w:jc w:val="center"/>
      <w:outlineLvl w:val="3"/>
    </w:pPr>
    <w:rPr>
      <w:b/>
      <w:bCs/>
      <w:szCs w:val="28"/>
      <w:lang w:val="x-none"/>
    </w:rPr>
  </w:style>
  <w:style w:type="paragraph" w:styleId="50">
    <w:name w:val="heading 5"/>
    <w:basedOn w:val="a5"/>
    <w:next w:val="a5"/>
    <w:link w:val="51"/>
    <w:qFormat/>
    <w:rsid w:val="000070FF"/>
    <w:pPr>
      <w:keepNext/>
      <w:numPr>
        <w:ilvl w:val="4"/>
        <w:numId w:val="14"/>
      </w:numPr>
      <w:spacing w:before="120" w:after="120"/>
      <w:jc w:val="center"/>
      <w:outlineLvl w:val="4"/>
    </w:pPr>
    <w:rPr>
      <w:bCs/>
      <w:i/>
      <w:iCs/>
      <w:lang w:val="x-none"/>
    </w:rPr>
  </w:style>
  <w:style w:type="paragraph" w:styleId="60">
    <w:name w:val="heading 6"/>
    <w:basedOn w:val="a5"/>
    <w:next w:val="a5"/>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1"/>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aliases w:val=" Знак6, Знак14"/>
    <w:basedOn w:val="a5"/>
    <w:link w:val="aa"/>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3"/>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uiPriority w:val="99"/>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3"/>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D44B30"/>
    <w:pPr>
      <w:tabs>
        <w:tab w:val="right" w:leader="dot" w:pos="10206"/>
      </w:tabs>
      <w:spacing w:after="100" w:line="276" w:lineRule="auto"/>
      <w:ind w:right="424"/>
      <w:jc w:val="both"/>
    </w:pPr>
    <w:rPr>
      <w:rFonts w:eastAsia="Times New Roman"/>
      <w:noProof/>
      <w:sz w:val="32"/>
      <w:szCs w:val="22"/>
      <w:lang w:eastAsia="en-US"/>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Название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nhideWhenUsed/>
    <w:rsid w:val="006140FC"/>
    <w:pPr>
      <w:tabs>
        <w:tab w:val="center" w:pos="4677"/>
        <w:tab w:val="right" w:pos="9355"/>
      </w:tabs>
    </w:pPr>
    <w:rPr>
      <w:lang w:val="x-none"/>
    </w:rPr>
  </w:style>
  <w:style w:type="character" w:customStyle="1" w:styleId="aff1">
    <w:name w:val="Верхний колонтитул Знак"/>
    <w:aliases w:val=" Знак4 Знак, Знак8 Знак,ВерхКолонтитул Знак"/>
    <w:link w:val="aff0"/>
    <w:uiPriority w:val="99"/>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 Знак14 Знак"/>
    <w:link w:val="a9"/>
    <w:uiPriority w:val="99"/>
    <w:rsid w:val="00025168"/>
    <w:rPr>
      <w:rFonts w:eastAsia="MS Mincho"/>
      <w:lang w:eastAsia="ja-JP"/>
    </w:rPr>
  </w:style>
  <w:style w:type="paragraph" w:styleId="33">
    <w:name w:val="Body Text 3"/>
    <w:basedOn w:val="a5"/>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5"/>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6">
    <w:name w:val="Сетка таблицы2"/>
    <w:basedOn w:val="a7"/>
    <w:next w:val="af5"/>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5E688C"/>
    <w:rPr>
      <w:b/>
      <w:bCs/>
    </w:rPr>
  </w:style>
  <w:style w:type="paragraph" w:styleId="27">
    <w:name w:val="Body Text Indent 2"/>
    <w:basedOn w:val="a5"/>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5">
    <w:name w:val="Нет списка3"/>
    <w:next w:val="a8"/>
    <w:semiHidden/>
    <w:rsid w:val="0035694F"/>
  </w:style>
  <w:style w:type="table" w:customStyle="1" w:styleId="36">
    <w:name w:val="Сетка таблицы3"/>
    <w:basedOn w:val="a7"/>
    <w:next w:val="af5"/>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1b">
    <w:name w:val="Абзац списка1"/>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locked/>
    <w:rsid w:val="00A05568"/>
    <w:rPr>
      <w:rFonts w:ascii="Calibri" w:eastAsia="MS Mincho" w:hAnsi="Calibri"/>
      <w:caps/>
      <w:kern w:val="28"/>
      <w:lang w:val="x-none" w:eastAsia="ja-JP"/>
    </w:rPr>
  </w:style>
  <w:style w:type="character" w:customStyle="1" w:styleId="22">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locked/>
    <w:rsid w:val="00A05568"/>
    <w:rPr>
      <w:rFonts w:eastAsia="MS Mincho"/>
      <w:b/>
      <w:bCs/>
      <w:szCs w:val="28"/>
      <w:lang w:val="x-none" w:eastAsia="ja-JP"/>
    </w:rPr>
  </w:style>
  <w:style w:type="paragraph" w:customStyle="1" w:styleId="211">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7">
    <w:name w:val="Body Text Indent 3"/>
    <w:basedOn w:val="a5"/>
    <w:link w:val="38"/>
    <w:unhideWhenUsed/>
    <w:rsid w:val="00EC30A6"/>
    <w:pPr>
      <w:spacing w:after="120"/>
      <w:ind w:left="283"/>
    </w:pPr>
    <w:rPr>
      <w:sz w:val="16"/>
      <w:szCs w:val="16"/>
      <w:lang w:val="x-none"/>
    </w:rPr>
  </w:style>
  <w:style w:type="character" w:customStyle="1" w:styleId="38">
    <w:name w:val="Основной текст с отступом 3 Знак"/>
    <w:link w:val="37"/>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5"/>
    <w:link w:val="2a"/>
    <w:rsid w:val="003F7D11"/>
    <w:pPr>
      <w:spacing w:after="120" w:line="480" w:lineRule="auto"/>
    </w:pPr>
    <w:rPr>
      <w:sz w:val="24"/>
      <w:lang w:val="x-none" w:eastAsia="x-none"/>
    </w:rPr>
  </w:style>
  <w:style w:type="character" w:customStyle="1" w:styleId="2a">
    <w:name w:val="Основной текст 2 Знак"/>
    <w:aliases w:val=" Знак1 Знак"/>
    <w:link w:val="29"/>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5"/>
    <w:link w:val="affe"/>
    <w:unhideWhenUsed/>
    <w:rsid w:val="003F7D11"/>
    <w:pPr>
      <w:spacing w:after="200" w:line="276" w:lineRule="auto"/>
    </w:pPr>
    <w:rPr>
      <w:rFonts w:eastAsia="Times New Roman"/>
      <w:lang w:val="x-none" w:eastAsia="en-US"/>
    </w:rPr>
  </w:style>
  <w:style w:type="character" w:customStyle="1" w:styleId="1c">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semiHidden/>
    <w:rsid w:val="003F7D11"/>
    <w:rPr>
      <w:b/>
      <w:bCs/>
      <w:lang w:val="x-none" w:eastAsia="en-US"/>
    </w:rPr>
  </w:style>
  <w:style w:type="paragraph" w:styleId="afff1">
    <w:name w:val="annotation subject"/>
    <w:basedOn w:val="afff"/>
    <w:next w:val="afff"/>
    <w:link w:val="afff0"/>
    <w:semiHidden/>
    <w:unhideWhenUsed/>
    <w:rsid w:val="003F7D11"/>
    <w:rPr>
      <w:b/>
      <w:bCs/>
    </w:rPr>
  </w:style>
  <w:style w:type="character" w:customStyle="1" w:styleId="1d">
    <w:name w:val="Тема примечания Знак1"/>
    <w:uiPriority w:val="99"/>
    <w:semiHidden/>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1e">
    <w:name w:val="Рецензия1"/>
    <w:hidden/>
    <w:semiHidden/>
    <w:rsid w:val="003F7D11"/>
    <w:rPr>
      <w:rFonts w:ascii="Calibri" w:hAnsi="Calibri"/>
      <w:sz w:val="22"/>
      <w:szCs w:val="22"/>
    </w:rPr>
  </w:style>
  <w:style w:type="paragraph" w:customStyle="1" w:styleId="1f">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5">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b">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1">
    <w:name w:val="Заголовок 5 Знак"/>
    <w:link w:val="50"/>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1">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9">
    <w:name w:val="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2">
    <w:name w:val="Сетка таблицы21"/>
    <w:basedOn w:val="a7"/>
    <w:next w:val="af5"/>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2"/>
    <w:uiPriority w:val="99"/>
    <w:locked/>
    <w:rsid w:val="006D1090"/>
    <w:rPr>
      <w:lang w:val="x-none"/>
    </w:rPr>
  </w:style>
  <w:style w:type="paragraph" w:customStyle="1" w:styleId="1f2">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3"/>
    <w:uiPriority w:val="99"/>
    <w:locked/>
    <w:rsid w:val="006D1090"/>
    <w:rPr>
      <w:sz w:val="27"/>
      <w:szCs w:val="27"/>
      <w:shd w:val="clear" w:color="auto" w:fill="FFFFFF"/>
    </w:rPr>
  </w:style>
  <w:style w:type="paragraph" w:customStyle="1" w:styleId="1f3">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4">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uiPriority w:val="99"/>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uiPriority w:val="99"/>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5">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8"/>
    <w:uiPriority w:val="99"/>
    <w:semiHidden/>
    <w:unhideWhenUsed/>
    <w:rsid w:val="0099671F"/>
  </w:style>
  <w:style w:type="table" w:customStyle="1" w:styleId="320">
    <w:name w:val="Сетка таблицы32"/>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1f6">
    <w:name w:val="Без интервала1"/>
    <w:rsid w:val="00A56CE1"/>
    <w:rPr>
      <w:rFonts w:ascii="Calibri" w:hAnsi="Calibri" w:cs="Calibri"/>
      <w:sz w:val="22"/>
      <w:szCs w:val="22"/>
      <w:lang w:eastAsia="en-US"/>
    </w:rPr>
  </w:style>
  <w:style w:type="paragraph" w:customStyle="1" w:styleId="affff6">
    <w:name w:val="Прижатый влево"/>
    <w:basedOn w:val="a5"/>
    <w:next w:val="a5"/>
    <w:uiPriority w:val="99"/>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7">
    <w:name w:val="Знак1"/>
    <w:semiHidden/>
    <w:rsid w:val="00A56CE1"/>
    <w:rPr>
      <w:rFonts w:ascii="Tahoma" w:hAnsi="Tahoma" w:cs="Tahoma" w:hint="default"/>
      <w:sz w:val="16"/>
    </w:rPr>
  </w:style>
  <w:style w:type="table" w:customStyle="1" w:styleId="400">
    <w:name w:val="Сетка таблицы40"/>
    <w:basedOn w:val="a7"/>
    <w:next w:val="af5"/>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uiPriority w:val="99"/>
    <w:rsid w:val="0082624F"/>
    <w:pPr>
      <w:spacing w:before="60" w:after="60"/>
    </w:pPr>
    <w:rPr>
      <w:rFonts w:eastAsia="Times New Roman"/>
      <w:sz w:val="18"/>
      <w:szCs w:val="22"/>
      <w:lang w:eastAsia="en-US"/>
    </w:rPr>
  </w:style>
  <w:style w:type="paragraph" w:customStyle="1" w:styleId="affff9">
    <w:name w:val="Табличный"/>
    <w:basedOn w:val="a5"/>
    <w:uiPriority w:val="99"/>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8">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uiPriority w:val="99"/>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5"/>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9">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a">
    <w:name w:val="Основной текст с отступом Знак1"/>
    <w:semiHidden/>
    <w:locked/>
    <w:rsid w:val="00CF36D6"/>
    <w:rPr>
      <w:sz w:val="24"/>
    </w:rPr>
  </w:style>
  <w:style w:type="table" w:customStyle="1" w:styleId="740">
    <w:name w:val="Сетка таблицы74"/>
    <w:basedOn w:val="a7"/>
    <w:next w:val="af5"/>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a"/>
    <w:rsid w:val="00F22129"/>
    <w:rPr>
      <w:sz w:val="27"/>
      <w:szCs w:val="27"/>
      <w:shd w:val="clear" w:color="auto" w:fill="FFFFFF"/>
    </w:rPr>
  </w:style>
  <w:style w:type="character" w:customStyle="1" w:styleId="1fb">
    <w:name w:val="Заголовок №1_"/>
    <w:link w:val="1fc"/>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c">
    <w:name w:val="Заголовок №1"/>
    <w:basedOn w:val="a5"/>
    <w:link w:val="1fb"/>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0">
    <w:name w:val="Нет списка111"/>
    <w:next w:val="a8"/>
    <w:uiPriority w:val="99"/>
    <w:semiHidden/>
    <w:unhideWhenUsed/>
    <w:rsid w:val="0044692E"/>
  </w:style>
  <w:style w:type="table" w:customStyle="1" w:styleId="88">
    <w:name w:val="Сетка таблицы88"/>
    <w:basedOn w:val="a7"/>
    <w:next w:val="af5"/>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5"/>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d">
    <w:name w:val="1"/>
    <w:basedOn w:val="a5"/>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nhideWhenUsed/>
    <w:rsid w:val="008B1245"/>
    <w:rPr>
      <w:rFonts w:ascii="Calibri" w:eastAsia="Calibri" w:hAnsi="Calibri"/>
      <w:lang w:eastAsia="en-US"/>
    </w:rPr>
  </w:style>
  <w:style w:type="character" w:customStyle="1" w:styleId="afffff4">
    <w:name w:val="Текст концевой сноски Знак"/>
    <w:link w:val="afffff3"/>
    <w:rsid w:val="008B1245"/>
    <w:rPr>
      <w:rFonts w:ascii="Calibri" w:eastAsia="Calibri" w:hAnsi="Calibri"/>
      <w:lang w:eastAsia="en-US"/>
    </w:rPr>
  </w:style>
  <w:style w:type="character" w:styleId="afffff5">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7">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4">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uiPriority w:val="99"/>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uiPriority w:val="99"/>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Абзац"/>
    <w:basedOn w:val="a5"/>
    <w:link w:val="afffff9"/>
    <w:qFormat/>
    <w:rsid w:val="00491CAC"/>
    <w:pPr>
      <w:spacing w:before="120" w:after="60"/>
      <w:ind w:firstLine="567"/>
      <w:jc w:val="both"/>
    </w:pPr>
    <w:rPr>
      <w:rFonts w:eastAsia="Times New Roman"/>
      <w:sz w:val="24"/>
      <w:szCs w:val="24"/>
      <w:lang w:val="x-none" w:eastAsia="x-none"/>
    </w:rPr>
  </w:style>
  <w:style w:type="character" w:customStyle="1" w:styleId="afffff9">
    <w:name w:val="Абзац Знак"/>
    <w:link w:val="afffff8"/>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a">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b">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c">
    <w:name w:val="Табличный_заголовки"/>
    <w:basedOn w:val="a5"/>
    <w:qFormat/>
    <w:rsid w:val="00491CAC"/>
    <w:pPr>
      <w:keepNext/>
      <w:keepLines/>
      <w:jc w:val="center"/>
    </w:pPr>
    <w:rPr>
      <w:rFonts w:eastAsia="Times New Roman"/>
      <w:b/>
      <w:lang w:eastAsia="ru-RU"/>
    </w:rPr>
  </w:style>
  <w:style w:type="paragraph" w:customStyle="1" w:styleId="afffffd">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e"/>
    <w:rsid w:val="00491CAC"/>
    <w:pPr>
      <w:numPr>
        <w:numId w:val="5"/>
      </w:numPr>
    </w:pPr>
    <w:rPr>
      <w:rFonts w:eastAsia="Times New Roman"/>
      <w:sz w:val="22"/>
      <w:szCs w:val="22"/>
      <w:lang w:val="x-none" w:eastAsia="x-none"/>
    </w:rPr>
  </w:style>
  <w:style w:type="character" w:customStyle="1" w:styleId="afffffe">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f">
    <w:name w:val="Document Map"/>
    <w:basedOn w:val="a5"/>
    <w:link w:val="affffff0"/>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0">
    <w:name w:val="Схема документа Знак"/>
    <w:link w:val="affffff"/>
    <w:semiHidden/>
    <w:rsid w:val="00491CAC"/>
    <w:rPr>
      <w:rFonts w:ascii="Tahoma" w:hAnsi="Tahoma"/>
      <w:sz w:val="24"/>
      <w:shd w:val="clear" w:color="auto" w:fill="000080"/>
    </w:rPr>
  </w:style>
  <w:style w:type="paragraph" w:customStyle="1" w:styleId="affffff1">
    <w:name w:val="Табличный_слева"/>
    <w:basedOn w:val="a5"/>
    <w:rsid w:val="00491CAC"/>
    <w:rPr>
      <w:rFonts w:eastAsia="Times New Roman"/>
      <w:sz w:val="22"/>
      <w:szCs w:val="22"/>
      <w:lang w:eastAsia="ru-RU"/>
    </w:rPr>
  </w:style>
  <w:style w:type="paragraph" w:customStyle="1" w:styleId="1fe">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2">
    <w:name w:val="Обычный влево"/>
    <w:basedOn w:val="1fe"/>
    <w:rsid w:val="00491CAC"/>
  </w:style>
  <w:style w:type="paragraph" w:customStyle="1" w:styleId="affffff3">
    <w:name w:val="Табличный_по ширине"/>
    <w:basedOn w:val="affffff1"/>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8"/>
    <w:qFormat/>
    <w:rsid w:val="00491CAC"/>
  </w:style>
  <w:style w:type="paragraph" w:styleId="2f3">
    <w:name w:val="Quote"/>
    <w:basedOn w:val="a5"/>
    <w:next w:val="a5"/>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4">
    <w:name w:val="Intense Quote"/>
    <w:basedOn w:val="a5"/>
    <w:next w:val="a5"/>
    <w:link w:val="affffff5"/>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5">
    <w:name w:val="Выделенная цитата Знак"/>
    <w:link w:val="affffff4"/>
    <w:uiPriority w:val="30"/>
    <w:rsid w:val="00491CAC"/>
    <w:rPr>
      <w:rFonts w:ascii="Cambria" w:hAnsi="Cambria"/>
      <w:i/>
      <w:iCs/>
      <w:color w:val="F4F4F4"/>
      <w:sz w:val="24"/>
      <w:szCs w:val="24"/>
      <w:shd w:val="clear" w:color="auto" w:fill="4F81BD"/>
      <w:lang w:val="x-none" w:eastAsia="x-none"/>
    </w:rPr>
  </w:style>
  <w:style w:type="character" w:styleId="affffff6">
    <w:name w:val="Subtle Emphasis"/>
    <w:uiPriority w:val="19"/>
    <w:qFormat/>
    <w:rsid w:val="00491CAC"/>
    <w:rPr>
      <w:i/>
      <w:iCs/>
      <w:color w:val="5A5A5A"/>
    </w:rPr>
  </w:style>
  <w:style w:type="character" w:styleId="affffff7">
    <w:name w:val="Intense Emphasis"/>
    <w:uiPriority w:val="21"/>
    <w:qFormat/>
    <w:rsid w:val="00491CAC"/>
    <w:rPr>
      <w:b/>
      <w:bCs/>
      <w:i/>
      <w:iCs/>
      <w:color w:val="4F81BD"/>
      <w:sz w:val="22"/>
      <w:szCs w:val="22"/>
    </w:rPr>
  </w:style>
  <w:style w:type="character" w:styleId="affffff8">
    <w:name w:val="Subtle Reference"/>
    <w:uiPriority w:val="31"/>
    <w:qFormat/>
    <w:rsid w:val="00491CAC"/>
    <w:rPr>
      <w:color w:val="auto"/>
      <w:u w:val="single" w:color="9BBB59"/>
    </w:rPr>
  </w:style>
  <w:style w:type="character" w:styleId="affffff9">
    <w:name w:val="Intense Reference"/>
    <w:uiPriority w:val="32"/>
    <w:qFormat/>
    <w:rsid w:val="00491CAC"/>
    <w:rPr>
      <w:b/>
      <w:bCs/>
      <w:color w:val="76923C"/>
      <w:u w:val="single" w:color="9BBB59"/>
    </w:rPr>
  </w:style>
  <w:style w:type="character" w:styleId="affffffa">
    <w:name w:val="Book Title"/>
    <w:uiPriority w:val="33"/>
    <w:qFormat/>
    <w:rsid w:val="00491CAC"/>
    <w:rPr>
      <w:rFonts w:ascii="Cambria" w:eastAsia="Times New Roman" w:hAnsi="Cambria" w:cs="Times New Roman"/>
      <w:b/>
      <w:bCs/>
      <w:i/>
      <w:iCs/>
      <w:color w:val="auto"/>
    </w:rPr>
  </w:style>
  <w:style w:type="paragraph" w:styleId="affffffb">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c">
    <w:name w:val="line number"/>
    <w:rsid w:val="00491CAC"/>
    <w:rPr>
      <w:sz w:val="18"/>
      <w:szCs w:val="18"/>
    </w:rPr>
  </w:style>
  <w:style w:type="paragraph" w:styleId="2f5">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b"/>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b"/>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b"/>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b"/>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d">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d"/>
    <w:rsid w:val="00491CAC"/>
    <w:pPr>
      <w:ind w:left="2160"/>
    </w:pPr>
  </w:style>
  <w:style w:type="paragraph" w:styleId="3d">
    <w:name w:val="List Continue 3"/>
    <w:basedOn w:val="affffffd"/>
    <w:rsid w:val="00491CAC"/>
    <w:pPr>
      <w:ind w:left="2520"/>
    </w:pPr>
  </w:style>
  <w:style w:type="paragraph" w:styleId="4c">
    <w:name w:val="List Continue 4"/>
    <w:basedOn w:val="affffffd"/>
    <w:rsid w:val="00491CAC"/>
    <w:pPr>
      <w:ind w:left="2880"/>
    </w:pPr>
  </w:style>
  <w:style w:type="paragraph" w:styleId="5d">
    <w:name w:val="List Continue 5"/>
    <w:basedOn w:val="affffffd"/>
    <w:rsid w:val="00491CAC"/>
    <w:pPr>
      <w:ind w:left="3240"/>
    </w:pPr>
  </w:style>
  <w:style w:type="paragraph" w:styleId="affffffe">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e"/>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e"/>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e"/>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
    <w:name w:val="Message Header"/>
    <w:basedOn w:val="afe"/>
    <w:link w:val="afffffff0"/>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0">
    <w:name w:val="Шапка Знак"/>
    <w:link w:val="afffffff"/>
    <w:rsid w:val="00491CAC"/>
    <w:rPr>
      <w:rFonts w:ascii="Arial" w:hAnsi="Arial"/>
      <w:sz w:val="22"/>
      <w:szCs w:val="22"/>
      <w:lang w:val="x-none" w:eastAsia="en-US"/>
    </w:rPr>
  </w:style>
  <w:style w:type="paragraph" w:styleId="afffffff1">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2">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3">
    <w:name w:val="Date"/>
    <w:basedOn w:val="a5"/>
    <w:next w:val="a5"/>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Дата Знак"/>
    <w:link w:val="afffffff3"/>
    <w:rsid w:val="00491CAC"/>
    <w:rPr>
      <w:rFonts w:ascii="Arial" w:hAnsi="Arial"/>
      <w:spacing w:val="-5"/>
      <w:lang w:val="x-none" w:eastAsia="en-US"/>
    </w:rPr>
  </w:style>
  <w:style w:type="paragraph" w:styleId="afffffff5">
    <w:name w:val="Note Heading"/>
    <w:basedOn w:val="a5"/>
    <w:next w:val="a5"/>
    <w:link w:val="afffffff6"/>
    <w:rsid w:val="00491CAC"/>
    <w:pPr>
      <w:spacing w:line="360" w:lineRule="auto"/>
      <w:ind w:left="1080" w:firstLine="709"/>
      <w:jc w:val="both"/>
    </w:pPr>
    <w:rPr>
      <w:rFonts w:ascii="Arial" w:eastAsia="Times New Roman" w:hAnsi="Arial"/>
      <w:spacing w:val="-5"/>
      <w:lang w:val="x-none" w:eastAsia="en-US"/>
    </w:rPr>
  </w:style>
  <w:style w:type="character" w:customStyle="1" w:styleId="afffffff6">
    <w:name w:val="Заголовок записки Знак"/>
    <w:link w:val="afffffff5"/>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7">
    <w:name w:val="Body Text First Indent"/>
    <w:basedOn w:val="afe"/>
    <w:link w:val="afffffff8"/>
    <w:rsid w:val="00491CAC"/>
    <w:pPr>
      <w:spacing w:after="120" w:line="360" w:lineRule="auto"/>
      <w:ind w:left="1080" w:firstLine="210"/>
    </w:pPr>
    <w:rPr>
      <w:rFonts w:ascii="Arial" w:hAnsi="Arial"/>
      <w:spacing w:val="-5"/>
      <w:lang w:eastAsia="en-US"/>
    </w:rPr>
  </w:style>
  <w:style w:type="character" w:customStyle="1" w:styleId="afffffff8">
    <w:name w:val="Красная строка Знак"/>
    <w:link w:val="afffffff7"/>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9">
    <w:name w:val="Signature"/>
    <w:basedOn w:val="a5"/>
    <w:link w:val="afffffffa"/>
    <w:rsid w:val="00491CAC"/>
    <w:pPr>
      <w:spacing w:line="360" w:lineRule="auto"/>
      <w:ind w:left="4252" w:firstLine="709"/>
      <w:jc w:val="both"/>
    </w:pPr>
    <w:rPr>
      <w:rFonts w:ascii="Arial" w:eastAsia="Times New Roman" w:hAnsi="Arial"/>
      <w:spacing w:val="-5"/>
      <w:lang w:val="x-none" w:eastAsia="en-US"/>
    </w:rPr>
  </w:style>
  <w:style w:type="character" w:customStyle="1" w:styleId="afffffffa">
    <w:name w:val="Подпись Знак"/>
    <w:link w:val="afffffff9"/>
    <w:rsid w:val="00491CAC"/>
    <w:rPr>
      <w:rFonts w:ascii="Arial" w:hAnsi="Arial"/>
      <w:spacing w:val="-5"/>
      <w:lang w:val="x-none" w:eastAsia="en-US"/>
    </w:rPr>
  </w:style>
  <w:style w:type="paragraph" w:styleId="afffffffb">
    <w:name w:val="Salutation"/>
    <w:basedOn w:val="a5"/>
    <w:next w:val="a5"/>
    <w:link w:val="afffffffc"/>
    <w:rsid w:val="00491CAC"/>
    <w:pPr>
      <w:spacing w:line="360" w:lineRule="auto"/>
      <w:ind w:left="1080" w:firstLine="709"/>
      <w:jc w:val="both"/>
    </w:pPr>
    <w:rPr>
      <w:rFonts w:ascii="Arial" w:eastAsia="Times New Roman" w:hAnsi="Arial"/>
      <w:spacing w:val="-5"/>
      <w:lang w:val="x-none" w:eastAsia="en-US"/>
    </w:rPr>
  </w:style>
  <w:style w:type="character" w:customStyle="1" w:styleId="afffffffc">
    <w:name w:val="Приветствие Знак"/>
    <w:link w:val="afffffffb"/>
    <w:rsid w:val="00491CAC"/>
    <w:rPr>
      <w:rFonts w:ascii="Arial" w:hAnsi="Arial"/>
      <w:spacing w:val="-5"/>
      <w:lang w:val="x-none" w:eastAsia="en-US"/>
    </w:rPr>
  </w:style>
  <w:style w:type="paragraph" w:styleId="afffffffd">
    <w:name w:val="Closing"/>
    <w:basedOn w:val="a5"/>
    <w:link w:val="afffffffe"/>
    <w:rsid w:val="00491CAC"/>
    <w:pPr>
      <w:spacing w:line="360" w:lineRule="auto"/>
      <w:ind w:left="4252" w:firstLine="709"/>
      <w:jc w:val="both"/>
    </w:pPr>
    <w:rPr>
      <w:rFonts w:ascii="Arial" w:eastAsia="Times New Roman" w:hAnsi="Arial"/>
      <w:spacing w:val="-5"/>
      <w:lang w:val="x-none" w:eastAsia="en-US"/>
    </w:rPr>
  </w:style>
  <w:style w:type="character" w:customStyle="1" w:styleId="afffffffe">
    <w:name w:val="Прощание Знак"/>
    <w:link w:val="afffffffd"/>
    <w:rsid w:val="00491CAC"/>
    <w:rPr>
      <w:rFonts w:ascii="Arial" w:hAnsi="Arial"/>
      <w:spacing w:val="-5"/>
      <w:lang w:val="x-none" w:eastAsia="en-US"/>
    </w:rPr>
  </w:style>
  <w:style w:type="paragraph" w:styleId="affffffff">
    <w:name w:val="Plain Text"/>
    <w:basedOn w:val="a5"/>
    <w:link w:val="affffffff0"/>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0">
    <w:name w:val="Текст Знак"/>
    <w:link w:val="affffffff"/>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1">
    <w:name w:val="E-mail Signature"/>
    <w:basedOn w:val="a5"/>
    <w:link w:val="af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f2">
    <w:name w:val="Электронная подпись Знак"/>
    <w:link w:val="affffffff1"/>
    <w:rsid w:val="00491CAC"/>
    <w:rPr>
      <w:rFonts w:ascii="Arial" w:hAnsi="Arial"/>
      <w:spacing w:val="-5"/>
      <w:lang w:val="x-none" w:eastAsia="en-US"/>
    </w:rPr>
  </w:style>
  <w:style w:type="table" w:styleId="-1">
    <w:name w:val="Table Web 1"/>
    <w:basedOn w:val="a7"/>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3">
    <w:name w:val="Table Elegant"/>
    <w:basedOn w:val="a7"/>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7"/>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7"/>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7"/>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7"/>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7"/>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7"/>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7"/>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7"/>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7"/>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7"/>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7"/>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4">
    <w:name w:val="Table Contemporary"/>
    <w:basedOn w:val="a7"/>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5">
    <w:name w:val="Table Professional"/>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4">
    <w:name w:val="Table Columns 1"/>
    <w:basedOn w:val="a7"/>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7"/>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7"/>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7"/>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5">
    <w:name w:val="Table Colorful 1"/>
    <w:basedOn w:val="a7"/>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7"/>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7"/>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5"/>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5"/>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c">
    <w:name w:val="table of figures"/>
    <w:basedOn w:val="a5"/>
    <w:next w:val="a5"/>
    <w:rsid w:val="00491CAC"/>
    <w:rPr>
      <w:rFonts w:eastAsia="Times New Roman"/>
      <w:sz w:val="24"/>
      <w:szCs w:val="24"/>
      <w:lang w:eastAsia="ru-RU"/>
    </w:rPr>
  </w:style>
  <w:style w:type="paragraph" w:styleId="affffffffd">
    <w:name w:val="Bibliography"/>
    <w:basedOn w:val="a5"/>
    <w:next w:val="a5"/>
    <w:uiPriority w:val="37"/>
    <w:semiHidden/>
    <w:unhideWhenUsed/>
    <w:rsid w:val="00491CAC"/>
    <w:rPr>
      <w:rFonts w:eastAsia="Times New Roman"/>
      <w:sz w:val="24"/>
      <w:szCs w:val="24"/>
      <w:lang w:eastAsia="ru-RU"/>
    </w:rPr>
  </w:style>
  <w:style w:type="paragraph" w:styleId="affffffffe">
    <w:name w:val="table of authorities"/>
    <w:basedOn w:val="a5"/>
    <w:next w:val="a5"/>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6">
    <w:name w:val="index 1"/>
    <w:basedOn w:val="a5"/>
    <w:next w:val="a5"/>
    <w:autoRedefine/>
    <w:rsid w:val="00491CAC"/>
    <w:pPr>
      <w:ind w:left="240" w:hanging="240"/>
    </w:pPr>
    <w:rPr>
      <w:rFonts w:eastAsia="Times New Roman"/>
      <w:sz w:val="24"/>
      <w:szCs w:val="24"/>
      <w:lang w:eastAsia="ru-RU"/>
    </w:rPr>
  </w:style>
  <w:style w:type="paragraph" w:styleId="afffffffff1">
    <w:name w:val="index heading"/>
    <w:basedOn w:val="a5"/>
    <w:next w:val="1ff6"/>
    <w:rsid w:val="00491CAC"/>
    <w:rPr>
      <w:rFonts w:ascii="Cambria" w:eastAsia="Times New Roman" w:hAnsi="Cambria"/>
      <w:b/>
      <w:bCs/>
      <w:sz w:val="24"/>
      <w:szCs w:val="24"/>
      <w:lang w:eastAsia="ru-RU"/>
    </w:rPr>
  </w:style>
  <w:style w:type="paragraph" w:styleId="2ff2">
    <w:name w:val="index 2"/>
    <w:basedOn w:val="a5"/>
    <w:next w:val="a5"/>
    <w:autoRedefine/>
    <w:rsid w:val="00491CAC"/>
    <w:pPr>
      <w:ind w:left="480" w:hanging="240"/>
    </w:pPr>
    <w:rPr>
      <w:rFonts w:eastAsia="Times New Roman"/>
      <w:sz w:val="24"/>
      <w:szCs w:val="24"/>
      <w:lang w:eastAsia="ru-RU"/>
    </w:rPr>
  </w:style>
  <w:style w:type="paragraph" w:styleId="3f5">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7">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8">
    <w:name w:val="Нижний колонтитул Знак1"/>
    <w:aliases w:val="Знак Знак2,Знак6 Знак1"/>
    <w:semiHidden/>
    <w:rsid w:val="00491CAC"/>
    <w:rPr>
      <w:sz w:val="24"/>
      <w:szCs w:val="24"/>
    </w:rPr>
  </w:style>
  <w:style w:type="character" w:customStyle="1" w:styleId="215">
    <w:name w:val="Основной текст 2 Знак1"/>
    <w:aliases w:val="Знак1 Знак1"/>
    <w:rsid w:val="00491CAC"/>
    <w:rPr>
      <w:sz w:val="24"/>
      <w:szCs w:val="24"/>
    </w:rPr>
  </w:style>
  <w:style w:type="character" w:customStyle="1" w:styleId="1ff9">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b"/>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b"/>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b"/>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a">
    <w:name w:val="Заголовок оглавления1"/>
    <w:basedOn w:val="13"/>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pPr>
      <w:numPr>
        <w:numId w:val="9"/>
      </w:numPr>
    </w:pPr>
  </w:style>
  <w:style w:type="numbering" w:customStyle="1" w:styleId="1ai1">
    <w:name w:val="1 / a / i1"/>
    <w:basedOn w:val="a8"/>
    <w:next w:val="1ai"/>
    <w:rsid w:val="00491CAC"/>
    <w:pPr>
      <w:numPr>
        <w:numId w:val="10"/>
      </w:numPr>
    </w:pPr>
  </w:style>
  <w:style w:type="numbering" w:customStyle="1" w:styleId="1">
    <w:name w:val="Статья / Раздел1"/>
    <w:basedOn w:val="a8"/>
    <w:next w:val="a3"/>
    <w:rsid w:val="00491CAC"/>
    <w:pPr>
      <w:numPr>
        <w:numId w:val="13"/>
      </w:numPr>
    </w:pPr>
  </w:style>
  <w:style w:type="paragraph" w:customStyle="1" w:styleId="afffffffff2">
    <w:name w:val="Табличный_справа"/>
    <w:basedOn w:val="a5"/>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5"/>
    <w:next w:val="afe"/>
    <w:link w:val="1ffb"/>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pPr>
      <w:numPr>
        <w:numId w:val="17"/>
      </w:numPr>
    </w:pPr>
  </w:style>
  <w:style w:type="character" w:customStyle="1" w:styleId="1ffb">
    <w:name w:val="Основной текст продолжение Знак1"/>
    <w:link w:val="afffffffff3"/>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pPr>
      <w:numPr>
        <w:numId w:val="11"/>
      </w:numPr>
    </w:pPr>
  </w:style>
  <w:style w:type="table" w:customStyle="1" w:styleId="-11">
    <w:name w:val="Веб-таблица 11"/>
    <w:basedOn w:val="a7"/>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7"/>
    <w:next w:val="affffffff3"/>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f"/>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7"/>
    <w:next w:val="2fb"/>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f0"/>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7"/>
    <w:next w:val="2fc"/>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f1"/>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7"/>
    <w:next w:val="2fd"/>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0"/>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2"/>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7"/>
    <w:next w:val="2fe"/>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1"/>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3"/>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7"/>
    <w:next w:val="2ff"/>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2"/>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7"/>
    <w:next w:val="affffffff4"/>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7"/>
    <w:next w:val="affffffff5"/>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4"/>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толбцы таблицы 21"/>
    <w:basedOn w:val="a7"/>
    <w:next w:val="2ff0"/>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3"/>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
    <w:name w:val="Тема таблицы1"/>
    <w:basedOn w:val="a7"/>
    <w:next w:val="affffffff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5"/>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Цветная таблица 21"/>
    <w:basedOn w:val="a7"/>
    <w:next w:val="2ff1"/>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4"/>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491CAC"/>
    <w:pPr>
      <w:numPr>
        <w:numId w:val="12"/>
      </w:numPr>
    </w:pPr>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5">
    <w:name w:val="заголовок"/>
    <w:basedOn w:val="a5"/>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
    <w:name w:val="Стиль4"/>
    <w:uiPriority w:val="99"/>
    <w:rsid w:val="00491CAC"/>
    <w:pPr>
      <w:numPr>
        <w:numId w:val="19"/>
      </w:numPr>
    </w:pPr>
  </w:style>
  <w:style w:type="numbering" w:customStyle="1" w:styleId="5">
    <w:name w:val="Стиль5"/>
    <w:uiPriority w:val="99"/>
    <w:rsid w:val="00491CAC"/>
    <w:pPr>
      <w:numPr>
        <w:numId w:val="20"/>
      </w:numPr>
    </w:pPr>
  </w:style>
  <w:style w:type="numbering" w:customStyle="1" w:styleId="6">
    <w:name w:val="Стиль6"/>
    <w:uiPriority w:val="99"/>
    <w:rsid w:val="00491CAC"/>
    <w:pPr>
      <w:numPr>
        <w:numId w:val="21"/>
      </w:numPr>
    </w:pPr>
  </w:style>
  <w:style w:type="numbering" w:customStyle="1" w:styleId="70">
    <w:name w:val="Стиль7"/>
    <w:uiPriority w:val="99"/>
    <w:rsid w:val="00491CAC"/>
    <w:pPr>
      <w:numPr>
        <w:numId w:val="22"/>
      </w:numPr>
    </w:pPr>
  </w:style>
  <w:style w:type="numbering" w:customStyle="1" w:styleId="80">
    <w:name w:val="Стиль8"/>
    <w:uiPriority w:val="99"/>
    <w:rsid w:val="00491CAC"/>
    <w:pPr>
      <w:numPr>
        <w:numId w:val="23"/>
      </w:numPr>
    </w:pPr>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2">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8"/>
    <w:next w:val="afffff8"/>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5"/>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5"/>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f0">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1">
    <w:name w:val="приложение 1"/>
    <w:basedOn w:val="1fff0"/>
    <w:qFormat/>
    <w:rsid w:val="00C56723"/>
    <w:pPr>
      <w:ind w:left="4678" w:firstLine="0"/>
    </w:pPr>
    <w:rPr>
      <w:b w:val="0"/>
      <w:bCs w:val="0"/>
      <w:sz w:val="24"/>
    </w:rPr>
  </w:style>
  <w:style w:type="paragraph" w:customStyle="1" w:styleId="2ff6">
    <w:name w:val="Стиль список 2"/>
    <w:basedOn w:val="1fff0"/>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8"/>
    <w:uiPriority w:val="99"/>
    <w:semiHidden/>
    <w:unhideWhenUsed/>
    <w:rsid w:val="00C562AF"/>
  </w:style>
  <w:style w:type="table" w:customStyle="1" w:styleId="1810">
    <w:name w:val="Сетка таблицы181"/>
    <w:basedOn w:val="a7"/>
    <w:next w:val="af5"/>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8"/>
    <w:semiHidden/>
    <w:rsid w:val="00C562AF"/>
  </w:style>
  <w:style w:type="paragraph" w:customStyle="1" w:styleId="affffffffff">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7"/>
    <w:next w:val="af5"/>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Глава"/>
    <w:basedOn w:val="ConsPlusNormal"/>
    <w:qFormat/>
    <w:rsid w:val="00C562AF"/>
    <w:pPr>
      <w:ind w:firstLine="0"/>
      <w:jc w:val="center"/>
      <w:outlineLvl w:val="1"/>
    </w:pPr>
    <w:rPr>
      <w:rFonts w:ascii="Times New Roman" w:hAnsi="Times New Roman" w:cs="Times New Roman"/>
      <w:b/>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99"/>
    <w:lsdException w:name="Title" w:semiHidden="0" w:unhideWhenUsed="0" w:qFormat="1"/>
    <w:lsdException w:name="Default Paragraph Font" w:uiPriority="1"/>
    <w:lsdException w:name="Subtitle" w:semiHidden="0" w:uiPriority="11"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070FF"/>
    <w:rPr>
      <w:rFonts w:eastAsia="MS Mincho"/>
      <w:lang w:eastAsia="ja-JP"/>
    </w:rPr>
  </w:style>
  <w:style w:type="paragraph" w:styleId="13">
    <w:name w:val="heading 1"/>
    <w:aliases w:val="Заголовок 1 Знак Знак,Заголовок 1 Знак Знак Знак,Заголовок 1-1"/>
    <w:basedOn w:val="a5"/>
    <w:next w:val="a5"/>
    <w:link w:val="16"/>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5"/>
    <w:next w:val="a5"/>
    <w:link w:val="31"/>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5"/>
    <w:next w:val="a5"/>
    <w:link w:val="41"/>
    <w:qFormat/>
    <w:rsid w:val="000070FF"/>
    <w:pPr>
      <w:keepNext/>
      <w:numPr>
        <w:ilvl w:val="3"/>
        <w:numId w:val="14"/>
      </w:numPr>
      <w:spacing w:before="120" w:after="120"/>
      <w:jc w:val="center"/>
      <w:outlineLvl w:val="3"/>
    </w:pPr>
    <w:rPr>
      <w:b/>
      <w:bCs/>
      <w:szCs w:val="28"/>
      <w:lang w:val="x-none"/>
    </w:rPr>
  </w:style>
  <w:style w:type="paragraph" w:styleId="50">
    <w:name w:val="heading 5"/>
    <w:basedOn w:val="a5"/>
    <w:next w:val="a5"/>
    <w:link w:val="51"/>
    <w:qFormat/>
    <w:rsid w:val="000070FF"/>
    <w:pPr>
      <w:keepNext/>
      <w:numPr>
        <w:ilvl w:val="4"/>
        <w:numId w:val="14"/>
      </w:numPr>
      <w:spacing w:before="120" w:after="120"/>
      <w:jc w:val="center"/>
      <w:outlineLvl w:val="4"/>
    </w:pPr>
    <w:rPr>
      <w:bCs/>
      <w:i/>
      <w:iCs/>
      <w:lang w:val="x-none"/>
    </w:rPr>
  </w:style>
  <w:style w:type="paragraph" w:styleId="60">
    <w:name w:val="heading 6"/>
    <w:basedOn w:val="a5"/>
    <w:next w:val="a5"/>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1"/>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aliases w:val=" Знак6, Знак14"/>
    <w:basedOn w:val="a5"/>
    <w:link w:val="aa"/>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3"/>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uiPriority w:val="99"/>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3"/>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D44B30"/>
    <w:pPr>
      <w:tabs>
        <w:tab w:val="right" w:leader="dot" w:pos="10206"/>
      </w:tabs>
      <w:spacing w:after="100" w:line="276" w:lineRule="auto"/>
      <w:ind w:right="424"/>
      <w:jc w:val="both"/>
    </w:pPr>
    <w:rPr>
      <w:rFonts w:eastAsia="Times New Roman"/>
      <w:noProof/>
      <w:sz w:val="32"/>
      <w:szCs w:val="22"/>
      <w:lang w:eastAsia="en-US"/>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Название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nhideWhenUsed/>
    <w:rsid w:val="006140FC"/>
    <w:pPr>
      <w:tabs>
        <w:tab w:val="center" w:pos="4677"/>
        <w:tab w:val="right" w:pos="9355"/>
      </w:tabs>
    </w:pPr>
    <w:rPr>
      <w:lang w:val="x-none"/>
    </w:rPr>
  </w:style>
  <w:style w:type="character" w:customStyle="1" w:styleId="aff1">
    <w:name w:val="Верхний колонтитул Знак"/>
    <w:aliases w:val=" Знак4 Знак, Знак8 Знак,ВерхКолонтитул Знак"/>
    <w:link w:val="aff0"/>
    <w:uiPriority w:val="99"/>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 Знак14 Знак"/>
    <w:link w:val="a9"/>
    <w:uiPriority w:val="99"/>
    <w:rsid w:val="00025168"/>
    <w:rPr>
      <w:rFonts w:eastAsia="MS Mincho"/>
      <w:lang w:eastAsia="ja-JP"/>
    </w:rPr>
  </w:style>
  <w:style w:type="paragraph" w:styleId="33">
    <w:name w:val="Body Text 3"/>
    <w:basedOn w:val="a5"/>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5"/>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6">
    <w:name w:val="Сетка таблицы2"/>
    <w:basedOn w:val="a7"/>
    <w:next w:val="af5"/>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5E688C"/>
    <w:rPr>
      <w:b/>
      <w:bCs/>
    </w:rPr>
  </w:style>
  <w:style w:type="paragraph" w:styleId="27">
    <w:name w:val="Body Text Indent 2"/>
    <w:basedOn w:val="a5"/>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5">
    <w:name w:val="Нет списка3"/>
    <w:next w:val="a8"/>
    <w:semiHidden/>
    <w:rsid w:val="0035694F"/>
  </w:style>
  <w:style w:type="table" w:customStyle="1" w:styleId="36">
    <w:name w:val="Сетка таблицы3"/>
    <w:basedOn w:val="a7"/>
    <w:next w:val="af5"/>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1b">
    <w:name w:val="Абзац списка1"/>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locked/>
    <w:rsid w:val="00A05568"/>
    <w:rPr>
      <w:rFonts w:ascii="Calibri" w:eastAsia="MS Mincho" w:hAnsi="Calibri"/>
      <w:caps/>
      <w:kern w:val="28"/>
      <w:lang w:val="x-none" w:eastAsia="ja-JP"/>
    </w:rPr>
  </w:style>
  <w:style w:type="character" w:customStyle="1" w:styleId="22">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locked/>
    <w:rsid w:val="00A05568"/>
    <w:rPr>
      <w:rFonts w:eastAsia="MS Mincho"/>
      <w:b/>
      <w:bCs/>
      <w:szCs w:val="28"/>
      <w:lang w:val="x-none" w:eastAsia="ja-JP"/>
    </w:rPr>
  </w:style>
  <w:style w:type="paragraph" w:customStyle="1" w:styleId="211">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7">
    <w:name w:val="Body Text Indent 3"/>
    <w:basedOn w:val="a5"/>
    <w:link w:val="38"/>
    <w:unhideWhenUsed/>
    <w:rsid w:val="00EC30A6"/>
    <w:pPr>
      <w:spacing w:after="120"/>
      <w:ind w:left="283"/>
    </w:pPr>
    <w:rPr>
      <w:sz w:val="16"/>
      <w:szCs w:val="16"/>
      <w:lang w:val="x-none"/>
    </w:rPr>
  </w:style>
  <w:style w:type="character" w:customStyle="1" w:styleId="38">
    <w:name w:val="Основной текст с отступом 3 Знак"/>
    <w:link w:val="37"/>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5"/>
    <w:link w:val="2a"/>
    <w:rsid w:val="003F7D11"/>
    <w:pPr>
      <w:spacing w:after="120" w:line="480" w:lineRule="auto"/>
    </w:pPr>
    <w:rPr>
      <w:sz w:val="24"/>
      <w:lang w:val="x-none" w:eastAsia="x-none"/>
    </w:rPr>
  </w:style>
  <w:style w:type="character" w:customStyle="1" w:styleId="2a">
    <w:name w:val="Основной текст 2 Знак"/>
    <w:aliases w:val=" Знак1 Знак"/>
    <w:link w:val="29"/>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5"/>
    <w:link w:val="affe"/>
    <w:unhideWhenUsed/>
    <w:rsid w:val="003F7D11"/>
    <w:pPr>
      <w:spacing w:after="200" w:line="276" w:lineRule="auto"/>
    </w:pPr>
    <w:rPr>
      <w:rFonts w:eastAsia="Times New Roman"/>
      <w:lang w:val="x-none" w:eastAsia="en-US"/>
    </w:rPr>
  </w:style>
  <w:style w:type="character" w:customStyle="1" w:styleId="1c">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semiHidden/>
    <w:rsid w:val="003F7D11"/>
    <w:rPr>
      <w:b/>
      <w:bCs/>
      <w:lang w:val="x-none" w:eastAsia="en-US"/>
    </w:rPr>
  </w:style>
  <w:style w:type="paragraph" w:styleId="afff1">
    <w:name w:val="annotation subject"/>
    <w:basedOn w:val="afff"/>
    <w:next w:val="afff"/>
    <w:link w:val="afff0"/>
    <w:semiHidden/>
    <w:unhideWhenUsed/>
    <w:rsid w:val="003F7D11"/>
    <w:rPr>
      <w:b/>
      <w:bCs/>
    </w:rPr>
  </w:style>
  <w:style w:type="character" w:customStyle="1" w:styleId="1d">
    <w:name w:val="Тема примечания Знак1"/>
    <w:uiPriority w:val="99"/>
    <w:semiHidden/>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1e">
    <w:name w:val="Рецензия1"/>
    <w:hidden/>
    <w:semiHidden/>
    <w:rsid w:val="003F7D11"/>
    <w:rPr>
      <w:rFonts w:ascii="Calibri" w:hAnsi="Calibri"/>
      <w:sz w:val="22"/>
      <w:szCs w:val="22"/>
    </w:rPr>
  </w:style>
  <w:style w:type="paragraph" w:customStyle="1" w:styleId="1f">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5">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b">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1">
    <w:name w:val="Заголовок 5 Знак"/>
    <w:link w:val="50"/>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1">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9">
    <w:name w:val="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2">
    <w:name w:val="Сетка таблицы21"/>
    <w:basedOn w:val="a7"/>
    <w:next w:val="af5"/>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2"/>
    <w:uiPriority w:val="99"/>
    <w:locked/>
    <w:rsid w:val="006D1090"/>
    <w:rPr>
      <w:lang w:val="x-none"/>
    </w:rPr>
  </w:style>
  <w:style w:type="paragraph" w:customStyle="1" w:styleId="1f2">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3"/>
    <w:uiPriority w:val="99"/>
    <w:locked/>
    <w:rsid w:val="006D1090"/>
    <w:rPr>
      <w:sz w:val="27"/>
      <w:szCs w:val="27"/>
      <w:shd w:val="clear" w:color="auto" w:fill="FFFFFF"/>
    </w:rPr>
  </w:style>
  <w:style w:type="paragraph" w:customStyle="1" w:styleId="1f3">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4">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uiPriority w:val="99"/>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uiPriority w:val="99"/>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5">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8"/>
    <w:uiPriority w:val="99"/>
    <w:semiHidden/>
    <w:unhideWhenUsed/>
    <w:rsid w:val="0099671F"/>
  </w:style>
  <w:style w:type="table" w:customStyle="1" w:styleId="320">
    <w:name w:val="Сетка таблицы32"/>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1f6">
    <w:name w:val="Без интервала1"/>
    <w:rsid w:val="00A56CE1"/>
    <w:rPr>
      <w:rFonts w:ascii="Calibri" w:hAnsi="Calibri" w:cs="Calibri"/>
      <w:sz w:val="22"/>
      <w:szCs w:val="22"/>
      <w:lang w:eastAsia="en-US"/>
    </w:rPr>
  </w:style>
  <w:style w:type="paragraph" w:customStyle="1" w:styleId="affff6">
    <w:name w:val="Прижатый влево"/>
    <w:basedOn w:val="a5"/>
    <w:next w:val="a5"/>
    <w:uiPriority w:val="99"/>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7">
    <w:name w:val="Знак1"/>
    <w:semiHidden/>
    <w:rsid w:val="00A56CE1"/>
    <w:rPr>
      <w:rFonts w:ascii="Tahoma" w:hAnsi="Tahoma" w:cs="Tahoma" w:hint="default"/>
      <w:sz w:val="16"/>
    </w:rPr>
  </w:style>
  <w:style w:type="table" w:customStyle="1" w:styleId="400">
    <w:name w:val="Сетка таблицы40"/>
    <w:basedOn w:val="a7"/>
    <w:next w:val="af5"/>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uiPriority w:val="99"/>
    <w:rsid w:val="0082624F"/>
    <w:pPr>
      <w:spacing w:before="60" w:after="60"/>
    </w:pPr>
    <w:rPr>
      <w:rFonts w:eastAsia="Times New Roman"/>
      <w:sz w:val="18"/>
      <w:szCs w:val="22"/>
      <w:lang w:eastAsia="en-US"/>
    </w:rPr>
  </w:style>
  <w:style w:type="paragraph" w:customStyle="1" w:styleId="affff9">
    <w:name w:val="Табличный"/>
    <w:basedOn w:val="a5"/>
    <w:uiPriority w:val="99"/>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8">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uiPriority w:val="99"/>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5"/>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9">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a">
    <w:name w:val="Основной текст с отступом Знак1"/>
    <w:semiHidden/>
    <w:locked/>
    <w:rsid w:val="00CF36D6"/>
    <w:rPr>
      <w:sz w:val="24"/>
    </w:rPr>
  </w:style>
  <w:style w:type="table" w:customStyle="1" w:styleId="740">
    <w:name w:val="Сетка таблицы74"/>
    <w:basedOn w:val="a7"/>
    <w:next w:val="af5"/>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a"/>
    <w:rsid w:val="00F22129"/>
    <w:rPr>
      <w:sz w:val="27"/>
      <w:szCs w:val="27"/>
      <w:shd w:val="clear" w:color="auto" w:fill="FFFFFF"/>
    </w:rPr>
  </w:style>
  <w:style w:type="character" w:customStyle="1" w:styleId="1fb">
    <w:name w:val="Заголовок №1_"/>
    <w:link w:val="1fc"/>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c">
    <w:name w:val="Заголовок №1"/>
    <w:basedOn w:val="a5"/>
    <w:link w:val="1fb"/>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0">
    <w:name w:val="Нет списка111"/>
    <w:next w:val="a8"/>
    <w:uiPriority w:val="99"/>
    <w:semiHidden/>
    <w:unhideWhenUsed/>
    <w:rsid w:val="0044692E"/>
  </w:style>
  <w:style w:type="table" w:customStyle="1" w:styleId="88">
    <w:name w:val="Сетка таблицы88"/>
    <w:basedOn w:val="a7"/>
    <w:next w:val="af5"/>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5"/>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d">
    <w:name w:val="1"/>
    <w:basedOn w:val="a5"/>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nhideWhenUsed/>
    <w:rsid w:val="008B1245"/>
    <w:rPr>
      <w:rFonts w:ascii="Calibri" w:eastAsia="Calibri" w:hAnsi="Calibri"/>
      <w:lang w:eastAsia="en-US"/>
    </w:rPr>
  </w:style>
  <w:style w:type="character" w:customStyle="1" w:styleId="afffff4">
    <w:name w:val="Текст концевой сноски Знак"/>
    <w:link w:val="afffff3"/>
    <w:rsid w:val="008B1245"/>
    <w:rPr>
      <w:rFonts w:ascii="Calibri" w:eastAsia="Calibri" w:hAnsi="Calibri"/>
      <w:lang w:eastAsia="en-US"/>
    </w:rPr>
  </w:style>
  <w:style w:type="character" w:styleId="afffff5">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7">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4">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uiPriority w:val="99"/>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uiPriority w:val="99"/>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Абзац"/>
    <w:basedOn w:val="a5"/>
    <w:link w:val="afffff9"/>
    <w:qFormat/>
    <w:rsid w:val="00491CAC"/>
    <w:pPr>
      <w:spacing w:before="120" w:after="60"/>
      <w:ind w:firstLine="567"/>
      <w:jc w:val="both"/>
    </w:pPr>
    <w:rPr>
      <w:rFonts w:eastAsia="Times New Roman"/>
      <w:sz w:val="24"/>
      <w:szCs w:val="24"/>
      <w:lang w:val="x-none" w:eastAsia="x-none"/>
    </w:rPr>
  </w:style>
  <w:style w:type="character" w:customStyle="1" w:styleId="afffff9">
    <w:name w:val="Абзац Знак"/>
    <w:link w:val="afffff8"/>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a">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b">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c">
    <w:name w:val="Табличный_заголовки"/>
    <w:basedOn w:val="a5"/>
    <w:qFormat/>
    <w:rsid w:val="00491CAC"/>
    <w:pPr>
      <w:keepNext/>
      <w:keepLines/>
      <w:jc w:val="center"/>
    </w:pPr>
    <w:rPr>
      <w:rFonts w:eastAsia="Times New Roman"/>
      <w:b/>
      <w:lang w:eastAsia="ru-RU"/>
    </w:rPr>
  </w:style>
  <w:style w:type="paragraph" w:customStyle="1" w:styleId="afffffd">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e"/>
    <w:rsid w:val="00491CAC"/>
    <w:pPr>
      <w:numPr>
        <w:numId w:val="5"/>
      </w:numPr>
    </w:pPr>
    <w:rPr>
      <w:rFonts w:eastAsia="Times New Roman"/>
      <w:sz w:val="22"/>
      <w:szCs w:val="22"/>
      <w:lang w:val="x-none" w:eastAsia="x-none"/>
    </w:rPr>
  </w:style>
  <w:style w:type="character" w:customStyle="1" w:styleId="afffffe">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f">
    <w:name w:val="Document Map"/>
    <w:basedOn w:val="a5"/>
    <w:link w:val="affffff0"/>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0">
    <w:name w:val="Схема документа Знак"/>
    <w:link w:val="affffff"/>
    <w:semiHidden/>
    <w:rsid w:val="00491CAC"/>
    <w:rPr>
      <w:rFonts w:ascii="Tahoma" w:hAnsi="Tahoma"/>
      <w:sz w:val="24"/>
      <w:shd w:val="clear" w:color="auto" w:fill="000080"/>
    </w:rPr>
  </w:style>
  <w:style w:type="paragraph" w:customStyle="1" w:styleId="affffff1">
    <w:name w:val="Табличный_слева"/>
    <w:basedOn w:val="a5"/>
    <w:rsid w:val="00491CAC"/>
    <w:rPr>
      <w:rFonts w:eastAsia="Times New Roman"/>
      <w:sz w:val="22"/>
      <w:szCs w:val="22"/>
      <w:lang w:eastAsia="ru-RU"/>
    </w:rPr>
  </w:style>
  <w:style w:type="paragraph" w:customStyle="1" w:styleId="1fe">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2">
    <w:name w:val="Обычный влево"/>
    <w:basedOn w:val="1fe"/>
    <w:rsid w:val="00491CAC"/>
  </w:style>
  <w:style w:type="paragraph" w:customStyle="1" w:styleId="affffff3">
    <w:name w:val="Табличный_по ширине"/>
    <w:basedOn w:val="affffff1"/>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8"/>
    <w:qFormat/>
    <w:rsid w:val="00491CAC"/>
  </w:style>
  <w:style w:type="paragraph" w:styleId="2f3">
    <w:name w:val="Quote"/>
    <w:basedOn w:val="a5"/>
    <w:next w:val="a5"/>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4">
    <w:name w:val="Intense Quote"/>
    <w:basedOn w:val="a5"/>
    <w:next w:val="a5"/>
    <w:link w:val="affffff5"/>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5">
    <w:name w:val="Выделенная цитата Знак"/>
    <w:link w:val="affffff4"/>
    <w:uiPriority w:val="30"/>
    <w:rsid w:val="00491CAC"/>
    <w:rPr>
      <w:rFonts w:ascii="Cambria" w:hAnsi="Cambria"/>
      <w:i/>
      <w:iCs/>
      <w:color w:val="F4F4F4"/>
      <w:sz w:val="24"/>
      <w:szCs w:val="24"/>
      <w:shd w:val="clear" w:color="auto" w:fill="4F81BD"/>
      <w:lang w:val="x-none" w:eastAsia="x-none"/>
    </w:rPr>
  </w:style>
  <w:style w:type="character" w:styleId="affffff6">
    <w:name w:val="Subtle Emphasis"/>
    <w:uiPriority w:val="19"/>
    <w:qFormat/>
    <w:rsid w:val="00491CAC"/>
    <w:rPr>
      <w:i/>
      <w:iCs/>
      <w:color w:val="5A5A5A"/>
    </w:rPr>
  </w:style>
  <w:style w:type="character" w:styleId="affffff7">
    <w:name w:val="Intense Emphasis"/>
    <w:uiPriority w:val="21"/>
    <w:qFormat/>
    <w:rsid w:val="00491CAC"/>
    <w:rPr>
      <w:b/>
      <w:bCs/>
      <w:i/>
      <w:iCs/>
      <w:color w:val="4F81BD"/>
      <w:sz w:val="22"/>
      <w:szCs w:val="22"/>
    </w:rPr>
  </w:style>
  <w:style w:type="character" w:styleId="affffff8">
    <w:name w:val="Subtle Reference"/>
    <w:uiPriority w:val="31"/>
    <w:qFormat/>
    <w:rsid w:val="00491CAC"/>
    <w:rPr>
      <w:color w:val="auto"/>
      <w:u w:val="single" w:color="9BBB59"/>
    </w:rPr>
  </w:style>
  <w:style w:type="character" w:styleId="affffff9">
    <w:name w:val="Intense Reference"/>
    <w:uiPriority w:val="32"/>
    <w:qFormat/>
    <w:rsid w:val="00491CAC"/>
    <w:rPr>
      <w:b/>
      <w:bCs/>
      <w:color w:val="76923C"/>
      <w:u w:val="single" w:color="9BBB59"/>
    </w:rPr>
  </w:style>
  <w:style w:type="character" w:styleId="affffffa">
    <w:name w:val="Book Title"/>
    <w:uiPriority w:val="33"/>
    <w:qFormat/>
    <w:rsid w:val="00491CAC"/>
    <w:rPr>
      <w:rFonts w:ascii="Cambria" w:eastAsia="Times New Roman" w:hAnsi="Cambria" w:cs="Times New Roman"/>
      <w:b/>
      <w:bCs/>
      <w:i/>
      <w:iCs/>
      <w:color w:val="auto"/>
    </w:rPr>
  </w:style>
  <w:style w:type="paragraph" w:styleId="affffffb">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c">
    <w:name w:val="line number"/>
    <w:rsid w:val="00491CAC"/>
    <w:rPr>
      <w:sz w:val="18"/>
      <w:szCs w:val="18"/>
    </w:rPr>
  </w:style>
  <w:style w:type="paragraph" w:styleId="2f5">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b"/>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b"/>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b"/>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b"/>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d">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d"/>
    <w:rsid w:val="00491CAC"/>
    <w:pPr>
      <w:ind w:left="2160"/>
    </w:pPr>
  </w:style>
  <w:style w:type="paragraph" w:styleId="3d">
    <w:name w:val="List Continue 3"/>
    <w:basedOn w:val="affffffd"/>
    <w:rsid w:val="00491CAC"/>
    <w:pPr>
      <w:ind w:left="2520"/>
    </w:pPr>
  </w:style>
  <w:style w:type="paragraph" w:styleId="4c">
    <w:name w:val="List Continue 4"/>
    <w:basedOn w:val="affffffd"/>
    <w:rsid w:val="00491CAC"/>
    <w:pPr>
      <w:ind w:left="2880"/>
    </w:pPr>
  </w:style>
  <w:style w:type="paragraph" w:styleId="5d">
    <w:name w:val="List Continue 5"/>
    <w:basedOn w:val="affffffd"/>
    <w:rsid w:val="00491CAC"/>
    <w:pPr>
      <w:ind w:left="3240"/>
    </w:pPr>
  </w:style>
  <w:style w:type="paragraph" w:styleId="affffffe">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e"/>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e"/>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e"/>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
    <w:name w:val="Message Header"/>
    <w:basedOn w:val="afe"/>
    <w:link w:val="afffffff0"/>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0">
    <w:name w:val="Шапка Знак"/>
    <w:link w:val="afffffff"/>
    <w:rsid w:val="00491CAC"/>
    <w:rPr>
      <w:rFonts w:ascii="Arial" w:hAnsi="Arial"/>
      <w:sz w:val="22"/>
      <w:szCs w:val="22"/>
      <w:lang w:val="x-none" w:eastAsia="en-US"/>
    </w:rPr>
  </w:style>
  <w:style w:type="paragraph" w:styleId="afffffff1">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2">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3">
    <w:name w:val="Date"/>
    <w:basedOn w:val="a5"/>
    <w:next w:val="a5"/>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Дата Знак"/>
    <w:link w:val="afffffff3"/>
    <w:rsid w:val="00491CAC"/>
    <w:rPr>
      <w:rFonts w:ascii="Arial" w:hAnsi="Arial"/>
      <w:spacing w:val="-5"/>
      <w:lang w:val="x-none" w:eastAsia="en-US"/>
    </w:rPr>
  </w:style>
  <w:style w:type="paragraph" w:styleId="afffffff5">
    <w:name w:val="Note Heading"/>
    <w:basedOn w:val="a5"/>
    <w:next w:val="a5"/>
    <w:link w:val="afffffff6"/>
    <w:rsid w:val="00491CAC"/>
    <w:pPr>
      <w:spacing w:line="360" w:lineRule="auto"/>
      <w:ind w:left="1080" w:firstLine="709"/>
      <w:jc w:val="both"/>
    </w:pPr>
    <w:rPr>
      <w:rFonts w:ascii="Arial" w:eastAsia="Times New Roman" w:hAnsi="Arial"/>
      <w:spacing w:val="-5"/>
      <w:lang w:val="x-none" w:eastAsia="en-US"/>
    </w:rPr>
  </w:style>
  <w:style w:type="character" w:customStyle="1" w:styleId="afffffff6">
    <w:name w:val="Заголовок записки Знак"/>
    <w:link w:val="afffffff5"/>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7">
    <w:name w:val="Body Text First Indent"/>
    <w:basedOn w:val="afe"/>
    <w:link w:val="afffffff8"/>
    <w:rsid w:val="00491CAC"/>
    <w:pPr>
      <w:spacing w:after="120" w:line="360" w:lineRule="auto"/>
      <w:ind w:left="1080" w:firstLine="210"/>
    </w:pPr>
    <w:rPr>
      <w:rFonts w:ascii="Arial" w:hAnsi="Arial"/>
      <w:spacing w:val="-5"/>
      <w:lang w:eastAsia="en-US"/>
    </w:rPr>
  </w:style>
  <w:style w:type="character" w:customStyle="1" w:styleId="afffffff8">
    <w:name w:val="Красная строка Знак"/>
    <w:link w:val="afffffff7"/>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9">
    <w:name w:val="Signature"/>
    <w:basedOn w:val="a5"/>
    <w:link w:val="afffffffa"/>
    <w:rsid w:val="00491CAC"/>
    <w:pPr>
      <w:spacing w:line="360" w:lineRule="auto"/>
      <w:ind w:left="4252" w:firstLine="709"/>
      <w:jc w:val="both"/>
    </w:pPr>
    <w:rPr>
      <w:rFonts w:ascii="Arial" w:eastAsia="Times New Roman" w:hAnsi="Arial"/>
      <w:spacing w:val="-5"/>
      <w:lang w:val="x-none" w:eastAsia="en-US"/>
    </w:rPr>
  </w:style>
  <w:style w:type="character" w:customStyle="1" w:styleId="afffffffa">
    <w:name w:val="Подпись Знак"/>
    <w:link w:val="afffffff9"/>
    <w:rsid w:val="00491CAC"/>
    <w:rPr>
      <w:rFonts w:ascii="Arial" w:hAnsi="Arial"/>
      <w:spacing w:val="-5"/>
      <w:lang w:val="x-none" w:eastAsia="en-US"/>
    </w:rPr>
  </w:style>
  <w:style w:type="paragraph" w:styleId="afffffffb">
    <w:name w:val="Salutation"/>
    <w:basedOn w:val="a5"/>
    <w:next w:val="a5"/>
    <w:link w:val="afffffffc"/>
    <w:rsid w:val="00491CAC"/>
    <w:pPr>
      <w:spacing w:line="360" w:lineRule="auto"/>
      <w:ind w:left="1080" w:firstLine="709"/>
      <w:jc w:val="both"/>
    </w:pPr>
    <w:rPr>
      <w:rFonts w:ascii="Arial" w:eastAsia="Times New Roman" w:hAnsi="Arial"/>
      <w:spacing w:val="-5"/>
      <w:lang w:val="x-none" w:eastAsia="en-US"/>
    </w:rPr>
  </w:style>
  <w:style w:type="character" w:customStyle="1" w:styleId="afffffffc">
    <w:name w:val="Приветствие Знак"/>
    <w:link w:val="afffffffb"/>
    <w:rsid w:val="00491CAC"/>
    <w:rPr>
      <w:rFonts w:ascii="Arial" w:hAnsi="Arial"/>
      <w:spacing w:val="-5"/>
      <w:lang w:val="x-none" w:eastAsia="en-US"/>
    </w:rPr>
  </w:style>
  <w:style w:type="paragraph" w:styleId="afffffffd">
    <w:name w:val="Closing"/>
    <w:basedOn w:val="a5"/>
    <w:link w:val="afffffffe"/>
    <w:rsid w:val="00491CAC"/>
    <w:pPr>
      <w:spacing w:line="360" w:lineRule="auto"/>
      <w:ind w:left="4252" w:firstLine="709"/>
      <w:jc w:val="both"/>
    </w:pPr>
    <w:rPr>
      <w:rFonts w:ascii="Arial" w:eastAsia="Times New Roman" w:hAnsi="Arial"/>
      <w:spacing w:val="-5"/>
      <w:lang w:val="x-none" w:eastAsia="en-US"/>
    </w:rPr>
  </w:style>
  <w:style w:type="character" w:customStyle="1" w:styleId="afffffffe">
    <w:name w:val="Прощание Знак"/>
    <w:link w:val="afffffffd"/>
    <w:rsid w:val="00491CAC"/>
    <w:rPr>
      <w:rFonts w:ascii="Arial" w:hAnsi="Arial"/>
      <w:spacing w:val="-5"/>
      <w:lang w:val="x-none" w:eastAsia="en-US"/>
    </w:rPr>
  </w:style>
  <w:style w:type="paragraph" w:styleId="affffffff">
    <w:name w:val="Plain Text"/>
    <w:basedOn w:val="a5"/>
    <w:link w:val="affffffff0"/>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0">
    <w:name w:val="Текст Знак"/>
    <w:link w:val="affffffff"/>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1">
    <w:name w:val="E-mail Signature"/>
    <w:basedOn w:val="a5"/>
    <w:link w:val="af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f2">
    <w:name w:val="Электронная подпись Знак"/>
    <w:link w:val="affffffff1"/>
    <w:rsid w:val="00491CAC"/>
    <w:rPr>
      <w:rFonts w:ascii="Arial" w:hAnsi="Arial"/>
      <w:spacing w:val="-5"/>
      <w:lang w:val="x-none" w:eastAsia="en-US"/>
    </w:rPr>
  </w:style>
  <w:style w:type="table" w:styleId="-1">
    <w:name w:val="Table Web 1"/>
    <w:basedOn w:val="a7"/>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3">
    <w:name w:val="Table Elegant"/>
    <w:basedOn w:val="a7"/>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7"/>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7"/>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7"/>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7"/>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7"/>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7"/>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7"/>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7"/>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7"/>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7"/>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7"/>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4">
    <w:name w:val="Table Contemporary"/>
    <w:basedOn w:val="a7"/>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5">
    <w:name w:val="Table Professional"/>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4">
    <w:name w:val="Table Columns 1"/>
    <w:basedOn w:val="a7"/>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7"/>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7"/>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7"/>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5">
    <w:name w:val="Table Colorful 1"/>
    <w:basedOn w:val="a7"/>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7"/>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7"/>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5"/>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5"/>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c">
    <w:name w:val="table of figures"/>
    <w:basedOn w:val="a5"/>
    <w:next w:val="a5"/>
    <w:rsid w:val="00491CAC"/>
    <w:rPr>
      <w:rFonts w:eastAsia="Times New Roman"/>
      <w:sz w:val="24"/>
      <w:szCs w:val="24"/>
      <w:lang w:eastAsia="ru-RU"/>
    </w:rPr>
  </w:style>
  <w:style w:type="paragraph" w:styleId="affffffffd">
    <w:name w:val="Bibliography"/>
    <w:basedOn w:val="a5"/>
    <w:next w:val="a5"/>
    <w:uiPriority w:val="37"/>
    <w:semiHidden/>
    <w:unhideWhenUsed/>
    <w:rsid w:val="00491CAC"/>
    <w:rPr>
      <w:rFonts w:eastAsia="Times New Roman"/>
      <w:sz w:val="24"/>
      <w:szCs w:val="24"/>
      <w:lang w:eastAsia="ru-RU"/>
    </w:rPr>
  </w:style>
  <w:style w:type="paragraph" w:styleId="affffffffe">
    <w:name w:val="table of authorities"/>
    <w:basedOn w:val="a5"/>
    <w:next w:val="a5"/>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6">
    <w:name w:val="index 1"/>
    <w:basedOn w:val="a5"/>
    <w:next w:val="a5"/>
    <w:autoRedefine/>
    <w:rsid w:val="00491CAC"/>
    <w:pPr>
      <w:ind w:left="240" w:hanging="240"/>
    </w:pPr>
    <w:rPr>
      <w:rFonts w:eastAsia="Times New Roman"/>
      <w:sz w:val="24"/>
      <w:szCs w:val="24"/>
      <w:lang w:eastAsia="ru-RU"/>
    </w:rPr>
  </w:style>
  <w:style w:type="paragraph" w:styleId="afffffffff1">
    <w:name w:val="index heading"/>
    <w:basedOn w:val="a5"/>
    <w:next w:val="1ff6"/>
    <w:rsid w:val="00491CAC"/>
    <w:rPr>
      <w:rFonts w:ascii="Cambria" w:eastAsia="Times New Roman" w:hAnsi="Cambria"/>
      <w:b/>
      <w:bCs/>
      <w:sz w:val="24"/>
      <w:szCs w:val="24"/>
      <w:lang w:eastAsia="ru-RU"/>
    </w:rPr>
  </w:style>
  <w:style w:type="paragraph" w:styleId="2ff2">
    <w:name w:val="index 2"/>
    <w:basedOn w:val="a5"/>
    <w:next w:val="a5"/>
    <w:autoRedefine/>
    <w:rsid w:val="00491CAC"/>
    <w:pPr>
      <w:ind w:left="480" w:hanging="240"/>
    </w:pPr>
    <w:rPr>
      <w:rFonts w:eastAsia="Times New Roman"/>
      <w:sz w:val="24"/>
      <w:szCs w:val="24"/>
      <w:lang w:eastAsia="ru-RU"/>
    </w:rPr>
  </w:style>
  <w:style w:type="paragraph" w:styleId="3f5">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7">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8">
    <w:name w:val="Нижний колонтитул Знак1"/>
    <w:aliases w:val="Знак Знак2,Знак6 Знак1"/>
    <w:semiHidden/>
    <w:rsid w:val="00491CAC"/>
    <w:rPr>
      <w:sz w:val="24"/>
      <w:szCs w:val="24"/>
    </w:rPr>
  </w:style>
  <w:style w:type="character" w:customStyle="1" w:styleId="215">
    <w:name w:val="Основной текст 2 Знак1"/>
    <w:aliases w:val="Знак1 Знак1"/>
    <w:rsid w:val="00491CAC"/>
    <w:rPr>
      <w:sz w:val="24"/>
      <w:szCs w:val="24"/>
    </w:rPr>
  </w:style>
  <w:style w:type="character" w:customStyle="1" w:styleId="1ff9">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b"/>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b"/>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b"/>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a">
    <w:name w:val="Заголовок оглавления1"/>
    <w:basedOn w:val="13"/>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pPr>
      <w:numPr>
        <w:numId w:val="9"/>
      </w:numPr>
    </w:pPr>
  </w:style>
  <w:style w:type="numbering" w:customStyle="1" w:styleId="1ai1">
    <w:name w:val="1 / a / i1"/>
    <w:basedOn w:val="a8"/>
    <w:next w:val="1ai"/>
    <w:rsid w:val="00491CAC"/>
    <w:pPr>
      <w:numPr>
        <w:numId w:val="10"/>
      </w:numPr>
    </w:pPr>
  </w:style>
  <w:style w:type="numbering" w:customStyle="1" w:styleId="1">
    <w:name w:val="Статья / Раздел1"/>
    <w:basedOn w:val="a8"/>
    <w:next w:val="a3"/>
    <w:rsid w:val="00491CAC"/>
    <w:pPr>
      <w:numPr>
        <w:numId w:val="13"/>
      </w:numPr>
    </w:pPr>
  </w:style>
  <w:style w:type="paragraph" w:customStyle="1" w:styleId="afffffffff2">
    <w:name w:val="Табличный_справа"/>
    <w:basedOn w:val="a5"/>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5"/>
    <w:next w:val="afe"/>
    <w:link w:val="1ffb"/>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pPr>
      <w:numPr>
        <w:numId w:val="17"/>
      </w:numPr>
    </w:pPr>
  </w:style>
  <w:style w:type="character" w:customStyle="1" w:styleId="1ffb">
    <w:name w:val="Основной текст продолжение Знак1"/>
    <w:link w:val="afffffffff3"/>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pPr>
      <w:numPr>
        <w:numId w:val="11"/>
      </w:numPr>
    </w:pPr>
  </w:style>
  <w:style w:type="table" w:customStyle="1" w:styleId="-11">
    <w:name w:val="Веб-таблица 11"/>
    <w:basedOn w:val="a7"/>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7"/>
    <w:next w:val="affffffff3"/>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f"/>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7"/>
    <w:next w:val="2fb"/>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f0"/>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7"/>
    <w:next w:val="2fc"/>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f1"/>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7"/>
    <w:next w:val="2fd"/>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0"/>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2"/>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7"/>
    <w:next w:val="2fe"/>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1"/>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3"/>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7"/>
    <w:next w:val="2ff"/>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2"/>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7"/>
    <w:next w:val="affffffff4"/>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7"/>
    <w:next w:val="affffffff5"/>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4"/>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толбцы таблицы 21"/>
    <w:basedOn w:val="a7"/>
    <w:next w:val="2ff0"/>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3"/>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
    <w:name w:val="Тема таблицы1"/>
    <w:basedOn w:val="a7"/>
    <w:next w:val="affffffff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5"/>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Цветная таблица 21"/>
    <w:basedOn w:val="a7"/>
    <w:next w:val="2ff1"/>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4"/>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491CAC"/>
    <w:pPr>
      <w:numPr>
        <w:numId w:val="12"/>
      </w:numPr>
    </w:pPr>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5">
    <w:name w:val="заголовок"/>
    <w:basedOn w:val="a5"/>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
    <w:name w:val="Стиль4"/>
    <w:uiPriority w:val="99"/>
    <w:rsid w:val="00491CAC"/>
    <w:pPr>
      <w:numPr>
        <w:numId w:val="19"/>
      </w:numPr>
    </w:pPr>
  </w:style>
  <w:style w:type="numbering" w:customStyle="1" w:styleId="5">
    <w:name w:val="Стиль5"/>
    <w:uiPriority w:val="99"/>
    <w:rsid w:val="00491CAC"/>
    <w:pPr>
      <w:numPr>
        <w:numId w:val="20"/>
      </w:numPr>
    </w:pPr>
  </w:style>
  <w:style w:type="numbering" w:customStyle="1" w:styleId="6">
    <w:name w:val="Стиль6"/>
    <w:uiPriority w:val="99"/>
    <w:rsid w:val="00491CAC"/>
    <w:pPr>
      <w:numPr>
        <w:numId w:val="21"/>
      </w:numPr>
    </w:pPr>
  </w:style>
  <w:style w:type="numbering" w:customStyle="1" w:styleId="70">
    <w:name w:val="Стиль7"/>
    <w:uiPriority w:val="99"/>
    <w:rsid w:val="00491CAC"/>
    <w:pPr>
      <w:numPr>
        <w:numId w:val="22"/>
      </w:numPr>
    </w:pPr>
  </w:style>
  <w:style w:type="numbering" w:customStyle="1" w:styleId="80">
    <w:name w:val="Стиль8"/>
    <w:uiPriority w:val="99"/>
    <w:rsid w:val="00491CAC"/>
    <w:pPr>
      <w:numPr>
        <w:numId w:val="23"/>
      </w:numPr>
    </w:pPr>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2">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8"/>
    <w:next w:val="afffff8"/>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5"/>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5"/>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f0">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1">
    <w:name w:val="приложение 1"/>
    <w:basedOn w:val="1fff0"/>
    <w:qFormat/>
    <w:rsid w:val="00C56723"/>
    <w:pPr>
      <w:ind w:left="4678" w:firstLine="0"/>
    </w:pPr>
    <w:rPr>
      <w:b w:val="0"/>
      <w:bCs w:val="0"/>
      <w:sz w:val="24"/>
    </w:rPr>
  </w:style>
  <w:style w:type="paragraph" w:customStyle="1" w:styleId="2ff6">
    <w:name w:val="Стиль список 2"/>
    <w:basedOn w:val="1fff0"/>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8"/>
    <w:uiPriority w:val="99"/>
    <w:semiHidden/>
    <w:unhideWhenUsed/>
    <w:rsid w:val="00C562AF"/>
  </w:style>
  <w:style w:type="table" w:customStyle="1" w:styleId="1810">
    <w:name w:val="Сетка таблицы181"/>
    <w:basedOn w:val="a7"/>
    <w:next w:val="af5"/>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8"/>
    <w:semiHidden/>
    <w:rsid w:val="00C562AF"/>
  </w:style>
  <w:style w:type="paragraph" w:customStyle="1" w:styleId="affffffffff">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7"/>
    <w:next w:val="af5"/>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Глава"/>
    <w:basedOn w:val="ConsPlusNormal"/>
    <w:qFormat/>
    <w:rsid w:val="00C562AF"/>
    <w:pPr>
      <w:ind w:firstLine="0"/>
      <w:jc w:val="center"/>
      <w:outlineLvl w:val="1"/>
    </w:pPr>
    <w:rPr>
      <w:rFonts w:ascii="Times New Roman" w:hAnsi="Times New Roman" w:cs="Times New Roman"/>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3473861">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69340863">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6634349">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7327651">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1763">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7353798">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4953854">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xasanskij-r25.gosweb.gosuslugi.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581D8-F73D-4045-9D46-3A625B13F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8</Pages>
  <Words>839</Words>
  <Characters>4783</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СОДЕРЖАНИЕ</vt:lpstr>
      <vt:lpstr>        </vt:lpstr>
      <vt:lpstr>ПОСТАНОВЛЕНИЕ</vt:lpstr>
      <vt:lpstr>ПОСТАНОВЛЕНИЕ</vt:lpstr>
    </vt:vector>
  </TitlesOfParts>
  <Company>SPecialiST RePack</Company>
  <LinksUpToDate>false</LinksUpToDate>
  <CharactersWithSpaces>5611</CharactersWithSpaces>
  <SharedDoc>false</SharedDoc>
  <HLinks>
    <vt:vector size="222" baseType="variant">
      <vt:variant>
        <vt:i4>4522066</vt:i4>
      </vt:variant>
      <vt:variant>
        <vt:i4>156</vt:i4>
      </vt:variant>
      <vt:variant>
        <vt:i4>0</vt:i4>
      </vt:variant>
      <vt:variant>
        <vt:i4>5</vt:i4>
      </vt:variant>
      <vt:variant>
        <vt:lpwstr>consultantplus://offline/ref=0713EB2259EF9CFDED1CE6E1983BC5BA871ED80D94553C6C36A7F1068EA8FE009D9A957CFD84F8ADB8A8C77110F5B8A2C2A3D11431EFk5F</vt:lpwstr>
      </vt:variant>
      <vt:variant>
        <vt:lpwstr/>
      </vt:variant>
      <vt:variant>
        <vt:i4>96</vt:i4>
      </vt:variant>
      <vt:variant>
        <vt:i4>153</vt:i4>
      </vt:variant>
      <vt:variant>
        <vt:i4>0</vt:i4>
      </vt:variant>
      <vt:variant>
        <vt:i4>5</vt:i4>
      </vt:variant>
      <vt:variant>
        <vt:lpwstr>D:\Бюллетени администрация\2022\Бюллетень №1 2021 год_п\№ 114-НПА.docx</vt:lpwstr>
      </vt:variant>
      <vt:variant>
        <vt:lpwstr>Par0</vt:lpwstr>
      </vt:variant>
      <vt:variant>
        <vt:i4>5505117</vt:i4>
      </vt:variant>
      <vt:variant>
        <vt:i4>150</vt:i4>
      </vt:variant>
      <vt:variant>
        <vt:i4>0</vt:i4>
      </vt:variant>
      <vt:variant>
        <vt:i4>5</vt:i4>
      </vt:variant>
      <vt:variant>
        <vt:lpwstr>consultantplus://offline/ref=643AB6C0FE6115F49875C4854C5254493DDD5871953B70F01679133399C1AC865E46C6B889636AB4A57B364D01F4jDX</vt:lpwstr>
      </vt:variant>
      <vt:variant>
        <vt:lpwstr/>
      </vt:variant>
      <vt:variant>
        <vt:i4>262151</vt:i4>
      </vt:variant>
      <vt:variant>
        <vt:i4>147</vt:i4>
      </vt:variant>
      <vt:variant>
        <vt:i4>0</vt:i4>
      </vt:variant>
      <vt:variant>
        <vt:i4>5</vt:i4>
      </vt:variant>
      <vt:variant>
        <vt:lpwstr>consultantplus://offline/ref=92037FFEB428DF3BFC0ABDD8865132C9919C9469FED220BDCBD874BC5DE09554460209B0C5808DCAA1BE8647B7FBY7E</vt:lpwstr>
      </vt:variant>
      <vt:variant>
        <vt:lpwstr/>
      </vt:variant>
      <vt:variant>
        <vt:i4>262224</vt:i4>
      </vt:variant>
      <vt:variant>
        <vt:i4>144</vt:i4>
      </vt:variant>
      <vt:variant>
        <vt:i4>0</vt:i4>
      </vt:variant>
      <vt:variant>
        <vt:i4>5</vt:i4>
      </vt:variant>
      <vt:variant>
        <vt:lpwstr>consultantplus://offline/ref=92037FFEB428DF3BFC0ABDD8865132C991919961FAD620BDCBD874BC5DE09554460209B0C5808DCAA1BE8647B7FBY7E</vt:lpwstr>
      </vt:variant>
      <vt:variant>
        <vt:lpwstr/>
      </vt:variant>
      <vt:variant>
        <vt:i4>262150</vt:i4>
      </vt:variant>
      <vt:variant>
        <vt:i4>141</vt:i4>
      </vt:variant>
      <vt:variant>
        <vt:i4>0</vt:i4>
      </vt:variant>
      <vt:variant>
        <vt:i4>5</vt:i4>
      </vt:variant>
      <vt:variant>
        <vt:lpwstr>consultantplus://offline/ref=92037FFEB428DF3BFC0ABDD8865132C9919C9469FED320BDCBD874BC5DE09554460209B0C5808DCAA1BE8647B7FBY7E</vt:lpwstr>
      </vt:variant>
      <vt:variant>
        <vt:lpwstr/>
      </vt:variant>
      <vt:variant>
        <vt:i4>2556026</vt:i4>
      </vt:variant>
      <vt:variant>
        <vt:i4>129</vt:i4>
      </vt:variant>
      <vt:variant>
        <vt:i4>0</vt:i4>
      </vt:variant>
      <vt:variant>
        <vt:i4>5</vt:i4>
      </vt:variant>
      <vt:variant>
        <vt:lpwstr>https://hasan-biblio.vl.muzkult.ru/</vt:lpwstr>
      </vt:variant>
      <vt:variant>
        <vt:lpwstr/>
      </vt:variant>
      <vt:variant>
        <vt:i4>196684</vt:i4>
      </vt:variant>
      <vt:variant>
        <vt:i4>126</vt:i4>
      </vt:variant>
      <vt:variant>
        <vt:i4>0</vt:i4>
      </vt:variant>
      <vt:variant>
        <vt:i4>5</vt:i4>
      </vt:variant>
      <vt:variant>
        <vt:lpwstr>https://torgi.gov.ru/</vt:lpwstr>
      </vt:variant>
      <vt:variant>
        <vt:lpwstr/>
      </vt:variant>
      <vt:variant>
        <vt:i4>4456465</vt:i4>
      </vt:variant>
      <vt:variant>
        <vt:i4>123</vt:i4>
      </vt:variant>
      <vt:variant>
        <vt:i4>0</vt:i4>
      </vt:variant>
      <vt:variant>
        <vt:i4>5</vt:i4>
      </vt:variant>
      <vt:variant>
        <vt:lpwstr>http://prim-hasan.ru/</vt:lpwstr>
      </vt:variant>
      <vt:variant>
        <vt:lpwstr/>
      </vt:variant>
      <vt:variant>
        <vt:i4>196684</vt:i4>
      </vt:variant>
      <vt:variant>
        <vt:i4>120</vt:i4>
      </vt:variant>
      <vt:variant>
        <vt:i4>0</vt:i4>
      </vt:variant>
      <vt:variant>
        <vt:i4>5</vt:i4>
      </vt:variant>
      <vt:variant>
        <vt:lpwstr>https://torgi.gov.ru/</vt:lpwstr>
      </vt:variant>
      <vt:variant>
        <vt:lpwstr/>
      </vt:variant>
      <vt:variant>
        <vt:i4>4456465</vt:i4>
      </vt:variant>
      <vt:variant>
        <vt:i4>117</vt:i4>
      </vt:variant>
      <vt:variant>
        <vt:i4>0</vt:i4>
      </vt:variant>
      <vt:variant>
        <vt:i4>5</vt:i4>
      </vt:variant>
      <vt:variant>
        <vt:lpwstr>http://prim-hasan.ru/</vt:lpwstr>
      </vt:variant>
      <vt:variant>
        <vt:lpwstr/>
      </vt:variant>
      <vt:variant>
        <vt:i4>5374001</vt:i4>
      </vt:variant>
      <vt:variant>
        <vt:i4>114</vt:i4>
      </vt:variant>
      <vt:variant>
        <vt:i4>0</vt:i4>
      </vt:variant>
      <vt:variant>
        <vt:i4>5</vt:i4>
      </vt:variant>
      <vt:variant>
        <vt:lpwstr>mailto:hasan-uio@mail.ru</vt:lpwstr>
      </vt:variant>
      <vt:variant>
        <vt:lpwstr/>
      </vt:variant>
      <vt:variant>
        <vt:i4>1179650</vt:i4>
      </vt:variant>
      <vt:variant>
        <vt:i4>111</vt:i4>
      </vt:variant>
      <vt:variant>
        <vt:i4>0</vt:i4>
      </vt:variant>
      <vt:variant>
        <vt:i4>5</vt:i4>
      </vt:variant>
      <vt:variant>
        <vt:lpwstr>consultantplus://offline/ref=B01628E4E2D4B21F983368F78D173EF70DD349959BF8ED2D32BFD68F6086BB761FAECACC904D1F5C16F61755A1E3j9E</vt:lpwstr>
      </vt:variant>
      <vt:variant>
        <vt:lpwstr/>
      </vt:variant>
      <vt:variant>
        <vt:i4>1179650</vt:i4>
      </vt:variant>
      <vt:variant>
        <vt:i4>108</vt:i4>
      </vt:variant>
      <vt:variant>
        <vt:i4>0</vt:i4>
      </vt:variant>
      <vt:variant>
        <vt:i4>5</vt:i4>
      </vt:variant>
      <vt:variant>
        <vt:lpwstr>consultantplus://offline/ref=B01628E4E2D4B21F983368F78D173EF70DD349959BF8ED2D32BFD68F6086BB761FAECACC904D1F5C16F61755A1E3j9E</vt:lpwstr>
      </vt:variant>
      <vt:variant>
        <vt:lpwstr/>
      </vt:variant>
      <vt:variant>
        <vt:i4>74457407</vt:i4>
      </vt:variant>
      <vt:variant>
        <vt:i4>105</vt:i4>
      </vt:variant>
      <vt:variant>
        <vt:i4>0</vt:i4>
      </vt:variant>
      <vt:variant>
        <vt:i4>5</vt:i4>
      </vt:variant>
      <vt:variant>
        <vt:lpwstr>D:\Бюллетени администрация\2022\Бюллетень №1 2021 год_п\21p15-pa.docx</vt:lpwstr>
      </vt:variant>
      <vt:variant>
        <vt:lpwstr>Par1</vt:lpwstr>
      </vt:variant>
      <vt:variant>
        <vt:i4>1179650</vt:i4>
      </vt:variant>
      <vt:variant>
        <vt:i4>102</vt:i4>
      </vt:variant>
      <vt:variant>
        <vt:i4>0</vt:i4>
      </vt:variant>
      <vt:variant>
        <vt:i4>5</vt:i4>
      </vt:variant>
      <vt:variant>
        <vt:lpwstr>consultantplus://offline/ref=B01628E4E2D4B21F983368F78D173EF70DD349959BF8ED2D32BFD68F6086BB761FAECACC904D1F5C16F61755A1E3j9E</vt:lpwstr>
      </vt:variant>
      <vt:variant>
        <vt:lpwstr/>
      </vt:variant>
      <vt:variant>
        <vt:i4>7733357</vt:i4>
      </vt:variant>
      <vt:variant>
        <vt:i4>99</vt:i4>
      </vt:variant>
      <vt:variant>
        <vt:i4>0</vt:i4>
      </vt:variant>
      <vt:variant>
        <vt:i4>5</vt:i4>
      </vt:variant>
      <vt:variant>
        <vt:lpwstr>consultantplus://offline/ref=17909E821C5C6CDA42C298FC4162429E533E5FC117331F2D30E146FD4009A8D6EC6E786034CFEF961BC6DB0FB0E4B1750C911D1AFC674FA9DA9ABBA3FCF0F</vt:lpwstr>
      </vt:variant>
      <vt:variant>
        <vt:lpwstr/>
      </vt:variant>
      <vt:variant>
        <vt:i4>2818157</vt:i4>
      </vt:variant>
      <vt:variant>
        <vt:i4>96</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2818157</vt:i4>
      </vt:variant>
      <vt:variant>
        <vt:i4>93</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1441886</vt:i4>
      </vt:variant>
      <vt:variant>
        <vt:i4>90</vt:i4>
      </vt:variant>
      <vt:variant>
        <vt:i4>0</vt:i4>
      </vt:variant>
      <vt:variant>
        <vt:i4>5</vt:i4>
      </vt:variant>
      <vt:variant>
        <vt:lpwstr>consultantplus://offline/ref=17909E821C5C6CDA42C286F1570E1C94553501CB1F321C786EB740AA1F59AE83BE2E2639758FFC9619D8DD0AB4FEFEF</vt:lpwstr>
      </vt:variant>
      <vt:variant>
        <vt:lpwstr/>
      </vt:variant>
      <vt:variant>
        <vt:i4>1441882</vt:i4>
      </vt:variant>
      <vt:variant>
        <vt:i4>87</vt:i4>
      </vt:variant>
      <vt:variant>
        <vt:i4>0</vt:i4>
      </vt:variant>
      <vt:variant>
        <vt:i4>5</vt:i4>
      </vt:variant>
      <vt:variant>
        <vt:lpwstr>consultantplus://offline/ref=17909E821C5C6CDA42C286F1570E1C94523D07C51E321C786EB740AA1F59AE83BE2E2639758FFC9619D8DD0AB4FEFEF</vt:lpwstr>
      </vt:variant>
      <vt:variant>
        <vt:lpwstr/>
      </vt:variant>
      <vt:variant>
        <vt:i4>1441886</vt:i4>
      </vt:variant>
      <vt:variant>
        <vt:i4>84</vt:i4>
      </vt:variant>
      <vt:variant>
        <vt:i4>0</vt:i4>
      </vt:variant>
      <vt:variant>
        <vt:i4>5</vt:i4>
      </vt:variant>
      <vt:variant>
        <vt:lpwstr>consultantplus://offline/ref=17909E821C5C6CDA42C286F1570E1C94553501CB1F321C786EB740AA1F59AE83BE2E2639758FFC9619D8DD0AB4FEFEF</vt:lpwstr>
      </vt:variant>
      <vt:variant>
        <vt:lpwstr/>
      </vt:variant>
      <vt:variant>
        <vt:i4>6553702</vt:i4>
      </vt:variant>
      <vt:variant>
        <vt:i4>81</vt:i4>
      </vt:variant>
      <vt:variant>
        <vt:i4>0</vt:i4>
      </vt:variant>
      <vt:variant>
        <vt:i4>5</vt:i4>
      </vt:variant>
      <vt:variant>
        <vt:lpwstr>consultantplus://offline/ref=F766240C3653646BE3A66459A02DF331ABF213E18AC10E433FB6B718745AA07A21092814121AEBF0F9372A4FB36FE1A7B2DA5AA5BDB720F7EEDCE22DO6w9F</vt:lpwstr>
      </vt:variant>
      <vt:variant>
        <vt:lpwstr/>
      </vt:variant>
      <vt:variant>
        <vt:i4>262232</vt:i4>
      </vt:variant>
      <vt:variant>
        <vt:i4>78</vt:i4>
      </vt:variant>
      <vt:variant>
        <vt:i4>0</vt:i4>
      </vt:variant>
      <vt:variant>
        <vt:i4>5</vt:i4>
      </vt:variant>
      <vt:variant>
        <vt:lpwstr>consultantplus://offline/ref=F766240C3653646BE3A67A54B641AD3BADF94DEB82C00D1465E4B14F2B0AA62F7349764D5356F8F0FB29284EB1O6w5F</vt:lpwstr>
      </vt:variant>
      <vt:variant>
        <vt:lpwstr/>
      </vt:variant>
      <vt:variant>
        <vt:i4>7209057</vt:i4>
      </vt:variant>
      <vt:variant>
        <vt:i4>75</vt:i4>
      </vt:variant>
      <vt:variant>
        <vt:i4>0</vt:i4>
      </vt:variant>
      <vt:variant>
        <vt:i4>5</vt:i4>
      </vt:variant>
      <vt:variant>
        <vt:lpwstr>consultantplus://offline/ref=F766240C3653646BE3A67A54B641AD3BAAF14BE583C00D1465E4B14F2B0AA62F61492E41515EE6F3FD3C7E1FF731B8F4FE9156A5ABAB21F7OFw1F</vt:lpwstr>
      </vt:variant>
      <vt:variant>
        <vt:lpwstr/>
      </vt:variant>
      <vt:variant>
        <vt:i4>1638457</vt:i4>
      </vt:variant>
      <vt:variant>
        <vt:i4>68</vt:i4>
      </vt:variant>
      <vt:variant>
        <vt:i4>0</vt:i4>
      </vt:variant>
      <vt:variant>
        <vt:i4>5</vt:i4>
      </vt:variant>
      <vt:variant>
        <vt:lpwstr/>
      </vt:variant>
      <vt:variant>
        <vt:lpwstr>_Toc95327940</vt:lpwstr>
      </vt:variant>
      <vt:variant>
        <vt:i4>1048638</vt:i4>
      </vt:variant>
      <vt:variant>
        <vt:i4>62</vt:i4>
      </vt:variant>
      <vt:variant>
        <vt:i4>0</vt:i4>
      </vt:variant>
      <vt:variant>
        <vt:i4>5</vt:i4>
      </vt:variant>
      <vt:variant>
        <vt:lpwstr/>
      </vt:variant>
      <vt:variant>
        <vt:lpwstr>_Toc95327939</vt:lpwstr>
      </vt:variant>
      <vt:variant>
        <vt:i4>1114174</vt:i4>
      </vt:variant>
      <vt:variant>
        <vt:i4>56</vt:i4>
      </vt:variant>
      <vt:variant>
        <vt:i4>0</vt:i4>
      </vt:variant>
      <vt:variant>
        <vt:i4>5</vt:i4>
      </vt:variant>
      <vt:variant>
        <vt:lpwstr/>
      </vt:variant>
      <vt:variant>
        <vt:lpwstr>_Toc95327938</vt:lpwstr>
      </vt:variant>
      <vt:variant>
        <vt:i4>1966142</vt:i4>
      </vt:variant>
      <vt:variant>
        <vt:i4>50</vt:i4>
      </vt:variant>
      <vt:variant>
        <vt:i4>0</vt:i4>
      </vt:variant>
      <vt:variant>
        <vt:i4>5</vt:i4>
      </vt:variant>
      <vt:variant>
        <vt:lpwstr/>
      </vt:variant>
      <vt:variant>
        <vt:lpwstr>_Toc95327937</vt:lpwstr>
      </vt:variant>
      <vt:variant>
        <vt:i4>2031678</vt:i4>
      </vt:variant>
      <vt:variant>
        <vt:i4>44</vt:i4>
      </vt:variant>
      <vt:variant>
        <vt:i4>0</vt:i4>
      </vt:variant>
      <vt:variant>
        <vt:i4>5</vt:i4>
      </vt:variant>
      <vt:variant>
        <vt:lpwstr/>
      </vt:variant>
      <vt:variant>
        <vt:lpwstr>_Toc95327936</vt:lpwstr>
      </vt:variant>
      <vt:variant>
        <vt:i4>1835070</vt:i4>
      </vt:variant>
      <vt:variant>
        <vt:i4>38</vt:i4>
      </vt:variant>
      <vt:variant>
        <vt:i4>0</vt:i4>
      </vt:variant>
      <vt:variant>
        <vt:i4>5</vt:i4>
      </vt:variant>
      <vt:variant>
        <vt:lpwstr/>
      </vt:variant>
      <vt:variant>
        <vt:lpwstr>_Toc95327935</vt:lpwstr>
      </vt:variant>
      <vt:variant>
        <vt:i4>1900606</vt:i4>
      </vt:variant>
      <vt:variant>
        <vt:i4>32</vt:i4>
      </vt:variant>
      <vt:variant>
        <vt:i4>0</vt:i4>
      </vt:variant>
      <vt:variant>
        <vt:i4>5</vt:i4>
      </vt:variant>
      <vt:variant>
        <vt:lpwstr/>
      </vt:variant>
      <vt:variant>
        <vt:lpwstr>_Toc95327934</vt:lpwstr>
      </vt:variant>
      <vt:variant>
        <vt:i4>1703998</vt:i4>
      </vt:variant>
      <vt:variant>
        <vt:i4>26</vt:i4>
      </vt:variant>
      <vt:variant>
        <vt:i4>0</vt:i4>
      </vt:variant>
      <vt:variant>
        <vt:i4>5</vt:i4>
      </vt:variant>
      <vt:variant>
        <vt:lpwstr/>
      </vt:variant>
      <vt:variant>
        <vt:lpwstr>_Toc95327933</vt:lpwstr>
      </vt:variant>
      <vt:variant>
        <vt:i4>1769534</vt:i4>
      </vt:variant>
      <vt:variant>
        <vt:i4>20</vt:i4>
      </vt:variant>
      <vt:variant>
        <vt:i4>0</vt:i4>
      </vt:variant>
      <vt:variant>
        <vt:i4>5</vt:i4>
      </vt:variant>
      <vt:variant>
        <vt:lpwstr/>
      </vt:variant>
      <vt:variant>
        <vt:lpwstr>_Toc95327932</vt:lpwstr>
      </vt:variant>
      <vt:variant>
        <vt:i4>1572926</vt:i4>
      </vt:variant>
      <vt:variant>
        <vt:i4>14</vt:i4>
      </vt:variant>
      <vt:variant>
        <vt:i4>0</vt:i4>
      </vt:variant>
      <vt:variant>
        <vt:i4>5</vt:i4>
      </vt:variant>
      <vt:variant>
        <vt:lpwstr/>
      </vt:variant>
      <vt:variant>
        <vt:lpwstr>_Toc95327931</vt:lpwstr>
      </vt:variant>
      <vt:variant>
        <vt:i4>1638462</vt:i4>
      </vt:variant>
      <vt:variant>
        <vt:i4>8</vt:i4>
      </vt:variant>
      <vt:variant>
        <vt:i4>0</vt:i4>
      </vt:variant>
      <vt:variant>
        <vt:i4>5</vt:i4>
      </vt:variant>
      <vt:variant>
        <vt:lpwstr/>
      </vt:variant>
      <vt:variant>
        <vt:lpwstr>_Toc95327930</vt:lpwstr>
      </vt:variant>
      <vt:variant>
        <vt:i4>1048639</vt:i4>
      </vt:variant>
      <vt:variant>
        <vt:i4>2</vt:i4>
      </vt:variant>
      <vt:variant>
        <vt:i4>0</vt:i4>
      </vt:variant>
      <vt:variant>
        <vt:i4>5</vt:i4>
      </vt:variant>
      <vt:variant>
        <vt:lpwstr/>
      </vt:variant>
      <vt:variant>
        <vt:lpwstr>_Toc95327929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Marina_p</dc:creator>
  <cp:keywords/>
  <cp:lastModifiedBy>Admin</cp:lastModifiedBy>
  <cp:revision>17</cp:revision>
  <cp:lastPrinted>2015-03-26T06:27:00Z</cp:lastPrinted>
  <dcterms:created xsi:type="dcterms:W3CDTF">2023-01-14T01:31:00Z</dcterms:created>
  <dcterms:modified xsi:type="dcterms:W3CDTF">2023-01-31T11:00:00Z</dcterms:modified>
</cp:coreProperties>
</file>